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A21" w:rsidRPr="002A064C" w:rsidRDefault="00A20A21" w:rsidP="002A064C">
      <w:pPr>
        <w:tabs>
          <w:tab w:val="left" w:pos="180"/>
        </w:tabs>
        <w:spacing w:after="0" w:line="240" w:lineRule="auto"/>
        <w:ind w:firstLine="709"/>
        <w:jc w:val="center"/>
        <w:rPr>
          <w:rFonts w:ascii="Times New Roman" w:hAnsi="Times New Roman"/>
          <w:sz w:val="28"/>
          <w:szCs w:val="28"/>
        </w:rPr>
      </w:pPr>
      <w:r w:rsidRPr="002A064C">
        <w:rPr>
          <w:rFonts w:ascii="Times New Roman" w:hAnsi="Times New Roman"/>
          <w:sz w:val="28"/>
          <w:szCs w:val="28"/>
        </w:rPr>
        <w:t>Учреждение образования</w:t>
      </w:r>
    </w:p>
    <w:p w:rsidR="00A20A21" w:rsidRPr="002A064C" w:rsidRDefault="00A20A21" w:rsidP="002A064C">
      <w:pPr>
        <w:tabs>
          <w:tab w:val="left" w:pos="180"/>
        </w:tabs>
        <w:spacing w:after="0" w:line="240" w:lineRule="auto"/>
        <w:ind w:firstLine="709"/>
        <w:jc w:val="center"/>
        <w:rPr>
          <w:rFonts w:ascii="Times New Roman" w:hAnsi="Times New Roman"/>
          <w:sz w:val="28"/>
          <w:szCs w:val="28"/>
        </w:rPr>
      </w:pPr>
      <w:r w:rsidRPr="002A064C">
        <w:rPr>
          <w:rFonts w:ascii="Times New Roman" w:hAnsi="Times New Roman"/>
          <w:sz w:val="28"/>
          <w:szCs w:val="28"/>
        </w:rPr>
        <w:t>«Брестский государственный университет имени А.С. Пушкина»</w:t>
      </w:r>
    </w:p>
    <w:p w:rsidR="00A20A21" w:rsidRPr="002A064C" w:rsidRDefault="00A20A21" w:rsidP="002A064C">
      <w:pPr>
        <w:tabs>
          <w:tab w:val="left" w:pos="180"/>
        </w:tabs>
        <w:spacing w:after="0" w:line="240" w:lineRule="auto"/>
        <w:ind w:firstLine="709"/>
        <w:jc w:val="center"/>
        <w:rPr>
          <w:rFonts w:ascii="Times New Roman" w:hAnsi="Times New Roman"/>
          <w:sz w:val="28"/>
          <w:szCs w:val="28"/>
        </w:rPr>
      </w:pPr>
    </w:p>
    <w:p w:rsidR="00A20A21" w:rsidRPr="002A064C" w:rsidRDefault="00A20A21" w:rsidP="002A064C">
      <w:pPr>
        <w:tabs>
          <w:tab w:val="left" w:pos="180"/>
        </w:tabs>
        <w:spacing w:after="0" w:line="240" w:lineRule="auto"/>
        <w:ind w:firstLine="709"/>
        <w:jc w:val="center"/>
        <w:rPr>
          <w:rFonts w:ascii="Times New Roman" w:hAnsi="Times New Roman"/>
          <w:sz w:val="28"/>
          <w:szCs w:val="28"/>
        </w:rPr>
      </w:pPr>
      <w:r w:rsidRPr="002A064C">
        <w:rPr>
          <w:rFonts w:ascii="Times New Roman" w:hAnsi="Times New Roman"/>
          <w:sz w:val="28"/>
          <w:szCs w:val="28"/>
        </w:rPr>
        <w:t>Кафедра туризма и страноведения</w:t>
      </w:r>
    </w:p>
    <w:p w:rsidR="00A20A21" w:rsidRPr="002A064C" w:rsidRDefault="00A20A21" w:rsidP="002A064C">
      <w:pPr>
        <w:tabs>
          <w:tab w:val="left" w:pos="180"/>
        </w:tabs>
        <w:spacing w:after="0" w:line="240" w:lineRule="auto"/>
        <w:ind w:firstLine="709"/>
        <w:jc w:val="center"/>
        <w:rPr>
          <w:rFonts w:ascii="Times New Roman" w:hAnsi="Times New Roman"/>
          <w:sz w:val="28"/>
          <w:szCs w:val="28"/>
        </w:rPr>
      </w:pPr>
    </w:p>
    <w:p w:rsidR="00A20A21" w:rsidRPr="002A064C" w:rsidRDefault="00A20A21" w:rsidP="002A064C">
      <w:pPr>
        <w:tabs>
          <w:tab w:val="left" w:pos="180"/>
        </w:tabs>
        <w:spacing w:after="0" w:line="240" w:lineRule="auto"/>
        <w:ind w:firstLine="709"/>
        <w:jc w:val="center"/>
        <w:rPr>
          <w:rFonts w:ascii="Times New Roman" w:hAnsi="Times New Roman"/>
          <w:sz w:val="28"/>
          <w:szCs w:val="28"/>
        </w:rPr>
      </w:pPr>
    </w:p>
    <w:p w:rsidR="00A20A21" w:rsidRPr="002A064C" w:rsidRDefault="00A20A21" w:rsidP="002A064C">
      <w:pPr>
        <w:tabs>
          <w:tab w:val="left" w:pos="180"/>
        </w:tabs>
        <w:spacing w:after="0" w:line="240" w:lineRule="auto"/>
        <w:ind w:firstLine="709"/>
        <w:jc w:val="center"/>
        <w:rPr>
          <w:rFonts w:ascii="Times New Roman" w:hAnsi="Times New Roman"/>
          <w:sz w:val="28"/>
          <w:szCs w:val="28"/>
        </w:rPr>
      </w:pPr>
    </w:p>
    <w:p w:rsidR="00A20A21" w:rsidRPr="002A064C" w:rsidRDefault="00A20A21" w:rsidP="002A064C">
      <w:pPr>
        <w:tabs>
          <w:tab w:val="left" w:pos="180"/>
        </w:tabs>
        <w:spacing w:after="0" w:line="240" w:lineRule="auto"/>
        <w:ind w:firstLine="709"/>
        <w:jc w:val="center"/>
        <w:rPr>
          <w:rFonts w:ascii="Times New Roman" w:hAnsi="Times New Roman"/>
          <w:sz w:val="28"/>
          <w:szCs w:val="28"/>
        </w:rPr>
      </w:pPr>
    </w:p>
    <w:p w:rsidR="00A20A21" w:rsidRPr="002A064C" w:rsidRDefault="00A20A21" w:rsidP="002A064C">
      <w:pPr>
        <w:tabs>
          <w:tab w:val="left" w:pos="180"/>
        </w:tabs>
        <w:spacing w:after="0" w:line="240" w:lineRule="auto"/>
        <w:ind w:firstLine="709"/>
        <w:jc w:val="center"/>
        <w:rPr>
          <w:rFonts w:ascii="Times New Roman" w:hAnsi="Times New Roman"/>
          <w:sz w:val="28"/>
          <w:szCs w:val="28"/>
        </w:rPr>
      </w:pPr>
    </w:p>
    <w:p w:rsidR="00A20A21" w:rsidRPr="002A064C" w:rsidRDefault="00A20A21" w:rsidP="002A064C">
      <w:pPr>
        <w:tabs>
          <w:tab w:val="left" w:pos="180"/>
        </w:tabs>
        <w:spacing w:after="0" w:line="240" w:lineRule="auto"/>
        <w:ind w:firstLine="709"/>
        <w:jc w:val="center"/>
        <w:rPr>
          <w:rFonts w:ascii="Times New Roman" w:hAnsi="Times New Roman"/>
          <w:sz w:val="28"/>
          <w:szCs w:val="28"/>
        </w:rPr>
      </w:pPr>
    </w:p>
    <w:p w:rsidR="00A20A21" w:rsidRPr="002A064C" w:rsidRDefault="00A20A21" w:rsidP="002A064C">
      <w:pPr>
        <w:tabs>
          <w:tab w:val="left" w:pos="180"/>
        </w:tabs>
        <w:spacing w:after="0" w:line="240" w:lineRule="auto"/>
        <w:ind w:firstLine="709"/>
        <w:jc w:val="center"/>
        <w:rPr>
          <w:rFonts w:ascii="Times New Roman" w:hAnsi="Times New Roman"/>
          <w:sz w:val="28"/>
          <w:szCs w:val="28"/>
        </w:rPr>
      </w:pPr>
    </w:p>
    <w:p w:rsidR="00A20A21" w:rsidRPr="002A064C" w:rsidRDefault="00A20A21" w:rsidP="002A064C">
      <w:pPr>
        <w:tabs>
          <w:tab w:val="left" w:pos="180"/>
        </w:tabs>
        <w:spacing w:after="0" w:line="240" w:lineRule="auto"/>
        <w:ind w:firstLine="709"/>
        <w:jc w:val="center"/>
        <w:rPr>
          <w:rFonts w:ascii="Times New Roman" w:hAnsi="Times New Roman"/>
          <w:sz w:val="28"/>
          <w:szCs w:val="28"/>
        </w:rPr>
      </w:pPr>
    </w:p>
    <w:p w:rsidR="00A20A21" w:rsidRPr="002A064C" w:rsidRDefault="00A20A21" w:rsidP="002A064C">
      <w:pPr>
        <w:tabs>
          <w:tab w:val="left" w:pos="180"/>
        </w:tabs>
        <w:spacing w:after="0" w:line="240" w:lineRule="auto"/>
        <w:ind w:firstLine="709"/>
        <w:jc w:val="center"/>
        <w:rPr>
          <w:rFonts w:ascii="Times New Roman" w:hAnsi="Times New Roman"/>
          <w:sz w:val="28"/>
          <w:szCs w:val="28"/>
        </w:rPr>
      </w:pPr>
    </w:p>
    <w:p w:rsidR="00A20A21" w:rsidRPr="002A064C" w:rsidRDefault="00A20A21" w:rsidP="002A064C">
      <w:pPr>
        <w:tabs>
          <w:tab w:val="left" w:pos="180"/>
        </w:tabs>
        <w:spacing w:after="0" w:line="240" w:lineRule="auto"/>
        <w:ind w:firstLine="709"/>
        <w:jc w:val="center"/>
        <w:rPr>
          <w:rFonts w:ascii="Times New Roman" w:hAnsi="Times New Roman"/>
          <w:sz w:val="28"/>
          <w:szCs w:val="28"/>
        </w:rPr>
      </w:pPr>
      <w:r w:rsidRPr="002A064C">
        <w:rPr>
          <w:rFonts w:ascii="Times New Roman" w:hAnsi="Times New Roman"/>
          <w:b/>
          <w:sz w:val="28"/>
          <w:szCs w:val="28"/>
        </w:rPr>
        <w:t xml:space="preserve">ЭКОНОМИКА РАЗВИТИЯ </w:t>
      </w:r>
    </w:p>
    <w:p w:rsidR="00A20A21" w:rsidRPr="002A064C" w:rsidRDefault="00A20A21" w:rsidP="002A064C">
      <w:pPr>
        <w:tabs>
          <w:tab w:val="left" w:pos="180"/>
        </w:tabs>
        <w:spacing w:after="0" w:line="240" w:lineRule="auto"/>
        <w:ind w:firstLine="709"/>
        <w:rPr>
          <w:rFonts w:ascii="Times New Roman" w:hAnsi="Times New Roman"/>
          <w:sz w:val="28"/>
          <w:szCs w:val="28"/>
        </w:rPr>
      </w:pPr>
    </w:p>
    <w:p w:rsidR="00A20A21" w:rsidRPr="002A064C" w:rsidRDefault="00A20A21" w:rsidP="002A064C">
      <w:pPr>
        <w:tabs>
          <w:tab w:val="left" w:pos="180"/>
        </w:tabs>
        <w:spacing w:after="0" w:line="240" w:lineRule="auto"/>
        <w:ind w:firstLine="709"/>
        <w:jc w:val="center"/>
        <w:rPr>
          <w:rFonts w:ascii="Times New Roman" w:hAnsi="Times New Roman"/>
          <w:sz w:val="28"/>
          <w:szCs w:val="28"/>
        </w:rPr>
      </w:pPr>
    </w:p>
    <w:p w:rsidR="00A20A21" w:rsidRPr="002A064C" w:rsidRDefault="00A20A21" w:rsidP="002A064C">
      <w:pPr>
        <w:tabs>
          <w:tab w:val="left" w:pos="180"/>
        </w:tabs>
        <w:spacing w:after="0" w:line="240" w:lineRule="auto"/>
        <w:ind w:firstLine="709"/>
        <w:jc w:val="center"/>
        <w:rPr>
          <w:rFonts w:ascii="Times New Roman" w:hAnsi="Times New Roman"/>
          <w:sz w:val="28"/>
          <w:szCs w:val="28"/>
        </w:rPr>
      </w:pPr>
      <w:r w:rsidRPr="002A064C">
        <w:rPr>
          <w:rFonts w:ascii="Times New Roman" w:hAnsi="Times New Roman"/>
          <w:sz w:val="28"/>
          <w:szCs w:val="28"/>
        </w:rPr>
        <w:t>Учебно-методический комплекс</w:t>
      </w:r>
    </w:p>
    <w:p w:rsidR="00A20A21" w:rsidRPr="002A064C" w:rsidRDefault="00A20A21" w:rsidP="002A064C">
      <w:pPr>
        <w:tabs>
          <w:tab w:val="left" w:pos="180"/>
        </w:tabs>
        <w:spacing w:after="0" w:line="240" w:lineRule="auto"/>
        <w:ind w:firstLine="709"/>
        <w:jc w:val="center"/>
        <w:rPr>
          <w:rFonts w:ascii="Times New Roman" w:hAnsi="Times New Roman"/>
          <w:sz w:val="28"/>
          <w:szCs w:val="28"/>
        </w:rPr>
      </w:pPr>
    </w:p>
    <w:p w:rsidR="00A20A21" w:rsidRPr="002A064C" w:rsidRDefault="00A20A21" w:rsidP="002A064C">
      <w:pPr>
        <w:tabs>
          <w:tab w:val="left" w:pos="180"/>
        </w:tabs>
        <w:spacing w:after="0" w:line="240" w:lineRule="auto"/>
        <w:ind w:firstLine="709"/>
        <w:jc w:val="center"/>
        <w:rPr>
          <w:rFonts w:ascii="Times New Roman" w:hAnsi="Times New Roman"/>
          <w:sz w:val="28"/>
          <w:szCs w:val="28"/>
        </w:rPr>
      </w:pPr>
      <w:proofErr w:type="gramStart"/>
      <w:r w:rsidRPr="002A064C">
        <w:rPr>
          <w:rFonts w:ascii="Times New Roman" w:hAnsi="Times New Roman"/>
          <w:sz w:val="28"/>
          <w:szCs w:val="28"/>
        </w:rPr>
        <w:t>для</w:t>
      </w:r>
      <w:proofErr w:type="gramEnd"/>
      <w:r w:rsidRPr="002A064C">
        <w:rPr>
          <w:rFonts w:ascii="Times New Roman" w:hAnsi="Times New Roman"/>
          <w:sz w:val="28"/>
          <w:szCs w:val="28"/>
        </w:rPr>
        <w:t xml:space="preserve"> слушателей специальности переподготовки </w:t>
      </w:r>
    </w:p>
    <w:p w:rsidR="00A20A21" w:rsidRPr="002A064C" w:rsidRDefault="00A20A21" w:rsidP="002A064C">
      <w:pPr>
        <w:spacing w:after="0" w:line="240" w:lineRule="auto"/>
        <w:jc w:val="center"/>
        <w:rPr>
          <w:rFonts w:ascii="Times New Roman" w:hAnsi="Times New Roman"/>
          <w:b/>
          <w:sz w:val="28"/>
          <w:szCs w:val="28"/>
        </w:rPr>
      </w:pPr>
      <w:r w:rsidRPr="002A064C">
        <w:rPr>
          <w:rFonts w:ascii="Times New Roman" w:hAnsi="Times New Roman"/>
          <w:sz w:val="28"/>
          <w:szCs w:val="28"/>
        </w:rPr>
        <w:t>1-26 02 74 Деловое администрирование</w:t>
      </w:r>
    </w:p>
    <w:p w:rsidR="00A20A21" w:rsidRPr="002A064C" w:rsidRDefault="00A20A21" w:rsidP="002A064C">
      <w:pPr>
        <w:pStyle w:val="a4"/>
        <w:jc w:val="center"/>
        <w:rPr>
          <w:rStyle w:val="0pt"/>
          <w:rFonts w:eastAsia="Courier New"/>
          <w:sz w:val="28"/>
          <w:szCs w:val="28"/>
        </w:rPr>
      </w:pPr>
    </w:p>
    <w:p w:rsidR="00A20A21" w:rsidRPr="002A064C" w:rsidRDefault="00A20A21" w:rsidP="002A064C">
      <w:pPr>
        <w:tabs>
          <w:tab w:val="left" w:pos="180"/>
        </w:tabs>
        <w:spacing w:after="0" w:line="240" w:lineRule="auto"/>
        <w:ind w:firstLine="709"/>
        <w:rPr>
          <w:rFonts w:ascii="Times New Roman" w:hAnsi="Times New Roman"/>
          <w:sz w:val="28"/>
          <w:szCs w:val="28"/>
        </w:rPr>
      </w:pPr>
    </w:p>
    <w:p w:rsidR="00A20A21" w:rsidRPr="002A064C" w:rsidRDefault="00A20A21" w:rsidP="002A064C">
      <w:pPr>
        <w:tabs>
          <w:tab w:val="left" w:pos="180"/>
        </w:tabs>
        <w:spacing w:after="0" w:line="240" w:lineRule="auto"/>
        <w:ind w:firstLine="709"/>
        <w:jc w:val="center"/>
        <w:rPr>
          <w:rFonts w:ascii="Times New Roman" w:hAnsi="Times New Roman"/>
          <w:sz w:val="28"/>
          <w:szCs w:val="28"/>
        </w:rPr>
      </w:pPr>
    </w:p>
    <w:p w:rsidR="00A20A21" w:rsidRPr="002A064C" w:rsidRDefault="00A20A21" w:rsidP="002A064C">
      <w:pPr>
        <w:tabs>
          <w:tab w:val="left" w:pos="180"/>
        </w:tabs>
        <w:spacing w:after="0" w:line="240" w:lineRule="auto"/>
        <w:ind w:firstLine="709"/>
        <w:rPr>
          <w:rFonts w:ascii="Times New Roman" w:hAnsi="Times New Roman"/>
          <w:sz w:val="28"/>
          <w:szCs w:val="28"/>
        </w:rPr>
      </w:pPr>
    </w:p>
    <w:p w:rsidR="00A20A21" w:rsidRPr="002A064C" w:rsidRDefault="00A20A21" w:rsidP="002A064C">
      <w:pPr>
        <w:tabs>
          <w:tab w:val="left" w:pos="180"/>
        </w:tabs>
        <w:spacing w:after="0" w:line="240" w:lineRule="auto"/>
        <w:ind w:firstLine="709"/>
        <w:rPr>
          <w:rFonts w:ascii="Times New Roman" w:hAnsi="Times New Roman"/>
          <w:sz w:val="28"/>
          <w:szCs w:val="28"/>
        </w:rPr>
      </w:pPr>
    </w:p>
    <w:p w:rsidR="00A20A21" w:rsidRPr="002A064C" w:rsidRDefault="00A20A21" w:rsidP="002A064C">
      <w:pPr>
        <w:tabs>
          <w:tab w:val="left" w:pos="180"/>
        </w:tabs>
        <w:spacing w:after="0" w:line="240" w:lineRule="auto"/>
        <w:ind w:firstLine="709"/>
        <w:rPr>
          <w:rFonts w:ascii="Times New Roman" w:hAnsi="Times New Roman"/>
          <w:sz w:val="28"/>
          <w:szCs w:val="28"/>
        </w:rPr>
      </w:pPr>
    </w:p>
    <w:p w:rsidR="00A20A21" w:rsidRPr="002A064C" w:rsidRDefault="00A20A21" w:rsidP="002A064C">
      <w:pPr>
        <w:tabs>
          <w:tab w:val="left" w:pos="180"/>
        </w:tabs>
        <w:spacing w:after="0" w:line="240" w:lineRule="auto"/>
        <w:ind w:firstLine="709"/>
        <w:rPr>
          <w:rFonts w:ascii="Times New Roman" w:hAnsi="Times New Roman"/>
          <w:sz w:val="28"/>
          <w:szCs w:val="28"/>
        </w:rPr>
      </w:pPr>
    </w:p>
    <w:p w:rsidR="00A20A21" w:rsidRPr="002A064C" w:rsidRDefault="00A20A21" w:rsidP="002A064C">
      <w:pPr>
        <w:tabs>
          <w:tab w:val="left" w:pos="180"/>
        </w:tabs>
        <w:spacing w:after="0" w:line="240" w:lineRule="auto"/>
        <w:ind w:firstLine="709"/>
        <w:rPr>
          <w:rFonts w:ascii="Times New Roman" w:hAnsi="Times New Roman"/>
          <w:sz w:val="28"/>
          <w:szCs w:val="28"/>
        </w:rPr>
      </w:pPr>
    </w:p>
    <w:p w:rsidR="00A20A21" w:rsidRPr="002A064C" w:rsidRDefault="00A20A21" w:rsidP="002A064C">
      <w:pPr>
        <w:tabs>
          <w:tab w:val="left" w:pos="180"/>
        </w:tabs>
        <w:spacing w:after="0" w:line="240" w:lineRule="auto"/>
        <w:ind w:firstLine="709"/>
        <w:rPr>
          <w:rFonts w:ascii="Times New Roman" w:hAnsi="Times New Roman"/>
          <w:sz w:val="28"/>
          <w:szCs w:val="28"/>
        </w:rPr>
      </w:pPr>
    </w:p>
    <w:p w:rsidR="00A20A21" w:rsidRPr="002A064C" w:rsidRDefault="00A20A21" w:rsidP="002A064C">
      <w:pPr>
        <w:tabs>
          <w:tab w:val="left" w:pos="180"/>
        </w:tabs>
        <w:spacing w:after="0" w:line="240" w:lineRule="auto"/>
        <w:ind w:firstLine="709"/>
        <w:rPr>
          <w:rFonts w:ascii="Times New Roman" w:hAnsi="Times New Roman"/>
          <w:sz w:val="28"/>
          <w:szCs w:val="28"/>
        </w:rPr>
      </w:pPr>
    </w:p>
    <w:p w:rsidR="00A20A21" w:rsidRPr="002A064C" w:rsidRDefault="00A20A21" w:rsidP="002A064C">
      <w:pPr>
        <w:tabs>
          <w:tab w:val="left" w:pos="180"/>
        </w:tabs>
        <w:spacing w:after="0" w:line="240" w:lineRule="auto"/>
        <w:ind w:firstLine="709"/>
        <w:rPr>
          <w:rFonts w:ascii="Times New Roman" w:hAnsi="Times New Roman"/>
          <w:sz w:val="28"/>
          <w:szCs w:val="28"/>
        </w:rPr>
      </w:pPr>
    </w:p>
    <w:p w:rsidR="00A20A21" w:rsidRPr="002A064C" w:rsidRDefault="00A20A21" w:rsidP="002A064C">
      <w:pPr>
        <w:tabs>
          <w:tab w:val="left" w:pos="180"/>
        </w:tabs>
        <w:spacing w:after="0" w:line="240" w:lineRule="auto"/>
        <w:ind w:firstLine="709"/>
        <w:rPr>
          <w:rFonts w:ascii="Times New Roman" w:hAnsi="Times New Roman"/>
          <w:sz w:val="28"/>
          <w:szCs w:val="28"/>
        </w:rPr>
      </w:pPr>
    </w:p>
    <w:p w:rsidR="00A20A21" w:rsidRPr="002A064C" w:rsidRDefault="00A20A21" w:rsidP="002A064C">
      <w:pPr>
        <w:tabs>
          <w:tab w:val="left" w:pos="180"/>
        </w:tabs>
        <w:spacing w:after="0" w:line="240" w:lineRule="auto"/>
        <w:ind w:firstLine="709"/>
        <w:rPr>
          <w:rFonts w:ascii="Times New Roman" w:hAnsi="Times New Roman"/>
          <w:sz w:val="28"/>
          <w:szCs w:val="28"/>
        </w:rPr>
      </w:pPr>
    </w:p>
    <w:p w:rsidR="00A20A21" w:rsidRPr="002A064C" w:rsidRDefault="00A20A21" w:rsidP="002A064C">
      <w:pPr>
        <w:tabs>
          <w:tab w:val="left" w:pos="180"/>
        </w:tabs>
        <w:spacing w:after="0" w:line="240" w:lineRule="auto"/>
        <w:ind w:firstLine="709"/>
        <w:rPr>
          <w:rFonts w:ascii="Times New Roman" w:hAnsi="Times New Roman"/>
          <w:sz w:val="28"/>
          <w:szCs w:val="28"/>
        </w:rPr>
      </w:pPr>
    </w:p>
    <w:p w:rsidR="00A20A21" w:rsidRPr="002A064C" w:rsidRDefault="00A20A21" w:rsidP="002A064C">
      <w:pPr>
        <w:tabs>
          <w:tab w:val="left" w:pos="180"/>
        </w:tabs>
        <w:spacing w:after="0" w:line="240" w:lineRule="auto"/>
        <w:ind w:firstLine="709"/>
        <w:rPr>
          <w:rFonts w:ascii="Times New Roman" w:hAnsi="Times New Roman"/>
          <w:sz w:val="28"/>
          <w:szCs w:val="28"/>
        </w:rPr>
      </w:pPr>
    </w:p>
    <w:p w:rsidR="00A20A21" w:rsidRPr="002A064C" w:rsidRDefault="00A20A21" w:rsidP="002A064C">
      <w:pPr>
        <w:tabs>
          <w:tab w:val="left" w:pos="180"/>
        </w:tabs>
        <w:spacing w:after="0" w:line="240" w:lineRule="auto"/>
        <w:ind w:firstLine="709"/>
        <w:jc w:val="center"/>
        <w:rPr>
          <w:rFonts w:ascii="Times New Roman" w:hAnsi="Times New Roman"/>
          <w:sz w:val="28"/>
          <w:szCs w:val="28"/>
        </w:rPr>
      </w:pPr>
    </w:p>
    <w:p w:rsidR="00A20A21" w:rsidRPr="002A064C" w:rsidRDefault="00A20A21" w:rsidP="002A064C">
      <w:pPr>
        <w:tabs>
          <w:tab w:val="left" w:pos="180"/>
        </w:tabs>
        <w:spacing w:after="0" w:line="240" w:lineRule="auto"/>
        <w:ind w:firstLine="709"/>
        <w:jc w:val="center"/>
        <w:rPr>
          <w:rFonts w:ascii="Times New Roman" w:hAnsi="Times New Roman"/>
          <w:sz w:val="28"/>
          <w:szCs w:val="28"/>
        </w:rPr>
      </w:pPr>
      <w:r w:rsidRPr="002A064C">
        <w:rPr>
          <w:rFonts w:ascii="Times New Roman" w:hAnsi="Times New Roman"/>
          <w:sz w:val="28"/>
          <w:szCs w:val="28"/>
        </w:rPr>
        <w:t>Брест</w:t>
      </w:r>
    </w:p>
    <w:p w:rsidR="00A20A21" w:rsidRPr="002A064C" w:rsidRDefault="00A20A21" w:rsidP="002A064C">
      <w:pPr>
        <w:tabs>
          <w:tab w:val="left" w:pos="180"/>
        </w:tabs>
        <w:spacing w:after="0" w:line="240" w:lineRule="auto"/>
        <w:ind w:firstLine="709"/>
        <w:jc w:val="center"/>
        <w:rPr>
          <w:rFonts w:ascii="Times New Roman" w:hAnsi="Times New Roman"/>
          <w:sz w:val="28"/>
          <w:szCs w:val="28"/>
        </w:rPr>
      </w:pPr>
      <w:proofErr w:type="spellStart"/>
      <w:r w:rsidRPr="002A064C">
        <w:rPr>
          <w:rFonts w:ascii="Times New Roman" w:hAnsi="Times New Roman"/>
          <w:sz w:val="28"/>
          <w:szCs w:val="28"/>
        </w:rPr>
        <w:t>БрГУ</w:t>
      </w:r>
      <w:proofErr w:type="spellEnd"/>
      <w:r w:rsidRPr="002A064C">
        <w:rPr>
          <w:rFonts w:ascii="Times New Roman" w:hAnsi="Times New Roman"/>
          <w:sz w:val="28"/>
          <w:szCs w:val="28"/>
        </w:rPr>
        <w:t xml:space="preserve"> имени А.</w:t>
      </w:r>
      <w:r w:rsidRPr="002A064C">
        <w:rPr>
          <w:rFonts w:ascii="Times New Roman" w:hAnsi="Times New Roman"/>
          <w:sz w:val="28"/>
          <w:szCs w:val="28"/>
          <w:lang w:val="en-US"/>
        </w:rPr>
        <w:t> </w:t>
      </w:r>
      <w:r w:rsidRPr="002A064C">
        <w:rPr>
          <w:rFonts w:ascii="Times New Roman" w:hAnsi="Times New Roman"/>
          <w:sz w:val="28"/>
          <w:szCs w:val="28"/>
        </w:rPr>
        <w:t>С. Пушкина</w:t>
      </w:r>
    </w:p>
    <w:p w:rsidR="00A20A21" w:rsidRPr="002A064C" w:rsidRDefault="00A20A21" w:rsidP="002A064C">
      <w:pPr>
        <w:tabs>
          <w:tab w:val="left" w:pos="180"/>
        </w:tabs>
        <w:spacing w:after="0" w:line="240" w:lineRule="auto"/>
        <w:ind w:firstLine="709"/>
        <w:jc w:val="center"/>
        <w:rPr>
          <w:rFonts w:ascii="Times New Roman" w:hAnsi="Times New Roman"/>
          <w:sz w:val="28"/>
          <w:szCs w:val="28"/>
        </w:rPr>
      </w:pPr>
      <w:r w:rsidRPr="002A064C">
        <w:rPr>
          <w:rFonts w:ascii="Times New Roman" w:hAnsi="Times New Roman"/>
          <w:sz w:val="28"/>
          <w:szCs w:val="28"/>
        </w:rPr>
        <w:t>2021</w:t>
      </w:r>
    </w:p>
    <w:p w:rsidR="00A20A21" w:rsidRPr="002A064C" w:rsidRDefault="00A20A21" w:rsidP="002A064C">
      <w:pPr>
        <w:tabs>
          <w:tab w:val="left" w:pos="180"/>
        </w:tabs>
        <w:spacing w:after="0" w:line="240" w:lineRule="auto"/>
        <w:ind w:firstLine="709"/>
        <w:rPr>
          <w:rFonts w:ascii="Times New Roman" w:hAnsi="Times New Roman"/>
          <w:sz w:val="28"/>
          <w:szCs w:val="28"/>
        </w:rPr>
      </w:pPr>
      <w:r w:rsidRPr="002A064C">
        <w:rPr>
          <w:rFonts w:ascii="Times New Roman" w:hAnsi="Times New Roman"/>
          <w:sz w:val="28"/>
          <w:szCs w:val="28"/>
        </w:rPr>
        <w:br w:type="page"/>
      </w:r>
    </w:p>
    <w:p w:rsidR="00A20A21" w:rsidRPr="002A064C" w:rsidRDefault="00A20A21" w:rsidP="002A064C">
      <w:pPr>
        <w:tabs>
          <w:tab w:val="left" w:pos="180"/>
        </w:tabs>
        <w:spacing w:after="0" w:line="240" w:lineRule="auto"/>
        <w:ind w:firstLine="709"/>
        <w:rPr>
          <w:rFonts w:ascii="Times New Roman" w:hAnsi="Times New Roman"/>
          <w:sz w:val="28"/>
          <w:szCs w:val="28"/>
        </w:rPr>
      </w:pPr>
    </w:p>
    <w:p w:rsidR="00A20A21" w:rsidRPr="002A064C" w:rsidRDefault="00A20A21" w:rsidP="002A064C">
      <w:pPr>
        <w:tabs>
          <w:tab w:val="left" w:pos="180"/>
        </w:tabs>
        <w:spacing w:after="0" w:line="240" w:lineRule="auto"/>
        <w:ind w:firstLine="709"/>
        <w:rPr>
          <w:rFonts w:ascii="Times New Roman" w:hAnsi="Times New Roman"/>
          <w:sz w:val="28"/>
          <w:szCs w:val="28"/>
        </w:rPr>
      </w:pPr>
    </w:p>
    <w:p w:rsidR="00A20A21" w:rsidRPr="002A064C" w:rsidRDefault="00A20A21" w:rsidP="002A064C">
      <w:pPr>
        <w:tabs>
          <w:tab w:val="left" w:pos="180"/>
        </w:tabs>
        <w:spacing w:after="0" w:line="240" w:lineRule="auto"/>
        <w:ind w:firstLine="709"/>
        <w:jc w:val="center"/>
        <w:rPr>
          <w:rFonts w:ascii="Times New Roman" w:hAnsi="Times New Roman"/>
          <w:i/>
          <w:sz w:val="28"/>
          <w:szCs w:val="28"/>
        </w:rPr>
      </w:pPr>
      <w:r w:rsidRPr="002A064C">
        <w:rPr>
          <w:rFonts w:ascii="Times New Roman" w:hAnsi="Times New Roman"/>
          <w:i/>
          <w:sz w:val="28"/>
          <w:szCs w:val="28"/>
        </w:rPr>
        <w:t xml:space="preserve">Составитель: </w:t>
      </w:r>
    </w:p>
    <w:p w:rsidR="00A20A21" w:rsidRPr="002A064C" w:rsidRDefault="00A20A21" w:rsidP="002A064C">
      <w:pPr>
        <w:tabs>
          <w:tab w:val="left" w:pos="180"/>
        </w:tabs>
        <w:spacing w:after="0" w:line="240" w:lineRule="auto"/>
        <w:ind w:firstLine="709"/>
        <w:jc w:val="center"/>
        <w:rPr>
          <w:rFonts w:ascii="Times New Roman" w:hAnsi="Times New Roman"/>
          <w:sz w:val="28"/>
          <w:szCs w:val="28"/>
        </w:rPr>
      </w:pPr>
      <w:r w:rsidRPr="002A064C">
        <w:rPr>
          <w:rFonts w:ascii="Times New Roman" w:hAnsi="Times New Roman"/>
          <w:sz w:val="28"/>
          <w:szCs w:val="28"/>
        </w:rPr>
        <w:t xml:space="preserve">Т.С. </w:t>
      </w:r>
      <w:proofErr w:type="spellStart"/>
      <w:r w:rsidRPr="002A064C">
        <w:rPr>
          <w:rFonts w:ascii="Times New Roman" w:hAnsi="Times New Roman"/>
          <w:sz w:val="28"/>
          <w:szCs w:val="28"/>
        </w:rPr>
        <w:t>Силюк</w:t>
      </w:r>
      <w:proofErr w:type="spellEnd"/>
      <w:r w:rsidRPr="002A064C">
        <w:rPr>
          <w:rFonts w:ascii="Times New Roman" w:hAnsi="Times New Roman"/>
          <w:sz w:val="28"/>
          <w:szCs w:val="28"/>
        </w:rPr>
        <w:t xml:space="preserve">, </w:t>
      </w:r>
    </w:p>
    <w:p w:rsidR="00A20A21" w:rsidRPr="002A064C" w:rsidRDefault="00A20A21" w:rsidP="002A064C">
      <w:pPr>
        <w:tabs>
          <w:tab w:val="left" w:pos="180"/>
        </w:tabs>
        <w:spacing w:after="0" w:line="240" w:lineRule="auto"/>
        <w:ind w:firstLine="709"/>
        <w:jc w:val="center"/>
        <w:rPr>
          <w:rFonts w:ascii="Times New Roman" w:hAnsi="Times New Roman"/>
          <w:sz w:val="28"/>
          <w:szCs w:val="28"/>
        </w:rPr>
      </w:pPr>
      <w:r w:rsidRPr="002A064C">
        <w:rPr>
          <w:rFonts w:ascii="Times New Roman" w:hAnsi="Times New Roman"/>
          <w:sz w:val="28"/>
          <w:szCs w:val="28"/>
        </w:rPr>
        <w:t xml:space="preserve">канд. </w:t>
      </w:r>
      <w:proofErr w:type="spellStart"/>
      <w:r w:rsidRPr="002A064C">
        <w:rPr>
          <w:rFonts w:ascii="Times New Roman" w:hAnsi="Times New Roman"/>
          <w:sz w:val="28"/>
          <w:szCs w:val="28"/>
        </w:rPr>
        <w:t>экон</w:t>
      </w:r>
      <w:proofErr w:type="spellEnd"/>
      <w:proofErr w:type="gramStart"/>
      <w:r w:rsidRPr="002A064C">
        <w:rPr>
          <w:rFonts w:ascii="Times New Roman" w:hAnsi="Times New Roman"/>
          <w:sz w:val="28"/>
          <w:szCs w:val="28"/>
        </w:rPr>
        <w:t>. наук</w:t>
      </w:r>
      <w:proofErr w:type="gramEnd"/>
      <w:r w:rsidRPr="002A064C">
        <w:rPr>
          <w:rFonts w:ascii="Times New Roman" w:hAnsi="Times New Roman"/>
          <w:sz w:val="28"/>
          <w:szCs w:val="28"/>
        </w:rPr>
        <w:t>, доцент</w:t>
      </w:r>
    </w:p>
    <w:p w:rsidR="00A20A21" w:rsidRPr="002A064C" w:rsidRDefault="00A20A21" w:rsidP="002A064C">
      <w:pPr>
        <w:tabs>
          <w:tab w:val="left" w:pos="180"/>
        </w:tabs>
        <w:spacing w:after="0" w:line="240" w:lineRule="auto"/>
        <w:ind w:firstLine="709"/>
        <w:jc w:val="center"/>
        <w:rPr>
          <w:rFonts w:ascii="Times New Roman" w:hAnsi="Times New Roman"/>
          <w:i/>
          <w:sz w:val="28"/>
          <w:szCs w:val="28"/>
        </w:rPr>
      </w:pPr>
    </w:p>
    <w:p w:rsidR="00A20A21" w:rsidRPr="002A064C" w:rsidRDefault="00A20A21" w:rsidP="002A064C">
      <w:pPr>
        <w:tabs>
          <w:tab w:val="left" w:pos="180"/>
        </w:tabs>
        <w:spacing w:after="0" w:line="240" w:lineRule="auto"/>
        <w:ind w:firstLine="709"/>
        <w:jc w:val="center"/>
        <w:rPr>
          <w:rFonts w:ascii="Times New Roman" w:hAnsi="Times New Roman"/>
          <w:i/>
          <w:sz w:val="28"/>
          <w:szCs w:val="28"/>
        </w:rPr>
      </w:pPr>
    </w:p>
    <w:p w:rsidR="00F60D5F" w:rsidRPr="00EB57A2" w:rsidRDefault="00F60D5F" w:rsidP="00F60D5F">
      <w:pPr>
        <w:tabs>
          <w:tab w:val="left" w:pos="180"/>
        </w:tabs>
        <w:spacing w:after="0" w:line="240" w:lineRule="auto"/>
        <w:jc w:val="center"/>
        <w:rPr>
          <w:rFonts w:ascii="Times New Roman" w:hAnsi="Times New Roman"/>
          <w:b/>
          <w:i/>
          <w:sz w:val="28"/>
          <w:szCs w:val="28"/>
        </w:rPr>
      </w:pPr>
      <w:r w:rsidRPr="00EB57A2">
        <w:rPr>
          <w:rFonts w:ascii="Times New Roman" w:hAnsi="Times New Roman"/>
          <w:b/>
          <w:i/>
          <w:sz w:val="28"/>
          <w:szCs w:val="28"/>
        </w:rPr>
        <w:t>Рецензенты:</w:t>
      </w:r>
    </w:p>
    <w:p w:rsidR="00F60D5F" w:rsidRPr="00EB57A2" w:rsidRDefault="00F60D5F" w:rsidP="00F60D5F">
      <w:pPr>
        <w:spacing w:after="0" w:line="240" w:lineRule="auto"/>
        <w:ind w:firstLine="709"/>
        <w:jc w:val="center"/>
        <w:rPr>
          <w:rFonts w:ascii="Times New Roman" w:hAnsi="Times New Roman"/>
          <w:b/>
          <w:i/>
          <w:sz w:val="28"/>
          <w:szCs w:val="28"/>
        </w:rPr>
      </w:pPr>
      <w:proofErr w:type="gramStart"/>
      <w:r w:rsidRPr="00EB57A2">
        <w:rPr>
          <w:rFonts w:ascii="Times New Roman" w:hAnsi="Times New Roman"/>
          <w:b/>
          <w:i/>
          <w:sz w:val="28"/>
          <w:szCs w:val="28"/>
        </w:rPr>
        <w:t>кафедра</w:t>
      </w:r>
      <w:proofErr w:type="gramEnd"/>
      <w:r w:rsidRPr="00EB57A2">
        <w:rPr>
          <w:rFonts w:ascii="Times New Roman" w:hAnsi="Times New Roman"/>
          <w:b/>
          <w:i/>
          <w:sz w:val="28"/>
          <w:szCs w:val="28"/>
        </w:rPr>
        <w:t xml:space="preserve"> экономической теории и логистики </w:t>
      </w:r>
    </w:p>
    <w:p w:rsidR="00F60D5F" w:rsidRPr="00D22EBF" w:rsidRDefault="00F60D5F" w:rsidP="00F60D5F">
      <w:pPr>
        <w:spacing w:after="0" w:line="240" w:lineRule="auto"/>
        <w:ind w:firstLine="709"/>
        <w:jc w:val="center"/>
        <w:rPr>
          <w:rFonts w:ascii="Times New Roman" w:hAnsi="Times New Roman"/>
          <w:sz w:val="28"/>
          <w:szCs w:val="28"/>
        </w:rPr>
      </w:pPr>
      <w:r w:rsidRPr="00D22EBF">
        <w:rPr>
          <w:rFonts w:ascii="Times New Roman" w:hAnsi="Times New Roman"/>
          <w:sz w:val="28"/>
          <w:szCs w:val="28"/>
        </w:rPr>
        <w:t xml:space="preserve">Брестского государственного технического университета </w:t>
      </w:r>
    </w:p>
    <w:p w:rsidR="00F60D5F" w:rsidRPr="00EB57A2" w:rsidRDefault="00F60D5F" w:rsidP="00F60D5F">
      <w:pPr>
        <w:tabs>
          <w:tab w:val="left" w:pos="180"/>
        </w:tabs>
        <w:spacing w:after="0" w:line="240" w:lineRule="auto"/>
        <w:ind w:firstLine="709"/>
        <w:jc w:val="center"/>
        <w:rPr>
          <w:rFonts w:ascii="Times New Roman" w:hAnsi="Times New Roman"/>
          <w:sz w:val="28"/>
          <w:szCs w:val="28"/>
        </w:rPr>
      </w:pPr>
    </w:p>
    <w:p w:rsidR="00F60D5F" w:rsidRPr="00EB57A2" w:rsidRDefault="00F60D5F" w:rsidP="00F60D5F">
      <w:pPr>
        <w:tabs>
          <w:tab w:val="left" w:pos="180"/>
        </w:tabs>
        <w:spacing w:after="0" w:line="240" w:lineRule="auto"/>
        <w:ind w:firstLine="709"/>
        <w:jc w:val="center"/>
        <w:rPr>
          <w:rFonts w:ascii="Times New Roman" w:hAnsi="Times New Roman"/>
          <w:sz w:val="28"/>
          <w:szCs w:val="28"/>
        </w:rPr>
      </w:pPr>
      <w:r w:rsidRPr="00EB57A2">
        <w:rPr>
          <w:rFonts w:ascii="Times New Roman" w:hAnsi="Times New Roman"/>
          <w:b/>
          <w:i/>
          <w:sz w:val="28"/>
          <w:szCs w:val="28"/>
        </w:rPr>
        <w:t xml:space="preserve">М.В. </w:t>
      </w:r>
      <w:proofErr w:type="spellStart"/>
      <w:r w:rsidRPr="00EB57A2">
        <w:rPr>
          <w:rFonts w:ascii="Times New Roman" w:hAnsi="Times New Roman"/>
          <w:b/>
          <w:i/>
          <w:sz w:val="28"/>
          <w:szCs w:val="28"/>
        </w:rPr>
        <w:t>Варакулина</w:t>
      </w:r>
      <w:proofErr w:type="spellEnd"/>
      <w:r w:rsidRPr="00EB57A2">
        <w:rPr>
          <w:rFonts w:ascii="Times New Roman" w:hAnsi="Times New Roman"/>
          <w:sz w:val="28"/>
          <w:szCs w:val="28"/>
        </w:rPr>
        <w:t>, кандидат экономических наук, доцент,</w:t>
      </w:r>
    </w:p>
    <w:p w:rsidR="00F60D5F" w:rsidRPr="00EB57A2" w:rsidRDefault="00F60D5F" w:rsidP="00F60D5F">
      <w:pPr>
        <w:spacing w:after="0" w:line="240" w:lineRule="auto"/>
        <w:ind w:firstLine="709"/>
        <w:jc w:val="center"/>
        <w:rPr>
          <w:rFonts w:ascii="Times New Roman" w:hAnsi="Times New Roman"/>
          <w:sz w:val="28"/>
          <w:szCs w:val="28"/>
        </w:rPr>
      </w:pPr>
      <w:proofErr w:type="gramStart"/>
      <w:r w:rsidRPr="00EB57A2">
        <w:rPr>
          <w:rFonts w:ascii="Times New Roman" w:hAnsi="Times New Roman"/>
          <w:sz w:val="28"/>
          <w:szCs w:val="28"/>
        </w:rPr>
        <w:t>доцент</w:t>
      </w:r>
      <w:proofErr w:type="gramEnd"/>
      <w:r w:rsidRPr="00EB57A2">
        <w:rPr>
          <w:rFonts w:ascii="Times New Roman" w:hAnsi="Times New Roman"/>
          <w:sz w:val="28"/>
          <w:szCs w:val="28"/>
        </w:rPr>
        <w:t xml:space="preserve"> кафедры философии и экономики </w:t>
      </w:r>
    </w:p>
    <w:p w:rsidR="00F60D5F" w:rsidRPr="00EB57A2" w:rsidRDefault="00F60D5F" w:rsidP="00F60D5F">
      <w:pPr>
        <w:spacing w:after="0" w:line="240" w:lineRule="auto"/>
        <w:ind w:firstLine="709"/>
        <w:jc w:val="center"/>
        <w:rPr>
          <w:rFonts w:ascii="Times New Roman" w:hAnsi="Times New Roman"/>
          <w:sz w:val="28"/>
          <w:szCs w:val="28"/>
        </w:rPr>
      </w:pPr>
      <w:r w:rsidRPr="00EB57A2">
        <w:rPr>
          <w:rFonts w:ascii="Times New Roman" w:hAnsi="Times New Roman"/>
          <w:sz w:val="28"/>
          <w:szCs w:val="28"/>
        </w:rPr>
        <w:t xml:space="preserve">Учреждения образования «Брестский государственный университет имени А.С. Пушкина» </w:t>
      </w:r>
    </w:p>
    <w:p w:rsidR="00A20A21" w:rsidRPr="002A064C" w:rsidRDefault="00A20A21" w:rsidP="002A064C">
      <w:pPr>
        <w:tabs>
          <w:tab w:val="left" w:pos="180"/>
        </w:tabs>
        <w:spacing w:after="0" w:line="240" w:lineRule="auto"/>
        <w:rPr>
          <w:rFonts w:ascii="Times New Roman" w:hAnsi="Times New Roman"/>
          <w:b/>
          <w:sz w:val="28"/>
          <w:szCs w:val="28"/>
        </w:rPr>
      </w:pPr>
    </w:p>
    <w:p w:rsidR="00A20A21" w:rsidRPr="002A064C" w:rsidRDefault="00A20A21" w:rsidP="002A064C">
      <w:pPr>
        <w:tabs>
          <w:tab w:val="left" w:pos="180"/>
        </w:tabs>
        <w:spacing w:after="0" w:line="240" w:lineRule="auto"/>
        <w:ind w:firstLine="709"/>
        <w:rPr>
          <w:rFonts w:ascii="Times New Roman" w:hAnsi="Times New Roman"/>
          <w:b/>
          <w:sz w:val="28"/>
          <w:szCs w:val="28"/>
        </w:rPr>
      </w:pPr>
    </w:p>
    <w:p w:rsidR="00A20A21" w:rsidRPr="002A064C" w:rsidRDefault="00A20A21" w:rsidP="002A064C">
      <w:pPr>
        <w:tabs>
          <w:tab w:val="left" w:pos="180"/>
        </w:tabs>
        <w:spacing w:after="0" w:line="240" w:lineRule="auto"/>
        <w:ind w:firstLine="709"/>
        <w:jc w:val="center"/>
        <w:rPr>
          <w:rFonts w:ascii="Times New Roman" w:hAnsi="Times New Roman"/>
          <w:b/>
          <w:sz w:val="28"/>
          <w:szCs w:val="28"/>
        </w:rPr>
      </w:pPr>
    </w:p>
    <w:p w:rsidR="00A20A21" w:rsidRPr="002A064C" w:rsidRDefault="00A20A21" w:rsidP="002A064C">
      <w:pPr>
        <w:tabs>
          <w:tab w:val="left" w:pos="180"/>
        </w:tabs>
        <w:spacing w:after="0" w:line="240" w:lineRule="auto"/>
        <w:ind w:firstLine="709"/>
        <w:jc w:val="both"/>
        <w:rPr>
          <w:rFonts w:ascii="Times New Roman" w:hAnsi="Times New Roman"/>
          <w:sz w:val="28"/>
          <w:szCs w:val="28"/>
        </w:rPr>
      </w:pPr>
      <w:r w:rsidRPr="002A064C">
        <w:rPr>
          <w:rFonts w:ascii="Times New Roman" w:hAnsi="Times New Roman"/>
          <w:sz w:val="28"/>
          <w:szCs w:val="28"/>
        </w:rPr>
        <w:t>Экономика развития: учебно-методический комплекс / сост. Т.</w:t>
      </w:r>
      <w:r w:rsidRPr="002A064C">
        <w:rPr>
          <w:rFonts w:ascii="Times New Roman" w:hAnsi="Times New Roman"/>
          <w:sz w:val="28"/>
          <w:szCs w:val="28"/>
          <w:lang w:val="en-US"/>
        </w:rPr>
        <w:t> </w:t>
      </w:r>
      <w:r w:rsidRPr="002A064C">
        <w:rPr>
          <w:rFonts w:ascii="Times New Roman" w:hAnsi="Times New Roman"/>
          <w:sz w:val="28"/>
          <w:szCs w:val="28"/>
        </w:rPr>
        <w:t>С. </w:t>
      </w:r>
      <w:proofErr w:type="spellStart"/>
      <w:r w:rsidRPr="002A064C">
        <w:rPr>
          <w:rFonts w:ascii="Times New Roman" w:hAnsi="Times New Roman"/>
          <w:sz w:val="28"/>
          <w:szCs w:val="28"/>
        </w:rPr>
        <w:t>Силюк</w:t>
      </w:r>
      <w:proofErr w:type="spellEnd"/>
      <w:r w:rsidRPr="002A064C">
        <w:rPr>
          <w:rFonts w:ascii="Times New Roman" w:hAnsi="Times New Roman"/>
          <w:sz w:val="28"/>
          <w:szCs w:val="28"/>
        </w:rPr>
        <w:t xml:space="preserve">. – </w:t>
      </w:r>
      <w:proofErr w:type="gramStart"/>
      <w:r w:rsidRPr="002A064C">
        <w:rPr>
          <w:rFonts w:ascii="Times New Roman" w:hAnsi="Times New Roman"/>
          <w:sz w:val="28"/>
          <w:szCs w:val="28"/>
        </w:rPr>
        <w:t>Брест :</w:t>
      </w:r>
      <w:proofErr w:type="gramEnd"/>
      <w:r w:rsidRPr="002A064C">
        <w:rPr>
          <w:rFonts w:ascii="Times New Roman" w:hAnsi="Times New Roman"/>
          <w:sz w:val="28"/>
          <w:szCs w:val="28"/>
        </w:rPr>
        <w:t xml:space="preserve"> Изд-во </w:t>
      </w:r>
      <w:proofErr w:type="spellStart"/>
      <w:r w:rsidRPr="002A064C">
        <w:rPr>
          <w:rFonts w:ascii="Times New Roman" w:hAnsi="Times New Roman"/>
          <w:sz w:val="28"/>
          <w:szCs w:val="28"/>
        </w:rPr>
        <w:t>БрГУ</w:t>
      </w:r>
      <w:proofErr w:type="spellEnd"/>
      <w:r w:rsidRPr="002A064C">
        <w:rPr>
          <w:rFonts w:ascii="Times New Roman" w:hAnsi="Times New Roman"/>
          <w:sz w:val="28"/>
          <w:szCs w:val="28"/>
        </w:rPr>
        <w:t>, 20</w:t>
      </w:r>
      <w:r w:rsidR="009C7F14">
        <w:rPr>
          <w:rFonts w:ascii="Times New Roman" w:hAnsi="Times New Roman"/>
          <w:sz w:val="28"/>
          <w:szCs w:val="28"/>
        </w:rPr>
        <w:t>21</w:t>
      </w:r>
      <w:r w:rsidRPr="002A064C">
        <w:rPr>
          <w:rFonts w:ascii="Times New Roman" w:hAnsi="Times New Roman"/>
          <w:sz w:val="28"/>
          <w:szCs w:val="28"/>
        </w:rPr>
        <w:t xml:space="preserve">. </w:t>
      </w:r>
    </w:p>
    <w:p w:rsidR="00A20A21" w:rsidRPr="002A064C" w:rsidRDefault="00A20A21" w:rsidP="002A064C">
      <w:pPr>
        <w:tabs>
          <w:tab w:val="left" w:pos="180"/>
        </w:tabs>
        <w:spacing w:after="0" w:line="240" w:lineRule="auto"/>
        <w:jc w:val="both"/>
        <w:rPr>
          <w:rFonts w:ascii="Times New Roman" w:hAnsi="Times New Roman"/>
          <w:sz w:val="28"/>
          <w:szCs w:val="28"/>
        </w:rPr>
      </w:pPr>
    </w:p>
    <w:p w:rsidR="000478BE" w:rsidRPr="007847EC" w:rsidRDefault="000478BE" w:rsidP="000478BE">
      <w:pPr>
        <w:pStyle w:val="WW-2"/>
        <w:tabs>
          <w:tab w:val="left" w:pos="180"/>
        </w:tabs>
        <w:spacing w:line="240" w:lineRule="auto"/>
        <w:jc w:val="both"/>
        <w:rPr>
          <w:spacing w:val="-4"/>
          <w:szCs w:val="28"/>
        </w:rPr>
      </w:pPr>
      <w:r>
        <w:rPr>
          <w:spacing w:val="-4"/>
          <w:szCs w:val="28"/>
        </w:rPr>
        <w:t>В УМК изложены сущность и</w:t>
      </w:r>
      <w:r w:rsidRPr="007847EC">
        <w:rPr>
          <w:spacing w:val="-4"/>
          <w:szCs w:val="28"/>
        </w:rPr>
        <w:t xml:space="preserve"> основные концепции </w:t>
      </w:r>
      <w:r>
        <w:rPr>
          <w:spacing w:val="-4"/>
          <w:szCs w:val="28"/>
        </w:rPr>
        <w:t>дисциплины «Экономика</w:t>
      </w:r>
      <w:r w:rsidRPr="007847EC">
        <w:rPr>
          <w:spacing w:val="-4"/>
          <w:szCs w:val="28"/>
        </w:rPr>
        <w:t xml:space="preserve"> развития</w:t>
      </w:r>
      <w:r>
        <w:rPr>
          <w:spacing w:val="-4"/>
          <w:szCs w:val="28"/>
        </w:rPr>
        <w:t>»</w:t>
      </w:r>
      <w:r w:rsidRPr="007847EC">
        <w:rPr>
          <w:spacing w:val="-4"/>
          <w:szCs w:val="28"/>
        </w:rPr>
        <w:t xml:space="preserve">. Представлены экономические </w:t>
      </w:r>
      <w:r>
        <w:rPr>
          <w:spacing w:val="-4"/>
          <w:szCs w:val="28"/>
        </w:rPr>
        <w:t>процессы на микро- и макроуровнях</w:t>
      </w:r>
      <w:r w:rsidRPr="007847EC">
        <w:rPr>
          <w:spacing w:val="-4"/>
          <w:szCs w:val="28"/>
        </w:rPr>
        <w:t xml:space="preserve"> в развитых и развивающихся странах. Проведен сравнительный анализ способов и методов экономического регулирования в различных экономических системах. Даны методические рекомендации по </w:t>
      </w:r>
      <w:r>
        <w:rPr>
          <w:spacing w:val="-4"/>
          <w:szCs w:val="28"/>
        </w:rPr>
        <w:t>подготовке к практическим занятиям, выполнению тестов и</w:t>
      </w:r>
      <w:r w:rsidRPr="007847EC">
        <w:rPr>
          <w:spacing w:val="-4"/>
          <w:szCs w:val="28"/>
        </w:rPr>
        <w:t xml:space="preserve"> заданий для закрепления теоретических знаний</w:t>
      </w:r>
      <w:r>
        <w:rPr>
          <w:spacing w:val="-4"/>
          <w:szCs w:val="28"/>
        </w:rPr>
        <w:t>, контроля и самоконтроля знаний,</w:t>
      </w:r>
      <w:r w:rsidRPr="007847EC">
        <w:rPr>
          <w:spacing w:val="-4"/>
          <w:szCs w:val="28"/>
        </w:rPr>
        <w:t xml:space="preserve"> формирования учебных компетенций. </w:t>
      </w:r>
    </w:p>
    <w:p w:rsidR="00A20A21" w:rsidRPr="002A064C" w:rsidRDefault="00A20A21" w:rsidP="002A064C">
      <w:pPr>
        <w:spacing w:after="0" w:line="240" w:lineRule="auto"/>
        <w:ind w:firstLine="709"/>
        <w:jc w:val="both"/>
        <w:rPr>
          <w:rFonts w:ascii="Times New Roman" w:hAnsi="Times New Roman"/>
          <w:b/>
          <w:sz w:val="28"/>
          <w:szCs w:val="28"/>
        </w:rPr>
      </w:pPr>
      <w:r w:rsidRPr="002A064C">
        <w:rPr>
          <w:rFonts w:ascii="Times New Roman" w:hAnsi="Times New Roman"/>
          <w:sz w:val="28"/>
          <w:szCs w:val="28"/>
        </w:rPr>
        <w:t>УМК предназначен для слушателей специальности переподготовки</w:t>
      </w:r>
      <w:r w:rsidR="006B4D0D">
        <w:rPr>
          <w:rFonts w:ascii="Times New Roman" w:hAnsi="Times New Roman"/>
          <w:sz w:val="28"/>
          <w:szCs w:val="28"/>
        </w:rPr>
        <w:t xml:space="preserve">             </w:t>
      </w:r>
      <w:r w:rsidRPr="002A064C">
        <w:rPr>
          <w:rFonts w:ascii="Times New Roman" w:hAnsi="Times New Roman"/>
          <w:sz w:val="28"/>
          <w:szCs w:val="28"/>
          <w:lang w:val="be-BY"/>
        </w:rPr>
        <w:t xml:space="preserve"> </w:t>
      </w:r>
      <w:r w:rsidRPr="002A064C">
        <w:rPr>
          <w:rFonts w:ascii="Times New Roman" w:hAnsi="Times New Roman"/>
          <w:sz w:val="28"/>
          <w:szCs w:val="28"/>
        </w:rPr>
        <w:t>1-26 02 74 Деловое администрирование.</w:t>
      </w:r>
    </w:p>
    <w:p w:rsidR="00A20A21" w:rsidRPr="002A064C" w:rsidRDefault="00A20A21" w:rsidP="002A064C">
      <w:pPr>
        <w:pStyle w:val="a4"/>
        <w:ind w:firstLine="181"/>
        <w:jc w:val="both"/>
        <w:rPr>
          <w:rStyle w:val="0pt"/>
          <w:rFonts w:eastAsia="Courier New"/>
          <w:sz w:val="28"/>
          <w:szCs w:val="28"/>
        </w:rPr>
      </w:pPr>
    </w:p>
    <w:p w:rsidR="00A20A21" w:rsidRPr="002A064C" w:rsidRDefault="00A20A21" w:rsidP="002A064C">
      <w:pPr>
        <w:tabs>
          <w:tab w:val="left" w:pos="180"/>
        </w:tabs>
        <w:spacing w:after="0" w:line="240" w:lineRule="auto"/>
        <w:ind w:firstLine="709"/>
        <w:jc w:val="both"/>
        <w:rPr>
          <w:rFonts w:ascii="Times New Roman" w:hAnsi="Times New Roman"/>
          <w:color w:val="FF0000"/>
          <w:sz w:val="28"/>
          <w:szCs w:val="28"/>
        </w:rPr>
      </w:pPr>
    </w:p>
    <w:p w:rsidR="00A20A21" w:rsidRPr="002A064C" w:rsidRDefault="00A20A21" w:rsidP="002A064C">
      <w:pPr>
        <w:tabs>
          <w:tab w:val="left" w:pos="180"/>
        </w:tabs>
        <w:spacing w:after="0" w:line="240" w:lineRule="auto"/>
        <w:ind w:firstLine="709"/>
        <w:jc w:val="both"/>
        <w:rPr>
          <w:rFonts w:ascii="Times New Roman" w:hAnsi="Times New Roman"/>
          <w:sz w:val="28"/>
          <w:szCs w:val="28"/>
        </w:rPr>
      </w:pPr>
    </w:p>
    <w:p w:rsidR="00A20A21" w:rsidRPr="002A064C" w:rsidRDefault="00A20A21" w:rsidP="002A064C">
      <w:pPr>
        <w:pStyle w:val="WW-2"/>
        <w:tabs>
          <w:tab w:val="left" w:pos="180"/>
        </w:tabs>
        <w:spacing w:line="240" w:lineRule="auto"/>
        <w:jc w:val="both"/>
        <w:rPr>
          <w:spacing w:val="-2"/>
          <w:szCs w:val="28"/>
        </w:rPr>
      </w:pPr>
    </w:p>
    <w:p w:rsidR="00A20A21" w:rsidRPr="002A064C" w:rsidRDefault="00A20A21" w:rsidP="002A064C">
      <w:pPr>
        <w:tabs>
          <w:tab w:val="left" w:pos="180"/>
          <w:tab w:val="left" w:pos="1080"/>
        </w:tabs>
        <w:spacing w:after="0" w:line="240" w:lineRule="auto"/>
        <w:ind w:firstLine="709"/>
        <w:jc w:val="right"/>
        <w:rPr>
          <w:rFonts w:ascii="Times New Roman" w:hAnsi="Times New Roman"/>
          <w:sz w:val="28"/>
          <w:szCs w:val="28"/>
        </w:rPr>
      </w:pPr>
    </w:p>
    <w:p w:rsidR="00A20A21" w:rsidRPr="002A064C" w:rsidRDefault="00A20A21" w:rsidP="002A064C">
      <w:pPr>
        <w:tabs>
          <w:tab w:val="left" w:pos="180"/>
          <w:tab w:val="left" w:pos="1080"/>
        </w:tabs>
        <w:spacing w:after="0" w:line="240" w:lineRule="auto"/>
        <w:ind w:firstLine="709"/>
        <w:jc w:val="right"/>
        <w:rPr>
          <w:rFonts w:ascii="Times New Roman" w:hAnsi="Times New Roman"/>
          <w:sz w:val="28"/>
          <w:szCs w:val="28"/>
          <w:lang w:val="be-BY"/>
        </w:rPr>
      </w:pPr>
      <w:r w:rsidRPr="002A064C">
        <w:rPr>
          <w:rFonts w:ascii="Times New Roman" w:hAnsi="Times New Roman"/>
          <w:sz w:val="28"/>
          <w:szCs w:val="28"/>
          <w:lang w:val="be-BY"/>
        </w:rPr>
        <w:t xml:space="preserve">© УО </w:t>
      </w:r>
      <w:r w:rsidRPr="002A064C">
        <w:rPr>
          <w:rFonts w:ascii="Times New Roman" w:hAnsi="Times New Roman"/>
          <w:spacing w:val="-3"/>
          <w:sz w:val="28"/>
          <w:szCs w:val="28"/>
        </w:rPr>
        <w:t>«</w:t>
      </w:r>
      <w:r w:rsidRPr="002A064C">
        <w:rPr>
          <w:rFonts w:ascii="Times New Roman" w:hAnsi="Times New Roman"/>
          <w:sz w:val="28"/>
          <w:szCs w:val="28"/>
          <w:lang w:val="be-BY"/>
        </w:rPr>
        <w:t xml:space="preserve">Брестский государственный университет </w:t>
      </w:r>
    </w:p>
    <w:p w:rsidR="00A20A21" w:rsidRPr="002A064C" w:rsidRDefault="00A20A21" w:rsidP="002A064C">
      <w:pPr>
        <w:tabs>
          <w:tab w:val="left" w:pos="180"/>
          <w:tab w:val="left" w:pos="1080"/>
        </w:tabs>
        <w:spacing w:after="0" w:line="240" w:lineRule="auto"/>
        <w:ind w:firstLine="709"/>
        <w:jc w:val="right"/>
        <w:rPr>
          <w:rFonts w:ascii="Times New Roman" w:hAnsi="Times New Roman"/>
          <w:caps/>
          <w:sz w:val="28"/>
          <w:szCs w:val="28"/>
          <w:lang w:val="be-BY"/>
        </w:rPr>
      </w:pPr>
      <w:r w:rsidRPr="002A064C">
        <w:rPr>
          <w:rFonts w:ascii="Times New Roman" w:hAnsi="Times New Roman"/>
          <w:sz w:val="28"/>
          <w:szCs w:val="28"/>
          <w:lang w:val="be-BY"/>
        </w:rPr>
        <w:t>имени А.С. Пушкина</w:t>
      </w:r>
      <w:r w:rsidRPr="002A064C">
        <w:rPr>
          <w:rFonts w:ascii="Times New Roman" w:hAnsi="Times New Roman"/>
          <w:spacing w:val="-3"/>
          <w:sz w:val="28"/>
          <w:szCs w:val="28"/>
        </w:rPr>
        <w:t>»</w:t>
      </w:r>
      <w:r w:rsidRPr="002A064C">
        <w:rPr>
          <w:rFonts w:ascii="Times New Roman" w:hAnsi="Times New Roman"/>
          <w:sz w:val="28"/>
          <w:szCs w:val="28"/>
          <w:lang w:val="be-BY"/>
        </w:rPr>
        <w:t>, 2021</w:t>
      </w:r>
    </w:p>
    <w:p w:rsidR="00A20A21" w:rsidRPr="002A064C" w:rsidRDefault="00A20A21" w:rsidP="002A064C">
      <w:pPr>
        <w:shd w:val="clear" w:color="auto" w:fill="FFFFFF"/>
        <w:tabs>
          <w:tab w:val="left" w:pos="180"/>
        </w:tabs>
        <w:spacing w:after="0" w:line="240" w:lineRule="auto"/>
        <w:ind w:firstLine="709"/>
        <w:jc w:val="center"/>
        <w:rPr>
          <w:rFonts w:ascii="Times New Roman" w:hAnsi="Times New Roman"/>
          <w:b/>
          <w:bCs/>
          <w:sz w:val="28"/>
          <w:szCs w:val="28"/>
        </w:rPr>
      </w:pPr>
      <w:r w:rsidRPr="002A064C">
        <w:rPr>
          <w:rFonts w:ascii="Times New Roman" w:hAnsi="Times New Roman"/>
          <w:b/>
          <w:bCs/>
          <w:sz w:val="28"/>
          <w:szCs w:val="28"/>
        </w:rPr>
        <w:br w:type="page"/>
      </w:r>
      <w:r w:rsidRPr="002A064C">
        <w:rPr>
          <w:rFonts w:ascii="Times New Roman" w:hAnsi="Times New Roman"/>
          <w:b/>
          <w:bCs/>
          <w:sz w:val="28"/>
          <w:szCs w:val="28"/>
        </w:rPr>
        <w:lastRenderedPageBreak/>
        <w:t>СОДЕРЖАНИЕ</w:t>
      </w:r>
    </w:p>
    <w:p w:rsidR="00A20A21" w:rsidRPr="002A064C" w:rsidRDefault="00A20A21" w:rsidP="002A064C">
      <w:pPr>
        <w:shd w:val="clear" w:color="auto" w:fill="FFFFFF"/>
        <w:tabs>
          <w:tab w:val="left" w:pos="180"/>
        </w:tabs>
        <w:spacing w:after="0" w:line="240" w:lineRule="auto"/>
        <w:ind w:firstLine="709"/>
        <w:jc w:val="center"/>
        <w:rPr>
          <w:rFonts w:ascii="Times New Roman" w:hAnsi="Times New Roman"/>
          <w:b/>
          <w:bCs/>
          <w:sz w:val="28"/>
          <w:szCs w:val="28"/>
        </w:rPr>
      </w:pPr>
    </w:p>
    <w:p w:rsidR="00A20A21" w:rsidRPr="002A064C" w:rsidRDefault="00A20A21" w:rsidP="002A064C">
      <w:pPr>
        <w:tabs>
          <w:tab w:val="left" w:pos="180"/>
        </w:tabs>
        <w:spacing w:after="0" w:line="240" w:lineRule="auto"/>
        <w:ind w:firstLine="709"/>
        <w:rPr>
          <w:rFonts w:ascii="Times New Roman" w:hAnsi="Times New Roman"/>
          <w:sz w:val="28"/>
          <w:szCs w:val="28"/>
        </w:rPr>
      </w:pPr>
      <w:r w:rsidRPr="002A064C">
        <w:rPr>
          <w:rFonts w:ascii="Times New Roman" w:hAnsi="Times New Roman"/>
          <w:sz w:val="28"/>
          <w:szCs w:val="28"/>
        </w:rPr>
        <w:t>ПРЕДИСЛОВИЕ</w:t>
      </w:r>
    </w:p>
    <w:p w:rsidR="00A20A21" w:rsidRPr="002A064C" w:rsidRDefault="00A20A21" w:rsidP="002A064C">
      <w:pPr>
        <w:tabs>
          <w:tab w:val="left" w:pos="180"/>
        </w:tabs>
        <w:spacing w:after="0" w:line="240" w:lineRule="auto"/>
        <w:ind w:firstLine="709"/>
        <w:rPr>
          <w:rFonts w:ascii="Times New Roman" w:hAnsi="Times New Roman"/>
          <w:sz w:val="28"/>
          <w:szCs w:val="28"/>
        </w:rPr>
      </w:pPr>
    </w:p>
    <w:p w:rsidR="00A20A21" w:rsidRPr="002A064C" w:rsidRDefault="00A20A21" w:rsidP="002A064C">
      <w:pPr>
        <w:tabs>
          <w:tab w:val="left" w:pos="180"/>
        </w:tabs>
        <w:spacing w:after="0" w:line="240" w:lineRule="auto"/>
        <w:ind w:firstLine="709"/>
        <w:rPr>
          <w:rFonts w:ascii="Times New Roman" w:hAnsi="Times New Roman"/>
          <w:sz w:val="28"/>
          <w:szCs w:val="28"/>
        </w:rPr>
      </w:pPr>
      <w:r w:rsidRPr="002A064C">
        <w:rPr>
          <w:rFonts w:ascii="Times New Roman" w:hAnsi="Times New Roman"/>
          <w:sz w:val="28"/>
          <w:szCs w:val="28"/>
        </w:rPr>
        <w:t xml:space="preserve">ТЕМАТИЧЕСКИЙ ПЛАН </w:t>
      </w:r>
    </w:p>
    <w:p w:rsidR="00A20A21" w:rsidRPr="002A064C" w:rsidRDefault="00A20A21" w:rsidP="002A064C">
      <w:pPr>
        <w:tabs>
          <w:tab w:val="left" w:pos="180"/>
        </w:tabs>
        <w:spacing w:after="0" w:line="240" w:lineRule="auto"/>
        <w:ind w:firstLine="709"/>
        <w:rPr>
          <w:rFonts w:ascii="Times New Roman" w:hAnsi="Times New Roman"/>
          <w:sz w:val="28"/>
          <w:szCs w:val="28"/>
        </w:rPr>
      </w:pPr>
    </w:p>
    <w:p w:rsidR="00A20A21" w:rsidRPr="002A064C" w:rsidRDefault="00A20A21" w:rsidP="002A064C">
      <w:pPr>
        <w:tabs>
          <w:tab w:val="left" w:pos="180"/>
        </w:tabs>
        <w:spacing w:after="0" w:line="240" w:lineRule="auto"/>
        <w:ind w:firstLine="709"/>
        <w:rPr>
          <w:rFonts w:ascii="Times New Roman" w:hAnsi="Times New Roman"/>
          <w:sz w:val="28"/>
          <w:szCs w:val="28"/>
        </w:rPr>
      </w:pPr>
      <w:r w:rsidRPr="002A064C">
        <w:rPr>
          <w:rFonts w:ascii="Times New Roman" w:hAnsi="Times New Roman"/>
          <w:sz w:val="28"/>
          <w:szCs w:val="28"/>
        </w:rPr>
        <w:t>СОДЕРЖАНИЕ УЧЕБНОГО МАТЕРИАЛА</w:t>
      </w:r>
    </w:p>
    <w:p w:rsidR="00A20A21" w:rsidRPr="002A064C" w:rsidRDefault="00A20A21" w:rsidP="002A064C">
      <w:pPr>
        <w:tabs>
          <w:tab w:val="left" w:pos="180"/>
        </w:tabs>
        <w:spacing w:after="0" w:line="240" w:lineRule="auto"/>
        <w:ind w:firstLine="709"/>
        <w:rPr>
          <w:rFonts w:ascii="Times New Roman" w:hAnsi="Times New Roman"/>
          <w:b/>
          <w:sz w:val="28"/>
          <w:szCs w:val="28"/>
        </w:rPr>
      </w:pPr>
    </w:p>
    <w:p w:rsidR="00A20A21" w:rsidRPr="005B6076" w:rsidRDefault="00A20A21" w:rsidP="005B6076">
      <w:pPr>
        <w:tabs>
          <w:tab w:val="left" w:pos="180"/>
        </w:tabs>
        <w:spacing w:after="0" w:line="240" w:lineRule="auto"/>
        <w:ind w:firstLine="709"/>
        <w:rPr>
          <w:rFonts w:ascii="Times New Roman" w:hAnsi="Times New Roman"/>
          <w:sz w:val="28"/>
          <w:szCs w:val="28"/>
        </w:rPr>
      </w:pPr>
      <w:r w:rsidRPr="005B6076">
        <w:rPr>
          <w:rFonts w:ascii="Times New Roman" w:hAnsi="Times New Roman"/>
          <w:sz w:val="28"/>
          <w:szCs w:val="28"/>
        </w:rPr>
        <w:t>КУРС ЛЕКЦИЙ</w:t>
      </w:r>
    </w:p>
    <w:p w:rsidR="005B6076" w:rsidRPr="005B6076" w:rsidRDefault="005B6076" w:rsidP="005B6076">
      <w:pPr>
        <w:widowControl w:val="0"/>
        <w:spacing w:after="0" w:line="240" w:lineRule="auto"/>
        <w:ind w:firstLine="709"/>
        <w:jc w:val="both"/>
        <w:rPr>
          <w:rFonts w:ascii="Times New Roman" w:hAnsi="Times New Roman"/>
          <w:color w:val="000000"/>
          <w:spacing w:val="-6"/>
          <w:sz w:val="28"/>
          <w:szCs w:val="28"/>
        </w:rPr>
      </w:pPr>
      <w:r w:rsidRPr="005B6076">
        <w:rPr>
          <w:rFonts w:ascii="Times New Roman" w:hAnsi="Times New Roman"/>
          <w:sz w:val="28"/>
          <w:szCs w:val="28"/>
        </w:rPr>
        <w:t>Лекция 1.</w:t>
      </w:r>
      <w:r w:rsidRPr="005B6076">
        <w:rPr>
          <w:rFonts w:ascii="Times New Roman" w:hAnsi="Times New Roman"/>
          <w:color w:val="000000"/>
          <w:spacing w:val="-6"/>
          <w:sz w:val="28"/>
          <w:szCs w:val="28"/>
        </w:rPr>
        <w:t xml:space="preserve"> Основы функционирования экономических систем</w:t>
      </w:r>
    </w:p>
    <w:p w:rsidR="005B6076" w:rsidRPr="005B6076" w:rsidRDefault="005B6076" w:rsidP="005B6076">
      <w:pPr>
        <w:widowControl w:val="0"/>
        <w:spacing w:after="0" w:line="240" w:lineRule="auto"/>
        <w:ind w:firstLine="709"/>
        <w:rPr>
          <w:rFonts w:ascii="Times New Roman" w:hAnsi="Times New Roman"/>
          <w:sz w:val="28"/>
          <w:szCs w:val="28"/>
        </w:rPr>
      </w:pPr>
      <w:r w:rsidRPr="005B6076">
        <w:rPr>
          <w:rFonts w:ascii="Times New Roman" w:hAnsi="Times New Roman"/>
          <w:sz w:val="28"/>
          <w:szCs w:val="28"/>
        </w:rPr>
        <w:t>Лекция</w:t>
      </w:r>
      <w:r w:rsidRPr="005B6076">
        <w:rPr>
          <w:rFonts w:ascii="Times New Roman" w:hAnsi="Times New Roman"/>
          <w:color w:val="000000"/>
          <w:spacing w:val="2"/>
          <w:sz w:val="28"/>
          <w:szCs w:val="28"/>
        </w:rPr>
        <w:t xml:space="preserve"> 2. Формирование рыночной экономики </w:t>
      </w:r>
    </w:p>
    <w:p w:rsidR="005B6076" w:rsidRPr="005B6076" w:rsidRDefault="005B6076" w:rsidP="005B6076">
      <w:pPr>
        <w:autoSpaceDE w:val="0"/>
        <w:autoSpaceDN w:val="0"/>
        <w:adjustRightInd w:val="0"/>
        <w:spacing w:after="0" w:line="240" w:lineRule="auto"/>
        <w:ind w:firstLine="709"/>
        <w:rPr>
          <w:rFonts w:ascii="Times New Roman" w:hAnsi="Times New Roman"/>
          <w:color w:val="000000"/>
          <w:spacing w:val="-8"/>
          <w:sz w:val="28"/>
          <w:szCs w:val="28"/>
        </w:rPr>
      </w:pPr>
      <w:r w:rsidRPr="005B6076">
        <w:rPr>
          <w:rFonts w:ascii="Times New Roman" w:hAnsi="Times New Roman"/>
          <w:sz w:val="28"/>
          <w:szCs w:val="28"/>
        </w:rPr>
        <w:t>Лекция</w:t>
      </w:r>
      <w:r w:rsidRPr="005B6076">
        <w:rPr>
          <w:rFonts w:ascii="Times New Roman" w:hAnsi="Times New Roman"/>
          <w:color w:val="000000"/>
          <w:spacing w:val="-8"/>
          <w:sz w:val="28"/>
          <w:szCs w:val="28"/>
        </w:rPr>
        <w:t xml:space="preserve"> 3. Макроэкономическая динамика и экономический рост</w:t>
      </w:r>
    </w:p>
    <w:p w:rsidR="005B6076" w:rsidRPr="005B6076" w:rsidRDefault="005B6076" w:rsidP="005B6076">
      <w:pPr>
        <w:autoSpaceDE w:val="0"/>
        <w:autoSpaceDN w:val="0"/>
        <w:adjustRightInd w:val="0"/>
        <w:spacing w:after="0" w:line="240" w:lineRule="auto"/>
        <w:ind w:firstLine="709"/>
        <w:rPr>
          <w:rFonts w:ascii="Times New Roman" w:hAnsi="Times New Roman"/>
          <w:color w:val="FF0000"/>
          <w:sz w:val="28"/>
          <w:szCs w:val="28"/>
        </w:rPr>
      </w:pPr>
      <w:r w:rsidRPr="005B6076">
        <w:rPr>
          <w:rFonts w:ascii="Times New Roman" w:hAnsi="Times New Roman"/>
          <w:sz w:val="28"/>
          <w:szCs w:val="28"/>
        </w:rPr>
        <w:t>Лекция</w:t>
      </w:r>
      <w:r w:rsidRPr="005B6076">
        <w:rPr>
          <w:rFonts w:ascii="Times New Roman" w:hAnsi="Times New Roman"/>
          <w:color w:val="000000"/>
          <w:spacing w:val="2"/>
          <w:sz w:val="28"/>
          <w:szCs w:val="28"/>
        </w:rPr>
        <w:t xml:space="preserve"> 4. Основные макроэкономические показатели</w:t>
      </w:r>
    </w:p>
    <w:p w:rsidR="005B6076" w:rsidRPr="005B6076" w:rsidRDefault="005B6076" w:rsidP="005B6076">
      <w:pPr>
        <w:autoSpaceDE w:val="0"/>
        <w:autoSpaceDN w:val="0"/>
        <w:adjustRightInd w:val="0"/>
        <w:spacing w:after="0" w:line="240" w:lineRule="auto"/>
        <w:ind w:firstLine="709"/>
        <w:rPr>
          <w:rFonts w:ascii="Times New Roman" w:hAnsi="Times New Roman"/>
          <w:color w:val="FF0000"/>
          <w:sz w:val="28"/>
          <w:szCs w:val="28"/>
        </w:rPr>
      </w:pPr>
      <w:r w:rsidRPr="005B6076">
        <w:rPr>
          <w:rFonts w:ascii="Times New Roman" w:hAnsi="Times New Roman"/>
          <w:sz w:val="28"/>
          <w:szCs w:val="28"/>
        </w:rPr>
        <w:t>Лекция</w:t>
      </w:r>
      <w:r w:rsidRPr="005B6076">
        <w:rPr>
          <w:rFonts w:ascii="Times New Roman" w:hAnsi="Times New Roman"/>
          <w:color w:val="000000"/>
          <w:spacing w:val="-2"/>
          <w:sz w:val="28"/>
          <w:szCs w:val="28"/>
        </w:rPr>
        <w:t xml:space="preserve"> 5. Инновационное развитие национальной экономики</w:t>
      </w:r>
    </w:p>
    <w:p w:rsidR="005B6076" w:rsidRPr="005B6076" w:rsidRDefault="005B6076" w:rsidP="005B6076">
      <w:pPr>
        <w:widowControl w:val="0"/>
        <w:spacing w:after="0" w:line="240" w:lineRule="auto"/>
        <w:ind w:firstLine="709"/>
        <w:jc w:val="both"/>
        <w:rPr>
          <w:rFonts w:ascii="Times New Roman" w:hAnsi="Times New Roman"/>
          <w:color w:val="000000"/>
          <w:spacing w:val="2"/>
          <w:sz w:val="28"/>
          <w:szCs w:val="28"/>
        </w:rPr>
      </w:pPr>
      <w:r w:rsidRPr="005B6076">
        <w:rPr>
          <w:rFonts w:ascii="Times New Roman" w:hAnsi="Times New Roman"/>
          <w:sz w:val="28"/>
          <w:szCs w:val="28"/>
        </w:rPr>
        <w:t>Лекция</w:t>
      </w:r>
      <w:r w:rsidRPr="005B6076">
        <w:rPr>
          <w:rFonts w:ascii="Times New Roman" w:hAnsi="Times New Roman"/>
          <w:color w:val="000000"/>
          <w:spacing w:val="2"/>
          <w:sz w:val="28"/>
          <w:szCs w:val="28"/>
        </w:rPr>
        <w:t xml:space="preserve"> 6. Финансово-кредитная система</w:t>
      </w:r>
    </w:p>
    <w:p w:rsidR="005B6076" w:rsidRPr="005B6076" w:rsidRDefault="005B6076" w:rsidP="005B6076">
      <w:pPr>
        <w:autoSpaceDE w:val="0"/>
        <w:autoSpaceDN w:val="0"/>
        <w:adjustRightInd w:val="0"/>
        <w:spacing w:after="0" w:line="240" w:lineRule="auto"/>
        <w:ind w:firstLine="709"/>
        <w:rPr>
          <w:rFonts w:ascii="Times New Roman" w:hAnsi="Times New Roman"/>
          <w:color w:val="000000"/>
          <w:spacing w:val="2"/>
          <w:sz w:val="28"/>
          <w:szCs w:val="28"/>
        </w:rPr>
      </w:pPr>
      <w:r w:rsidRPr="005B6076">
        <w:rPr>
          <w:rFonts w:ascii="Times New Roman" w:hAnsi="Times New Roman"/>
          <w:sz w:val="28"/>
          <w:szCs w:val="28"/>
        </w:rPr>
        <w:t>Лекция</w:t>
      </w:r>
      <w:r w:rsidRPr="005B6076">
        <w:rPr>
          <w:rFonts w:ascii="Times New Roman" w:hAnsi="Times New Roman"/>
          <w:color w:val="000000"/>
          <w:spacing w:val="2"/>
          <w:sz w:val="28"/>
          <w:szCs w:val="28"/>
        </w:rPr>
        <w:t xml:space="preserve"> 7. Рынок капитала в национальной экономике </w:t>
      </w:r>
    </w:p>
    <w:p w:rsidR="005B6076" w:rsidRPr="005B6076" w:rsidRDefault="005B6076" w:rsidP="005B6076">
      <w:pPr>
        <w:widowControl w:val="0"/>
        <w:spacing w:after="0" w:line="240" w:lineRule="auto"/>
        <w:ind w:firstLine="709"/>
        <w:jc w:val="both"/>
        <w:rPr>
          <w:rFonts w:ascii="Times New Roman" w:hAnsi="Times New Roman"/>
          <w:color w:val="000000"/>
          <w:sz w:val="28"/>
          <w:szCs w:val="28"/>
        </w:rPr>
      </w:pPr>
      <w:r w:rsidRPr="005B6076">
        <w:rPr>
          <w:rFonts w:ascii="Times New Roman" w:hAnsi="Times New Roman"/>
          <w:sz w:val="28"/>
          <w:szCs w:val="28"/>
        </w:rPr>
        <w:t>Лекция</w:t>
      </w:r>
      <w:r w:rsidRPr="005B6076">
        <w:rPr>
          <w:rFonts w:ascii="Times New Roman" w:hAnsi="Times New Roman"/>
          <w:color w:val="000000"/>
          <w:sz w:val="28"/>
          <w:szCs w:val="28"/>
        </w:rPr>
        <w:t xml:space="preserve"> 8. Государство в национальной экономике</w:t>
      </w:r>
    </w:p>
    <w:p w:rsidR="005B6076" w:rsidRPr="005B6076" w:rsidRDefault="005B6076" w:rsidP="005B6076">
      <w:pPr>
        <w:autoSpaceDE w:val="0"/>
        <w:autoSpaceDN w:val="0"/>
        <w:adjustRightInd w:val="0"/>
        <w:spacing w:after="0" w:line="240" w:lineRule="auto"/>
        <w:ind w:firstLine="709"/>
        <w:rPr>
          <w:rFonts w:ascii="Times New Roman" w:hAnsi="Times New Roman"/>
          <w:color w:val="FF0000"/>
          <w:sz w:val="28"/>
          <w:szCs w:val="28"/>
        </w:rPr>
      </w:pPr>
      <w:r w:rsidRPr="005B6076">
        <w:rPr>
          <w:rFonts w:ascii="Times New Roman" w:hAnsi="Times New Roman"/>
          <w:sz w:val="28"/>
          <w:szCs w:val="28"/>
        </w:rPr>
        <w:t>Лекция</w:t>
      </w:r>
      <w:r w:rsidRPr="005B6076">
        <w:rPr>
          <w:rFonts w:ascii="Times New Roman" w:hAnsi="Times New Roman"/>
          <w:color w:val="000000"/>
          <w:spacing w:val="-8"/>
          <w:sz w:val="28"/>
          <w:szCs w:val="28"/>
        </w:rPr>
        <w:t xml:space="preserve"> 9. Макроэкономическая политика в открытой экономике</w:t>
      </w:r>
    </w:p>
    <w:p w:rsidR="005B6076" w:rsidRPr="005B6076" w:rsidRDefault="005B6076" w:rsidP="005B6076">
      <w:pPr>
        <w:autoSpaceDE w:val="0"/>
        <w:autoSpaceDN w:val="0"/>
        <w:adjustRightInd w:val="0"/>
        <w:spacing w:after="0" w:line="240" w:lineRule="auto"/>
        <w:ind w:firstLine="709"/>
        <w:jc w:val="both"/>
        <w:rPr>
          <w:rFonts w:ascii="Times New Roman" w:hAnsi="Times New Roman"/>
          <w:color w:val="FF0000"/>
          <w:sz w:val="28"/>
          <w:szCs w:val="28"/>
        </w:rPr>
      </w:pPr>
      <w:r w:rsidRPr="005B6076">
        <w:rPr>
          <w:rFonts w:ascii="Times New Roman" w:hAnsi="Times New Roman"/>
          <w:sz w:val="28"/>
          <w:szCs w:val="28"/>
        </w:rPr>
        <w:t>Лекция</w:t>
      </w:r>
      <w:r w:rsidRPr="005B6076">
        <w:rPr>
          <w:rFonts w:ascii="Times New Roman" w:hAnsi="Times New Roman"/>
          <w:color w:val="000000"/>
          <w:spacing w:val="2"/>
          <w:sz w:val="28"/>
          <w:szCs w:val="28"/>
        </w:rPr>
        <w:t xml:space="preserve"> 10. Интеграция национальной экономики в мировое экономическое пространство</w:t>
      </w:r>
    </w:p>
    <w:p w:rsidR="005B6076" w:rsidRPr="005B6076" w:rsidRDefault="005B6076" w:rsidP="005B6076">
      <w:pPr>
        <w:shd w:val="clear" w:color="auto" w:fill="FFFFFF"/>
        <w:autoSpaceDE w:val="0"/>
        <w:spacing w:after="0" w:line="240" w:lineRule="auto"/>
        <w:ind w:firstLine="709"/>
        <w:jc w:val="both"/>
        <w:rPr>
          <w:rFonts w:ascii="Times New Roman" w:hAnsi="Times New Roman"/>
          <w:color w:val="FF0000"/>
          <w:sz w:val="28"/>
          <w:szCs w:val="28"/>
        </w:rPr>
      </w:pPr>
      <w:r w:rsidRPr="005B6076">
        <w:rPr>
          <w:rFonts w:ascii="Times New Roman" w:hAnsi="Times New Roman"/>
          <w:sz w:val="28"/>
          <w:szCs w:val="28"/>
        </w:rPr>
        <w:t>Лекция</w:t>
      </w:r>
      <w:r w:rsidRPr="005B6076">
        <w:rPr>
          <w:rFonts w:ascii="Times New Roman" w:hAnsi="Times New Roman"/>
          <w:color w:val="000000"/>
          <w:spacing w:val="2"/>
          <w:sz w:val="28"/>
          <w:szCs w:val="28"/>
        </w:rPr>
        <w:t xml:space="preserve"> 11. </w:t>
      </w:r>
      <w:r w:rsidRPr="005B6076">
        <w:rPr>
          <w:rFonts w:ascii="Times New Roman" w:hAnsi="Times New Roman"/>
          <w:sz w:val="28"/>
          <w:szCs w:val="28"/>
        </w:rPr>
        <w:t>Модели развития национальных экономик</w:t>
      </w:r>
      <w:r w:rsidRPr="005B6076">
        <w:rPr>
          <w:rFonts w:ascii="Times New Roman" w:hAnsi="Times New Roman"/>
          <w:color w:val="000000"/>
          <w:spacing w:val="2"/>
          <w:sz w:val="28"/>
          <w:szCs w:val="28"/>
        </w:rPr>
        <w:t xml:space="preserve"> </w:t>
      </w:r>
    </w:p>
    <w:p w:rsidR="00A20A21" w:rsidRPr="002A064C" w:rsidRDefault="00A20A21" w:rsidP="005B6076">
      <w:pPr>
        <w:tabs>
          <w:tab w:val="left" w:pos="180"/>
        </w:tabs>
        <w:spacing w:after="0" w:line="240" w:lineRule="auto"/>
        <w:jc w:val="both"/>
        <w:rPr>
          <w:rFonts w:ascii="Times New Roman" w:hAnsi="Times New Roman"/>
          <w:sz w:val="28"/>
          <w:szCs w:val="28"/>
        </w:rPr>
      </w:pPr>
    </w:p>
    <w:p w:rsidR="00A20A21" w:rsidRPr="002A064C" w:rsidRDefault="00A20A21" w:rsidP="002A064C">
      <w:pPr>
        <w:tabs>
          <w:tab w:val="left" w:pos="180"/>
        </w:tabs>
        <w:spacing w:after="0" w:line="240" w:lineRule="auto"/>
        <w:ind w:firstLine="709"/>
        <w:rPr>
          <w:rFonts w:ascii="Times New Roman" w:hAnsi="Times New Roman"/>
          <w:sz w:val="28"/>
          <w:szCs w:val="28"/>
        </w:rPr>
      </w:pPr>
      <w:r w:rsidRPr="002A064C">
        <w:rPr>
          <w:rFonts w:ascii="Times New Roman" w:hAnsi="Times New Roman"/>
          <w:sz w:val="28"/>
          <w:szCs w:val="28"/>
        </w:rPr>
        <w:t>ПЛАНЫ ПРАКТИЧЕСКИХ ЗАНЯТИЙ</w:t>
      </w:r>
    </w:p>
    <w:p w:rsidR="002A064C" w:rsidRPr="002A064C" w:rsidRDefault="002A064C" w:rsidP="002A064C">
      <w:pPr>
        <w:widowControl w:val="0"/>
        <w:spacing w:after="0" w:line="240" w:lineRule="auto"/>
        <w:ind w:firstLine="709"/>
        <w:jc w:val="both"/>
        <w:rPr>
          <w:rFonts w:ascii="Times New Roman" w:hAnsi="Times New Roman"/>
          <w:color w:val="000000"/>
          <w:spacing w:val="2"/>
          <w:sz w:val="28"/>
          <w:szCs w:val="28"/>
        </w:rPr>
      </w:pPr>
      <w:r w:rsidRPr="002A064C">
        <w:rPr>
          <w:rFonts w:ascii="Times New Roman" w:hAnsi="Times New Roman"/>
          <w:color w:val="000000"/>
          <w:spacing w:val="2"/>
          <w:sz w:val="28"/>
          <w:szCs w:val="28"/>
        </w:rPr>
        <w:t xml:space="preserve">Тема 1. Формирование рыночной экономики </w:t>
      </w:r>
    </w:p>
    <w:p w:rsidR="002A064C" w:rsidRPr="002A064C" w:rsidRDefault="002A064C" w:rsidP="002A064C">
      <w:pPr>
        <w:widowControl w:val="0"/>
        <w:spacing w:after="0" w:line="240" w:lineRule="auto"/>
        <w:ind w:firstLine="709"/>
        <w:jc w:val="both"/>
        <w:rPr>
          <w:rFonts w:ascii="Times New Roman" w:hAnsi="Times New Roman"/>
          <w:color w:val="000000"/>
          <w:spacing w:val="-8"/>
          <w:sz w:val="28"/>
          <w:szCs w:val="28"/>
        </w:rPr>
      </w:pPr>
      <w:r w:rsidRPr="002A064C">
        <w:rPr>
          <w:rFonts w:ascii="Times New Roman" w:hAnsi="Times New Roman"/>
          <w:color w:val="000000"/>
          <w:spacing w:val="-8"/>
          <w:sz w:val="28"/>
          <w:szCs w:val="28"/>
        </w:rPr>
        <w:t xml:space="preserve">Тема 2. Макроэкономическая динамика и экономический рост </w:t>
      </w:r>
    </w:p>
    <w:p w:rsidR="002A064C" w:rsidRPr="002A064C" w:rsidRDefault="002A064C" w:rsidP="002A064C">
      <w:pPr>
        <w:widowControl w:val="0"/>
        <w:spacing w:after="0" w:line="240" w:lineRule="auto"/>
        <w:ind w:firstLine="709"/>
        <w:jc w:val="both"/>
        <w:rPr>
          <w:rFonts w:ascii="Times New Roman" w:hAnsi="Times New Roman"/>
          <w:color w:val="000000"/>
          <w:spacing w:val="2"/>
          <w:sz w:val="28"/>
          <w:szCs w:val="28"/>
        </w:rPr>
      </w:pPr>
      <w:r w:rsidRPr="002A064C">
        <w:rPr>
          <w:rFonts w:ascii="Times New Roman" w:hAnsi="Times New Roman"/>
          <w:color w:val="000000"/>
          <w:spacing w:val="2"/>
          <w:sz w:val="28"/>
          <w:szCs w:val="28"/>
        </w:rPr>
        <w:t xml:space="preserve">Тема 3. Основные макроэкономические показатели </w:t>
      </w:r>
    </w:p>
    <w:p w:rsidR="002A064C" w:rsidRPr="002A064C" w:rsidRDefault="002A064C" w:rsidP="002A064C">
      <w:pPr>
        <w:shd w:val="clear" w:color="auto" w:fill="FFFFFF"/>
        <w:autoSpaceDE w:val="0"/>
        <w:spacing w:after="0" w:line="240" w:lineRule="auto"/>
        <w:ind w:firstLine="709"/>
        <w:jc w:val="both"/>
        <w:rPr>
          <w:rFonts w:ascii="Times New Roman" w:hAnsi="Times New Roman"/>
          <w:color w:val="000000"/>
          <w:sz w:val="20"/>
          <w:szCs w:val="20"/>
        </w:rPr>
      </w:pPr>
      <w:r w:rsidRPr="002A064C">
        <w:rPr>
          <w:rFonts w:ascii="Times New Roman" w:hAnsi="Times New Roman"/>
          <w:color w:val="000000"/>
          <w:spacing w:val="2"/>
          <w:sz w:val="28"/>
          <w:szCs w:val="28"/>
        </w:rPr>
        <w:t xml:space="preserve">Тема 4. Финансово-кредитная система </w:t>
      </w:r>
    </w:p>
    <w:p w:rsidR="002A064C" w:rsidRPr="002A064C" w:rsidRDefault="002A064C" w:rsidP="002A064C">
      <w:pPr>
        <w:widowControl w:val="0"/>
        <w:spacing w:after="0" w:line="240" w:lineRule="auto"/>
        <w:ind w:firstLine="709"/>
        <w:jc w:val="both"/>
        <w:rPr>
          <w:rFonts w:ascii="Times New Roman" w:hAnsi="Times New Roman"/>
          <w:spacing w:val="-2"/>
          <w:sz w:val="28"/>
          <w:szCs w:val="28"/>
        </w:rPr>
      </w:pPr>
      <w:r w:rsidRPr="002A064C">
        <w:rPr>
          <w:rFonts w:ascii="Times New Roman" w:hAnsi="Times New Roman"/>
          <w:color w:val="000000"/>
          <w:spacing w:val="2"/>
          <w:sz w:val="28"/>
          <w:szCs w:val="28"/>
        </w:rPr>
        <w:t xml:space="preserve">Тема 5. Интеграция национальной экономики в мировое экономическое пространство </w:t>
      </w:r>
    </w:p>
    <w:p w:rsidR="00A20A21" w:rsidRPr="002A064C" w:rsidRDefault="00A20A21" w:rsidP="002A064C">
      <w:pPr>
        <w:tabs>
          <w:tab w:val="left" w:pos="180"/>
        </w:tabs>
        <w:spacing w:after="0" w:line="240" w:lineRule="auto"/>
        <w:rPr>
          <w:rFonts w:ascii="Times New Roman" w:hAnsi="Times New Roman"/>
          <w:sz w:val="28"/>
          <w:szCs w:val="28"/>
        </w:rPr>
      </w:pPr>
    </w:p>
    <w:p w:rsidR="00A20A21" w:rsidRPr="002A064C" w:rsidRDefault="00A20A21" w:rsidP="002A064C">
      <w:pPr>
        <w:tabs>
          <w:tab w:val="left" w:pos="180"/>
        </w:tabs>
        <w:spacing w:after="0" w:line="240" w:lineRule="auto"/>
        <w:ind w:firstLine="709"/>
        <w:rPr>
          <w:rFonts w:ascii="Times New Roman" w:hAnsi="Times New Roman"/>
          <w:sz w:val="28"/>
          <w:szCs w:val="28"/>
        </w:rPr>
      </w:pPr>
      <w:r w:rsidRPr="002A064C">
        <w:rPr>
          <w:rFonts w:ascii="Times New Roman" w:hAnsi="Times New Roman"/>
          <w:sz w:val="28"/>
          <w:szCs w:val="28"/>
        </w:rPr>
        <w:t>ТЕСТЫ К ПРАКТИЧЕСКИМ ЗАНЯТИЯМ</w:t>
      </w:r>
    </w:p>
    <w:p w:rsidR="002A064C" w:rsidRPr="002A064C" w:rsidRDefault="00A20A21" w:rsidP="002A064C">
      <w:pPr>
        <w:widowControl w:val="0"/>
        <w:spacing w:after="0" w:line="240" w:lineRule="auto"/>
        <w:ind w:firstLine="709"/>
        <w:jc w:val="both"/>
        <w:rPr>
          <w:rFonts w:ascii="Times New Roman" w:hAnsi="Times New Roman"/>
          <w:color w:val="000000"/>
          <w:spacing w:val="2"/>
          <w:sz w:val="28"/>
          <w:szCs w:val="28"/>
        </w:rPr>
      </w:pPr>
      <w:r w:rsidRPr="002A064C">
        <w:rPr>
          <w:rFonts w:ascii="Times New Roman" w:hAnsi="Times New Roman"/>
          <w:sz w:val="28"/>
          <w:szCs w:val="28"/>
        </w:rPr>
        <w:t>Тест 1 к теме</w:t>
      </w:r>
      <w:r w:rsidR="002A064C" w:rsidRPr="002A064C">
        <w:rPr>
          <w:rFonts w:ascii="Times New Roman" w:hAnsi="Times New Roman"/>
          <w:color w:val="000000"/>
          <w:spacing w:val="2"/>
          <w:sz w:val="28"/>
          <w:szCs w:val="28"/>
        </w:rPr>
        <w:t xml:space="preserve"> «Формирование рыночной экономики» </w:t>
      </w:r>
    </w:p>
    <w:p w:rsidR="002A064C" w:rsidRPr="002A064C" w:rsidRDefault="002A064C" w:rsidP="002A064C">
      <w:pPr>
        <w:widowControl w:val="0"/>
        <w:spacing w:after="0" w:line="240" w:lineRule="auto"/>
        <w:ind w:firstLine="709"/>
        <w:jc w:val="both"/>
        <w:rPr>
          <w:rFonts w:ascii="Times New Roman" w:hAnsi="Times New Roman"/>
          <w:color w:val="000000"/>
          <w:spacing w:val="-8"/>
          <w:sz w:val="28"/>
          <w:szCs w:val="28"/>
        </w:rPr>
      </w:pPr>
      <w:r w:rsidRPr="002A064C">
        <w:rPr>
          <w:rFonts w:ascii="Times New Roman" w:hAnsi="Times New Roman"/>
          <w:sz w:val="28"/>
          <w:szCs w:val="28"/>
        </w:rPr>
        <w:t xml:space="preserve">Тест 2 к </w:t>
      </w:r>
      <w:r w:rsidRPr="002A064C">
        <w:rPr>
          <w:rFonts w:ascii="Times New Roman" w:hAnsi="Times New Roman"/>
          <w:color w:val="000000"/>
          <w:spacing w:val="-8"/>
          <w:sz w:val="28"/>
          <w:szCs w:val="28"/>
        </w:rPr>
        <w:t xml:space="preserve">теме «Макроэкономическая динамика и экономический рост» </w:t>
      </w:r>
    </w:p>
    <w:p w:rsidR="002A064C" w:rsidRPr="002A064C" w:rsidRDefault="002A064C" w:rsidP="002A064C">
      <w:pPr>
        <w:widowControl w:val="0"/>
        <w:spacing w:after="0" w:line="240" w:lineRule="auto"/>
        <w:ind w:firstLine="709"/>
        <w:jc w:val="both"/>
        <w:rPr>
          <w:rFonts w:ascii="Times New Roman" w:hAnsi="Times New Roman"/>
          <w:color w:val="000000"/>
          <w:spacing w:val="2"/>
          <w:sz w:val="28"/>
          <w:szCs w:val="28"/>
        </w:rPr>
      </w:pPr>
      <w:r w:rsidRPr="002A064C">
        <w:rPr>
          <w:rFonts w:ascii="Times New Roman" w:hAnsi="Times New Roman"/>
          <w:sz w:val="28"/>
          <w:szCs w:val="28"/>
        </w:rPr>
        <w:t xml:space="preserve">Тест 3 к </w:t>
      </w:r>
      <w:r w:rsidRPr="002A064C">
        <w:rPr>
          <w:rFonts w:ascii="Times New Roman" w:hAnsi="Times New Roman"/>
          <w:color w:val="000000"/>
          <w:spacing w:val="-8"/>
          <w:sz w:val="28"/>
          <w:szCs w:val="28"/>
        </w:rPr>
        <w:t>теме «</w:t>
      </w:r>
      <w:r w:rsidRPr="002A064C">
        <w:rPr>
          <w:rFonts w:ascii="Times New Roman" w:hAnsi="Times New Roman"/>
          <w:color w:val="000000"/>
          <w:spacing w:val="2"/>
          <w:sz w:val="28"/>
          <w:szCs w:val="28"/>
        </w:rPr>
        <w:t xml:space="preserve">Основные макроэкономические показатели» </w:t>
      </w:r>
    </w:p>
    <w:p w:rsidR="002A064C" w:rsidRPr="002A064C" w:rsidRDefault="002A064C" w:rsidP="002A064C">
      <w:pPr>
        <w:shd w:val="clear" w:color="auto" w:fill="FFFFFF"/>
        <w:autoSpaceDE w:val="0"/>
        <w:spacing w:after="0" w:line="240" w:lineRule="auto"/>
        <w:ind w:firstLine="709"/>
        <w:jc w:val="both"/>
        <w:rPr>
          <w:rFonts w:ascii="Times New Roman" w:hAnsi="Times New Roman"/>
          <w:color w:val="000000"/>
          <w:sz w:val="20"/>
          <w:szCs w:val="20"/>
        </w:rPr>
      </w:pPr>
      <w:r w:rsidRPr="002A064C">
        <w:rPr>
          <w:rFonts w:ascii="Times New Roman" w:hAnsi="Times New Roman"/>
          <w:sz w:val="28"/>
          <w:szCs w:val="28"/>
        </w:rPr>
        <w:t xml:space="preserve">Тест 4 к </w:t>
      </w:r>
      <w:r w:rsidRPr="002A064C">
        <w:rPr>
          <w:rFonts w:ascii="Times New Roman" w:hAnsi="Times New Roman"/>
          <w:color w:val="000000"/>
          <w:spacing w:val="-8"/>
          <w:sz w:val="28"/>
          <w:szCs w:val="28"/>
        </w:rPr>
        <w:t>теме «</w:t>
      </w:r>
      <w:r w:rsidRPr="002A064C">
        <w:rPr>
          <w:rFonts w:ascii="Times New Roman" w:hAnsi="Times New Roman"/>
          <w:color w:val="000000"/>
          <w:spacing w:val="2"/>
          <w:sz w:val="28"/>
          <w:szCs w:val="28"/>
        </w:rPr>
        <w:t xml:space="preserve">Финансово-кредитная система» </w:t>
      </w:r>
    </w:p>
    <w:p w:rsidR="002A064C" w:rsidRPr="002A064C" w:rsidRDefault="006B4D0D" w:rsidP="002A064C">
      <w:pPr>
        <w:widowControl w:val="0"/>
        <w:spacing w:after="0" w:line="240" w:lineRule="auto"/>
        <w:ind w:firstLine="709"/>
        <w:jc w:val="both"/>
        <w:rPr>
          <w:rFonts w:ascii="Times New Roman" w:hAnsi="Times New Roman"/>
          <w:spacing w:val="-2"/>
          <w:sz w:val="28"/>
          <w:szCs w:val="28"/>
        </w:rPr>
      </w:pPr>
      <w:r>
        <w:rPr>
          <w:rFonts w:ascii="Times New Roman" w:hAnsi="Times New Roman"/>
          <w:sz w:val="28"/>
          <w:szCs w:val="28"/>
        </w:rPr>
        <w:t xml:space="preserve">Тест </w:t>
      </w:r>
      <w:r w:rsidR="002A064C" w:rsidRPr="002A064C">
        <w:rPr>
          <w:rFonts w:ascii="Times New Roman" w:hAnsi="Times New Roman"/>
          <w:sz w:val="28"/>
          <w:szCs w:val="28"/>
        </w:rPr>
        <w:t xml:space="preserve">5 к </w:t>
      </w:r>
      <w:r w:rsidR="002A064C" w:rsidRPr="002A064C">
        <w:rPr>
          <w:rFonts w:ascii="Times New Roman" w:hAnsi="Times New Roman"/>
          <w:color w:val="000000"/>
          <w:spacing w:val="-8"/>
          <w:sz w:val="28"/>
          <w:szCs w:val="28"/>
        </w:rPr>
        <w:t>теме</w:t>
      </w:r>
      <w:r w:rsidR="002A064C" w:rsidRPr="002A064C">
        <w:rPr>
          <w:rFonts w:ascii="Times New Roman" w:hAnsi="Times New Roman"/>
          <w:color w:val="000000"/>
          <w:spacing w:val="2"/>
          <w:sz w:val="28"/>
          <w:szCs w:val="28"/>
        </w:rPr>
        <w:t xml:space="preserve"> «Интеграция национальной экономики в мировое экономическое пространство» </w:t>
      </w:r>
    </w:p>
    <w:p w:rsidR="00A20A21" w:rsidRPr="002A064C" w:rsidRDefault="00A20A21" w:rsidP="005B6076">
      <w:pPr>
        <w:spacing w:after="0" w:line="240" w:lineRule="auto"/>
        <w:rPr>
          <w:rFonts w:ascii="Times New Roman" w:hAnsi="Times New Roman"/>
          <w:sz w:val="28"/>
          <w:szCs w:val="28"/>
        </w:rPr>
      </w:pPr>
    </w:p>
    <w:p w:rsidR="002A064C" w:rsidRPr="002A064C" w:rsidRDefault="00A20A21" w:rsidP="002A064C">
      <w:pPr>
        <w:spacing w:after="0" w:line="240" w:lineRule="auto"/>
        <w:ind w:firstLine="709"/>
        <w:rPr>
          <w:rFonts w:ascii="Times New Roman" w:hAnsi="Times New Roman"/>
          <w:sz w:val="28"/>
          <w:szCs w:val="28"/>
        </w:rPr>
      </w:pPr>
      <w:r w:rsidRPr="002A064C">
        <w:rPr>
          <w:rFonts w:ascii="Times New Roman" w:hAnsi="Times New Roman"/>
          <w:sz w:val="28"/>
          <w:szCs w:val="28"/>
        </w:rPr>
        <w:t xml:space="preserve">ТЕМЫ </w:t>
      </w:r>
      <w:r w:rsidR="002A064C" w:rsidRPr="002A064C">
        <w:rPr>
          <w:rFonts w:ascii="Times New Roman" w:hAnsi="Times New Roman"/>
          <w:sz w:val="28"/>
          <w:szCs w:val="28"/>
        </w:rPr>
        <w:t>ДЛЯ САМОСТОЯТЕЛЬНОЙ РАБОТЫ</w:t>
      </w:r>
    </w:p>
    <w:p w:rsidR="002A064C" w:rsidRPr="002A064C" w:rsidRDefault="002A064C" w:rsidP="002A064C">
      <w:pPr>
        <w:widowControl w:val="0"/>
        <w:spacing w:after="0" w:line="240" w:lineRule="auto"/>
        <w:ind w:firstLine="709"/>
        <w:jc w:val="both"/>
        <w:rPr>
          <w:rFonts w:ascii="Times New Roman" w:hAnsi="Times New Roman"/>
          <w:color w:val="000000"/>
          <w:sz w:val="28"/>
          <w:szCs w:val="28"/>
        </w:rPr>
      </w:pPr>
      <w:r w:rsidRPr="002A064C">
        <w:rPr>
          <w:rFonts w:ascii="Times New Roman" w:hAnsi="Times New Roman"/>
          <w:color w:val="000000"/>
          <w:sz w:val="28"/>
          <w:szCs w:val="28"/>
        </w:rPr>
        <w:t>Тема 1. Основы функционирования экономических систем</w:t>
      </w:r>
    </w:p>
    <w:p w:rsidR="002A064C" w:rsidRPr="002A064C" w:rsidRDefault="002A064C" w:rsidP="002A064C">
      <w:pPr>
        <w:widowControl w:val="0"/>
        <w:spacing w:after="0" w:line="240" w:lineRule="auto"/>
        <w:ind w:firstLine="709"/>
        <w:jc w:val="both"/>
        <w:rPr>
          <w:rFonts w:ascii="Times New Roman" w:hAnsi="Times New Roman"/>
          <w:color w:val="000000"/>
          <w:spacing w:val="2"/>
          <w:sz w:val="28"/>
          <w:szCs w:val="28"/>
        </w:rPr>
      </w:pPr>
      <w:r w:rsidRPr="002A064C">
        <w:rPr>
          <w:rFonts w:ascii="Times New Roman" w:hAnsi="Times New Roman"/>
          <w:color w:val="000000"/>
          <w:spacing w:val="2"/>
          <w:sz w:val="28"/>
          <w:szCs w:val="28"/>
        </w:rPr>
        <w:t>Тема 2. Основные макроэкономические показатели</w:t>
      </w:r>
    </w:p>
    <w:p w:rsidR="002A064C" w:rsidRPr="002A064C" w:rsidRDefault="002A064C" w:rsidP="002A064C">
      <w:pPr>
        <w:widowControl w:val="0"/>
        <w:spacing w:after="0" w:line="240" w:lineRule="auto"/>
        <w:ind w:firstLine="709"/>
        <w:jc w:val="both"/>
        <w:rPr>
          <w:rFonts w:ascii="Times New Roman" w:hAnsi="Times New Roman"/>
          <w:color w:val="000000"/>
          <w:spacing w:val="-2"/>
          <w:sz w:val="28"/>
          <w:szCs w:val="28"/>
        </w:rPr>
      </w:pPr>
      <w:r w:rsidRPr="002A064C">
        <w:rPr>
          <w:rFonts w:ascii="Times New Roman" w:hAnsi="Times New Roman"/>
          <w:color w:val="000000"/>
          <w:spacing w:val="-2"/>
          <w:sz w:val="28"/>
          <w:szCs w:val="28"/>
        </w:rPr>
        <w:t>Тема 3. Инновационное развитие национальной экономики</w:t>
      </w:r>
    </w:p>
    <w:p w:rsidR="002A064C" w:rsidRPr="002A064C" w:rsidRDefault="002A064C" w:rsidP="002A064C">
      <w:pPr>
        <w:widowControl w:val="0"/>
        <w:spacing w:after="0" w:line="240" w:lineRule="auto"/>
        <w:ind w:firstLine="709"/>
        <w:jc w:val="both"/>
        <w:rPr>
          <w:rFonts w:ascii="Times New Roman" w:hAnsi="Times New Roman"/>
          <w:color w:val="000000"/>
          <w:spacing w:val="2"/>
          <w:sz w:val="28"/>
          <w:szCs w:val="28"/>
        </w:rPr>
      </w:pPr>
      <w:r w:rsidRPr="002A064C">
        <w:rPr>
          <w:rFonts w:ascii="Times New Roman" w:hAnsi="Times New Roman"/>
          <w:color w:val="000000"/>
          <w:spacing w:val="2"/>
          <w:sz w:val="28"/>
          <w:szCs w:val="28"/>
        </w:rPr>
        <w:t>Тема 4. Финансово-кредитная система</w:t>
      </w:r>
    </w:p>
    <w:p w:rsidR="002A064C" w:rsidRPr="002A064C" w:rsidRDefault="002A064C" w:rsidP="002A064C">
      <w:pPr>
        <w:widowControl w:val="0"/>
        <w:spacing w:after="0" w:line="240" w:lineRule="auto"/>
        <w:ind w:firstLine="709"/>
        <w:jc w:val="both"/>
        <w:rPr>
          <w:rFonts w:ascii="Times New Roman" w:hAnsi="Times New Roman"/>
          <w:color w:val="000000"/>
          <w:spacing w:val="2"/>
          <w:sz w:val="28"/>
          <w:szCs w:val="28"/>
        </w:rPr>
      </w:pPr>
      <w:r w:rsidRPr="002A064C">
        <w:rPr>
          <w:rFonts w:ascii="Times New Roman" w:hAnsi="Times New Roman"/>
          <w:color w:val="000000"/>
          <w:spacing w:val="2"/>
          <w:sz w:val="28"/>
          <w:szCs w:val="28"/>
        </w:rPr>
        <w:t>Тема 5. Рынок капитала в национальной экономике</w:t>
      </w:r>
    </w:p>
    <w:p w:rsidR="002A064C" w:rsidRPr="002A064C" w:rsidRDefault="002A064C" w:rsidP="002A064C">
      <w:pPr>
        <w:widowControl w:val="0"/>
        <w:spacing w:after="0" w:line="240" w:lineRule="auto"/>
        <w:ind w:firstLine="709"/>
        <w:jc w:val="both"/>
        <w:rPr>
          <w:rFonts w:ascii="Times New Roman" w:hAnsi="Times New Roman"/>
          <w:color w:val="000000"/>
          <w:spacing w:val="-8"/>
          <w:sz w:val="28"/>
          <w:szCs w:val="28"/>
        </w:rPr>
      </w:pPr>
      <w:r w:rsidRPr="002A064C">
        <w:rPr>
          <w:rFonts w:ascii="Times New Roman" w:hAnsi="Times New Roman"/>
          <w:color w:val="000000"/>
          <w:spacing w:val="-8"/>
          <w:sz w:val="28"/>
          <w:szCs w:val="28"/>
        </w:rPr>
        <w:t xml:space="preserve">Тема 6. Макроэкономическая политика в открытой экономике </w:t>
      </w:r>
    </w:p>
    <w:p w:rsidR="00395772" w:rsidRDefault="00395772" w:rsidP="002A064C">
      <w:pPr>
        <w:autoSpaceDE w:val="0"/>
        <w:autoSpaceDN w:val="0"/>
        <w:adjustRightInd w:val="0"/>
        <w:spacing w:after="0" w:line="240" w:lineRule="auto"/>
        <w:ind w:firstLine="709"/>
        <w:jc w:val="both"/>
        <w:rPr>
          <w:rFonts w:ascii="Times New Roman" w:hAnsi="Times New Roman"/>
          <w:sz w:val="28"/>
          <w:szCs w:val="28"/>
        </w:rPr>
      </w:pPr>
    </w:p>
    <w:p w:rsidR="005B6076" w:rsidRPr="002A064C" w:rsidRDefault="005B6076" w:rsidP="002A064C">
      <w:pPr>
        <w:autoSpaceDE w:val="0"/>
        <w:autoSpaceDN w:val="0"/>
        <w:adjustRightInd w:val="0"/>
        <w:spacing w:after="0" w:line="240" w:lineRule="auto"/>
        <w:ind w:firstLine="709"/>
        <w:jc w:val="both"/>
        <w:rPr>
          <w:rFonts w:ascii="Times New Roman" w:hAnsi="Times New Roman"/>
          <w:sz w:val="28"/>
          <w:szCs w:val="28"/>
        </w:rPr>
      </w:pPr>
    </w:p>
    <w:p w:rsidR="00395772" w:rsidRPr="002A064C" w:rsidRDefault="002A064C" w:rsidP="002A064C">
      <w:pPr>
        <w:autoSpaceDE w:val="0"/>
        <w:autoSpaceDN w:val="0"/>
        <w:adjustRightInd w:val="0"/>
        <w:spacing w:after="0" w:line="240" w:lineRule="auto"/>
        <w:ind w:firstLine="709"/>
        <w:jc w:val="both"/>
        <w:rPr>
          <w:rFonts w:ascii="Times New Roman" w:hAnsi="Times New Roman"/>
          <w:sz w:val="28"/>
          <w:szCs w:val="28"/>
        </w:rPr>
      </w:pPr>
      <w:r w:rsidRPr="002A064C">
        <w:rPr>
          <w:rFonts w:ascii="Times New Roman" w:hAnsi="Times New Roman"/>
          <w:sz w:val="28"/>
          <w:szCs w:val="28"/>
        </w:rPr>
        <w:lastRenderedPageBreak/>
        <w:t>УПРАЖНЕНИЯ ДЛЯ САМОСТОЯТЕЛЬНОЙ РАБОТЫ</w:t>
      </w:r>
    </w:p>
    <w:p w:rsidR="002A064C" w:rsidRPr="002A064C" w:rsidRDefault="002A064C" w:rsidP="002A064C">
      <w:pPr>
        <w:widowControl w:val="0"/>
        <w:spacing w:after="0" w:line="240" w:lineRule="auto"/>
        <w:ind w:firstLine="709"/>
        <w:jc w:val="both"/>
        <w:rPr>
          <w:rFonts w:ascii="Times New Roman" w:hAnsi="Times New Roman"/>
          <w:color w:val="000000"/>
          <w:sz w:val="28"/>
          <w:szCs w:val="28"/>
        </w:rPr>
      </w:pPr>
      <w:r w:rsidRPr="002A064C">
        <w:rPr>
          <w:rFonts w:ascii="Times New Roman" w:hAnsi="Times New Roman"/>
          <w:color w:val="000000"/>
          <w:sz w:val="28"/>
          <w:szCs w:val="28"/>
        </w:rPr>
        <w:t>Тема 1. Основы функционирования экономических систем</w:t>
      </w:r>
    </w:p>
    <w:p w:rsidR="002A064C" w:rsidRPr="002A064C" w:rsidRDefault="002A064C" w:rsidP="002A064C">
      <w:pPr>
        <w:widowControl w:val="0"/>
        <w:spacing w:after="0" w:line="240" w:lineRule="auto"/>
        <w:ind w:firstLine="709"/>
        <w:jc w:val="both"/>
        <w:rPr>
          <w:rFonts w:ascii="Times New Roman" w:hAnsi="Times New Roman"/>
          <w:color w:val="000000"/>
          <w:spacing w:val="2"/>
          <w:sz w:val="28"/>
          <w:szCs w:val="28"/>
        </w:rPr>
      </w:pPr>
      <w:r w:rsidRPr="002A064C">
        <w:rPr>
          <w:rFonts w:ascii="Times New Roman" w:hAnsi="Times New Roman"/>
          <w:color w:val="000000"/>
          <w:spacing w:val="2"/>
          <w:sz w:val="28"/>
          <w:szCs w:val="28"/>
        </w:rPr>
        <w:t>Тема 2. Основные макроэкономические показатели</w:t>
      </w:r>
    </w:p>
    <w:p w:rsidR="002A064C" w:rsidRPr="002A064C" w:rsidRDefault="002A064C" w:rsidP="002A064C">
      <w:pPr>
        <w:widowControl w:val="0"/>
        <w:spacing w:after="0" w:line="240" w:lineRule="auto"/>
        <w:ind w:firstLine="709"/>
        <w:jc w:val="both"/>
        <w:rPr>
          <w:rFonts w:ascii="Times New Roman" w:hAnsi="Times New Roman"/>
          <w:color w:val="000000"/>
          <w:spacing w:val="-2"/>
          <w:sz w:val="28"/>
          <w:szCs w:val="28"/>
        </w:rPr>
      </w:pPr>
      <w:r w:rsidRPr="002A064C">
        <w:rPr>
          <w:rFonts w:ascii="Times New Roman" w:hAnsi="Times New Roman"/>
          <w:color w:val="000000"/>
          <w:spacing w:val="-2"/>
          <w:sz w:val="28"/>
          <w:szCs w:val="28"/>
        </w:rPr>
        <w:t>Тема 3. Инновационное развитие национальной экономики</w:t>
      </w:r>
    </w:p>
    <w:p w:rsidR="002A064C" w:rsidRPr="002A064C" w:rsidRDefault="002A064C" w:rsidP="002A064C">
      <w:pPr>
        <w:widowControl w:val="0"/>
        <w:spacing w:after="0" w:line="240" w:lineRule="auto"/>
        <w:ind w:firstLine="709"/>
        <w:jc w:val="both"/>
        <w:rPr>
          <w:rFonts w:ascii="Times New Roman" w:hAnsi="Times New Roman"/>
          <w:color w:val="000000"/>
          <w:spacing w:val="2"/>
          <w:sz w:val="28"/>
          <w:szCs w:val="28"/>
        </w:rPr>
      </w:pPr>
      <w:r w:rsidRPr="002A064C">
        <w:rPr>
          <w:rFonts w:ascii="Times New Roman" w:hAnsi="Times New Roman"/>
          <w:color w:val="000000"/>
          <w:spacing w:val="2"/>
          <w:sz w:val="28"/>
          <w:szCs w:val="28"/>
        </w:rPr>
        <w:t>Тема 4. Финансово-кредитная система</w:t>
      </w:r>
    </w:p>
    <w:p w:rsidR="002A064C" w:rsidRPr="002A064C" w:rsidRDefault="002A064C" w:rsidP="002A064C">
      <w:pPr>
        <w:widowControl w:val="0"/>
        <w:spacing w:after="0" w:line="240" w:lineRule="auto"/>
        <w:ind w:firstLine="709"/>
        <w:jc w:val="both"/>
        <w:rPr>
          <w:rFonts w:ascii="Times New Roman" w:hAnsi="Times New Roman"/>
          <w:color w:val="000000"/>
          <w:spacing w:val="2"/>
          <w:sz w:val="28"/>
          <w:szCs w:val="28"/>
        </w:rPr>
      </w:pPr>
      <w:r w:rsidRPr="002A064C">
        <w:rPr>
          <w:rFonts w:ascii="Times New Roman" w:hAnsi="Times New Roman"/>
          <w:color w:val="000000"/>
          <w:spacing w:val="2"/>
          <w:sz w:val="28"/>
          <w:szCs w:val="28"/>
        </w:rPr>
        <w:t>Тема 5. Рынок капитала в национальной экономике</w:t>
      </w:r>
    </w:p>
    <w:p w:rsidR="002A064C" w:rsidRPr="002A064C" w:rsidRDefault="002A064C" w:rsidP="002A064C">
      <w:pPr>
        <w:widowControl w:val="0"/>
        <w:spacing w:after="0" w:line="240" w:lineRule="auto"/>
        <w:ind w:firstLine="709"/>
        <w:jc w:val="both"/>
        <w:rPr>
          <w:rFonts w:ascii="Times New Roman" w:hAnsi="Times New Roman"/>
          <w:color w:val="000000"/>
          <w:spacing w:val="-8"/>
          <w:sz w:val="28"/>
          <w:szCs w:val="28"/>
        </w:rPr>
      </w:pPr>
      <w:r w:rsidRPr="002A064C">
        <w:rPr>
          <w:rFonts w:ascii="Times New Roman" w:hAnsi="Times New Roman"/>
          <w:color w:val="000000"/>
          <w:spacing w:val="-8"/>
          <w:sz w:val="28"/>
          <w:szCs w:val="28"/>
        </w:rPr>
        <w:t xml:space="preserve">Тема 6. Макроэкономическая политика в открытой экономике </w:t>
      </w:r>
    </w:p>
    <w:p w:rsidR="00A20A21" w:rsidRPr="002A064C" w:rsidRDefault="00A20A21" w:rsidP="002A064C">
      <w:pPr>
        <w:tabs>
          <w:tab w:val="left" w:pos="180"/>
        </w:tabs>
        <w:spacing w:after="0" w:line="240" w:lineRule="auto"/>
        <w:rPr>
          <w:rFonts w:ascii="Times New Roman" w:hAnsi="Times New Roman"/>
          <w:sz w:val="28"/>
          <w:szCs w:val="28"/>
        </w:rPr>
      </w:pPr>
    </w:p>
    <w:p w:rsidR="00A20A21" w:rsidRPr="002A064C" w:rsidRDefault="00A20A21" w:rsidP="002A064C">
      <w:pPr>
        <w:tabs>
          <w:tab w:val="left" w:pos="180"/>
        </w:tabs>
        <w:spacing w:after="0" w:line="240" w:lineRule="auto"/>
        <w:ind w:firstLine="709"/>
        <w:jc w:val="both"/>
        <w:rPr>
          <w:rFonts w:ascii="Times New Roman" w:hAnsi="Times New Roman"/>
          <w:sz w:val="28"/>
          <w:szCs w:val="28"/>
        </w:rPr>
      </w:pPr>
      <w:r w:rsidRPr="002A064C">
        <w:rPr>
          <w:rFonts w:ascii="Times New Roman" w:hAnsi="Times New Roman"/>
          <w:sz w:val="28"/>
          <w:szCs w:val="28"/>
        </w:rPr>
        <w:t>ВОПРОСЫ К ЗАЧЕТУ</w:t>
      </w:r>
    </w:p>
    <w:p w:rsidR="00A20A21" w:rsidRPr="002A064C" w:rsidRDefault="00A20A21" w:rsidP="002A064C">
      <w:pPr>
        <w:tabs>
          <w:tab w:val="left" w:pos="180"/>
        </w:tabs>
        <w:spacing w:after="0" w:line="240" w:lineRule="auto"/>
        <w:ind w:firstLine="709"/>
        <w:jc w:val="both"/>
        <w:rPr>
          <w:rFonts w:ascii="Times New Roman" w:hAnsi="Times New Roman"/>
          <w:sz w:val="28"/>
          <w:szCs w:val="28"/>
        </w:rPr>
      </w:pPr>
    </w:p>
    <w:p w:rsidR="00A20A21" w:rsidRPr="005B6076" w:rsidRDefault="00A20A21" w:rsidP="002A064C">
      <w:pPr>
        <w:tabs>
          <w:tab w:val="left" w:pos="180"/>
        </w:tabs>
        <w:spacing w:after="0" w:line="240" w:lineRule="auto"/>
        <w:ind w:firstLine="709"/>
        <w:jc w:val="both"/>
        <w:rPr>
          <w:rFonts w:ascii="Times New Roman" w:hAnsi="Times New Roman"/>
          <w:sz w:val="28"/>
          <w:szCs w:val="28"/>
        </w:rPr>
      </w:pPr>
      <w:r w:rsidRPr="005B6076">
        <w:rPr>
          <w:rFonts w:ascii="Times New Roman" w:hAnsi="Times New Roman"/>
          <w:sz w:val="28"/>
          <w:szCs w:val="28"/>
        </w:rPr>
        <w:t>ЛИТЕРАТУРА</w:t>
      </w:r>
    </w:p>
    <w:p w:rsidR="00A20A21" w:rsidRPr="002A064C" w:rsidRDefault="00A20A21" w:rsidP="002A064C">
      <w:pPr>
        <w:spacing w:after="0" w:line="240" w:lineRule="auto"/>
        <w:rPr>
          <w:rFonts w:ascii="Times New Roman" w:hAnsi="Times New Roman"/>
          <w:b/>
          <w:sz w:val="28"/>
          <w:szCs w:val="28"/>
        </w:rPr>
      </w:pPr>
      <w:r w:rsidRPr="002A064C">
        <w:rPr>
          <w:rFonts w:ascii="Times New Roman" w:hAnsi="Times New Roman"/>
          <w:b/>
          <w:sz w:val="28"/>
          <w:szCs w:val="28"/>
        </w:rPr>
        <w:br w:type="page"/>
      </w:r>
    </w:p>
    <w:p w:rsidR="00A20A21" w:rsidRDefault="00A20A21" w:rsidP="000478BE">
      <w:pPr>
        <w:tabs>
          <w:tab w:val="left" w:pos="180"/>
        </w:tabs>
        <w:spacing w:after="0" w:line="240" w:lineRule="auto"/>
        <w:jc w:val="center"/>
        <w:rPr>
          <w:rFonts w:ascii="Times New Roman" w:hAnsi="Times New Roman"/>
          <w:b/>
          <w:sz w:val="28"/>
          <w:szCs w:val="28"/>
        </w:rPr>
      </w:pPr>
      <w:r w:rsidRPr="002A064C">
        <w:rPr>
          <w:rFonts w:ascii="Times New Roman" w:hAnsi="Times New Roman"/>
          <w:b/>
          <w:sz w:val="28"/>
          <w:szCs w:val="28"/>
        </w:rPr>
        <w:lastRenderedPageBreak/>
        <w:t>ПРЕДИСЛОВИЕ</w:t>
      </w:r>
    </w:p>
    <w:p w:rsidR="000478BE" w:rsidRPr="002A064C" w:rsidRDefault="000478BE" w:rsidP="000478BE">
      <w:pPr>
        <w:tabs>
          <w:tab w:val="left" w:pos="180"/>
        </w:tabs>
        <w:spacing w:after="0" w:line="240" w:lineRule="auto"/>
        <w:jc w:val="center"/>
        <w:rPr>
          <w:rFonts w:ascii="Times New Roman" w:hAnsi="Times New Roman"/>
          <w:b/>
          <w:sz w:val="28"/>
          <w:szCs w:val="28"/>
        </w:rPr>
      </w:pPr>
    </w:p>
    <w:p w:rsidR="000478BE" w:rsidRPr="00806576" w:rsidRDefault="000478BE" w:rsidP="000478BE">
      <w:pPr>
        <w:widowControl w:val="0"/>
        <w:autoSpaceDE w:val="0"/>
        <w:autoSpaceDN w:val="0"/>
        <w:adjustRightInd w:val="0"/>
        <w:spacing w:after="0" w:line="240" w:lineRule="auto"/>
        <w:ind w:firstLine="709"/>
        <w:jc w:val="both"/>
        <w:rPr>
          <w:rFonts w:ascii="Times New Roman" w:hAnsi="Times New Roman"/>
          <w:spacing w:val="-4"/>
          <w:sz w:val="28"/>
          <w:szCs w:val="28"/>
        </w:rPr>
      </w:pPr>
      <w:r w:rsidRPr="00806576">
        <w:rPr>
          <w:rFonts w:ascii="Times New Roman" w:hAnsi="Times New Roman"/>
          <w:spacing w:val="-4"/>
          <w:sz w:val="28"/>
          <w:szCs w:val="28"/>
        </w:rPr>
        <w:t xml:space="preserve">Изменение условий социально-экономического развития стран мира в целом, связанные с формированием рыночных отношений, многообразием форм собственности, развитием предпринимательства, ориентацией на международные стандарты производства, обусловливают актуальность и необходимость изучения такой учебной дисциплины как «Экономика развития». Возрастающая роль развивающихся стран на мировой арене, изучение особенностей путей преодоления экономической отсталости позволяют определить пути развития для категории т.н. «переходных стран», к которым относится и Республика Беларусь. </w:t>
      </w:r>
    </w:p>
    <w:p w:rsidR="000478BE" w:rsidRPr="00806576" w:rsidRDefault="000478BE" w:rsidP="000478BE">
      <w:pPr>
        <w:spacing w:after="0" w:line="240" w:lineRule="auto"/>
        <w:ind w:firstLine="720"/>
        <w:jc w:val="both"/>
        <w:rPr>
          <w:rFonts w:ascii="Times New Roman" w:hAnsi="Times New Roman"/>
          <w:sz w:val="28"/>
          <w:szCs w:val="28"/>
        </w:rPr>
      </w:pPr>
      <w:r w:rsidRPr="00806576">
        <w:rPr>
          <w:rFonts w:ascii="Times New Roman" w:hAnsi="Times New Roman"/>
          <w:sz w:val="28"/>
          <w:szCs w:val="28"/>
        </w:rPr>
        <w:t>Целью дисциплины «</w:t>
      </w:r>
      <w:r w:rsidRPr="00806576">
        <w:rPr>
          <w:rFonts w:ascii="Times New Roman" w:hAnsi="Times New Roman"/>
          <w:spacing w:val="6"/>
          <w:sz w:val="28"/>
          <w:szCs w:val="28"/>
          <w:lang w:val="be-BY"/>
        </w:rPr>
        <w:t>Экономика развития</w:t>
      </w:r>
      <w:r w:rsidRPr="00806576">
        <w:rPr>
          <w:rFonts w:ascii="Times New Roman" w:hAnsi="Times New Roman"/>
          <w:sz w:val="28"/>
          <w:szCs w:val="28"/>
        </w:rPr>
        <w:t>» является приобретение слушателями теоретических знаний о системе национальной экономики, ее организационных и методологических основах, закономерностях и механизмах развития, практических навыков по анализу экономический процессов и явлений и формированию механизма государственного регулирования, а также умений предвидеть и выявлять негативные тенденции в развитии национальной экономики, принимать адекватные сложившимся условиям решения.</w:t>
      </w:r>
    </w:p>
    <w:p w:rsidR="000478BE" w:rsidRPr="00806576" w:rsidRDefault="000478BE" w:rsidP="000478BE">
      <w:pPr>
        <w:shd w:val="clear" w:color="auto" w:fill="FFFFFF"/>
        <w:autoSpaceDE w:val="0"/>
        <w:spacing w:after="0" w:line="240" w:lineRule="auto"/>
        <w:ind w:firstLine="709"/>
        <w:jc w:val="both"/>
        <w:rPr>
          <w:rFonts w:ascii="Times New Roman" w:hAnsi="Times New Roman"/>
          <w:color w:val="000000"/>
          <w:sz w:val="28"/>
          <w:szCs w:val="28"/>
        </w:rPr>
      </w:pPr>
      <w:r w:rsidRPr="00806576">
        <w:rPr>
          <w:rFonts w:ascii="Times New Roman" w:hAnsi="Times New Roman"/>
          <w:color w:val="000000"/>
          <w:sz w:val="28"/>
          <w:szCs w:val="28"/>
        </w:rPr>
        <w:t>Задачи</w:t>
      </w:r>
      <w:r w:rsidRPr="00806576">
        <w:rPr>
          <w:rFonts w:ascii="Times New Roman" w:hAnsi="Times New Roman"/>
          <w:b/>
          <w:color w:val="000000"/>
          <w:sz w:val="28"/>
          <w:szCs w:val="28"/>
        </w:rPr>
        <w:t xml:space="preserve"> </w:t>
      </w:r>
      <w:r w:rsidRPr="00806576">
        <w:rPr>
          <w:rFonts w:ascii="Times New Roman" w:hAnsi="Times New Roman"/>
          <w:color w:val="000000"/>
          <w:sz w:val="28"/>
          <w:szCs w:val="28"/>
        </w:rPr>
        <w:t>дисциплины:</w:t>
      </w:r>
    </w:p>
    <w:p w:rsidR="000478BE" w:rsidRPr="00806576" w:rsidRDefault="000478BE" w:rsidP="000478BE">
      <w:pPr>
        <w:shd w:val="clear" w:color="auto" w:fill="FFFFFF"/>
        <w:autoSpaceDE w:val="0"/>
        <w:spacing w:after="0" w:line="240" w:lineRule="auto"/>
        <w:ind w:firstLine="709"/>
        <w:jc w:val="both"/>
        <w:rPr>
          <w:rFonts w:ascii="Times New Roman" w:hAnsi="Times New Roman"/>
          <w:color w:val="000000"/>
          <w:sz w:val="28"/>
          <w:szCs w:val="28"/>
        </w:rPr>
      </w:pPr>
      <w:r w:rsidRPr="00806576">
        <w:rPr>
          <w:rFonts w:ascii="Times New Roman" w:hAnsi="Times New Roman"/>
          <w:color w:val="000000"/>
          <w:sz w:val="28"/>
          <w:szCs w:val="28"/>
        </w:rPr>
        <w:t>– освоение слушателями знаний о реальных социально-экономических процессах, экономических структурах и институтах;</w:t>
      </w:r>
    </w:p>
    <w:p w:rsidR="000478BE" w:rsidRPr="00806576" w:rsidRDefault="000478BE" w:rsidP="000478BE">
      <w:pPr>
        <w:shd w:val="clear" w:color="auto" w:fill="FFFFFF"/>
        <w:autoSpaceDE w:val="0"/>
        <w:spacing w:after="0" w:line="240" w:lineRule="auto"/>
        <w:ind w:firstLine="709"/>
        <w:jc w:val="both"/>
        <w:rPr>
          <w:rFonts w:ascii="Times New Roman" w:hAnsi="Times New Roman"/>
          <w:color w:val="000000"/>
          <w:sz w:val="28"/>
          <w:szCs w:val="28"/>
        </w:rPr>
      </w:pPr>
      <w:r w:rsidRPr="00806576">
        <w:rPr>
          <w:rFonts w:ascii="Times New Roman" w:hAnsi="Times New Roman"/>
          <w:color w:val="000000"/>
          <w:sz w:val="28"/>
          <w:szCs w:val="28"/>
        </w:rPr>
        <w:t>– овладение слушателями умениями теоретически осмыслить процессы становления и развития целостной системы экономики;</w:t>
      </w:r>
    </w:p>
    <w:p w:rsidR="000478BE" w:rsidRPr="000F0A58" w:rsidRDefault="000478BE" w:rsidP="000478BE">
      <w:pPr>
        <w:shd w:val="clear" w:color="auto" w:fill="FFFFFF"/>
        <w:autoSpaceDE w:val="0"/>
        <w:spacing w:after="0" w:line="240" w:lineRule="auto"/>
        <w:ind w:firstLine="709"/>
        <w:jc w:val="both"/>
        <w:rPr>
          <w:rFonts w:ascii="Times New Roman" w:hAnsi="Times New Roman"/>
          <w:sz w:val="28"/>
          <w:szCs w:val="28"/>
        </w:rPr>
      </w:pPr>
      <w:r w:rsidRPr="000F0A58">
        <w:rPr>
          <w:rFonts w:ascii="Times New Roman" w:hAnsi="Times New Roman"/>
          <w:sz w:val="28"/>
          <w:szCs w:val="28"/>
        </w:rPr>
        <w:t>– приобретение будущими специалистами умений в установлении основных инструментов формирования перспективной модели национальной экономики;</w:t>
      </w:r>
    </w:p>
    <w:p w:rsidR="000478BE" w:rsidRPr="000F0A58" w:rsidRDefault="000478BE" w:rsidP="000478BE">
      <w:pPr>
        <w:spacing w:after="0" w:line="240" w:lineRule="auto"/>
        <w:ind w:firstLine="720"/>
        <w:jc w:val="both"/>
        <w:rPr>
          <w:rFonts w:ascii="Times New Roman" w:hAnsi="Times New Roman"/>
          <w:sz w:val="28"/>
          <w:szCs w:val="28"/>
        </w:rPr>
      </w:pPr>
      <w:r w:rsidRPr="000F0A58">
        <w:rPr>
          <w:rFonts w:ascii="Times New Roman" w:hAnsi="Times New Roman"/>
          <w:sz w:val="28"/>
          <w:szCs w:val="28"/>
        </w:rPr>
        <w:t>– развитие способностей в применении теоретического инструментария к анализу отдельных направлений макроэкономической политики, вариантов и сценариев перспективного развития национальной экономики;</w:t>
      </w:r>
    </w:p>
    <w:p w:rsidR="000478BE" w:rsidRPr="000F0A58" w:rsidRDefault="000478BE" w:rsidP="000478BE">
      <w:pPr>
        <w:shd w:val="clear" w:color="auto" w:fill="FFFFFF"/>
        <w:autoSpaceDE w:val="0"/>
        <w:spacing w:after="0" w:line="240" w:lineRule="auto"/>
        <w:ind w:firstLine="709"/>
        <w:jc w:val="both"/>
        <w:rPr>
          <w:rFonts w:ascii="Times New Roman" w:hAnsi="Times New Roman"/>
          <w:sz w:val="28"/>
          <w:szCs w:val="28"/>
        </w:rPr>
      </w:pPr>
      <w:r w:rsidRPr="000F0A58">
        <w:rPr>
          <w:rFonts w:ascii="Times New Roman" w:hAnsi="Times New Roman"/>
          <w:sz w:val="28"/>
          <w:szCs w:val="28"/>
        </w:rPr>
        <w:t xml:space="preserve">– усвоение знаний о формах и методах государственного регулирования экономики и приобретение будущими специалистами навыков их использования в условиях белорусской модели социально-экономического развития. </w:t>
      </w:r>
    </w:p>
    <w:p w:rsidR="000478BE" w:rsidRDefault="000478BE" w:rsidP="000478BE">
      <w:pPr>
        <w:tabs>
          <w:tab w:val="left" w:pos="180"/>
        </w:tabs>
        <w:spacing w:after="0" w:line="240" w:lineRule="auto"/>
        <w:ind w:firstLine="709"/>
        <w:jc w:val="both"/>
        <w:rPr>
          <w:rFonts w:ascii="Times New Roman" w:hAnsi="Times New Roman"/>
          <w:sz w:val="28"/>
          <w:szCs w:val="28"/>
        </w:rPr>
      </w:pPr>
      <w:r w:rsidRPr="000F0A58">
        <w:rPr>
          <w:rFonts w:ascii="Times New Roman" w:hAnsi="Times New Roman"/>
          <w:sz w:val="28"/>
          <w:szCs w:val="28"/>
        </w:rPr>
        <w:t>УМК «Экономика развития» состоит из тематического плана, содержания учебного материала, курса лекций, планов практических заняти</w:t>
      </w:r>
      <w:r>
        <w:rPr>
          <w:rFonts w:ascii="Times New Roman" w:hAnsi="Times New Roman"/>
          <w:sz w:val="28"/>
          <w:szCs w:val="28"/>
        </w:rPr>
        <w:t>й и тестов к ним, тем</w:t>
      </w:r>
      <w:r w:rsidRPr="000F0A58">
        <w:rPr>
          <w:rFonts w:ascii="Times New Roman" w:hAnsi="Times New Roman"/>
          <w:sz w:val="28"/>
          <w:szCs w:val="28"/>
        </w:rPr>
        <w:t xml:space="preserve"> </w:t>
      </w:r>
      <w:r>
        <w:rPr>
          <w:rFonts w:ascii="Times New Roman" w:hAnsi="Times New Roman"/>
          <w:sz w:val="28"/>
          <w:szCs w:val="28"/>
        </w:rPr>
        <w:t xml:space="preserve">и упражнений </w:t>
      </w:r>
      <w:r w:rsidRPr="000F0A58">
        <w:rPr>
          <w:rFonts w:ascii="Times New Roman" w:hAnsi="Times New Roman"/>
          <w:sz w:val="28"/>
          <w:szCs w:val="28"/>
        </w:rPr>
        <w:t xml:space="preserve">для самостоятельной работы, вопросов к зачету, списка рекомендуемых к изучению источников. </w:t>
      </w:r>
    </w:p>
    <w:p w:rsidR="000478BE" w:rsidRPr="000F0A58" w:rsidRDefault="000478BE" w:rsidP="000478BE">
      <w:pPr>
        <w:spacing w:after="0" w:line="240" w:lineRule="auto"/>
        <w:ind w:firstLine="720"/>
        <w:jc w:val="both"/>
        <w:rPr>
          <w:rFonts w:ascii="Times New Roman" w:hAnsi="Times New Roman"/>
          <w:snapToGrid w:val="0"/>
          <w:sz w:val="28"/>
          <w:szCs w:val="28"/>
        </w:rPr>
      </w:pPr>
      <w:r w:rsidRPr="000478BE">
        <w:rPr>
          <w:rFonts w:ascii="Times New Roman" w:hAnsi="Times New Roman"/>
          <w:sz w:val="28"/>
          <w:szCs w:val="28"/>
        </w:rPr>
        <w:t xml:space="preserve">УМК предполагает первоначальное изучение теоретического лекционного курса, который предусматривает комплексное изложение категорий и законов дисциплины. Вопросы практическим занятиям помогут слушателям систематизировать изученный теоретический материал. Тесты могут быть использованы при проведении практических занятий для закрепления и контроля знаний, а также для самоконтроля. Темы и упражнения для самостоятельной работы позволят расширить и систематизировать новые знания. Вопросы к зачету будут способствовать рационализации времени и повысят эффективность подготовки к итоговому контролю знаний. Использование в процессе изучения дисциплины «Экономика развития» дополнительной литературы позволит слушателям расширить и углубить полученные знания при </w:t>
      </w:r>
      <w:r w:rsidRPr="000F0A58">
        <w:rPr>
          <w:rFonts w:ascii="Times New Roman" w:hAnsi="Times New Roman"/>
          <w:sz w:val="28"/>
          <w:szCs w:val="28"/>
        </w:rPr>
        <w:t xml:space="preserve">подготовке к практическим занятиям и зачету. </w:t>
      </w:r>
    </w:p>
    <w:p w:rsidR="000478BE" w:rsidRPr="000478BE" w:rsidRDefault="000478BE" w:rsidP="000478BE">
      <w:pPr>
        <w:spacing w:after="0" w:line="240" w:lineRule="auto"/>
        <w:ind w:firstLine="709"/>
        <w:jc w:val="both"/>
        <w:rPr>
          <w:rFonts w:ascii="Times New Roman" w:hAnsi="Times New Roman"/>
          <w:sz w:val="28"/>
          <w:szCs w:val="28"/>
        </w:rPr>
      </w:pPr>
      <w:r w:rsidRPr="000478BE">
        <w:rPr>
          <w:rFonts w:ascii="Times New Roman" w:hAnsi="Times New Roman"/>
          <w:sz w:val="28"/>
          <w:szCs w:val="28"/>
        </w:rPr>
        <w:lastRenderedPageBreak/>
        <w:t>УМК «Экономика развития» разработан в соответствии с требованиями образовательного стандарта ОСРБ 1-26 02 74-2017, утвержденного Министерством образования Республики Беларусь от 07.08.2017,</w:t>
      </w:r>
      <w:r w:rsidRPr="000478BE">
        <w:rPr>
          <w:rStyle w:val="0pt"/>
          <w:rFonts w:eastAsia="Courier New"/>
          <w:sz w:val="28"/>
          <w:szCs w:val="28"/>
        </w:rPr>
        <w:t xml:space="preserve"> типового учебного плана переподготовки, утвержденным </w:t>
      </w:r>
      <w:r w:rsidRPr="000478BE">
        <w:rPr>
          <w:rFonts w:ascii="Times New Roman" w:hAnsi="Times New Roman"/>
          <w:sz w:val="28"/>
          <w:szCs w:val="28"/>
        </w:rPr>
        <w:t>07.08.2017 г. рег. № 25-13/109, учебной программы по дисциплине «Экономика развития» № 990-2019 от 10.10.2019.</w:t>
      </w:r>
    </w:p>
    <w:p w:rsidR="00A20A21" w:rsidRPr="002A064C" w:rsidRDefault="00A20A21" w:rsidP="002A064C">
      <w:pPr>
        <w:tabs>
          <w:tab w:val="left" w:pos="180"/>
        </w:tabs>
        <w:spacing w:after="0" w:line="240" w:lineRule="auto"/>
        <w:ind w:firstLine="709"/>
        <w:jc w:val="right"/>
        <w:rPr>
          <w:rFonts w:ascii="Times New Roman" w:hAnsi="Times New Roman"/>
          <w:sz w:val="28"/>
          <w:szCs w:val="28"/>
        </w:rPr>
      </w:pPr>
      <w:r w:rsidRPr="002A064C">
        <w:rPr>
          <w:rFonts w:ascii="Times New Roman" w:hAnsi="Times New Roman"/>
          <w:sz w:val="28"/>
          <w:szCs w:val="28"/>
        </w:rPr>
        <w:t xml:space="preserve">Т.С. </w:t>
      </w:r>
      <w:proofErr w:type="spellStart"/>
      <w:r w:rsidRPr="002A064C">
        <w:rPr>
          <w:rFonts w:ascii="Times New Roman" w:hAnsi="Times New Roman"/>
          <w:sz w:val="28"/>
          <w:szCs w:val="28"/>
        </w:rPr>
        <w:t>Силюк</w:t>
      </w:r>
      <w:proofErr w:type="spellEnd"/>
    </w:p>
    <w:p w:rsidR="00A20A21" w:rsidRPr="002A064C" w:rsidRDefault="00A20A21" w:rsidP="002A064C">
      <w:pPr>
        <w:tabs>
          <w:tab w:val="left" w:pos="180"/>
        </w:tabs>
        <w:spacing w:after="0" w:line="240" w:lineRule="auto"/>
        <w:ind w:firstLine="709"/>
        <w:jc w:val="both"/>
        <w:rPr>
          <w:rFonts w:ascii="Times New Roman" w:hAnsi="Times New Roman"/>
          <w:sz w:val="28"/>
          <w:szCs w:val="28"/>
        </w:rPr>
      </w:pPr>
      <w:r w:rsidRPr="002A064C">
        <w:rPr>
          <w:rFonts w:ascii="Times New Roman" w:hAnsi="Times New Roman"/>
          <w:sz w:val="28"/>
          <w:szCs w:val="28"/>
        </w:rPr>
        <w:br w:type="page"/>
      </w:r>
    </w:p>
    <w:p w:rsidR="00A20A21" w:rsidRPr="002A064C" w:rsidRDefault="00A20A21" w:rsidP="002A064C">
      <w:pPr>
        <w:tabs>
          <w:tab w:val="left" w:pos="180"/>
        </w:tabs>
        <w:spacing w:after="0" w:line="240" w:lineRule="auto"/>
        <w:ind w:firstLine="709"/>
        <w:jc w:val="center"/>
        <w:rPr>
          <w:rFonts w:ascii="Times New Roman" w:hAnsi="Times New Roman"/>
          <w:b/>
          <w:sz w:val="28"/>
          <w:szCs w:val="28"/>
        </w:rPr>
      </w:pPr>
      <w:r w:rsidRPr="002A064C">
        <w:rPr>
          <w:rFonts w:ascii="Times New Roman" w:hAnsi="Times New Roman"/>
          <w:b/>
          <w:sz w:val="28"/>
          <w:szCs w:val="28"/>
        </w:rPr>
        <w:lastRenderedPageBreak/>
        <w:t xml:space="preserve">ТЕМАТИЧЕСКИЙ ПЛАН </w:t>
      </w:r>
    </w:p>
    <w:p w:rsidR="00A20A21" w:rsidRPr="002A064C" w:rsidRDefault="00A20A21" w:rsidP="002A064C">
      <w:pPr>
        <w:tabs>
          <w:tab w:val="left" w:pos="180"/>
        </w:tabs>
        <w:spacing w:after="0" w:line="240" w:lineRule="auto"/>
        <w:ind w:firstLine="709"/>
        <w:jc w:val="center"/>
        <w:rPr>
          <w:rFonts w:ascii="Times New Roman" w:hAnsi="Times New Roman"/>
          <w:b/>
          <w:sz w:val="28"/>
          <w:szCs w:val="28"/>
        </w:rPr>
      </w:pPr>
    </w:p>
    <w:tbl>
      <w:tblPr>
        <w:tblStyle w:val="a7"/>
        <w:tblW w:w="0" w:type="auto"/>
        <w:tblLook w:val="04A0" w:firstRow="1" w:lastRow="0" w:firstColumn="1" w:lastColumn="0" w:noHBand="0" w:noVBand="1"/>
      </w:tblPr>
      <w:tblGrid>
        <w:gridCol w:w="988"/>
        <w:gridCol w:w="5386"/>
        <w:gridCol w:w="992"/>
        <w:gridCol w:w="993"/>
        <w:gridCol w:w="986"/>
      </w:tblGrid>
      <w:tr w:rsidR="00A20A21" w:rsidRPr="002A064C" w:rsidTr="00A20A21">
        <w:tc>
          <w:tcPr>
            <w:tcW w:w="988" w:type="dxa"/>
          </w:tcPr>
          <w:p w:rsidR="00A20A21" w:rsidRPr="002A064C" w:rsidRDefault="00A20A21" w:rsidP="002A064C">
            <w:pPr>
              <w:tabs>
                <w:tab w:val="left" w:pos="180"/>
              </w:tabs>
              <w:spacing w:after="0" w:line="240" w:lineRule="auto"/>
              <w:jc w:val="center"/>
              <w:rPr>
                <w:rFonts w:ascii="Times New Roman" w:hAnsi="Times New Roman"/>
                <w:b/>
                <w:sz w:val="28"/>
                <w:szCs w:val="28"/>
              </w:rPr>
            </w:pPr>
          </w:p>
          <w:p w:rsidR="00A20A21" w:rsidRPr="002A064C" w:rsidRDefault="00A20A21" w:rsidP="002A064C">
            <w:pPr>
              <w:tabs>
                <w:tab w:val="left" w:pos="180"/>
              </w:tabs>
              <w:spacing w:after="0" w:line="240" w:lineRule="auto"/>
              <w:jc w:val="center"/>
              <w:rPr>
                <w:rFonts w:ascii="Times New Roman" w:hAnsi="Times New Roman"/>
                <w:b/>
                <w:sz w:val="28"/>
                <w:szCs w:val="28"/>
              </w:rPr>
            </w:pPr>
            <w:r w:rsidRPr="002A064C">
              <w:rPr>
                <w:rFonts w:ascii="Times New Roman" w:hAnsi="Times New Roman"/>
                <w:b/>
                <w:sz w:val="28"/>
                <w:szCs w:val="28"/>
              </w:rPr>
              <w:t>№</w:t>
            </w:r>
          </w:p>
          <w:p w:rsidR="00A20A21" w:rsidRPr="002A064C" w:rsidRDefault="00A20A21" w:rsidP="002A064C">
            <w:pPr>
              <w:tabs>
                <w:tab w:val="left" w:pos="180"/>
              </w:tabs>
              <w:spacing w:after="0" w:line="240" w:lineRule="auto"/>
              <w:jc w:val="center"/>
              <w:rPr>
                <w:rFonts w:ascii="Times New Roman" w:hAnsi="Times New Roman"/>
                <w:b/>
                <w:sz w:val="28"/>
                <w:szCs w:val="28"/>
              </w:rPr>
            </w:pPr>
          </w:p>
        </w:tc>
        <w:tc>
          <w:tcPr>
            <w:tcW w:w="5386" w:type="dxa"/>
          </w:tcPr>
          <w:p w:rsidR="00A20A21" w:rsidRPr="002A064C" w:rsidRDefault="00A20A21" w:rsidP="002A064C">
            <w:pPr>
              <w:tabs>
                <w:tab w:val="left" w:pos="180"/>
              </w:tabs>
              <w:spacing w:after="0" w:line="240" w:lineRule="auto"/>
              <w:jc w:val="center"/>
              <w:rPr>
                <w:rFonts w:ascii="Times New Roman" w:hAnsi="Times New Roman"/>
                <w:b/>
                <w:sz w:val="28"/>
                <w:szCs w:val="28"/>
              </w:rPr>
            </w:pPr>
          </w:p>
          <w:p w:rsidR="00A20A21" w:rsidRPr="002A064C" w:rsidRDefault="00A20A21" w:rsidP="002A064C">
            <w:pPr>
              <w:tabs>
                <w:tab w:val="left" w:pos="180"/>
              </w:tabs>
              <w:spacing w:after="0" w:line="240" w:lineRule="auto"/>
              <w:jc w:val="center"/>
              <w:rPr>
                <w:rFonts w:ascii="Times New Roman" w:hAnsi="Times New Roman"/>
                <w:b/>
                <w:sz w:val="28"/>
                <w:szCs w:val="28"/>
              </w:rPr>
            </w:pPr>
            <w:r w:rsidRPr="002A064C">
              <w:rPr>
                <w:rFonts w:ascii="Times New Roman" w:hAnsi="Times New Roman"/>
                <w:b/>
                <w:sz w:val="28"/>
                <w:szCs w:val="28"/>
              </w:rPr>
              <w:t xml:space="preserve">Тема </w:t>
            </w:r>
          </w:p>
        </w:tc>
        <w:tc>
          <w:tcPr>
            <w:tcW w:w="992" w:type="dxa"/>
          </w:tcPr>
          <w:p w:rsidR="00A20A21" w:rsidRPr="002A064C" w:rsidRDefault="00A20A21" w:rsidP="002A064C">
            <w:pPr>
              <w:tabs>
                <w:tab w:val="left" w:pos="180"/>
              </w:tabs>
              <w:spacing w:after="0" w:line="240" w:lineRule="auto"/>
              <w:jc w:val="center"/>
              <w:rPr>
                <w:rFonts w:ascii="Times New Roman" w:hAnsi="Times New Roman"/>
                <w:b/>
                <w:sz w:val="28"/>
                <w:szCs w:val="28"/>
              </w:rPr>
            </w:pPr>
          </w:p>
          <w:p w:rsidR="00A20A21" w:rsidRPr="002A064C" w:rsidRDefault="00A20A21" w:rsidP="002A064C">
            <w:pPr>
              <w:tabs>
                <w:tab w:val="left" w:pos="180"/>
              </w:tabs>
              <w:spacing w:after="0" w:line="240" w:lineRule="auto"/>
              <w:jc w:val="center"/>
              <w:rPr>
                <w:rFonts w:ascii="Times New Roman" w:hAnsi="Times New Roman"/>
                <w:b/>
                <w:sz w:val="28"/>
                <w:szCs w:val="28"/>
              </w:rPr>
            </w:pPr>
            <w:r w:rsidRPr="002A064C">
              <w:rPr>
                <w:rFonts w:ascii="Times New Roman" w:hAnsi="Times New Roman"/>
                <w:b/>
                <w:sz w:val="28"/>
                <w:szCs w:val="28"/>
              </w:rPr>
              <w:t>ЛК</w:t>
            </w:r>
          </w:p>
        </w:tc>
        <w:tc>
          <w:tcPr>
            <w:tcW w:w="993" w:type="dxa"/>
          </w:tcPr>
          <w:p w:rsidR="00A20A21" w:rsidRPr="002A064C" w:rsidRDefault="00A20A21" w:rsidP="002A064C">
            <w:pPr>
              <w:tabs>
                <w:tab w:val="left" w:pos="180"/>
              </w:tabs>
              <w:spacing w:after="0" w:line="240" w:lineRule="auto"/>
              <w:jc w:val="center"/>
              <w:rPr>
                <w:rFonts w:ascii="Times New Roman" w:hAnsi="Times New Roman"/>
                <w:b/>
                <w:sz w:val="28"/>
                <w:szCs w:val="28"/>
              </w:rPr>
            </w:pPr>
          </w:p>
          <w:p w:rsidR="00A20A21" w:rsidRPr="002A064C" w:rsidRDefault="00A20A21" w:rsidP="002A064C">
            <w:pPr>
              <w:tabs>
                <w:tab w:val="left" w:pos="180"/>
              </w:tabs>
              <w:spacing w:after="0" w:line="240" w:lineRule="auto"/>
              <w:jc w:val="center"/>
              <w:rPr>
                <w:rFonts w:ascii="Times New Roman" w:hAnsi="Times New Roman"/>
                <w:b/>
                <w:sz w:val="28"/>
                <w:szCs w:val="28"/>
              </w:rPr>
            </w:pPr>
            <w:r w:rsidRPr="002A064C">
              <w:rPr>
                <w:rFonts w:ascii="Times New Roman" w:hAnsi="Times New Roman"/>
                <w:b/>
                <w:sz w:val="28"/>
                <w:szCs w:val="28"/>
              </w:rPr>
              <w:t>ПЗ</w:t>
            </w:r>
          </w:p>
        </w:tc>
        <w:tc>
          <w:tcPr>
            <w:tcW w:w="986" w:type="dxa"/>
          </w:tcPr>
          <w:p w:rsidR="00A20A21" w:rsidRPr="002A064C" w:rsidRDefault="00A20A21" w:rsidP="002A064C">
            <w:pPr>
              <w:tabs>
                <w:tab w:val="left" w:pos="180"/>
              </w:tabs>
              <w:spacing w:after="0" w:line="240" w:lineRule="auto"/>
              <w:jc w:val="center"/>
              <w:rPr>
                <w:rFonts w:ascii="Times New Roman" w:hAnsi="Times New Roman"/>
                <w:b/>
                <w:sz w:val="28"/>
                <w:szCs w:val="28"/>
              </w:rPr>
            </w:pPr>
          </w:p>
          <w:p w:rsidR="00A20A21" w:rsidRPr="002A064C" w:rsidRDefault="00A20A21" w:rsidP="002A064C">
            <w:pPr>
              <w:tabs>
                <w:tab w:val="left" w:pos="180"/>
              </w:tabs>
              <w:spacing w:after="0" w:line="240" w:lineRule="auto"/>
              <w:jc w:val="center"/>
              <w:rPr>
                <w:rFonts w:ascii="Times New Roman" w:hAnsi="Times New Roman"/>
                <w:b/>
                <w:sz w:val="28"/>
                <w:szCs w:val="28"/>
              </w:rPr>
            </w:pPr>
            <w:r w:rsidRPr="002A064C">
              <w:rPr>
                <w:rFonts w:ascii="Times New Roman" w:hAnsi="Times New Roman"/>
                <w:b/>
                <w:sz w:val="28"/>
                <w:szCs w:val="28"/>
              </w:rPr>
              <w:t>СР</w:t>
            </w:r>
          </w:p>
        </w:tc>
      </w:tr>
      <w:tr w:rsidR="00A20A21" w:rsidRPr="002A064C" w:rsidTr="00A20A21">
        <w:tc>
          <w:tcPr>
            <w:tcW w:w="988" w:type="dxa"/>
          </w:tcPr>
          <w:p w:rsidR="00A20A21" w:rsidRPr="002A064C" w:rsidRDefault="00A20A21" w:rsidP="002A064C">
            <w:pPr>
              <w:tabs>
                <w:tab w:val="left" w:pos="180"/>
              </w:tabs>
              <w:spacing w:after="0" w:line="240" w:lineRule="auto"/>
              <w:jc w:val="center"/>
              <w:rPr>
                <w:rFonts w:ascii="Times New Roman" w:hAnsi="Times New Roman"/>
                <w:sz w:val="28"/>
                <w:szCs w:val="28"/>
              </w:rPr>
            </w:pPr>
            <w:r w:rsidRPr="002A064C">
              <w:rPr>
                <w:rFonts w:ascii="Times New Roman" w:hAnsi="Times New Roman"/>
                <w:sz w:val="28"/>
                <w:szCs w:val="28"/>
              </w:rPr>
              <w:t>1</w:t>
            </w:r>
          </w:p>
        </w:tc>
        <w:tc>
          <w:tcPr>
            <w:tcW w:w="5386" w:type="dxa"/>
          </w:tcPr>
          <w:p w:rsidR="00A20A21" w:rsidRPr="002A064C" w:rsidRDefault="00A20A21" w:rsidP="002A064C">
            <w:pPr>
              <w:tabs>
                <w:tab w:val="left" w:pos="180"/>
              </w:tabs>
              <w:spacing w:after="0" w:line="240" w:lineRule="auto"/>
              <w:jc w:val="both"/>
              <w:rPr>
                <w:rFonts w:ascii="Times New Roman" w:hAnsi="Times New Roman"/>
                <w:sz w:val="28"/>
                <w:szCs w:val="28"/>
              </w:rPr>
            </w:pPr>
            <w:r w:rsidRPr="002A064C">
              <w:rPr>
                <w:rFonts w:ascii="Times New Roman" w:hAnsi="Times New Roman"/>
                <w:color w:val="000000"/>
                <w:spacing w:val="-6"/>
                <w:sz w:val="28"/>
                <w:szCs w:val="28"/>
              </w:rPr>
              <w:t>Основы функционирования экономических систем</w:t>
            </w:r>
          </w:p>
        </w:tc>
        <w:tc>
          <w:tcPr>
            <w:tcW w:w="992" w:type="dxa"/>
          </w:tcPr>
          <w:p w:rsidR="00A20A21" w:rsidRPr="002A064C" w:rsidRDefault="00A20A21" w:rsidP="002A064C">
            <w:pPr>
              <w:tabs>
                <w:tab w:val="left" w:pos="180"/>
              </w:tabs>
              <w:spacing w:after="0" w:line="240" w:lineRule="auto"/>
              <w:jc w:val="center"/>
              <w:rPr>
                <w:rFonts w:ascii="Times New Roman" w:hAnsi="Times New Roman"/>
                <w:sz w:val="28"/>
                <w:szCs w:val="28"/>
              </w:rPr>
            </w:pPr>
            <w:r w:rsidRPr="002A064C">
              <w:rPr>
                <w:rFonts w:ascii="Times New Roman" w:hAnsi="Times New Roman"/>
                <w:sz w:val="28"/>
                <w:szCs w:val="28"/>
              </w:rPr>
              <w:t>2</w:t>
            </w:r>
          </w:p>
        </w:tc>
        <w:tc>
          <w:tcPr>
            <w:tcW w:w="993" w:type="dxa"/>
          </w:tcPr>
          <w:p w:rsidR="00A20A21" w:rsidRPr="002A064C" w:rsidRDefault="00A20A21" w:rsidP="002A064C">
            <w:pPr>
              <w:spacing w:after="0" w:line="240" w:lineRule="auto"/>
              <w:jc w:val="center"/>
              <w:rPr>
                <w:rFonts w:ascii="Times New Roman" w:hAnsi="Times New Roman"/>
                <w:sz w:val="28"/>
                <w:szCs w:val="28"/>
              </w:rPr>
            </w:pPr>
          </w:p>
        </w:tc>
        <w:tc>
          <w:tcPr>
            <w:tcW w:w="986" w:type="dxa"/>
          </w:tcPr>
          <w:p w:rsidR="00A20A21" w:rsidRPr="002A064C" w:rsidRDefault="0039765C" w:rsidP="002A064C">
            <w:pPr>
              <w:tabs>
                <w:tab w:val="left" w:pos="180"/>
              </w:tabs>
              <w:spacing w:after="0" w:line="240" w:lineRule="auto"/>
              <w:jc w:val="center"/>
              <w:rPr>
                <w:rFonts w:ascii="Times New Roman" w:hAnsi="Times New Roman"/>
                <w:sz w:val="28"/>
                <w:szCs w:val="28"/>
              </w:rPr>
            </w:pPr>
            <w:r w:rsidRPr="002A064C">
              <w:rPr>
                <w:rFonts w:ascii="Times New Roman" w:hAnsi="Times New Roman"/>
                <w:sz w:val="28"/>
                <w:szCs w:val="28"/>
              </w:rPr>
              <w:t>2</w:t>
            </w:r>
          </w:p>
        </w:tc>
      </w:tr>
      <w:tr w:rsidR="00A20A21" w:rsidRPr="002A064C" w:rsidTr="00A20A21">
        <w:tc>
          <w:tcPr>
            <w:tcW w:w="988" w:type="dxa"/>
          </w:tcPr>
          <w:p w:rsidR="00A20A21" w:rsidRPr="002A064C" w:rsidRDefault="00A20A21" w:rsidP="002A064C">
            <w:pPr>
              <w:tabs>
                <w:tab w:val="left" w:pos="180"/>
              </w:tabs>
              <w:spacing w:after="0" w:line="240" w:lineRule="auto"/>
              <w:jc w:val="center"/>
              <w:rPr>
                <w:rFonts w:ascii="Times New Roman" w:hAnsi="Times New Roman"/>
                <w:sz w:val="28"/>
                <w:szCs w:val="28"/>
              </w:rPr>
            </w:pPr>
            <w:r w:rsidRPr="002A064C">
              <w:rPr>
                <w:rFonts w:ascii="Times New Roman" w:hAnsi="Times New Roman"/>
                <w:sz w:val="28"/>
                <w:szCs w:val="28"/>
              </w:rPr>
              <w:t>2</w:t>
            </w:r>
          </w:p>
        </w:tc>
        <w:tc>
          <w:tcPr>
            <w:tcW w:w="5386" w:type="dxa"/>
          </w:tcPr>
          <w:p w:rsidR="00A20A21" w:rsidRPr="002A064C" w:rsidRDefault="00A20A21" w:rsidP="002A064C">
            <w:pPr>
              <w:tabs>
                <w:tab w:val="left" w:pos="180"/>
              </w:tabs>
              <w:spacing w:after="0" w:line="240" w:lineRule="auto"/>
              <w:jc w:val="both"/>
              <w:rPr>
                <w:rFonts w:ascii="Times New Roman" w:hAnsi="Times New Roman"/>
                <w:sz w:val="28"/>
                <w:szCs w:val="28"/>
              </w:rPr>
            </w:pPr>
            <w:r w:rsidRPr="002A064C">
              <w:rPr>
                <w:rFonts w:ascii="Times New Roman" w:hAnsi="Times New Roman"/>
                <w:color w:val="000000"/>
                <w:spacing w:val="2"/>
                <w:sz w:val="28"/>
                <w:szCs w:val="28"/>
              </w:rPr>
              <w:t>Формирование рыночной экономики</w:t>
            </w:r>
          </w:p>
        </w:tc>
        <w:tc>
          <w:tcPr>
            <w:tcW w:w="992" w:type="dxa"/>
          </w:tcPr>
          <w:p w:rsidR="00A20A21" w:rsidRPr="002A064C" w:rsidRDefault="00A20A21" w:rsidP="002A064C">
            <w:pPr>
              <w:tabs>
                <w:tab w:val="left" w:pos="180"/>
              </w:tabs>
              <w:spacing w:after="0" w:line="240" w:lineRule="auto"/>
              <w:jc w:val="center"/>
              <w:rPr>
                <w:rFonts w:ascii="Times New Roman" w:hAnsi="Times New Roman"/>
                <w:sz w:val="28"/>
                <w:szCs w:val="28"/>
              </w:rPr>
            </w:pPr>
            <w:r w:rsidRPr="002A064C">
              <w:rPr>
                <w:rFonts w:ascii="Times New Roman" w:hAnsi="Times New Roman"/>
                <w:sz w:val="28"/>
                <w:szCs w:val="28"/>
              </w:rPr>
              <w:t>2</w:t>
            </w:r>
          </w:p>
        </w:tc>
        <w:tc>
          <w:tcPr>
            <w:tcW w:w="993" w:type="dxa"/>
          </w:tcPr>
          <w:p w:rsidR="00A20A21" w:rsidRPr="002A064C" w:rsidRDefault="0039765C" w:rsidP="002A064C">
            <w:pPr>
              <w:spacing w:after="0" w:line="240" w:lineRule="auto"/>
              <w:jc w:val="center"/>
              <w:rPr>
                <w:rFonts w:ascii="Times New Roman" w:hAnsi="Times New Roman"/>
                <w:sz w:val="28"/>
                <w:szCs w:val="28"/>
              </w:rPr>
            </w:pPr>
            <w:r w:rsidRPr="002A064C">
              <w:rPr>
                <w:rFonts w:ascii="Times New Roman" w:hAnsi="Times New Roman"/>
                <w:sz w:val="28"/>
                <w:szCs w:val="28"/>
              </w:rPr>
              <w:t>2</w:t>
            </w:r>
          </w:p>
        </w:tc>
        <w:tc>
          <w:tcPr>
            <w:tcW w:w="986" w:type="dxa"/>
          </w:tcPr>
          <w:p w:rsidR="00A20A21" w:rsidRPr="002A064C" w:rsidRDefault="00A20A21" w:rsidP="002A064C">
            <w:pPr>
              <w:tabs>
                <w:tab w:val="left" w:pos="180"/>
              </w:tabs>
              <w:spacing w:after="0" w:line="240" w:lineRule="auto"/>
              <w:jc w:val="center"/>
              <w:rPr>
                <w:rFonts w:ascii="Times New Roman" w:hAnsi="Times New Roman"/>
                <w:sz w:val="28"/>
                <w:szCs w:val="28"/>
              </w:rPr>
            </w:pPr>
          </w:p>
        </w:tc>
      </w:tr>
      <w:tr w:rsidR="00A20A21" w:rsidRPr="002A064C" w:rsidTr="00A20A21">
        <w:tc>
          <w:tcPr>
            <w:tcW w:w="988" w:type="dxa"/>
          </w:tcPr>
          <w:p w:rsidR="00A20A21" w:rsidRPr="002A064C" w:rsidRDefault="00A20A21" w:rsidP="002A064C">
            <w:pPr>
              <w:tabs>
                <w:tab w:val="left" w:pos="180"/>
              </w:tabs>
              <w:spacing w:after="0" w:line="240" w:lineRule="auto"/>
              <w:jc w:val="center"/>
              <w:rPr>
                <w:rFonts w:ascii="Times New Roman" w:hAnsi="Times New Roman"/>
                <w:sz w:val="28"/>
                <w:szCs w:val="28"/>
              </w:rPr>
            </w:pPr>
            <w:r w:rsidRPr="002A064C">
              <w:rPr>
                <w:rFonts w:ascii="Times New Roman" w:hAnsi="Times New Roman"/>
                <w:sz w:val="28"/>
                <w:szCs w:val="28"/>
              </w:rPr>
              <w:t>3</w:t>
            </w:r>
          </w:p>
        </w:tc>
        <w:tc>
          <w:tcPr>
            <w:tcW w:w="5386" w:type="dxa"/>
          </w:tcPr>
          <w:p w:rsidR="00A20A21" w:rsidRPr="002A064C" w:rsidRDefault="00A20A21" w:rsidP="002A064C">
            <w:pPr>
              <w:tabs>
                <w:tab w:val="left" w:pos="180"/>
              </w:tabs>
              <w:spacing w:after="0" w:line="240" w:lineRule="auto"/>
              <w:jc w:val="both"/>
              <w:rPr>
                <w:rFonts w:ascii="Times New Roman" w:hAnsi="Times New Roman"/>
                <w:sz w:val="28"/>
                <w:szCs w:val="28"/>
              </w:rPr>
            </w:pPr>
            <w:r w:rsidRPr="002A064C">
              <w:rPr>
                <w:rFonts w:ascii="Times New Roman" w:hAnsi="Times New Roman"/>
                <w:color w:val="000000"/>
                <w:spacing w:val="-8"/>
                <w:sz w:val="28"/>
                <w:szCs w:val="28"/>
              </w:rPr>
              <w:t>Макроэкономическая динамика и экономический рост</w:t>
            </w:r>
          </w:p>
        </w:tc>
        <w:tc>
          <w:tcPr>
            <w:tcW w:w="992" w:type="dxa"/>
          </w:tcPr>
          <w:p w:rsidR="00A20A21" w:rsidRPr="002A064C" w:rsidRDefault="00A20A21" w:rsidP="002A064C">
            <w:pPr>
              <w:tabs>
                <w:tab w:val="left" w:pos="180"/>
              </w:tabs>
              <w:spacing w:after="0" w:line="240" w:lineRule="auto"/>
              <w:jc w:val="center"/>
              <w:rPr>
                <w:rFonts w:ascii="Times New Roman" w:hAnsi="Times New Roman"/>
                <w:sz w:val="28"/>
                <w:szCs w:val="28"/>
              </w:rPr>
            </w:pPr>
            <w:r w:rsidRPr="002A064C">
              <w:rPr>
                <w:rFonts w:ascii="Times New Roman" w:hAnsi="Times New Roman"/>
                <w:sz w:val="28"/>
                <w:szCs w:val="28"/>
              </w:rPr>
              <w:t>2</w:t>
            </w:r>
          </w:p>
        </w:tc>
        <w:tc>
          <w:tcPr>
            <w:tcW w:w="993" w:type="dxa"/>
          </w:tcPr>
          <w:p w:rsidR="00A20A21" w:rsidRPr="002A064C" w:rsidRDefault="0039765C" w:rsidP="002A064C">
            <w:pPr>
              <w:spacing w:after="0" w:line="240" w:lineRule="auto"/>
              <w:jc w:val="center"/>
              <w:rPr>
                <w:rFonts w:ascii="Times New Roman" w:hAnsi="Times New Roman"/>
                <w:sz w:val="28"/>
                <w:szCs w:val="28"/>
              </w:rPr>
            </w:pPr>
            <w:r w:rsidRPr="002A064C">
              <w:rPr>
                <w:rFonts w:ascii="Times New Roman" w:hAnsi="Times New Roman"/>
                <w:sz w:val="28"/>
                <w:szCs w:val="28"/>
              </w:rPr>
              <w:t>2</w:t>
            </w:r>
          </w:p>
        </w:tc>
        <w:tc>
          <w:tcPr>
            <w:tcW w:w="986" w:type="dxa"/>
          </w:tcPr>
          <w:p w:rsidR="00A20A21" w:rsidRPr="002A064C" w:rsidRDefault="00A20A21" w:rsidP="002A064C">
            <w:pPr>
              <w:tabs>
                <w:tab w:val="left" w:pos="180"/>
              </w:tabs>
              <w:spacing w:after="0" w:line="240" w:lineRule="auto"/>
              <w:jc w:val="center"/>
              <w:rPr>
                <w:rFonts w:ascii="Times New Roman" w:hAnsi="Times New Roman"/>
                <w:sz w:val="28"/>
                <w:szCs w:val="28"/>
              </w:rPr>
            </w:pPr>
          </w:p>
        </w:tc>
      </w:tr>
      <w:tr w:rsidR="00A20A21" w:rsidRPr="002A064C" w:rsidTr="00A20A21">
        <w:tc>
          <w:tcPr>
            <w:tcW w:w="988" w:type="dxa"/>
          </w:tcPr>
          <w:p w:rsidR="00A20A21" w:rsidRPr="002A064C" w:rsidRDefault="00A20A21" w:rsidP="002A064C">
            <w:pPr>
              <w:tabs>
                <w:tab w:val="left" w:pos="180"/>
              </w:tabs>
              <w:spacing w:after="0" w:line="240" w:lineRule="auto"/>
              <w:jc w:val="center"/>
              <w:rPr>
                <w:rFonts w:ascii="Times New Roman" w:hAnsi="Times New Roman"/>
                <w:sz w:val="28"/>
                <w:szCs w:val="28"/>
              </w:rPr>
            </w:pPr>
            <w:r w:rsidRPr="002A064C">
              <w:rPr>
                <w:rFonts w:ascii="Times New Roman" w:hAnsi="Times New Roman"/>
                <w:sz w:val="28"/>
                <w:szCs w:val="28"/>
              </w:rPr>
              <w:t>4</w:t>
            </w:r>
          </w:p>
        </w:tc>
        <w:tc>
          <w:tcPr>
            <w:tcW w:w="5386" w:type="dxa"/>
          </w:tcPr>
          <w:p w:rsidR="00A20A21" w:rsidRPr="002A064C" w:rsidRDefault="00A20A21" w:rsidP="002A064C">
            <w:pPr>
              <w:tabs>
                <w:tab w:val="left" w:pos="180"/>
              </w:tabs>
              <w:spacing w:after="0" w:line="240" w:lineRule="auto"/>
              <w:jc w:val="both"/>
              <w:rPr>
                <w:rFonts w:ascii="Times New Roman" w:hAnsi="Times New Roman"/>
                <w:sz w:val="28"/>
                <w:szCs w:val="28"/>
              </w:rPr>
            </w:pPr>
            <w:r w:rsidRPr="002A064C">
              <w:rPr>
                <w:rFonts w:ascii="Times New Roman" w:hAnsi="Times New Roman"/>
                <w:color w:val="000000"/>
                <w:spacing w:val="2"/>
                <w:sz w:val="28"/>
                <w:szCs w:val="28"/>
              </w:rPr>
              <w:t>Основные макроэкономические показатели</w:t>
            </w:r>
          </w:p>
        </w:tc>
        <w:tc>
          <w:tcPr>
            <w:tcW w:w="992" w:type="dxa"/>
          </w:tcPr>
          <w:p w:rsidR="00A20A21" w:rsidRPr="002A064C" w:rsidRDefault="00A20A21" w:rsidP="002A064C">
            <w:pPr>
              <w:tabs>
                <w:tab w:val="left" w:pos="180"/>
              </w:tabs>
              <w:spacing w:after="0" w:line="240" w:lineRule="auto"/>
              <w:jc w:val="center"/>
              <w:rPr>
                <w:rFonts w:ascii="Times New Roman" w:hAnsi="Times New Roman"/>
                <w:sz w:val="28"/>
                <w:szCs w:val="28"/>
              </w:rPr>
            </w:pPr>
            <w:r w:rsidRPr="002A064C">
              <w:rPr>
                <w:rFonts w:ascii="Times New Roman" w:hAnsi="Times New Roman"/>
                <w:sz w:val="28"/>
                <w:szCs w:val="28"/>
              </w:rPr>
              <w:t>2</w:t>
            </w:r>
          </w:p>
        </w:tc>
        <w:tc>
          <w:tcPr>
            <w:tcW w:w="993" w:type="dxa"/>
          </w:tcPr>
          <w:p w:rsidR="00A20A21" w:rsidRPr="002A064C" w:rsidRDefault="0039765C" w:rsidP="002A064C">
            <w:pPr>
              <w:spacing w:after="0" w:line="240" w:lineRule="auto"/>
              <w:jc w:val="center"/>
              <w:rPr>
                <w:rFonts w:ascii="Times New Roman" w:hAnsi="Times New Roman"/>
                <w:sz w:val="28"/>
                <w:szCs w:val="28"/>
              </w:rPr>
            </w:pPr>
            <w:r w:rsidRPr="002A064C">
              <w:rPr>
                <w:rFonts w:ascii="Times New Roman" w:hAnsi="Times New Roman"/>
                <w:sz w:val="28"/>
                <w:szCs w:val="28"/>
              </w:rPr>
              <w:t>2</w:t>
            </w:r>
          </w:p>
        </w:tc>
        <w:tc>
          <w:tcPr>
            <w:tcW w:w="986" w:type="dxa"/>
          </w:tcPr>
          <w:p w:rsidR="00A20A21" w:rsidRPr="002A064C" w:rsidRDefault="0039765C" w:rsidP="002A064C">
            <w:pPr>
              <w:tabs>
                <w:tab w:val="left" w:pos="180"/>
              </w:tabs>
              <w:spacing w:after="0" w:line="240" w:lineRule="auto"/>
              <w:jc w:val="center"/>
              <w:rPr>
                <w:rFonts w:ascii="Times New Roman" w:hAnsi="Times New Roman"/>
                <w:sz w:val="28"/>
                <w:szCs w:val="28"/>
              </w:rPr>
            </w:pPr>
            <w:r w:rsidRPr="002A064C">
              <w:rPr>
                <w:rFonts w:ascii="Times New Roman" w:hAnsi="Times New Roman"/>
                <w:sz w:val="28"/>
                <w:szCs w:val="28"/>
              </w:rPr>
              <w:t>2</w:t>
            </w:r>
          </w:p>
        </w:tc>
      </w:tr>
      <w:tr w:rsidR="00A20A21" w:rsidRPr="002A064C" w:rsidTr="00A20A21">
        <w:tc>
          <w:tcPr>
            <w:tcW w:w="988" w:type="dxa"/>
          </w:tcPr>
          <w:p w:rsidR="00A20A21" w:rsidRPr="002A064C" w:rsidRDefault="00A20A21" w:rsidP="002A064C">
            <w:pPr>
              <w:tabs>
                <w:tab w:val="left" w:pos="180"/>
              </w:tabs>
              <w:spacing w:after="0" w:line="240" w:lineRule="auto"/>
              <w:jc w:val="center"/>
              <w:rPr>
                <w:rFonts w:ascii="Times New Roman" w:hAnsi="Times New Roman"/>
                <w:sz w:val="28"/>
                <w:szCs w:val="28"/>
              </w:rPr>
            </w:pPr>
            <w:r w:rsidRPr="002A064C">
              <w:rPr>
                <w:rFonts w:ascii="Times New Roman" w:hAnsi="Times New Roman"/>
                <w:sz w:val="28"/>
                <w:szCs w:val="28"/>
              </w:rPr>
              <w:t>5</w:t>
            </w:r>
          </w:p>
        </w:tc>
        <w:tc>
          <w:tcPr>
            <w:tcW w:w="5386" w:type="dxa"/>
          </w:tcPr>
          <w:p w:rsidR="00A20A21" w:rsidRPr="002A064C" w:rsidRDefault="002B0A50" w:rsidP="002A064C">
            <w:pPr>
              <w:tabs>
                <w:tab w:val="left" w:pos="180"/>
              </w:tabs>
              <w:spacing w:after="0" w:line="240" w:lineRule="auto"/>
              <w:jc w:val="both"/>
              <w:rPr>
                <w:rFonts w:ascii="Times New Roman" w:hAnsi="Times New Roman"/>
                <w:sz w:val="28"/>
                <w:szCs w:val="28"/>
              </w:rPr>
            </w:pPr>
            <w:r w:rsidRPr="002A064C">
              <w:rPr>
                <w:rFonts w:ascii="Times New Roman" w:hAnsi="Times New Roman"/>
                <w:color w:val="000000"/>
                <w:spacing w:val="-2"/>
                <w:sz w:val="28"/>
                <w:szCs w:val="28"/>
              </w:rPr>
              <w:t>Инновационное развитие национальной экономики</w:t>
            </w:r>
          </w:p>
        </w:tc>
        <w:tc>
          <w:tcPr>
            <w:tcW w:w="992" w:type="dxa"/>
          </w:tcPr>
          <w:p w:rsidR="00A20A21" w:rsidRPr="002A064C" w:rsidRDefault="002B0A50" w:rsidP="002A064C">
            <w:pPr>
              <w:tabs>
                <w:tab w:val="left" w:pos="180"/>
              </w:tabs>
              <w:spacing w:after="0" w:line="240" w:lineRule="auto"/>
              <w:jc w:val="center"/>
              <w:rPr>
                <w:rFonts w:ascii="Times New Roman" w:hAnsi="Times New Roman"/>
                <w:sz w:val="28"/>
                <w:szCs w:val="28"/>
              </w:rPr>
            </w:pPr>
            <w:r w:rsidRPr="002A064C">
              <w:rPr>
                <w:rFonts w:ascii="Times New Roman" w:hAnsi="Times New Roman"/>
                <w:sz w:val="28"/>
                <w:szCs w:val="28"/>
              </w:rPr>
              <w:t>2</w:t>
            </w:r>
          </w:p>
        </w:tc>
        <w:tc>
          <w:tcPr>
            <w:tcW w:w="993" w:type="dxa"/>
          </w:tcPr>
          <w:p w:rsidR="00A20A21" w:rsidRPr="002A064C" w:rsidRDefault="00A20A21" w:rsidP="002A064C">
            <w:pPr>
              <w:spacing w:after="0" w:line="240" w:lineRule="auto"/>
              <w:jc w:val="center"/>
              <w:rPr>
                <w:rFonts w:ascii="Times New Roman" w:hAnsi="Times New Roman"/>
                <w:sz w:val="28"/>
                <w:szCs w:val="28"/>
              </w:rPr>
            </w:pPr>
          </w:p>
        </w:tc>
        <w:tc>
          <w:tcPr>
            <w:tcW w:w="986" w:type="dxa"/>
          </w:tcPr>
          <w:p w:rsidR="00A20A21" w:rsidRPr="002A064C" w:rsidRDefault="0039765C" w:rsidP="002A064C">
            <w:pPr>
              <w:tabs>
                <w:tab w:val="left" w:pos="180"/>
              </w:tabs>
              <w:spacing w:after="0" w:line="240" w:lineRule="auto"/>
              <w:jc w:val="center"/>
              <w:rPr>
                <w:rFonts w:ascii="Times New Roman" w:hAnsi="Times New Roman"/>
                <w:sz w:val="28"/>
                <w:szCs w:val="28"/>
              </w:rPr>
            </w:pPr>
            <w:r w:rsidRPr="002A064C">
              <w:rPr>
                <w:rFonts w:ascii="Times New Roman" w:hAnsi="Times New Roman"/>
                <w:sz w:val="28"/>
                <w:szCs w:val="28"/>
              </w:rPr>
              <w:t>2</w:t>
            </w:r>
          </w:p>
        </w:tc>
      </w:tr>
      <w:tr w:rsidR="00A20A21" w:rsidRPr="002A064C" w:rsidTr="00A20A21">
        <w:tc>
          <w:tcPr>
            <w:tcW w:w="988" w:type="dxa"/>
          </w:tcPr>
          <w:p w:rsidR="00A20A21" w:rsidRPr="002A064C" w:rsidRDefault="00A20A21" w:rsidP="002A064C">
            <w:pPr>
              <w:tabs>
                <w:tab w:val="left" w:pos="180"/>
              </w:tabs>
              <w:spacing w:after="0" w:line="240" w:lineRule="auto"/>
              <w:jc w:val="center"/>
              <w:rPr>
                <w:rFonts w:ascii="Times New Roman" w:hAnsi="Times New Roman"/>
                <w:sz w:val="28"/>
                <w:szCs w:val="28"/>
              </w:rPr>
            </w:pPr>
            <w:r w:rsidRPr="002A064C">
              <w:rPr>
                <w:rFonts w:ascii="Times New Roman" w:hAnsi="Times New Roman"/>
                <w:sz w:val="28"/>
                <w:szCs w:val="28"/>
              </w:rPr>
              <w:t>6</w:t>
            </w:r>
          </w:p>
        </w:tc>
        <w:tc>
          <w:tcPr>
            <w:tcW w:w="5386" w:type="dxa"/>
          </w:tcPr>
          <w:p w:rsidR="00A20A21" w:rsidRPr="002A064C" w:rsidRDefault="002B0A50" w:rsidP="002A064C">
            <w:pPr>
              <w:tabs>
                <w:tab w:val="left" w:pos="180"/>
              </w:tabs>
              <w:spacing w:after="0" w:line="240" w:lineRule="auto"/>
              <w:jc w:val="both"/>
              <w:rPr>
                <w:rFonts w:ascii="Times New Roman" w:hAnsi="Times New Roman"/>
                <w:sz w:val="28"/>
                <w:szCs w:val="28"/>
              </w:rPr>
            </w:pPr>
            <w:r w:rsidRPr="002A064C">
              <w:rPr>
                <w:rFonts w:ascii="Times New Roman" w:hAnsi="Times New Roman"/>
                <w:color w:val="000000"/>
                <w:spacing w:val="2"/>
                <w:sz w:val="28"/>
                <w:szCs w:val="28"/>
              </w:rPr>
              <w:t>Финансово-кредитная система</w:t>
            </w:r>
          </w:p>
        </w:tc>
        <w:tc>
          <w:tcPr>
            <w:tcW w:w="992" w:type="dxa"/>
          </w:tcPr>
          <w:p w:rsidR="00A20A21" w:rsidRPr="002A064C" w:rsidRDefault="002B0A50" w:rsidP="002A064C">
            <w:pPr>
              <w:tabs>
                <w:tab w:val="left" w:pos="180"/>
              </w:tabs>
              <w:spacing w:after="0" w:line="240" w:lineRule="auto"/>
              <w:jc w:val="center"/>
              <w:rPr>
                <w:rFonts w:ascii="Times New Roman" w:hAnsi="Times New Roman"/>
                <w:sz w:val="28"/>
                <w:szCs w:val="28"/>
              </w:rPr>
            </w:pPr>
            <w:r w:rsidRPr="002A064C">
              <w:rPr>
                <w:rFonts w:ascii="Times New Roman" w:hAnsi="Times New Roman"/>
                <w:sz w:val="28"/>
                <w:szCs w:val="28"/>
              </w:rPr>
              <w:t>4</w:t>
            </w:r>
          </w:p>
        </w:tc>
        <w:tc>
          <w:tcPr>
            <w:tcW w:w="993" w:type="dxa"/>
          </w:tcPr>
          <w:p w:rsidR="00A20A21" w:rsidRPr="002A064C" w:rsidRDefault="0039765C" w:rsidP="002A064C">
            <w:pPr>
              <w:spacing w:after="0" w:line="240" w:lineRule="auto"/>
              <w:jc w:val="center"/>
              <w:rPr>
                <w:rFonts w:ascii="Times New Roman" w:hAnsi="Times New Roman"/>
                <w:sz w:val="28"/>
                <w:szCs w:val="28"/>
              </w:rPr>
            </w:pPr>
            <w:r w:rsidRPr="002A064C">
              <w:rPr>
                <w:rFonts w:ascii="Times New Roman" w:hAnsi="Times New Roman"/>
                <w:sz w:val="28"/>
                <w:szCs w:val="28"/>
              </w:rPr>
              <w:t>2</w:t>
            </w:r>
          </w:p>
        </w:tc>
        <w:tc>
          <w:tcPr>
            <w:tcW w:w="986" w:type="dxa"/>
          </w:tcPr>
          <w:p w:rsidR="00A20A21" w:rsidRPr="002A064C" w:rsidRDefault="0039765C" w:rsidP="002A064C">
            <w:pPr>
              <w:tabs>
                <w:tab w:val="left" w:pos="180"/>
              </w:tabs>
              <w:spacing w:after="0" w:line="240" w:lineRule="auto"/>
              <w:jc w:val="center"/>
              <w:rPr>
                <w:rFonts w:ascii="Times New Roman" w:hAnsi="Times New Roman"/>
                <w:sz w:val="28"/>
                <w:szCs w:val="28"/>
              </w:rPr>
            </w:pPr>
            <w:r w:rsidRPr="002A064C">
              <w:rPr>
                <w:rFonts w:ascii="Times New Roman" w:hAnsi="Times New Roman"/>
                <w:sz w:val="28"/>
                <w:szCs w:val="28"/>
              </w:rPr>
              <w:t>2</w:t>
            </w:r>
          </w:p>
        </w:tc>
      </w:tr>
      <w:tr w:rsidR="00A20A21" w:rsidRPr="002A064C" w:rsidTr="00A20A21">
        <w:tc>
          <w:tcPr>
            <w:tcW w:w="988" w:type="dxa"/>
          </w:tcPr>
          <w:p w:rsidR="00A20A21" w:rsidRPr="002A064C" w:rsidRDefault="00A20A21" w:rsidP="002A064C">
            <w:pPr>
              <w:tabs>
                <w:tab w:val="left" w:pos="180"/>
              </w:tabs>
              <w:spacing w:after="0" w:line="240" w:lineRule="auto"/>
              <w:jc w:val="center"/>
              <w:rPr>
                <w:rFonts w:ascii="Times New Roman" w:hAnsi="Times New Roman"/>
                <w:sz w:val="28"/>
                <w:szCs w:val="28"/>
              </w:rPr>
            </w:pPr>
            <w:r w:rsidRPr="002A064C">
              <w:rPr>
                <w:rFonts w:ascii="Times New Roman" w:hAnsi="Times New Roman"/>
                <w:sz w:val="28"/>
                <w:szCs w:val="28"/>
              </w:rPr>
              <w:t>7</w:t>
            </w:r>
          </w:p>
        </w:tc>
        <w:tc>
          <w:tcPr>
            <w:tcW w:w="5386" w:type="dxa"/>
          </w:tcPr>
          <w:p w:rsidR="00A20A21" w:rsidRPr="002A064C" w:rsidRDefault="002B0A50" w:rsidP="002A064C">
            <w:pPr>
              <w:tabs>
                <w:tab w:val="left" w:pos="180"/>
              </w:tabs>
              <w:spacing w:after="0" w:line="240" w:lineRule="auto"/>
              <w:jc w:val="both"/>
              <w:rPr>
                <w:rFonts w:ascii="Times New Roman" w:hAnsi="Times New Roman"/>
                <w:sz w:val="28"/>
                <w:szCs w:val="28"/>
              </w:rPr>
            </w:pPr>
            <w:r w:rsidRPr="002A064C">
              <w:rPr>
                <w:rFonts w:ascii="Times New Roman" w:hAnsi="Times New Roman"/>
                <w:color w:val="000000"/>
                <w:spacing w:val="2"/>
                <w:sz w:val="28"/>
                <w:szCs w:val="28"/>
              </w:rPr>
              <w:t>Рынок капитала в национальной экономике</w:t>
            </w:r>
          </w:p>
        </w:tc>
        <w:tc>
          <w:tcPr>
            <w:tcW w:w="992" w:type="dxa"/>
          </w:tcPr>
          <w:p w:rsidR="00A20A21" w:rsidRPr="002A064C" w:rsidRDefault="002B0A50" w:rsidP="002A064C">
            <w:pPr>
              <w:tabs>
                <w:tab w:val="left" w:pos="180"/>
              </w:tabs>
              <w:spacing w:after="0" w:line="240" w:lineRule="auto"/>
              <w:jc w:val="center"/>
              <w:rPr>
                <w:rFonts w:ascii="Times New Roman" w:hAnsi="Times New Roman"/>
                <w:sz w:val="28"/>
                <w:szCs w:val="28"/>
              </w:rPr>
            </w:pPr>
            <w:r w:rsidRPr="002A064C">
              <w:rPr>
                <w:rFonts w:ascii="Times New Roman" w:hAnsi="Times New Roman"/>
                <w:sz w:val="28"/>
                <w:szCs w:val="28"/>
              </w:rPr>
              <w:t>2</w:t>
            </w:r>
          </w:p>
        </w:tc>
        <w:tc>
          <w:tcPr>
            <w:tcW w:w="993" w:type="dxa"/>
          </w:tcPr>
          <w:p w:rsidR="00A20A21" w:rsidRPr="002A064C" w:rsidRDefault="00A20A21" w:rsidP="002A064C">
            <w:pPr>
              <w:spacing w:after="0" w:line="240" w:lineRule="auto"/>
              <w:jc w:val="center"/>
              <w:rPr>
                <w:rFonts w:ascii="Times New Roman" w:hAnsi="Times New Roman"/>
                <w:sz w:val="28"/>
                <w:szCs w:val="28"/>
              </w:rPr>
            </w:pPr>
          </w:p>
        </w:tc>
        <w:tc>
          <w:tcPr>
            <w:tcW w:w="986" w:type="dxa"/>
          </w:tcPr>
          <w:p w:rsidR="00A20A21" w:rsidRPr="002A064C" w:rsidRDefault="0039765C" w:rsidP="002A064C">
            <w:pPr>
              <w:tabs>
                <w:tab w:val="left" w:pos="180"/>
              </w:tabs>
              <w:spacing w:after="0" w:line="240" w:lineRule="auto"/>
              <w:jc w:val="center"/>
              <w:rPr>
                <w:rFonts w:ascii="Times New Roman" w:hAnsi="Times New Roman"/>
                <w:sz w:val="28"/>
                <w:szCs w:val="28"/>
              </w:rPr>
            </w:pPr>
            <w:r w:rsidRPr="002A064C">
              <w:rPr>
                <w:rFonts w:ascii="Times New Roman" w:hAnsi="Times New Roman"/>
                <w:sz w:val="28"/>
                <w:szCs w:val="28"/>
              </w:rPr>
              <w:t>2</w:t>
            </w:r>
          </w:p>
        </w:tc>
      </w:tr>
      <w:tr w:rsidR="00A20A21" w:rsidRPr="002A064C" w:rsidTr="00A20A21">
        <w:tc>
          <w:tcPr>
            <w:tcW w:w="988" w:type="dxa"/>
          </w:tcPr>
          <w:p w:rsidR="00A20A21" w:rsidRPr="002A064C" w:rsidRDefault="00A20A21" w:rsidP="002A064C">
            <w:pPr>
              <w:tabs>
                <w:tab w:val="left" w:pos="180"/>
              </w:tabs>
              <w:spacing w:after="0" w:line="240" w:lineRule="auto"/>
              <w:jc w:val="center"/>
              <w:rPr>
                <w:rFonts w:ascii="Times New Roman" w:hAnsi="Times New Roman"/>
                <w:sz w:val="28"/>
                <w:szCs w:val="28"/>
              </w:rPr>
            </w:pPr>
            <w:r w:rsidRPr="002A064C">
              <w:rPr>
                <w:rFonts w:ascii="Times New Roman" w:hAnsi="Times New Roman"/>
                <w:sz w:val="28"/>
                <w:szCs w:val="28"/>
              </w:rPr>
              <w:t>8</w:t>
            </w:r>
          </w:p>
        </w:tc>
        <w:tc>
          <w:tcPr>
            <w:tcW w:w="5386" w:type="dxa"/>
          </w:tcPr>
          <w:p w:rsidR="00A20A21" w:rsidRPr="002A064C" w:rsidRDefault="0039765C" w:rsidP="002A064C">
            <w:pPr>
              <w:tabs>
                <w:tab w:val="left" w:pos="180"/>
              </w:tabs>
              <w:spacing w:after="0" w:line="240" w:lineRule="auto"/>
              <w:jc w:val="both"/>
              <w:rPr>
                <w:rFonts w:ascii="Times New Roman" w:hAnsi="Times New Roman"/>
                <w:sz w:val="28"/>
                <w:szCs w:val="28"/>
              </w:rPr>
            </w:pPr>
            <w:r w:rsidRPr="002A064C">
              <w:rPr>
                <w:rFonts w:ascii="Times New Roman" w:hAnsi="Times New Roman"/>
                <w:color w:val="000000"/>
                <w:sz w:val="28"/>
                <w:szCs w:val="28"/>
              </w:rPr>
              <w:t>Государство в национальной экономике</w:t>
            </w:r>
          </w:p>
        </w:tc>
        <w:tc>
          <w:tcPr>
            <w:tcW w:w="992" w:type="dxa"/>
          </w:tcPr>
          <w:p w:rsidR="00A20A21" w:rsidRPr="002A064C" w:rsidRDefault="0039765C" w:rsidP="002A064C">
            <w:pPr>
              <w:tabs>
                <w:tab w:val="left" w:pos="180"/>
              </w:tabs>
              <w:spacing w:after="0" w:line="240" w:lineRule="auto"/>
              <w:jc w:val="center"/>
              <w:rPr>
                <w:rFonts w:ascii="Times New Roman" w:hAnsi="Times New Roman"/>
                <w:sz w:val="28"/>
                <w:szCs w:val="28"/>
              </w:rPr>
            </w:pPr>
            <w:r w:rsidRPr="002A064C">
              <w:rPr>
                <w:rFonts w:ascii="Times New Roman" w:hAnsi="Times New Roman"/>
                <w:sz w:val="28"/>
                <w:szCs w:val="28"/>
              </w:rPr>
              <w:t>4</w:t>
            </w:r>
          </w:p>
        </w:tc>
        <w:tc>
          <w:tcPr>
            <w:tcW w:w="993" w:type="dxa"/>
          </w:tcPr>
          <w:p w:rsidR="00A20A21" w:rsidRPr="002A064C" w:rsidRDefault="00A20A21" w:rsidP="002A064C">
            <w:pPr>
              <w:spacing w:after="0" w:line="240" w:lineRule="auto"/>
              <w:jc w:val="center"/>
              <w:rPr>
                <w:rFonts w:ascii="Times New Roman" w:hAnsi="Times New Roman"/>
                <w:sz w:val="28"/>
                <w:szCs w:val="28"/>
              </w:rPr>
            </w:pPr>
          </w:p>
        </w:tc>
        <w:tc>
          <w:tcPr>
            <w:tcW w:w="986" w:type="dxa"/>
          </w:tcPr>
          <w:p w:rsidR="00A20A21" w:rsidRPr="002A064C" w:rsidRDefault="00A20A21" w:rsidP="002A064C">
            <w:pPr>
              <w:tabs>
                <w:tab w:val="left" w:pos="180"/>
              </w:tabs>
              <w:spacing w:after="0" w:line="240" w:lineRule="auto"/>
              <w:jc w:val="center"/>
              <w:rPr>
                <w:rFonts w:ascii="Times New Roman" w:hAnsi="Times New Roman"/>
                <w:sz w:val="28"/>
                <w:szCs w:val="28"/>
              </w:rPr>
            </w:pPr>
          </w:p>
        </w:tc>
      </w:tr>
      <w:tr w:rsidR="00A20A21" w:rsidRPr="002A064C" w:rsidTr="00A20A21">
        <w:tc>
          <w:tcPr>
            <w:tcW w:w="988" w:type="dxa"/>
          </w:tcPr>
          <w:p w:rsidR="00A20A21" w:rsidRPr="002A064C" w:rsidRDefault="00A20A21" w:rsidP="002A064C">
            <w:pPr>
              <w:tabs>
                <w:tab w:val="left" w:pos="180"/>
              </w:tabs>
              <w:spacing w:after="0" w:line="240" w:lineRule="auto"/>
              <w:jc w:val="center"/>
              <w:rPr>
                <w:rFonts w:ascii="Times New Roman" w:hAnsi="Times New Roman"/>
                <w:sz w:val="28"/>
                <w:szCs w:val="28"/>
              </w:rPr>
            </w:pPr>
            <w:r w:rsidRPr="002A064C">
              <w:rPr>
                <w:rFonts w:ascii="Times New Roman" w:hAnsi="Times New Roman"/>
                <w:sz w:val="28"/>
                <w:szCs w:val="28"/>
              </w:rPr>
              <w:t>9</w:t>
            </w:r>
          </w:p>
        </w:tc>
        <w:tc>
          <w:tcPr>
            <w:tcW w:w="5386" w:type="dxa"/>
          </w:tcPr>
          <w:p w:rsidR="00A20A21" w:rsidRPr="002A064C" w:rsidRDefault="0039765C" w:rsidP="002A064C">
            <w:pPr>
              <w:tabs>
                <w:tab w:val="left" w:pos="180"/>
              </w:tabs>
              <w:spacing w:after="0" w:line="240" w:lineRule="auto"/>
              <w:jc w:val="both"/>
              <w:rPr>
                <w:rFonts w:ascii="Times New Roman" w:hAnsi="Times New Roman"/>
                <w:sz w:val="28"/>
                <w:szCs w:val="28"/>
              </w:rPr>
            </w:pPr>
            <w:r w:rsidRPr="002A064C">
              <w:rPr>
                <w:rFonts w:ascii="Times New Roman" w:hAnsi="Times New Roman"/>
                <w:color w:val="000000"/>
                <w:spacing w:val="-8"/>
                <w:sz w:val="28"/>
                <w:szCs w:val="28"/>
              </w:rPr>
              <w:t>Макроэкономическая политика в открытой экономике</w:t>
            </w:r>
          </w:p>
        </w:tc>
        <w:tc>
          <w:tcPr>
            <w:tcW w:w="992" w:type="dxa"/>
          </w:tcPr>
          <w:p w:rsidR="00A20A21" w:rsidRPr="002A064C" w:rsidRDefault="0039765C" w:rsidP="002A064C">
            <w:pPr>
              <w:tabs>
                <w:tab w:val="left" w:pos="180"/>
              </w:tabs>
              <w:spacing w:after="0" w:line="240" w:lineRule="auto"/>
              <w:jc w:val="center"/>
              <w:rPr>
                <w:rFonts w:ascii="Times New Roman" w:hAnsi="Times New Roman"/>
                <w:sz w:val="28"/>
                <w:szCs w:val="28"/>
              </w:rPr>
            </w:pPr>
            <w:r w:rsidRPr="002A064C">
              <w:rPr>
                <w:rFonts w:ascii="Times New Roman" w:hAnsi="Times New Roman"/>
                <w:sz w:val="28"/>
                <w:szCs w:val="28"/>
              </w:rPr>
              <w:t>2</w:t>
            </w:r>
          </w:p>
        </w:tc>
        <w:tc>
          <w:tcPr>
            <w:tcW w:w="993" w:type="dxa"/>
          </w:tcPr>
          <w:p w:rsidR="00A20A21" w:rsidRPr="002A064C" w:rsidRDefault="00A20A21" w:rsidP="002A064C">
            <w:pPr>
              <w:spacing w:after="0" w:line="240" w:lineRule="auto"/>
              <w:jc w:val="center"/>
              <w:rPr>
                <w:rFonts w:ascii="Times New Roman" w:hAnsi="Times New Roman"/>
                <w:sz w:val="28"/>
                <w:szCs w:val="28"/>
              </w:rPr>
            </w:pPr>
          </w:p>
        </w:tc>
        <w:tc>
          <w:tcPr>
            <w:tcW w:w="986" w:type="dxa"/>
          </w:tcPr>
          <w:p w:rsidR="00A20A21" w:rsidRPr="002A064C" w:rsidRDefault="0039765C" w:rsidP="002A064C">
            <w:pPr>
              <w:tabs>
                <w:tab w:val="left" w:pos="180"/>
              </w:tabs>
              <w:spacing w:after="0" w:line="240" w:lineRule="auto"/>
              <w:jc w:val="center"/>
              <w:rPr>
                <w:rFonts w:ascii="Times New Roman" w:hAnsi="Times New Roman"/>
                <w:sz w:val="28"/>
                <w:szCs w:val="28"/>
              </w:rPr>
            </w:pPr>
            <w:r w:rsidRPr="002A064C">
              <w:rPr>
                <w:rFonts w:ascii="Times New Roman" w:hAnsi="Times New Roman"/>
                <w:sz w:val="28"/>
                <w:szCs w:val="28"/>
              </w:rPr>
              <w:t>2</w:t>
            </w:r>
          </w:p>
        </w:tc>
      </w:tr>
      <w:tr w:rsidR="00A20A21" w:rsidRPr="002A064C" w:rsidTr="00A20A21">
        <w:tc>
          <w:tcPr>
            <w:tcW w:w="988" w:type="dxa"/>
          </w:tcPr>
          <w:p w:rsidR="00A20A21" w:rsidRPr="002A064C" w:rsidRDefault="00A20A21" w:rsidP="002A064C">
            <w:pPr>
              <w:tabs>
                <w:tab w:val="left" w:pos="180"/>
              </w:tabs>
              <w:spacing w:after="0" w:line="240" w:lineRule="auto"/>
              <w:jc w:val="center"/>
              <w:rPr>
                <w:rFonts w:ascii="Times New Roman" w:hAnsi="Times New Roman"/>
                <w:sz w:val="28"/>
                <w:szCs w:val="28"/>
              </w:rPr>
            </w:pPr>
            <w:r w:rsidRPr="002A064C">
              <w:rPr>
                <w:rFonts w:ascii="Times New Roman" w:hAnsi="Times New Roman"/>
                <w:sz w:val="28"/>
                <w:szCs w:val="28"/>
              </w:rPr>
              <w:t>10</w:t>
            </w:r>
          </w:p>
        </w:tc>
        <w:tc>
          <w:tcPr>
            <w:tcW w:w="5386" w:type="dxa"/>
          </w:tcPr>
          <w:p w:rsidR="00A20A21" w:rsidRPr="002A064C" w:rsidRDefault="0039765C" w:rsidP="002A064C">
            <w:pPr>
              <w:tabs>
                <w:tab w:val="left" w:pos="180"/>
              </w:tabs>
              <w:spacing w:after="0" w:line="240" w:lineRule="auto"/>
              <w:jc w:val="both"/>
              <w:rPr>
                <w:rFonts w:ascii="Times New Roman" w:hAnsi="Times New Roman"/>
                <w:sz w:val="28"/>
                <w:szCs w:val="28"/>
              </w:rPr>
            </w:pPr>
            <w:r w:rsidRPr="002A064C">
              <w:rPr>
                <w:rFonts w:ascii="Times New Roman" w:hAnsi="Times New Roman"/>
                <w:color w:val="000000"/>
                <w:spacing w:val="2"/>
                <w:sz w:val="28"/>
                <w:szCs w:val="28"/>
              </w:rPr>
              <w:t>Интеграция национальной экономики в мировое экономическое пространство</w:t>
            </w:r>
          </w:p>
        </w:tc>
        <w:tc>
          <w:tcPr>
            <w:tcW w:w="992" w:type="dxa"/>
          </w:tcPr>
          <w:p w:rsidR="00A20A21" w:rsidRPr="002A064C" w:rsidRDefault="0039765C" w:rsidP="002A064C">
            <w:pPr>
              <w:tabs>
                <w:tab w:val="left" w:pos="180"/>
              </w:tabs>
              <w:spacing w:after="0" w:line="240" w:lineRule="auto"/>
              <w:jc w:val="center"/>
              <w:rPr>
                <w:rFonts w:ascii="Times New Roman" w:hAnsi="Times New Roman"/>
                <w:sz w:val="28"/>
                <w:szCs w:val="28"/>
              </w:rPr>
            </w:pPr>
            <w:r w:rsidRPr="002A064C">
              <w:rPr>
                <w:rFonts w:ascii="Times New Roman" w:hAnsi="Times New Roman"/>
                <w:sz w:val="28"/>
                <w:szCs w:val="28"/>
              </w:rPr>
              <w:t>2</w:t>
            </w:r>
          </w:p>
        </w:tc>
        <w:tc>
          <w:tcPr>
            <w:tcW w:w="993" w:type="dxa"/>
          </w:tcPr>
          <w:p w:rsidR="00A20A21" w:rsidRPr="002A064C" w:rsidRDefault="0039765C" w:rsidP="002A064C">
            <w:pPr>
              <w:spacing w:after="0" w:line="240" w:lineRule="auto"/>
              <w:jc w:val="center"/>
              <w:rPr>
                <w:rFonts w:ascii="Times New Roman" w:hAnsi="Times New Roman"/>
                <w:sz w:val="28"/>
                <w:szCs w:val="28"/>
              </w:rPr>
            </w:pPr>
            <w:r w:rsidRPr="002A064C">
              <w:rPr>
                <w:rFonts w:ascii="Times New Roman" w:hAnsi="Times New Roman"/>
                <w:sz w:val="28"/>
                <w:szCs w:val="28"/>
              </w:rPr>
              <w:t>2</w:t>
            </w:r>
          </w:p>
        </w:tc>
        <w:tc>
          <w:tcPr>
            <w:tcW w:w="986" w:type="dxa"/>
          </w:tcPr>
          <w:p w:rsidR="00A20A21" w:rsidRPr="002A064C" w:rsidRDefault="00A20A21" w:rsidP="002A064C">
            <w:pPr>
              <w:tabs>
                <w:tab w:val="left" w:pos="180"/>
              </w:tabs>
              <w:spacing w:after="0" w:line="240" w:lineRule="auto"/>
              <w:jc w:val="center"/>
              <w:rPr>
                <w:rFonts w:ascii="Times New Roman" w:hAnsi="Times New Roman"/>
                <w:sz w:val="28"/>
                <w:szCs w:val="28"/>
              </w:rPr>
            </w:pPr>
          </w:p>
        </w:tc>
      </w:tr>
      <w:tr w:rsidR="00A20A21" w:rsidRPr="002A064C" w:rsidTr="00A20A21">
        <w:tc>
          <w:tcPr>
            <w:tcW w:w="988" w:type="dxa"/>
          </w:tcPr>
          <w:p w:rsidR="00A20A21" w:rsidRPr="002A064C" w:rsidRDefault="00A20A21" w:rsidP="002A064C">
            <w:pPr>
              <w:tabs>
                <w:tab w:val="left" w:pos="180"/>
              </w:tabs>
              <w:spacing w:after="0" w:line="240" w:lineRule="auto"/>
              <w:jc w:val="center"/>
              <w:rPr>
                <w:rFonts w:ascii="Times New Roman" w:hAnsi="Times New Roman"/>
                <w:sz w:val="28"/>
                <w:szCs w:val="28"/>
              </w:rPr>
            </w:pPr>
            <w:r w:rsidRPr="002A064C">
              <w:rPr>
                <w:rFonts w:ascii="Times New Roman" w:hAnsi="Times New Roman"/>
                <w:sz w:val="28"/>
                <w:szCs w:val="28"/>
              </w:rPr>
              <w:t>11</w:t>
            </w:r>
          </w:p>
        </w:tc>
        <w:tc>
          <w:tcPr>
            <w:tcW w:w="5386" w:type="dxa"/>
          </w:tcPr>
          <w:p w:rsidR="00A20A21" w:rsidRPr="002A064C" w:rsidRDefault="0039765C" w:rsidP="002A064C">
            <w:pPr>
              <w:tabs>
                <w:tab w:val="left" w:pos="180"/>
              </w:tabs>
              <w:spacing w:after="0" w:line="240" w:lineRule="auto"/>
              <w:jc w:val="both"/>
              <w:rPr>
                <w:rFonts w:ascii="Times New Roman" w:hAnsi="Times New Roman"/>
                <w:sz w:val="28"/>
                <w:szCs w:val="28"/>
              </w:rPr>
            </w:pPr>
            <w:r w:rsidRPr="002A064C">
              <w:rPr>
                <w:rFonts w:ascii="Times New Roman" w:hAnsi="Times New Roman"/>
                <w:sz w:val="28"/>
                <w:szCs w:val="28"/>
              </w:rPr>
              <w:t>Модели развития национальных экономик</w:t>
            </w:r>
          </w:p>
        </w:tc>
        <w:tc>
          <w:tcPr>
            <w:tcW w:w="992" w:type="dxa"/>
          </w:tcPr>
          <w:p w:rsidR="00A20A21" w:rsidRPr="002A064C" w:rsidRDefault="0039765C" w:rsidP="002A064C">
            <w:pPr>
              <w:tabs>
                <w:tab w:val="left" w:pos="180"/>
              </w:tabs>
              <w:spacing w:after="0" w:line="240" w:lineRule="auto"/>
              <w:jc w:val="center"/>
              <w:rPr>
                <w:rFonts w:ascii="Times New Roman" w:hAnsi="Times New Roman"/>
                <w:sz w:val="28"/>
                <w:szCs w:val="28"/>
              </w:rPr>
            </w:pPr>
            <w:r w:rsidRPr="002A064C">
              <w:rPr>
                <w:rFonts w:ascii="Times New Roman" w:hAnsi="Times New Roman"/>
                <w:sz w:val="28"/>
                <w:szCs w:val="28"/>
              </w:rPr>
              <w:t>2</w:t>
            </w:r>
          </w:p>
        </w:tc>
        <w:tc>
          <w:tcPr>
            <w:tcW w:w="993" w:type="dxa"/>
          </w:tcPr>
          <w:p w:rsidR="00A20A21" w:rsidRPr="002A064C" w:rsidRDefault="00A20A21" w:rsidP="002A064C">
            <w:pPr>
              <w:spacing w:after="0" w:line="240" w:lineRule="auto"/>
              <w:jc w:val="center"/>
              <w:rPr>
                <w:rFonts w:ascii="Times New Roman" w:hAnsi="Times New Roman"/>
                <w:sz w:val="28"/>
                <w:szCs w:val="28"/>
              </w:rPr>
            </w:pPr>
          </w:p>
        </w:tc>
        <w:tc>
          <w:tcPr>
            <w:tcW w:w="986" w:type="dxa"/>
          </w:tcPr>
          <w:p w:rsidR="00A20A21" w:rsidRPr="002A064C" w:rsidRDefault="00A20A21" w:rsidP="002A064C">
            <w:pPr>
              <w:tabs>
                <w:tab w:val="left" w:pos="180"/>
              </w:tabs>
              <w:spacing w:after="0" w:line="240" w:lineRule="auto"/>
              <w:jc w:val="center"/>
              <w:rPr>
                <w:rFonts w:ascii="Times New Roman" w:hAnsi="Times New Roman"/>
                <w:sz w:val="28"/>
                <w:szCs w:val="28"/>
              </w:rPr>
            </w:pPr>
          </w:p>
        </w:tc>
      </w:tr>
      <w:tr w:rsidR="00A20A21" w:rsidRPr="002A064C" w:rsidTr="00A20A21">
        <w:tc>
          <w:tcPr>
            <w:tcW w:w="988" w:type="dxa"/>
          </w:tcPr>
          <w:p w:rsidR="00A20A21" w:rsidRPr="002A064C" w:rsidRDefault="00A20A21" w:rsidP="002A064C">
            <w:pPr>
              <w:tabs>
                <w:tab w:val="left" w:pos="180"/>
              </w:tabs>
              <w:spacing w:after="0" w:line="240" w:lineRule="auto"/>
              <w:jc w:val="center"/>
              <w:rPr>
                <w:rFonts w:ascii="Times New Roman" w:hAnsi="Times New Roman"/>
                <w:b/>
                <w:sz w:val="28"/>
                <w:szCs w:val="28"/>
              </w:rPr>
            </w:pPr>
          </w:p>
        </w:tc>
        <w:tc>
          <w:tcPr>
            <w:tcW w:w="5386" w:type="dxa"/>
          </w:tcPr>
          <w:p w:rsidR="00A20A21" w:rsidRPr="002A064C" w:rsidRDefault="0039765C" w:rsidP="002A064C">
            <w:pPr>
              <w:tabs>
                <w:tab w:val="left" w:pos="180"/>
              </w:tabs>
              <w:spacing w:after="0" w:line="240" w:lineRule="auto"/>
              <w:rPr>
                <w:rFonts w:ascii="Times New Roman" w:hAnsi="Times New Roman"/>
                <w:b/>
                <w:sz w:val="28"/>
                <w:szCs w:val="28"/>
              </w:rPr>
            </w:pPr>
            <w:r w:rsidRPr="002A064C">
              <w:rPr>
                <w:rFonts w:ascii="Times New Roman" w:hAnsi="Times New Roman"/>
                <w:b/>
                <w:sz w:val="28"/>
                <w:szCs w:val="28"/>
              </w:rPr>
              <w:t xml:space="preserve">Итого </w:t>
            </w:r>
          </w:p>
        </w:tc>
        <w:tc>
          <w:tcPr>
            <w:tcW w:w="992" w:type="dxa"/>
          </w:tcPr>
          <w:p w:rsidR="00A20A21" w:rsidRPr="002A064C" w:rsidRDefault="0039765C" w:rsidP="002A064C">
            <w:pPr>
              <w:tabs>
                <w:tab w:val="left" w:pos="180"/>
              </w:tabs>
              <w:spacing w:after="0" w:line="240" w:lineRule="auto"/>
              <w:jc w:val="center"/>
              <w:rPr>
                <w:rFonts w:ascii="Times New Roman" w:hAnsi="Times New Roman"/>
                <w:b/>
                <w:sz w:val="28"/>
                <w:szCs w:val="28"/>
              </w:rPr>
            </w:pPr>
            <w:r w:rsidRPr="002A064C">
              <w:rPr>
                <w:rFonts w:ascii="Times New Roman" w:hAnsi="Times New Roman"/>
                <w:b/>
                <w:sz w:val="28"/>
                <w:szCs w:val="28"/>
              </w:rPr>
              <w:t>26</w:t>
            </w:r>
          </w:p>
        </w:tc>
        <w:tc>
          <w:tcPr>
            <w:tcW w:w="993" w:type="dxa"/>
          </w:tcPr>
          <w:p w:rsidR="00A20A21" w:rsidRPr="002A064C" w:rsidRDefault="0039765C" w:rsidP="002A064C">
            <w:pPr>
              <w:tabs>
                <w:tab w:val="left" w:pos="180"/>
              </w:tabs>
              <w:spacing w:after="0" w:line="240" w:lineRule="auto"/>
              <w:jc w:val="center"/>
              <w:rPr>
                <w:rFonts w:ascii="Times New Roman" w:hAnsi="Times New Roman"/>
                <w:b/>
                <w:sz w:val="28"/>
                <w:szCs w:val="28"/>
              </w:rPr>
            </w:pPr>
            <w:r w:rsidRPr="002A064C">
              <w:rPr>
                <w:rFonts w:ascii="Times New Roman" w:hAnsi="Times New Roman"/>
                <w:b/>
                <w:sz w:val="28"/>
                <w:szCs w:val="28"/>
              </w:rPr>
              <w:t>10</w:t>
            </w:r>
          </w:p>
        </w:tc>
        <w:tc>
          <w:tcPr>
            <w:tcW w:w="986" w:type="dxa"/>
          </w:tcPr>
          <w:p w:rsidR="00A20A21" w:rsidRPr="002A064C" w:rsidRDefault="0039765C" w:rsidP="002A064C">
            <w:pPr>
              <w:tabs>
                <w:tab w:val="left" w:pos="180"/>
              </w:tabs>
              <w:spacing w:after="0" w:line="240" w:lineRule="auto"/>
              <w:jc w:val="center"/>
              <w:rPr>
                <w:rFonts w:ascii="Times New Roman" w:hAnsi="Times New Roman"/>
                <w:b/>
                <w:sz w:val="28"/>
                <w:szCs w:val="28"/>
              </w:rPr>
            </w:pPr>
            <w:r w:rsidRPr="002A064C">
              <w:rPr>
                <w:rFonts w:ascii="Times New Roman" w:hAnsi="Times New Roman"/>
                <w:b/>
                <w:sz w:val="28"/>
                <w:szCs w:val="28"/>
              </w:rPr>
              <w:t>12</w:t>
            </w:r>
          </w:p>
        </w:tc>
      </w:tr>
    </w:tbl>
    <w:p w:rsidR="00A20A21" w:rsidRPr="002A064C" w:rsidRDefault="00A20A21" w:rsidP="002A064C">
      <w:pPr>
        <w:spacing w:after="0" w:line="240" w:lineRule="auto"/>
        <w:jc w:val="both"/>
        <w:rPr>
          <w:rFonts w:ascii="Times New Roman" w:hAnsi="Times New Roman"/>
          <w:sz w:val="28"/>
          <w:szCs w:val="28"/>
        </w:rPr>
      </w:pPr>
    </w:p>
    <w:p w:rsidR="00A20A21" w:rsidRPr="002A064C" w:rsidRDefault="00A20A21" w:rsidP="002A064C">
      <w:pPr>
        <w:spacing w:after="0" w:line="240" w:lineRule="auto"/>
        <w:rPr>
          <w:rFonts w:ascii="Times New Roman" w:hAnsi="Times New Roman"/>
          <w:b/>
          <w:sz w:val="28"/>
          <w:szCs w:val="28"/>
        </w:rPr>
      </w:pPr>
    </w:p>
    <w:p w:rsidR="00A20A21" w:rsidRPr="002A064C" w:rsidRDefault="00A20A21" w:rsidP="002A064C">
      <w:pPr>
        <w:tabs>
          <w:tab w:val="left" w:pos="180"/>
        </w:tabs>
        <w:spacing w:after="0" w:line="240" w:lineRule="auto"/>
        <w:ind w:firstLine="709"/>
        <w:jc w:val="center"/>
        <w:rPr>
          <w:rFonts w:ascii="Times New Roman" w:hAnsi="Times New Roman"/>
          <w:b/>
          <w:sz w:val="28"/>
          <w:szCs w:val="28"/>
        </w:rPr>
      </w:pPr>
      <w:r w:rsidRPr="002A064C">
        <w:rPr>
          <w:rFonts w:ascii="Times New Roman" w:hAnsi="Times New Roman"/>
          <w:b/>
          <w:sz w:val="28"/>
          <w:szCs w:val="28"/>
        </w:rPr>
        <w:t xml:space="preserve">СОДЕРЖАНИЕ УЧЕБНОГО МАТЕРИАЛА </w:t>
      </w:r>
    </w:p>
    <w:p w:rsidR="00A20A21" w:rsidRPr="002A064C" w:rsidRDefault="00A20A21" w:rsidP="002A064C">
      <w:pPr>
        <w:tabs>
          <w:tab w:val="left" w:pos="180"/>
        </w:tabs>
        <w:spacing w:after="0" w:line="240" w:lineRule="auto"/>
        <w:ind w:firstLine="709"/>
        <w:jc w:val="center"/>
        <w:rPr>
          <w:rFonts w:ascii="Times New Roman" w:hAnsi="Times New Roman"/>
          <w:b/>
          <w:sz w:val="28"/>
          <w:szCs w:val="28"/>
        </w:rPr>
      </w:pPr>
    </w:p>
    <w:p w:rsidR="00A20A21" w:rsidRPr="002A064C" w:rsidRDefault="00A20A21" w:rsidP="002A064C">
      <w:pPr>
        <w:widowControl w:val="0"/>
        <w:spacing w:after="0" w:line="240" w:lineRule="auto"/>
        <w:ind w:firstLine="709"/>
        <w:jc w:val="both"/>
        <w:rPr>
          <w:rFonts w:ascii="Times New Roman" w:hAnsi="Times New Roman"/>
          <w:color w:val="000000"/>
          <w:spacing w:val="-6"/>
          <w:sz w:val="28"/>
          <w:szCs w:val="28"/>
        </w:rPr>
      </w:pPr>
      <w:r w:rsidRPr="002A064C">
        <w:rPr>
          <w:rFonts w:ascii="Times New Roman" w:hAnsi="Times New Roman"/>
          <w:b/>
          <w:color w:val="000000"/>
          <w:spacing w:val="-6"/>
          <w:sz w:val="28"/>
          <w:szCs w:val="28"/>
        </w:rPr>
        <w:t xml:space="preserve">Тема 1. Основы функционирования экономических систем </w:t>
      </w:r>
    </w:p>
    <w:p w:rsidR="00A20A21" w:rsidRPr="002A064C" w:rsidRDefault="00A20A21" w:rsidP="002A064C">
      <w:pPr>
        <w:spacing w:after="0" w:line="240" w:lineRule="auto"/>
        <w:ind w:firstLine="709"/>
        <w:jc w:val="both"/>
        <w:rPr>
          <w:rFonts w:ascii="Times New Roman" w:hAnsi="Times New Roman"/>
          <w:sz w:val="28"/>
          <w:szCs w:val="28"/>
        </w:rPr>
      </w:pPr>
      <w:r w:rsidRPr="002A064C">
        <w:rPr>
          <w:rFonts w:ascii="Times New Roman" w:hAnsi="Times New Roman"/>
          <w:sz w:val="28"/>
          <w:szCs w:val="28"/>
        </w:rPr>
        <w:t>«Экономика развития» как отрасль экономического знания. Понятия «развитой» и «развивающейся» страны.</w:t>
      </w:r>
    </w:p>
    <w:p w:rsidR="00A20A21" w:rsidRPr="002A064C" w:rsidRDefault="00A20A21" w:rsidP="002A064C">
      <w:pPr>
        <w:spacing w:after="0" w:line="240" w:lineRule="auto"/>
        <w:ind w:firstLine="709"/>
        <w:jc w:val="both"/>
        <w:rPr>
          <w:rFonts w:ascii="Times New Roman" w:hAnsi="Times New Roman"/>
          <w:sz w:val="28"/>
          <w:szCs w:val="28"/>
        </w:rPr>
      </w:pPr>
      <w:r w:rsidRPr="002A064C">
        <w:rPr>
          <w:rFonts w:ascii="Times New Roman" w:hAnsi="Times New Roman"/>
          <w:sz w:val="28"/>
          <w:szCs w:val="28"/>
        </w:rPr>
        <w:t>Классификации стран мира: по доходу на душу населения, диверсификации экспорта; уровню интеграции в глобальную систему.</w:t>
      </w:r>
    </w:p>
    <w:p w:rsidR="00A20A21" w:rsidRPr="002A064C" w:rsidRDefault="00A20A21" w:rsidP="002A064C">
      <w:pPr>
        <w:shd w:val="clear" w:color="auto" w:fill="FFFFFF"/>
        <w:autoSpaceDE w:val="0"/>
        <w:spacing w:after="0" w:line="240" w:lineRule="auto"/>
        <w:ind w:firstLine="709"/>
        <w:jc w:val="both"/>
        <w:rPr>
          <w:rFonts w:ascii="Times New Roman" w:hAnsi="Times New Roman"/>
          <w:color w:val="000000"/>
          <w:sz w:val="28"/>
          <w:szCs w:val="28"/>
        </w:rPr>
      </w:pPr>
      <w:r w:rsidRPr="002A064C">
        <w:rPr>
          <w:rFonts w:ascii="Times New Roman" w:hAnsi="Times New Roman"/>
          <w:color w:val="000000"/>
          <w:sz w:val="28"/>
          <w:szCs w:val="28"/>
        </w:rPr>
        <w:t xml:space="preserve">Основные понятия и структурные составляющие национальной хозяйственной системы страны. Уровни формирования и функционирования национальной экономики: межгосударственный, общенациональный, региональный, микроуровень; их содержание и особенности. </w:t>
      </w:r>
    </w:p>
    <w:p w:rsidR="00A20A21" w:rsidRPr="002A064C" w:rsidRDefault="00A20A21" w:rsidP="002A064C">
      <w:pPr>
        <w:shd w:val="clear" w:color="auto" w:fill="FFFFFF"/>
        <w:autoSpaceDE w:val="0"/>
        <w:spacing w:after="0" w:line="240" w:lineRule="auto"/>
        <w:ind w:firstLine="709"/>
        <w:jc w:val="both"/>
        <w:rPr>
          <w:rFonts w:ascii="Times New Roman" w:hAnsi="Times New Roman"/>
          <w:color w:val="000000"/>
          <w:sz w:val="28"/>
          <w:szCs w:val="28"/>
        </w:rPr>
      </w:pPr>
      <w:r w:rsidRPr="002A064C">
        <w:rPr>
          <w:rFonts w:ascii="Times New Roman" w:hAnsi="Times New Roman"/>
          <w:color w:val="000000"/>
          <w:sz w:val="28"/>
          <w:szCs w:val="28"/>
        </w:rPr>
        <w:t>Характерные черты и условия функциони</w:t>
      </w:r>
      <w:r w:rsidR="0039765C" w:rsidRPr="002A064C">
        <w:rPr>
          <w:rFonts w:ascii="Times New Roman" w:hAnsi="Times New Roman"/>
          <w:color w:val="000000"/>
          <w:sz w:val="28"/>
          <w:szCs w:val="28"/>
        </w:rPr>
        <w:t>рования национальной экономики.</w:t>
      </w:r>
    </w:p>
    <w:p w:rsidR="00A20A21" w:rsidRPr="002A064C" w:rsidRDefault="00A20A21" w:rsidP="002A064C">
      <w:pPr>
        <w:widowControl w:val="0"/>
        <w:spacing w:after="0" w:line="240" w:lineRule="auto"/>
        <w:ind w:firstLine="709"/>
        <w:jc w:val="both"/>
        <w:rPr>
          <w:rFonts w:ascii="Times New Roman" w:hAnsi="Times New Roman"/>
          <w:color w:val="000000"/>
          <w:spacing w:val="2"/>
          <w:sz w:val="28"/>
          <w:szCs w:val="28"/>
        </w:rPr>
      </w:pPr>
    </w:p>
    <w:p w:rsidR="00A20A21" w:rsidRPr="002A064C" w:rsidRDefault="00A20A21" w:rsidP="002A064C">
      <w:pPr>
        <w:widowControl w:val="0"/>
        <w:spacing w:after="0" w:line="240" w:lineRule="auto"/>
        <w:ind w:firstLine="709"/>
        <w:rPr>
          <w:rFonts w:ascii="Times New Roman" w:hAnsi="Times New Roman"/>
          <w:sz w:val="28"/>
          <w:szCs w:val="28"/>
        </w:rPr>
      </w:pPr>
      <w:r w:rsidRPr="002A064C">
        <w:rPr>
          <w:rFonts w:ascii="Times New Roman" w:hAnsi="Times New Roman"/>
          <w:b/>
          <w:color w:val="000000"/>
          <w:spacing w:val="2"/>
          <w:sz w:val="28"/>
          <w:szCs w:val="28"/>
        </w:rPr>
        <w:t xml:space="preserve">Тема 2. Формирование рыночной экономики </w:t>
      </w:r>
    </w:p>
    <w:p w:rsidR="00A20A21" w:rsidRPr="002A064C" w:rsidRDefault="00A20A21" w:rsidP="002A064C">
      <w:pPr>
        <w:pStyle w:val="a5"/>
        <w:spacing w:after="0" w:line="240" w:lineRule="auto"/>
        <w:ind w:left="0" w:firstLine="709"/>
        <w:jc w:val="both"/>
        <w:rPr>
          <w:rFonts w:ascii="Times New Roman" w:hAnsi="Times New Roman"/>
          <w:spacing w:val="-6"/>
          <w:sz w:val="28"/>
          <w:szCs w:val="28"/>
        </w:rPr>
      </w:pPr>
      <w:r w:rsidRPr="002A064C">
        <w:rPr>
          <w:rFonts w:ascii="Times New Roman" w:hAnsi="Times New Roman"/>
          <w:spacing w:val="-6"/>
          <w:sz w:val="28"/>
          <w:szCs w:val="28"/>
        </w:rPr>
        <w:t xml:space="preserve">Основные стратегии «экономики развития». Неолиберальная парадигма. Модель «экономики развития». Доктрина «национального развития». </w:t>
      </w:r>
    </w:p>
    <w:p w:rsidR="00A20A21" w:rsidRPr="002A064C" w:rsidRDefault="00A20A21" w:rsidP="002A064C">
      <w:pPr>
        <w:shd w:val="clear" w:color="auto" w:fill="FFFFFF"/>
        <w:autoSpaceDE w:val="0"/>
        <w:spacing w:after="0" w:line="240" w:lineRule="auto"/>
        <w:ind w:firstLine="709"/>
        <w:jc w:val="both"/>
        <w:rPr>
          <w:rFonts w:ascii="Times New Roman" w:hAnsi="Times New Roman"/>
          <w:bCs/>
          <w:color w:val="000000"/>
          <w:sz w:val="28"/>
          <w:szCs w:val="28"/>
        </w:rPr>
      </w:pPr>
      <w:r w:rsidRPr="002A064C">
        <w:rPr>
          <w:rFonts w:ascii="Times New Roman" w:hAnsi="Times New Roman"/>
          <w:bCs/>
          <w:color w:val="000000"/>
          <w:sz w:val="28"/>
          <w:szCs w:val="28"/>
        </w:rPr>
        <w:t xml:space="preserve">Понятие и основы классификации хозяйственных систем. </w:t>
      </w:r>
    </w:p>
    <w:p w:rsidR="00A20A21" w:rsidRPr="002A064C" w:rsidRDefault="00A20A21" w:rsidP="002A064C">
      <w:pPr>
        <w:shd w:val="clear" w:color="auto" w:fill="FFFFFF"/>
        <w:autoSpaceDE w:val="0"/>
        <w:spacing w:after="0" w:line="240" w:lineRule="auto"/>
        <w:ind w:firstLine="709"/>
        <w:jc w:val="both"/>
        <w:rPr>
          <w:rFonts w:ascii="Times New Roman" w:hAnsi="Times New Roman"/>
          <w:bCs/>
          <w:color w:val="000000"/>
          <w:sz w:val="28"/>
          <w:szCs w:val="28"/>
        </w:rPr>
      </w:pPr>
      <w:r w:rsidRPr="002A064C">
        <w:rPr>
          <w:rFonts w:ascii="Times New Roman" w:hAnsi="Times New Roman"/>
          <w:bCs/>
          <w:color w:val="000000"/>
          <w:sz w:val="28"/>
          <w:szCs w:val="28"/>
        </w:rPr>
        <w:lastRenderedPageBreak/>
        <w:t>Характеристика традиционной, капиталистической, командно-административной и смешанной экономик. Структура собственности в различных типах хозяйственных систем.</w:t>
      </w:r>
    </w:p>
    <w:p w:rsidR="00A20A21" w:rsidRPr="002A064C" w:rsidRDefault="00A20A21" w:rsidP="002A064C">
      <w:pPr>
        <w:shd w:val="clear" w:color="auto" w:fill="FFFFFF"/>
        <w:autoSpaceDE w:val="0"/>
        <w:spacing w:after="0" w:line="240" w:lineRule="auto"/>
        <w:ind w:firstLine="709"/>
        <w:jc w:val="both"/>
        <w:rPr>
          <w:rFonts w:ascii="Times New Roman" w:hAnsi="Times New Roman"/>
          <w:sz w:val="28"/>
          <w:szCs w:val="28"/>
        </w:rPr>
      </w:pPr>
      <w:r w:rsidRPr="002A064C">
        <w:rPr>
          <w:rFonts w:ascii="Times New Roman" w:hAnsi="Times New Roman"/>
          <w:sz w:val="28"/>
          <w:szCs w:val="28"/>
        </w:rPr>
        <w:t>Характерные черты переходной экономики и особенности переходного процесса. Функции государства при переходе к рыночной экономике. Цели, функции и методы государственного регулирования. Концепция перехода к рыночной экономике («шоковая терапия», градуализм). Промежуточные итоги рыночных преобразований в экономике Республики Беларусь.</w:t>
      </w:r>
    </w:p>
    <w:p w:rsidR="00A20A21" w:rsidRPr="002A064C" w:rsidRDefault="00A20A21" w:rsidP="002A064C">
      <w:pPr>
        <w:widowControl w:val="0"/>
        <w:spacing w:after="0" w:line="240" w:lineRule="auto"/>
        <w:ind w:firstLine="709"/>
        <w:jc w:val="both"/>
        <w:rPr>
          <w:rFonts w:ascii="Times New Roman" w:hAnsi="Times New Roman"/>
          <w:b/>
          <w:color w:val="000000"/>
          <w:spacing w:val="2"/>
          <w:sz w:val="28"/>
          <w:szCs w:val="28"/>
        </w:rPr>
      </w:pPr>
    </w:p>
    <w:p w:rsidR="00A20A21" w:rsidRPr="002A064C" w:rsidRDefault="00A20A21" w:rsidP="002A064C">
      <w:pPr>
        <w:autoSpaceDE w:val="0"/>
        <w:autoSpaceDN w:val="0"/>
        <w:adjustRightInd w:val="0"/>
        <w:spacing w:after="0" w:line="240" w:lineRule="auto"/>
        <w:ind w:firstLine="709"/>
        <w:rPr>
          <w:rFonts w:ascii="Times New Roman" w:hAnsi="Times New Roman"/>
          <w:b/>
          <w:color w:val="000000"/>
          <w:spacing w:val="-8"/>
          <w:sz w:val="28"/>
          <w:szCs w:val="28"/>
        </w:rPr>
      </w:pPr>
      <w:r w:rsidRPr="002A064C">
        <w:rPr>
          <w:rFonts w:ascii="Times New Roman" w:hAnsi="Times New Roman"/>
          <w:b/>
          <w:color w:val="000000"/>
          <w:spacing w:val="-8"/>
          <w:sz w:val="28"/>
          <w:szCs w:val="28"/>
        </w:rPr>
        <w:t xml:space="preserve">Тема 3. Макроэкономическая динамика и экономический рост </w:t>
      </w:r>
    </w:p>
    <w:p w:rsidR="00A20A21" w:rsidRPr="002A064C" w:rsidRDefault="00A20A21" w:rsidP="002A064C">
      <w:pPr>
        <w:spacing w:after="0" w:line="240" w:lineRule="auto"/>
        <w:ind w:firstLine="709"/>
        <w:jc w:val="both"/>
        <w:rPr>
          <w:rFonts w:ascii="Times New Roman" w:hAnsi="Times New Roman"/>
          <w:sz w:val="28"/>
          <w:szCs w:val="28"/>
        </w:rPr>
      </w:pPr>
      <w:r w:rsidRPr="002A064C">
        <w:rPr>
          <w:rFonts w:ascii="Times New Roman" w:hAnsi="Times New Roman"/>
          <w:sz w:val="28"/>
          <w:szCs w:val="28"/>
        </w:rPr>
        <w:t>Сущность экономического развития. Неравномерность экономического развития стран мира.</w:t>
      </w:r>
    </w:p>
    <w:p w:rsidR="00A20A21" w:rsidRPr="002A064C" w:rsidRDefault="00A20A21" w:rsidP="002A064C">
      <w:pPr>
        <w:shd w:val="clear" w:color="auto" w:fill="FFFFFF"/>
        <w:autoSpaceDE w:val="0"/>
        <w:spacing w:after="0" w:line="240" w:lineRule="auto"/>
        <w:ind w:firstLine="709"/>
        <w:jc w:val="both"/>
        <w:rPr>
          <w:rFonts w:ascii="Times New Roman" w:hAnsi="Times New Roman"/>
          <w:bCs/>
          <w:color w:val="000000"/>
          <w:spacing w:val="-2"/>
          <w:sz w:val="28"/>
          <w:szCs w:val="28"/>
        </w:rPr>
      </w:pPr>
      <w:r w:rsidRPr="002A064C">
        <w:rPr>
          <w:rFonts w:ascii="Times New Roman" w:hAnsi="Times New Roman"/>
          <w:bCs/>
          <w:color w:val="000000"/>
          <w:spacing w:val="-2"/>
          <w:sz w:val="28"/>
          <w:szCs w:val="28"/>
        </w:rPr>
        <w:t>Понятие экономического роста. Внешние и внутренние факторы экономического роста. Моделирование экономического роста. Факторные модели экономического роста, их сущность и сфера применения.</w:t>
      </w:r>
    </w:p>
    <w:p w:rsidR="00A20A21" w:rsidRPr="002A064C" w:rsidRDefault="00A20A21" w:rsidP="002A064C">
      <w:pPr>
        <w:spacing w:after="0" w:line="240" w:lineRule="auto"/>
        <w:ind w:firstLine="709"/>
        <w:jc w:val="both"/>
        <w:rPr>
          <w:rFonts w:ascii="Times New Roman" w:hAnsi="Times New Roman"/>
          <w:bCs/>
          <w:color w:val="000000"/>
          <w:sz w:val="28"/>
          <w:szCs w:val="28"/>
        </w:rPr>
      </w:pPr>
      <w:r w:rsidRPr="002A064C">
        <w:rPr>
          <w:rFonts w:ascii="Times New Roman" w:hAnsi="Times New Roman"/>
          <w:bCs/>
          <w:color w:val="000000"/>
          <w:sz w:val="28"/>
          <w:szCs w:val="28"/>
        </w:rPr>
        <w:t xml:space="preserve">Понятие «устойчивое развитие». Теоретические основы устойчивого развития. Индикаторы и динамика устойчивого развития. Общесистемные и специфические индикаторы устойчивого развития социальной, экономической и экологической сфер. </w:t>
      </w:r>
      <w:r w:rsidRPr="002A064C">
        <w:rPr>
          <w:rFonts w:ascii="Times New Roman" w:hAnsi="Times New Roman"/>
          <w:sz w:val="28"/>
          <w:szCs w:val="28"/>
        </w:rPr>
        <w:t xml:space="preserve">Стратегии экономического развития стран. </w:t>
      </w:r>
      <w:r w:rsidRPr="002A064C">
        <w:rPr>
          <w:rFonts w:ascii="Times New Roman" w:hAnsi="Times New Roman"/>
          <w:bCs/>
          <w:color w:val="000000"/>
          <w:sz w:val="28"/>
          <w:szCs w:val="28"/>
        </w:rPr>
        <w:t>Национальная стратегия устойчивого социально-экономического развития Республики Беларусь.</w:t>
      </w:r>
    </w:p>
    <w:p w:rsidR="00A20A21" w:rsidRPr="002A064C" w:rsidRDefault="00A20A21" w:rsidP="002A064C">
      <w:pPr>
        <w:widowControl w:val="0"/>
        <w:spacing w:after="0" w:line="240" w:lineRule="auto"/>
        <w:ind w:firstLine="709"/>
        <w:jc w:val="both"/>
        <w:rPr>
          <w:rFonts w:ascii="Times New Roman" w:hAnsi="Times New Roman"/>
          <w:color w:val="000000"/>
          <w:spacing w:val="2"/>
          <w:sz w:val="28"/>
          <w:szCs w:val="28"/>
        </w:rPr>
      </w:pPr>
    </w:p>
    <w:p w:rsidR="00A20A21" w:rsidRPr="002A064C" w:rsidRDefault="00A20A21" w:rsidP="002A064C">
      <w:pPr>
        <w:autoSpaceDE w:val="0"/>
        <w:autoSpaceDN w:val="0"/>
        <w:adjustRightInd w:val="0"/>
        <w:spacing w:after="0" w:line="240" w:lineRule="auto"/>
        <w:ind w:firstLine="709"/>
        <w:rPr>
          <w:rFonts w:ascii="Times New Roman" w:hAnsi="Times New Roman"/>
          <w:color w:val="FF0000"/>
          <w:sz w:val="28"/>
          <w:szCs w:val="28"/>
        </w:rPr>
      </w:pPr>
      <w:r w:rsidRPr="002A064C">
        <w:rPr>
          <w:rFonts w:ascii="Times New Roman" w:hAnsi="Times New Roman"/>
          <w:b/>
          <w:color w:val="000000"/>
          <w:spacing w:val="2"/>
          <w:sz w:val="28"/>
          <w:szCs w:val="28"/>
        </w:rPr>
        <w:t>Тема 4. Основные макроэкономические показатели</w:t>
      </w:r>
      <w:r w:rsidRPr="002A064C">
        <w:rPr>
          <w:rFonts w:ascii="Times New Roman" w:hAnsi="Times New Roman"/>
          <w:color w:val="000000"/>
          <w:spacing w:val="2"/>
          <w:sz w:val="28"/>
          <w:szCs w:val="28"/>
        </w:rPr>
        <w:t xml:space="preserve"> </w:t>
      </w:r>
    </w:p>
    <w:p w:rsidR="00A20A21" w:rsidRPr="002A064C" w:rsidRDefault="00A20A21" w:rsidP="002A064C">
      <w:pPr>
        <w:pStyle w:val="a5"/>
        <w:spacing w:after="0" w:line="240" w:lineRule="auto"/>
        <w:ind w:left="0" w:firstLine="709"/>
        <w:jc w:val="both"/>
        <w:rPr>
          <w:rFonts w:ascii="Times New Roman" w:hAnsi="Times New Roman"/>
          <w:b/>
          <w:sz w:val="28"/>
          <w:szCs w:val="28"/>
        </w:rPr>
      </w:pPr>
      <w:r w:rsidRPr="002A064C">
        <w:rPr>
          <w:rFonts w:ascii="Times New Roman" w:hAnsi="Times New Roman"/>
          <w:sz w:val="28"/>
          <w:szCs w:val="28"/>
        </w:rPr>
        <w:t>Показатели уровня экономического развития:</w:t>
      </w:r>
      <w:r w:rsidRPr="002A064C">
        <w:rPr>
          <w:rFonts w:ascii="Times New Roman" w:hAnsi="Times New Roman"/>
          <w:b/>
          <w:sz w:val="28"/>
          <w:szCs w:val="28"/>
        </w:rPr>
        <w:t xml:space="preserve"> </w:t>
      </w:r>
      <w:r w:rsidRPr="002A064C">
        <w:rPr>
          <w:rFonts w:ascii="Times New Roman" w:hAnsi="Times New Roman"/>
          <w:sz w:val="28"/>
          <w:szCs w:val="28"/>
        </w:rPr>
        <w:t xml:space="preserve">общий объем реального ВВП; ВВП на душу населения; отраслевая структура экономики; производство основных видов продукции на душу населения; уровень и качество жизни населения; показатели экономической эффективности. </w:t>
      </w:r>
      <w:r w:rsidRPr="002A064C">
        <w:rPr>
          <w:rFonts w:ascii="Times New Roman" w:hAnsi="Times New Roman"/>
          <w:spacing w:val="-6"/>
          <w:sz w:val="28"/>
          <w:szCs w:val="28"/>
        </w:rPr>
        <w:t xml:space="preserve">Показатели уровня и качества жизни. Индекс человеческого развития. </w:t>
      </w:r>
    </w:p>
    <w:p w:rsidR="00A20A21" w:rsidRPr="002A064C" w:rsidRDefault="00A20A21" w:rsidP="002A064C">
      <w:pPr>
        <w:shd w:val="clear" w:color="auto" w:fill="FFFFFF"/>
        <w:autoSpaceDE w:val="0"/>
        <w:spacing w:after="0" w:line="240" w:lineRule="auto"/>
        <w:ind w:firstLine="709"/>
        <w:jc w:val="both"/>
        <w:rPr>
          <w:rFonts w:ascii="Times New Roman" w:hAnsi="Times New Roman"/>
          <w:bCs/>
          <w:color w:val="000000"/>
          <w:sz w:val="28"/>
          <w:szCs w:val="28"/>
        </w:rPr>
      </w:pPr>
      <w:r w:rsidRPr="002A064C">
        <w:rPr>
          <w:rFonts w:ascii="Times New Roman" w:hAnsi="Times New Roman"/>
          <w:bCs/>
          <w:color w:val="000000"/>
          <w:sz w:val="28"/>
          <w:szCs w:val="28"/>
        </w:rPr>
        <w:t>Проблемы оценки макроэкономических показателей в стоимостном выражении по паритету покупательной способности. Оценка эффективности функционирования национальной экономики.</w:t>
      </w:r>
    </w:p>
    <w:p w:rsidR="00A20A21" w:rsidRPr="002A064C" w:rsidRDefault="00A20A21" w:rsidP="002A064C">
      <w:pPr>
        <w:shd w:val="clear" w:color="auto" w:fill="FFFFFF"/>
        <w:autoSpaceDE w:val="0"/>
        <w:spacing w:after="0" w:line="240" w:lineRule="auto"/>
        <w:ind w:firstLine="709"/>
        <w:jc w:val="both"/>
        <w:rPr>
          <w:rFonts w:ascii="Times New Roman" w:hAnsi="Times New Roman"/>
          <w:bCs/>
          <w:color w:val="000000"/>
          <w:spacing w:val="-4"/>
          <w:sz w:val="28"/>
          <w:szCs w:val="28"/>
        </w:rPr>
      </w:pPr>
      <w:r w:rsidRPr="002A064C">
        <w:rPr>
          <w:rFonts w:ascii="Times New Roman" w:hAnsi="Times New Roman"/>
          <w:bCs/>
          <w:color w:val="000000"/>
          <w:spacing w:val="-4"/>
          <w:sz w:val="28"/>
          <w:szCs w:val="28"/>
        </w:rPr>
        <w:t xml:space="preserve">Понятие структуры экономики. Общеэкономические, межотраслевые, отраслевые и территориальные пропорции как параметры воспроизводственного процесса в стране. Факторы изменения структуры экономики. </w:t>
      </w:r>
    </w:p>
    <w:p w:rsidR="00A20A21" w:rsidRPr="002A064C" w:rsidRDefault="00A20A21" w:rsidP="002A064C">
      <w:pPr>
        <w:shd w:val="clear" w:color="auto" w:fill="FFFFFF"/>
        <w:autoSpaceDE w:val="0"/>
        <w:spacing w:after="0" w:line="240" w:lineRule="auto"/>
        <w:ind w:firstLine="709"/>
        <w:jc w:val="both"/>
        <w:rPr>
          <w:rFonts w:ascii="Times New Roman" w:hAnsi="Times New Roman"/>
          <w:bCs/>
          <w:color w:val="000000"/>
          <w:sz w:val="28"/>
          <w:szCs w:val="28"/>
        </w:rPr>
      </w:pPr>
      <w:r w:rsidRPr="002A064C">
        <w:rPr>
          <w:rFonts w:ascii="Times New Roman" w:hAnsi="Times New Roman"/>
          <w:bCs/>
          <w:color w:val="000000"/>
          <w:sz w:val="28"/>
          <w:szCs w:val="28"/>
        </w:rPr>
        <w:t>Понятие конкурентоспособности национальной экономики, ее факторы. Способы оценки конкурентоспособности национальной экономики (анализ ВВП на душу населения, исследование конкурентных преимуществ, сравнение конкурентоспособности стран по различным рейтингам).</w:t>
      </w:r>
    </w:p>
    <w:p w:rsidR="00A20A21" w:rsidRPr="002A064C" w:rsidRDefault="00A20A21" w:rsidP="002A064C">
      <w:pPr>
        <w:widowControl w:val="0"/>
        <w:spacing w:after="0" w:line="240" w:lineRule="auto"/>
        <w:ind w:firstLine="709"/>
        <w:jc w:val="both"/>
        <w:rPr>
          <w:rFonts w:ascii="Times New Roman" w:hAnsi="Times New Roman"/>
          <w:color w:val="000000"/>
          <w:spacing w:val="2"/>
          <w:sz w:val="28"/>
          <w:szCs w:val="28"/>
        </w:rPr>
      </w:pPr>
    </w:p>
    <w:p w:rsidR="00A20A21" w:rsidRPr="002A064C" w:rsidRDefault="00A20A21" w:rsidP="002A064C">
      <w:pPr>
        <w:autoSpaceDE w:val="0"/>
        <w:autoSpaceDN w:val="0"/>
        <w:adjustRightInd w:val="0"/>
        <w:spacing w:after="0" w:line="240" w:lineRule="auto"/>
        <w:ind w:firstLine="709"/>
        <w:rPr>
          <w:rFonts w:ascii="Times New Roman" w:hAnsi="Times New Roman"/>
          <w:color w:val="FF0000"/>
          <w:sz w:val="28"/>
          <w:szCs w:val="28"/>
        </w:rPr>
      </w:pPr>
      <w:r w:rsidRPr="002A064C">
        <w:rPr>
          <w:rFonts w:ascii="Times New Roman" w:hAnsi="Times New Roman"/>
          <w:b/>
          <w:color w:val="000000"/>
          <w:spacing w:val="-2"/>
          <w:sz w:val="28"/>
          <w:szCs w:val="28"/>
        </w:rPr>
        <w:t xml:space="preserve">Тема 5. Инновационное </w:t>
      </w:r>
      <w:r w:rsidR="0039765C" w:rsidRPr="002A064C">
        <w:rPr>
          <w:rFonts w:ascii="Times New Roman" w:hAnsi="Times New Roman"/>
          <w:b/>
          <w:color w:val="000000"/>
          <w:spacing w:val="-2"/>
          <w:sz w:val="28"/>
          <w:szCs w:val="28"/>
        </w:rPr>
        <w:t>развитие национальной экономики</w:t>
      </w:r>
    </w:p>
    <w:p w:rsidR="00A20A21" w:rsidRPr="002A064C" w:rsidRDefault="00A20A21" w:rsidP="002A064C">
      <w:pPr>
        <w:widowControl w:val="0"/>
        <w:spacing w:after="0" w:line="240" w:lineRule="auto"/>
        <w:ind w:firstLine="709"/>
        <w:jc w:val="both"/>
        <w:rPr>
          <w:rFonts w:ascii="Times New Roman" w:hAnsi="Times New Roman"/>
          <w:color w:val="000000"/>
          <w:spacing w:val="2"/>
          <w:sz w:val="28"/>
          <w:szCs w:val="28"/>
        </w:rPr>
      </w:pPr>
      <w:r w:rsidRPr="002A064C">
        <w:rPr>
          <w:rFonts w:ascii="Times New Roman" w:hAnsi="Times New Roman"/>
          <w:color w:val="000000"/>
          <w:spacing w:val="2"/>
          <w:sz w:val="28"/>
          <w:szCs w:val="28"/>
        </w:rPr>
        <w:t>Научный научно-технический и инновационный потенциалы.</w:t>
      </w:r>
    </w:p>
    <w:p w:rsidR="00A20A21" w:rsidRPr="002A064C" w:rsidRDefault="00A20A21" w:rsidP="002A064C">
      <w:pPr>
        <w:widowControl w:val="0"/>
        <w:spacing w:after="0" w:line="240" w:lineRule="auto"/>
        <w:ind w:firstLine="709"/>
        <w:jc w:val="both"/>
        <w:rPr>
          <w:rFonts w:ascii="Times New Roman" w:hAnsi="Times New Roman"/>
          <w:color w:val="000000"/>
          <w:spacing w:val="-4"/>
          <w:sz w:val="28"/>
          <w:szCs w:val="28"/>
        </w:rPr>
      </w:pPr>
      <w:r w:rsidRPr="002A064C">
        <w:rPr>
          <w:rFonts w:ascii="Times New Roman" w:hAnsi="Times New Roman"/>
          <w:color w:val="000000"/>
          <w:spacing w:val="-4"/>
          <w:sz w:val="28"/>
          <w:szCs w:val="28"/>
        </w:rPr>
        <w:t>Показатели инновационного потенциала. Создание и использование технологий. Инновации в промышленности. Обновление и сертификация продукции. Внешнеторговый обмен наукоемкой продукции. Инновационное предпринимательство. Бизнес-инкубаторы и технопарки. Центры трансферта технологий. Формы финансирования инноваций. Сущность и цели национальной инновационной системы.</w:t>
      </w:r>
    </w:p>
    <w:p w:rsidR="00A20A21" w:rsidRPr="002A064C" w:rsidRDefault="00A20A21" w:rsidP="002A064C">
      <w:pPr>
        <w:widowControl w:val="0"/>
        <w:spacing w:after="0" w:line="240" w:lineRule="auto"/>
        <w:ind w:firstLine="709"/>
        <w:jc w:val="both"/>
        <w:rPr>
          <w:rFonts w:ascii="Times New Roman" w:hAnsi="Times New Roman"/>
          <w:color w:val="000000"/>
          <w:spacing w:val="2"/>
          <w:sz w:val="28"/>
          <w:szCs w:val="28"/>
        </w:rPr>
      </w:pPr>
      <w:r w:rsidRPr="002A064C">
        <w:rPr>
          <w:rFonts w:ascii="Times New Roman" w:hAnsi="Times New Roman"/>
          <w:color w:val="000000"/>
          <w:spacing w:val="2"/>
          <w:sz w:val="28"/>
          <w:szCs w:val="28"/>
        </w:rPr>
        <w:lastRenderedPageBreak/>
        <w:t>Международное научно-техническое сотрудничество.</w:t>
      </w:r>
    </w:p>
    <w:p w:rsidR="00A20A21" w:rsidRPr="002A064C" w:rsidRDefault="00A20A21" w:rsidP="002A064C">
      <w:pPr>
        <w:widowControl w:val="0"/>
        <w:spacing w:after="0" w:line="240" w:lineRule="auto"/>
        <w:ind w:firstLine="709"/>
        <w:jc w:val="both"/>
        <w:rPr>
          <w:rFonts w:ascii="Times New Roman" w:hAnsi="Times New Roman"/>
          <w:b/>
          <w:color w:val="000000"/>
          <w:spacing w:val="2"/>
          <w:sz w:val="28"/>
          <w:szCs w:val="28"/>
        </w:rPr>
      </w:pPr>
    </w:p>
    <w:p w:rsidR="00A20A21" w:rsidRPr="002A064C" w:rsidRDefault="00A20A21" w:rsidP="002A064C">
      <w:pPr>
        <w:widowControl w:val="0"/>
        <w:spacing w:after="0" w:line="240" w:lineRule="auto"/>
        <w:ind w:firstLine="709"/>
        <w:jc w:val="both"/>
        <w:rPr>
          <w:rFonts w:ascii="Times New Roman" w:hAnsi="Times New Roman"/>
          <w:b/>
          <w:color w:val="000000"/>
          <w:spacing w:val="2"/>
          <w:sz w:val="28"/>
          <w:szCs w:val="28"/>
        </w:rPr>
      </w:pPr>
      <w:r w:rsidRPr="002A064C">
        <w:rPr>
          <w:rFonts w:ascii="Times New Roman" w:hAnsi="Times New Roman"/>
          <w:b/>
          <w:color w:val="000000"/>
          <w:spacing w:val="2"/>
          <w:sz w:val="28"/>
          <w:szCs w:val="28"/>
        </w:rPr>
        <w:t>Тема 6. Финансово-кредитная система</w:t>
      </w:r>
    </w:p>
    <w:p w:rsidR="00A20A21" w:rsidRPr="002A064C" w:rsidRDefault="00A20A21" w:rsidP="002A064C">
      <w:pPr>
        <w:shd w:val="clear" w:color="auto" w:fill="FFFFFF"/>
        <w:autoSpaceDE w:val="0"/>
        <w:spacing w:after="0" w:line="240" w:lineRule="auto"/>
        <w:ind w:firstLine="709"/>
        <w:jc w:val="both"/>
        <w:rPr>
          <w:rFonts w:ascii="Times New Roman" w:hAnsi="Times New Roman"/>
          <w:color w:val="000000"/>
          <w:sz w:val="28"/>
          <w:szCs w:val="28"/>
        </w:rPr>
      </w:pPr>
      <w:r w:rsidRPr="002A064C">
        <w:rPr>
          <w:rFonts w:ascii="Times New Roman" w:hAnsi="Times New Roman"/>
          <w:color w:val="000000"/>
          <w:sz w:val="28"/>
          <w:szCs w:val="28"/>
        </w:rPr>
        <w:t>Государственная финансовая система. Динамика и структура государственных финансов. Налоговая система и пути ее совершенствования.</w:t>
      </w:r>
    </w:p>
    <w:p w:rsidR="00A20A21" w:rsidRPr="002A064C" w:rsidRDefault="00A20A21" w:rsidP="002A064C">
      <w:pPr>
        <w:shd w:val="clear" w:color="auto" w:fill="FFFFFF"/>
        <w:autoSpaceDE w:val="0"/>
        <w:spacing w:after="0" w:line="240" w:lineRule="auto"/>
        <w:ind w:firstLine="709"/>
        <w:jc w:val="both"/>
        <w:rPr>
          <w:rFonts w:ascii="Times New Roman" w:hAnsi="Times New Roman"/>
          <w:color w:val="000000"/>
          <w:spacing w:val="-2"/>
          <w:sz w:val="28"/>
          <w:szCs w:val="28"/>
        </w:rPr>
      </w:pPr>
      <w:r w:rsidRPr="002A064C">
        <w:rPr>
          <w:rFonts w:ascii="Times New Roman" w:hAnsi="Times New Roman"/>
          <w:color w:val="000000"/>
          <w:spacing w:val="-2"/>
          <w:sz w:val="28"/>
          <w:szCs w:val="28"/>
        </w:rPr>
        <w:t xml:space="preserve">Денежная система и денежно-кредитная политика государства. Основные направления и инструменты денежно-кредитной политики. </w:t>
      </w:r>
    </w:p>
    <w:p w:rsidR="00A20A21" w:rsidRPr="002A064C" w:rsidRDefault="00A20A21" w:rsidP="002A064C">
      <w:pPr>
        <w:shd w:val="clear" w:color="auto" w:fill="FFFFFF"/>
        <w:autoSpaceDE w:val="0"/>
        <w:spacing w:after="0" w:line="240" w:lineRule="auto"/>
        <w:ind w:firstLine="709"/>
        <w:jc w:val="both"/>
        <w:rPr>
          <w:rFonts w:ascii="Times New Roman" w:hAnsi="Times New Roman"/>
          <w:color w:val="000000"/>
          <w:sz w:val="28"/>
          <w:szCs w:val="28"/>
        </w:rPr>
      </w:pPr>
      <w:r w:rsidRPr="002A064C">
        <w:rPr>
          <w:rFonts w:ascii="Times New Roman" w:hAnsi="Times New Roman"/>
          <w:color w:val="000000"/>
          <w:sz w:val="28"/>
          <w:szCs w:val="28"/>
        </w:rPr>
        <w:t xml:space="preserve">Инфляция и ее влияние на денежную сферу страны. Антиинфляционная политика. </w:t>
      </w:r>
    </w:p>
    <w:p w:rsidR="00A20A21" w:rsidRPr="002A064C" w:rsidRDefault="00A20A21" w:rsidP="002A064C">
      <w:pPr>
        <w:widowControl w:val="0"/>
        <w:spacing w:after="0" w:line="240" w:lineRule="auto"/>
        <w:ind w:firstLine="709"/>
        <w:jc w:val="both"/>
        <w:rPr>
          <w:rFonts w:ascii="Times New Roman" w:hAnsi="Times New Roman"/>
          <w:color w:val="000000"/>
          <w:spacing w:val="2"/>
          <w:sz w:val="28"/>
          <w:szCs w:val="28"/>
        </w:rPr>
      </w:pPr>
    </w:p>
    <w:p w:rsidR="00A20A21" w:rsidRPr="002A064C" w:rsidRDefault="00A20A21" w:rsidP="002A064C">
      <w:pPr>
        <w:autoSpaceDE w:val="0"/>
        <w:autoSpaceDN w:val="0"/>
        <w:adjustRightInd w:val="0"/>
        <w:spacing w:after="0" w:line="240" w:lineRule="auto"/>
        <w:ind w:firstLine="709"/>
        <w:rPr>
          <w:rFonts w:ascii="Times New Roman" w:hAnsi="Times New Roman"/>
          <w:color w:val="000000"/>
          <w:spacing w:val="2"/>
          <w:sz w:val="28"/>
          <w:szCs w:val="28"/>
        </w:rPr>
      </w:pPr>
      <w:r w:rsidRPr="002A064C">
        <w:rPr>
          <w:rFonts w:ascii="Times New Roman" w:hAnsi="Times New Roman"/>
          <w:b/>
          <w:color w:val="000000"/>
          <w:spacing w:val="2"/>
          <w:sz w:val="28"/>
          <w:szCs w:val="28"/>
        </w:rPr>
        <w:t>Тема 7. Рынок капитала в национальной экономике</w:t>
      </w:r>
    </w:p>
    <w:p w:rsidR="00A20A21" w:rsidRPr="002A064C" w:rsidRDefault="00A20A21" w:rsidP="002A064C">
      <w:pPr>
        <w:widowControl w:val="0"/>
        <w:spacing w:after="0" w:line="240" w:lineRule="auto"/>
        <w:ind w:firstLine="709"/>
        <w:jc w:val="both"/>
        <w:rPr>
          <w:rFonts w:ascii="Times New Roman" w:hAnsi="Times New Roman"/>
          <w:color w:val="000000"/>
          <w:spacing w:val="2"/>
          <w:sz w:val="28"/>
          <w:szCs w:val="28"/>
        </w:rPr>
      </w:pPr>
      <w:r w:rsidRPr="002A064C">
        <w:rPr>
          <w:rFonts w:ascii="Times New Roman" w:hAnsi="Times New Roman"/>
          <w:color w:val="000000"/>
          <w:spacing w:val="2"/>
          <w:sz w:val="28"/>
          <w:szCs w:val="28"/>
        </w:rPr>
        <w:t>Понятие капитала. Сущность рынка капитала. Классификация рынков капитала в системе финансовых рынков. Экономическое содержание капитала. Движение реального капитала по фазам рыночного кругооборота.</w:t>
      </w:r>
    </w:p>
    <w:p w:rsidR="00A20A21" w:rsidRPr="002A064C" w:rsidRDefault="00A20A21" w:rsidP="002A064C">
      <w:pPr>
        <w:widowControl w:val="0"/>
        <w:spacing w:after="0" w:line="240" w:lineRule="auto"/>
        <w:ind w:firstLine="709"/>
        <w:jc w:val="both"/>
        <w:rPr>
          <w:rFonts w:ascii="Times New Roman" w:hAnsi="Times New Roman"/>
          <w:color w:val="000000"/>
          <w:sz w:val="28"/>
          <w:szCs w:val="28"/>
        </w:rPr>
      </w:pPr>
      <w:r w:rsidRPr="002A064C">
        <w:rPr>
          <w:rFonts w:ascii="Times New Roman" w:hAnsi="Times New Roman"/>
          <w:color w:val="000000"/>
          <w:sz w:val="28"/>
          <w:szCs w:val="28"/>
        </w:rPr>
        <w:t>Денежный рынок. Сущность и виды ценных бумаг. Рынок ссудного капитала. Рынок ценных бумаг. Биржевой рынок Инфраструктура рынка капитала.</w:t>
      </w:r>
    </w:p>
    <w:p w:rsidR="00A20A21" w:rsidRPr="002A064C" w:rsidRDefault="00A20A21" w:rsidP="002A064C">
      <w:pPr>
        <w:spacing w:after="0" w:line="240" w:lineRule="auto"/>
        <w:ind w:firstLine="709"/>
        <w:jc w:val="both"/>
        <w:rPr>
          <w:rFonts w:ascii="Times New Roman" w:hAnsi="Times New Roman"/>
          <w:sz w:val="28"/>
          <w:szCs w:val="28"/>
        </w:rPr>
      </w:pPr>
      <w:r w:rsidRPr="002A064C">
        <w:rPr>
          <w:rFonts w:ascii="Times New Roman" w:hAnsi="Times New Roman"/>
          <w:sz w:val="28"/>
          <w:szCs w:val="28"/>
        </w:rPr>
        <w:t xml:space="preserve">Особенности процессов сбережения в развитых и развивающихся странах. Мотивы и особенности процесса сбережения в развитых и развивающихся странах. Роль государства в инвестиционном процессе. </w:t>
      </w:r>
    </w:p>
    <w:p w:rsidR="00A20A21" w:rsidRPr="002A064C" w:rsidRDefault="00A20A21" w:rsidP="002A064C">
      <w:pPr>
        <w:spacing w:after="0" w:line="240" w:lineRule="auto"/>
        <w:ind w:firstLine="709"/>
        <w:jc w:val="both"/>
        <w:rPr>
          <w:rFonts w:ascii="Times New Roman" w:hAnsi="Times New Roman"/>
          <w:sz w:val="28"/>
          <w:szCs w:val="28"/>
        </w:rPr>
      </w:pPr>
      <w:r w:rsidRPr="002A064C">
        <w:rPr>
          <w:rFonts w:ascii="Times New Roman" w:hAnsi="Times New Roman"/>
          <w:sz w:val="28"/>
          <w:szCs w:val="28"/>
        </w:rPr>
        <w:t>Иностранные инвестиции.</w:t>
      </w:r>
      <w:r w:rsidRPr="002A064C">
        <w:rPr>
          <w:rFonts w:ascii="Times New Roman" w:hAnsi="Times New Roman"/>
          <w:bCs/>
          <w:sz w:val="28"/>
          <w:szCs w:val="28"/>
        </w:rPr>
        <w:t xml:space="preserve"> </w:t>
      </w:r>
      <w:r w:rsidRPr="002A064C">
        <w:rPr>
          <w:rFonts w:ascii="Times New Roman" w:hAnsi="Times New Roman"/>
          <w:sz w:val="28"/>
          <w:szCs w:val="28"/>
        </w:rPr>
        <w:t>Формы привлечения иностранных ресурсов для финансирования капиталовложений. Вывоз капитала из развивающихся стран. Прямые и портфельные инвестиций.</w:t>
      </w:r>
    </w:p>
    <w:p w:rsidR="00A20A21" w:rsidRPr="002A064C" w:rsidRDefault="00A20A21" w:rsidP="002A064C">
      <w:pPr>
        <w:widowControl w:val="0"/>
        <w:spacing w:after="0" w:line="240" w:lineRule="auto"/>
        <w:ind w:firstLine="709"/>
        <w:jc w:val="both"/>
        <w:rPr>
          <w:rFonts w:ascii="Times New Roman" w:hAnsi="Times New Roman"/>
          <w:color w:val="000000"/>
          <w:sz w:val="28"/>
          <w:szCs w:val="28"/>
        </w:rPr>
      </w:pPr>
    </w:p>
    <w:p w:rsidR="00A20A21" w:rsidRPr="002A064C" w:rsidRDefault="00A20A21" w:rsidP="002A064C">
      <w:pPr>
        <w:widowControl w:val="0"/>
        <w:spacing w:after="0" w:line="240" w:lineRule="auto"/>
        <w:ind w:firstLine="709"/>
        <w:jc w:val="both"/>
        <w:rPr>
          <w:rFonts w:ascii="Times New Roman" w:hAnsi="Times New Roman"/>
          <w:color w:val="000000"/>
          <w:sz w:val="28"/>
          <w:szCs w:val="28"/>
        </w:rPr>
      </w:pPr>
      <w:r w:rsidRPr="002A064C">
        <w:rPr>
          <w:rFonts w:ascii="Times New Roman" w:hAnsi="Times New Roman"/>
          <w:b/>
          <w:color w:val="000000"/>
          <w:sz w:val="28"/>
          <w:szCs w:val="28"/>
        </w:rPr>
        <w:t xml:space="preserve">Тема 8. Государство в национальной экономике </w:t>
      </w:r>
    </w:p>
    <w:p w:rsidR="00A20A21" w:rsidRPr="002A064C" w:rsidRDefault="00A20A21" w:rsidP="002A064C">
      <w:pPr>
        <w:spacing w:after="0" w:line="240" w:lineRule="auto"/>
        <w:ind w:firstLine="709"/>
        <w:jc w:val="both"/>
        <w:rPr>
          <w:rFonts w:ascii="Times New Roman" w:hAnsi="Times New Roman"/>
          <w:sz w:val="28"/>
          <w:szCs w:val="28"/>
        </w:rPr>
      </w:pPr>
      <w:r w:rsidRPr="002A064C">
        <w:rPr>
          <w:rFonts w:ascii="Times New Roman" w:hAnsi="Times New Roman"/>
          <w:sz w:val="28"/>
          <w:szCs w:val="28"/>
        </w:rPr>
        <w:t xml:space="preserve">Государственное регулирование экономики: необходимость, суть, цели и объекты. Основные функции ГРЭ. Способы, методы и инструменты государственного регулирования экономики. </w:t>
      </w:r>
    </w:p>
    <w:p w:rsidR="00A20A21" w:rsidRPr="002A064C" w:rsidRDefault="00A20A21" w:rsidP="002A064C">
      <w:pPr>
        <w:spacing w:after="0" w:line="240" w:lineRule="auto"/>
        <w:ind w:firstLine="709"/>
        <w:jc w:val="both"/>
        <w:rPr>
          <w:rFonts w:ascii="Times New Roman" w:hAnsi="Times New Roman"/>
          <w:sz w:val="28"/>
          <w:szCs w:val="28"/>
        </w:rPr>
      </w:pPr>
      <w:r w:rsidRPr="002A064C">
        <w:rPr>
          <w:rFonts w:ascii="Times New Roman" w:hAnsi="Times New Roman"/>
          <w:sz w:val="28"/>
          <w:szCs w:val="28"/>
        </w:rPr>
        <w:t xml:space="preserve">Теории макроэкономического регулирования. Меркантилизм. Физиократы. Классическая теория. Марксизм. Кейнсианская концепция. Монетаризм. Теория экономики предложения. Теория рациональных ожиданий. </w:t>
      </w:r>
      <w:proofErr w:type="spellStart"/>
      <w:r w:rsidRPr="002A064C">
        <w:rPr>
          <w:rFonts w:ascii="Times New Roman" w:hAnsi="Times New Roman"/>
          <w:sz w:val="28"/>
          <w:szCs w:val="28"/>
        </w:rPr>
        <w:t>Неокейнсианство</w:t>
      </w:r>
      <w:proofErr w:type="spellEnd"/>
      <w:r w:rsidRPr="002A064C">
        <w:rPr>
          <w:rFonts w:ascii="Times New Roman" w:hAnsi="Times New Roman"/>
          <w:sz w:val="28"/>
          <w:szCs w:val="28"/>
        </w:rPr>
        <w:t>. Неоклассический синтез. Социально-институциональное направление.</w:t>
      </w:r>
    </w:p>
    <w:p w:rsidR="00A20A21" w:rsidRPr="002A064C" w:rsidRDefault="00A20A21" w:rsidP="002A064C">
      <w:pPr>
        <w:spacing w:after="0" w:line="240" w:lineRule="auto"/>
        <w:ind w:firstLine="709"/>
        <w:jc w:val="both"/>
        <w:rPr>
          <w:rFonts w:ascii="Times New Roman" w:hAnsi="Times New Roman"/>
          <w:sz w:val="28"/>
          <w:szCs w:val="28"/>
        </w:rPr>
      </w:pPr>
      <w:r w:rsidRPr="002A064C">
        <w:rPr>
          <w:rFonts w:ascii="Times New Roman" w:hAnsi="Times New Roman"/>
          <w:sz w:val="28"/>
          <w:szCs w:val="28"/>
        </w:rPr>
        <w:t>Основные показатели государственного сектора: доля в создании валового продукта по отраслям и в общественном хозяйстве; доля государственных предприятий в общем количестве; доля государственной собственности. Пути образования государственного сектора.</w:t>
      </w:r>
    </w:p>
    <w:p w:rsidR="00A20A21" w:rsidRPr="002A064C" w:rsidRDefault="00A20A21" w:rsidP="002A064C">
      <w:pPr>
        <w:spacing w:after="0" w:line="240" w:lineRule="auto"/>
        <w:ind w:firstLine="709"/>
        <w:jc w:val="both"/>
        <w:rPr>
          <w:rFonts w:ascii="Times New Roman" w:hAnsi="Times New Roman"/>
          <w:sz w:val="28"/>
          <w:szCs w:val="28"/>
        </w:rPr>
      </w:pPr>
      <w:r w:rsidRPr="002A064C">
        <w:rPr>
          <w:rFonts w:ascii="Times New Roman" w:hAnsi="Times New Roman"/>
          <w:sz w:val="28"/>
          <w:szCs w:val="28"/>
        </w:rPr>
        <w:t xml:space="preserve">Особенности приватизации в развитых и развивающихся странах. </w:t>
      </w:r>
    </w:p>
    <w:p w:rsidR="00A20A21" w:rsidRPr="002A064C" w:rsidRDefault="00A20A21" w:rsidP="002A064C">
      <w:pPr>
        <w:shd w:val="clear" w:color="auto" w:fill="FFFFFF"/>
        <w:autoSpaceDE w:val="0"/>
        <w:spacing w:after="0" w:line="240" w:lineRule="auto"/>
        <w:ind w:firstLine="709"/>
        <w:jc w:val="both"/>
        <w:rPr>
          <w:rFonts w:ascii="Times New Roman" w:hAnsi="Times New Roman"/>
          <w:b/>
          <w:bCs/>
          <w:sz w:val="28"/>
          <w:szCs w:val="28"/>
        </w:rPr>
      </w:pPr>
      <w:r w:rsidRPr="002A064C">
        <w:rPr>
          <w:rFonts w:ascii="Times New Roman" w:hAnsi="Times New Roman"/>
          <w:bCs/>
          <w:sz w:val="28"/>
          <w:szCs w:val="28"/>
        </w:rPr>
        <w:t>Сущность и принципы макроэкономического прогнозирования. Основные виды прогнозов, этапы их разработки.</w:t>
      </w:r>
    </w:p>
    <w:p w:rsidR="00A20A21" w:rsidRPr="002A064C" w:rsidRDefault="00A20A21" w:rsidP="002A064C">
      <w:pPr>
        <w:widowControl w:val="0"/>
        <w:spacing w:after="0" w:line="240" w:lineRule="auto"/>
        <w:ind w:firstLine="709"/>
        <w:jc w:val="both"/>
        <w:rPr>
          <w:rFonts w:ascii="Times New Roman" w:hAnsi="Times New Roman"/>
          <w:color w:val="000000"/>
          <w:spacing w:val="2"/>
          <w:sz w:val="28"/>
          <w:szCs w:val="28"/>
        </w:rPr>
      </w:pPr>
    </w:p>
    <w:p w:rsidR="00A20A21" w:rsidRPr="002A064C" w:rsidRDefault="00A20A21" w:rsidP="002A064C">
      <w:pPr>
        <w:autoSpaceDE w:val="0"/>
        <w:autoSpaceDN w:val="0"/>
        <w:adjustRightInd w:val="0"/>
        <w:spacing w:after="0" w:line="240" w:lineRule="auto"/>
        <w:ind w:firstLine="709"/>
        <w:rPr>
          <w:rFonts w:ascii="Times New Roman" w:hAnsi="Times New Roman"/>
          <w:color w:val="FF0000"/>
          <w:sz w:val="28"/>
          <w:szCs w:val="28"/>
        </w:rPr>
      </w:pPr>
      <w:r w:rsidRPr="002A064C">
        <w:rPr>
          <w:rFonts w:ascii="Times New Roman" w:hAnsi="Times New Roman"/>
          <w:b/>
          <w:color w:val="000000"/>
          <w:spacing w:val="-8"/>
          <w:sz w:val="28"/>
          <w:szCs w:val="28"/>
        </w:rPr>
        <w:t xml:space="preserve">Тема 9. Макроэкономическая политика в открытой экономике </w:t>
      </w:r>
    </w:p>
    <w:p w:rsidR="00A20A21" w:rsidRPr="002A064C" w:rsidRDefault="00A20A21" w:rsidP="002A064C">
      <w:pPr>
        <w:widowControl w:val="0"/>
        <w:spacing w:after="0" w:line="240" w:lineRule="auto"/>
        <w:ind w:firstLine="709"/>
        <w:jc w:val="both"/>
        <w:rPr>
          <w:rFonts w:ascii="Times New Roman" w:hAnsi="Times New Roman"/>
          <w:color w:val="000000"/>
          <w:sz w:val="28"/>
          <w:szCs w:val="28"/>
        </w:rPr>
      </w:pPr>
      <w:r w:rsidRPr="002A064C">
        <w:rPr>
          <w:rFonts w:ascii="Times New Roman" w:hAnsi="Times New Roman"/>
          <w:color w:val="000000"/>
          <w:sz w:val="28"/>
          <w:szCs w:val="28"/>
        </w:rPr>
        <w:t xml:space="preserve">Открытая экономика и ее основные взаимосвязи. Понятие и модели внутреннего и внешнего равновесия. Применение модели «совокупные доходы–совокупные расходы» для анализа открытой экономики: мультипликатор малой открытой экономики. Модель </w:t>
      </w:r>
      <w:proofErr w:type="spellStart"/>
      <w:r w:rsidRPr="002A064C">
        <w:rPr>
          <w:rFonts w:ascii="Times New Roman" w:hAnsi="Times New Roman"/>
          <w:color w:val="000000"/>
          <w:sz w:val="28"/>
          <w:szCs w:val="28"/>
        </w:rPr>
        <w:t>Манделла</w:t>
      </w:r>
      <w:proofErr w:type="spellEnd"/>
      <w:r w:rsidRPr="002A064C">
        <w:rPr>
          <w:rFonts w:ascii="Times New Roman" w:hAnsi="Times New Roman"/>
          <w:color w:val="000000"/>
          <w:sz w:val="28"/>
          <w:szCs w:val="28"/>
        </w:rPr>
        <w:t>-Флеминга.</w:t>
      </w:r>
    </w:p>
    <w:p w:rsidR="00A20A21" w:rsidRPr="002A064C" w:rsidRDefault="00A20A21" w:rsidP="002A064C">
      <w:pPr>
        <w:widowControl w:val="0"/>
        <w:spacing w:after="0" w:line="240" w:lineRule="auto"/>
        <w:ind w:firstLine="709"/>
        <w:jc w:val="both"/>
        <w:rPr>
          <w:rFonts w:ascii="Times New Roman" w:hAnsi="Times New Roman"/>
          <w:color w:val="000000"/>
          <w:sz w:val="28"/>
          <w:szCs w:val="28"/>
        </w:rPr>
      </w:pPr>
      <w:r w:rsidRPr="002A064C">
        <w:rPr>
          <w:rFonts w:ascii="Times New Roman" w:hAnsi="Times New Roman"/>
          <w:color w:val="000000"/>
          <w:sz w:val="28"/>
          <w:szCs w:val="28"/>
        </w:rPr>
        <w:t xml:space="preserve">Макроэкономическая политика в малой открытой экономике при </w:t>
      </w:r>
      <w:r w:rsidRPr="002A064C">
        <w:rPr>
          <w:rFonts w:ascii="Times New Roman" w:hAnsi="Times New Roman"/>
          <w:color w:val="000000"/>
          <w:sz w:val="28"/>
          <w:szCs w:val="28"/>
        </w:rPr>
        <w:lastRenderedPageBreak/>
        <w:t>фиксированном и плавающем валютном курсе в условиях различной мобильности капитала.</w:t>
      </w:r>
      <w:r w:rsidRPr="002A064C">
        <w:rPr>
          <w:rStyle w:val="FontStyle26"/>
          <w:b w:val="0"/>
          <w:color w:val="000000"/>
          <w:sz w:val="28"/>
          <w:szCs w:val="28"/>
        </w:rPr>
        <w:t xml:space="preserve"> </w:t>
      </w:r>
      <w:r w:rsidRPr="002A064C">
        <w:rPr>
          <w:rFonts w:ascii="Times New Roman" w:hAnsi="Times New Roman"/>
          <w:sz w:val="28"/>
          <w:szCs w:val="28"/>
        </w:rPr>
        <w:t xml:space="preserve">Автоматические стабилизаторы. Сравнительная эффективность монетарной, фискальной и торговой политики в модели </w:t>
      </w:r>
      <w:proofErr w:type="spellStart"/>
      <w:r w:rsidRPr="002A064C">
        <w:rPr>
          <w:rFonts w:ascii="Times New Roman" w:hAnsi="Times New Roman"/>
          <w:sz w:val="28"/>
          <w:szCs w:val="28"/>
        </w:rPr>
        <w:t>Манделла</w:t>
      </w:r>
      <w:proofErr w:type="spellEnd"/>
      <w:r w:rsidRPr="002A064C">
        <w:rPr>
          <w:rFonts w:ascii="Times New Roman" w:hAnsi="Times New Roman"/>
          <w:sz w:val="28"/>
          <w:szCs w:val="28"/>
        </w:rPr>
        <w:t>-Флеминга. Выбор операционных целей экономической политики.</w:t>
      </w:r>
    </w:p>
    <w:p w:rsidR="00A20A21" w:rsidRPr="002A064C" w:rsidRDefault="00A20A21" w:rsidP="002A064C">
      <w:pPr>
        <w:widowControl w:val="0"/>
        <w:spacing w:after="0" w:line="240" w:lineRule="auto"/>
        <w:ind w:firstLine="709"/>
        <w:jc w:val="both"/>
        <w:rPr>
          <w:rFonts w:ascii="Times New Roman" w:hAnsi="Times New Roman"/>
          <w:color w:val="000000"/>
          <w:spacing w:val="2"/>
          <w:sz w:val="28"/>
          <w:szCs w:val="28"/>
        </w:rPr>
      </w:pPr>
    </w:p>
    <w:p w:rsidR="00A20A21" w:rsidRPr="002A064C" w:rsidRDefault="0039765C" w:rsidP="002A064C">
      <w:pPr>
        <w:autoSpaceDE w:val="0"/>
        <w:autoSpaceDN w:val="0"/>
        <w:adjustRightInd w:val="0"/>
        <w:spacing w:after="0" w:line="240" w:lineRule="auto"/>
        <w:ind w:firstLine="709"/>
        <w:jc w:val="both"/>
        <w:rPr>
          <w:rFonts w:ascii="Times New Roman" w:hAnsi="Times New Roman"/>
          <w:b/>
          <w:color w:val="FF0000"/>
          <w:sz w:val="28"/>
          <w:szCs w:val="28"/>
        </w:rPr>
      </w:pPr>
      <w:r w:rsidRPr="002A064C">
        <w:rPr>
          <w:rFonts w:ascii="Times New Roman" w:hAnsi="Times New Roman"/>
          <w:b/>
          <w:color w:val="000000"/>
          <w:spacing w:val="2"/>
          <w:sz w:val="28"/>
          <w:szCs w:val="28"/>
        </w:rPr>
        <w:t xml:space="preserve">Тема </w:t>
      </w:r>
      <w:r w:rsidR="00A20A21" w:rsidRPr="002A064C">
        <w:rPr>
          <w:rFonts w:ascii="Times New Roman" w:hAnsi="Times New Roman"/>
          <w:b/>
          <w:color w:val="000000"/>
          <w:spacing w:val="2"/>
          <w:sz w:val="28"/>
          <w:szCs w:val="28"/>
        </w:rPr>
        <w:t>10.</w:t>
      </w:r>
      <w:r w:rsidRPr="002A064C">
        <w:rPr>
          <w:rFonts w:ascii="Times New Roman" w:hAnsi="Times New Roman"/>
          <w:b/>
          <w:color w:val="000000"/>
          <w:spacing w:val="2"/>
          <w:sz w:val="28"/>
          <w:szCs w:val="28"/>
        </w:rPr>
        <w:t xml:space="preserve"> </w:t>
      </w:r>
      <w:r w:rsidR="00A20A21" w:rsidRPr="002A064C">
        <w:rPr>
          <w:rFonts w:ascii="Times New Roman" w:hAnsi="Times New Roman"/>
          <w:b/>
          <w:color w:val="000000"/>
          <w:spacing w:val="2"/>
          <w:sz w:val="28"/>
          <w:szCs w:val="28"/>
        </w:rPr>
        <w:t xml:space="preserve">Интеграция национальной экономики в мировое экономическое пространство </w:t>
      </w:r>
    </w:p>
    <w:p w:rsidR="00A20A21" w:rsidRPr="002A064C" w:rsidRDefault="00A20A21" w:rsidP="002A064C">
      <w:pPr>
        <w:shd w:val="clear" w:color="auto" w:fill="FFFFFF"/>
        <w:autoSpaceDE w:val="0"/>
        <w:spacing w:after="0" w:line="240" w:lineRule="auto"/>
        <w:ind w:firstLine="709"/>
        <w:jc w:val="both"/>
        <w:rPr>
          <w:rFonts w:ascii="Times New Roman" w:hAnsi="Times New Roman"/>
          <w:color w:val="000000"/>
          <w:sz w:val="28"/>
          <w:szCs w:val="28"/>
        </w:rPr>
      </w:pPr>
      <w:r w:rsidRPr="002A064C">
        <w:rPr>
          <w:rFonts w:ascii="Times New Roman" w:hAnsi="Times New Roman"/>
          <w:color w:val="000000"/>
          <w:sz w:val="28"/>
          <w:szCs w:val="28"/>
        </w:rPr>
        <w:t>Структура и закономерности развития мирового хозяйства. Формы и механизмы интеграции. Виды экономических объединений в условиях глобализации.</w:t>
      </w:r>
    </w:p>
    <w:p w:rsidR="00A20A21" w:rsidRPr="002A064C" w:rsidRDefault="00A20A21" w:rsidP="002A064C">
      <w:pPr>
        <w:shd w:val="clear" w:color="auto" w:fill="FFFFFF"/>
        <w:autoSpaceDE w:val="0"/>
        <w:spacing w:after="0" w:line="240" w:lineRule="auto"/>
        <w:ind w:firstLine="709"/>
        <w:jc w:val="both"/>
        <w:rPr>
          <w:rFonts w:ascii="Times New Roman" w:hAnsi="Times New Roman"/>
          <w:color w:val="000000"/>
          <w:sz w:val="28"/>
          <w:szCs w:val="28"/>
        </w:rPr>
      </w:pPr>
      <w:r w:rsidRPr="002A064C">
        <w:rPr>
          <w:rFonts w:ascii="Times New Roman" w:hAnsi="Times New Roman"/>
          <w:color w:val="000000"/>
          <w:sz w:val="28"/>
          <w:szCs w:val="28"/>
        </w:rPr>
        <w:t>Взаимозависимость развития производительных сил и хозяйственных связей национальных экономик. Региональные аспекты экономической интеграции, формирование региональных объединений.</w:t>
      </w:r>
    </w:p>
    <w:p w:rsidR="00A20A21" w:rsidRPr="002A064C" w:rsidRDefault="00A20A21" w:rsidP="002A064C">
      <w:pPr>
        <w:shd w:val="clear" w:color="auto" w:fill="FFFFFF"/>
        <w:autoSpaceDE w:val="0"/>
        <w:spacing w:after="0" w:line="240" w:lineRule="auto"/>
        <w:ind w:firstLine="709"/>
        <w:jc w:val="both"/>
        <w:rPr>
          <w:rFonts w:ascii="Times New Roman" w:hAnsi="Times New Roman"/>
          <w:color w:val="000000"/>
          <w:sz w:val="28"/>
          <w:szCs w:val="28"/>
        </w:rPr>
      </w:pPr>
      <w:r w:rsidRPr="002A064C">
        <w:rPr>
          <w:rFonts w:ascii="Times New Roman" w:hAnsi="Times New Roman"/>
          <w:color w:val="000000"/>
          <w:sz w:val="28"/>
          <w:szCs w:val="28"/>
        </w:rPr>
        <w:t>Направления регулирования внешнеэкономической деятельности, механизмы и инструменты регулирования внешней торговли. Перспективы развития свободных экономических зон.</w:t>
      </w:r>
    </w:p>
    <w:p w:rsidR="00A20A21" w:rsidRPr="002A064C" w:rsidRDefault="00A20A21" w:rsidP="002A064C">
      <w:pPr>
        <w:shd w:val="clear" w:color="auto" w:fill="FFFFFF"/>
        <w:autoSpaceDE w:val="0"/>
        <w:spacing w:after="0" w:line="240" w:lineRule="auto"/>
        <w:ind w:firstLine="709"/>
        <w:jc w:val="both"/>
        <w:rPr>
          <w:rFonts w:ascii="Times New Roman" w:hAnsi="Times New Roman"/>
          <w:b/>
          <w:color w:val="000000"/>
          <w:sz w:val="28"/>
          <w:szCs w:val="28"/>
        </w:rPr>
      </w:pPr>
    </w:p>
    <w:p w:rsidR="00A20A21" w:rsidRPr="002A064C" w:rsidRDefault="0039765C" w:rsidP="002A064C">
      <w:pPr>
        <w:shd w:val="clear" w:color="auto" w:fill="FFFFFF"/>
        <w:autoSpaceDE w:val="0"/>
        <w:spacing w:after="0" w:line="240" w:lineRule="auto"/>
        <w:ind w:firstLine="709"/>
        <w:jc w:val="both"/>
        <w:rPr>
          <w:rFonts w:ascii="Times New Roman" w:hAnsi="Times New Roman"/>
          <w:color w:val="FF0000"/>
          <w:sz w:val="28"/>
          <w:szCs w:val="28"/>
        </w:rPr>
      </w:pPr>
      <w:r w:rsidRPr="002A064C">
        <w:rPr>
          <w:rFonts w:ascii="Times New Roman" w:hAnsi="Times New Roman"/>
          <w:b/>
          <w:color w:val="000000"/>
          <w:spacing w:val="2"/>
          <w:sz w:val="28"/>
          <w:szCs w:val="28"/>
        </w:rPr>
        <w:t xml:space="preserve">Тема 11. </w:t>
      </w:r>
      <w:r w:rsidR="00A20A21" w:rsidRPr="002A064C">
        <w:rPr>
          <w:rFonts w:ascii="Times New Roman" w:hAnsi="Times New Roman"/>
          <w:b/>
          <w:sz w:val="28"/>
          <w:szCs w:val="28"/>
        </w:rPr>
        <w:t>Модели развития национальных экономик</w:t>
      </w:r>
      <w:r w:rsidR="00A20A21" w:rsidRPr="002A064C">
        <w:rPr>
          <w:rFonts w:ascii="Times New Roman" w:hAnsi="Times New Roman"/>
          <w:b/>
          <w:color w:val="000000"/>
          <w:spacing w:val="2"/>
          <w:sz w:val="28"/>
          <w:szCs w:val="28"/>
        </w:rPr>
        <w:t xml:space="preserve"> </w:t>
      </w:r>
    </w:p>
    <w:p w:rsidR="00A20A21" w:rsidRPr="002A064C" w:rsidRDefault="00A20A21" w:rsidP="002A064C">
      <w:pPr>
        <w:shd w:val="clear" w:color="auto" w:fill="FFFFFF"/>
        <w:autoSpaceDE w:val="0"/>
        <w:spacing w:after="0" w:line="240" w:lineRule="auto"/>
        <w:ind w:firstLine="709"/>
        <w:jc w:val="both"/>
        <w:rPr>
          <w:rFonts w:ascii="Times New Roman" w:hAnsi="Times New Roman"/>
          <w:bCs/>
          <w:color w:val="000000"/>
          <w:sz w:val="28"/>
          <w:szCs w:val="28"/>
        </w:rPr>
      </w:pPr>
      <w:r w:rsidRPr="002A064C">
        <w:rPr>
          <w:rFonts w:ascii="Times New Roman" w:hAnsi="Times New Roman"/>
          <w:bCs/>
          <w:color w:val="000000"/>
          <w:sz w:val="28"/>
          <w:szCs w:val="28"/>
        </w:rPr>
        <w:t xml:space="preserve">Особенности формирования и функционирования современных национальных хозяйственных систем ведущих стран мира: европейские модели (Германия, Швейцария, Нидерланды, Швеция, Беларусь), американская (англо-американская) модель, японская экономическая модель. Основные черты социально-ориентированной экономической системы. Политические и социально-экономические предпосылки создания перспективной модели экономики, основные этапы (стадии) ее построения. </w:t>
      </w:r>
    </w:p>
    <w:p w:rsidR="00A20A21" w:rsidRPr="002A064C" w:rsidRDefault="00A20A21" w:rsidP="002A064C">
      <w:pPr>
        <w:tabs>
          <w:tab w:val="left" w:pos="180"/>
        </w:tabs>
        <w:spacing w:after="0" w:line="240" w:lineRule="auto"/>
        <w:ind w:firstLine="709"/>
        <w:jc w:val="center"/>
        <w:rPr>
          <w:rFonts w:ascii="Times New Roman" w:hAnsi="Times New Roman"/>
          <w:b/>
          <w:sz w:val="28"/>
          <w:szCs w:val="28"/>
        </w:rPr>
      </w:pPr>
    </w:p>
    <w:p w:rsidR="00A20A21" w:rsidRPr="002A064C" w:rsidRDefault="00A20A21" w:rsidP="002A064C">
      <w:pPr>
        <w:tabs>
          <w:tab w:val="left" w:pos="180"/>
        </w:tabs>
        <w:spacing w:after="0" w:line="240" w:lineRule="auto"/>
        <w:rPr>
          <w:rFonts w:ascii="Times New Roman" w:hAnsi="Times New Roman"/>
          <w:b/>
          <w:sz w:val="28"/>
          <w:szCs w:val="28"/>
        </w:rPr>
      </w:pPr>
    </w:p>
    <w:p w:rsidR="00A20A21" w:rsidRPr="002A064C" w:rsidRDefault="00A20A21" w:rsidP="002A064C">
      <w:pPr>
        <w:spacing w:after="0" w:line="240" w:lineRule="auto"/>
        <w:rPr>
          <w:rFonts w:ascii="Times New Roman" w:hAnsi="Times New Roman"/>
          <w:bCs/>
          <w:sz w:val="28"/>
          <w:szCs w:val="28"/>
        </w:rPr>
      </w:pPr>
      <w:r w:rsidRPr="002A064C">
        <w:rPr>
          <w:rFonts w:ascii="Times New Roman" w:hAnsi="Times New Roman"/>
          <w:bCs/>
          <w:sz w:val="28"/>
          <w:szCs w:val="28"/>
        </w:rPr>
        <w:br w:type="page"/>
      </w:r>
    </w:p>
    <w:p w:rsidR="00A20A21" w:rsidRPr="002A064C" w:rsidRDefault="00A20A21" w:rsidP="002A064C">
      <w:pPr>
        <w:shd w:val="clear" w:color="auto" w:fill="FFFFFF"/>
        <w:autoSpaceDE w:val="0"/>
        <w:spacing w:after="0" w:line="240" w:lineRule="auto"/>
        <w:ind w:firstLine="709"/>
        <w:jc w:val="center"/>
        <w:rPr>
          <w:rFonts w:ascii="Times New Roman" w:hAnsi="Times New Roman"/>
          <w:b/>
          <w:bCs/>
          <w:sz w:val="28"/>
          <w:szCs w:val="28"/>
        </w:rPr>
      </w:pPr>
      <w:r w:rsidRPr="002A064C">
        <w:rPr>
          <w:rFonts w:ascii="Times New Roman" w:hAnsi="Times New Roman"/>
          <w:b/>
          <w:bCs/>
          <w:sz w:val="28"/>
          <w:szCs w:val="28"/>
        </w:rPr>
        <w:lastRenderedPageBreak/>
        <w:t>КУРС ЛЕКЦИЙ</w:t>
      </w:r>
    </w:p>
    <w:p w:rsidR="00A20A21" w:rsidRPr="002A064C" w:rsidRDefault="00A20A21" w:rsidP="002A064C">
      <w:pPr>
        <w:shd w:val="clear" w:color="auto" w:fill="FFFFFF"/>
        <w:autoSpaceDE w:val="0"/>
        <w:spacing w:after="0" w:line="240" w:lineRule="auto"/>
        <w:ind w:firstLine="709"/>
        <w:jc w:val="both"/>
        <w:rPr>
          <w:rFonts w:ascii="Times New Roman" w:hAnsi="Times New Roman"/>
          <w:bCs/>
          <w:sz w:val="28"/>
          <w:szCs w:val="28"/>
        </w:rPr>
      </w:pPr>
    </w:p>
    <w:p w:rsidR="00A20A21" w:rsidRPr="002A064C" w:rsidRDefault="00A20A21" w:rsidP="002A064C">
      <w:pPr>
        <w:spacing w:after="0" w:line="240" w:lineRule="auto"/>
        <w:ind w:firstLine="709"/>
        <w:jc w:val="center"/>
        <w:rPr>
          <w:rFonts w:ascii="Times New Roman" w:hAnsi="Times New Roman"/>
          <w:b/>
          <w:sz w:val="28"/>
          <w:szCs w:val="28"/>
        </w:rPr>
      </w:pPr>
      <w:r w:rsidRPr="002A064C">
        <w:rPr>
          <w:rFonts w:ascii="Times New Roman" w:hAnsi="Times New Roman"/>
          <w:b/>
          <w:sz w:val="28"/>
          <w:szCs w:val="28"/>
        </w:rPr>
        <w:t xml:space="preserve">Лекция 1. ОСНОВЫ ФУНКЦИОНИРОВАНИЯ </w:t>
      </w:r>
    </w:p>
    <w:p w:rsidR="00A20A21" w:rsidRPr="002A064C" w:rsidRDefault="00A20A21" w:rsidP="002A064C">
      <w:pPr>
        <w:spacing w:after="0" w:line="240" w:lineRule="auto"/>
        <w:ind w:firstLine="709"/>
        <w:jc w:val="center"/>
        <w:rPr>
          <w:rFonts w:ascii="Times New Roman" w:hAnsi="Times New Roman"/>
          <w:b/>
          <w:sz w:val="28"/>
          <w:szCs w:val="28"/>
        </w:rPr>
      </w:pPr>
      <w:r w:rsidRPr="002A064C">
        <w:rPr>
          <w:rFonts w:ascii="Times New Roman" w:hAnsi="Times New Roman"/>
          <w:b/>
          <w:sz w:val="28"/>
          <w:szCs w:val="28"/>
        </w:rPr>
        <w:t>ЭКОНОМИЧЕСКИХ СИСТЕМ</w:t>
      </w:r>
    </w:p>
    <w:p w:rsidR="00A20A21" w:rsidRPr="002A064C" w:rsidRDefault="00A20A21" w:rsidP="002A064C">
      <w:pPr>
        <w:spacing w:after="0" w:line="240" w:lineRule="auto"/>
        <w:ind w:firstLine="709"/>
        <w:jc w:val="both"/>
        <w:rPr>
          <w:rFonts w:ascii="Times New Roman" w:hAnsi="Times New Roman"/>
          <w:sz w:val="28"/>
          <w:szCs w:val="28"/>
        </w:rPr>
      </w:pPr>
      <w:r w:rsidRPr="002A064C">
        <w:rPr>
          <w:rFonts w:ascii="Times New Roman" w:hAnsi="Times New Roman"/>
          <w:sz w:val="28"/>
          <w:szCs w:val="28"/>
        </w:rPr>
        <w:t xml:space="preserve">1. «Экономика развития» как отрасль экономического знания. </w:t>
      </w:r>
    </w:p>
    <w:p w:rsidR="00A20A21" w:rsidRPr="002A064C" w:rsidRDefault="00A20A21" w:rsidP="002A064C">
      <w:pPr>
        <w:shd w:val="clear" w:color="auto" w:fill="FFFFFF"/>
        <w:autoSpaceDE w:val="0"/>
        <w:spacing w:after="0" w:line="240" w:lineRule="auto"/>
        <w:ind w:firstLine="709"/>
        <w:jc w:val="both"/>
        <w:rPr>
          <w:rFonts w:ascii="Times New Roman" w:hAnsi="Times New Roman"/>
          <w:sz w:val="28"/>
          <w:szCs w:val="28"/>
        </w:rPr>
      </w:pPr>
      <w:r w:rsidRPr="002A064C">
        <w:rPr>
          <w:rFonts w:ascii="Times New Roman" w:hAnsi="Times New Roman"/>
          <w:sz w:val="28"/>
          <w:szCs w:val="28"/>
        </w:rPr>
        <w:t xml:space="preserve">2. Основные понятия и структурные составляющие национальной хозяйственной системы страны. </w:t>
      </w:r>
    </w:p>
    <w:p w:rsidR="00A20A21" w:rsidRPr="002A064C" w:rsidRDefault="00A20A21" w:rsidP="002A064C">
      <w:pPr>
        <w:shd w:val="clear" w:color="auto" w:fill="FFFFFF"/>
        <w:autoSpaceDE w:val="0"/>
        <w:spacing w:after="0" w:line="240" w:lineRule="auto"/>
        <w:ind w:firstLine="709"/>
        <w:jc w:val="both"/>
        <w:rPr>
          <w:rFonts w:ascii="Times New Roman" w:hAnsi="Times New Roman"/>
          <w:sz w:val="28"/>
          <w:szCs w:val="28"/>
        </w:rPr>
      </w:pPr>
      <w:r w:rsidRPr="002A064C">
        <w:rPr>
          <w:rFonts w:ascii="Times New Roman" w:hAnsi="Times New Roman"/>
          <w:sz w:val="28"/>
          <w:szCs w:val="28"/>
        </w:rPr>
        <w:t>3. Характерные черты и условия функционирования национальной экономики.</w:t>
      </w:r>
    </w:p>
    <w:p w:rsidR="00A20A21" w:rsidRPr="002A064C" w:rsidRDefault="00A20A21" w:rsidP="002A064C">
      <w:pPr>
        <w:shd w:val="clear" w:color="auto" w:fill="FFFFFF"/>
        <w:autoSpaceDE w:val="0"/>
        <w:spacing w:after="0" w:line="240" w:lineRule="auto"/>
        <w:jc w:val="both"/>
        <w:rPr>
          <w:rFonts w:ascii="Times New Roman" w:hAnsi="Times New Roman"/>
          <w:sz w:val="28"/>
          <w:szCs w:val="28"/>
        </w:rPr>
      </w:pPr>
    </w:p>
    <w:p w:rsidR="00721FD1" w:rsidRPr="00806576" w:rsidRDefault="00721FD1" w:rsidP="00721FD1">
      <w:pPr>
        <w:spacing w:after="0" w:line="240" w:lineRule="auto"/>
        <w:ind w:firstLine="709"/>
        <w:jc w:val="both"/>
        <w:rPr>
          <w:rFonts w:ascii="Times New Roman" w:hAnsi="Times New Roman"/>
          <w:b/>
          <w:spacing w:val="-4"/>
          <w:sz w:val="28"/>
          <w:szCs w:val="28"/>
        </w:rPr>
      </w:pPr>
      <w:r w:rsidRPr="00806576">
        <w:rPr>
          <w:rFonts w:ascii="Times New Roman" w:hAnsi="Times New Roman"/>
          <w:b/>
          <w:spacing w:val="-4"/>
          <w:sz w:val="28"/>
          <w:szCs w:val="28"/>
        </w:rPr>
        <w:t>1. «Экономика развития» как отрасль экономического знания.</w:t>
      </w:r>
    </w:p>
    <w:p w:rsidR="00721FD1" w:rsidRPr="00806576" w:rsidRDefault="00721FD1" w:rsidP="00721FD1">
      <w:pPr>
        <w:spacing w:after="0" w:line="240" w:lineRule="auto"/>
        <w:ind w:firstLine="709"/>
        <w:jc w:val="both"/>
        <w:rPr>
          <w:rFonts w:ascii="Times New Roman" w:hAnsi="Times New Roman"/>
          <w:sz w:val="28"/>
          <w:szCs w:val="28"/>
        </w:rPr>
      </w:pPr>
      <w:r w:rsidRPr="00806576">
        <w:rPr>
          <w:rFonts w:ascii="Times New Roman" w:hAnsi="Times New Roman"/>
          <w:b/>
          <w:bCs/>
          <w:i/>
          <w:sz w:val="28"/>
          <w:szCs w:val="28"/>
          <w:shd w:val="clear" w:color="auto" w:fill="FFFFFF"/>
        </w:rPr>
        <w:t>Экономика развития</w:t>
      </w:r>
      <w:r w:rsidRPr="00806576">
        <w:rPr>
          <w:rFonts w:ascii="Times New Roman" w:hAnsi="Times New Roman"/>
          <w:sz w:val="28"/>
          <w:szCs w:val="28"/>
          <w:shd w:val="clear" w:color="auto" w:fill="FFFFFF"/>
        </w:rPr>
        <w:t xml:space="preserve"> – отрасль экономического знания о проблемах развития и экономиках тех стран, которые принято называть развивающимися, или странами третьего мира. С крушением социалистической системы оказалось, что многие из проблем переходных экономик сходны с</w:t>
      </w:r>
      <w:r w:rsidR="001F3341">
        <w:rPr>
          <w:rFonts w:ascii="Times New Roman" w:hAnsi="Times New Roman"/>
          <w:sz w:val="28"/>
          <w:szCs w:val="28"/>
          <w:shd w:val="clear" w:color="auto" w:fill="FFFFFF"/>
        </w:rPr>
        <w:t xml:space="preserve"> проблемами развивающегося мира; а</w:t>
      </w:r>
      <w:r w:rsidRPr="00806576">
        <w:rPr>
          <w:rFonts w:ascii="Times New Roman" w:hAnsi="Times New Roman"/>
          <w:sz w:val="28"/>
          <w:szCs w:val="28"/>
          <w:shd w:val="clear" w:color="auto" w:fill="FFFFFF"/>
        </w:rPr>
        <w:t xml:space="preserve"> переходные экономики относятся к развивающимся.</w:t>
      </w:r>
    </w:p>
    <w:p w:rsidR="00721FD1" w:rsidRPr="00806576" w:rsidRDefault="00721FD1" w:rsidP="00721FD1">
      <w:pPr>
        <w:spacing w:after="0" w:line="240" w:lineRule="auto"/>
        <w:ind w:firstLine="709"/>
        <w:jc w:val="both"/>
        <w:rPr>
          <w:rFonts w:ascii="Times New Roman" w:hAnsi="Times New Roman"/>
          <w:sz w:val="28"/>
          <w:szCs w:val="28"/>
          <w:shd w:val="clear" w:color="auto" w:fill="FFFFFF"/>
        </w:rPr>
      </w:pPr>
      <w:r w:rsidRPr="00806576">
        <w:rPr>
          <w:rFonts w:ascii="Times New Roman" w:hAnsi="Times New Roman"/>
          <w:sz w:val="28"/>
          <w:szCs w:val="28"/>
          <w:shd w:val="clear" w:color="auto" w:fill="FFFFFF"/>
        </w:rPr>
        <w:t>Подобное де</w:t>
      </w:r>
      <w:r w:rsidR="001F3341">
        <w:rPr>
          <w:rFonts w:ascii="Times New Roman" w:hAnsi="Times New Roman"/>
          <w:sz w:val="28"/>
          <w:szCs w:val="28"/>
          <w:shd w:val="clear" w:color="auto" w:fill="FFFFFF"/>
        </w:rPr>
        <w:t>ление оправданно в силу схожего</w:t>
      </w:r>
      <w:r w:rsidRPr="00806576">
        <w:rPr>
          <w:rFonts w:ascii="Times New Roman" w:hAnsi="Times New Roman"/>
          <w:sz w:val="28"/>
          <w:szCs w:val="28"/>
          <w:shd w:val="clear" w:color="auto" w:fill="FFFFFF"/>
        </w:rPr>
        <w:t xml:space="preserve"> уровня развития, измеряемого традиционными способами – ВВП на душу населения. Экономика как наука исходит из того, что коль люди в массе своей рациональны, они принципиально одинаково реагируют на одинаковые стимулы, – а значит, и проблемы развития следует анализировать сходными методами, вне зависимости от того, в какой стране мира они наблюдаются. Такие темы, как технологическая отсталость и структурные диспропорции экономик развивающихся стран, низкий уровень развития человеческого капитала, неравенство и бедность, неэффективность государственных институтов, коррупция, международные финансовые кризисы оказываются </w:t>
      </w:r>
      <w:r w:rsidRPr="006925A4">
        <w:rPr>
          <w:rFonts w:ascii="Times New Roman" w:hAnsi="Times New Roman"/>
          <w:b/>
          <w:i/>
          <w:sz w:val="28"/>
          <w:szCs w:val="28"/>
          <w:shd w:val="clear" w:color="auto" w:fill="FFFFFF"/>
        </w:rPr>
        <w:t>сквозными для многих стран</w:t>
      </w:r>
      <w:r w:rsidRPr="006925A4">
        <w:rPr>
          <w:rFonts w:ascii="Times New Roman" w:hAnsi="Times New Roman"/>
          <w:sz w:val="28"/>
          <w:szCs w:val="28"/>
          <w:shd w:val="clear" w:color="auto" w:fill="FFFFFF"/>
        </w:rPr>
        <w:t>,</w:t>
      </w:r>
      <w:r w:rsidRPr="00806576">
        <w:rPr>
          <w:rFonts w:ascii="Times New Roman" w:hAnsi="Times New Roman"/>
          <w:sz w:val="28"/>
          <w:szCs w:val="28"/>
          <w:shd w:val="clear" w:color="auto" w:fill="FFFFFF"/>
        </w:rPr>
        <w:t xml:space="preserve"> и могут исследоваться в рамках единого подхода.</w:t>
      </w:r>
    </w:p>
    <w:p w:rsidR="00721FD1" w:rsidRPr="00806576" w:rsidRDefault="00721FD1" w:rsidP="00721FD1">
      <w:pPr>
        <w:spacing w:after="0" w:line="240" w:lineRule="auto"/>
        <w:ind w:firstLine="709"/>
        <w:jc w:val="both"/>
        <w:rPr>
          <w:rFonts w:ascii="Times New Roman" w:hAnsi="Times New Roman"/>
          <w:b/>
          <w:i/>
          <w:sz w:val="28"/>
          <w:szCs w:val="28"/>
        </w:rPr>
      </w:pPr>
      <w:r w:rsidRPr="001F3341">
        <w:rPr>
          <w:rFonts w:ascii="Times New Roman" w:hAnsi="Times New Roman"/>
          <w:b/>
          <w:i/>
          <w:sz w:val="28"/>
          <w:szCs w:val="28"/>
        </w:rPr>
        <w:t>Основные проблемы экономики развития</w:t>
      </w:r>
      <w:r w:rsidRPr="00806576">
        <w:rPr>
          <w:rFonts w:ascii="Times New Roman" w:hAnsi="Times New Roman"/>
          <w:sz w:val="28"/>
          <w:szCs w:val="28"/>
        </w:rPr>
        <w:t xml:space="preserve"> вытекают из </w:t>
      </w:r>
      <w:proofErr w:type="spellStart"/>
      <w:r w:rsidRPr="00806576">
        <w:rPr>
          <w:rFonts w:ascii="Times New Roman" w:hAnsi="Times New Roman"/>
          <w:sz w:val="28"/>
          <w:szCs w:val="28"/>
          <w:shd w:val="clear" w:color="auto" w:fill="FFFFFF"/>
        </w:rPr>
        <w:t>межстрановых</w:t>
      </w:r>
      <w:proofErr w:type="spellEnd"/>
      <w:r w:rsidRPr="00806576">
        <w:rPr>
          <w:rFonts w:ascii="Times New Roman" w:hAnsi="Times New Roman"/>
          <w:sz w:val="28"/>
          <w:szCs w:val="28"/>
          <w:shd w:val="clear" w:color="auto" w:fill="FFFFFF"/>
        </w:rPr>
        <w:t xml:space="preserve"> сопоставлений. К примеру, убежденность западных экспертов в том, что у России имеются хорошие перспективы роста, обосновывается высоким уровнем развития человеческого капитала.</w:t>
      </w:r>
      <w:r w:rsidRPr="00806576">
        <w:rPr>
          <w:rFonts w:ascii="Times New Roman" w:hAnsi="Times New Roman"/>
          <w:sz w:val="28"/>
          <w:szCs w:val="28"/>
        </w:rPr>
        <w:t xml:space="preserve"> </w:t>
      </w:r>
      <w:r w:rsidRPr="00806576">
        <w:rPr>
          <w:rFonts w:ascii="Times New Roman" w:hAnsi="Times New Roman"/>
          <w:sz w:val="28"/>
          <w:szCs w:val="28"/>
          <w:shd w:val="clear" w:color="auto" w:fill="FFFFFF"/>
        </w:rPr>
        <w:t xml:space="preserve">С другой стороны, многие экономисты из развивающихся стран подчеркивают те особенности своих экономик, которые не отражаются в </w:t>
      </w:r>
      <w:proofErr w:type="spellStart"/>
      <w:r w:rsidRPr="00806576">
        <w:rPr>
          <w:rFonts w:ascii="Times New Roman" w:hAnsi="Times New Roman"/>
          <w:sz w:val="28"/>
          <w:szCs w:val="28"/>
          <w:shd w:val="clear" w:color="auto" w:fill="FFFFFF"/>
        </w:rPr>
        <w:t>межстрановых</w:t>
      </w:r>
      <w:proofErr w:type="spellEnd"/>
      <w:r w:rsidRPr="00806576">
        <w:rPr>
          <w:rFonts w:ascii="Times New Roman" w:hAnsi="Times New Roman"/>
          <w:sz w:val="28"/>
          <w:szCs w:val="28"/>
          <w:shd w:val="clear" w:color="auto" w:fill="FFFFFF"/>
        </w:rPr>
        <w:t xml:space="preserve"> сопоставлениях в силу их незначительности в мировом масштабе. </w:t>
      </w:r>
      <w:r w:rsidRPr="00806576">
        <w:rPr>
          <w:rFonts w:ascii="Times New Roman" w:hAnsi="Times New Roman"/>
          <w:b/>
          <w:i/>
          <w:sz w:val="28"/>
          <w:szCs w:val="28"/>
          <w:shd w:val="clear" w:color="auto" w:fill="FFFFFF"/>
        </w:rPr>
        <w:t xml:space="preserve">Соотношение </w:t>
      </w:r>
      <w:r w:rsidRPr="00806576">
        <w:rPr>
          <w:rFonts w:ascii="Times New Roman" w:hAnsi="Times New Roman"/>
          <w:b/>
          <w:i/>
          <w:iCs/>
          <w:sz w:val="28"/>
          <w:szCs w:val="28"/>
          <w:shd w:val="clear" w:color="auto" w:fill="FFFFFF"/>
        </w:rPr>
        <w:t>общего</w:t>
      </w:r>
      <w:r w:rsidRPr="00806576">
        <w:rPr>
          <w:rFonts w:ascii="Times New Roman" w:hAnsi="Times New Roman"/>
          <w:b/>
          <w:i/>
          <w:sz w:val="28"/>
          <w:szCs w:val="28"/>
          <w:shd w:val="clear" w:color="auto" w:fill="FFFFFF"/>
        </w:rPr>
        <w:t xml:space="preserve"> и </w:t>
      </w:r>
      <w:r w:rsidRPr="00806576">
        <w:rPr>
          <w:rFonts w:ascii="Times New Roman" w:hAnsi="Times New Roman"/>
          <w:b/>
          <w:i/>
          <w:iCs/>
          <w:sz w:val="28"/>
          <w:szCs w:val="28"/>
          <w:shd w:val="clear" w:color="auto" w:fill="FFFFFF"/>
        </w:rPr>
        <w:t>особенного</w:t>
      </w:r>
      <w:r w:rsidRPr="00806576">
        <w:rPr>
          <w:rFonts w:ascii="Times New Roman" w:hAnsi="Times New Roman"/>
          <w:b/>
          <w:i/>
          <w:sz w:val="28"/>
          <w:szCs w:val="28"/>
          <w:shd w:val="clear" w:color="auto" w:fill="FFFFFF"/>
        </w:rPr>
        <w:t xml:space="preserve"> в развитии конкретных экономик </w:t>
      </w:r>
      <w:r w:rsidRPr="00806576">
        <w:rPr>
          <w:rFonts w:ascii="Times New Roman" w:hAnsi="Times New Roman"/>
          <w:sz w:val="28"/>
          <w:szCs w:val="28"/>
          <w:shd w:val="clear" w:color="auto" w:fill="FFFFFF"/>
        </w:rPr>
        <w:t xml:space="preserve">оказывается не только одной из фундаментальных проблем теории, но и проблемой мировой экономической политики, проводимой международными финансовыми организациями (МВФ). Так, из классических моделей роста следует, что при условии поддержания равновесного уровня инвестиций экономика развивающихся стран должна устойчиво расти, а разрыв между ними и развитыми странами со временем должен сокращаться. На практике, те бедные страны, в которых МВФ стремился поддерживать теоретически оптимальный уровень инвестиций, оставались бедными в долгосрочной перспективе, и разрыв между «третьим» и «первым» миром за последние 40 лет только увеличивался. Примером неудачного универсального рецепта для переходных экономик могут служить принципы вашингтонского консенсуса, или утверждение о том, что макроэкономическая стабилизация, либерализация цен и массовая приватизация необходимы и достаточны для </w:t>
      </w:r>
      <w:r w:rsidRPr="00806576">
        <w:rPr>
          <w:rFonts w:ascii="Times New Roman" w:hAnsi="Times New Roman"/>
          <w:sz w:val="28"/>
          <w:szCs w:val="28"/>
          <w:shd w:val="clear" w:color="auto" w:fill="FFFFFF"/>
        </w:rPr>
        <w:lastRenderedPageBreak/>
        <w:t>успешного перехода от плановой экономики к рыночной. Многие страны, построившие свою стратегию перехода в соответствии с этой доктриной (Россия), столкнулись с глубоким экономическим спадом, тогда как страны, избравшие иной путь (Китай, Беларусь, Узбекистан), оказались в числе лидеров.</w:t>
      </w:r>
    </w:p>
    <w:p w:rsidR="00721FD1" w:rsidRPr="00806576" w:rsidRDefault="00721FD1" w:rsidP="00721FD1">
      <w:pPr>
        <w:spacing w:after="0" w:line="240" w:lineRule="auto"/>
        <w:ind w:firstLine="709"/>
        <w:jc w:val="both"/>
        <w:rPr>
          <w:rFonts w:ascii="Times New Roman" w:hAnsi="Times New Roman"/>
          <w:sz w:val="28"/>
          <w:szCs w:val="28"/>
        </w:rPr>
      </w:pPr>
      <w:r w:rsidRPr="00806576">
        <w:rPr>
          <w:rFonts w:ascii="Times New Roman" w:hAnsi="Times New Roman"/>
          <w:sz w:val="28"/>
          <w:szCs w:val="28"/>
          <w:shd w:val="clear" w:color="auto" w:fill="FFFFFF"/>
        </w:rPr>
        <w:t xml:space="preserve">Проблема развития состоит в достижении </w:t>
      </w:r>
      <w:r w:rsidRPr="00806576">
        <w:rPr>
          <w:rFonts w:ascii="Times New Roman" w:hAnsi="Times New Roman"/>
          <w:b/>
          <w:i/>
          <w:sz w:val="28"/>
          <w:szCs w:val="28"/>
          <w:shd w:val="clear" w:color="auto" w:fill="FFFFFF"/>
        </w:rPr>
        <w:t>сбалансированности отраслевой структуры экономики</w:t>
      </w:r>
      <w:r w:rsidRPr="00806576">
        <w:rPr>
          <w:rFonts w:ascii="Times New Roman" w:hAnsi="Times New Roman"/>
          <w:sz w:val="28"/>
          <w:szCs w:val="28"/>
          <w:shd w:val="clear" w:color="auto" w:fill="FFFFFF"/>
        </w:rPr>
        <w:t xml:space="preserve">. Из теорий международной торговли следует, что каждой стране выгодно специализироваться в той отрасли, где у нее имеется сравнительное преимущество. Поскольку для большинства развивающихся стран характерна аграрно-сырьевая специализация, следование этой теоретической рекомендации вступает в противоречие с интересами развития более технологичных и наукоемких отраслей главных двигателей прогресса и гарантов устойчивого роста. </w:t>
      </w:r>
    </w:p>
    <w:p w:rsidR="00721FD1" w:rsidRPr="00806576" w:rsidRDefault="00721FD1" w:rsidP="00721FD1">
      <w:pPr>
        <w:spacing w:after="0" w:line="240" w:lineRule="auto"/>
        <w:ind w:firstLine="709"/>
        <w:jc w:val="both"/>
        <w:rPr>
          <w:rFonts w:ascii="Times New Roman" w:hAnsi="Times New Roman"/>
          <w:sz w:val="28"/>
          <w:szCs w:val="28"/>
          <w:shd w:val="clear" w:color="auto" w:fill="FFFFFF"/>
        </w:rPr>
      </w:pPr>
      <w:r w:rsidRPr="00806576">
        <w:rPr>
          <w:rFonts w:ascii="Times New Roman" w:hAnsi="Times New Roman"/>
          <w:sz w:val="28"/>
          <w:szCs w:val="28"/>
          <w:shd w:val="clear" w:color="auto" w:fill="FFFFFF"/>
        </w:rPr>
        <w:t>Еще одна тема экономики развития</w:t>
      </w:r>
      <w:r w:rsidRPr="00806576">
        <w:rPr>
          <w:rFonts w:ascii="Times New Roman" w:hAnsi="Times New Roman"/>
          <w:b/>
          <w:i/>
          <w:sz w:val="28"/>
          <w:szCs w:val="28"/>
          <w:shd w:val="clear" w:color="auto" w:fill="FFFFFF"/>
        </w:rPr>
        <w:t xml:space="preserve"> </w:t>
      </w:r>
      <w:r w:rsidRPr="00806576">
        <w:rPr>
          <w:rFonts w:ascii="Times New Roman" w:hAnsi="Times New Roman"/>
          <w:i/>
          <w:sz w:val="28"/>
          <w:szCs w:val="28"/>
          <w:lang w:val="be-BY"/>
        </w:rPr>
        <w:t xml:space="preserve">– </w:t>
      </w:r>
      <w:r w:rsidRPr="00806576">
        <w:rPr>
          <w:rFonts w:ascii="Times New Roman" w:hAnsi="Times New Roman"/>
          <w:b/>
          <w:i/>
          <w:sz w:val="28"/>
          <w:szCs w:val="28"/>
          <w:shd w:val="clear" w:color="auto" w:fill="FFFFFF"/>
        </w:rPr>
        <w:t>проблемы неравенства, бедности, и человеческого развития.</w:t>
      </w:r>
      <w:r w:rsidRPr="00806576">
        <w:rPr>
          <w:rFonts w:ascii="Times New Roman" w:hAnsi="Times New Roman"/>
          <w:sz w:val="28"/>
          <w:szCs w:val="28"/>
          <w:shd w:val="clear" w:color="auto" w:fill="FFFFFF"/>
        </w:rPr>
        <w:t xml:space="preserve"> Помимо гуманитарных аспектов, с ними связано немало экономических задач: какова роль человеческого капитала в преодолении проблем бедности и обеспечении устойчивого роста? Как взаимодействуют традиционный (натуральный) и капиталистический (рыночный) сектор в экономиках развивающихся стран? От каких экономических и социальных институтов зависит уровень неравенства, и как оно влияет на экономический рост? </w:t>
      </w:r>
    </w:p>
    <w:p w:rsidR="00721FD1" w:rsidRPr="00A03D5F" w:rsidRDefault="00721FD1" w:rsidP="00721FD1">
      <w:pPr>
        <w:spacing w:after="0" w:line="240" w:lineRule="auto"/>
        <w:ind w:firstLine="709"/>
        <w:jc w:val="both"/>
        <w:rPr>
          <w:rFonts w:ascii="Times New Roman" w:hAnsi="Times New Roman"/>
          <w:b/>
          <w:i/>
          <w:sz w:val="28"/>
          <w:szCs w:val="28"/>
        </w:rPr>
      </w:pPr>
      <w:r w:rsidRPr="00A03D5F">
        <w:rPr>
          <w:rFonts w:ascii="Times New Roman" w:hAnsi="Times New Roman"/>
          <w:b/>
          <w:i/>
          <w:sz w:val="28"/>
          <w:szCs w:val="28"/>
        </w:rPr>
        <w:t>Классификация стран:</w:t>
      </w:r>
    </w:p>
    <w:p w:rsidR="00721FD1" w:rsidRPr="006925A4" w:rsidRDefault="00721FD1" w:rsidP="00721FD1">
      <w:pPr>
        <w:spacing w:after="0" w:line="240" w:lineRule="auto"/>
        <w:ind w:firstLine="709"/>
        <w:jc w:val="both"/>
        <w:rPr>
          <w:rFonts w:ascii="Times New Roman" w:hAnsi="Times New Roman"/>
          <w:i/>
          <w:sz w:val="28"/>
          <w:szCs w:val="28"/>
        </w:rPr>
      </w:pPr>
      <w:proofErr w:type="gramStart"/>
      <w:r>
        <w:rPr>
          <w:rFonts w:ascii="Times New Roman" w:hAnsi="Times New Roman"/>
          <w:b/>
          <w:i/>
          <w:sz w:val="28"/>
          <w:szCs w:val="28"/>
        </w:rPr>
        <w:t>а</w:t>
      </w:r>
      <w:proofErr w:type="gramEnd"/>
      <w:r>
        <w:rPr>
          <w:rFonts w:ascii="Times New Roman" w:hAnsi="Times New Roman"/>
          <w:b/>
          <w:i/>
          <w:sz w:val="28"/>
          <w:szCs w:val="28"/>
        </w:rPr>
        <w:t>) п</w:t>
      </w:r>
      <w:r w:rsidRPr="006925A4">
        <w:rPr>
          <w:rFonts w:ascii="Times New Roman" w:hAnsi="Times New Roman"/>
          <w:b/>
          <w:i/>
          <w:sz w:val="28"/>
          <w:szCs w:val="28"/>
        </w:rPr>
        <w:t>о уровню экономического развития:</w:t>
      </w:r>
    </w:p>
    <w:p w:rsidR="00721FD1" w:rsidRPr="00806576" w:rsidRDefault="00721FD1" w:rsidP="00721FD1">
      <w:pPr>
        <w:spacing w:after="0" w:line="240" w:lineRule="auto"/>
        <w:ind w:firstLine="709"/>
        <w:jc w:val="both"/>
        <w:rPr>
          <w:rFonts w:ascii="Times New Roman" w:hAnsi="Times New Roman"/>
          <w:sz w:val="28"/>
          <w:szCs w:val="28"/>
        </w:rPr>
      </w:pPr>
      <w:r w:rsidRPr="00806576">
        <w:rPr>
          <w:rFonts w:ascii="Times New Roman" w:hAnsi="Times New Roman"/>
          <w:sz w:val="28"/>
          <w:szCs w:val="28"/>
        </w:rPr>
        <w:t xml:space="preserve">– </w:t>
      </w:r>
      <w:r w:rsidRPr="00A03D5F">
        <w:rPr>
          <w:rFonts w:ascii="Times New Roman" w:hAnsi="Times New Roman"/>
          <w:i/>
          <w:sz w:val="28"/>
          <w:szCs w:val="28"/>
        </w:rPr>
        <w:t>развитые страны (экономически развитые, страны первого мира, индустриальные страны)</w:t>
      </w:r>
      <w:r w:rsidRPr="00806576">
        <w:rPr>
          <w:rFonts w:ascii="Times New Roman" w:hAnsi="Times New Roman"/>
          <w:b/>
          <w:i/>
          <w:sz w:val="28"/>
          <w:szCs w:val="28"/>
        </w:rPr>
        <w:t xml:space="preserve"> – </w:t>
      </w:r>
      <w:r w:rsidRPr="00806576">
        <w:rPr>
          <w:rFonts w:ascii="Times New Roman" w:hAnsi="Times New Roman"/>
          <w:sz w:val="28"/>
          <w:szCs w:val="28"/>
        </w:rPr>
        <w:t xml:space="preserve">государства, которые имеют современную инфраструктуру и экономические системы, основанные на постоянном, самоподдерживающемся экономическом росте (США, Япония, ФРГ, Швеция, Франция). </w:t>
      </w:r>
      <w:r w:rsidRPr="006925A4">
        <w:rPr>
          <w:rFonts w:ascii="Times New Roman" w:hAnsi="Times New Roman"/>
          <w:sz w:val="28"/>
          <w:szCs w:val="28"/>
        </w:rPr>
        <w:t xml:space="preserve">Это </w:t>
      </w:r>
      <w:r w:rsidRPr="00806576">
        <w:rPr>
          <w:rFonts w:ascii="Times New Roman" w:hAnsi="Times New Roman"/>
          <w:sz w:val="28"/>
          <w:szCs w:val="28"/>
        </w:rPr>
        <w:t>такая страна, которая дает возможность всем своим жителям наслаждаться свободной и здоровой жизнью в безопасной окружающей среде;</w:t>
      </w:r>
    </w:p>
    <w:p w:rsidR="00721FD1" w:rsidRPr="00806576" w:rsidRDefault="00721FD1" w:rsidP="00721FD1">
      <w:pPr>
        <w:spacing w:after="0" w:line="240" w:lineRule="auto"/>
        <w:ind w:firstLine="709"/>
        <w:jc w:val="both"/>
        <w:rPr>
          <w:rFonts w:ascii="Times New Roman" w:hAnsi="Times New Roman"/>
          <w:sz w:val="28"/>
          <w:szCs w:val="28"/>
        </w:rPr>
      </w:pPr>
      <w:r w:rsidRPr="00806576">
        <w:rPr>
          <w:rFonts w:ascii="Times New Roman" w:hAnsi="Times New Roman"/>
          <w:sz w:val="28"/>
          <w:szCs w:val="28"/>
        </w:rPr>
        <w:t xml:space="preserve">– </w:t>
      </w:r>
      <w:r w:rsidRPr="00A03D5F">
        <w:rPr>
          <w:rFonts w:ascii="Times New Roman" w:hAnsi="Times New Roman"/>
          <w:i/>
          <w:sz w:val="28"/>
          <w:szCs w:val="28"/>
        </w:rPr>
        <w:t>развивающиеся страны</w:t>
      </w:r>
      <w:r w:rsidRPr="00806576">
        <w:rPr>
          <w:rFonts w:ascii="Times New Roman" w:hAnsi="Times New Roman"/>
          <w:b/>
          <w:i/>
          <w:sz w:val="28"/>
          <w:szCs w:val="28"/>
        </w:rPr>
        <w:t xml:space="preserve"> </w:t>
      </w:r>
      <w:r w:rsidRPr="00806576">
        <w:rPr>
          <w:rFonts w:ascii="Times New Roman" w:hAnsi="Times New Roman"/>
          <w:sz w:val="28"/>
          <w:szCs w:val="28"/>
        </w:rPr>
        <w:t>– государства, которые имеют низкие стандарты демократических ценностей, свободной рыночной экономики, индустриализации, социальных программ и гарантий прав человека для граждан</w:t>
      </w:r>
      <w:r>
        <w:rPr>
          <w:rFonts w:ascii="Times New Roman" w:hAnsi="Times New Roman"/>
          <w:sz w:val="28"/>
          <w:szCs w:val="28"/>
        </w:rPr>
        <w:t>.</w:t>
      </w:r>
      <w:r w:rsidRPr="00806576">
        <w:rPr>
          <w:rFonts w:ascii="Times New Roman" w:hAnsi="Times New Roman"/>
          <w:sz w:val="28"/>
          <w:szCs w:val="28"/>
        </w:rPr>
        <w:t xml:space="preserve"> </w:t>
      </w:r>
    </w:p>
    <w:p w:rsidR="00721FD1" w:rsidRPr="00806576" w:rsidRDefault="00721FD1" w:rsidP="00721FD1">
      <w:pPr>
        <w:spacing w:after="0" w:line="240" w:lineRule="auto"/>
        <w:ind w:firstLine="709"/>
        <w:jc w:val="both"/>
        <w:rPr>
          <w:rFonts w:ascii="Times New Roman" w:hAnsi="Times New Roman"/>
          <w:sz w:val="28"/>
          <w:szCs w:val="28"/>
        </w:rPr>
      </w:pPr>
      <w:r w:rsidRPr="00806576">
        <w:rPr>
          <w:rFonts w:ascii="Times New Roman" w:hAnsi="Times New Roman"/>
          <w:sz w:val="28"/>
          <w:szCs w:val="28"/>
        </w:rPr>
        <w:t>Нет единственного</w:t>
      </w:r>
      <w:r>
        <w:rPr>
          <w:rFonts w:ascii="Times New Roman" w:hAnsi="Times New Roman"/>
          <w:sz w:val="28"/>
          <w:szCs w:val="28"/>
        </w:rPr>
        <w:t xml:space="preserve"> общепринятого определения</w:t>
      </w:r>
      <w:r w:rsidRPr="00806576">
        <w:rPr>
          <w:rFonts w:ascii="Times New Roman" w:hAnsi="Times New Roman"/>
          <w:sz w:val="28"/>
          <w:szCs w:val="28"/>
        </w:rPr>
        <w:t xml:space="preserve"> термина</w:t>
      </w:r>
      <w:r>
        <w:rPr>
          <w:rFonts w:ascii="Times New Roman" w:hAnsi="Times New Roman"/>
          <w:sz w:val="28"/>
          <w:szCs w:val="28"/>
        </w:rPr>
        <w:t xml:space="preserve"> «развивающаяся страна»</w:t>
      </w:r>
      <w:r w:rsidRPr="00806576">
        <w:rPr>
          <w:rFonts w:ascii="Times New Roman" w:hAnsi="Times New Roman"/>
          <w:sz w:val="28"/>
          <w:szCs w:val="28"/>
        </w:rPr>
        <w:t xml:space="preserve">, и уровень развития развивающихся стран широко варьируется. Стандарты жизни в них не одинаковы. Некоторые развивающиеся страны имеют средние стандарты уровня жизни. </w:t>
      </w:r>
      <w:r w:rsidRPr="00806576">
        <w:rPr>
          <w:rFonts w:ascii="Times New Roman" w:hAnsi="Times New Roman"/>
          <w:spacing w:val="-4"/>
          <w:sz w:val="28"/>
          <w:szCs w:val="28"/>
        </w:rPr>
        <w:t xml:space="preserve">Страны с более развитой экономикой, но которые еще не продемонстрировали признаки развитой страны, объединяются термином </w:t>
      </w:r>
      <w:r w:rsidRPr="00A03D5F">
        <w:rPr>
          <w:rFonts w:ascii="Times New Roman" w:hAnsi="Times New Roman"/>
          <w:i/>
          <w:spacing w:val="-4"/>
          <w:sz w:val="28"/>
          <w:szCs w:val="28"/>
        </w:rPr>
        <w:t xml:space="preserve">«новая индустриальная страна» </w:t>
      </w:r>
      <w:r w:rsidRPr="00A03D5F">
        <w:rPr>
          <w:rFonts w:ascii="Times New Roman" w:hAnsi="Times New Roman"/>
          <w:sz w:val="28"/>
          <w:szCs w:val="28"/>
        </w:rPr>
        <w:t>(Бразилия, Индия)</w:t>
      </w:r>
      <w:r w:rsidRPr="00A03D5F">
        <w:rPr>
          <w:rFonts w:ascii="Times New Roman" w:hAnsi="Times New Roman"/>
          <w:spacing w:val="-4"/>
          <w:sz w:val="28"/>
          <w:szCs w:val="28"/>
        </w:rPr>
        <w:t xml:space="preserve">. </w:t>
      </w:r>
      <w:r w:rsidRPr="00A03D5F">
        <w:rPr>
          <w:rFonts w:ascii="Times New Roman" w:hAnsi="Times New Roman"/>
          <w:sz w:val="28"/>
          <w:szCs w:val="28"/>
        </w:rPr>
        <w:t xml:space="preserve">Страны, которые пережили длительные периоды экономического спада классифицируются как </w:t>
      </w:r>
      <w:r w:rsidRPr="00A03D5F">
        <w:rPr>
          <w:rFonts w:ascii="Times New Roman" w:hAnsi="Times New Roman"/>
          <w:i/>
          <w:sz w:val="28"/>
          <w:szCs w:val="28"/>
        </w:rPr>
        <w:t xml:space="preserve">наименее развитые страны или несостоявшиеся государства </w:t>
      </w:r>
      <w:r w:rsidRPr="00A03D5F">
        <w:rPr>
          <w:rFonts w:ascii="Times New Roman" w:hAnsi="Times New Roman"/>
          <w:sz w:val="28"/>
          <w:szCs w:val="28"/>
        </w:rPr>
        <w:t xml:space="preserve">(государства Тропической Африки). </w:t>
      </w:r>
      <w:r w:rsidRPr="00A03D5F">
        <w:rPr>
          <w:rFonts w:ascii="Times New Roman" w:hAnsi="Times New Roman"/>
          <w:i/>
          <w:sz w:val="28"/>
          <w:szCs w:val="28"/>
        </w:rPr>
        <w:t>Экономически слаборазвитые страны</w:t>
      </w:r>
      <w:r w:rsidRPr="00806576">
        <w:rPr>
          <w:rFonts w:ascii="Times New Roman" w:hAnsi="Times New Roman"/>
          <w:sz w:val="28"/>
          <w:szCs w:val="28"/>
        </w:rPr>
        <w:t> – подмножество менее развитых стран. Все страны Восточной и Центральной Европы, страны бывше</w:t>
      </w:r>
      <w:r>
        <w:rPr>
          <w:rFonts w:ascii="Times New Roman" w:hAnsi="Times New Roman"/>
          <w:sz w:val="28"/>
          <w:szCs w:val="28"/>
        </w:rPr>
        <w:t>го Советского Союза и Монголия</w:t>
      </w:r>
      <w:r w:rsidRPr="00806576">
        <w:rPr>
          <w:rFonts w:ascii="Times New Roman" w:hAnsi="Times New Roman"/>
          <w:sz w:val="28"/>
          <w:szCs w:val="28"/>
        </w:rPr>
        <w:t xml:space="preserve"> рассматривают как</w:t>
      </w:r>
      <w:r w:rsidRPr="00806576">
        <w:rPr>
          <w:rFonts w:ascii="Times New Roman" w:hAnsi="Times New Roman"/>
          <w:b/>
          <w:i/>
          <w:sz w:val="28"/>
          <w:szCs w:val="28"/>
        </w:rPr>
        <w:t xml:space="preserve"> «переходные страны</w:t>
      </w:r>
      <w:r w:rsidRPr="00806576">
        <w:rPr>
          <w:rFonts w:ascii="Times New Roman" w:hAnsi="Times New Roman"/>
          <w:sz w:val="28"/>
          <w:szCs w:val="28"/>
        </w:rPr>
        <w:t>»; сегодня их в относят к развивающимся странам. Подсистема развивающихся и переходных стран включает 4/5 стран мира. В них прож</w:t>
      </w:r>
      <w:r>
        <w:rPr>
          <w:rFonts w:ascii="Times New Roman" w:hAnsi="Times New Roman"/>
          <w:sz w:val="28"/>
          <w:szCs w:val="28"/>
        </w:rPr>
        <w:t>ивает более 80% населения Земли;</w:t>
      </w:r>
    </w:p>
    <w:p w:rsidR="00721FD1" w:rsidRPr="00806576" w:rsidRDefault="00721FD1" w:rsidP="00721FD1">
      <w:pPr>
        <w:spacing w:after="0" w:line="240" w:lineRule="auto"/>
        <w:ind w:firstLine="709"/>
        <w:jc w:val="both"/>
        <w:rPr>
          <w:rFonts w:ascii="Times New Roman" w:hAnsi="Times New Roman"/>
          <w:i/>
          <w:sz w:val="28"/>
          <w:szCs w:val="28"/>
        </w:rPr>
      </w:pPr>
      <w:proofErr w:type="gramStart"/>
      <w:r>
        <w:rPr>
          <w:rFonts w:ascii="Times New Roman" w:hAnsi="Times New Roman"/>
          <w:b/>
          <w:i/>
          <w:sz w:val="28"/>
          <w:szCs w:val="28"/>
        </w:rPr>
        <w:t>б</w:t>
      </w:r>
      <w:proofErr w:type="gramEnd"/>
      <w:r>
        <w:rPr>
          <w:rFonts w:ascii="Times New Roman" w:hAnsi="Times New Roman"/>
          <w:b/>
          <w:i/>
          <w:sz w:val="28"/>
          <w:szCs w:val="28"/>
        </w:rPr>
        <w:t>) п</w:t>
      </w:r>
      <w:r w:rsidRPr="00806576">
        <w:rPr>
          <w:rFonts w:ascii="Times New Roman" w:hAnsi="Times New Roman"/>
          <w:b/>
          <w:i/>
          <w:sz w:val="28"/>
          <w:szCs w:val="28"/>
        </w:rPr>
        <w:t>о уровню дохода</w:t>
      </w:r>
      <w:r w:rsidRPr="00806576">
        <w:rPr>
          <w:rFonts w:ascii="Times New Roman" w:hAnsi="Times New Roman"/>
          <w:i/>
          <w:sz w:val="28"/>
          <w:szCs w:val="28"/>
        </w:rPr>
        <w:t>:</w:t>
      </w:r>
    </w:p>
    <w:p w:rsidR="00721FD1" w:rsidRPr="00806576" w:rsidRDefault="00721FD1" w:rsidP="00721FD1">
      <w:pPr>
        <w:pStyle w:val="a5"/>
        <w:spacing w:after="0" w:line="240" w:lineRule="auto"/>
        <w:ind w:left="0" w:firstLine="709"/>
        <w:jc w:val="both"/>
        <w:rPr>
          <w:rFonts w:ascii="Times New Roman" w:hAnsi="Times New Roman"/>
          <w:sz w:val="28"/>
          <w:szCs w:val="28"/>
        </w:rPr>
      </w:pPr>
      <w:r w:rsidRPr="00806576">
        <w:rPr>
          <w:rFonts w:ascii="Times New Roman" w:hAnsi="Times New Roman"/>
          <w:sz w:val="28"/>
          <w:szCs w:val="28"/>
        </w:rPr>
        <w:t>– с низким уровнем доходов (ВНД на душу населения 1–975 дол. США);</w:t>
      </w:r>
    </w:p>
    <w:p w:rsidR="00721FD1" w:rsidRPr="00806576" w:rsidRDefault="00721FD1" w:rsidP="00721FD1">
      <w:pPr>
        <w:pStyle w:val="a5"/>
        <w:spacing w:after="0" w:line="240" w:lineRule="auto"/>
        <w:ind w:left="0" w:firstLine="709"/>
        <w:jc w:val="both"/>
        <w:rPr>
          <w:rFonts w:ascii="Times New Roman" w:hAnsi="Times New Roman"/>
          <w:sz w:val="28"/>
          <w:szCs w:val="28"/>
        </w:rPr>
      </w:pPr>
      <w:r w:rsidRPr="00806576">
        <w:rPr>
          <w:rFonts w:ascii="Times New Roman" w:hAnsi="Times New Roman"/>
          <w:sz w:val="28"/>
          <w:szCs w:val="28"/>
        </w:rPr>
        <w:lastRenderedPageBreak/>
        <w:t>– с уровнем доходов ниже среднего (</w:t>
      </w:r>
      <w:r>
        <w:rPr>
          <w:rFonts w:ascii="Times New Roman" w:hAnsi="Times New Roman"/>
          <w:sz w:val="28"/>
          <w:szCs w:val="28"/>
        </w:rPr>
        <w:t>ВНД на душу населения 976–3 855 </w:t>
      </w:r>
      <w:r w:rsidRPr="00806576">
        <w:rPr>
          <w:rFonts w:ascii="Times New Roman" w:hAnsi="Times New Roman"/>
          <w:sz w:val="28"/>
          <w:szCs w:val="28"/>
        </w:rPr>
        <w:t>дол. США);</w:t>
      </w:r>
    </w:p>
    <w:p w:rsidR="00721FD1" w:rsidRPr="00806576" w:rsidRDefault="00721FD1" w:rsidP="00721FD1">
      <w:pPr>
        <w:pStyle w:val="a5"/>
        <w:spacing w:after="0" w:line="240" w:lineRule="auto"/>
        <w:ind w:left="0" w:firstLine="709"/>
        <w:jc w:val="both"/>
        <w:rPr>
          <w:rFonts w:ascii="Times New Roman" w:hAnsi="Times New Roman"/>
          <w:sz w:val="28"/>
          <w:szCs w:val="28"/>
        </w:rPr>
      </w:pPr>
      <w:r w:rsidRPr="00806576">
        <w:rPr>
          <w:rFonts w:ascii="Times New Roman" w:hAnsi="Times New Roman"/>
          <w:sz w:val="28"/>
          <w:szCs w:val="28"/>
        </w:rPr>
        <w:t>– с уровнем доходов выше среднего (ВНД</w:t>
      </w:r>
      <w:r>
        <w:rPr>
          <w:rFonts w:ascii="Times New Roman" w:hAnsi="Times New Roman"/>
          <w:sz w:val="28"/>
          <w:szCs w:val="28"/>
        </w:rPr>
        <w:t xml:space="preserve"> на душу населения 3 856–11 905 </w:t>
      </w:r>
      <w:r w:rsidRPr="00806576">
        <w:rPr>
          <w:rFonts w:ascii="Times New Roman" w:hAnsi="Times New Roman"/>
          <w:sz w:val="28"/>
          <w:szCs w:val="28"/>
        </w:rPr>
        <w:t>долларов США;</w:t>
      </w:r>
    </w:p>
    <w:p w:rsidR="00721FD1" w:rsidRPr="00806576" w:rsidRDefault="00721FD1" w:rsidP="00721FD1">
      <w:pPr>
        <w:pStyle w:val="a5"/>
        <w:spacing w:after="0" w:line="240" w:lineRule="auto"/>
        <w:ind w:left="0" w:firstLine="709"/>
        <w:jc w:val="both"/>
        <w:rPr>
          <w:rFonts w:ascii="Times New Roman" w:hAnsi="Times New Roman"/>
          <w:sz w:val="28"/>
          <w:szCs w:val="28"/>
        </w:rPr>
      </w:pPr>
      <w:r w:rsidRPr="00806576">
        <w:rPr>
          <w:rFonts w:ascii="Times New Roman" w:hAnsi="Times New Roman"/>
          <w:sz w:val="28"/>
          <w:szCs w:val="28"/>
        </w:rPr>
        <w:t>– с высоким уровнем доходов (ВНД на душу населения свыше 11 906 долл. США)</w:t>
      </w:r>
      <w:r>
        <w:rPr>
          <w:rFonts w:ascii="Times New Roman" w:hAnsi="Times New Roman"/>
          <w:sz w:val="28"/>
          <w:szCs w:val="28"/>
        </w:rPr>
        <w:t>;</w:t>
      </w:r>
    </w:p>
    <w:p w:rsidR="00721FD1" w:rsidRPr="00806576" w:rsidRDefault="00721FD1" w:rsidP="00721FD1">
      <w:pPr>
        <w:spacing w:after="0" w:line="240" w:lineRule="auto"/>
        <w:ind w:firstLine="709"/>
        <w:jc w:val="both"/>
        <w:rPr>
          <w:rFonts w:ascii="Times New Roman" w:hAnsi="Times New Roman"/>
          <w:b/>
          <w:i/>
          <w:sz w:val="28"/>
          <w:szCs w:val="28"/>
        </w:rPr>
      </w:pPr>
      <w:proofErr w:type="gramStart"/>
      <w:r>
        <w:rPr>
          <w:rFonts w:ascii="Times New Roman" w:hAnsi="Times New Roman"/>
          <w:b/>
          <w:i/>
          <w:sz w:val="28"/>
          <w:szCs w:val="28"/>
        </w:rPr>
        <w:t>в</w:t>
      </w:r>
      <w:proofErr w:type="gramEnd"/>
      <w:r>
        <w:rPr>
          <w:rFonts w:ascii="Times New Roman" w:hAnsi="Times New Roman"/>
          <w:b/>
          <w:i/>
          <w:sz w:val="28"/>
          <w:szCs w:val="28"/>
        </w:rPr>
        <w:t>) п</w:t>
      </w:r>
      <w:r w:rsidRPr="00806576">
        <w:rPr>
          <w:rFonts w:ascii="Times New Roman" w:hAnsi="Times New Roman"/>
          <w:b/>
          <w:i/>
          <w:sz w:val="28"/>
          <w:szCs w:val="28"/>
        </w:rPr>
        <w:t xml:space="preserve">о географическому положению: </w:t>
      </w:r>
    </w:p>
    <w:p w:rsidR="00721FD1" w:rsidRPr="00806576" w:rsidRDefault="00721FD1" w:rsidP="00721FD1">
      <w:pPr>
        <w:spacing w:after="0" w:line="240" w:lineRule="auto"/>
        <w:ind w:firstLine="709"/>
        <w:jc w:val="both"/>
        <w:rPr>
          <w:rFonts w:ascii="Times New Roman" w:hAnsi="Times New Roman"/>
          <w:sz w:val="28"/>
          <w:szCs w:val="28"/>
        </w:rPr>
      </w:pPr>
      <w:r w:rsidRPr="00806576">
        <w:rPr>
          <w:rFonts w:ascii="Times New Roman" w:hAnsi="Times New Roman"/>
          <w:sz w:val="28"/>
          <w:szCs w:val="28"/>
        </w:rPr>
        <w:t xml:space="preserve">– «Север» – индустриальные страны; </w:t>
      </w:r>
    </w:p>
    <w:p w:rsidR="001F3341" w:rsidRDefault="00721FD1" w:rsidP="00721FD1">
      <w:pPr>
        <w:spacing w:after="0" w:line="240" w:lineRule="auto"/>
        <w:ind w:firstLine="709"/>
        <w:jc w:val="both"/>
        <w:rPr>
          <w:rFonts w:ascii="Times New Roman" w:hAnsi="Times New Roman"/>
          <w:sz w:val="28"/>
          <w:szCs w:val="28"/>
        </w:rPr>
      </w:pPr>
      <w:r w:rsidRPr="00806576">
        <w:rPr>
          <w:rFonts w:ascii="Times New Roman" w:hAnsi="Times New Roman"/>
          <w:sz w:val="28"/>
          <w:szCs w:val="28"/>
        </w:rPr>
        <w:t xml:space="preserve">– </w:t>
      </w:r>
      <w:r>
        <w:rPr>
          <w:rFonts w:ascii="Times New Roman" w:hAnsi="Times New Roman"/>
          <w:sz w:val="28"/>
          <w:szCs w:val="28"/>
        </w:rPr>
        <w:t xml:space="preserve">«Юг» – </w:t>
      </w:r>
      <w:r w:rsidR="001F3341">
        <w:rPr>
          <w:rFonts w:ascii="Times New Roman" w:hAnsi="Times New Roman"/>
          <w:sz w:val="28"/>
          <w:szCs w:val="28"/>
        </w:rPr>
        <w:t>экономически отстающие</w:t>
      </w:r>
      <w:r>
        <w:rPr>
          <w:rFonts w:ascii="Times New Roman" w:hAnsi="Times New Roman"/>
          <w:sz w:val="28"/>
          <w:szCs w:val="28"/>
        </w:rPr>
        <w:t xml:space="preserve"> страны</w:t>
      </w:r>
      <w:r w:rsidR="001F3341">
        <w:rPr>
          <w:rFonts w:ascii="Times New Roman" w:hAnsi="Times New Roman"/>
          <w:sz w:val="28"/>
          <w:szCs w:val="28"/>
        </w:rPr>
        <w:t>.</w:t>
      </w:r>
    </w:p>
    <w:p w:rsidR="00721FD1" w:rsidRPr="00806576" w:rsidRDefault="0058629A" w:rsidP="001F3341">
      <w:pPr>
        <w:spacing w:after="0" w:line="240" w:lineRule="auto"/>
        <w:ind w:firstLine="709"/>
        <w:jc w:val="both"/>
        <w:rPr>
          <w:rFonts w:ascii="Times New Roman" w:hAnsi="Times New Roman"/>
          <w:sz w:val="28"/>
          <w:szCs w:val="28"/>
        </w:rPr>
      </w:pPr>
      <w:r>
        <w:rPr>
          <w:rFonts w:ascii="Times New Roman" w:hAnsi="Times New Roman"/>
          <w:sz w:val="28"/>
          <w:szCs w:val="28"/>
        </w:rPr>
        <w:t>Близкие по смыслу разделения</w:t>
      </w:r>
      <w:r w:rsidR="001F3341">
        <w:rPr>
          <w:rFonts w:ascii="Times New Roman" w:hAnsi="Times New Roman"/>
          <w:sz w:val="28"/>
          <w:szCs w:val="28"/>
        </w:rPr>
        <w:t xml:space="preserve"> стран</w:t>
      </w:r>
      <w:r w:rsidR="00721FD1" w:rsidRPr="00806576">
        <w:rPr>
          <w:rFonts w:ascii="Times New Roman" w:hAnsi="Times New Roman"/>
          <w:sz w:val="28"/>
          <w:szCs w:val="28"/>
        </w:rPr>
        <w:t xml:space="preserve"> </w:t>
      </w:r>
      <w:r>
        <w:rPr>
          <w:rFonts w:ascii="Times New Roman" w:hAnsi="Times New Roman"/>
          <w:sz w:val="28"/>
          <w:szCs w:val="28"/>
        </w:rPr>
        <w:t xml:space="preserve">на </w:t>
      </w:r>
      <w:r w:rsidR="00721FD1" w:rsidRPr="00806576">
        <w:rPr>
          <w:rFonts w:ascii="Times New Roman" w:hAnsi="Times New Roman"/>
          <w:sz w:val="28"/>
          <w:szCs w:val="28"/>
        </w:rPr>
        <w:t>«Запад–Восток»</w:t>
      </w:r>
      <w:r w:rsidR="001F3341">
        <w:rPr>
          <w:rFonts w:ascii="Times New Roman" w:hAnsi="Times New Roman"/>
          <w:sz w:val="28"/>
          <w:szCs w:val="28"/>
        </w:rPr>
        <w:t xml:space="preserve"> или</w:t>
      </w:r>
      <w:r w:rsidR="00721FD1" w:rsidRPr="00806576">
        <w:rPr>
          <w:rFonts w:ascii="Times New Roman" w:hAnsi="Times New Roman"/>
          <w:sz w:val="28"/>
          <w:szCs w:val="28"/>
        </w:rPr>
        <w:t xml:space="preserve"> «</w:t>
      </w:r>
      <w:r>
        <w:rPr>
          <w:rFonts w:ascii="Times New Roman" w:hAnsi="Times New Roman"/>
          <w:sz w:val="28"/>
          <w:szCs w:val="28"/>
        </w:rPr>
        <w:t>Центр–Периферия», предполагающие</w:t>
      </w:r>
      <w:r w:rsidR="00721FD1" w:rsidRPr="00806576">
        <w:rPr>
          <w:rFonts w:ascii="Times New Roman" w:hAnsi="Times New Roman"/>
          <w:sz w:val="28"/>
          <w:szCs w:val="28"/>
        </w:rPr>
        <w:t xml:space="preserve">, что импульсы развития в мировом хозяйстве исходят от </w:t>
      </w:r>
      <w:r>
        <w:rPr>
          <w:rFonts w:ascii="Times New Roman" w:hAnsi="Times New Roman"/>
          <w:sz w:val="28"/>
          <w:szCs w:val="28"/>
        </w:rPr>
        <w:t xml:space="preserve">Запада / </w:t>
      </w:r>
      <w:r w:rsidR="00721FD1" w:rsidRPr="00806576">
        <w:rPr>
          <w:rFonts w:ascii="Times New Roman" w:hAnsi="Times New Roman"/>
          <w:sz w:val="28"/>
          <w:szCs w:val="28"/>
        </w:rPr>
        <w:t>Центра и от него передаются</w:t>
      </w:r>
      <w:r w:rsidR="00721FD1">
        <w:rPr>
          <w:rFonts w:ascii="Times New Roman" w:hAnsi="Times New Roman"/>
          <w:sz w:val="28"/>
          <w:szCs w:val="28"/>
        </w:rPr>
        <w:t xml:space="preserve"> </w:t>
      </w:r>
      <w:r>
        <w:rPr>
          <w:rFonts w:ascii="Times New Roman" w:hAnsi="Times New Roman"/>
          <w:sz w:val="28"/>
          <w:szCs w:val="28"/>
        </w:rPr>
        <w:t xml:space="preserve">на Восток / к </w:t>
      </w:r>
      <w:r w:rsidR="00721FD1">
        <w:rPr>
          <w:rFonts w:ascii="Times New Roman" w:hAnsi="Times New Roman"/>
          <w:sz w:val="28"/>
          <w:szCs w:val="28"/>
        </w:rPr>
        <w:t>Периферии;</w:t>
      </w:r>
    </w:p>
    <w:p w:rsidR="00721FD1" w:rsidRPr="00806576" w:rsidRDefault="00721FD1" w:rsidP="00721FD1">
      <w:pPr>
        <w:spacing w:after="0" w:line="240" w:lineRule="auto"/>
        <w:ind w:firstLine="709"/>
        <w:jc w:val="both"/>
        <w:rPr>
          <w:rFonts w:ascii="Times New Roman" w:hAnsi="Times New Roman"/>
          <w:sz w:val="28"/>
          <w:szCs w:val="28"/>
        </w:rPr>
      </w:pPr>
      <w:proofErr w:type="gramStart"/>
      <w:r>
        <w:rPr>
          <w:rFonts w:ascii="Times New Roman" w:hAnsi="Times New Roman"/>
          <w:b/>
          <w:i/>
          <w:sz w:val="28"/>
          <w:szCs w:val="28"/>
        </w:rPr>
        <w:t>г</w:t>
      </w:r>
      <w:proofErr w:type="gramEnd"/>
      <w:r>
        <w:rPr>
          <w:rFonts w:ascii="Times New Roman" w:hAnsi="Times New Roman"/>
          <w:b/>
          <w:i/>
          <w:sz w:val="28"/>
          <w:szCs w:val="28"/>
        </w:rPr>
        <w:t>) п</w:t>
      </w:r>
      <w:r w:rsidRPr="00806576">
        <w:rPr>
          <w:rFonts w:ascii="Times New Roman" w:hAnsi="Times New Roman"/>
          <w:b/>
          <w:i/>
          <w:sz w:val="28"/>
          <w:szCs w:val="28"/>
        </w:rPr>
        <w:t>о состоянию платежного баланса</w:t>
      </w:r>
      <w:r w:rsidRPr="00806576">
        <w:rPr>
          <w:rFonts w:ascii="Times New Roman" w:hAnsi="Times New Roman"/>
          <w:sz w:val="28"/>
          <w:szCs w:val="28"/>
        </w:rPr>
        <w:t>:</w:t>
      </w:r>
    </w:p>
    <w:p w:rsidR="00721FD1" w:rsidRPr="00806576" w:rsidRDefault="00721FD1" w:rsidP="00721FD1">
      <w:pPr>
        <w:pStyle w:val="a5"/>
        <w:spacing w:after="0" w:line="240" w:lineRule="auto"/>
        <w:ind w:left="0" w:firstLine="709"/>
        <w:jc w:val="both"/>
        <w:rPr>
          <w:rFonts w:ascii="Times New Roman" w:hAnsi="Times New Roman"/>
          <w:sz w:val="28"/>
          <w:szCs w:val="28"/>
        </w:rPr>
      </w:pPr>
      <w:r w:rsidRPr="00806576">
        <w:rPr>
          <w:rFonts w:ascii="Times New Roman" w:hAnsi="Times New Roman"/>
          <w:sz w:val="28"/>
          <w:szCs w:val="28"/>
        </w:rPr>
        <w:t>– страны с активным платежным балансом (экспортеры);</w:t>
      </w:r>
    </w:p>
    <w:p w:rsidR="00721FD1" w:rsidRPr="00806576" w:rsidRDefault="00721FD1" w:rsidP="00721FD1">
      <w:pPr>
        <w:spacing w:after="0" w:line="240" w:lineRule="auto"/>
        <w:ind w:firstLine="709"/>
        <w:jc w:val="both"/>
        <w:rPr>
          <w:rFonts w:ascii="Times New Roman" w:hAnsi="Times New Roman"/>
          <w:sz w:val="28"/>
          <w:szCs w:val="28"/>
        </w:rPr>
      </w:pPr>
      <w:r w:rsidRPr="00806576">
        <w:rPr>
          <w:rFonts w:ascii="Times New Roman" w:hAnsi="Times New Roman"/>
          <w:sz w:val="28"/>
          <w:szCs w:val="28"/>
        </w:rPr>
        <w:t>– страны с пассивным платежным балансом (импортеры)</w:t>
      </w:r>
      <w:r>
        <w:rPr>
          <w:rFonts w:ascii="Times New Roman" w:hAnsi="Times New Roman"/>
          <w:sz w:val="28"/>
          <w:szCs w:val="28"/>
        </w:rPr>
        <w:t>;</w:t>
      </w:r>
    </w:p>
    <w:p w:rsidR="00721FD1" w:rsidRPr="00806576" w:rsidRDefault="00721FD1" w:rsidP="00721FD1">
      <w:pPr>
        <w:spacing w:after="0" w:line="240" w:lineRule="auto"/>
        <w:ind w:firstLine="709"/>
        <w:jc w:val="both"/>
        <w:rPr>
          <w:rFonts w:ascii="Times New Roman" w:hAnsi="Times New Roman"/>
          <w:b/>
          <w:i/>
          <w:sz w:val="28"/>
          <w:szCs w:val="28"/>
        </w:rPr>
      </w:pPr>
      <w:proofErr w:type="gramStart"/>
      <w:r>
        <w:rPr>
          <w:rFonts w:ascii="Times New Roman" w:hAnsi="Times New Roman"/>
          <w:b/>
          <w:i/>
          <w:sz w:val="28"/>
          <w:szCs w:val="28"/>
        </w:rPr>
        <w:t>д</w:t>
      </w:r>
      <w:proofErr w:type="gramEnd"/>
      <w:r>
        <w:rPr>
          <w:rFonts w:ascii="Times New Roman" w:hAnsi="Times New Roman"/>
          <w:b/>
          <w:i/>
          <w:sz w:val="28"/>
          <w:szCs w:val="28"/>
        </w:rPr>
        <w:t>) п</w:t>
      </w:r>
      <w:r w:rsidRPr="00806576">
        <w:rPr>
          <w:rFonts w:ascii="Times New Roman" w:hAnsi="Times New Roman"/>
          <w:b/>
          <w:i/>
          <w:sz w:val="28"/>
          <w:szCs w:val="28"/>
        </w:rPr>
        <w:t>о уровню задолженности:</w:t>
      </w:r>
    </w:p>
    <w:p w:rsidR="00721FD1" w:rsidRPr="00806576" w:rsidRDefault="00721FD1" w:rsidP="00721FD1">
      <w:pPr>
        <w:spacing w:after="0" w:line="240" w:lineRule="auto"/>
        <w:ind w:firstLine="709"/>
        <w:jc w:val="both"/>
        <w:rPr>
          <w:rFonts w:ascii="Times New Roman" w:hAnsi="Times New Roman"/>
          <w:sz w:val="28"/>
          <w:szCs w:val="28"/>
        </w:rPr>
      </w:pPr>
      <w:r w:rsidRPr="00806576">
        <w:rPr>
          <w:rFonts w:ascii="Times New Roman" w:hAnsi="Times New Roman"/>
          <w:sz w:val="28"/>
          <w:szCs w:val="28"/>
        </w:rPr>
        <w:t>– с высоким уровне задолженности;</w:t>
      </w:r>
    </w:p>
    <w:p w:rsidR="00721FD1" w:rsidRPr="00806576" w:rsidRDefault="00721FD1" w:rsidP="00721FD1">
      <w:pPr>
        <w:spacing w:after="0" w:line="240" w:lineRule="auto"/>
        <w:ind w:firstLine="709"/>
        <w:jc w:val="both"/>
        <w:rPr>
          <w:rFonts w:ascii="Times New Roman" w:hAnsi="Times New Roman"/>
          <w:sz w:val="28"/>
          <w:szCs w:val="28"/>
        </w:rPr>
      </w:pPr>
      <w:r w:rsidRPr="00806576">
        <w:rPr>
          <w:rFonts w:ascii="Times New Roman" w:hAnsi="Times New Roman"/>
          <w:sz w:val="28"/>
          <w:szCs w:val="28"/>
        </w:rPr>
        <w:t>– страны со средним уровнем задолженности;</w:t>
      </w:r>
    </w:p>
    <w:p w:rsidR="00721FD1" w:rsidRPr="00806576" w:rsidRDefault="00721FD1" w:rsidP="00721FD1">
      <w:pPr>
        <w:spacing w:after="0" w:line="240" w:lineRule="auto"/>
        <w:ind w:firstLine="709"/>
        <w:jc w:val="both"/>
        <w:rPr>
          <w:rFonts w:ascii="Times New Roman" w:hAnsi="Times New Roman"/>
          <w:sz w:val="28"/>
          <w:szCs w:val="28"/>
        </w:rPr>
      </w:pPr>
      <w:r w:rsidRPr="00806576">
        <w:rPr>
          <w:rFonts w:ascii="Times New Roman" w:hAnsi="Times New Roman"/>
          <w:sz w:val="28"/>
          <w:szCs w:val="28"/>
        </w:rPr>
        <w:t>– страны без задолженности (нефтедобывающие).</w:t>
      </w:r>
    </w:p>
    <w:p w:rsidR="00721FD1" w:rsidRPr="00806576" w:rsidRDefault="00721FD1" w:rsidP="00721FD1">
      <w:pPr>
        <w:shd w:val="clear" w:color="auto" w:fill="FFFFFF"/>
        <w:autoSpaceDE w:val="0"/>
        <w:spacing w:after="0" w:line="240" w:lineRule="auto"/>
        <w:ind w:firstLine="709"/>
        <w:jc w:val="both"/>
        <w:rPr>
          <w:rFonts w:ascii="Times New Roman" w:hAnsi="Times New Roman"/>
          <w:b/>
          <w:sz w:val="28"/>
          <w:szCs w:val="28"/>
        </w:rPr>
      </w:pPr>
      <w:r w:rsidRPr="00806576">
        <w:rPr>
          <w:rFonts w:ascii="Times New Roman" w:hAnsi="Times New Roman"/>
          <w:b/>
          <w:sz w:val="28"/>
          <w:szCs w:val="28"/>
        </w:rPr>
        <w:t xml:space="preserve">2. Основные понятия и структурные составляющие национальной хозяйственной системы страны. </w:t>
      </w:r>
    </w:p>
    <w:p w:rsidR="00721FD1" w:rsidRPr="00806576" w:rsidRDefault="00721FD1" w:rsidP="00721FD1">
      <w:pPr>
        <w:shd w:val="clear" w:color="auto" w:fill="FFFFFF"/>
        <w:autoSpaceDE w:val="0"/>
        <w:spacing w:after="0" w:line="240" w:lineRule="auto"/>
        <w:ind w:firstLine="709"/>
        <w:jc w:val="both"/>
        <w:rPr>
          <w:rFonts w:ascii="Times New Roman" w:hAnsi="Times New Roman"/>
          <w:b/>
          <w:sz w:val="28"/>
          <w:szCs w:val="28"/>
        </w:rPr>
      </w:pPr>
      <w:r w:rsidRPr="00806576">
        <w:rPr>
          <w:rFonts w:ascii="Times New Roman" w:hAnsi="Times New Roman"/>
          <w:sz w:val="28"/>
          <w:szCs w:val="28"/>
        </w:rPr>
        <w:t xml:space="preserve">Термин </w:t>
      </w:r>
      <w:r w:rsidRPr="00806576">
        <w:rPr>
          <w:rFonts w:ascii="Times New Roman" w:hAnsi="Times New Roman"/>
          <w:b/>
          <w:i/>
          <w:sz w:val="28"/>
          <w:szCs w:val="28"/>
        </w:rPr>
        <w:t>«национальная экономика»</w:t>
      </w:r>
      <w:r w:rsidRPr="00806576">
        <w:rPr>
          <w:rFonts w:ascii="Times New Roman" w:hAnsi="Times New Roman"/>
          <w:sz w:val="28"/>
          <w:szCs w:val="28"/>
        </w:rPr>
        <w:t xml:space="preserve"> вошел в научный оборот, управленческую, хозяйственную практику как синоним понятия «</w:t>
      </w:r>
      <w:r w:rsidRPr="00806576">
        <w:rPr>
          <w:rFonts w:ascii="Times New Roman" w:hAnsi="Times New Roman"/>
          <w:b/>
          <w:i/>
          <w:sz w:val="28"/>
          <w:szCs w:val="28"/>
        </w:rPr>
        <w:t>экономика суверенной страны</w:t>
      </w:r>
      <w:r>
        <w:rPr>
          <w:rFonts w:ascii="Times New Roman" w:hAnsi="Times New Roman"/>
          <w:sz w:val="28"/>
          <w:szCs w:val="28"/>
        </w:rPr>
        <w:t>» наряду с термином</w:t>
      </w:r>
      <w:r w:rsidRPr="00806576">
        <w:rPr>
          <w:rFonts w:ascii="Times New Roman" w:hAnsi="Times New Roman"/>
          <w:sz w:val="28"/>
          <w:szCs w:val="28"/>
        </w:rPr>
        <w:t xml:space="preserve"> «народное хозяйство</w:t>
      </w:r>
      <w:r>
        <w:rPr>
          <w:rFonts w:ascii="Times New Roman" w:hAnsi="Times New Roman"/>
          <w:sz w:val="28"/>
          <w:szCs w:val="28"/>
        </w:rPr>
        <w:t>»</w:t>
      </w:r>
      <w:r w:rsidRPr="00806576">
        <w:rPr>
          <w:rFonts w:ascii="Times New Roman" w:hAnsi="Times New Roman"/>
          <w:sz w:val="28"/>
          <w:szCs w:val="28"/>
        </w:rPr>
        <w:t>. Слово «национальный» акцентирует внимание на том, что экономика рассматривается в своей целостности, в масштабе нации, государства, а не в этническом аспекте.</w:t>
      </w:r>
    </w:p>
    <w:p w:rsidR="00721FD1" w:rsidRPr="00806576" w:rsidRDefault="00721FD1" w:rsidP="00721FD1">
      <w:pPr>
        <w:pStyle w:val="11"/>
        <w:shd w:val="clear" w:color="auto" w:fill="auto"/>
        <w:spacing w:after="0" w:line="240" w:lineRule="auto"/>
        <w:ind w:firstLine="709"/>
        <w:rPr>
          <w:rFonts w:ascii="Times New Roman" w:hAnsi="Times New Roman" w:cs="Times New Roman"/>
          <w:sz w:val="28"/>
          <w:szCs w:val="28"/>
        </w:rPr>
      </w:pPr>
      <w:r w:rsidRPr="00806576">
        <w:rPr>
          <w:rFonts w:ascii="Times New Roman" w:hAnsi="Times New Roman" w:cs="Times New Roman"/>
          <w:sz w:val="28"/>
          <w:szCs w:val="28"/>
        </w:rPr>
        <w:t xml:space="preserve">Различают </w:t>
      </w:r>
      <w:r w:rsidRPr="000A1EB7">
        <w:rPr>
          <w:rFonts w:ascii="Times New Roman" w:hAnsi="Times New Roman" w:cs="Times New Roman"/>
          <w:sz w:val="28"/>
          <w:szCs w:val="28"/>
        </w:rPr>
        <w:t>национальную экономику</w:t>
      </w:r>
      <w:r w:rsidRPr="00806576">
        <w:rPr>
          <w:rFonts w:ascii="Times New Roman" w:hAnsi="Times New Roman" w:cs="Times New Roman"/>
          <w:i/>
          <w:sz w:val="28"/>
          <w:szCs w:val="28"/>
        </w:rPr>
        <w:t xml:space="preserve"> </w:t>
      </w:r>
      <w:r w:rsidRPr="00806576">
        <w:rPr>
          <w:rFonts w:ascii="Times New Roman" w:hAnsi="Times New Roman" w:cs="Times New Roman"/>
          <w:b/>
          <w:i/>
          <w:sz w:val="28"/>
          <w:szCs w:val="28"/>
        </w:rPr>
        <w:t>как науку</w:t>
      </w:r>
      <w:r w:rsidRPr="00806576">
        <w:rPr>
          <w:rFonts w:ascii="Times New Roman" w:hAnsi="Times New Roman" w:cs="Times New Roman"/>
          <w:sz w:val="28"/>
          <w:szCs w:val="28"/>
        </w:rPr>
        <w:t xml:space="preserve"> (научное направление и учебную дисциплину) и </w:t>
      </w:r>
      <w:r w:rsidRPr="00806576">
        <w:rPr>
          <w:rFonts w:ascii="Times New Roman" w:hAnsi="Times New Roman" w:cs="Times New Roman"/>
          <w:b/>
          <w:i/>
          <w:sz w:val="28"/>
          <w:szCs w:val="28"/>
        </w:rPr>
        <w:t>как область хозяйственной практики.</w:t>
      </w:r>
      <w:r w:rsidRPr="00806576">
        <w:rPr>
          <w:rFonts w:ascii="Times New Roman" w:hAnsi="Times New Roman" w:cs="Times New Roman"/>
          <w:sz w:val="28"/>
          <w:szCs w:val="28"/>
        </w:rPr>
        <w:t xml:space="preserve"> </w:t>
      </w:r>
    </w:p>
    <w:p w:rsidR="00721FD1" w:rsidRPr="00806576" w:rsidRDefault="00721FD1" w:rsidP="00721FD1">
      <w:pPr>
        <w:pStyle w:val="11"/>
        <w:shd w:val="clear" w:color="auto" w:fill="auto"/>
        <w:spacing w:after="0" w:line="240" w:lineRule="auto"/>
        <w:ind w:firstLine="709"/>
        <w:rPr>
          <w:rFonts w:ascii="Times New Roman" w:hAnsi="Times New Roman" w:cs="Times New Roman"/>
          <w:b/>
          <w:i/>
          <w:sz w:val="28"/>
          <w:szCs w:val="28"/>
        </w:rPr>
      </w:pPr>
      <w:r w:rsidRPr="00806576">
        <w:rPr>
          <w:rFonts w:ascii="Times New Roman" w:hAnsi="Times New Roman" w:cs="Times New Roman"/>
          <w:b/>
          <w:i/>
          <w:sz w:val="28"/>
          <w:szCs w:val="28"/>
        </w:rPr>
        <w:t>Н</w:t>
      </w:r>
      <w:r w:rsidRPr="00806576">
        <w:rPr>
          <w:rStyle w:val="0pt1"/>
          <w:rFonts w:ascii="Times New Roman" w:hAnsi="Times New Roman" w:cs="Times New Roman"/>
          <w:i/>
          <w:sz w:val="28"/>
          <w:szCs w:val="28"/>
        </w:rPr>
        <w:t>ациональная экономика</w:t>
      </w:r>
      <w:r w:rsidRPr="00806576">
        <w:rPr>
          <w:rStyle w:val="0pt1"/>
          <w:rFonts w:ascii="Times New Roman" w:hAnsi="Times New Roman" w:cs="Times New Roman"/>
          <w:sz w:val="28"/>
          <w:szCs w:val="28"/>
        </w:rPr>
        <w:t xml:space="preserve"> </w:t>
      </w:r>
      <w:r w:rsidRPr="00806576">
        <w:rPr>
          <w:rFonts w:ascii="Times New Roman" w:hAnsi="Times New Roman" w:cs="Times New Roman"/>
          <w:b/>
          <w:i/>
          <w:sz w:val="28"/>
          <w:szCs w:val="28"/>
        </w:rPr>
        <w:t>–</w:t>
      </w:r>
      <w:r w:rsidRPr="00806576">
        <w:rPr>
          <w:rFonts w:ascii="Times New Roman" w:hAnsi="Times New Roman" w:cs="Times New Roman"/>
          <w:sz w:val="28"/>
          <w:szCs w:val="28"/>
        </w:rPr>
        <w:t xml:space="preserve"> хозяйственная система страны, отвечающая принципам суверенности, целостности, социальности, национальной ориентации. </w:t>
      </w:r>
    </w:p>
    <w:p w:rsidR="00721FD1" w:rsidRPr="00806576" w:rsidRDefault="00721FD1" w:rsidP="00721FD1">
      <w:pPr>
        <w:shd w:val="clear" w:color="auto" w:fill="FFFFFF"/>
        <w:autoSpaceDE w:val="0"/>
        <w:spacing w:after="0" w:line="240" w:lineRule="auto"/>
        <w:ind w:firstLine="709"/>
        <w:jc w:val="both"/>
        <w:rPr>
          <w:rFonts w:ascii="Times New Roman" w:hAnsi="Times New Roman"/>
          <w:sz w:val="28"/>
          <w:szCs w:val="28"/>
        </w:rPr>
      </w:pPr>
      <w:r w:rsidRPr="00806576">
        <w:rPr>
          <w:rFonts w:ascii="Times New Roman" w:hAnsi="Times New Roman"/>
          <w:b/>
          <w:i/>
          <w:sz w:val="28"/>
          <w:szCs w:val="28"/>
        </w:rPr>
        <w:t>Уровни формирования и функционирования национальной экономики:</w:t>
      </w:r>
      <w:r>
        <w:rPr>
          <w:rFonts w:ascii="Times New Roman" w:hAnsi="Times New Roman"/>
          <w:sz w:val="28"/>
          <w:szCs w:val="28"/>
        </w:rPr>
        <w:t xml:space="preserve"> межгосударственный, </w:t>
      </w:r>
      <w:r w:rsidRPr="00806576">
        <w:rPr>
          <w:rFonts w:ascii="Times New Roman" w:hAnsi="Times New Roman"/>
          <w:sz w:val="28"/>
          <w:szCs w:val="28"/>
        </w:rPr>
        <w:t>национальный</w:t>
      </w:r>
      <w:r>
        <w:rPr>
          <w:rFonts w:ascii="Times New Roman" w:hAnsi="Times New Roman"/>
          <w:sz w:val="28"/>
          <w:szCs w:val="28"/>
        </w:rPr>
        <w:t>, региональный, микроэкономический</w:t>
      </w:r>
      <w:r w:rsidRPr="00806576">
        <w:rPr>
          <w:rFonts w:ascii="Times New Roman" w:hAnsi="Times New Roman"/>
          <w:sz w:val="28"/>
          <w:szCs w:val="28"/>
        </w:rPr>
        <w:t>.</w:t>
      </w:r>
    </w:p>
    <w:p w:rsidR="00721FD1" w:rsidRPr="00806576" w:rsidRDefault="00721FD1" w:rsidP="00721FD1">
      <w:pPr>
        <w:spacing w:after="0" w:line="240" w:lineRule="auto"/>
        <w:ind w:firstLine="709"/>
        <w:jc w:val="both"/>
        <w:rPr>
          <w:rFonts w:ascii="Times New Roman" w:hAnsi="Times New Roman"/>
          <w:sz w:val="28"/>
          <w:szCs w:val="28"/>
          <w:lang w:val="be-BY"/>
        </w:rPr>
      </w:pPr>
      <w:r w:rsidRPr="00806576">
        <w:rPr>
          <w:rFonts w:ascii="Times New Roman" w:hAnsi="Times New Roman"/>
          <w:b/>
          <w:i/>
          <w:sz w:val="28"/>
          <w:szCs w:val="28"/>
          <w:lang w:val="be-BY"/>
        </w:rPr>
        <w:t>Структура национальной экономики</w:t>
      </w:r>
      <w:r w:rsidRPr="00806576">
        <w:rPr>
          <w:rFonts w:ascii="Times New Roman" w:hAnsi="Times New Roman"/>
          <w:sz w:val="28"/>
          <w:szCs w:val="28"/>
          <w:lang w:val="be-BY"/>
        </w:rPr>
        <w:t xml:space="preserve"> – относительно устойчивые количественные соотношения между различными ее составными частями.</w:t>
      </w:r>
    </w:p>
    <w:p w:rsidR="00721FD1" w:rsidRPr="00806576" w:rsidRDefault="00721FD1" w:rsidP="000240B7">
      <w:pPr>
        <w:shd w:val="clear" w:color="auto" w:fill="FFFFFF"/>
        <w:autoSpaceDE w:val="0"/>
        <w:spacing w:after="0" w:line="240" w:lineRule="auto"/>
        <w:ind w:firstLine="709"/>
        <w:jc w:val="both"/>
        <w:rPr>
          <w:rFonts w:ascii="Times New Roman" w:hAnsi="Times New Roman"/>
          <w:sz w:val="28"/>
          <w:szCs w:val="28"/>
          <w:lang w:val="be-BY"/>
        </w:rPr>
      </w:pPr>
      <w:r w:rsidRPr="00806576">
        <w:rPr>
          <w:rFonts w:ascii="Times New Roman" w:hAnsi="Times New Roman"/>
          <w:sz w:val="28"/>
          <w:szCs w:val="28"/>
          <w:lang w:val="be-BY"/>
        </w:rPr>
        <w:t xml:space="preserve">Национальная экономика состоит из следующих </w:t>
      </w:r>
      <w:r w:rsidRPr="00806576">
        <w:rPr>
          <w:rFonts w:ascii="Times New Roman" w:hAnsi="Times New Roman"/>
          <w:b/>
          <w:i/>
          <w:sz w:val="28"/>
          <w:szCs w:val="28"/>
          <w:lang w:val="be-BY"/>
        </w:rPr>
        <w:t>крупных сфер:</w:t>
      </w:r>
      <w:r w:rsidRPr="00806576">
        <w:rPr>
          <w:rFonts w:ascii="Times New Roman" w:hAnsi="Times New Roman"/>
          <w:sz w:val="28"/>
          <w:szCs w:val="28"/>
        </w:rPr>
        <w:t xml:space="preserve"> </w:t>
      </w:r>
      <w:r w:rsidR="000240B7">
        <w:rPr>
          <w:rFonts w:ascii="Times New Roman" w:hAnsi="Times New Roman"/>
          <w:sz w:val="28"/>
          <w:szCs w:val="28"/>
          <w:lang w:val="be-BY"/>
        </w:rPr>
        <w:t>материальное производство;</w:t>
      </w:r>
      <w:r w:rsidRPr="00806576">
        <w:rPr>
          <w:rFonts w:ascii="Times New Roman" w:hAnsi="Times New Roman"/>
          <w:sz w:val="28"/>
          <w:szCs w:val="28"/>
        </w:rPr>
        <w:t xml:space="preserve"> </w:t>
      </w:r>
      <w:r w:rsidR="000240B7">
        <w:rPr>
          <w:rFonts w:ascii="Times New Roman" w:hAnsi="Times New Roman"/>
          <w:sz w:val="28"/>
          <w:szCs w:val="28"/>
          <w:lang w:val="be-BY"/>
        </w:rPr>
        <w:t>нематериальное производство;</w:t>
      </w:r>
      <w:r w:rsidRPr="00806576">
        <w:rPr>
          <w:rFonts w:ascii="Times New Roman" w:hAnsi="Times New Roman"/>
          <w:sz w:val="28"/>
          <w:szCs w:val="28"/>
        </w:rPr>
        <w:t xml:space="preserve"> </w:t>
      </w:r>
      <w:r w:rsidRPr="00806576">
        <w:rPr>
          <w:rFonts w:ascii="Times New Roman" w:hAnsi="Times New Roman"/>
          <w:sz w:val="28"/>
          <w:szCs w:val="28"/>
          <w:lang w:val="be-BY"/>
        </w:rPr>
        <w:t xml:space="preserve">непроизводственная сфера. </w:t>
      </w:r>
    </w:p>
    <w:p w:rsidR="00721FD1" w:rsidRPr="00806576" w:rsidRDefault="000240B7" w:rsidP="00721FD1">
      <w:pPr>
        <w:pStyle w:val="a6"/>
        <w:shd w:val="clear" w:color="auto" w:fill="FFFFFF"/>
        <w:spacing w:before="0" w:beforeAutospacing="0" w:after="0" w:afterAutospacing="0"/>
        <w:ind w:firstLine="709"/>
        <w:jc w:val="both"/>
        <w:rPr>
          <w:color w:val="000000"/>
          <w:sz w:val="28"/>
          <w:szCs w:val="28"/>
        </w:rPr>
      </w:pPr>
      <w:r w:rsidRPr="00806576">
        <w:rPr>
          <w:color w:val="000000"/>
          <w:sz w:val="28"/>
          <w:szCs w:val="28"/>
        </w:rPr>
        <w:t>В современной науке и практике широко используется понятие</w:t>
      </w:r>
      <w:r w:rsidR="00721FD1" w:rsidRPr="00806576">
        <w:rPr>
          <w:color w:val="000000"/>
          <w:sz w:val="28"/>
          <w:szCs w:val="28"/>
        </w:rPr>
        <w:t xml:space="preserve"> </w:t>
      </w:r>
      <w:r w:rsidR="00721FD1">
        <w:rPr>
          <w:b/>
          <w:i/>
          <w:color w:val="000000"/>
          <w:sz w:val="28"/>
          <w:szCs w:val="28"/>
        </w:rPr>
        <w:t>«хозяйственная (</w:t>
      </w:r>
      <w:r w:rsidR="00721FD1" w:rsidRPr="00806576">
        <w:rPr>
          <w:b/>
          <w:i/>
          <w:color w:val="000000"/>
          <w:sz w:val="28"/>
          <w:szCs w:val="28"/>
        </w:rPr>
        <w:t>экономическая</w:t>
      </w:r>
      <w:r w:rsidR="00721FD1">
        <w:rPr>
          <w:b/>
          <w:i/>
          <w:color w:val="000000"/>
          <w:sz w:val="28"/>
          <w:szCs w:val="28"/>
        </w:rPr>
        <w:t>)</w:t>
      </w:r>
      <w:r w:rsidR="00721FD1" w:rsidRPr="00806576">
        <w:rPr>
          <w:b/>
          <w:i/>
          <w:color w:val="000000"/>
          <w:sz w:val="28"/>
          <w:szCs w:val="28"/>
        </w:rPr>
        <w:t xml:space="preserve"> система» </w:t>
      </w:r>
      <w:r w:rsidR="00721FD1" w:rsidRPr="00806576">
        <w:rPr>
          <w:b/>
          <w:i/>
          <w:sz w:val="28"/>
          <w:szCs w:val="28"/>
        </w:rPr>
        <w:t>–</w:t>
      </w:r>
      <w:r w:rsidR="00721FD1" w:rsidRPr="00806576">
        <w:rPr>
          <w:color w:val="000000"/>
          <w:sz w:val="28"/>
          <w:szCs w:val="28"/>
        </w:rPr>
        <w:t xml:space="preserve"> система производственно-экономических отношений, определяющая порядок взаимодействия хозяйствующих субъектов в рамках определенных правил и условий, оговоренных или установленных законодательством данного государства.</w:t>
      </w:r>
    </w:p>
    <w:p w:rsidR="00721FD1" w:rsidRPr="00806576" w:rsidRDefault="00721FD1" w:rsidP="00721FD1">
      <w:pPr>
        <w:spacing w:after="0" w:line="240" w:lineRule="auto"/>
        <w:ind w:firstLine="709"/>
        <w:jc w:val="both"/>
        <w:rPr>
          <w:rFonts w:ascii="Times New Roman" w:hAnsi="Times New Roman"/>
          <w:b/>
          <w:i/>
          <w:sz w:val="28"/>
          <w:szCs w:val="28"/>
        </w:rPr>
      </w:pPr>
      <w:r w:rsidRPr="00806576">
        <w:rPr>
          <w:rFonts w:ascii="Times New Roman" w:hAnsi="Times New Roman"/>
          <w:b/>
          <w:i/>
          <w:sz w:val="28"/>
          <w:szCs w:val="28"/>
        </w:rPr>
        <w:t>Классификация экономических систем:</w:t>
      </w:r>
    </w:p>
    <w:p w:rsidR="00721FD1" w:rsidRPr="00806576" w:rsidRDefault="00721FD1" w:rsidP="00721FD1">
      <w:pPr>
        <w:spacing w:after="0" w:line="240" w:lineRule="auto"/>
        <w:ind w:firstLine="709"/>
        <w:jc w:val="both"/>
        <w:rPr>
          <w:rFonts w:ascii="Times New Roman" w:hAnsi="Times New Roman"/>
          <w:sz w:val="28"/>
          <w:szCs w:val="28"/>
        </w:rPr>
      </w:pPr>
      <w:r w:rsidRPr="00806576">
        <w:rPr>
          <w:rFonts w:ascii="Times New Roman" w:hAnsi="Times New Roman"/>
          <w:spacing w:val="-6"/>
          <w:sz w:val="28"/>
          <w:szCs w:val="28"/>
          <w:lang w:val="be-BY"/>
        </w:rPr>
        <w:t>–</w:t>
      </w:r>
      <w:r w:rsidRPr="00806576">
        <w:rPr>
          <w:rFonts w:ascii="Times New Roman" w:hAnsi="Times New Roman"/>
          <w:sz w:val="28"/>
          <w:szCs w:val="28"/>
        </w:rPr>
        <w:t xml:space="preserve"> </w:t>
      </w:r>
      <w:r w:rsidRPr="008D7D96">
        <w:rPr>
          <w:rFonts w:ascii="Times New Roman" w:hAnsi="Times New Roman"/>
          <w:i/>
          <w:sz w:val="28"/>
          <w:szCs w:val="28"/>
        </w:rPr>
        <w:t>по степени вовлечения в МРТ:</w:t>
      </w:r>
      <w:r w:rsidRPr="00806576">
        <w:rPr>
          <w:rFonts w:ascii="Times New Roman" w:hAnsi="Times New Roman"/>
          <w:sz w:val="28"/>
          <w:szCs w:val="28"/>
        </w:rPr>
        <w:t xml:space="preserve"> открытая и закрытая; </w:t>
      </w:r>
    </w:p>
    <w:p w:rsidR="00721FD1" w:rsidRPr="00806576" w:rsidRDefault="00721FD1" w:rsidP="00721FD1">
      <w:pPr>
        <w:spacing w:after="0" w:line="240" w:lineRule="auto"/>
        <w:ind w:firstLine="709"/>
        <w:jc w:val="both"/>
        <w:rPr>
          <w:rFonts w:ascii="Times New Roman" w:hAnsi="Times New Roman"/>
          <w:sz w:val="28"/>
          <w:szCs w:val="28"/>
        </w:rPr>
      </w:pPr>
      <w:r w:rsidRPr="00806576">
        <w:rPr>
          <w:rFonts w:ascii="Times New Roman" w:hAnsi="Times New Roman"/>
          <w:spacing w:val="-6"/>
          <w:sz w:val="28"/>
          <w:szCs w:val="28"/>
          <w:lang w:val="be-BY"/>
        </w:rPr>
        <w:lastRenderedPageBreak/>
        <w:t>–</w:t>
      </w:r>
      <w:r w:rsidRPr="00806576">
        <w:rPr>
          <w:rFonts w:ascii="Times New Roman" w:hAnsi="Times New Roman"/>
          <w:sz w:val="28"/>
          <w:szCs w:val="28"/>
        </w:rPr>
        <w:t xml:space="preserve"> </w:t>
      </w:r>
      <w:r w:rsidRPr="008D7D96">
        <w:rPr>
          <w:rFonts w:ascii="Times New Roman" w:hAnsi="Times New Roman"/>
          <w:i/>
          <w:sz w:val="28"/>
          <w:szCs w:val="28"/>
        </w:rPr>
        <w:t>по формам собственности на средства производства</w:t>
      </w:r>
      <w:r>
        <w:rPr>
          <w:rFonts w:ascii="Times New Roman" w:hAnsi="Times New Roman"/>
          <w:sz w:val="28"/>
          <w:szCs w:val="28"/>
        </w:rPr>
        <w:t>: первобытнообщинная</w:t>
      </w:r>
      <w:r w:rsidRPr="00806576">
        <w:rPr>
          <w:rFonts w:ascii="Times New Roman" w:hAnsi="Times New Roman"/>
          <w:sz w:val="28"/>
          <w:szCs w:val="28"/>
        </w:rPr>
        <w:t>; рабовладел</w:t>
      </w:r>
      <w:r>
        <w:rPr>
          <w:rFonts w:ascii="Times New Roman" w:hAnsi="Times New Roman"/>
          <w:sz w:val="28"/>
          <w:szCs w:val="28"/>
        </w:rPr>
        <w:t>ьческая; феодальная; капиталистическая; коммунистическая</w:t>
      </w:r>
      <w:r w:rsidRPr="00806576">
        <w:rPr>
          <w:rFonts w:ascii="Times New Roman" w:hAnsi="Times New Roman"/>
          <w:sz w:val="28"/>
          <w:szCs w:val="28"/>
        </w:rPr>
        <w:t>;</w:t>
      </w:r>
    </w:p>
    <w:p w:rsidR="00721FD1" w:rsidRPr="00806576" w:rsidRDefault="00721FD1" w:rsidP="00721FD1">
      <w:pPr>
        <w:spacing w:after="0" w:line="240" w:lineRule="auto"/>
        <w:ind w:firstLine="709"/>
        <w:jc w:val="both"/>
        <w:rPr>
          <w:rFonts w:ascii="Times New Roman" w:hAnsi="Times New Roman"/>
          <w:sz w:val="28"/>
          <w:szCs w:val="28"/>
        </w:rPr>
      </w:pPr>
      <w:r w:rsidRPr="00806576">
        <w:rPr>
          <w:rFonts w:ascii="Times New Roman" w:hAnsi="Times New Roman"/>
          <w:spacing w:val="-6"/>
          <w:sz w:val="28"/>
          <w:szCs w:val="28"/>
          <w:lang w:val="be-BY"/>
        </w:rPr>
        <w:t>–</w:t>
      </w:r>
      <w:r w:rsidRPr="00806576">
        <w:rPr>
          <w:rFonts w:ascii="Times New Roman" w:hAnsi="Times New Roman"/>
          <w:sz w:val="28"/>
          <w:szCs w:val="28"/>
        </w:rPr>
        <w:t xml:space="preserve"> </w:t>
      </w:r>
      <w:r w:rsidRPr="008D7D96">
        <w:rPr>
          <w:rFonts w:ascii="Times New Roman" w:hAnsi="Times New Roman"/>
          <w:i/>
          <w:sz w:val="28"/>
          <w:szCs w:val="28"/>
        </w:rPr>
        <w:t>по уровню развития техники и технологии:</w:t>
      </w:r>
      <w:r>
        <w:rPr>
          <w:rFonts w:ascii="Times New Roman" w:hAnsi="Times New Roman"/>
          <w:sz w:val="28"/>
          <w:szCs w:val="28"/>
        </w:rPr>
        <w:t xml:space="preserve"> доиндустриальное, индустриальное и постиндустриальное общества</w:t>
      </w:r>
      <w:r w:rsidRPr="00806576">
        <w:rPr>
          <w:rFonts w:ascii="Times New Roman" w:hAnsi="Times New Roman"/>
          <w:sz w:val="28"/>
          <w:szCs w:val="28"/>
        </w:rPr>
        <w:t>;</w:t>
      </w:r>
    </w:p>
    <w:p w:rsidR="00721FD1" w:rsidRPr="00806576" w:rsidRDefault="00721FD1" w:rsidP="00721FD1">
      <w:pPr>
        <w:spacing w:after="0" w:line="240" w:lineRule="auto"/>
        <w:ind w:firstLine="709"/>
        <w:jc w:val="both"/>
        <w:rPr>
          <w:rFonts w:ascii="Times New Roman" w:hAnsi="Times New Roman"/>
          <w:sz w:val="28"/>
          <w:szCs w:val="28"/>
        </w:rPr>
      </w:pPr>
      <w:r w:rsidRPr="00806576">
        <w:rPr>
          <w:rFonts w:ascii="Times New Roman" w:hAnsi="Times New Roman"/>
          <w:spacing w:val="-6"/>
          <w:sz w:val="28"/>
          <w:szCs w:val="28"/>
          <w:lang w:val="be-BY"/>
        </w:rPr>
        <w:t>–</w:t>
      </w:r>
      <w:r w:rsidRPr="00806576">
        <w:rPr>
          <w:rFonts w:ascii="Times New Roman" w:hAnsi="Times New Roman"/>
          <w:sz w:val="28"/>
          <w:szCs w:val="28"/>
        </w:rPr>
        <w:t xml:space="preserve"> </w:t>
      </w:r>
      <w:r w:rsidRPr="008D7D96">
        <w:rPr>
          <w:rFonts w:ascii="Times New Roman" w:hAnsi="Times New Roman"/>
          <w:i/>
          <w:sz w:val="28"/>
          <w:szCs w:val="28"/>
        </w:rPr>
        <w:t>по способам регулирования хозяйственной жизни</w:t>
      </w:r>
      <w:r>
        <w:rPr>
          <w:rFonts w:ascii="Times New Roman" w:hAnsi="Times New Roman"/>
          <w:sz w:val="28"/>
          <w:szCs w:val="28"/>
        </w:rPr>
        <w:t>: традиционная, капиталистическая (чистый рынок),</w:t>
      </w:r>
      <w:r w:rsidRPr="00806576">
        <w:rPr>
          <w:rFonts w:ascii="Times New Roman" w:hAnsi="Times New Roman"/>
          <w:sz w:val="28"/>
          <w:szCs w:val="28"/>
        </w:rPr>
        <w:t xml:space="preserve"> коман</w:t>
      </w:r>
      <w:r>
        <w:rPr>
          <w:rFonts w:ascii="Times New Roman" w:hAnsi="Times New Roman"/>
          <w:sz w:val="28"/>
          <w:szCs w:val="28"/>
        </w:rPr>
        <w:t>дно-административная и смешанная (рыночная) экономики</w:t>
      </w:r>
      <w:r w:rsidRPr="00806576">
        <w:rPr>
          <w:rFonts w:ascii="Times New Roman" w:hAnsi="Times New Roman"/>
          <w:sz w:val="28"/>
          <w:szCs w:val="28"/>
        </w:rPr>
        <w:t>.</w:t>
      </w:r>
    </w:p>
    <w:p w:rsidR="00721FD1" w:rsidRPr="00806576" w:rsidRDefault="00721FD1" w:rsidP="00721FD1">
      <w:pPr>
        <w:shd w:val="clear" w:color="auto" w:fill="FFFFFF"/>
        <w:autoSpaceDE w:val="0"/>
        <w:spacing w:after="0" w:line="240" w:lineRule="auto"/>
        <w:ind w:firstLine="709"/>
        <w:jc w:val="both"/>
        <w:rPr>
          <w:rFonts w:ascii="Times New Roman" w:hAnsi="Times New Roman"/>
          <w:b/>
          <w:sz w:val="28"/>
          <w:szCs w:val="28"/>
        </w:rPr>
      </w:pPr>
      <w:r w:rsidRPr="00806576">
        <w:rPr>
          <w:rFonts w:ascii="Times New Roman" w:hAnsi="Times New Roman"/>
          <w:b/>
          <w:sz w:val="28"/>
          <w:szCs w:val="28"/>
        </w:rPr>
        <w:t>3. Характерные черты и условия функционирования национальной экономики.</w:t>
      </w:r>
    </w:p>
    <w:p w:rsidR="00721FD1" w:rsidRPr="00806576" w:rsidRDefault="00721FD1" w:rsidP="00721FD1">
      <w:pPr>
        <w:pStyle w:val="11"/>
        <w:shd w:val="clear" w:color="auto" w:fill="auto"/>
        <w:spacing w:after="0" w:line="240" w:lineRule="auto"/>
        <w:ind w:firstLine="709"/>
        <w:rPr>
          <w:rFonts w:ascii="Times New Roman" w:hAnsi="Times New Roman" w:cs="Times New Roman"/>
          <w:b/>
          <w:i/>
          <w:sz w:val="28"/>
          <w:szCs w:val="28"/>
        </w:rPr>
      </w:pPr>
      <w:r w:rsidRPr="00806576">
        <w:rPr>
          <w:rFonts w:ascii="Times New Roman" w:hAnsi="Times New Roman" w:cs="Times New Roman"/>
          <w:b/>
          <w:i/>
          <w:sz w:val="28"/>
          <w:szCs w:val="28"/>
        </w:rPr>
        <w:t>Основными чертами и условиями национальной экономики являются:</w:t>
      </w:r>
    </w:p>
    <w:p w:rsidR="00721FD1" w:rsidRPr="00806576" w:rsidRDefault="00721FD1" w:rsidP="00721FD1">
      <w:pPr>
        <w:pStyle w:val="11"/>
        <w:shd w:val="clear" w:color="auto" w:fill="auto"/>
        <w:tabs>
          <w:tab w:val="left" w:pos="562"/>
        </w:tabs>
        <w:spacing w:after="0" w:line="240" w:lineRule="auto"/>
        <w:ind w:firstLine="709"/>
        <w:rPr>
          <w:rFonts w:ascii="Times New Roman" w:hAnsi="Times New Roman" w:cs="Times New Roman"/>
          <w:sz w:val="28"/>
          <w:szCs w:val="28"/>
        </w:rPr>
      </w:pPr>
      <w:r w:rsidRPr="00806576">
        <w:rPr>
          <w:rFonts w:ascii="Times New Roman" w:hAnsi="Times New Roman" w:cs="Times New Roman"/>
          <w:b/>
          <w:i/>
          <w:sz w:val="28"/>
          <w:szCs w:val="28"/>
        </w:rPr>
        <w:t xml:space="preserve">– </w:t>
      </w:r>
      <w:r w:rsidRPr="00806576">
        <w:rPr>
          <w:rFonts w:ascii="Times New Roman" w:hAnsi="Times New Roman" w:cs="Times New Roman"/>
          <w:sz w:val="28"/>
          <w:szCs w:val="28"/>
        </w:rPr>
        <w:t>суверенитет нации и государства;</w:t>
      </w:r>
    </w:p>
    <w:p w:rsidR="00721FD1" w:rsidRPr="00806576" w:rsidRDefault="00721FD1" w:rsidP="00721FD1">
      <w:pPr>
        <w:pStyle w:val="11"/>
        <w:shd w:val="clear" w:color="auto" w:fill="auto"/>
        <w:tabs>
          <w:tab w:val="left" w:pos="562"/>
        </w:tabs>
        <w:spacing w:after="0" w:line="240" w:lineRule="auto"/>
        <w:ind w:firstLine="709"/>
        <w:rPr>
          <w:rFonts w:ascii="Times New Roman" w:hAnsi="Times New Roman" w:cs="Times New Roman"/>
          <w:sz w:val="28"/>
          <w:szCs w:val="28"/>
        </w:rPr>
      </w:pPr>
      <w:r w:rsidRPr="00806576">
        <w:rPr>
          <w:rFonts w:ascii="Times New Roman" w:hAnsi="Times New Roman" w:cs="Times New Roman"/>
          <w:b/>
          <w:i/>
          <w:sz w:val="28"/>
          <w:szCs w:val="28"/>
        </w:rPr>
        <w:t xml:space="preserve">– </w:t>
      </w:r>
      <w:r w:rsidRPr="00806576">
        <w:rPr>
          <w:rFonts w:ascii="Times New Roman" w:hAnsi="Times New Roman" w:cs="Times New Roman"/>
          <w:sz w:val="28"/>
          <w:szCs w:val="28"/>
        </w:rPr>
        <w:t>территориальная целостность;</w:t>
      </w:r>
    </w:p>
    <w:p w:rsidR="00721FD1" w:rsidRPr="00806576" w:rsidRDefault="00721FD1" w:rsidP="00721FD1">
      <w:pPr>
        <w:pStyle w:val="11"/>
        <w:shd w:val="clear" w:color="auto" w:fill="auto"/>
        <w:tabs>
          <w:tab w:val="left" w:pos="562"/>
        </w:tabs>
        <w:spacing w:after="0" w:line="240" w:lineRule="auto"/>
        <w:ind w:firstLine="709"/>
        <w:rPr>
          <w:rFonts w:ascii="Times New Roman" w:hAnsi="Times New Roman" w:cs="Times New Roman"/>
          <w:sz w:val="28"/>
          <w:szCs w:val="28"/>
        </w:rPr>
      </w:pPr>
      <w:r w:rsidRPr="00806576">
        <w:rPr>
          <w:rFonts w:ascii="Times New Roman" w:hAnsi="Times New Roman" w:cs="Times New Roman"/>
          <w:b/>
          <w:i/>
          <w:sz w:val="28"/>
          <w:szCs w:val="28"/>
        </w:rPr>
        <w:t xml:space="preserve">– </w:t>
      </w:r>
      <w:r w:rsidRPr="00806576">
        <w:rPr>
          <w:rFonts w:ascii="Times New Roman" w:hAnsi="Times New Roman" w:cs="Times New Roman"/>
          <w:sz w:val="28"/>
          <w:szCs w:val="28"/>
        </w:rPr>
        <w:t>единство экономического пространства и юридической среды;</w:t>
      </w:r>
    </w:p>
    <w:p w:rsidR="00721FD1" w:rsidRPr="00806576" w:rsidRDefault="00721FD1" w:rsidP="00721FD1">
      <w:pPr>
        <w:pStyle w:val="11"/>
        <w:shd w:val="clear" w:color="auto" w:fill="auto"/>
        <w:tabs>
          <w:tab w:val="left" w:pos="562"/>
        </w:tabs>
        <w:spacing w:after="0" w:line="240" w:lineRule="auto"/>
        <w:ind w:firstLine="709"/>
        <w:rPr>
          <w:rFonts w:ascii="Times New Roman" w:hAnsi="Times New Roman" w:cs="Times New Roman"/>
          <w:sz w:val="28"/>
          <w:szCs w:val="28"/>
        </w:rPr>
      </w:pPr>
      <w:r w:rsidRPr="00806576">
        <w:rPr>
          <w:rFonts w:ascii="Times New Roman" w:hAnsi="Times New Roman" w:cs="Times New Roman"/>
          <w:b/>
          <w:i/>
          <w:sz w:val="28"/>
          <w:szCs w:val="28"/>
        </w:rPr>
        <w:t xml:space="preserve">– </w:t>
      </w:r>
      <w:r w:rsidRPr="00806576">
        <w:rPr>
          <w:rFonts w:ascii="Times New Roman" w:hAnsi="Times New Roman" w:cs="Times New Roman"/>
          <w:sz w:val="28"/>
          <w:szCs w:val="28"/>
        </w:rPr>
        <w:t>общность характера хозяйственных институтов (собственности);</w:t>
      </w:r>
    </w:p>
    <w:p w:rsidR="00721FD1" w:rsidRPr="00806576" w:rsidRDefault="00721FD1" w:rsidP="00721FD1">
      <w:pPr>
        <w:pStyle w:val="11"/>
        <w:shd w:val="clear" w:color="auto" w:fill="auto"/>
        <w:tabs>
          <w:tab w:val="left" w:pos="562"/>
        </w:tabs>
        <w:spacing w:after="0" w:line="240" w:lineRule="auto"/>
        <w:ind w:firstLine="709"/>
        <w:rPr>
          <w:rFonts w:ascii="Times New Roman" w:hAnsi="Times New Roman" w:cs="Times New Roman"/>
          <w:sz w:val="28"/>
          <w:szCs w:val="28"/>
        </w:rPr>
      </w:pPr>
      <w:r w:rsidRPr="00806576">
        <w:rPr>
          <w:rFonts w:ascii="Times New Roman" w:hAnsi="Times New Roman" w:cs="Times New Roman"/>
          <w:b/>
          <w:i/>
          <w:sz w:val="28"/>
          <w:szCs w:val="28"/>
        </w:rPr>
        <w:t xml:space="preserve">– </w:t>
      </w:r>
      <w:r w:rsidRPr="00806576">
        <w:rPr>
          <w:rFonts w:ascii="Times New Roman" w:hAnsi="Times New Roman" w:cs="Times New Roman"/>
          <w:sz w:val="28"/>
          <w:szCs w:val="28"/>
        </w:rPr>
        <w:t>наличие единого платежного средства (национальной денежной единицы) и целостной финансовой системы;</w:t>
      </w:r>
    </w:p>
    <w:p w:rsidR="00721FD1" w:rsidRPr="00806576" w:rsidRDefault="00721FD1" w:rsidP="00721FD1">
      <w:pPr>
        <w:pStyle w:val="11"/>
        <w:shd w:val="clear" w:color="auto" w:fill="auto"/>
        <w:tabs>
          <w:tab w:val="left" w:pos="562"/>
        </w:tabs>
        <w:spacing w:after="0" w:line="240" w:lineRule="auto"/>
        <w:ind w:firstLine="709"/>
        <w:rPr>
          <w:rFonts w:ascii="Times New Roman" w:hAnsi="Times New Roman" w:cs="Times New Roman"/>
          <w:sz w:val="28"/>
          <w:szCs w:val="28"/>
        </w:rPr>
      </w:pPr>
      <w:r w:rsidRPr="00806576">
        <w:rPr>
          <w:rFonts w:ascii="Times New Roman" w:hAnsi="Times New Roman" w:cs="Times New Roman"/>
          <w:b/>
          <w:i/>
          <w:sz w:val="28"/>
          <w:szCs w:val="28"/>
        </w:rPr>
        <w:t>– </w:t>
      </w:r>
      <w:r w:rsidRPr="00806576">
        <w:rPr>
          <w:rFonts w:ascii="Times New Roman" w:hAnsi="Times New Roman" w:cs="Times New Roman"/>
          <w:sz w:val="28"/>
          <w:szCs w:val="28"/>
        </w:rPr>
        <w:t>развитость внутреннего рынка и стабильность внешнеэкономических и геополитических отношений;</w:t>
      </w:r>
    </w:p>
    <w:p w:rsidR="00721FD1" w:rsidRPr="00806576" w:rsidRDefault="00721FD1" w:rsidP="00721FD1">
      <w:pPr>
        <w:pStyle w:val="11"/>
        <w:shd w:val="clear" w:color="auto" w:fill="auto"/>
        <w:tabs>
          <w:tab w:val="left" w:pos="562"/>
        </w:tabs>
        <w:spacing w:after="0" w:line="240" w:lineRule="auto"/>
        <w:ind w:firstLine="709"/>
        <w:rPr>
          <w:rFonts w:ascii="Times New Roman" w:hAnsi="Times New Roman" w:cs="Times New Roman"/>
          <w:sz w:val="28"/>
          <w:szCs w:val="28"/>
        </w:rPr>
      </w:pPr>
      <w:r w:rsidRPr="00806576">
        <w:rPr>
          <w:rFonts w:ascii="Times New Roman" w:hAnsi="Times New Roman" w:cs="Times New Roman"/>
          <w:b/>
          <w:i/>
          <w:sz w:val="28"/>
          <w:szCs w:val="28"/>
        </w:rPr>
        <w:t>– </w:t>
      </w:r>
      <w:r w:rsidRPr="00806576">
        <w:rPr>
          <w:rFonts w:ascii="Times New Roman" w:hAnsi="Times New Roman" w:cs="Times New Roman"/>
          <w:sz w:val="28"/>
          <w:szCs w:val="28"/>
        </w:rPr>
        <w:t xml:space="preserve">эффективные гарантии независимого распоряжения и приумножения национального богатства в интересах повышения </w:t>
      </w:r>
      <w:r w:rsidRPr="00806576">
        <w:rPr>
          <w:rStyle w:val="45pt0pt"/>
          <w:rFonts w:cs="Times New Roman"/>
          <w:sz w:val="28"/>
          <w:szCs w:val="28"/>
        </w:rPr>
        <w:t xml:space="preserve">благосостояния </w:t>
      </w:r>
      <w:r w:rsidRPr="00806576">
        <w:rPr>
          <w:rFonts w:ascii="Times New Roman" w:hAnsi="Times New Roman" w:cs="Times New Roman"/>
          <w:sz w:val="28"/>
          <w:szCs w:val="28"/>
        </w:rPr>
        <w:t>нации.</w:t>
      </w:r>
    </w:p>
    <w:p w:rsidR="00721FD1" w:rsidRDefault="00721FD1" w:rsidP="002A064C">
      <w:pPr>
        <w:widowControl w:val="0"/>
        <w:spacing w:after="0" w:line="240" w:lineRule="auto"/>
        <w:ind w:firstLine="709"/>
        <w:rPr>
          <w:rFonts w:ascii="Times New Roman" w:hAnsi="Times New Roman"/>
          <w:b/>
          <w:spacing w:val="2"/>
          <w:sz w:val="28"/>
          <w:szCs w:val="28"/>
        </w:rPr>
      </w:pPr>
    </w:p>
    <w:p w:rsidR="0039765C" w:rsidRPr="005B6076" w:rsidRDefault="00395772" w:rsidP="00410439">
      <w:pPr>
        <w:widowControl w:val="0"/>
        <w:spacing w:after="0" w:line="240" w:lineRule="auto"/>
        <w:ind w:firstLine="709"/>
        <w:jc w:val="center"/>
        <w:rPr>
          <w:rFonts w:ascii="Times New Roman" w:hAnsi="Times New Roman"/>
          <w:sz w:val="28"/>
          <w:szCs w:val="28"/>
        </w:rPr>
      </w:pPr>
      <w:r w:rsidRPr="005B6076">
        <w:rPr>
          <w:rFonts w:ascii="Times New Roman" w:hAnsi="Times New Roman"/>
          <w:b/>
          <w:spacing w:val="2"/>
          <w:sz w:val="28"/>
          <w:szCs w:val="28"/>
        </w:rPr>
        <w:t>Лекция</w:t>
      </w:r>
      <w:r w:rsidR="0039765C" w:rsidRPr="005B6076">
        <w:rPr>
          <w:rFonts w:ascii="Times New Roman" w:hAnsi="Times New Roman"/>
          <w:b/>
          <w:spacing w:val="2"/>
          <w:sz w:val="28"/>
          <w:szCs w:val="28"/>
        </w:rPr>
        <w:t xml:space="preserve"> 2. </w:t>
      </w:r>
      <w:r w:rsidR="00410439" w:rsidRPr="005B6076">
        <w:rPr>
          <w:rFonts w:ascii="Times New Roman" w:hAnsi="Times New Roman"/>
          <w:b/>
          <w:spacing w:val="2"/>
          <w:sz w:val="28"/>
          <w:szCs w:val="28"/>
        </w:rPr>
        <w:t>ФОРМИРОВАНИЕ РЫНОЧНОЙ ЭКОНОМИКИ</w:t>
      </w:r>
    </w:p>
    <w:p w:rsidR="0039765C" w:rsidRPr="005B6076" w:rsidRDefault="005B6076" w:rsidP="002A064C">
      <w:pPr>
        <w:pStyle w:val="a5"/>
        <w:spacing w:after="0" w:line="240" w:lineRule="auto"/>
        <w:ind w:left="0" w:firstLine="709"/>
        <w:jc w:val="both"/>
        <w:rPr>
          <w:rFonts w:ascii="Times New Roman" w:hAnsi="Times New Roman"/>
          <w:spacing w:val="-6"/>
          <w:sz w:val="28"/>
          <w:szCs w:val="28"/>
        </w:rPr>
      </w:pPr>
      <w:r w:rsidRPr="005B6076">
        <w:rPr>
          <w:rFonts w:ascii="Times New Roman" w:hAnsi="Times New Roman"/>
          <w:spacing w:val="-6"/>
          <w:sz w:val="28"/>
          <w:szCs w:val="28"/>
        </w:rPr>
        <w:t xml:space="preserve">1. </w:t>
      </w:r>
      <w:r w:rsidR="0039765C" w:rsidRPr="005B6076">
        <w:rPr>
          <w:rFonts w:ascii="Times New Roman" w:hAnsi="Times New Roman"/>
          <w:spacing w:val="-6"/>
          <w:sz w:val="28"/>
          <w:szCs w:val="28"/>
        </w:rPr>
        <w:t xml:space="preserve">Основные стратегии «экономики развития». </w:t>
      </w:r>
    </w:p>
    <w:p w:rsidR="0039765C" w:rsidRPr="005B6076" w:rsidRDefault="005B6076" w:rsidP="002A064C">
      <w:pPr>
        <w:shd w:val="clear" w:color="auto" w:fill="FFFFFF"/>
        <w:autoSpaceDE w:val="0"/>
        <w:spacing w:after="0" w:line="240" w:lineRule="auto"/>
        <w:ind w:firstLine="709"/>
        <w:jc w:val="both"/>
        <w:rPr>
          <w:rFonts w:ascii="Times New Roman" w:hAnsi="Times New Roman"/>
          <w:bCs/>
          <w:sz w:val="28"/>
          <w:szCs w:val="28"/>
        </w:rPr>
      </w:pPr>
      <w:r w:rsidRPr="005B6076">
        <w:rPr>
          <w:rFonts w:ascii="Times New Roman" w:hAnsi="Times New Roman"/>
          <w:bCs/>
          <w:sz w:val="28"/>
          <w:szCs w:val="28"/>
        </w:rPr>
        <w:t xml:space="preserve">2. </w:t>
      </w:r>
      <w:r w:rsidR="0039765C" w:rsidRPr="005B6076">
        <w:rPr>
          <w:rFonts w:ascii="Times New Roman" w:hAnsi="Times New Roman"/>
          <w:bCs/>
          <w:sz w:val="28"/>
          <w:szCs w:val="28"/>
        </w:rPr>
        <w:t xml:space="preserve">Понятие и основы классификации хозяйственных систем. </w:t>
      </w:r>
    </w:p>
    <w:p w:rsidR="0039765C" w:rsidRPr="005B6076" w:rsidRDefault="005B6076" w:rsidP="002A064C">
      <w:pPr>
        <w:shd w:val="clear" w:color="auto" w:fill="FFFFFF"/>
        <w:autoSpaceDE w:val="0"/>
        <w:spacing w:after="0" w:line="240" w:lineRule="auto"/>
        <w:ind w:firstLine="709"/>
        <w:jc w:val="both"/>
        <w:rPr>
          <w:rFonts w:ascii="Times New Roman" w:hAnsi="Times New Roman"/>
          <w:bCs/>
          <w:sz w:val="28"/>
          <w:szCs w:val="28"/>
        </w:rPr>
      </w:pPr>
      <w:r w:rsidRPr="005B6076">
        <w:rPr>
          <w:rFonts w:ascii="Times New Roman" w:hAnsi="Times New Roman"/>
          <w:bCs/>
          <w:sz w:val="28"/>
          <w:szCs w:val="28"/>
        </w:rPr>
        <w:t xml:space="preserve">3. </w:t>
      </w:r>
      <w:r w:rsidR="0039765C" w:rsidRPr="005B6076">
        <w:rPr>
          <w:rFonts w:ascii="Times New Roman" w:hAnsi="Times New Roman"/>
          <w:bCs/>
          <w:sz w:val="28"/>
          <w:szCs w:val="28"/>
        </w:rPr>
        <w:t xml:space="preserve">Характеристика традиционной, капиталистической, командно-административной и смешанной экономик. </w:t>
      </w:r>
    </w:p>
    <w:p w:rsidR="0039765C" w:rsidRPr="005B6076" w:rsidRDefault="00C17F11" w:rsidP="002A064C">
      <w:pPr>
        <w:shd w:val="clear" w:color="auto" w:fill="FFFFFF"/>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Сущность </w:t>
      </w:r>
      <w:r w:rsidR="0039765C" w:rsidRPr="005B6076">
        <w:rPr>
          <w:rFonts w:ascii="Times New Roman" w:hAnsi="Times New Roman"/>
          <w:sz w:val="28"/>
          <w:szCs w:val="28"/>
        </w:rPr>
        <w:t xml:space="preserve">переходной экономики и особенности переходного процесса. </w:t>
      </w:r>
      <w:r w:rsidR="005B6076" w:rsidRPr="005B6076">
        <w:rPr>
          <w:rFonts w:ascii="Times New Roman" w:hAnsi="Times New Roman"/>
          <w:sz w:val="28"/>
          <w:szCs w:val="28"/>
        </w:rPr>
        <w:t>Концепции</w:t>
      </w:r>
      <w:r w:rsidR="0039765C" w:rsidRPr="005B6076">
        <w:rPr>
          <w:rFonts w:ascii="Times New Roman" w:hAnsi="Times New Roman"/>
          <w:sz w:val="28"/>
          <w:szCs w:val="28"/>
        </w:rPr>
        <w:t xml:space="preserve"> перехода к рыночной</w:t>
      </w:r>
      <w:r w:rsidR="005B6076" w:rsidRPr="005B6076">
        <w:rPr>
          <w:rFonts w:ascii="Times New Roman" w:hAnsi="Times New Roman"/>
          <w:sz w:val="28"/>
          <w:szCs w:val="28"/>
        </w:rPr>
        <w:t xml:space="preserve"> экономике.</w:t>
      </w:r>
    </w:p>
    <w:p w:rsidR="005B6076" w:rsidRDefault="005B6076" w:rsidP="002A064C">
      <w:pPr>
        <w:autoSpaceDE w:val="0"/>
        <w:autoSpaceDN w:val="0"/>
        <w:adjustRightInd w:val="0"/>
        <w:spacing w:after="0" w:line="240" w:lineRule="auto"/>
        <w:jc w:val="both"/>
        <w:rPr>
          <w:rFonts w:ascii="Times New Roman" w:hAnsi="Times New Roman"/>
          <w:b/>
          <w:sz w:val="28"/>
          <w:szCs w:val="28"/>
        </w:rPr>
      </w:pPr>
    </w:p>
    <w:p w:rsidR="005B6076" w:rsidRPr="00726DF2" w:rsidRDefault="005B6076" w:rsidP="00E2636A">
      <w:pPr>
        <w:pStyle w:val="a5"/>
        <w:spacing w:after="0" w:line="240" w:lineRule="auto"/>
        <w:ind w:left="0" w:firstLine="709"/>
        <w:jc w:val="both"/>
        <w:rPr>
          <w:rFonts w:ascii="Times New Roman" w:hAnsi="Times New Roman"/>
          <w:b/>
          <w:spacing w:val="-6"/>
          <w:sz w:val="28"/>
          <w:szCs w:val="28"/>
        </w:rPr>
      </w:pPr>
      <w:r w:rsidRPr="00726DF2">
        <w:rPr>
          <w:rFonts w:ascii="Times New Roman" w:hAnsi="Times New Roman"/>
          <w:b/>
          <w:spacing w:val="-6"/>
          <w:sz w:val="28"/>
          <w:szCs w:val="28"/>
        </w:rPr>
        <w:t xml:space="preserve">1. Основные стратегии «экономики развития». </w:t>
      </w:r>
    </w:p>
    <w:p w:rsidR="00726DF2" w:rsidRPr="00726DF2" w:rsidRDefault="00726DF2" w:rsidP="00E2636A">
      <w:pPr>
        <w:spacing w:after="0" w:line="240" w:lineRule="auto"/>
        <w:ind w:firstLine="709"/>
        <w:jc w:val="both"/>
        <w:rPr>
          <w:rFonts w:ascii="Times New Roman" w:hAnsi="Times New Roman"/>
          <w:sz w:val="28"/>
          <w:szCs w:val="28"/>
        </w:rPr>
      </w:pPr>
      <w:r w:rsidRPr="00726DF2">
        <w:rPr>
          <w:rFonts w:ascii="Times New Roman" w:hAnsi="Times New Roman"/>
          <w:sz w:val="28"/>
          <w:szCs w:val="28"/>
        </w:rPr>
        <w:t xml:space="preserve">После приобретения </w:t>
      </w:r>
      <w:r>
        <w:rPr>
          <w:rFonts w:ascii="Times New Roman" w:hAnsi="Times New Roman"/>
          <w:sz w:val="28"/>
          <w:szCs w:val="28"/>
        </w:rPr>
        <w:t>развивающимися странами независимости встал вопрос, по какому пути продолжать их экономическое развитие. Первоначально на вооружение была принята неолиберальная парадигма.</w:t>
      </w:r>
    </w:p>
    <w:p w:rsidR="006B4D0D" w:rsidRPr="00E2636A" w:rsidRDefault="006B4D0D" w:rsidP="00E2636A">
      <w:pPr>
        <w:spacing w:after="0" w:line="240" w:lineRule="auto"/>
        <w:ind w:firstLine="709"/>
        <w:jc w:val="both"/>
        <w:rPr>
          <w:rFonts w:ascii="Times New Roman" w:hAnsi="Times New Roman"/>
          <w:sz w:val="28"/>
          <w:szCs w:val="28"/>
        </w:rPr>
      </w:pPr>
      <w:r w:rsidRPr="00E2636A">
        <w:rPr>
          <w:rFonts w:ascii="Times New Roman" w:hAnsi="Times New Roman"/>
          <w:b/>
          <w:i/>
          <w:sz w:val="28"/>
          <w:szCs w:val="28"/>
        </w:rPr>
        <w:t>Неолиберальная парадигма</w:t>
      </w:r>
      <w:r w:rsidRPr="00E2636A">
        <w:rPr>
          <w:rFonts w:ascii="Times New Roman" w:hAnsi="Times New Roman"/>
          <w:sz w:val="28"/>
          <w:szCs w:val="28"/>
        </w:rPr>
        <w:t xml:space="preserve"> – модель, подчеркивавшая важность свободного рынка и минимальную роль государства. Некоторое время считалось, что данная модель является единственно возможной. Однако кризисы в Аргентине, Юго-Восточной Азии, Мексике, Африке привели к ее дискредитации. При этом наличие демократической или авторитарной формы правления не является определяющим фактором для обеспечения эффективности экономической политики. </w:t>
      </w:r>
    </w:p>
    <w:p w:rsidR="00E2636A" w:rsidRPr="00E2636A" w:rsidRDefault="006B4D0D" w:rsidP="00E2636A">
      <w:pPr>
        <w:pStyle w:val="a5"/>
        <w:spacing w:after="0" w:line="240" w:lineRule="auto"/>
        <w:ind w:left="0" w:firstLine="709"/>
        <w:jc w:val="both"/>
        <w:rPr>
          <w:rFonts w:ascii="Times New Roman" w:hAnsi="Times New Roman"/>
          <w:sz w:val="28"/>
          <w:szCs w:val="28"/>
        </w:rPr>
      </w:pPr>
      <w:r w:rsidRPr="00E2636A">
        <w:rPr>
          <w:rFonts w:ascii="Times New Roman" w:hAnsi="Times New Roman"/>
          <w:sz w:val="28"/>
          <w:szCs w:val="28"/>
        </w:rPr>
        <w:t>Сегодня вс</w:t>
      </w:r>
      <w:r w:rsidR="00E2636A">
        <w:rPr>
          <w:rFonts w:ascii="Times New Roman" w:hAnsi="Times New Roman"/>
          <w:sz w:val="28"/>
          <w:szCs w:val="28"/>
        </w:rPr>
        <w:t>е больше стран отказываются</w:t>
      </w:r>
      <w:r w:rsidRPr="00E2636A">
        <w:rPr>
          <w:rFonts w:ascii="Times New Roman" w:hAnsi="Times New Roman"/>
          <w:sz w:val="28"/>
          <w:szCs w:val="28"/>
        </w:rPr>
        <w:t xml:space="preserve"> от неолиберализма. На повестку дня выходит </w:t>
      </w:r>
      <w:r w:rsidRPr="00E2636A">
        <w:rPr>
          <w:rFonts w:ascii="Times New Roman" w:hAnsi="Times New Roman"/>
          <w:b/>
          <w:i/>
          <w:sz w:val="28"/>
          <w:szCs w:val="28"/>
        </w:rPr>
        <w:t xml:space="preserve">модель «экономики развития» или «национального развития», </w:t>
      </w:r>
      <w:r w:rsidRPr="00E2636A">
        <w:rPr>
          <w:rFonts w:ascii="Times New Roman" w:hAnsi="Times New Roman"/>
          <w:sz w:val="28"/>
          <w:szCs w:val="28"/>
        </w:rPr>
        <w:t xml:space="preserve">которая демонстрирует </w:t>
      </w:r>
      <w:r w:rsidR="00E2636A">
        <w:rPr>
          <w:rFonts w:ascii="Times New Roman" w:hAnsi="Times New Roman"/>
          <w:sz w:val="28"/>
          <w:szCs w:val="28"/>
        </w:rPr>
        <w:t xml:space="preserve">более высокие показатели роста. </w:t>
      </w:r>
    </w:p>
    <w:p w:rsidR="00726DF2" w:rsidRPr="00726DF2" w:rsidRDefault="00726DF2" w:rsidP="00726DF2">
      <w:pPr>
        <w:spacing w:after="0" w:line="240" w:lineRule="auto"/>
        <w:ind w:firstLine="709"/>
        <w:jc w:val="both"/>
        <w:rPr>
          <w:rFonts w:ascii="Times New Roman" w:hAnsi="Times New Roman"/>
          <w:sz w:val="28"/>
          <w:szCs w:val="28"/>
        </w:rPr>
      </w:pPr>
      <w:r w:rsidRPr="006B4D0D">
        <w:rPr>
          <w:rFonts w:ascii="Times New Roman" w:hAnsi="Times New Roman"/>
          <w:sz w:val="28"/>
          <w:szCs w:val="28"/>
        </w:rPr>
        <w:t xml:space="preserve">Значительное влияние на развитие и поддержку бизнеса </w:t>
      </w:r>
      <w:r>
        <w:rPr>
          <w:rFonts w:ascii="Times New Roman" w:hAnsi="Times New Roman"/>
          <w:sz w:val="28"/>
          <w:szCs w:val="28"/>
        </w:rPr>
        <w:t>оказало государство, проводя т.</w:t>
      </w:r>
      <w:r w:rsidRPr="006B4D0D">
        <w:rPr>
          <w:rFonts w:ascii="Times New Roman" w:hAnsi="Times New Roman"/>
          <w:sz w:val="28"/>
          <w:szCs w:val="28"/>
        </w:rPr>
        <w:t xml:space="preserve">н. </w:t>
      </w:r>
      <w:r>
        <w:rPr>
          <w:rFonts w:ascii="Times New Roman" w:hAnsi="Times New Roman"/>
          <w:b/>
          <w:i/>
          <w:sz w:val="28"/>
          <w:szCs w:val="28"/>
        </w:rPr>
        <w:t xml:space="preserve">«промышленную политику», </w:t>
      </w:r>
      <w:r>
        <w:rPr>
          <w:rFonts w:ascii="Times New Roman" w:hAnsi="Times New Roman"/>
          <w:sz w:val="28"/>
          <w:szCs w:val="28"/>
        </w:rPr>
        <w:t>которая п</w:t>
      </w:r>
      <w:r w:rsidRPr="006B4D0D">
        <w:rPr>
          <w:rFonts w:ascii="Times New Roman" w:hAnsi="Times New Roman"/>
          <w:sz w:val="28"/>
          <w:szCs w:val="28"/>
        </w:rPr>
        <w:t xml:space="preserve">редполагает </w:t>
      </w:r>
      <w:r w:rsidRPr="006B4D0D">
        <w:rPr>
          <w:rFonts w:ascii="Times New Roman" w:hAnsi="Times New Roman"/>
          <w:sz w:val="28"/>
          <w:szCs w:val="28"/>
        </w:rPr>
        <w:lastRenderedPageBreak/>
        <w:t>действия правительства, нацеленные на конкр</w:t>
      </w:r>
      <w:r>
        <w:rPr>
          <w:rFonts w:ascii="Times New Roman" w:hAnsi="Times New Roman"/>
          <w:sz w:val="28"/>
          <w:szCs w:val="28"/>
        </w:rPr>
        <w:t>етные сектора экономики. Но в развивающихся странах</w:t>
      </w:r>
      <w:r w:rsidRPr="006B4D0D">
        <w:rPr>
          <w:rFonts w:ascii="Times New Roman" w:hAnsi="Times New Roman"/>
          <w:sz w:val="28"/>
          <w:szCs w:val="28"/>
        </w:rPr>
        <w:t xml:space="preserve"> промышленная политика имеет свою специфику. Предприниматели не имеют опыта, у них нет доступа к технологиям и фи</w:t>
      </w:r>
      <w:r>
        <w:rPr>
          <w:rFonts w:ascii="Times New Roman" w:hAnsi="Times New Roman"/>
          <w:sz w:val="28"/>
          <w:szCs w:val="28"/>
        </w:rPr>
        <w:t>нансам. Необходимо</w:t>
      </w:r>
      <w:r w:rsidRPr="006B4D0D">
        <w:rPr>
          <w:rFonts w:ascii="Times New Roman" w:hAnsi="Times New Roman"/>
          <w:sz w:val="28"/>
          <w:szCs w:val="28"/>
        </w:rPr>
        <w:t xml:space="preserve"> побудить предпринимателей действовать в интересах экономики в целом. Государство субсидирует предпринимателей за счет общества. Потому правительс</w:t>
      </w:r>
      <w:r>
        <w:rPr>
          <w:rFonts w:ascii="Times New Roman" w:hAnsi="Times New Roman"/>
          <w:sz w:val="28"/>
          <w:szCs w:val="28"/>
        </w:rPr>
        <w:t>тво должно принимать на себя</w:t>
      </w:r>
      <w:r w:rsidRPr="006B4D0D">
        <w:rPr>
          <w:rFonts w:ascii="Times New Roman" w:hAnsi="Times New Roman"/>
          <w:sz w:val="28"/>
          <w:szCs w:val="28"/>
        </w:rPr>
        <w:t xml:space="preserve"> обязательства с</w:t>
      </w:r>
      <w:r>
        <w:rPr>
          <w:rFonts w:ascii="Times New Roman" w:hAnsi="Times New Roman"/>
          <w:sz w:val="28"/>
          <w:szCs w:val="28"/>
        </w:rPr>
        <w:t>убсидировать промышленность и контролировать эти субсидии.</w:t>
      </w:r>
    </w:p>
    <w:p w:rsidR="00E2636A" w:rsidRDefault="00726DF2" w:rsidP="00E2636A">
      <w:pPr>
        <w:spacing w:after="0" w:line="240" w:lineRule="auto"/>
        <w:ind w:firstLine="709"/>
        <w:jc w:val="both"/>
        <w:rPr>
          <w:rFonts w:ascii="Times New Roman" w:hAnsi="Times New Roman"/>
          <w:sz w:val="28"/>
          <w:szCs w:val="28"/>
        </w:rPr>
      </w:pPr>
      <w:r>
        <w:rPr>
          <w:rFonts w:ascii="Times New Roman" w:hAnsi="Times New Roman"/>
          <w:sz w:val="28"/>
          <w:szCs w:val="28"/>
        </w:rPr>
        <w:t>В</w:t>
      </w:r>
      <w:r w:rsidR="00E2636A" w:rsidRPr="00E2636A">
        <w:rPr>
          <w:rFonts w:ascii="Times New Roman" w:hAnsi="Times New Roman"/>
          <w:sz w:val="28"/>
          <w:szCs w:val="28"/>
        </w:rPr>
        <w:t xml:space="preserve"> развивающихся странах было разработано и опробовано несколько стратегий развития, нацеленных на преодолен</w:t>
      </w:r>
      <w:r w:rsidR="00E2636A">
        <w:rPr>
          <w:rFonts w:ascii="Times New Roman" w:hAnsi="Times New Roman"/>
          <w:sz w:val="28"/>
          <w:szCs w:val="28"/>
        </w:rPr>
        <w:t>ие экономического отставания и запуск</w:t>
      </w:r>
      <w:r w:rsidR="00E2636A" w:rsidRPr="00E2636A">
        <w:rPr>
          <w:rFonts w:ascii="Times New Roman" w:hAnsi="Times New Roman"/>
          <w:sz w:val="28"/>
          <w:szCs w:val="28"/>
        </w:rPr>
        <w:t xml:space="preserve"> механизма развития национальной экономики. В одних из этих стратегий делалась ставка на индустриализацию на</w:t>
      </w:r>
      <w:r w:rsidR="00E2636A">
        <w:rPr>
          <w:rFonts w:ascii="Times New Roman" w:hAnsi="Times New Roman"/>
          <w:sz w:val="28"/>
          <w:szCs w:val="28"/>
        </w:rPr>
        <w:t>циональной экономики, в других –</w:t>
      </w:r>
      <w:r w:rsidR="00E2636A" w:rsidRPr="00E2636A">
        <w:rPr>
          <w:rFonts w:ascii="Times New Roman" w:hAnsi="Times New Roman"/>
          <w:sz w:val="28"/>
          <w:szCs w:val="28"/>
        </w:rPr>
        <w:t xml:space="preserve"> на развитие сельского хозяйства в качестве ведущей отрасли экономики.</w:t>
      </w:r>
    </w:p>
    <w:p w:rsidR="00E2636A" w:rsidRDefault="00E2636A" w:rsidP="00E2636A">
      <w:pPr>
        <w:spacing w:after="0" w:line="240" w:lineRule="auto"/>
        <w:ind w:firstLine="709"/>
        <w:jc w:val="both"/>
        <w:rPr>
          <w:rFonts w:ascii="Times New Roman" w:hAnsi="Times New Roman"/>
          <w:b/>
          <w:i/>
          <w:sz w:val="28"/>
          <w:szCs w:val="28"/>
        </w:rPr>
      </w:pPr>
      <w:r w:rsidRPr="00E2636A">
        <w:rPr>
          <w:rFonts w:ascii="Times New Roman" w:hAnsi="Times New Roman"/>
          <w:b/>
          <w:i/>
          <w:sz w:val="28"/>
          <w:szCs w:val="28"/>
        </w:rPr>
        <w:t>Индустриальные модели развития представлены следующ</w:t>
      </w:r>
      <w:r w:rsidR="009A41D8">
        <w:rPr>
          <w:rFonts w:ascii="Times New Roman" w:hAnsi="Times New Roman"/>
          <w:b/>
          <w:i/>
          <w:sz w:val="28"/>
          <w:szCs w:val="28"/>
        </w:rPr>
        <w:t>ими двумя группами стратегий развития:</w:t>
      </w:r>
    </w:p>
    <w:p w:rsidR="009A41D8" w:rsidRPr="009A41D8" w:rsidRDefault="009A41D8" w:rsidP="009A41D8">
      <w:pPr>
        <w:spacing w:after="0" w:line="240" w:lineRule="auto"/>
        <w:ind w:firstLine="709"/>
        <w:jc w:val="both"/>
        <w:rPr>
          <w:rFonts w:ascii="Times New Roman" w:hAnsi="Times New Roman"/>
          <w:sz w:val="28"/>
          <w:szCs w:val="28"/>
        </w:rPr>
      </w:pPr>
      <w:r w:rsidRPr="009A41D8">
        <w:rPr>
          <w:rFonts w:ascii="Times New Roman" w:hAnsi="Times New Roman"/>
          <w:sz w:val="28"/>
          <w:szCs w:val="28"/>
        </w:rPr>
        <w:t>1) стратегии развития с акцентом на промышленность;</w:t>
      </w:r>
    </w:p>
    <w:p w:rsidR="009A41D8" w:rsidRPr="009A41D8" w:rsidRDefault="009A41D8" w:rsidP="009A41D8">
      <w:pPr>
        <w:spacing w:after="0" w:line="240" w:lineRule="auto"/>
        <w:ind w:firstLine="709"/>
        <w:jc w:val="both"/>
        <w:rPr>
          <w:rFonts w:ascii="Times New Roman" w:hAnsi="Times New Roman"/>
          <w:sz w:val="28"/>
          <w:szCs w:val="28"/>
        </w:rPr>
      </w:pPr>
      <w:r w:rsidRPr="009A41D8">
        <w:rPr>
          <w:rFonts w:ascii="Times New Roman" w:hAnsi="Times New Roman"/>
          <w:sz w:val="28"/>
          <w:szCs w:val="28"/>
        </w:rPr>
        <w:t xml:space="preserve">2) </w:t>
      </w:r>
      <w:r>
        <w:rPr>
          <w:rFonts w:ascii="Times New Roman" w:hAnsi="Times New Roman"/>
          <w:sz w:val="28"/>
          <w:szCs w:val="28"/>
        </w:rPr>
        <w:t>с</w:t>
      </w:r>
      <w:r w:rsidRPr="009A41D8">
        <w:rPr>
          <w:rFonts w:ascii="Times New Roman" w:hAnsi="Times New Roman"/>
          <w:sz w:val="28"/>
          <w:szCs w:val="28"/>
        </w:rPr>
        <w:t>тратегии развития с акцентом на сельское хозяйство.</w:t>
      </w:r>
    </w:p>
    <w:p w:rsidR="009A41D8" w:rsidRPr="00E2636A" w:rsidRDefault="009A41D8" w:rsidP="009A41D8">
      <w:pPr>
        <w:spacing w:after="0" w:line="240" w:lineRule="auto"/>
        <w:ind w:firstLine="709"/>
        <w:jc w:val="both"/>
        <w:rPr>
          <w:rFonts w:ascii="Times New Roman" w:hAnsi="Times New Roman"/>
          <w:b/>
          <w:i/>
          <w:sz w:val="28"/>
          <w:szCs w:val="28"/>
        </w:rPr>
      </w:pPr>
      <w:r w:rsidRPr="00E2636A">
        <w:rPr>
          <w:rFonts w:ascii="Times New Roman" w:hAnsi="Times New Roman"/>
          <w:b/>
          <w:i/>
          <w:sz w:val="28"/>
          <w:szCs w:val="28"/>
        </w:rPr>
        <w:t xml:space="preserve">Стратегии развития с </w:t>
      </w:r>
      <w:r>
        <w:rPr>
          <w:rFonts w:ascii="Times New Roman" w:hAnsi="Times New Roman"/>
          <w:b/>
          <w:i/>
          <w:sz w:val="28"/>
          <w:szCs w:val="28"/>
        </w:rPr>
        <w:t>акцентом на промышленность:</w:t>
      </w:r>
    </w:p>
    <w:p w:rsidR="00E2636A" w:rsidRPr="00E2636A" w:rsidRDefault="009A41D8" w:rsidP="00E2636A">
      <w:pPr>
        <w:spacing w:after="0" w:line="240" w:lineRule="auto"/>
        <w:ind w:firstLine="709"/>
        <w:jc w:val="both"/>
        <w:rPr>
          <w:rFonts w:ascii="Times New Roman" w:hAnsi="Times New Roman"/>
          <w:sz w:val="28"/>
          <w:szCs w:val="28"/>
        </w:rPr>
      </w:pPr>
      <w:r w:rsidRPr="009A41D8">
        <w:rPr>
          <w:rFonts w:ascii="Times New Roman" w:hAnsi="Times New Roman"/>
          <w:i/>
          <w:sz w:val="28"/>
          <w:szCs w:val="28"/>
        </w:rPr>
        <w:t>1)</w:t>
      </w:r>
      <w:r w:rsidR="00E2636A">
        <w:rPr>
          <w:rFonts w:ascii="Times New Roman" w:hAnsi="Times New Roman"/>
          <w:sz w:val="28"/>
          <w:szCs w:val="28"/>
        </w:rPr>
        <w:t xml:space="preserve"> </w:t>
      </w:r>
      <w:r>
        <w:rPr>
          <w:rFonts w:ascii="Times New Roman" w:hAnsi="Times New Roman"/>
          <w:i/>
          <w:iCs/>
          <w:sz w:val="28"/>
          <w:szCs w:val="28"/>
        </w:rPr>
        <w:t>з</w:t>
      </w:r>
      <w:r w:rsidR="00E2636A">
        <w:rPr>
          <w:rFonts w:ascii="Times New Roman" w:hAnsi="Times New Roman"/>
          <w:i/>
          <w:iCs/>
          <w:sz w:val="28"/>
          <w:szCs w:val="28"/>
        </w:rPr>
        <w:t>амещение импорта (1950–</w:t>
      </w:r>
      <w:r w:rsidR="00E2636A" w:rsidRPr="00E2636A">
        <w:rPr>
          <w:rFonts w:ascii="Times New Roman" w:hAnsi="Times New Roman"/>
          <w:i/>
          <w:iCs/>
          <w:sz w:val="28"/>
          <w:szCs w:val="28"/>
        </w:rPr>
        <w:t>1960-е гг.).</w:t>
      </w:r>
      <w:r w:rsidR="00E2636A">
        <w:rPr>
          <w:rFonts w:ascii="Times New Roman" w:hAnsi="Times New Roman"/>
          <w:sz w:val="28"/>
          <w:szCs w:val="28"/>
        </w:rPr>
        <w:t xml:space="preserve"> </w:t>
      </w:r>
      <w:r w:rsidR="00E2636A" w:rsidRPr="00E2636A">
        <w:rPr>
          <w:rFonts w:ascii="Times New Roman" w:hAnsi="Times New Roman"/>
          <w:sz w:val="28"/>
          <w:szCs w:val="28"/>
        </w:rPr>
        <w:t>В рамках этой стратегии государство создает отрасли национальной промышленности и защищает их от дешевого импорта с помощью тарифных барьер</w:t>
      </w:r>
      <w:r w:rsidR="00E2636A">
        <w:rPr>
          <w:rFonts w:ascii="Times New Roman" w:hAnsi="Times New Roman"/>
          <w:sz w:val="28"/>
          <w:szCs w:val="28"/>
        </w:rPr>
        <w:t xml:space="preserve">ов. Недостаток стратегии </w:t>
      </w:r>
      <w:r w:rsidR="00E2636A">
        <w:rPr>
          <w:rFonts w:ascii="Times New Roman" w:hAnsi="Times New Roman"/>
          <w:i/>
          <w:iCs/>
          <w:sz w:val="28"/>
          <w:szCs w:val="28"/>
        </w:rPr>
        <w:t>–</w:t>
      </w:r>
      <w:r w:rsidR="00E2636A" w:rsidRPr="00E2636A">
        <w:rPr>
          <w:rFonts w:ascii="Times New Roman" w:hAnsi="Times New Roman"/>
          <w:sz w:val="28"/>
          <w:szCs w:val="28"/>
        </w:rPr>
        <w:t xml:space="preserve"> растрата государственных ресурсов и с</w:t>
      </w:r>
      <w:r>
        <w:rPr>
          <w:rFonts w:ascii="Times New Roman" w:hAnsi="Times New Roman"/>
          <w:sz w:val="28"/>
          <w:szCs w:val="28"/>
        </w:rPr>
        <w:t>вязанная с этим неэффективность;</w:t>
      </w:r>
    </w:p>
    <w:p w:rsidR="00E2636A" w:rsidRPr="00E2636A" w:rsidRDefault="009A41D8" w:rsidP="00E2636A">
      <w:pPr>
        <w:spacing w:after="0" w:line="240" w:lineRule="auto"/>
        <w:ind w:firstLine="709"/>
        <w:jc w:val="both"/>
        <w:rPr>
          <w:rFonts w:ascii="Times New Roman" w:hAnsi="Times New Roman"/>
          <w:b/>
          <w:sz w:val="28"/>
          <w:szCs w:val="28"/>
        </w:rPr>
      </w:pPr>
      <w:r w:rsidRPr="009A41D8">
        <w:rPr>
          <w:rFonts w:ascii="Times New Roman" w:hAnsi="Times New Roman"/>
          <w:i/>
          <w:sz w:val="28"/>
          <w:szCs w:val="28"/>
        </w:rPr>
        <w:t>2) п</w:t>
      </w:r>
      <w:r w:rsidR="00E2636A" w:rsidRPr="009A41D8">
        <w:rPr>
          <w:rFonts w:ascii="Times New Roman" w:hAnsi="Times New Roman"/>
          <w:i/>
          <w:iCs/>
          <w:sz w:val="28"/>
          <w:szCs w:val="28"/>
        </w:rPr>
        <w:t>оддержка</w:t>
      </w:r>
      <w:r w:rsidR="00E2636A" w:rsidRPr="00E2636A">
        <w:rPr>
          <w:rFonts w:ascii="Times New Roman" w:hAnsi="Times New Roman"/>
          <w:i/>
          <w:iCs/>
          <w:sz w:val="28"/>
          <w:szCs w:val="28"/>
        </w:rPr>
        <w:t xml:space="preserve"> экспорта (1980-е гг.).</w:t>
      </w:r>
      <w:r w:rsidR="00E2636A">
        <w:rPr>
          <w:rFonts w:ascii="Times New Roman" w:hAnsi="Times New Roman"/>
          <w:sz w:val="28"/>
          <w:szCs w:val="28"/>
        </w:rPr>
        <w:t xml:space="preserve"> </w:t>
      </w:r>
      <w:r w:rsidR="00E2636A" w:rsidRPr="00E2636A">
        <w:rPr>
          <w:rFonts w:ascii="Times New Roman" w:hAnsi="Times New Roman"/>
          <w:sz w:val="28"/>
          <w:szCs w:val="28"/>
        </w:rPr>
        <w:t>Государство инвестирует в создание условий для произ</w:t>
      </w:r>
      <w:r w:rsidR="00E2636A">
        <w:rPr>
          <w:rFonts w:ascii="Times New Roman" w:hAnsi="Times New Roman"/>
          <w:sz w:val="28"/>
          <w:szCs w:val="28"/>
        </w:rPr>
        <w:t>водства экспортных товаров (</w:t>
      </w:r>
      <w:r w:rsidR="00E2636A" w:rsidRPr="00E2636A">
        <w:rPr>
          <w:rFonts w:ascii="Times New Roman" w:hAnsi="Times New Roman"/>
          <w:sz w:val="28"/>
          <w:szCs w:val="28"/>
        </w:rPr>
        <w:t>Южная Корея, Тайвань, Сингапур). Необходимое условие успе</w:t>
      </w:r>
      <w:r w:rsidR="00E2636A">
        <w:rPr>
          <w:rFonts w:ascii="Times New Roman" w:hAnsi="Times New Roman"/>
          <w:sz w:val="28"/>
          <w:szCs w:val="28"/>
        </w:rPr>
        <w:t xml:space="preserve">шной реализации этой стратегии </w:t>
      </w:r>
      <w:r w:rsidR="00E2636A">
        <w:rPr>
          <w:rFonts w:ascii="Times New Roman" w:hAnsi="Times New Roman"/>
          <w:i/>
          <w:iCs/>
          <w:sz w:val="28"/>
          <w:szCs w:val="28"/>
        </w:rPr>
        <w:t>–</w:t>
      </w:r>
      <w:r w:rsidR="00E2636A" w:rsidRPr="00E2636A">
        <w:rPr>
          <w:rFonts w:ascii="Times New Roman" w:hAnsi="Times New Roman"/>
          <w:sz w:val="28"/>
          <w:szCs w:val="28"/>
        </w:rPr>
        <w:t xml:space="preserve"> наличие образованной и квалифицированной рабочей силы. </w:t>
      </w:r>
      <w:r w:rsidR="00E2636A" w:rsidRPr="006B4D0D">
        <w:rPr>
          <w:rFonts w:ascii="Times New Roman" w:hAnsi="Times New Roman"/>
          <w:sz w:val="28"/>
          <w:szCs w:val="28"/>
        </w:rPr>
        <w:t>В Корее упор делался на развитие экспорта, нацеленного на развитые рынки. Предприниматель, получая государственные субсидии, был обязан инвестировать эти средства в экспортно-ориентированные отрасли, где он сталкивался с наиболее сильной конкуренцией. Корейские автомобилестроители получали господдержку в зависимости от способности продавать автомобили на американском и европейском рынках. Это привело к тому, что сегодня они конкуриру</w:t>
      </w:r>
      <w:r>
        <w:rPr>
          <w:rFonts w:ascii="Times New Roman" w:hAnsi="Times New Roman"/>
          <w:sz w:val="28"/>
          <w:szCs w:val="28"/>
        </w:rPr>
        <w:t>ют с «</w:t>
      </w:r>
      <w:proofErr w:type="spellStart"/>
      <w:r>
        <w:rPr>
          <w:rFonts w:ascii="Times New Roman" w:hAnsi="Times New Roman"/>
          <w:sz w:val="28"/>
          <w:szCs w:val="28"/>
        </w:rPr>
        <w:t>General</w:t>
      </w:r>
      <w:proofErr w:type="spellEnd"/>
      <w:r>
        <w:rPr>
          <w:rFonts w:ascii="Times New Roman" w:hAnsi="Times New Roman"/>
          <w:sz w:val="28"/>
          <w:szCs w:val="28"/>
        </w:rPr>
        <w:t xml:space="preserve"> </w:t>
      </w:r>
      <w:proofErr w:type="spellStart"/>
      <w:r>
        <w:rPr>
          <w:rFonts w:ascii="Times New Roman" w:hAnsi="Times New Roman"/>
          <w:sz w:val="28"/>
          <w:szCs w:val="28"/>
        </w:rPr>
        <w:t>Motors</w:t>
      </w:r>
      <w:proofErr w:type="spellEnd"/>
      <w:r>
        <w:rPr>
          <w:rFonts w:ascii="Times New Roman" w:hAnsi="Times New Roman"/>
          <w:sz w:val="28"/>
          <w:szCs w:val="28"/>
        </w:rPr>
        <w:t>» и «</w:t>
      </w:r>
      <w:proofErr w:type="spellStart"/>
      <w:r>
        <w:rPr>
          <w:rFonts w:ascii="Times New Roman" w:hAnsi="Times New Roman"/>
          <w:sz w:val="28"/>
          <w:szCs w:val="28"/>
        </w:rPr>
        <w:t>Ford</w:t>
      </w:r>
      <w:proofErr w:type="spellEnd"/>
      <w:r>
        <w:rPr>
          <w:rFonts w:ascii="Times New Roman" w:hAnsi="Times New Roman"/>
          <w:sz w:val="28"/>
          <w:szCs w:val="28"/>
        </w:rPr>
        <w:t>»;</w:t>
      </w:r>
    </w:p>
    <w:p w:rsidR="00E2636A" w:rsidRDefault="009A41D8" w:rsidP="00E2636A">
      <w:pPr>
        <w:spacing w:after="0" w:line="240" w:lineRule="auto"/>
        <w:ind w:firstLine="709"/>
        <w:jc w:val="both"/>
        <w:rPr>
          <w:rFonts w:ascii="Times New Roman" w:hAnsi="Times New Roman"/>
          <w:sz w:val="28"/>
          <w:szCs w:val="28"/>
        </w:rPr>
      </w:pPr>
      <w:r>
        <w:rPr>
          <w:rFonts w:ascii="Times New Roman" w:hAnsi="Times New Roman"/>
          <w:sz w:val="28"/>
          <w:szCs w:val="28"/>
        </w:rPr>
        <w:t>3)</w:t>
      </w:r>
      <w:r w:rsidR="00E2636A">
        <w:rPr>
          <w:rFonts w:ascii="Times New Roman" w:hAnsi="Times New Roman"/>
          <w:sz w:val="28"/>
          <w:szCs w:val="28"/>
        </w:rPr>
        <w:t xml:space="preserve"> </w:t>
      </w:r>
      <w:r>
        <w:rPr>
          <w:rFonts w:ascii="Times New Roman" w:hAnsi="Times New Roman"/>
          <w:i/>
          <w:iCs/>
          <w:sz w:val="28"/>
          <w:szCs w:val="28"/>
        </w:rPr>
        <w:t>п</w:t>
      </w:r>
      <w:r w:rsidR="00E2636A" w:rsidRPr="00E2636A">
        <w:rPr>
          <w:rFonts w:ascii="Times New Roman" w:hAnsi="Times New Roman"/>
          <w:i/>
          <w:iCs/>
          <w:sz w:val="28"/>
          <w:szCs w:val="28"/>
        </w:rPr>
        <w:t>ривлечение иностранного капитала</w:t>
      </w:r>
      <w:r w:rsidR="00E2636A">
        <w:rPr>
          <w:rFonts w:ascii="Times New Roman" w:hAnsi="Times New Roman"/>
          <w:sz w:val="28"/>
          <w:szCs w:val="28"/>
        </w:rPr>
        <w:t xml:space="preserve"> </w:t>
      </w:r>
      <w:r w:rsidR="00E2636A" w:rsidRPr="00E2636A">
        <w:rPr>
          <w:rFonts w:ascii="Times New Roman" w:hAnsi="Times New Roman"/>
          <w:sz w:val="28"/>
          <w:szCs w:val="28"/>
        </w:rPr>
        <w:t>(</w:t>
      </w:r>
      <w:r w:rsidR="00E2636A" w:rsidRPr="00E2636A">
        <w:rPr>
          <w:rFonts w:ascii="Times New Roman" w:hAnsi="Times New Roman"/>
          <w:i/>
          <w:iCs/>
          <w:sz w:val="28"/>
          <w:szCs w:val="28"/>
        </w:rPr>
        <w:t>1980-е гг.</w:t>
      </w:r>
      <w:r w:rsidR="00E2636A">
        <w:rPr>
          <w:rFonts w:ascii="Times New Roman" w:hAnsi="Times New Roman"/>
          <w:sz w:val="28"/>
          <w:szCs w:val="28"/>
        </w:rPr>
        <w:t xml:space="preserve"> </w:t>
      </w:r>
      <w:r w:rsidR="00E2636A">
        <w:rPr>
          <w:rFonts w:ascii="Times New Roman" w:hAnsi="Times New Roman"/>
          <w:i/>
          <w:iCs/>
          <w:sz w:val="28"/>
          <w:szCs w:val="28"/>
        </w:rPr>
        <w:t xml:space="preserve">– </w:t>
      </w:r>
      <w:r w:rsidR="00E2636A" w:rsidRPr="00E2636A">
        <w:rPr>
          <w:rFonts w:ascii="Times New Roman" w:hAnsi="Times New Roman"/>
          <w:i/>
          <w:iCs/>
          <w:sz w:val="28"/>
          <w:szCs w:val="28"/>
        </w:rPr>
        <w:t>настоящее время).</w:t>
      </w:r>
      <w:r w:rsidR="00E2636A">
        <w:rPr>
          <w:rFonts w:ascii="Times New Roman" w:hAnsi="Times New Roman"/>
          <w:sz w:val="28"/>
          <w:szCs w:val="28"/>
        </w:rPr>
        <w:t xml:space="preserve"> </w:t>
      </w:r>
      <w:r w:rsidR="00E2636A" w:rsidRPr="00E2636A">
        <w:rPr>
          <w:rFonts w:ascii="Times New Roman" w:hAnsi="Times New Roman"/>
          <w:sz w:val="28"/>
          <w:szCs w:val="28"/>
        </w:rPr>
        <w:t>Государство концентрируется на обеспечении условий для привлечения иностранного капитала для производства экспорт</w:t>
      </w:r>
      <w:r w:rsidR="00726DF2">
        <w:rPr>
          <w:rFonts w:ascii="Times New Roman" w:hAnsi="Times New Roman"/>
          <w:sz w:val="28"/>
          <w:szCs w:val="28"/>
        </w:rPr>
        <w:t>ных товаров и услуг,</w:t>
      </w:r>
      <w:r w:rsidR="00E2636A" w:rsidRPr="00E2636A">
        <w:rPr>
          <w:rFonts w:ascii="Times New Roman" w:hAnsi="Times New Roman"/>
          <w:sz w:val="28"/>
          <w:szCs w:val="28"/>
        </w:rPr>
        <w:t xml:space="preserve"> создает специаль</w:t>
      </w:r>
      <w:r w:rsidR="00E2636A">
        <w:rPr>
          <w:rFonts w:ascii="Times New Roman" w:hAnsi="Times New Roman"/>
          <w:sz w:val="28"/>
          <w:szCs w:val="28"/>
        </w:rPr>
        <w:t>ные экономические зоны (Индия). Недостатком</w:t>
      </w:r>
      <w:r w:rsidR="00E2636A" w:rsidRPr="00E2636A">
        <w:rPr>
          <w:rFonts w:ascii="Times New Roman" w:hAnsi="Times New Roman"/>
          <w:sz w:val="28"/>
          <w:szCs w:val="28"/>
        </w:rPr>
        <w:t xml:space="preserve"> стратегии являются внешние ограничения, налагаемые Всемирным банком и</w:t>
      </w:r>
      <w:r w:rsidR="00E2636A">
        <w:rPr>
          <w:rFonts w:ascii="Times New Roman" w:hAnsi="Times New Roman"/>
          <w:sz w:val="28"/>
          <w:szCs w:val="28"/>
        </w:rPr>
        <w:t xml:space="preserve"> МВФ</w:t>
      </w:r>
      <w:r w:rsidR="00E2636A" w:rsidRPr="00E2636A">
        <w:rPr>
          <w:rFonts w:ascii="Times New Roman" w:hAnsi="Times New Roman"/>
          <w:sz w:val="28"/>
          <w:szCs w:val="28"/>
        </w:rPr>
        <w:t>.</w:t>
      </w:r>
      <w:r w:rsidR="00E2636A">
        <w:rPr>
          <w:rFonts w:ascii="Times New Roman" w:hAnsi="Times New Roman"/>
          <w:sz w:val="28"/>
          <w:szCs w:val="28"/>
        </w:rPr>
        <w:t xml:space="preserve"> </w:t>
      </w:r>
    </w:p>
    <w:p w:rsidR="00E2636A" w:rsidRPr="00E2636A" w:rsidRDefault="00E2636A" w:rsidP="00E2636A">
      <w:pPr>
        <w:spacing w:after="0" w:line="240" w:lineRule="auto"/>
        <w:ind w:firstLine="709"/>
        <w:jc w:val="both"/>
        <w:rPr>
          <w:rFonts w:ascii="Times New Roman" w:hAnsi="Times New Roman"/>
          <w:b/>
          <w:i/>
          <w:sz w:val="28"/>
          <w:szCs w:val="28"/>
        </w:rPr>
      </w:pPr>
      <w:r w:rsidRPr="00E2636A">
        <w:rPr>
          <w:rFonts w:ascii="Times New Roman" w:hAnsi="Times New Roman"/>
          <w:b/>
          <w:i/>
          <w:sz w:val="28"/>
          <w:szCs w:val="28"/>
        </w:rPr>
        <w:t>Стратегии развития с акцентом на сельское хозяйство.</w:t>
      </w:r>
    </w:p>
    <w:p w:rsidR="00E2636A" w:rsidRPr="00E2636A" w:rsidRDefault="00E36FD9" w:rsidP="00E2636A">
      <w:pPr>
        <w:spacing w:after="0" w:line="240" w:lineRule="auto"/>
        <w:ind w:firstLine="709"/>
        <w:jc w:val="both"/>
        <w:rPr>
          <w:rFonts w:ascii="Times New Roman" w:hAnsi="Times New Roman"/>
          <w:sz w:val="28"/>
          <w:szCs w:val="28"/>
        </w:rPr>
      </w:pPr>
      <w:r w:rsidRPr="00E36FD9">
        <w:rPr>
          <w:rFonts w:ascii="Times New Roman" w:hAnsi="Times New Roman"/>
          <w:i/>
          <w:sz w:val="28"/>
          <w:szCs w:val="28"/>
        </w:rPr>
        <w:t>1)</w:t>
      </w:r>
      <w:r w:rsidR="00E2636A">
        <w:rPr>
          <w:rFonts w:ascii="Times New Roman" w:hAnsi="Times New Roman"/>
          <w:sz w:val="28"/>
          <w:szCs w:val="28"/>
        </w:rPr>
        <w:t xml:space="preserve"> </w:t>
      </w:r>
      <w:r>
        <w:rPr>
          <w:rFonts w:ascii="Times New Roman" w:hAnsi="Times New Roman"/>
          <w:i/>
          <w:iCs/>
          <w:sz w:val="28"/>
          <w:szCs w:val="28"/>
        </w:rPr>
        <w:t>п</w:t>
      </w:r>
      <w:r w:rsidR="00E2636A" w:rsidRPr="00E2636A">
        <w:rPr>
          <w:rFonts w:ascii="Times New Roman" w:hAnsi="Times New Roman"/>
          <w:i/>
          <w:iCs/>
          <w:sz w:val="28"/>
          <w:szCs w:val="28"/>
        </w:rPr>
        <w:t>оддержка экспорта.</w:t>
      </w:r>
      <w:r w:rsidR="00726DF2">
        <w:rPr>
          <w:rFonts w:ascii="Times New Roman" w:hAnsi="Times New Roman"/>
          <w:sz w:val="28"/>
          <w:szCs w:val="28"/>
        </w:rPr>
        <w:t xml:space="preserve"> В рамках</w:t>
      </w:r>
      <w:r w:rsidR="00E2636A" w:rsidRPr="00E2636A">
        <w:rPr>
          <w:rFonts w:ascii="Times New Roman" w:hAnsi="Times New Roman"/>
          <w:sz w:val="28"/>
          <w:szCs w:val="28"/>
        </w:rPr>
        <w:t xml:space="preserve"> </w:t>
      </w:r>
      <w:r>
        <w:rPr>
          <w:rFonts w:ascii="Times New Roman" w:hAnsi="Times New Roman"/>
          <w:sz w:val="28"/>
          <w:szCs w:val="28"/>
        </w:rPr>
        <w:t xml:space="preserve">данной </w:t>
      </w:r>
      <w:r w:rsidR="00E2636A" w:rsidRPr="00E2636A">
        <w:rPr>
          <w:rFonts w:ascii="Times New Roman" w:hAnsi="Times New Roman"/>
          <w:sz w:val="28"/>
          <w:szCs w:val="28"/>
        </w:rPr>
        <w:t>стратегии предполагается инвестирование в большие, современные аграрные хозяйства, использующие последние технологии</w:t>
      </w:r>
      <w:r w:rsidR="00E2636A">
        <w:rPr>
          <w:rFonts w:ascii="Times New Roman" w:hAnsi="Times New Roman"/>
          <w:sz w:val="28"/>
          <w:szCs w:val="28"/>
        </w:rPr>
        <w:t xml:space="preserve"> (К</w:t>
      </w:r>
      <w:r w:rsidR="00726DF2">
        <w:rPr>
          <w:rFonts w:ascii="Times New Roman" w:hAnsi="Times New Roman"/>
          <w:sz w:val="28"/>
          <w:szCs w:val="28"/>
        </w:rPr>
        <w:t>олумбия, Мексика, Филиппины). Недостатки</w:t>
      </w:r>
      <w:r w:rsidR="00E2636A" w:rsidRPr="00E2636A">
        <w:rPr>
          <w:rFonts w:ascii="Times New Roman" w:hAnsi="Times New Roman"/>
          <w:sz w:val="28"/>
          <w:szCs w:val="28"/>
        </w:rPr>
        <w:t xml:space="preserve"> стратегии</w:t>
      </w:r>
      <w:r w:rsidR="00726DF2">
        <w:rPr>
          <w:rFonts w:ascii="Times New Roman" w:hAnsi="Times New Roman"/>
          <w:sz w:val="28"/>
          <w:szCs w:val="28"/>
        </w:rPr>
        <w:t>:</w:t>
      </w:r>
      <w:r w:rsidR="00E2636A" w:rsidRPr="00E2636A">
        <w:rPr>
          <w:rFonts w:ascii="Times New Roman" w:hAnsi="Times New Roman"/>
          <w:sz w:val="28"/>
          <w:szCs w:val="28"/>
        </w:rPr>
        <w:t xml:space="preserve"> может применяться только в </w:t>
      </w:r>
      <w:r w:rsidR="00E2636A">
        <w:rPr>
          <w:rFonts w:ascii="Times New Roman" w:hAnsi="Times New Roman"/>
          <w:sz w:val="28"/>
          <w:szCs w:val="28"/>
        </w:rPr>
        <w:t xml:space="preserve">плодородных районах; </w:t>
      </w:r>
      <w:r w:rsidR="00E2636A" w:rsidRPr="00E2636A">
        <w:rPr>
          <w:rFonts w:ascii="Times New Roman" w:hAnsi="Times New Roman"/>
          <w:sz w:val="28"/>
          <w:szCs w:val="28"/>
        </w:rPr>
        <w:t>дает кратковременны</w:t>
      </w:r>
      <w:r w:rsidR="00E2636A">
        <w:rPr>
          <w:rFonts w:ascii="Times New Roman" w:hAnsi="Times New Roman"/>
          <w:sz w:val="28"/>
          <w:szCs w:val="28"/>
        </w:rPr>
        <w:t>й успех;</w:t>
      </w:r>
      <w:r w:rsidR="00E2636A" w:rsidRPr="00E2636A">
        <w:rPr>
          <w:rFonts w:ascii="Times New Roman" w:hAnsi="Times New Roman"/>
          <w:sz w:val="28"/>
          <w:szCs w:val="28"/>
        </w:rPr>
        <w:t xml:space="preserve"> наносит </w:t>
      </w:r>
      <w:r>
        <w:rPr>
          <w:rFonts w:ascii="Times New Roman" w:hAnsi="Times New Roman"/>
          <w:sz w:val="28"/>
          <w:szCs w:val="28"/>
        </w:rPr>
        <w:t>ощутимый ущерб окружающей среде;</w:t>
      </w:r>
    </w:p>
    <w:p w:rsidR="00E2636A" w:rsidRPr="00E2636A" w:rsidRDefault="00E36FD9" w:rsidP="00E2636A">
      <w:pPr>
        <w:spacing w:after="0" w:line="240" w:lineRule="auto"/>
        <w:ind w:firstLine="709"/>
        <w:jc w:val="both"/>
        <w:rPr>
          <w:rFonts w:ascii="Times New Roman" w:hAnsi="Times New Roman"/>
          <w:sz w:val="28"/>
          <w:szCs w:val="28"/>
        </w:rPr>
      </w:pPr>
      <w:r w:rsidRPr="00E36FD9">
        <w:rPr>
          <w:rFonts w:ascii="Times New Roman" w:hAnsi="Times New Roman"/>
          <w:i/>
          <w:sz w:val="28"/>
          <w:szCs w:val="28"/>
        </w:rPr>
        <w:t>2)</w:t>
      </w:r>
      <w:r w:rsidR="00E2636A">
        <w:rPr>
          <w:rFonts w:ascii="Times New Roman" w:hAnsi="Times New Roman"/>
          <w:sz w:val="28"/>
          <w:szCs w:val="28"/>
        </w:rPr>
        <w:t xml:space="preserve"> </w:t>
      </w:r>
      <w:r>
        <w:rPr>
          <w:rFonts w:ascii="Times New Roman" w:hAnsi="Times New Roman"/>
          <w:i/>
          <w:iCs/>
          <w:sz w:val="28"/>
          <w:szCs w:val="28"/>
        </w:rPr>
        <w:t>п</w:t>
      </w:r>
      <w:r w:rsidR="00E2636A" w:rsidRPr="00E2636A">
        <w:rPr>
          <w:rFonts w:ascii="Times New Roman" w:hAnsi="Times New Roman"/>
          <w:i/>
          <w:iCs/>
          <w:sz w:val="28"/>
          <w:szCs w:val="28"/>
        </w:rPr>
        <w:t>оддержка местного производства.</w:t>
      </w:r>
      <w:r w:rsidR="00E2636A">
        <w:rPr>
          <w:rFonts w:ascii="Times New Roman" w:hAnsi="Times New Roman"/>
          <w:sz w:val="28"/>
          <w:szCs w:val="28"/>
        </w:rPr>
        <w:t xml:space="preserve"> </w:t>
      </w:r>
      <w:r w:rsidR="00726DF2">
        <w:rPr>
          <w:rFonts w:ascii="Times New Roman" w:hAnsi="Times New Roman"/>
          <w:sz w:val="28"/>
          <w:szCs w:val="28"/>
        </w:rPr>
        <w:t>С</w:t>
      </w:r>
      <w:r w:rsidR="00E2636A" w:rsidRPr="00E2636A">
        <w:rPr>
          <w:rFonts w:ascii="Times New Roman" w:hAnsi="Times New Roman"/>
          <w:sz w:val="28"/>
          <w:szCs w:val="28"/>
        </w:rPr>
        <w:t>тратегия делает акцент на поддержке небольших фермерских хозяйств, земельных реформах, соз</w:t>
      </w:r>
      <w:r w:rsidR="00E2636A">
        <w:rPr>
          <w:rFonts w:ascii="Times New Roman" w:hAnsi="Times New Roman"/>
          <w:sz w:val="28"/>
          <w:szCs w:val="28"/>
        </w:rPr>
        <w:t>дании кооперативов. Недостатки стратегии: бюрократизация</w:t>
      </w:r>
      <w:r w:rsidR="00E2636A" w:rsidRPr="00E2636A">
        <w:rPr>
          <w:rFonts w:ascii="Times New Roman" w:hAnsi="Times New Roman"/>
          <w:sz w:val="28"/>
          <w:szCs w:val="28"/>
        </w:rPr>
        <w:t xml:space="preserve"> </w:t>
      </w:r>
      <w:r>
        <w:rPr>
          <w:rFonts w:ascii="Times New Roman" w:hAnsi="Times New Roman"/>
          <w:sz w:val="28"/>
          <w:szCs w:val="28"/>
        </w:rPr>
        <w:t>и отчуждение местного населения;</w:t>
      </w:r>
    </w:p>
    <w:p w:rsidR="00726DF2" w:rsidRDefault="00E36FD9" w:rsidP="00726DF2">
      <w:pPr>
        <w:spacing w:after="0" w:line="240" w:lineRule="auto"/>
        <w:ind w:firstLine="709"/>
        <w:jc w:val="both"/>
        <w:rPr>
          <w:rFonts w:ascii="Times New Roman" w:hAnsi="Times New Roman"/>
          <w:sz w:val="28"/>
          <w:szCs w:val="28"/>
        </w:rPr>
      </w:pPr>
      <w:r w:rsidRPr="00E36FD9">
        <w:rPr>
          <w:rFonts w:ascii="Times New Roman" w:hAnsi="Times New Roman"/>
          <w:i/>
          <w:sz w:val="28"/>
          <w:szCs w:val="28"/>
        </w:rPr>
        <w:lastRenderedPageBreak/>
        <w:t>3)</w:t>
      </w:r>
      <w:r w:rsidR="00E2636A">
        <w:rPr>
          <w:rFonts w:ascii="Times New Roman" w:hAnsi="Times New Roman"/>
          <w:sz w:val="28"/>
          <w:szCs w:val="28"/>
        </w:rPr>
        <w:t xml:space="preserve"> </w:t>
      </w:r>
      <w:r>
        <w:rPr>
          <w:rFonts w:ascii="Times New Roman" w:hAnsi="Times New Roman"/>
          <w:i/>
          <w:iCs/>
          <w:sz w:val="28"/>
          <w:szCs w:val="28"/>
        </w:rPr>
        <w:t>г</w:t>
      </w:r>
      <w:r w:rsidR="00E2636A" w:rsidRPr="00E2636A">
        <w:rPr>
          <w:rFonts w:ascii="Times New Roman" w:hAnsi="Times New Roman"/>
          <w:i/>
          <w:iCs/>
          <w:sz w:val="28"/>
          <w:szCs w:val="28"/>
        </w:rPr>
        <w:t>ибкий подход.</w:t>
      </w:r>
      <w:r w:rsidR="00E2636A">
        <w:rPr>
          <w:rFonts w:ascii="Times New Roman" w:hAnsi="Times New Roman"/>
          <w:sz w:val="28"/>
          <w:szCs w:val="28"/>
        </w:rPr>
        <w:t xml:space="preserve"> Это попытка</w:t>
      </w:r>
      <w:r w:rsidR="00E2636A" w:rsidRPr="00E2636A">
        <w:rPr>
          <w:rFonts w:ascii="Times New Roman" w:hAnsi="Times New Roman"/>
          <w:sz w:val="28"/>
          <w:szCs w:val="28"/>
        </w:rPr>
        <w:t xml:space="preserve"> преодоления недо</w:t>
      </w:r>
      <w:r>
        <w:rPr>
          <w:rFonts w:ascii="Times New Roman" w:hAnsi="Times New Roman"/>
          <w:sz w:val="28"/>
          <w:szCs w:val="28"/>
        </w:rPr>
        <w:t>статков предыдущей стратегии. Такая стратегия</w:t>
      </w:r>
      <w:r w:rsidR="00E2636A" w:rsidRPr="00E2636A">
        <w:rPr>
          <w:rFonts w:ascii="Times New Roman" w:hAnsi="Times New Roman"/>
          <w:sz w:val="28"/>
          <w:szCs w:val="28"/>
        </w:rPr>
        <w:t xml:space="preserve"> предполагает более широкое вовлечение местного населения с предоставлением им права выбора пути развития </w:t>
      </w:r>
      <w:r w:rsidR="00E2636A">
        <w:rPr>
          <w:rFonts w:ascii="Times New Roman" w:hAnsi="Times New Roman"/>
          <w:sz w:val="28"/>
          <w:szCs w:val="28"/>
        </w:rPr>
        <w:t>своего хозяйства. Н</w:t>
      </w:r>
      <w:r w:rsidR="00E2636A" w:rsidRPr="00E2636A">
        <w:rPr>
          <w:rFonts w:ascii="Times New Roman" w:hAnsi="Times New Roman"/>
          <w:sz w:val="28"/>
          <w:szCs w:val="28"/>
        </w:rPr>
        <w:t>едостат</w:t>
      </w:r>
      <w:r w:rsidR="00E2636A">
        <w:rPr>
          <w:rFonts w:ascii="Times New Roman" w:hAnsi="Times New Roman"/>
          <w:sz w:val="28"/>
          <w:szCs w:val="28"/>
        </w:rPr>
        <w:t>ок</w:t>
      </w:r>
      <w:r w:rsidR="00E2636A" w:rsidRPr="00E2636A">
        <w:rPr>
          <w:rFonts w:ascii="Times New Roman" w:hAnsi="Times New Roman"/>
          <w:sz w:val="28"/>
          <w:szCs w:val="28"/>
        </w:rPr>
        <w:t xml:space="preserve"> </w:t>
      </w:r>
      <w:r w:rsidR="00E2636A">
        <w:rPr>
          <w:rFonts w:ascii="Times New Roman" w:hAnsi="Times New Roman"/>
          <w:sz w:val="28"/>
          <w:szCs w:val="28"/>
        </w:rPr>
        <w:t>подхода:</w:t>
      </w:r>
      <w:r w:rsidR="00E2636A" w:rsidRPr="00E2636A">
        <w:rPr>
          <w:rFonts w:ascii="Times New Roman" w:hAnsi="Times New Roman"/>
          <w:sz w:val="28"/>
          <w:szCs w:val="28"/>
        </w:rPr>
        <w:t xml:space="preserve"> реализа</w:t>
      </w:r>
      <w:r w:rsidR="00E2636A">
        <w:rPr>
          <w:rFonts w:ascii="Times New Roman" w:hAnsi="Times New Roman"/>
          <w:sz w:val="28"/>
          <w:szCs w:val="28"/>
        </w:rPr>
        <w:t>ция стратегии требует</w:t>
      </w:r>
      <w:r w:rsidR="00E2636A" w:rsidRPr="00E2636A">
        <w:rPr>
          <w:rFonts w:ascii="Times New Roman" w:hAnsi="Times New Roman"/>
          <w:sz w:val="28"/>
          <w:szCs w:val="28"/>
        </w:rPr>
        <w:t xml:space="preserve"> продолжительного времени.</w:t>
      </w:r>
    </w:p>
    <w:p w:rsidR="005B6076" w:rsidRPr="00726DF2" w:rsidRDefault="005B6076" w:rsidP="00726DF2">
      <w:pPr>
        <w:spacing w:after="0" w:line="240" w:lineRule="auto"/>
        <w:ind w:firstLine="709"/>
        <w:jc w:val="both"/>
        <w:rPr>
          <w:rFonts w:ascii="Times New Roman" w:hAnsi="Times New Roman"/>
          <w:sz w:val="28"/>
          <w:szCs w:val="28"/>
        </w:rPr>
      </w:pPr>
      <w:r>
        <w:rPr>
          <w:rFonts w:ascii="Times New Roman" w:hAnsi="Times New Roman"/>
          <w:b/>
          <w:spacing w:val="-4"/>
          <w:sz w:val="28"/>
          <w:szCs w:val="28"/>
        </w:rPr>
        <w:t>2</w:t>
      </w:r>
      <w:r w:rsidRPr="002A064C">
        <w:rPr>
          <w:rFonts w:ascii="Times New Roman" w:hAnsi="Times New Roman"/>
          <w:b/>
          <w:spacing w:val="-4"/>
          <w:sz w:val="28"/>
          <w:szCs w:val="28"/>
        </w:rPr>
        <w:t>.</w:t>
      </w:r>
      <w:r w:rsidRPr="002A064C">
        <w:rPr>
          <w:rFonts w:ascii="Times New Roman" w:hAnsi="Times New Roman"/>
          <w:bCs/>
          <w:sz w:val="28"/>
          <w:szCs w:val="28"/>
        </w:rPr>
        <w:t xml:space="preserve"> </w:t>
      </w:r>
      <w:r w:rsidRPr="002A064C">
        <w:rPr>
          <w:rFonts w:ascii="Times New Roman" w:hAnsi="Times New Roman"/>
          <w:b/>
          <w:bCs/>
          <w:sz w:val="28"/>
          <w:szCs w:val="28"/>
        </w:rPr>
        <w:t>Понятие и основы классификации хозяйственных систем.</w:t>
      </w:r>
      <w:r w:rsidRPr="002A064C">
        <w:rPr>
          <w:rFonts w:ascii="Times New Roman" w:hAnsi="Times New Roman"/>
          <w:bCs/>
          <w:sz w:val="28"/>
          <w:szCs w:val="28"/>
        </w:rPr>
        <w:t xml:space="preserve"> </w:t>
      </w:r>
    </w:p>
    <w:p w:rsidR="005B6076" w:rsidRPr="002A064C" w:rsidRDefault="005B6076" w:rsidP="005B6076">
      <w:pPr>
        <w:spacing w:after="0" w:line="240" w:lineRule="auto"/>
        <w:ind w:firstLine="709"/>
        <w:jc w:val="both"/>
        <w:rPr>
          <w:rFonts w:ascii="Times New Roman" w:hAnsi="Times New Roman"/>
          <w:spacing w:val="-4"/>
          <w:sz w:val="28"/>
          <w:szCs w:val="28"/>
        </w:rPr>
      </w:pPr>
      <w:r w:rsidRPr="002A064C">
        <w:rPr>
          <w:rFonts w:ascii="Times New Roman" w:hAnsi="Times New Roman"/>
          <w:b/>
          <w:i/>
          <w:spacing w:val="-4"/>
          <w:sz w:val="28"/>
          <w:szCs w:val="28"/>
        </w:rPr>
        <w:t>Экономическая система</w:t>
      </w:r>
      <w:r w:rsidRPr="002A064C">
        <w:rPr>
          <w:rFonts w:ascii="Times New Roman" w:hAnsi="Times New Roman"/>
          <w:spacing w:val="-4"/>
          <w:sz w:val="28"/>
          <w:szCs w:val="28"/>
        </w:rPr>
        <w:t xml:space="preserve"> – сложная, упорядоченная, исторически сложившаяся на данной территории совокупность всех видов хозяйственной деятельности общества и набор институциональных структур и координационных механизмов, посредством которых управляется экономическая деятельность с целью максимального удовлетворения потребностей общества в условиях ограниченных ресурсов.</w:t>
      </w:r>
    </w:p>
    <w:p w:rsidR="005B6076" w:rsidRPr="002A064C" w:rsidRDefault="005B6076" w:rsidP="005B6076">
      <w:pPr>
        <w:spacing w:after="0" w:line="240" w:lineRule="auto"/>
        <w:ind w:firstLine="709"/>
        <w:jc w:val="both"/>
        <w:rPr>
          <w:rFonts w:ascii="Times New Roman" w:hAnsi="Times New Roman"/>
          <w:sz w:val="28"/>
          <w:szCs w:val="28"/>
        </w:rPr>
      </w:pPr>
      <w:r w:rsidRPr="002A064C">
        <w:rPr>
          <w:rFonts w:ascii="Times New Roman" w:hAnsi="Times New Roman"/>
          <w:b/>
          <w:i/>
          <w:sz w:val="28"/>
          <w:szCs w:val="28"/>
        </w:rPr>
        <w:t>Факторы, влияющие на экономическую систему:</w:t>
      </w:r>
      <w:r w:rsidRPr="002A064C">
        <w:rPr>
          <w:rFonts w:ascii="Times New Roman" w:hAnsi="Times New Roman"/>
          <w:sz w:val="28"/>
          <w:szCs w:val="28"/>
        </w:rPr>
        <w:t xml:space="preserve"> внешняя среда (заграница, степень открытости, участие в международном разделении труда); природная среда (природно-климатические условия, наличие полезных ископаемых</w:t>
      </w:r>
      <w:r w:rsidR="00E36FD9">
        <w:rPr>
          <w:rFonts w:ascii="Times New Roman" w:hAnsi="Times New Roman"/>
          <w:sz w:val="28"/>
          <w:szCs w:val="28"/>
        </w:rPr>
        <w:t xml:space="preserve"> и природных ресурсов</w:t>
      </w:r>
      <w:r w:rsidRPr="002A064C">
        <w:rPr>
          <w:rFonts w:ascii="Times New Roman" w:hAnsi="Times New Roman"/>
          <w:sz w:val="28"/>
          <w:szCs w:val="28"/>
        </w:rPr>
        <w:t>); социальная среда (общественное устройство, политическая власть, законодательство).</w:t>
      </w:r>
    </w:p>
    <w:p w:rsidR="00E36FD9" w:rsidRDefault="005B6076" w:rsidP="005B6076">
      <w:pPr>
        <w:spacing w:after="0" w:line="240" w:lineRule="auto"/>
        <w:ind w:firstLine="709"/>
        <w:jc w:val="both"/>
        <w:rPr>
          <w:rFonts w:ascii="Times New Roman" w:hAnsi="Times New Roman"/>
          <w:sz w:val="28"/>
          <w:szCs w:val="28"/>
        </w:rPr>
      </w:pPr>
      <w:r w:rsidRPr="002A064C">
        <w:rPr>
          <w:rFonts w:ascii="Times New Roman" w:hAnsi="Times New Roman"/>
          <w:b/>
          <w:i/>
          <w:sz w:val="28"/>
          <w:szCs w:val="28"/>
        </w:rPr>
        <w:t>Главная цель экономической системы</w:t>
      </w:r>
      <w:r w:rsidRPr="002A064C">
        <w:rPr>
          <w:rFonts w:ascii="Times New Roman" w:hAnsi="Times New Roman"/>
          <w:sz w:val="28"/>
          <w:szCs w:val="28"/>
        </w:rPr>
        <w:t xml:space="preserve"> – удовлетворение потребностей общества. </w:t>
      </w:r>
    </w:p>
    <w:p w:rsidR="005B6076" w:rsidRPr="002A064C" w:rsidRDefault="005B6076" w:rsidP="005B6076">
      <w:pPr>
        <w:spacing w:after="0" w:line="240" w:lineRule="auto"/>
        <w:ind w:firstLine="709"/>
        <w:jc w:val="both"/>
        <w:rPr>
          <w:rFonts w:ascii="Times New Roman" w:hAnsi="Times New Roman"/>
          <w:sz w:val="28"/>
          <w:szCs w:val="28"/>
        </w:rPr>
      </w:pPr>
      <w:r w:rsidRPr="002A064C">
        <w:rPr>
          <w:rFonts w:ascii="Times New Roman" w:hAnsi="Times New Roman"/>
          <w:b/>
          <w:i/>
          <w:sz w:val="28"/>
          <w:szCs w:val="28"/>
        </w:rPr>
        <w:t>Основные вопросы экономической системы:</w:t>
      </w:r>
      <w:r w:rsidRPr="002A064C">
        <w:rPr>
          <w:rFonts w:ascii="Times New Roman" w:hAnsi="Times New Roman"/>
          <w:sz w:val="28"/>
          <w:szCs w:val="28"/>
        </w:rPr>
        <w:t xml:space="preserve"> что? как? для кого производить? </w:t>
      </w:r>
    </w:p>
    <w:p w:rsidR="005B6076" w:rsidRPr="002A064C" w:rsidRDefault="005B6076" w:rsidP="005B6076">
      <w:pPr>
        <w:spacing w:after="0" w:line="240" w:lineRule="auto"/>
        <w:ind w:firstLine="709"/>
        <w:jc w:val="both"/>
        <w:rPr>
          <w:rFonts w:ascii="Times New Roman" w:hAnsi="Times New Roman"/>
          <w:b/>
          <w:i/>
          <w:sz w:val="28"/>
          <w:szCs w:val="28"/>
        </w:rPr>
      </w:pPr>
      <w:r w:rsidRPr="002A064C">
        <w:rPr>
          <w:rFonts w:ascii="Times New Roman" w:hAnsi="Times New Roman"/>
          <w:b/>
          <w:i/>
          <w:sz w:val="28"/>
          <w:szCs w:val="28"/>
        </w:rPr>
        <w:t>Элементы экономических систем:</w:t>
      </w:r>
    </w:p>
    <w:p w:rsidR="005B6076" w:rsidRPr="002A064C" w:rsidRDefault="005B6076" w:rsidP="005B6076">
      <w:pPr>
        <w:spacing w:after="0" w:line="240" w:lineRule="auto"/>
        <w:ind w:firstLine="709"/>
        <w:jc w:val="both"/>
        <w:rPr>
          <w:rFonts w:ascii="Times New Roman" w:hAnsi="Times New Roman"/>
          <w:sz w:val="28"/>
          <w:szCs w:val="28"/>
        </w:rPr>
      </w:pPr>
      <w:r w:rsidRPr="002A064C">
        <w:rPr>
          <w:rFonts w:ascii="Times New Roman" w:hAnsi="Times New Roman"/>
          <w:i/>
          <w:sz w:val="28"/>
          <w:szCs w:val="28"/>
        </w:rPr>
        <w:t>1) субъектный подход</w:t>
      </w:r>
      <w:r w:rsidRPr="002A064C">
        <w:rPr>
          <w:rFonts w:ascii="Times New Roman" w:hAnsi="Times New Roman"/>
          <w:sz w:val="28"/>
          <w:szCs w:val="28"/>
        </w:rPr>
        <w:t xml:space="preserve"> выделяет 3 группы экономических субъектов: фирмы (предприятия); домашние хозяйства; государство;</w:t>
      </w:r>
    </w:p>
    <w:p w:rsidR="005B6076" w:rsidRPr="002A064C" w:rsidRDefault="005B6076" w:rsidP="005B6076">
      <w:pPr>
        <w:spacing w:after="0" w:line="240" w:lineRule="auto"/>
        <w:ind w:firstLine="709"/>
        <w:jc w:val="both"/>
        <w:rPr>
          <w:rFonts w:ascii="Times New Roman" w:hAnsi="Times New Roman"/>
          <w:sz w:val="28"/>
          <w:szCs w:val="28"/>
        </w:rPr>
      </w:pPr>
      <w:r w:rsidRPr="002A064C">
        <w:rPr>
          <w:rFonts w:ascii="Times New Roman" w:hAnsi="Times New Roman"/>
          <w:i/>
          <w:sz w:val="28"/>
          <w:szCs w:val="28"/>
        </w:rPr>
        <w:t>2) системный подход</w:t>
      </w:r>
      <w:r w:rsidRPr="002A064C">
        <w:rPr>
          <w:rFonts w:ascii="Times New Roman" w:hAnsi="Times New Roman"/>
          <w:sz w:val="28"/>
          <w:szCs w:val="28"/>
        </w:rPr>
        <w:t xml:space="preserve"> разделяет экономическую систему на цех, предприятие, от</w:t>
      </w:r>
      <w:r w:rsidR="00E36FD9">
        <w:rPr>
          <w:rFonts w:ascii="Times New Roman" w:hAnsi="Times New Roman"/>
          <w:sz w:val="28"/>
          <w:szCs w:val="28"/>
        </w:rPr>
        <w:t>расль, национальную экономику, мировую экономику</w:t>
      </w:r>
      <w:r w:rsidRPr="002A064C">
        <w:rPr>
          <w:rFonts w:ascii="Times New Roman" w:hAnsi="Times New Roman"/>
          <w:sz w:val="28"/>
          <w:szCs w:val="28"/>
        </w:rPr>
        <w:t>;</w:t>
      </w:r>
    </w:p>
    <w:p w:rsidR="005B6076" w:rsidRPr="002A064C" w:rsidRDefault="005B6076" w:rsidP="005B6076">
      <w:pPr>
        <w:spacing w:after="0" w:line="240" w:lineRule="auto"/>
        <w:ind w:firstLine="709"/>
        <w:jc w:val="both"/>
        <w:rPr>
          <w:rFonts w:ascii="Times New Roman" w:hAnsi="Times New Roman"/>
          <w:sz w:val="28"/>
          <w:szCs w:val="28"/>
        </w:rPr>
      </w:pPr>
      <w:r w:rsidRPr="002A064C">
        <w:rPr>
          <w:rFonts w:ascii="Times New Roman" w:hAnsi="Times New Roman"/>
          <w:i/>
          <w:sz w:val="28"/>
          <w:szCs w:val="28"/>
        </w:rPr>
        <w:t>3) марксистский подход</w:t>
      </w:r>
      <w:r w:rsidRPr="002A064C">
        <w:rPr>
          <w:rFonts w:ascii="Times New Roman" w:hAnsi="Times New Roman"/>
          <w:sz w:val="28"/>
          <w:szCs w:val="28"/>
        </w:rPr>
        <w:t xml:space="preserve"> выделяет в экономической системе производительные силы и производственные отношения.</w:t>
      </w:r>
    </w:p>
    <w:p w:rsidR="005B6076" w:rsidRPr="002A064C" w:rsidRDefault="005B6076" w:rsidP="005B6076">
      <w:pPr>
        <w:spacing w:after="0" w:line="240" w:lineRule="auto"/>
        <w:ind w:firstLine="709"/>
        <w:jc w:val="both"/>
        <w:rPr>
          <w:rFonts w:ascii="Times New Roman" w:hAnsi="Times New Roman"/>
          <w:b/>
          <w:i/>
          <w:sz w:val="28"/>
          <w:szCs w:val="28"/>
        </w:rPr>
      </w:pPr>
      <w:r w:rsidRPr="002A064C">
        <w:rPr>
          <w:rFonts w:ascii="Times New Roman" w:hAnsi="Times New Roman"/>
          <w:b/>
          <w:i/>
          <w:sz w:val="28"/>
          <w:szCs w:val="28"/>
        </w:rPr>
        <w:t>Классификация экономических систем:</w:t>
      </w:r>
    </w:p>
    <w:p w:rsidR="005B6076" w:rsidRPr="002A064C" w:rsidRDefault="005B6076" w:rsidP="005B6076">
      <w:pPr>
        <w:spacing w:after="0" w:line="240" w:lineRule="auto"/>
        <w:ind w:firstLine="709"/>
        <w:jc w:val="both"/>
        <w:rPr>
          <w:rFonts w:ascii="Times New Roman" w:hAnsi="Times New Roman"/>
          <w:sz w:val="28"/>
          <w:szCs w:val="28"/>
        </w:rPr>
      </w:pPr>
      <w:r w:rsidRPr="00E36FD9">
        <w:rPr>
          <w:rFonts w:ascii="Times New Roman" w:hAnsi="Times New Roman"/>
          <w:i/>
          <w:sz w:val="28"/>
          <w:szCs w:val="28"/>
        </w:rPr>
        <w:t>1) по степени вовлечения в МРТ:</w:t>
      </w:r>
      <w:r w:rsidRPr="002A064C">
        <w:rPr>
          <w:rFonts w:ascii="Times New Roman" w:hAnsi="Times New Roman"/>
          <w:sz w:val="28"/>
          <w:szCs w:val="28"/>
        </w:rPr>
        <w:t xml:space="preserve"> открытая и закрытая; </w:t>
      </w:r>
    </w:p>
    <w:p w:rsidR="005B6076" w:rsidRPr="002A064C" w:rsidRDefault="005B6076" w:rsidP="005B6076">
      <w:pPr>
        <w:spacing w:after="0" w:line="240" w:lineRule="auto"/>
        <w:ind w:firstLine="709"/>
        <w:jc w:val="both"/>
        <w:rPr>
          <w:rFonts w:ascii="Times New Roman" w:hAnsi="Times New Roman"/>
          <w:sz w:val="28"/>
          <w:szCs w:val="28"/>
        </w:rPr>
      </w:pPr>
      <w:r w:rsidRPr="00E36FD9">
        <w:rPr>
          <w:rFonts w:ascii="Times New Roman" w:hAnsi="Times New Roman"/>
          <w:i/>
          <w:sz w:val="28"/>
          <w:szCs w:val="28"/>
        </w:rPr>
        <w:t>2) по формам собственности на средства производства</w:t>
      </w:r>
      <w:r w:rsidR="00726DF2" w:rsidRPr="00E36FD9">
        <w:rPr>
          <w:rFonts w:ascii="Times New Roman" w:hAnsi="Times New Roman"/>
          <w:i/>
          <w:sz w:val="28"/>
          <w:szCs w:val="28"/>
        </w:rPr>
        <w:t xml:space="preserve">: </w:t>
      </w:r>
      <w:r w:rsidR="00726DF2">
        <w:rPr>
          <w:rFonts w:ascii="Times New Roman" w:hAnsi="Times New Roman"/>
          <w:sz w:val="28"/>
          <w:szCs w:val="28"/>
        </w:rPr>
        <w:t>первобытнообщинное</w:t>
      </w:r>
      <w:r w:rsidRPr="002A064C">
        <w:rPr>
          <w:rFonts w:ascii="Times New Roman" w:hAnsi="Times New Roman"/>
          <w:sz w:val="28"/>
          <w:szCs w:val="28"/>
        </w:rPr>
        <w:t>; рабовл</w:t>
      </w:r>
      <w:r w:rsidR="00726DF2">
        <w:rPr>
          <w:rFonts w:ascii="Times New Roman" w:hAnsi="Times New Roman"/>
          <w:sz w:val="28"/>
          <w:szCs w:val="28"/>
        </w:rPr>
        <w:t>адельческое; феодальное; капиталистическое; коммунистическое общества</w:t>
      </w:r>
      <w:r w:rsidRPr="002A064C">
        <w:rPr>
          <w:rFonts w:ascii="Times New Roman" w:hAnsi="Times New Roman"/>
          <w:sz w:val="28"/>
          <w:szCs w:val="28"/>
        </w:rPr>
        <w:t>;</w:t>
      </w:r>
    </w:p>
    <w:p w:rsidR="005B6076" w:rsidRPr="002A064C" w:rsidRDefault="005B6076" w:rsidP="005B6076">
      <w:pPr>
        <w:spacing w:after="0" w:line="240" w:lineRule="auto"/>
        <w:ind w:firstLine="709"/>
        <w:jc w:val="both"/>
        <w:rPr>
          <w:rFonts w:ascii="Times New Roman" w:hAnsi="Times New Roman"/>
          <w:sz w:val="28"/>
          <w:szCs w:val="28"/>
        </w:rPr>
      </w:pPr>
      <w:r w:rsidRPr="00E36FD9">
        <w:rPr>
          <w:rFonts w:ascii="Times New Roman" w:hAnsi="Times New Roman"/>
          <w:i/>
          <w:sz w:val="28"/>
          <w:szCs w:val="28"/>
        </w:rPr>
        <w:t>3) по менов</w:t>
      </w:r>
      <w:r w:rsidR="00726DF2" w:rsidRPr="00E36FD9">
        <w:rPr>
          <w:rFonts w:ascii="Times New Roman" w:hAnsi="Times New Roman"/>
          <w:i/>
          <w:sz w:val="28"/>
          <w:szCs w:val="28"/>
        </w:rPr>
        <w:t>ым отношениям</w:t>
      </w:r>
      <w:r w:rsidRPr="00E36FD9">
        <w:rPr>
          <w:rFonts w:ascii="Times New Roman" w:hAnsi="Times New Roman"/>
          <w:i/>
          <w:sz w:val="28"/>
          <w:szCs w:val="28"/>
        </w:rPr>
        <w:t>:</w:t>
      </w:r>
      <w:r w:rsidRPr="002A064C">
        <w:rPr>
          <w:rFonts w:ascii="Times New Roman" w:hAnsi="Times New Roman"/>
          <w:sz w:val="28"/>
          <w:szCs w:val="28"/>
        </w:rPr>
        <w:t xml:space="preserve"> натуральное хозяйство; денежное хозяйство; кредитное хозяйство;</w:t>
      </w:r>
    </w:p>
    <w:p w:rsidR="005B6076" w:rsidRPr="002A064C" w:rsidRDefault="00726DF2" w:rsidP="00726DF2">
      <w:pPr>
        <w:spacing w:after="0" w:line="240" w:lineRule="auto"/>
        <w:ind w:firstLine="709"/>
        <w:jc w:val="both"/>
        <w:rPr>
          <w:rFonts w:ascii="Times New Roman" w:hAnsi="Times New Roman"/>
          <w:sz w:val="28"/>
          <w:szCs w:val="28"/>
        </w:rPr>
      </w:pPr>
      <w:r w:rsidRPr="00E36FD9">
        <w:rPr>
          <w:rFonts w:ascii="Times New Roman" w:hAnsi="Times New Roman"/>
          <w:i/>
          <w:sz w:val="28"/>
          <w:szCs w:val="28"/>
        </w:rPr>
        <w:t>4)</w:t>
      </w:r>
      <w:r w:rsidR="005B6076" w:rsidRPr="00E36FD9">
        <w:rPr>
          <w:rFonts w:ascii="Times New Roman" w:hAnsi="Times New Roman"/>
          <w:i/>
          <w:sz w:val="28"/>
          <w:szCs w:val="28"/>
        </w:rPr>
        <w:t xml:space="preserve"> по уровню развития техники и</w:t>
      </w:r>
      <w:r w:rsidR="00E36FD9" w:rsidRPr="00E36FD9">
        <w:rPr>
          <w:rFonts w:ascii="Times New Roman" w:hAnsi="Times New Roman"/>
          <w:i/>
          <w:sz w:val="28"/>
          <w:szCs w:val="28"/>
        </w:rPr>
        <w:t xml:space="preserve"> технологии</w:t>
      </w:r>
      <w:r w:rsidRPr="00E36FD9">
        <w:rPr>
          <w:rFonts w:ascii="Times New Roman" w:hAnsi="Times New Roman"/>
          <w:i/>
          <w:sz w:val="28"/>
          <w:szCs w:val="28"/>
        </w:rPr>
        <w:t>:</w:t>
      </w:r>
      <w:r>
        <w:rPr>
          <w:rFonts w:ascii="Times New Roman" w:hAnsi="Times New Roman"/>
          <w:sz w:val="28"/>
          <w:szCs w:val="28"/>
        </w:rPr>
        <w:t xml:space="preserve"> доиндустриальное, индустриальное и постиндустриальное общества</w:t>
      </w:r>
      <w:r w:rsidR="005B6076" w:rsidRPr="002A064C">
        <w:rPr>
          <w:rFonts w:ascii="Times New Roman" w:hAnsi="Times New Roman"/>
          <w:sz w:val="28"/>
          <w:szCs w:val="28"/>
        </w:rPr>
        <w:t>;</w:t>
      </w:r>
    </w:p>
    <w:p w:rsidR="005B6076" w:rsidRPr="002A064C" w:rsidRDefault="00726DF2" w:rsidP="005B6076">
      <w:pPr>
        <w:spacing w:after="0" w:line="240" w:lineRule="auto"/>
        <w:ind w:firstLine="709"/>
        <w:jc w:val="both"/>
        <w:rPr>
          <w:rFonts w:ascii="Times New Roman" w:hAnsi="Times New Roman"/>
          <w:sz w:val="28"/>
          <w:szCs w:val="28"/>
        </w:rPr>
      </w:pPr>
      <w:r w:rsidRPr="00E36FD9">
        <w:rPr>
          <w:rFonts w:ascii="Times New Roman" w:hAnsi="Times New Roman"/>
          <w:i/>
          <w:sz w:val="28"/>
          <w:szCs w:val="28"/>
        </w:rPr>
        <w:t>5</w:t>
      </w:r>
      <w:r w:rsidR="00E36FD9">
        <w:rPr>
          <w:rFonts w:ascii="Times New Roman" w:hAnsi="Times New Roman"/>
          <w:i/>
          <w:sz w:val="28"/>
          <w:szCs w:val="28"/>
        </w:rPr>
        <w:t>) по способам координации</w:t>
      </w:r>
      <w:r w:rsidR="005B6076" w:rsidRPr="00E36FD9">
        <w:rPr>
          <w:rFonts w:ascii="Times New Roman" w:hAnsi="Times New Roman"/>
          <w:i/>
          <w:sz w:val="28"/>
          <w:szCs w:val="28"/>
        </w:rPr>
        <w:t xml:space="preserve"> хозяйственной</w:t>
      </w:r>
      <w:r w:rsidRPr="00E36FD9">
        <w:rPr>
          <w:rFonts w:ascii="Times New Roman" w:hAnsi="Times New Roman"/>
          <w:i/>
          <w:sz w:val="28"/>
          <w:szCs w:val="28"/>
        </w:rPr>
        <w:t xml:space="preserve"> жизни: </w:t>
      </w:r>
      <w:r>
        <w:rPr>
          <w:rFonts w:ascii="Times New Roman" w:hAnsi="Times New Roman"/>
          <w:sz w:val="28"/>
          <w:szCs w:val="28"/>
        </w:rPr>
        <w:t>традиционная, капиталистическая (чистый рынок),</w:t>
      </w:r>
      <w:r w:rsidR="005B6076" w:rsidRPr="002A064C">
        <w:rPr>
          <w:rFonts w:ascii="Times New Roman" w:hAnsi="Times New Roman"/>
          <w:sz w:val="28"/>
          <w:szCs w:val="28"/>
        </w:rPr>
        <w:t xml:space="preserve"> коман</w:t>
      </w:r>
      <w:r>
        <w:rPr>
          <w:rFonts w:ascii="Times New Roman" w:hAnsi="Times New Roman"/>
          <w:sz w:val="28"/>
          <w:szCs w:val="28"/>
        </w:rPr>
        <w:t>дно-административная и смешанная (рыночная) экономики</w:t>
      </w:r>
      <w:r w:rsidR="005B6076" w:rsidRPr="002A064C">
        <w:rPr>
          <w:rFonts w:ascii="Times New Roman" w:hAnsi="Times New Roman"/>
          <w:sz w:val="28"/>
          <w:szCs w:val="28"/>
        </w:rPr>
        <w:t>.</w:t>
      </w:r>
    </w:p>
    <w:p w:rsidR="005B6076" w:rsidRPr="002A064C" w:rsidRDefault="005B6076" w:rsidP="005B6076">
      <w:pPr>
        <w:shd w:val="clear" w:color="auto" w:fill="FFFFFF"/>
        <w:autoSpaceDE w:val="0"/>
        <w:spacing w:after="0" w:line="240" w:lineRule="auto"/>
        <w:ind w:firstLine="709"/>
        <w:jc w:val="both"/>
        <w:rPr>
          <w:rFonts w:ascii="Times New Roman" w:hAnsi="Times New Roman"/>
          <w:b/>
          <w:bCs/>
          <w:sz w:val="28"/>
          <w:szCs w:val="28"/>
        </w:rPr>
      </w:pPr>
      <w:r>
        <w:rPr>
          <w:rFonts w:ascii="Times New Roman" w:hAnsi="Times New Roman"/>
          <w:b/>
          <w:bCs/>
          <w:sz w:val="28"/>
          <w:szCs w:val="28"/>
        </w:rPr>
        <w:t>3</w:t>
      </w:r>
      <w:r w:rsidRPr="002A064C">
        <w:rPr>
          <w:rFonts w:ascii="Times New Roman" w:hAnsi="Times New Roman"/>
          <w:b/>
          <w:bCs/>
          <w:sz w:val="28"/>
          <w:szCs w:val="28"/>
        </w:rPr>
        <w:t xml:space="preserve">. Характеристика традиционной, капиталистической, командно-административной и смешанной экономик. </w:t>
      </w:r>
    </w:p>
    <w:p w:rsidR="005B6076" w:rsidRPr="002A064C" w:rsidRDefault="005B6076" w:rsidP="005B6076">
      <w:pPr>
        <w:spacing w:after="0" w:line="240" w:lineRule="auto"/>
        <w:ind w:firstLine="709"/>
        <w:jc w:val="both"/>
        <w:rPr>
          <w:rFonts w:ascii="Times New Roman" w:hAnsi="Times New Roman"/>
          <w:sz w:val="28"/>
          <w:szCs w:val="28"/>
        </w:rPr>
      </w:pPr>
      <w:r w:rsidRPr="002A064C">
        <w:rPr>
          <w:rFonts w:ascii="Times New Roman" w:hAnsi="Times New Roman"/>
          <w:sz w:val="28"/>
          <w:szCs w:val="28"/>
        </w:rPr>
        <w:t xml:space="preserve">В </w:t>
      </w:r>
      <w:r w:rsidRPr="002A064C">
        <w:rPr>
          <w:rFonts w:ascii="Times New Roman" w:hAnsi="Times New Roman"/>
          <w:b/>
          <w:i/>
          <w:sz w:val="28"/>
          <w:szCs w:val="28"/>
        </w:rPr>
        <w:t>традиционной экономике</w:t>
      </w:r>
      <w:r w:rsidRPr="002A064C">
        <w:rPr>
          <w:rFonts w:ascii="Times New Roman" w:hAnsi="Times New Roman"/>
          <w:sz w:val="28"/>
          <w:szCs w:val="28"/>
        </w:rPr>
        <w:t xml:space="preserve"> экономические отношения базируются на обычаях, традициях, культовых обрядах; наследственность и касты диктуют экономические роли индивидов; религиозные и культурные ценности первичны по сравнению с экономической действительностью; социально-экономический застой четко выражен; преобладают ручные способы труда и низкие темпы производства; технический прогресс резко ограничен, ибо несет угрозу устоям </w:t>
      </w:r>
      <w:r w:rsidRPr="002A064C">
        <w:rPr>
          <w:rFonts w:ascii="Times New Roman" w:hAnsi="Times New Roman"/>
          <w:sz w:val="28"/>
          <w:szCs w:val="28"/>
        </w:rPr>
        <w:lastRenderedPageBreak/>
        <w:t>данного общества; в стране огромный внешний долг. Отмечается высокая роль государства и силовых структур в экономике и политике страны. Существует устойчивое превышение темпов роста населения над темпами роста промышленного производства. Цель данной системы – удовлетворение потребностей на уровне поддержания жизни.</w:t>
      </w:r>
    </w:p>
    <w:p w:rsidR="005B6076" w:rsidRPr="002A064C" w:rsidRDefault="005B6076" w:rsidP="005B6076">
      <w:pPr>
        <w:spacing w:after="0" w:line="240" w:lineRule="auto"/>
        <w:ind w:firstLine="709"/>
        <w:jc w:val="both"/>
        <w:rPr>
          <w:rFonts w:ascii="Times New Roman" w:hAnsi="Times New Roman"/>
          <w:sz w:val="28"/>
          <w:szCs w:val="28"/>
        </w:rPr>
      </w:pPr>
      <w:r w:rsidRPr="002A064C">
        <w:rPr>
          <w:rFonts w:ascii="Times New Roman" w:hAnsi="Times New Roman"/>
          <w:b/>
          <w:i/>
          <w:sz w:val="28"/>
          <w:szCs w:val="28"/>
        </w:rPr>
        <w:t>Капиталистическая экономика (чистый рынок)</w:t>
      </w:r>
      <w:r w:rsidRPr="002A064C">
        <w:rPr>
          <w:rFonts w:ascii="Times New Roman" w:hAnsi="Times New Roman"/>
          <w:sz w:val="28"/>
          <w:szCs w:val="28"/>
        </w:rPr>
        <w:t xml:space="preserve"> характеризуется ч</w:t>
      </w:r>
      <w:r w:rsidR="00E36FD9">
        <w:rPr>
          <w:rFonts w:ascii="Times New Roman" w:hAnsi="Times New Roman"/>
          <w:sz w:val="28"/>
          <w:szCs w:val="28"/>
        </w:rPr>
        <w:t>астной собственностью на факторы</w:t>
      </w:r>
      <w:r w:rsidRPr="002A064C">
        <w:rPr>
          <w:rFonts w:ascii="Times New Roman" w:hAnsi="Times New Roman"/>
          <w:sz w:val="28"/>
          <w:szCs w:val="28"/>
        </w:rPr>
        <w:t xml:space="preserve"> производства. Координация системы осуществляется посредством рынков и цен. Преимущественным является принцип свободы предпринимательства и потребительского выбора. Мотивация поведения участников определяется личными, эгоистическими интересами (прибыль, максимизация полезности). Производителей и покупателей много и их экономическая власть рассеяна, поэтому ценообразование происходит на основе взаимодействия спроса и предложения. Данной системе присущи развитая конкуренция и рыночная мотивация</w:t>
      </w:r>
      <w:r w:rsidR="00E36FD9">
        <w:rPr>
          <w:rFonts w:ascii="Times New Roman" w:hAnsi="Times New Roman"/>
          <w:sz w:val="28"/>
          <w:szCs w:val="28"/>
        </w:rPr>
        <w:t>,</w:t>
      </w:r>
      <w:r w:rsidRPr="002A064C">
        <w:rPr>
          <w:rFonts w:ascii="Times New Roman" w:hAnsi="Times New Roman"/>
          <w:sz w:val="28"/>
          <w:szCs w:val="28"/>
        </w:rPr>
        <w:t xml:space="preserve"> из-за чего достигается максимальная эффективность использования ресурсов. Недостатками системы являются наличие значительного числа безработных и отсутствие социальной защиты, что ведет к росту преступности, социальной дифференциации. Государство обеспечивает законодательство и защиту частной собственности.</w:t>
      </w:r>
    </w:p>
    <w:p w:rsidR="005B6076" w:rsidRPr="002A064C" w:rsidRDefault="005B6076" w:rsidP="005B6076">
      <w:pPr>
        <w:spacing w:after="0" w:line="240" w:lineRule="auto"/>
        <w:ind w:firstLine="709"/>
        <w:jc w:val="both"/>
        <w:rPr>
          <w:rFonts w:ascii="Times New Roman" w:hAnsi="Times New Roman"/>
          <w:sz w:val="28"/>
          <w:szCs w:val="28"/>
        </w:rPr>
      </w:pPr>
      <w:r w:rsidRPr="002A064C">
        <w:rPr>
          <w:rFonts w:ascii="Times New Roman" w:hAnsi="Times New Roman"/>
          <w:b/>
          <w:i/>
          <w:sz w:val="28"/>
          <w:szCs w:val="28"/>
        </w:rPr>
        <w:t>Командно-административная экономика</w:t>
      </w:r>
      <w:r w:rsidRPr="002A064C">
        <w:rPr>
          <w:rFonts w:ascii="Times New Roman" w:hAnsi="Times New Roman"/>
          <w:sz w:val="28"/>
          <w:szCs w:val="28"/>
        </w:rPr>
        <w:t xml:space="preserve"> базируется на государственной собственности на ресурсы и средства производства и централизации планирования экономической деятельности. Предприятия являются государственной собственностью и работают на основе государственных директив. Осуществляется централизованное фондирование предприятий ресурсами и централизованное ценообразование. Рабочие согласно плану закреплены за профессиями и по географическим районам. Отсутствует конкуренция, а монополизм государственных производителей абсолютный. Существует «уравниловка» в оплате труда, отсутствует рыночная система стимулирования и мотивации труда. Осуществляется централизованное распределение товаров среди населения. Су</w:t>
      </w:r>
      <w:r w:rsidR="00D4137E">
        <w:rPr>
          <w:rFonts w:ascii="Times New Roman" w:hAnsi="Times New Roman"/>
          <w:sz w:val="28"/>
          <w:szCs w:val="28"/>
        </w:rPr>
        <w:t>ществует 100%-</w:t>
      </w:r>
      <w:proofErr w:type="spellStart"/>
      <w:r w:rsidR="00D4137E">
        <w:rPr>
          <w:rFonts w:ascii="Times New Roman" w:hAnsi="Times New Roman"/>
          <w:sz w:val="28"/>
          <w:szCs w:val="28"/>
        </w:rPr>
        <w:t>ная</w:t>
      </w:r>
      <w:proofErr w:type="spellEnd"/>
      <w:r w:rsidR="00D4137E">
        <w:rPr>
          <w:rFonts w:ascii="Times New Roman" w:hAnsi="Times New Roman"/>
          <w:sz w:val="28"/>
          <w:szCs w:val="28"/>
        </w:rPr>
        <w:t xml:space="preserve"> занятость, т.</w:t>
      </w:r>
      <w:r w:rsidRPr="002A064C">
        <w:rPr>
          <w:rFonts w:ascii="Times New Roman" w:hAnsi="Times New Roman"/>
          <w:sz w:val="28"/>
          <w:szCs w:val="28"/>
        </w:rPr>
        <w:t>е.</w:t>
      </w:r>
      <w:r w:rsidR="00D4137E">
        <w:rPr>
          <w:rFonts w:ascii="Times New Roman" w:hAnsi="Times New Roman"/>
          <w:sz w:val="28"/>
          <w:szCs w:val="28"/>
        </w:rPr>
        <w:t xml:space="preserve"> якобы</w:t>
      </w:r>
      <w:r w:rsidRPr="002A064C">
        <w:rPr>
          <w:rFonts w:ascii="Times New Roman" w:hAnsi="Times New Roman"/>
          <w:sz w:val="28"/>
          <w:szCs w:val="28"/>
        </w:rPr>
        <w:t xml:space="preserve"> отсутствие безработицы, «официально» отсутствует инфляция, поэтому отмечается стабильность цен и зарплат. Очень сильная социальная политика (бесплатные ме</w:t>
      </w:r>
      <w:r w:rsidR="00D4137E">
        <w:rPr>
          <w:rFonts w:ascii="Times New Roman" w:hAnsi="Times New Roman"/>
          <w:sz w:val="28"/>
          <w:szCs w:val="28"/>
        </w:rPr>
        <w:t>дицина, образование, жилье</w:t>
      </w:r>
      <w:r w:rsidRPr="002A064C">
        <w:rPr>
          <w:rFonts w:ascii="Times New Roman" w:hAnsi="Times New Roman"/>
          <w:sz w:val="28"/>
          <w:szCs w:val="28"/>
        </w:rPr>
        <w:t>).</w:t>
      </w:r>
    </w:p>
    <w:p w:rsidR="005B6076" w:rsidRPr="002A064C" w:rsidRDefault="005B6076" w:rsidP="005B6076">
      <w:pPr>
        <w:spacing w:after="0" w:line="240" w:lineRule="auto"/>
        <w:ind w:firstLine="709"/>
        <w:jc w:val="both"/>
        <w:rPr>
          <w:rFonts w:ascii="Times New Roman" w:hAnsi="Times New Roman"/>
          <w:sz w:val="28"/>
          <w:szCs w:val="28"/>
        </w:rPr>
      </w:pPr>
      <w:r w:rsidRPr="002A064C">
        <w:rPr>
          <w:rFonts w:ascii="Times New Roman" w:hAnsi="Times New Roman"/>
          <w:sz w:val="28"/>
          <w:szCs w:val="28"/>
        </w:rPr>
        <w:t xml:space="preserve">Для </w:t>
      </w:r>
      <w:r w:rsidRPr="002A064C">
        <w:rPr>
          <w:rFonts w:ascii="Times New Roman" w:hAnsi="Times New Roman"/>
          <w:b/>
          <w:i/>
          <w:sz w:val="28"/>
          <w:szCs w:val="28"/>
        </w:rPr>
        <w:t>смешанной (рыночной) экономики</w:t>
      </w:r>
      <w:r w:rsidRPr="002A064C">
        <w:rPr>
          <w:rFonts w:ascii="Times New Roman" w:hAnsi="Times New Roman"/>
          <w:sz w:val="28"/>
          <w:szCs w:val="28"/>
        </w:rPr>
        <w:t xml:space="preserve"> характерны наличие всех форм и типов собственности и равенство их перед законом; экономическая свобода предпринимателей и потребителей; экономическое самоопределение личности; рыночное ценообразование; открытость экономики; конкуренция; всеобщность рынка; экономическая ответственность; установление договорных отношений; самофинансирование и хозрасчет; правовая за</w:t>
      </w:r>
      <w:r w:rsidR="00D4137E">
        <w:rPr>
          <w:rFonts w:ascii="Times New Roman" w:hAnsi="Times New Roman"/>
          <w:sz w:val="28"/>
          <w:szCs w:val="28"/>
        </w:rPr>
        <w:t>щита частной собственности. Р</w:t>
      </w:r>
      <w:r w:rsidRPr="002A064C">
        <w:rPr>
          <w:rFonts w:ascii="Times New Roman" w:hAnsi="Times New Roman"/>
          <w:sz w:val="28"/>
          <w:szCs w:val="28"/>
        </w:rPr>
        <w:t xml:space="preserve">егулирование рыночных отношений осуществляется косвенно посредством государственных программ, налогообложением, денежно-кредитной и банковской политикой. Государством обеспечивается социальная политика. </w:t>
      </w:r>
    </w:p>
    <w:p w:rsidR="005B6076" w:rsidRPr="002A064C" w:rsidRDefault="005B6076" w:rsidP="005B6076">
      <w:pPr>
        <w:shd w:val="clear" w:color="auto" w:fill="FFFFFF"/>
        <w:autoSpaceDE w:val="0"/>
        <w:spacing w:after="0" w:line="240" w:lineRule="auto"/>
        <w:ind w:firstLine="709"/>
        <w:jc w:val="both"/>
        <w:rPr>
          <w:rFonts w:ascii="Times New Roman" w:hAnsi="Times New Roman"/>
          <w:b/>
          <w:sz w:val="28"/>
          <w:szCs w:val="28"/>
        </w:rPr>
      </w:pPr>
      <w:r>
        <w:rPr>
          <w:rFonts w:ascii="Times New Roman" w:hAnsi="Times New Roman"/>
          <w:b/>
          <w:sz w:val="28"/>
          <w:szCs w:val="28"/>
        </w:rPr>
        <w:t>4</w:t>
      </w:r>
      <w:r w:rsidRPr="002A064C">
        <w:rPr>
          <w:rFonts w:ascii="Times New Roman" w:hAnsi="Times New Roman"/>
          <w:b/>
          <w:sz w:val="28"/>
          <w:szCs w:val="28"/>
        </w:rPr>
        <w:t>. Сущность переходной экономики и особенности</w:t>
      </w:r>
      <w:r>
        <w:rPr>
          <w:rFonts w:ascii="Times New Roman" w:hAnsi="Times New Roman"/>
          <w:b/>
          <w:sz w:val="28"/>
          <w:szCs w:val="28"/>
        </w:rPr>
        <w:t xml:space="preserve"> переходного процесса. Концепции</w:t>
      </w:r>
      <w:r w:rsidRPr="002A064C">
        <w:rPr>
          <w:rFonts w:ascii="Times New Roman" w:hAnsi="Times New Roman"/>
          <w:b/>
          <w:sz w:val="28"/>
          <w:szCs w:val="28"/>
        </w:rPr>
        <w:t xml:space="preserve"> перехода к рыночной экономике. </w:t>
      </w:r>
    </w:p>
    <w:p w:rsidR="005B6076" w:rsidRPr="002A064C" w:rsidRDefault="005B6076" w:rsidP="005B6076">
      <w:pPr>
        <w:shd w:val="clear" w:color="auto" w:fill="FFFFFF"/>
        <w:autoSpaceDE w:val="0"/>
        <w:spacing w:after="0" w:line="240" w:lineRule="auto"/>
        <w:ind w:firstLine="709"/>
        <w:jc w:val="both"/>
        <w:rPr>
          <w:rFonts w:ascii="Times New Roman" w:hAnsi="Times New Roman"/>
          <w:sz w:val="28"/>
          <w:szCs w:val="28"/>
        </w:rPr>
      </w:pPr>
      <w:r w:rsidRPr="002A064C">
        <w:rPr>
          <w:rFonts w:ascii="Times New Roman" w:hAnsi="Times New Roman"/>
          <w:b/>
          <w:i/>
          <w:sz w:val="28"/>
          <w:szCs w:val="28"/>
        </w:rPr>
        <w:t>Переходная экономика</w:t>
      </w:r>
      <w:r w:rsidRPr="002A064C">
        <w:rPr>
          <w:rFonts w:ascii="Times New Roman" w:hAnsi="Times New Roman"/>
          <w:sz w:val="28"/>
          <w:szCs w:val="28"/>
        </w:rPr>
        <w:t xml:space="preserve"> – особое состояние экономической системы, ее функционирование в период перехода общества от одной экономической системы к другой.</w:t>
      </w:r>
    </w:p>
    <w:p w:rsidR="005B6076" w:rsidRPr="002A064C" w:rsidRDefault="005B6076" w:rsidP="005B6076">
      <w:pPr>
        <w:spacing w:after="0" w:line="240" w:lineRule="auto"/>
        <w:ind w:firstLine="709"/>
        <w:jc w:val="both"/>
        <w:rPr>
          <w:rFonts w:ascii="Times New Roman" w:hAnsi="Times New Roman"/>
          <w:sz w:val="28"/>
          <w:szCs w:val="28"/>
        </w:rPr>
      </w:pPr>
      <w:r w:rsidRPr="002A064C">
        <w:rPr>
          <w:rFonts w:ascii="Times New Roman" w:hAnsi="Times New Roman"/>
          <w:b/>
          <w:i/>
          <w:sz w:val="28"/>
          <w:szCs w:val="28"/>
        </w:rPr>
        <w:lastRenderedPageBreak/>
        <w:t>Переходный период</w:t>
      </w:r>
      <w:r w:rsidRPr="002A064C">
        <w:rPr>
          <w:rFonts w:ascii="Times New Roman" w:hAnsi="Times New Roman"/>
          <w:sz w:val="28"/>
          <w:szCs w:val="28"/>
        </w:rPr>
        <w:t xml:space="preserve"> – время, в течение которого общество осуществляет коренные экономические, политические и социальные преобразования, а экономика страны переходит в новое, качественно иное состояние.</w:t>
      </w:r>
    </w:p>
    <w:p w:rsidR="005B6076" w:rsidRPr="002A064C" w:rsidRDefault="005B6076" w:rsidP="005B6076">
      <w:pPr>
        <w:spacing w:after="0" w:line="240" w:lineRule="auto"/>
        <w:ind w:firstLine="709"/>
        <w:jc w:val="both"/>
        <w:rPr>
          <w:rFonts w:ascii="Times New Roman" w:hAnsi="Times New Roman"/>
          <w:sz w:val="28"/>
          <w:szCs w:val="28"/>
        </w:rPr>
      </w:pPr>
      <w:r w:rsidRPr="002A064C">
        <w:rPr>
          <w:rFonts w:ascii="Times New Roman" w:hAnsi="Times New Roman"/>
          <w:sz w:val="28"/>
          <w:szCs w:val="28"/>
        </w:rPr>
        <w:t>В соответствии с классификацией ООН к странам с переходно</w:t>
      </w:r>
      <w:r w:rsidR="00D4137E">
        <w:rPr>
          <w:rFonts w:ascii="Times New Roman" w:hAnsi="Times New Roman"/>
          <w:sz w:val="28"/>
          <w:szCs w:val="28"/>
        </w:rPr>
        <w:t>й экономикой относят все пост</w:t>
      </w:r>
      <w:r w:rsidRPr="002A064C">
        <w:rPr>
          <w:rFonts w:ascii="Times New Roman" w:hAnsi="Times New Roman"/>
          <w:sz w:val="28"/>
          <w:szCs w:val="28"/>
        </w:rPr>
        <w:t>социалисти</w:t>
      </w:r>
      <w:r w:rsidR="00D4137E">
        <w:rPr>
          <w:rFonts w:ascii="Times New Roman" w:hAnsi="Times New Roman"/>
          <w:sz w:val="28"/>
          <w:szCs w:val="28"/>
        </w:rPr>
        <w:t>ческие страны. В данных странах</w:t>
      </w:r>
      <w:r w:rsidRPr="002A064C">
        <w:rPr>
          <w:rFonts w:ascii="Times New Roman" w:hAnsi="Times New Roman"/>
          <w:sz w:val="28"/>
          <w:szCs w:val="28"/>
        </w:rPr>
        <w:t xml:space="preserve"> переходная экономика представляет собой переходный этап от централизованно регулируемой экономической системы к рыночной экономике.</w:t>
      </w:r>
    </w:p>
    <w:p w:rsidR="005B6076" w:rsidRPr="002A064C" w:rsidRDefault="00726DF2" w:rsidP="005B6076">
      <w:pPr>
        <w:spacing w:after="0" w:line="240" w:lineRule="auto"/>
        <w:ind w:firstLine="709"/>
        <w:jc w:val="both"/>
        <w:rPr>
          <w:rFonts w:ascii="Times New Roman" w:hAnsi="Times New Roman"/>
          <w:b/>
          <w:i/>
          <w:sz w:val="28"/>
          <w:szCs w:val="28"/>
        </w:rPr>
      </w:pPr>
      <w:r>
        <w:rPr>
          <w:rFonts w:ascii="Times New Roman" w:hAnsi="Times New Roman"/>
          <w:b/>
          <w:i/>
          <w:sz w:val="28"/>
          <w:szCs w:val="28"/>
        </w:rPr>
        <w:t>Ч</w:t>
      </w:r>
      <w:r w:rsidR="005B6076" w:rsidRPr="002A064C">
        <w:rPr>
          <w:rFonts w:ascii="Times New Roman" w:hAnsi="Times New Roman"/>
          <w:b/>
          <w:i/>
          <w:sz w:val="28"/>
          <w:szCs w:val="28"/>
        </w:rPr>
        <w:t>ерты переходной экономики:</w:t>
      </w:r>
    </w:p>
    <w:p w:rsidR="005B6076" w:rsidRPr="002A064C" w:rsidRDefault="005B6076" w:rsidP="005B6076">
      <w:pPr>
        <w:spacing w:after="0" w:line="240" w:lineRule="auto"/>
        <w:ind w:firstLine="709"/>
        <w:jc w:val="both"/>
        <w:rPr>
          <w:rFonts w:ascii="Times New Roman" w:hAnsi="Times New Roman"/>
          <w:sz w:val="28"/>
          <w:szCs w:val="28"/>
        </w:rPr>
      </w:pPr>
      <w:r w:rsidRPr="002A064C">
        <w:rPr>
          <w:rFonts w:ascii="Times New Roman" w:hAnsi="Times New Roman"/>
          <w:sz w:val="28"/>
          <w:szCs w:val="28"/>
        </w:rPr>
        <w:t>– сочетание командно-административной и современной рыночной экономики (с одной стороны, функционирует частный сектор экономики; с другой стороны</w:t>
      </w:r>
      <w:r w:rsidR="00D4137E">
        <w:rPr>
          <w:rFonts w:ascii="Times New Roman" w:hAnsi="Times New Roman"/>
          <w:sz w:val="28"/>
          <w:szCs w:val="28"/>
        </w:rPr>
        <w:t>, есть жесткое регулирование</w:t>
      </w:r>
      <w:r w:rsidRPr="002A064C">
        <w:rPr>
          <w:rFonts w:ascii="Times New Roman" w:hAnsi="Times New Roman"/>
          <w:sz w:val="28"/>
          <w:szCs w:val="28"/>
        </w:rPr>
        <w:t xml:space="preserve"> со стороны государства);</w:t>
      </w:r>
    </w:p>
    <w:p w:rsidR="005B6076" w:rsidRPr="002A064C" w:rsidRDefault="005B6076" w:rsidP="005B6076">
      <w:pPr>
        <w:spacing w:after="0" w:line="240" w:lineRule="auto"/>
        <w:ind w:firstLine="709"/>
        <w:jc w:val="both"/>
        <w:rPr>
          <w:rFonts w:ascii="Times New Roman" w:hAnsi="Times New Roman"/>
          <w:sz w:val="28"/>
          <w:szCs w:val="28"/>
        </w:rPr>
      </w:pPr>
      <w:r w:rsidRPr="002A064C">
        <w:rPr>
          <w:rFonts w:ascii="Times New Roman" w:hAnsi="Times New Roman"/>
          <w:sz w:val="28"/>
          <w:szCs w:val="28"/>
        </w:rPr>
        <w:t xml:space="preserve">– неустойчивое состояние, обусловленное трансформационными процессами </w:t>
      </w:r>
      <w:r w:rsidR="00D4137E">
        <w:rPr>
          <w:rFonts w:ascii="Times New Roman" w:hAnsi="Times New Roman"/>
          <w:sz w:val="28"/>
          <w:szCs w:val="28"/>
        </w:rPr>
        <w:t xml:space="preserve">преобразования </w:t>
      </w:r>
      <w:r w:rsidRPr="002A064C">
        <w:rPr>
          <w:rFonts w:ascii="Times New Roman" w:hAnsi="Times New Roman"/>
          <w:sz w:val="28"/>
          <w:szCs w:val="28"/>
        </w:rPr>
        <w:t>в другую экономическую систему;</w:t>
      </w:r>
    </w:p>
    <w:p w:rsidR="005B6076" w:rsidRPr="002A064C" w:rsidRDefault="005B6076" w:rsidP="005B6076">
      <w:pPr>
        <w:spacing w:after="0" w:line="240" w:lineRule="auto"/>
        <w:ind w:firstLine="709"/>
        <w:jc w:val="both"/>
        <w:rPr>
          <w:rFonts w:ascii="Times New Roman" w:hAnsi="Times New Roman"/>
          <w:sz w:val="28"/>
          <w:szCs w:val="28"/>
        </w:rPr>
      </w:pPr>
      <w:r w:rsidRPr="002A064C">
        <w:rPr>
          <w:rFonts w:ascii="Times New Roman" w:hAnsi="Times New Roman"/>
          <w:sz w:val="28"/>
          <w:szCs w:val="28"/>
        </w:rPr>
        <w:t>– изменение структуры экономической системы, появление и функционирование наряду с государственными предприятиями предпринимательских структур различных форм собственности;</w:t>
      </w:r>
    </w:p>
    <w:p w:rsidR="005B6076" w:rsidRPr="002A064C" w:rsidRDefault="005B6076" w:rsidP="005B6076">
      <w:pPr>
        <w:spacing w:after="0" w:line="240" w:lineRule="auto"/>
        <w:ind w:firstLine="709"/>
        <w:jc w:val="both"/>
        <w:rPr>
          <w:rFonts w:ascii="Times New Roman" w:hAnsi="Times New Roman"/>
          <w:sz w:val="28"/>
          <w:szCs w:val="28"/>
        </w:rPr>
      </w:pPr>
      <w:r w:rsidRPr="002A064C">
        <w:rPr>
          <w:rFonts w:ascii="Times New Roman" w:hAnsi="Times New Roman"/>
          <w:sz w:val="28"/>
          <w:szCs w:val="28"/>
        </w:rPr>
        <w:t>– качественное изменение системных связей и отношений, то есть переход от планово-директивных связей к рыночным отношениям.</w:t>
      </w:r>
    </w:p>
    <w:p w:rsidR="005B6076" w:rsidRPr="002A064C" w:rsidRDefault="00726DF2" w:rsidP="005B6076">
      <w:pPr>
        <w:spacing w:after="0" w:line="240" w:lineRule="auto"/>
        <w:ind w:firstLine="709"/>
        <w:jc w:val="both"/>
        <w:rPr>
          <w:rFonts w:ascii="Times New Roman" w:hAnsi="Times New Roman"/>
          <w:b/>
          <w:i/>
          <w:sz w:val="28"/>
          <w:szCs w:val="28"/>
        </w:rPr>
      </w:pPr>
      <w:r>
        <w:rPr>
          <w:rFonts w:ascii="Times New Roman" w:hAnsi="Times New Roman"/>
          <w:b/>
          <w:i/>
          <w:sz w:val="28"/>
          <w:szCs w:val="28"/>
        </w:rPr>
        <w:t>З</w:t>
      </w:r>
      <w:r w:rsidR="005B6076" w:rsidRPr="002A064C">
        <w:rPr>
          <w:rFonts w:ascii="Times New Roman" w:hAnsi="Times New Roman"/>
          <w:b/>
          <w:i/>
          <w:sz w:val="28"/>
          <w:szCs w:val="28"/>
        </w:rPr>
        <w:t>адачи переходной экономики:</w:t>
      </w:r>
    </w:p>
    <w:p w:rsidR="005B6076" w:rsidRPr="002A064C" w:rsidRDefault="005B6076" w:rsidP="005B6076">
      <w:pPr>
        <w:spacing w:after="0" w:line="240" w:lineRule="auto"/>
        <w:ind w:firstLine="709"/>
        <w:jc w:val="both"/>
        <w:rPr>
          <w:rFonts w:ascii="Times New Roman" w:hAnsi="Times New Roman"/>
          <w:sz w:val="28"/>
          <w:szCs w:val="28"/>
        </w:rPr>
      </w:pPr>
      <w:r w:rsidRPr="002A064C">
        <w:rPr>
          <w:rFonts w:ascii="Times New Roman" w:hAnsi="Times New Roman"/>
          <w:sz w:val="28"/>
          <w:szCs w:val="28"/>
        </w:rPr>
        <w:t>– преодолени</w:t>
      </w:r>
      <w:r w:rsidR="00D4137E">
        <w:rPr>
          <w:rFonts w:ascii="Times New Roman" w:hAnsi="Times New Roman"/>
          <w:sz w:val="28"/>
          <w:szCs w:val="28"/>
        </w:rPr>
        <w:t>е кризисных явлений в экономике</w:t>
      </w:r>
      <w:r w:rsidRPr="002A064C">
        <w:rPr>
          <w:rFonts w:ascii="Times New Roman" w:hAnsi="Times New Roman"/>
          <w:sz w:val="28"/>
          <w:szCs w:val="28"/>
        </w:rPr>
        <w:t xml:space="preserve"> </w:t>
      </w:r>
      <w:r w:rsidR="00D4137E">
        <w:rPr>
          <w:rFonts w:ascii="Times New Roman" w:hAnsi="Times New Roman"/>
          <w:sz w:val="28"/>
          <w:szCs w:val="28"/>
        </w:rPr>
        <w:t>(</w:t>
      </w:r>
      <w:r w:rsidRPr="002A064C">
        <w:rPr>
          <w:rFonts w:ascii="Times New Roman" w:hAnsi="Times New Roman"/>
          <w:sz w:val="28"/>
          <w:szCs w:val="28"/>
        </w:rPr>
        <w:t xml:space="preserve">стабилизация и рост национального объема производства, снижение уровня инфляции и укрепление курса национальной валюты, повышение </w:t>
      </w:r>
      <w:r w:rsidR="00D4137E">
        <w:rPr>
          <w:rFonts w:ascii="Times New Roman" w:hAnsi="Times New Roman"/>
          <w:sz w:val="28"/>
          <w:szCs w:val="28"/>
        </w:rPr>
        <w:t>инвестиционной активности);</w:t>
      </w:r>
    </w:p>
    <w:p w:rsidR="005B6076" w:rsidRPr="002A064C" w:rsidRDefault="005B6076" w:rsidP="005B6076">
      <w:pPr>
        <w:spacing w:after="0" w:line="240" w:lineRule="auto"/>
        <w:ind w:firstLine="709"/>
        <w:jc w:val="both"/>
        <w:rPr>
          <w:rFonts w:ascii="Times New Roman" w:hAnsi="Times New Roman"/>
          <w:sz w:val="28"/>
          <w:szCs w:val="28"/>
        </w:rPr>
      </w:pPr>
      <w:r w:rsidRPr="002A064C">
        <w:rPr>
          <w:rFonts w:ascii="Times New Roman" w:hAnsi="Times New Roman"/>
          <w:sz w:val="28"/>
          <w:szCs w:val="28"/>
        </w:rPr>
        <w:t>– формирование рыночных отношени</w:t>
      </w:r>
      <w:r>
        <w:rPr>
          <w:rFonts w:ascii="Times New Roman" w:hAnsi="Times New Roman"/>
          <w:sz w:val="28"/>
          <w:szCs w:val="28"/>
        </w:rPr>
        <w:t>й собственности как основы экономической</w:t>
      </w:r>
      <w:r w:rsidRPr="002A064C">
        <w:rPr>
          <w:rFonts w:ascii="Times New Roman" w:hAnsi="Times New Roman"/>
          <w:sz w:val="28"/>
          <w:szCs w:val="28"/>
        </w:rPr>
        <w:t xml:space="preserve"> системы;</w:t>
      </w:r>
    </w:p>
    <w:p w:rsidR="005B6076" w:rsidRPr="002A064C" w:rsidRDefault="005B6076" w:rsidP="005B6076">
      <w:pPr>
        <w:spacing w:after="0" w:line="240" w:lineRule="auto"/>
        <w:ind w:firstLine="709"/>
        <w:jc w:val="both"/>
        <w:rPr>
          <w:rFonts w:ascii="Times New Roman" w:hAnsi="Times New Roman"/>
          <w:sz w:val="28"/>
          <w:szCs w:val="28"/>
        </w:rPr>
      </w:pPr>
      <w:r w:rsidRPr="002A064C">
        <w:rPr>
          <w:rFonts w:ascii="Times New Roman" w:hAnsi="Times New Roman"/>
          <w:sz w:val="28"/>
          <w:szCs w:val="28"/>
        </w:rPr>
        <w:t>– создание условий экономической свободы для всех субъектов хозяйствования;</w:t>
      </w:r>
    </w:p>
    <w:p w:rsidR="005B6076" w:rsidRPr="002A064C" w:rsidRDefault="005B6076" w:rsidP="005B6076">
      <w:pPr>
        <w:spacing w:after="0" w:line="240" w:lineRule="auto"/>
        <w:ind w:firstLine="709"/>
        <w:jc w:val="both"/>
        <w:rPr>
          <w:rFonts w:ascii="Times New Roman" w:hAnsi="Times New Roman"/>
          <w:sz w:val="28"/>
          <w:szCs w:val="28"/>
        </w:rPr>
      </w:pPr>
      <w:r w:rsidRPr="002A064C">
        <w:rPr>
          <w:rFonts w:ascii="Times New Roman" w:hAnsi="Times New Roman"/>
          <w:sz w:val="28"/>
          <w:szCs w:val="28"/>
        </w:rPr>
        <w:t>– формирование развитой системы социальной защиты.</w:t>
      </w:r>
    </w:p>
    <w:p w:rsidR="005B6076" w:rsidRPr="002A064C" w:rsidRDefault="005B6076" w:rsidP="005B6076">
      <w:pPr>
        <w:spacing w:after="0" w:line="240" w:lineRule="auto"/>
        <w:ind w:firstLine="709"/>
        <w:jc w:val="both"/>
        <w:rPr>
          <w:rFonts w:ascii="Times New Roman" w:hAnsi="Times New Roman"/>
          <w:b/>
          <w:i/>
          <w:sz w:val="28"/>
          <w:szCs w:val="28"/>
        </w:rPr>
      </w:pPr>
      <w:r w:rsidRPr="002A064C">
        <w:rPr>
          <w:rFonts w:ascii="Times New Roman" w:hAnsi="Times New Roman"/>
          <w:b/>
          <w:i/>
          <w:sz w:val="28"/>
          <w:szCs w:val="28"/>
        </w:rPr>
        <w:t>Направления деятельности в переходный период:</w:t>
      </w:r>
    </w:p>
    <w:p w:rsidR="005B6076" w:rsidRPr="002A064C" w:rsidRDefault="005B6076" w:rsidP="005B6076">
      <w:pPr>
        <w:spacing w:after="0" w:line="240" w:lineRule="auto"/>
        <w:ind w:firstLine="709"/>
        <w:jc w:val="both"/>
        <w:rPr>
          <w:rFonts w:ascii="Times New Roman" w:hAnsi="Times New Roman"/>
          <w:sz w:val="28"/>
          <w:szCs w:val="28"/>
        </w:rPr>
      </w:pPr>
      <w:r w:rsidRPr="002A064C">
        <w:rPr>
          <w:rFonts w:ascii="Times New Roman" w:hAnsi="Times New Roman"/>
          <w:sz w:val="28"/>
          <w:szCs w:val="28"/>
        </w:rPr>
        <w:t xml:space="preserve">– либерализация экономики, связанная с введением свободы торговли, </w:t>
      </w:r>
      <w:r w:rsidR="00D4137E">
        <w:rPr>
          <w:rFonts w:ascii="Times New Roman" w:hAnsi="Times New Roman"/>
          <w:sz w:val="28"/>
          <w:szCs w:val="28"/>
        </w:rPr>
        <w:t xml:space="preserve">рыночного </w:t>
      </w:r>
      <w:r w:rsidRPr="002A064C">
        <w:rPr>
          <w:rFonts w:ascii="Times New Roman" w:hAnsi="Times New Roman"/>
          <w:sz w:val="28"/>
          <w:szCs w:val="28"/>
        </w:rPr>
        <w:t>ценообразования; расширение доступа в страну зарубежных инвестиций, устранение централизации внешнеэкономических связей, отмена лицензий и льгот для экспорта, обеспечение конвертируемости национальной валюты;</w:t>
      </w:r>
    </w:p>
    <w:p w:rsidR="005B6076" w:rsidRPr="002A064C" w:rsidRDefault="005B6076" w:rsidP="005B6076">
      <w:pPr>
        <w:spacing w:after="0" w:line="240" w:lineRule="auto"/>
        <w:ind w:firstLine="709"/>
        <w:jc w:val="both"/>
        <w:rPr>
          <w:rFonts w:ascii="Times New Roman" w:hAnsi="Times New Roman"/>
          <w:sz w:val="28"/>
          <w:szCs w:val="28"/>
        </w:rPr>
      </w:pPr>
      <w:r w:rsidRPr="002A064C">
        <w:rPr>
          <w:rFonts w:ascii="Times New Roman" w:hAnsi="Times New Roman"/>
          <w:sz w:val="28"/>
          <w:szCs w:val="28"/>
        </w:rPr>
        <w:t>– реформирование отношений собственности путем разгосударствления и приватизации;</w:t>
      </w:r>
    </w:p>
    <w:p w:rsidR="005B6076" w:rsidRPr="002A064C" w:rsidRDefault="005B6076" w:rsidP="005B6076">
      <w:pPr>
        <w:spacing w:after="0" w:line="240" w:lineRule="auto"/>
        <w:ind w:firstLine="709"/>
        <w:jc w:val="both"/>
        <w:rPr>
          <w:rFonts w:ascii="Times New Roman" w:hAnsi="Times New Roman"/>
          <w:sz w:val="28"/>
          <w:szCs w:val="28"/>
        </w:rPr>
      </w:pPr>
      <w:r w:rsidRPr="002A064C">
        <w:rPr>
          <w:rFonts w:ascii="Times New Roman" w:hAnsi="Times New Roman"/>
          <w:sz w:val="28"/>
          <w:szCs w:val="28"/>
        </w:rPr>
        <w:t>– стаб</w:t>
      </w:r>
      <w:r w:rsidR="00D4137E">
        <w:rPr>
          <w:rFonts w:ascii="Times New Roman" w:hAnsi="Times New Roman"/>
          <w:sz w:val="28"/>
          <w:szCs w:val="28"/>
        </w:rPr>
        <w:t>илизация экономики, направленная на устранение</w:t>
      </w:r>
      <w:r w:rsidRPr="002A064C">
        <w:rPr>
          <w:rFonts w:ascii="Times New Roman" w:hAnsi="Times New Roman"/>
          <w:sz w:val="28"/>
          <w:szCs w:val="28"/>
        </w:rPr>
        <w:t xml:space="preserve"> резк</w:t>
      </w:r>
      <w:r w:rsidR="00D4137E">
        <w:rPr>
          <w:rFonts w:ascii="Times New Roman" w:hAnsi="Times New Roman"/>
          <w:sz w:val="28"/>
          <w:szCs w:val="28"/>
        </w:rPr>
        <w:t>их колебаний цен и формирование</w:t>
      </w:r>
      <w:r w:rsidRPr="002A064C">
        <w:rPr>
          <w:rFonts w:ascii="Times New Roman" w:hAnsi="Times New Roman"/>
          <w:sz w:val="28"/>
          <w:szCs w:val="28"/>
        </w:rPr>
        <w:t xml:space="preserve"> устойчивых финансовых отношений;</w:t>
      </w:r>
    </w:p>
    <w:p w:rsidR="005B6076" w:rsidRPr="002A064C" w:rsidRDefault="005B6076" w:rsidP="005B6076">
      <w:pPr>
        <w:spacing w:after="0" w:line="240" w:lineRule="auto"/>
        <w:ind w:firstLine="709"/>
        <w:jc w:val="both"/>
        <w:rPr>
          <w:rFonts w:ascii="Times New Roman" w:hAnsi="Times New Roman"/>
          <w:sz w:val="28"/>
          <w:szCs w:val="28"/>
        </w:rPr>
      </w:pPr>
      <w:r w:rsidRPr="002A064C">
        <w:rPr>
          <w:rFonts w:ascii="Times New Roman" w:hAnsi="Times New Roman"/>
          <w:sz w:val="28"/>
          <w:szCs w:val="28"/>
        </w:rPr>
        <w:t>– структурная перестройка экономики и отдельных предприятий, включающая их санацию, приведение структуры экономики в соответст</w:t>
      </w:r>
      <w:r w:rsidR="00D4137E">
        <w:rPr>
          <w:rFonts w:ascii="Times New Roman" w:hAnsi="Times New Roman"/>
          <w:sz w:val="28"/>
          <w:szCs w:val="28"/>
        </w:rPr>
        <w:t>вие с потребностями общества</w:t>
      </w:r>
      <w:r w:rsidRPr="002A064C">
        <w:rPr>
          <w:rFonts w:ascii="Times New Roman" w:hAnsi="Times New Roman"/>
          <w:sz w:val="28"/>
          <w:szCs w:val="28"/>
        </w:rPr>
        <w:t>, перестройку технической базы предприятий;</w:t>
      </w:r>
    </w:p>
    <w:p w:rsidR="005B6076" w:rsidRPr="002A064C" w:rsidRDefault="005B6076" w:rsidP="005B6076">
      <w:pPr>
        <w:spacing w:after="0" w:line="240" w:lineRule="auto"/>
        <w:ind w:firstLine="709"/>
        <w:jc w:val="both"/>
        <w:rPr>
          <w:rFonts w:ascii="Times New Roman" w:hAnsi="Times New Roman"/>
          <w:sz w:val="28"/>
          <w:szCs w:val="28"/>
        </w:rPr>
      </w:pPr>
      <w:r w:rsidRPr="002A064C">
        <w:rPr>
          <w:rFonts w:ascii="Times New Roman" w:hAnsi="Times New Roman"/>
          <w:sz w:val="28"/>
          <w:szCs w:val="28"/>
        </w:rPr>
        <w:t>– становле</w:t>
      </w:r>
      <w:r w:rsidR="00D4137E">
        <w:rPr>
          <w:rFonts w:ascii="Times New Roman" w:hAnsi="Times New Roman"/>
          <w:sz w:val="28"/>
          <w:szCs w:val="28"/>
        </w:rPr>
        <w:t xml:space="preserve">ние рыночной инфраструктуры и </w:t>
      </w:r>
      <w:r w:rsidRPr="002A064C">
        <w:rPr>
          <w:rFonts w:ascii="Times New Roman" w:hAnsi="Times New Roman"/>
          <w:sz w:val="28"/>
          <w:szCs w:val="28"/>
        </w:rPr>
        <w:t>создание системы экон</w:t>
      </w:r>
      <w:r w:rsidR="00D4137E">
        <w:rPr>
          <w:rFonts w:ascii="Times New Roman" w:hAnsi="Times New Roman"/>
          <w:sz w:val="28"/>
          <w:szCs w:val="28"/>
        </w:rPr>
        <w:t>омических и правовых институтов</w:t>
      </w:r>
      <w:r w:rsidRPr="002A064C">
        <w:rPr>
          <w:rFonts w:ascii="Times New Roman" w:hAnsi="Times New Roman"/>
          <w:sz w:val="28"/>
          <w:szCs w:val="28"/>
        </w:rPr>
        <w:t>, обеспечивающих свободное движение товарных и денежных потоков.</w:t>
      </w:r>
    </w:p>
    <w:p w:rsidR="005B6076" w:rsidRPr="002A064C" w:rsidRDefault="00726DF2" w:rsidP="005B6076">
      <w:pPr>
        <w:spacing w:after="0" w:line="240" w:lineRule="auto"/>
        <w:ind w:firstLine="709"/>
        <w:jc w:val="both"/>
        <w:rPr>
          <w:rFonts w:ascii="Times New Roman" w:hAnsi="Times New Roman"/>
          <w:sz w:val="28"/>
          <w:szCs w:val="28"/>
        </w:rPr>
      </w:pPr>
      <w:r>
        <w:rPr>
          <w:rFonts w:ascii="Times New Roman" w:hAnsi="Times New Roman"/>
          <w:b/>
          <w:i/>
          <w:sz w:val="28"/>
          <w:szCs w:val="28"/>
        </w:rPr>
        <w:t>Пути трансформации экономичес</w:t>
      </w:r>
      <w:r w:rsidR="00FB0D72">
        <w:rPr>
          <w:rFonts w:ascii="Times New Roman" w:hAnsi="Times New Roman"/>
          <w:b/>
          <w:i/>
          <w:sz w:val="28"/>
          <w:szCs w:val="28"/>
        </w:rPr>
        <w:t>кой системы</w:t>
      </w:r>
      <w:r>
        <w:rPr>
          <w:rFonts w:ascii="Times New Roman" w:hAnsi="Times New Roman"/>
          <w:b/>
          <w:i/>
          <w:sz w:val="28"/>
          <w:szCs w:val="28"/>
        </w:rPr>
        <w:t xml:space="preserve">: </w:t>
      </w:r>
    </w:p>
    <w:p w:rsidR="005B6076" w:rsidRPr="002A064C" w:rsidRDefault="00726DF2" w:rsidP="005B6076">
      <w:pPr>
        <w:pStyle w:val="a6"/>
        <w:spacing w:before="0" w:beforeAutospacing="0" w:after="0" w:afterAutospacing="0"/>
        <w:ind w:firstLine="709"/>
        <w:jc w:val="both"/>
        <w:rPr>
          <w:i/>
          <w:iCs/>
          <w:sz w:val="28"/>
          <w:szCs w:val="28"/>
        </w:rPr>
      </w:pPr>
      <w:r>
        <w:rPr>
          <w:b/>
          <w:i/>
          <w:iCs/>
          <w:sz w:val="28"/>
          <w:szCs w:val="28"/>
        </w:rPr>
        <w:t>– г</w:t>
      </w:r>
      <w:r w:rsidR="005B6076" w:rsidRPr="002A064C">
        <w:rPr>
          <w:b/>
          <w:i/>
          <w:iCs/>
          <w:sz w:val="28"/>
          <w:szCs w:val="28"/>
        </w:rPr>
        <w:t>радуализм</w:t>
      </w:r>
      <w:r w:rsidR="005B6076" w:rsidRPr="002A064C">
        <w:rPr>
          <w:rStyle w:val="apple-converted-space"/>
          <w:rFonts w:eastAsia="Constantia"/>
          <w:b/>
          <w:sz w:val="28"/>
          <w:szCs w:val="28"/>
        </w:rPr>
        <w:t> </w:t>
      </w:r>
      <w:r w:rsidR="005B6076" w:rsidRPr="002A064C">
        <w:rPr>
          <w:sz w:val="28"/>
          <w:szCs w:val="28"/>
        </w:rPr>
        <w:t xml:space="preserve">– экономическая концепция, которая предполагает осуществление </w:t>
      </w:r>
      <w:r w:rsidR="005B6076" w:rsidRPr="00D4137E">
        <w:rPr>
          <w:iCs/>
          <w:sz w:val="28"/>
          <w:szCs w:val="28"/>
        </w:rPr>
        <w:t>государством</w:t>
      </w:r>
      <w:r w:rsidR="005B6076" w:rsidRPr="002A064C">
        <w:rPr>
          <w:rStyle w:val="apple-converted-space"/>
          <w:rFonts w:eastAsia="Constantia"/>
          <w:sz w:val="28"/>
          <w:szCs w:val="28"/>
        </w:rPr>
        <w:t xml:space="preserve"> </w:t>
      </w:r>
      <w:r w:rsidR="00D4137E">
        <w:rPr>
          <w:sz w:val="28"/>
          <w:szCs w:val="28"/>
        </w:rPr>
        <w:t>последовательных, за</w:t>
      </w:r>
      <w:r w:rsidR="005B6076" w:rsidRPr="002A064C">
        <w:rPr>
          <w:sz w:val="28"/>
          <w:szCs w:val="28"/>
        </w:rPr>
        <w:t xml:space="preserve">медленных эволюционных реформ по преобразованию плановой централизованной экономики страны в </w:t>
      </w:r>
      <w:r w:rsidR="005B6076" w:rsidRPr="002A064C">
        <w:rPr>
          <w:sz w:val="28"/>
          <w:szCs w:val="28"/>
        </w:rPr>
        <w:lastRenderedPageBreak/>
        <w:t xml:space="preserve">рыночную экономику </w:t>
      </w:r>
      <w:r w:rsidR="005B6076" w:rsidRPr="00D4137E">
        <w:rPr>
          <w:iCs/>
          <w:sz w:val="28"/>
          <w:szCs w:val="28"/>
        </w:rPr>
        <w:t>после</w:t>
      </w:r>
      <w:r w:rsidR="005B6076" w:rsidRPr="002A064C">
        <w:rPr>
          <w:rStyle w:val="apple-converted-space"/>
          <w:rFonts w:eastAsia="Constantia"/>
          <w:sz w:val="28"/>
          <w:szCs w:val="28"/>
        </w:rPr>
        <w:t xml:space="preserve"> </w:t>
      </w:r>
      <w:r w:rsidR="005B6076" w:rsidRPr="002A064C">
        <w:rPr>
          <w:sz w:val="28"/>
          <w:szCs w:val="28"/>
        </w:rPr>
        <w:t>проверки эффективности этих реформ на региональном уровне с последующим распростра</w:t>
      </w:r>
      <w:r>
        <w:rPr>
          <w:sz w:val="28"/>
          <w:szCs w:val="28"/>
        </w:rPr>
        <w:t>нением на всю территорию страны;</w:t>
      </w:r>
    </w:p>
    <w:p w:rsidR="005B6076" w:rsidRDefault="00726DF2" w:rsidP="005B6076">
      <w:pPr>
        <w:pStyle w:val="a6"/>
        <w:spacing w:before="0" w:beforeAutospacing="0" w:after="0" w:afterAutospacing="0"/>
        <w:ind w:firstLine="709"/>
        <w:jc w:val="both"/>
        <w:rPr>
          <w:sz w:val="28"/>
          <w:szCs w:val="28"/>
        </w:rPr>
      </w:pPr>
      <w:r w:rsidRPr="002A064C">
        <w:rPr>
          <w:sz w:val="28"/>
          <w:szCs w:val="28"/>
        </w:rPr>
        <w:t>–</w:t>
      </w:r>
      <w:r w:rsidRPr="002A064C">
        <w:rPr>
          <w:b/>
          <w:i/>
          <w:iCs/>
          <w:sz w:val="28"/>
          <w:szCs w:val="28"/>
        </w:rPr>
        <w:t xml:space="preserve"> </w:t>
      </w:r>
      <w:r>
        <w:rPr>
          <w:b/>
          <w:i/>
          <w:iCs/>
          <w:sz w:val="28"/>
          <w:szCs w:val="28"/>
        </w:rPr>
        <w:t>«ш</w:t>
      </w:r>
      <w:r w:rsidR="005B6076" w:rsidRPr="002A064C">
        <w:rPr>
          <w:b/>
          <w:i/>
          <w:iCs/>
          <w:sz w:val="28"/>
          <w:szCs w:val="28"/>
        </w:rPr>
        <w:t>оковая терапия»</w:t>
      </w:r>
      <w:r w:rsidR="005B6076" w:rsidRPr="002A064C">
        <w:rPr>
          <w:rStyle w:val="apple-converted-space"/>
          <w:rFonts w:eastAsia="Constantia"/>
          <w:sz w:val="28"/>
          <w:szCs w:val="28"/>
        </w:rPr>
        <w:t xml:space="preserve"> </w:t>
      </w:r>
      <w:r w:rsidR="005B6076" w:rsidRPr="002A064C">
        <w:rPr>
          <w:sz w:val="28"/>
          <w:szCs w:val="28"/>
        </w:rPr>
        <w:t xml:space="preserve">– экономическая концепция, в соответствии с которой </w:t>
      </w:r>
      <w:r w:rsidR="005B6076" w:rsidRPr="00D4137E">
        <w:rPr>
          <w:iCs/>
          <w:sz w:val="28"/>
          <w:szCs w:val="28"/>
        </w:rPr>
        <w:t>государство</w:t>
      </w:r>
      <w:r w:rsidR="005B6076" w:rsidRPr="00D4137E">
        <w:rPr>
          <w:rStyle w:val="apple-converted-space"/>
          <w:rFonts w:eastAsia="Constantia"/>
          <w:sz w:val="28"/>
          <w:szCs w:val="28"/>
        </w:rPr>
        <w:t xml:space="preserve"> </w:t>
      </w:r>
      <w:r w:rsidR="005B6076" w:rsidRPr="002A064C">
        <w:rPr>
          <w:sz w:val="28"/>
          <w:szCs w:val="28"/>
        </w:rPr>
        <w:t>осуществляет одномоментно комплекс радикальных реформ посредством либерализации цен, резкого сокращения государственных расходов, разгосударствления и приватизации, непо</w:t>
      </w:r>
      <w:r>
        <w:rPr>
          <w:sz w:val="28"/>
          <w:szCs w:val="28"/>
        </w:rPr>
        <w:t>пулярных социальных реформ</w:t>
      </w:r>
      <w:r w:rsidR="005B6076" w:rsidRPr="002A064C">
        <w:rPr>
          <w:sz w:val="28"/>
          <w:szCs w:val="28"/>
        </w:rPr>
        <w:t xml:space="preserve">. </w:t>
      </w:r>
    </w:p>
    <w:p w:rsidR="00D4137E" w:rsidRPr="002A064C" w:rsidRDefault="00D4137E" w:rsidP="00D4137E">
      <w:pPr>
        <w:spacing w:after="0" w:line="240" w:lineRule="auto"/>
        <w:ind w:firstLine="709"/>
        <w:jc w:val="both"/>
        <w:rPr>
          <w:rFonts w:ascii="Times New Roman" w:hAnsi="Times New Roman"/>
          <w:sz w:val="28"/>
          <w:szCs w:val="28"/>
        </w:rPr>
      </w:pPr>
      <w:r w:rsidRPr="002A064C">
        <w:rPr>
          <w:rFonts w:ascii="Times New Roman" w:hAnsi="Times New Roman"/>
          <w:sz w:val="28"/>
          <w:szCs w:val="28"/>
        </w:rPr>
        <w:t>Переход от командно-административной экономики к рыночной может происходить мирным путем (Болгария, Польша, Чехословакия, Беларусь) или вооруженным (Румыния).</w:t>
      </w:r>
    </w:p>
    <w:p w:rsidR="0039765C" w:rsidRPr="002A064C" w:rsidRDefault="0039765C" w:rsidP="002A064C">
      <w:pPr>
        <w:autoSpaceDE w:val="0"/>
        <w:autoSpaceDN w:val="0"/>
        <w:adjustRightInd w:val="0"/>
        <w:spacing w:after="0" w:line="240" w:lineRule="auto"/>
        <w:jc w:val="both"/>
        <w:rPr>
          <w:rFonts w:ascii="Times New Roman" w:hAnsi="Times New Roman"/>
          <w:b/>
          <w:sz w:val="28"/>
          <w:szCs w:val="28"/>
        </w:rPr>
      </w:pPr>
    </w:p>
    <w:p w:rsidR="00A20A21" w:rsidRPr="002A064C" w:rsidRDefault="00395772" w:rsidP="0024108B">
      <w:pPr>
        <w:autoSpaceDE w:val="0"/>
        <w:autoSpaceDN w:val="0"/>
        <w:adjustRightInd w:val="0"/>
        <w:spacing w:after="0" w:line="240" w:lineRule="auto"/>
        <w:ind w:firstLine="709"/>
        <w:jc w:val="center"/>
        <w:rPr>
          <w:rFonts w:ascii="Times New Roman" w:hAnsi="Times New Roman"/>
          <w:b/>
          <w:sz w:val="28"/>
          <w:szCs w:val="28"/>
        </w:rPr>
      </w:pPr>
      <w:r w:rsidRPr="002A064C">
        <w:rPr>
          <w:rFonts w:ascii="Times New Roman" w:hAnsi="Times New Roman"/>
          <w:b/>
          <w:sz w:val="28"/>
          <w:szCs w:val="28"/>
        </w:rPr>
        <w:t>Лекция 3</w:t>
      </w:r>
      <w:r w:rsidR="00A20A21" w:rsidRPr="002A064C">
        <w:rPr>
          <w:rFonts w:ascii="Times New Roman" w:hAnsi="Times New Roman"/>
          <w:b/>
          <w:sz w:val="28"/>
          <w:szCs w:val="28"/>
        </w:rPr>
        <w:t>. МАКРОЭКОНОМИЧЕСКА</w:t>
      </w:r>
      <w:r w:rsidR="0024108B">
        <w:rPr>
          <w:rFonts w:ascii="Times New Roman" w:hAnsi="Times New Roman"/>
          <w:b/>
          <w:sz w:val="28"/>
          <w:szCs w:val="28"/>
        </w:rPr>
        <w:t>Я ДИНАМИКА И ЭКОНОМИЧЕСКИЙ РОСТ</w:t>
      </w:r>
    </w:p>
    <w:p w:rsidR="00A20A21" w:rsidRPr="002A064C" w:rsidRDefault="00A20A21" w:rsidP="002A064C">
      <w:pPr>
        <w:spacing w:after="0" w:line="240" w:lineRule="auto"/>
        <w:ind w:firstLine="709"/>
        <w:jc w:val="both"/>
        <w:rPr>
          <w:rFonts w:ascii="Times New Roman" w:hAnsi="Times New Roman"/>
          <w:bCs/>
          <w:sz w:val="28"/>
          <w:szCs w:val="28"/>
        </w:rPr>
      </w:pPr>
      <w:r w:rsidRPr="002A064C">
        <w:rPr>
          <w:rFonts w:ascii="Times New Roman" w:hAnsi="Times New Roman"/>
          <w:sz w:val="28"/>
          <w:szCs w:val="28"/>
        </w:rPr>
        <w:t>1.</w:t>
      </w:r>
      <w:r w:rsidR="0024108B">
        <w:rPr>
          <w:rFonts w:ascii="Times New Roman" w:hAnsi="Times New Roman"/>
          <w:sz w:val="28"/>
          <w:szCs w:val="28"/>
        </w:rPr>
        <w:t xml:space="preserve"> Сущность</w:t>
      </w:r>
      <w:r w:rsidRPr="002A064C">
        <w:rPr>
          <w:rFonts w:ascii="Times New Roman" w:hAnsi="Times New Roman"/>
          <w:sz w:val="28"/>
          <w:szCs w:val="28"/>
        </w:rPr>
        <w:t xml:space="preserve"> </w:t>
      </w:r>
      <w:r w:rsidR="00D4137E">
        <w:rPr>
          <w:rFonts w:ascii="Times New Roman" w:hAnsi="Times New Roman"/>
          <w:sz w:val="28"/>
          <w:szCs w:val="28"/>
        </w:rPr>
        <w:t xml:space="preserve">и неравномерность </w:t>
      </w:r>
      <w:r w:rsidRPr="002A064C">
        <w:rPr>
          <w:rFonts w:ascii="Times New Roman" w:hAnsi="Times New Roman"/>
          <w:sz w:val="28"/>
          <w:szCs w:val="28"/>
        </w:rPr>
        <w:t xml:space="preserve">экономического развития. </w:t>
      </w:r>
    </w:p>
    <w:p w:rsidR="00A20A21" w:rsidRPr="002A064C" w:rsidRDefault="00A20A21" w:rsidP="002A064C">
      <w:pPr>
        <w:shd w:val="clear" w:color="auto" w:fill="FFFFFF"/>
        <w:autoSpaceDE w:val="0"/>
        <w:spacing w:after="0" w:line="240" w:lineRule="auto"/>
        <w:ind w:firstLine="709"/>
        <w:jc w:val="both"/>
        <w:rPr>
          <w:rFonts w:ascii="Times New Roman" w:hAnsi="Times New Roman"/>
          <w:bCs/>
          <w:spacing w:val="-2"/>
          <w:sz w:val="28"/>
          <w:szCs w:val="28"/>
        </w:rPr>
      </w:pPr>
      <w:r w:rsidRPr="002A064C">
        <w:rPr>
          <w:rFonts w:ascii="Times New Roman" w:hAnsi="Times New Roman"/>
          <w:bCs/>
          <w:spacing w:val="-2"/>
          <w:sz w:val="28"/>
          <w:szCs w:val="28"/>
        </w:rPr>
        <w:t xml:space="preserve">2. Понятие и факторы экономического роста. </w:t>
      </w:r>
    </w:p>
    <w:p w:rsidR="0024108B" w:rsidRDefault="00A20A21" w:rsidP="0024108B">
      <w:pPr>
        <w:pStyle w:val="a5"/>
        <w:spacing w:after="0" w:line="240" w:lineRule="auto"/>
        <w:ind w:left="0" w:firstLine="709"/>
        <w:jc w:val="both"/>
        <w:rPr>
          <w:rFonts w:ascii="Times New Roman" w:hAnsi="Times New Roman"/>
          <w:bCs/>
          <w:sz w:val="28"/>
          <w:szCs w:val="28"/>
        </w:rPr>
      </w:pPr>
      <w:r w:rsidRPr="0024108B">
        <w:rPr>
          <w:rFonts w:ascii="Times New Roman" w:hAnsi="Times New Roman"/>
          <w:sz w:val="28"/>
          <w:szCs w:val="28"/>
        </w:rPr>
        <w:t xml:space="preserve">3. </w:t>
      </w:r>
      <w:r w:rsidR="0024108B" w:rsidRPr="0024108B">
        <w:rPr>
          <w:rFonts w:ascii="Times New Roman" w:hAnsi="Times New Roman"/>
          <w:bCs/>
          <w:sz w:val="28"/>
          <w:szCs w:val="28"/>
        </w:rPr>
        <w:t>Понятие «устойчивое развитие». Инд</w:t>
      </w:r>
      <w:r w:rsidR="00C70E72">
        <w:rPr>
          <w:rFonts w:ascii="Times New Roman" w:hAnsi="Times New Roman"/>
          <w:bCs/>
          <w:sz w:val="28"/>
          <w:szCs w:val="28"/>
        </w:rPr>
        <w:t>икаторы</w:t>
      </w:r>
      <w:r w:rsidR="0024108B" w:rsidRPr="0024108B">
        <w:rPr>
          <w:rFonts w:ascii="Times New Roman" w:hAnsi="Times New Roman"/>
          <w:bCs/>
          <w:sz w:val="28"/>
          <w:szCs w:val="28"/>
        </w:rPr>
        <w:t xml:space="preserve"> устойчивого развития. </w:t>
      </w:r>
    </w:p>
    <w:p w:rsidR="00A20A21" w:rsidRDefault="0024108B" w:rsidP="0024108B">
      <w:pPr>
        <w:pStyle w:val="a5"/>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4. </w:t>
      </w:r>
      <w:r w:rsidRPr="0024108B">
        <w:rPr>
          <w:rFonts w:ascii="Times New Roman" w:hAnsi="Times New Roman"/>
          <w:bCs/>
          <w:sz w:val="28"/>
          <w:szCs w:val="28"/>
        </w:rPr>
        <w:t>Национальная стратегия устойчивого социально-экономического развития Республики Беларусь</w:t>
      </w:r>
      <w:r w:rsidR="001A3A5C">
        <w:rPr>
          <w:rFonts w:ascii="Times New Roman" w:hAnsi="Times New Roman"/>
          <w:bCs/>
          <w:sz w:val="28"/>
          <w:szCs w:val="28"/>
        </w:rPr>
        <w:t xml:space="preserve"> на период до 2030 г</w:t>
      </w:r>
      <w:r w:rsidRPr="0024108B">
        <w:rPr>
          <w:rFonts w:ascii="Times New Roman" w:hAnsi="Times New Roman"/>
          <w:bCs/>
          <w:sz w:val="28"/>
          <w:szCs w:val="28"/>
        </w:rPr>
        <w:t>.</w:t>
      </w:r>
    </w:p>
    <w:p w:rsidR="0024108B" w:rsidRPr="0024108B" w:rsidRDefault="0024108B" w:rsidP="0024108B">
      <w:pPr>
        <w:pStyle w:val="a5"/>
        <w:spacing w:after="0" w:line="240" w:lineRule="auto"/>
        <w:ind w:left="0" w:firstLine="709"/>
        <w:jc w:val="both"/>
        <w:rPr>
          <w:rFonts w:ascii="Times New Roman" w:hAnsi="Times New Roman"/>
          <w:sz w:val="28"/>
          <w:szCs w:val="28"/>
        </w:rPr>
      </w:pPr>
    </w:p>
    <w:p w:rsidR="00A20A21" w:rsidRPr="002A064C" w:rsidRDefault="00726DF2" w:rsidP="002A064C">
      <w:pPr>
        <w:spacing w:after="0" w:line="240" w:lineRule="auto"/>
        <w:ind w:firstLine="709"/>
        <w:jc w:val="both"/>
        <w:rPr>
          <w:rFonts w:ascii="Times New Roman" w:hAnsi="Times New Roman"/>
          <w:b/>
          <w:bCs/>
          <w:sz w:val="28"/>
          <w:szCs w:val="28"/>
        </w:rPr>
      </w:pPr>
      <w:r>
        <w:rPr>
          <w:rFonts w:ascii="Times New Roman" w:hAnsi="Times New Roman"/>
          <w:b/>
          <w:sz w:val="28"/>
          <w:szCs w:val="28"/>
        </w:rPr>
        <w:t>1. Сущность</w:t>
      </w:r>
      <w:r w:rsidR="00A20A21" w:rsidRPr="002A064C">
        <w:rPr>
          <w:rFonts w:ascii="Times New Roman" w:hAnsi="Times New Roman"/>
          <w:b/>
          <w:sz w:val="28"/>
          <w:szCs w:val="28"/>
        </w:rPr>
        <w:t xml:space="preserve"> </w:t>
      </w:r>
      <w:r w:rsidR="0024108B">
        <w:rPr>
          <w:rFonts w:ascii="Times New Roman" w:hAnsi="Times New Roman"/>
          <w:b/>
          <w:sz w:val="28"/>
          <w:szCs w:val="28"/>
        </w:rPr>
        <w:t xml:space="preserve">и неравномерность </w:t>
      </w:r>
      <w:r w:rsidR="00A20A21" w:rsidRPr="002A064C">
        <w:rPr>
          <w:rFonts w:ascii="Times New Roman" w:hAnsi="Times New Roman"/>
          <w:b/>
          <w:sz w:val="28"/>
          <w:szCs w:val="28"/>
        </w:rPr>
        <w:t xml:space="preserve">экономического развития. </w:t>
      </w:r>
    </w:p>
    <w:p w:rsidR="00A20A21" w:rsidRPr="002A064C" w:rsidRDefault="00A20A21" w:rsidP="00C70E72">
      <w:pPr>
        <w:spacing w:after="0" w:line="240" w:lineRule="auto"/>
        <w:ind w:firstLine="709"/>
        <w:jc w:val="both"/>
        <w:rPr>
          <w:rFonts w:ascii="Times New Roman" w:hAnsi="Times New Roman"/>
          <w:sz w:val="28"/>
          <w:szCs w:val="28"/>
        </w:rPr>
      </w:pPr>
      <w:r w:rsidRPr="002A064C">
        <w:rPr>
          <w:rFonts w:ascii="Times New Roman" w:hAnsi="Times New Roman"/>
          <w:b/>
          <w:i/>
          <w:sz w:val="28"/>
          <w:szCs w:val="28"/>
        </w:rPr>
        <w:t>Экономическое развитие</w:t>
      </w:r>
      <w:r w:rsidRPr="002A064C">
        <w:rPr>
          <w:rFonts w:ascii="Times New Roman" w:hAnsi="Times New Roman"/>
          <w:sz w:val="28"/>
          <w:szCs w:val="28"/>
        </w:rPr>
        <w:t> – 1) структурная перестройка экономики в соответствии с потребностями технологич</w:t>
      </w:r>
      <w:r w:rsidR="00C70E72">
        <w:rPr>
          <w:rFonts w:ascii="Times New Roman" w:hAnsi="Times New Roman"/>
          <w:sz w:val="28"/>
          <w:szCs w:val="28"/>
        </w:rPr>
        <w:t xml:space="preserve">еского и социального прогресса; </w:t>
      </w:r>
      <w:r w:rsidRPr="002A064C">
        <w:rPr>
          <w:rFonts w:ascii="Times New Roman" w:hAnsi="Times New Roman"/>
          <w:sz w:val="28"/>
          <w:szCs w:val="28"/>
        </w:rPr>
        <w:t>2)</w:t>
      </w:r>
      <w:r w:rsidR="00C70E72">
        <w:t> </w:t>
      </w:r>
      <w:r w:rsidRPr="002A064C">
        <w:rPr>
          <w:rFonts w:ascii="Times New Roman" w:hAnsi="Times New Roman"/>
          <w:sz w:val="28"/>
          <w:szCs w:val="28"/>
        </w:rPr>
        <w:t>абсолютное и относительное изменение макроэкономических показателей, характеризующих состояние экономики страны во времени в течение продолжительного периода (от года и больше).</w:t>
      </w:r>
    </w:p>
    <w:p w:rsidR="00A20A21" w:rsidRPr="002A064C" w:rsidRDefault="00A20A21" w:rsidP="002A064C">
      <w:pPr>
        <w:spacing w:after="0" w:line="240" w:lineRule="auto"/>
        <w:ind w:firstLine="709"/>
        <w:jc w:val="both"/>
        <w:rPr>
          <w:rFonts w:ascii="Times New Roman" w:hAnsi="Times New Roman"/>
          <w:b/>
          <w:sz w:val="28"/>
          <w:szCs w:val="28"/>
        </w:rPr>
      </w:pPr>
      <w:r w:rsidRPr="002A064C">
        <w:rPr>
          <w:rFonts w:ascii="Times New Roman" w:hAnsi="Times New Roman"/>
          <w:sz w:val="28"/>
          <w:szCs w:val="28"/>
        </w:rPr>
        <w:t>Экономическое развитие общества представляет собой многоплановый процесс, охватывающий экономический рост, структурные сдвиги в экономике, совершенствование условий и качества жизни населения.</w:t>
      </w:r>
      <w:r w:rsidRPr="00C70E72">
        <w:rPr>
          <w:rFonts w:ascii="Times New Roman" w:hAnsi="Times New Roman"/>
          <w:sz w:val="28"/>
          <w:szCs w:val="28"/>
        </w:rPr>
        <w:t xml:space="preserve"> </w:t>
      </w:r>
      <w:r w:rsidRPr="002A064C">
        <w:rPr>
          <w:rFonts w:ascii="Times New Roman" w:hAnsi="Times New Roman"/>
          <w:sz w:val="28"/>
          <w:szCs w:val="28"/>
        </w:rPr>
        <w:t xml:space="preserve">В целом экономическое развитие общества – противоречивый и </w:t>
      </w:r>
      <w:proofErr w:type="spellStart"/>
      <w:r w:rsidRPr="002A064C">
        <w:rPr>
          <w:rFonts w:ascii="Times New Roman" w:hAnsi="Times New Roman"/>
          <w:sz w:val="28"/>
          <w:szCs w:val="28"/>
        </w:rPr>
        <w:t>трудноизмеряемый</w:t>
      </w:r>
      <w:proofErr w:type="spellEnd"/>
      <w:r w:rsidRPr="002A064C">
        <w:rPr>
          <w:rFonts w:ascii="Times New Roman" w:hAnsi="Times New Roman"/>
          <w:sz w:val="28"/>
          <w:szCs w:val="28"/>
        </w:rPr>
        <w:t xml:space="preserve"> процесс, который не может происходить прямолинейно, по восходящей линии. </w:t>
      </w:r>
    </w:p>
    <w:p w:rsidR="00A20A21" w:rsidRPr="002A064C" w:rsidRDefault="00A20A21" w:rsidP="002A064C">
      <w:pPr>
        <w:spacing w:after="0" w:line="240" w:lineRule="auto"/>
        <w:ind w:firstLine="709"/>
        <w:jc w:val="both"/>
        <w:rPr>
          <w:rFonts w:ascii="Times New Roman" w:hAnsi="Times New Roman"/>
          <w:sz w:val="28"/>
          <w:szCs w:val="28"/>
        </w:rPr>
      </w:pPr>
      <w:r w:rsidRPr="002A064C">
        <w:rPr>
          <w:rFonts w:ascii="Times New Roman" w:hAnsi="Times New Roman"/>
          <w:sz w:val="28"/>
          <w:szCs w:val="28"/>
        </w:rPr>
        <w:t>Само развитие характеризуется</w:t>
      </w:r>
      <w:r w:rsidRPr="002A064C">
        <w:rPr>
          <w:rFonts w:ascii="Times New Roman" w:hAnsi="Times New Roman"/>
          <w:i/>
          <w:sz w:val="28"/>
          <w:szCs w:val="28"/>
        </w:rPr>
        <w:t xml:space="preserve"> неравномерностью</w:t>
      </w:r>
      <w:r w:rsidRPr="002A064C">
        <w:rPr>
          <w:rFonts w:ascii="Times New Roman" w:hAnsi="Times New Roman"/>
          <w:sz w:val="28"/>
          <w:szCs w:val="28"/>
        </w:rPr>
        <w:t>, включая периоды роста и спада, количественные и качественные изменения в экономике, положительные и отрицательные тенденции. Неравномерность экономического развития отдельных стран и регионов мира п</w:t>
      </w:r>
      <w:r w:rsidR="00C70E72">
        <w:rPr>
          <w:rFonts w:ascii="Times New Roman" w:hAnsi="Times New Roman"/>
          <w:sz w:val="28"/>
          <w:szCs w:val="28"/>
        </w:rPr>
        <w:t>роявилась во второй половине XX </w:t>
      </w:r>
      <w:r w:rsidRPr="002A064C">
        <w:rPr>
          <w:rFonts w:ascii="Times New Roman" w:hAnsi="Times New Roman"/>
          <w:sz w:val="28"/>
          <w:szCs w:val="28"/>
        </w:rPr>
        <w:t xml:space="preserve">века, когда наиболее динамично развивающимся регионом стала Азия. Больших успехов в экономическом развитии достигли Япония, Китай, </w:t>
      </w:r>
      <w:r w:rsidR="00C70E72">
        <w:rPr>
          <w:rFonts w:ascii="Times New Roman" w:hAnsi="Times New Roman"/>
          <w:sz w:val="28"/>
          <w:szCs w:val="28"/>
        </w:rPr>
        <w:t>новые индустриальные страны</w:t>
      </w:r>
      <w:r w:rsidRPr="002A064C">
        <w:rPr>
          <w:rFonts w:ascii="Times New Roman" w:hAnsi="Times New Roman"/>
          <w:sz w:val="28"/>
          <w:szCs w:val="28"/>
        </w:rPr>
        <w:t xml:space="preserve"> Юго-Восточной Азии. Темпы роста ВВП в развивающихся странах с 1950 г. и по настоящее время почти вдвое превзошли ВВП развитых стран, в результате чего доля последних в мировой экономике сократилась с 63% до 52,7%, а доля развивающихся стран выросла с 21,7% до 31,4%. Большие изменения произошли в экономическом развитии стран с переходной экономикой. Самая тяжелая экономическая ситуация сложилась в государствах Тропической Африки. Здесь темпы роста ВВП были самыми низкими, их удельный вес в мировой экономике к концу XX в</w:t>
      </w:r>
      <w:r w:rsidR="00C70E72">
        <w:rPr>
          <w:rFonts w:ascii="Times New Roman" w:hAnsi="Times New Roman"/>
          <w:sz w:val="28"/>
          <w:szCs w:val="28"/>
        </w:rPr>
        <w:t xml:space="preserve">ека снизился с 2,3% </w:t>
      </w:r>
      <w:r w:rsidRPr="002A064C">
        <w:rPr>
          <w:rFonts w:ascii="Times New Roman" w:hAnsi="Times New Roman"/>
          <w:sz w:val="28"/>
          <w:szCs w:val="28"/>
        </w:rPr>
        <w:t>до 1,8%.</w:t>
      </w:r>
    </w:p>
    <w:p w:rsidR="00A20A21" w:rsidRPr="002A064C" w:rsidRDefault="00A20A21" w:rsidP="002A064C">
      <w:pPr>
        <w:spacing w:after="0" w:line="240" w:lineRule="auto"/>
        <w:ind w:firstLine="709"/>
        <w:jc w:val="both"/>
        <w:rPr>
          <w:rFonts w:ascii="Times New Roman" w:hAnsi="Times New Roman"/>
          <w:sz w:val="28"/>
          <w:szCs w:val="28"/>
        </w:rPr>
      </w:pPr>
      <w:r w:rsidRPr="002A064C">
        <w:rPr>
          <w:rFonts w:ascii="Times New Roman" w:hAnsi="Times New Roman"/>
          <w:sz w:val="28"/>
          <w:szCs w:val="28"/>
        </w:rPr>
        <w:lastRenderedPageBreak/>
        <w:t xml:space="preserve">Неравномерность экономического развития характеризуется его цикличностью. </w:t>
      </w:r>
    </w:p>
    <w:p w:rsidR="00A20A21" w:rsidRPr="002A064C" w:rsidRDefault="00A20A21" w:rsidP="002A064C">
      <w:pPr>
        <w:spacing w:after="0" w:line="240" w:lineRule="auto"/>
        <w:ind w:firstLine="720"/>
        <w:jc w:val="both"/>
        <w:rPr>
          <w:rFonts w:ascii="Times New Roman" w:hAnsi="Times New Roman"/>
          <w:spacing w:val="-2"/>
          <w:sz w:val="28"/>
          <w:szCs w:val="28"/>
        </w:rPr>
      </w:pPr>
      <w:r w:rsidRPr="002A064C">
        <w:rPr>
          <w:rFonts w:ascii="Times New Roman" w:hAnsi="Times New Roman"/>
          <w:b/>
          <w:i/>
          <w:iCs/>
          <w:spacing w:val="-2"/>
          <w:sz w:val="28"/>
          <w:szCs w:val="28"/>
        </w:rPr>
        <w:t>Цикличность</w:t>
      </w:r>
      <w:r w:rsidRPr="002A064C">
        <w:rPr>
          <w:rFonts w:ascii="Times New Roman" w:hAnsi="Times New Roman"/>
          <w:i/>
          <w:iCs/>
          <w:spacing w:val="-2"/>
          <w:sz w:val="28"/>
          <w:szCs w:val="28"/>
        </w:rPr>
        <w:t xml:space="preserve"> </w:t>
      </w:r>
      <w:r w:rsidR="00C70E72">
        <w:rPr>
          <w:rFonts w:ascii="Times New Roman" w:hAnsi="Times New Roman"/>
          <w:spacing w:val="-2"/>
          <w:sz w:val="28"/>
          <w:szCs w:val="28"/>
        </w:rPr>
        <w:t>– повторяющиеся подъемы и спады деловой активности</w:t>
      </w:r>
      <w:r w:rsidRPr="002A064C">
        <w:rPr>
          <w:rFonts w:ascii="Times New Roman" w:hAnsi="Times New Roman"/>
          <w:spacing w:val="-2"/>
          <w:sz w:val="28"/>
          <w:szCs w:val="28"/>
        </w:rPr>
        <w:t xml:space="preserve">, движение от одного состояния макроэкономического равновесия к другому. В экономике периоды подъема сменяются спадом, затем снова начинается подъем. Поэтому в длительный период времени динамика экономики будет отображаться волнообразной линией с возрастающим трендом, где каждая волна соответствует полному циклу развития. </w:t>
      </w:r>
      <w:r w:rsidRPr="002A064C">
        <w:rPr>
          <w:rFonts w:ascii="Times New Roman" w:hAnsi="Times New Roman"/>
          <w:b/>
          <w:i/>
          <w:iCs/>
          <w:spacing w:val="-5"/>
          <w:sz w:val="28"/>
          <w:szCs w:val="28"/>
        </w:rPr>
        <w:t>Экономическим циклом</w:t>
      </w:r>
      <w:r w:rsidRPr="002A064C">
        <w:rPr>
          <w:rFonts w:ascii="Times New Roman" w:hAnsi="Times New Roman"/>
          <w:i/>
          <w:iCs/>
          <w:spacing w:val="-5"/>
          <w:sz w:val="28"/>
          <w:szCs w:val="28"/>
        </w:rPr>
        <w:t xml:space="preserve"> </w:t>
      </w:r>
      <w:r w:rsidRPr="002A064C">
        <w:rPr>
          <w:rFonts w:ascii="Times New Roman" w:hAnsi="Times New Roman"/>
          <w:spacing w:val="-5"/>
          <w:sz w:val="28"/>
          <w:szCs w:val="28"/>
        </w:rPr>
        <w:t>называется промежуток вре</w:t>
      </w:r>
      <w:r w:rsidRPr="002A064C">
        <w:rPr>
          <w:rFonts w:ascii="Times New Roman" w:hAnsi="Times New Roman"/>
          <w:sz w:val="28"/>
          <w:szCs w:val="28"/>
        </w:rPr>
        <w:t xml:space="preserve">мени между двумя одинаковыми состояниями экономики. </w:t>
      </w:r>
      <w:r w:rsidRPr="002A064C">
        <w:rPr>
          <w:rFonts w:ascii="Times New Roman" w:hAnsi="Times New Roman"/>
          <w:spacing w:val="-2"/>
          <w:sz w:val="28"/>
          <w:szCs w:val="28"/>
        </w:rPr>
        <w:t>Фазы экономиче</w:t>
      </w:r>
      <w:r w:rsidR="00395772" w:rsidRPr="002A064C">
        <w:rPr>
          <w:rFonts w:ascii="Times New Roman" w:hAnsi="Times New Roman"/>
          <w:spacing w:val="-2"/>
          <w:sz w:val="28"/>
          <w:szCs w:val="28"/>
        </w:rPr>
        <w:t>ского цикла изображены на рис. 3</w:t>
      </w:r>
      <w:r w:rsidRPr="002A064C">
        <w:rPr>
          <w:rFonts w:ascii="Times New Roman" w:hAnsi="Times New Roman"/>
          <w:spacing w:val="-2"/>
          <w:sz w:val="28"/>
          <w:szCs w:val="28"/>
        </w:rPr>
        <w:t>.1.</w:t>
      </w:r>
    </w:p>
    <w:p w:rsidR="00A20A21" w:rsidRPr="002A064C" w:rsidRDefault="00A20A21" w:rsidP="002A064C">
      <w:pPr>
        <w:spacing w:after="0" w:line="240" w:lineRule="auto"/>
        <w:ind w:firstLine="720"/>
        <w:jc w:val="both"/>
        <w:rPr>
          <w:rFonts w:ascii="Times New Roman" w:hAnsi="Times New Roman"/>
          <w:spacing w:val="-2"/>
          <w:sz w:val="28"/>
          <w:szCs w:val="28"/>
        </w:rPr>
      </w:pPr>
      <w:r w:rsidRPr="002A064C">
        <w:rPr>
          <w:rFonts w:ascii="Times New Roman" w:hAnsi="Times New Roman"/>
          <w:noProof/>
          <w:spacing w:val="-2"/>
          <w:sz w:val="28"/>
          <w:szCs w:val="28"/>
        </w:rPr>
        <mc:AlternateContent>
          <mc:Choice Requires="wpc">
            <w:drawing>
              <wp:inline distT="0" distB="0" distL="0" distR="0" wp14:anchorId="0F13FF44" wp14:editId="0D3485D5">
                <wp:extent cx="5372100" cy="2171700"/>
                <wp:effectExtent l="0" t="0" r="0" b="0"/>
                <wp:docPr id="13"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3429000" y="171450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71F" w:rsidRPr="00C373A1" w:rsidRDefault="00F4571F" w:rsidP="00A20A21">
                              <w:pPr>
                                <w:rPr>
                                  <w:b/>
                                </w:rPr>
                              </w:pPr>
                              <w:r w:rsidRPr="00C373A1">
                                <w:rPr>
                                  <w:b/>
                                </w:rPr>
                                <w:t>Время</w:t>
                              </w:r>
                            </w:p>
                          </w:txbxContent>
                        </wps:txbx>
                        <wps:bodyPr rot="0" vert="horz" wrap="square" lIns="91440" tIns="45720" rIns="91440" bIns="45720" anchor="t" anchorCtr="0" upright="1">
                          <a:noAutofit/>
                        </wps:bodyPr>
                      </wps:wsp>
                      <wps:wsp>
                        <wps:cNvPr id="3" name="Line 5"/>
                        <wps:cNvCnPr>
                          <a:cxnSpLocks noChangeShapeType="1"/>
                        </wps:cNvCnPr>
                        <wps:spPr bwMode="auto">
                          <a:xfrm flipV="1">
                            <a:off x="571500" y="457200"/>
                            <a:ext cx="0" cy="11430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6"/>
                        <wps:cNvCnPr>
                          <a:cxnSpLocks noChangeShapeType="1"/>
                        </wps:cNvCnPr>
                        <wps:spPr bwMode="auto">
                          <a:xfrm>
                            <a:off x="1371600" y="1257300"/>
                            <a:ext cx="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571500" y="1600200"/>
                            <a:ext cx="32004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flipV="1">
                            <a:off x="571500" y="800100"/>
                            <a:ext cx="2171700" cy="8001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Freeform 9"/>
                        <wps:cNvSpPr>
                          <a:spLocks/>
                        </wps:cNvSpPr>
                        <wps:spPr bwMode="auto">
                          <a:xfrm>
                            <a:off x="685800" y="552450"/>
                            <a:ext cx="2057400" cy="895350"/>
                          </a:xfrm>
                          <a:custGeom>
                            <a:avLst/>
                            <a:gdLst>
                              <a:gd name="T0" fmla="*/ 0 w 3240"/>
                              <a:gd name="T1" fmla="*/ 1290 h 1410"/>
                              <a:gd name="T2" fmla="*/ 540 w 3240"/>
                              <a:gd name="T3" fmla="*/ 930 h 1410"/>
                              <a:gd name="T4" fmla="*/ 1800 w 3240"/>
                              <a:gd name="T5" fmla="*/ 1290 h 1410"/>
                              <a:gd name="T6" fmla="*/ 2700 w 3240"/>
                              <a:gd name="T7" fmla="*/ 210 h 1410"/>
                              <a:gd name="T8" fmla="*/ 3240 w 3240"/>
                              <a:gd name="T9" fmla="*/ 30 h 1410"/>
                            </a:gdLst>
                            <a:ahLst/>
                            <a:cxnLst>
                              <a:cxn ang="0">
                                <a:pos x="T0" y="T1"/>
                              </a:cxn>
                              <a:cxn ang="0">
                                <a:pos x="T2" y="T3"/>
                              </a:cxn>
                              <a:cxn ang="0">
                                <a:pos x="T4" y="T5"/>
                              </a:cxn>
                              <a:cxn ang="0">
                                <a:pos x="T6" y="T7"/>
                              </a:cxn>
                              <a:cxn ang="0">
                                <a:pos x="T8" y="T9"/>
                              </a:cxn>
                            </a:cxnLst>
                            <a:rect l="0" t="0" r="r" b="b"/>
                            <a:pathLst>
                              <a:path w="3240" h="1410">
                                <a:moveTo>
                                  <a:pt x="0" y="1290"/>
                                </a:moveTo>
                                <a:cubicBezTo>
                                  <a:pt x="120" y="1110"/>
                                  <a:pt x="240" y="930"/>
                                  <a:pt x="540" y="930"/>
                                </a:cubicBezTo>
                                <a:cubicBezTo>
                                  <a:pt x="840" y="930"/>
                                  <a:pt x="1440" y="1410"/>
                                  <a:pt x="1800" y="1290"/>
                                </a:cubicBezTo>
                                <a:cubicBezTo>
                                  <a:pt x="2160" y="1170"/>
                                  <a:pt x="2460" y="420"/>
                                  <a:pt x="2700" y="210"/>
                                </a:cubicBezTo>
                                <a:cubicBezTo>
                                  <a:pt x="2940" y="0"/>
                                  <a:pt x="3150" y="60"/>
                                  <a:pt x="3240" y="3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10"/>
                        <wps:cNvSpPr txBox="1">
                          <a:spLocks noChangeArrowheads="1"/>
                        </wps:cNvSpPr>
                        <wps:spPr bwMode="auto">
                          <a:xfrm>
                            <a:off x="2514600" y="22860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71F" w:rsidRPr="00C373A1" w:rsidRDefault="00F4571F" w:rsidP="00A20A21">
                              <w:pPr>
                                <w:rPr>
                                  <w:b/>
                                </w:rPr>
                              </w:pPr>
                            </w:p>
                          </w:txbxContent>
                        </wps:txbx>
                        <wps:bodyPr rot="0" vert="horz" wrap="square" lIns="91440" tIns="45720" rIns="91440" bIns="45720" anchor="t" anchorCtr="0" upright="1">
                          <a:noAutofit/>
                        </wps:bodyPr>
                      </wps:wsp>
                      <wps:wsp>
                        <wps:cNvPr id="9" name="Text Box 11"/>
                        <wps:cNvSpPr txBox="1">
                          <a:spLocks noChangeArrowheads="1"/>
                        </wps:cNvSpPr>
                        <wps:spPr bwMode="auto">
                          <a:xfrm>
                            <a:off x="2171700" y="1028700"/>
                            <a:ext cx="1714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71F" w:rsidRPr="00C373A1" w:rsidRDefault="00F4571F" w:rsidP="00A20A21">
                              <w:pPr>
                                <w:rPr>
                                  <w:b/>
                                </w:rPr>
                              </w:pPr>
                              <w:r w:rsidRPr="00C373A1">
                                <w:rPr>
                                  <w:b/>
                                </w:rPr>
                                <w:t>Депрессия</w:t>
                              </w:r>
                              <w:r>
                                <w:rPr>
                                  <w:b/>
                                </w:rPr>
                                <w:t xml:space="preserve"> </w:t>
                              </w:r>
                            </w:p>
                            <w:p w:rsidR="00F4571F" w:rsidRPr="00C373A1" w:rsidRDefault="00F4571F" w:rsidP="00A20A21">
                              <w:pPr>
                                <w:rPr>
                                  <w:b/>
                                </w:rPr>
                              </w:pPr>
                              <w:proofErr w:type="gramStart"/>
                              <w:r>
                                <w:rPr>
                                  <w:b/>
                                </w:rPr>
                                <w:t>н</w:t>
                              </w:r>
                              <w:r w:rsidRPr="00C373A1">
                                <w:rPr>
                                  <w:b/>
                                </w:rPr>
                                <w:t>изшая</w:t>
                              </w:r>
                              <w:proofErr w:type="gramEnd"/>
                              <w:r w:rsidRPr="00C373A1">
                                <w:rPr>
                                  <w:b/>
                                </w:rPr>
                                <w:t xml:space="preserve"> точка цикла</w:t>
                              </w:r>
                            </w:p>
                          </w:txbxContent>
                        </wps:txbx>
                        <wps:bodyPr rot="0" vert="horz" wrap="square" lIns="91440" tIns="45720" rIns="91440" bIns="45720" anchor="t" anchorCtr="0" upright="1">
                          <a:noAutofit/>
                        </wps:bodyPr>
                      </wps:wsp>
                      <wps:wsp>
                        <wps:cNvPr id="10" name="Text Box 12"/>
                        <wps:cNvSpPr txBox="1">
                          <a:spLocks noChangeArrowheads="1"/>
                        </wps:cNvSpPr>
                        <wps:spPr bwMode="auto">
                          <a:xfrm>
                            <a:off x="685800" y="68580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71F" w:rsidRPr="00C373A1" w:rsidRDefault="00F4571F" w:rsidP="00A20A21">
                              <w:pPr>
                                <w:rPr>
                                  <w:b/>
                                </w:rPr>
                              </w:pPr>
                              <w:r w:rsidRPr="00C373A1">
                                <w:rPr>
                                  <w:b/>
                                </w:rPr>
                                <w:t>Пик</w:t>
                              </w:r>
                            </w:p>
                          </w:txbxContent>
                        </wps:txbx>
                        <wps:bodyPr rot="0" vert="horz" wrap="square" lIns="91440" tIns="45720" rIns="91440" bIns="45720" anchor="t" anchorCtr="0" upright="1">
                          <a:noAutofit/>
                        </wps:bodyPr>
                      </wps:wsp>
                      <wps:wsp>
                        <wps:cNvPr id="11" name="Text Box 13"/>
                        <wps:cNvSpPr txBox="1">
                          <a:spLocks noChangeArrowheads="1"/>
                        </wps:cNvSpPr>
                        <wps:spPr bwMode="auto">
                          <a:xfrm>
                            <a:off x="1485900" y="45720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71F" w:rsidRPr="00DA219E" w:rsidRDefault="00F4571F" w:rsidP="00A20A21">
                              <w:pPr>
                                <w:rPr>
                                  <w:b/>
                                </w:rPr>
                              </w:pPr>
                              <w:r w:rsidRPr="00DA219E">
                                <w:rPr>
                                  <w:b/>
                                </w:rPr>
                                <w:t>Подъем</w:t>
                              </w:r>
                            </w:p>
                          </w:txbxContent>
                        </wps:txbx>
                        <wps:bodyPr rot="0" vert="horz" wrap="square" lIns="91440" tIns="45720" rIns="91440" bIns="45720" anchor="t" anchorCtr="0" upright="1">
                          <a:noAutofit/>
                        </wps:bodyPr>
                      </wps:wsp>
                      <wps:wsp>
                        <wps:cNvPr id="12" name="Text Box 14"/>
                        <wps:cNvSpPr txBox="1">
                          <a:spLocks noChangeArrowheads="1"/>
                        </wps:cNvSpPr>
                        <wps:spPr bwMode="auto">
                          <a:xfrm>
                            <a:off x="1143000" y="80010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71F" w:rsidRPr="00C373A1" w:rsidRDefault="00F4571F" w:rsidP="00A20A21">
                              <w:pPr>
                                <w:rPr>
                                  <w:b/>
                                </w:rPr>
                              </w:pPr>
                              <w:r w:rsidRPr="00C373A1">
                                <w:rPr>
                                  <w:b/>
                                </w:rPr>
                                <w:t>Спад</w:t>
                              </w:r>
                            </w:p>
                          </w:txbxContent>
                        </wps:txbx>
                        <wps:bodyPr rot="0" vert="horz" wrap="square" lIns="91440" tIns="45720" rIns="91440" bIns="45720" anchor="t" anchorCtr="0" upright="1">
                          <a:noAutofit/>
                        </wps:bodyPr>
                      </wps:wsp>
                    </wpc:wpc>
                  </a:graphicData>
                </a:graphic>
              </wp:inline>
            </w:drawing>
          </mc:Choice>
          <mc:Fallback>
            <w:pict>
              <v:group w14:anchorId="0F13FF44" id="Полотно 13" o:spid="_x0000_s1026" editas="canvas" style="width:423pt;height:171pt;mso-position-horizontal-relative:char;mso-position-vertical-relative:line" coordsize="53721,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21;height:21717;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34290;top:1714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F4571F" w:rsidRPr="00C373A1" w:rsidRDefault="00F4571F" w:rsidP="00A20A21">
                        <w:pPr>
                          <w:rPr>
                            <w:b/>
                          </w:rPr>
                        </w:pPr>
                        <w:r w:rsidRPr="00C373A1">
                          <w:rPr>
                            <w:b/>
                          </w:rPr>
                          <w:t>Время</w:t>
                        </w:r>
                      </w:p>
                    </w:txbxContent>
                  </v:textbox>
                </v:shape>
                <v:line id="Line 5" o:spid="_x0000_s1029" style="position:absolute;flip:y;visibility:visible;mso-wrap-style:square" from="5715,4572" to="571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URbcMAAADaAAAADwAAAGRycy9kb3ducmV2LnhtbESPQWsCMRSE74L/ITzBmyZWtrRbo1RR&#10;8VpbSo+vm+fuavKybKK7/fdNoeBxmJlvmMWqd1bcqA21Zw2zqQJBXHhTc6nh4303eQIRIrJB65k0&#10;/FCA1XI4WGBufMdvdDvGUiQIhxw1VDE2uZShqMhhmPqGOHkn3zqMSbalNC12Ce6sfFDqUTqsOS1U&#10;2NCmouJyvDoNe3VYd+fnTG3O2fdntu7tZftltR6P+tcXEJH6eA//tw9Gwxz+rqQb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6FEW3DAAAA2gAAAA8AAAAAAAAAAAAA&#10;AAAAoQIAAGRycy9kb3ducmV2LnhtbFBLBQYAAAAABAAEAPkAAACRAwAAAAA=&#10;" strokeweight="1.5pt">
                  <v:stroke endarrow="block"/>
                </v:line>
                <v:line id="Line 6" o:spid="_x0000_s1030" style="position:absolute;visibility:visible;mso-wrap-style:square" from="13716,12573" to="1371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MtcIAAADaAAAADwAAAGRycy9kb3ducmV2LnhtbESPQWvCQBSE7wX/w/KE3upGESnRVUSw&#10;5CJFK56f2WcSzb6N2W027a93hUKPw8x8wyxWvalFR62rLCsYjxIQxLnVFRcKjl/bt3cQziNrrC2T&#10;gh9ysFoOXhaYaht4T93BFyJC2KWooPS+SaV0eUkG3cg2xNG72Nagj7ItpG4xRLip5SRJZtJgxXGh&#10;xIY2JeW3w7dRkITfD3mVWdV9Zrt7aM7hNLkHpV6H/XoOwlPv/8N/7UwrmMLzSrwB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6MtcIAAADaAAAADwAAAAAAAAAAAAAA&#10;AAChAgAAZHJzL2Rvd25yZXYueG1sUEsFBgAAAAAEAAQA+QAAAJADAAAAAA==&#10;">
                  <v:stroke startarrow="block" endarrow="block"/>
                </v:line>
                <v:line id="Line 7" o:spid="_x0000_s1031" style="position:absolute;visibility:visible;mso-wrap-style:square" from="5715,16002" to="3771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IwbcIAAADaAAAADwAAAGRycy9kb3ducmV2LnhtbESPT4vCMBTE74LfITxhb5rq7orURhFB&#10;14sHqwe9PZrXP9q8lCZq99tvhAWPw8xvhkmWnanFg1pXWVYwHkUgiDOrKy4UnI6b4QyE88gaa8uk&#10;4JccLBf9XoKxtk8+0CP1hQgl7GJUUHrfxFK6rCSDbmQb4uDltjXog2wLqVt8hnJTy0kUTaXBisNC&#10;iQ2tS8pu6d0o+MbPaXHYn32++7pcuzXxeJv+KPUx6FZzEJ46/w7/0zsdOHhdCTd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NIwbcIAAADaAAAADwAAAAAAAAAAAAAA&#10;AAChAgAAZHJzL2Rvd25yZXYueG1sUEsFBgAAAAAEAAQA+QAAAJADAAAAAA==&#10;" strokeweight="1.5pt">
                  <v:stroke endarrow="block"/>
                </v:line>
                <v:line id="Line 8" o:spid="_x0000_s1032" style="position:absolute;flip:y;visibility:visible;mso-wrap-style:square" from="5715,8001" to="27432,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MD6MEAAADaAAAADwAAAGRycy9kb3ducmV2LnhtbESPT4vCMBTE78J+h/AW9qbpeijSNYoI&#10;guIe/AdeH81rU7Z5KUnW1m9vBMHjMDO/YebLwbbiRj40jhV8TzIQxKXTDdcKLufNeAYiRGSNrWNS&#10;cKcAy8XHaI6Fdj0f6XaKtUgQDgUqMDF2hZShNGQxTFxHnLzKeYsxSV9L7bFPcNvKaZbl0mLDacFg&#10;R2tD5d/p3yqQu31/8JvppaqrbeeuO/Ob94NSX5/D6gdEpCG+w6/2VivI4Xkl3Q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IwPowQAAANoAAAAPAAAAAAAAAAAAAAAA&#10;AKECAABkcnMvZG93bnJldi54bWxQSwUGAAAAAAQABAD5AAAAjwMAAAAA&#10;" strokeweight="1.5pt"/>
                <v:shape id="Freeform 9" o:spid="_x0000_s1033" style="position:absolute;left:6858;top:5524;width:20574;height:8954;visibility:visible;mso-wrap-style:square;v-text-anchor:top" coordsize="3240,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7gVMQA&#10;AADaAAAADwAAAGRycy9kb3ducmV2LnhtbESPQWvCQBSE70L/w/IKvUjdWIpK6ippoJCCCCa250f2&#10;mYRm34bsmqT/vlsQPA4z8w2z3U+mFQP1rrGsYLmIQBCXVjdcKTgXH88bEM4ja2wtk4JfcrDfPcy2&#10;GGs78omG3FciQNjFqKD2vouldGVNBt3CdsTBu9jeoA+yr6TucQxw08qXKFpJgw2HhRo7Smsqf/Kr&#10;UTB/PeQN0+Hyedzor+w7Sor0PVHq6XFK3kB4mvw9fGtnWsEa/q+EG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O4FTEAAAA2gAAAA8AAAAAAAAAAAAAAAAAmAIAAGRycy9k&#10;b3ducmV2LnhtbFBLBQYAAAAABAAEAPUAAACJAwAAAAA=&#10;" path="m,1290c120,1110,240,930,540,930v300,,900,480,1260,360c2160,1170,2460,420,2700,210,2940,,3150,60,3240,30e" filled="f" strokeweight="1.5pt">
                  <v:path arrowok="t" o:connecttype="custom" o:connectlocs="0,819150;342900,590550;1143000,819150;1714500,133350;2057400,19050" o:connectangles="0,0,0,0,0"/>
                </v:shape>
                <v:shape id="Text Box 10" o:spid="_x0000_s1034" type="#_x0000_t202" style="position:absolute;left:25146;top:2286;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4571F" w:rsidRPr="00C373A1" w:rsidRDefault="00F4571F" w:rsidP="00A20A21">
                        <w:pPr>
                          <w:rPr>
                            <w:b/>
                          </w:rPr>
                        </w:pPr>
                      </w:p>
                    </w:txbxContent>
                  </v:textbox>
                </v:shape>
                <v:shape id="Text Box 11" o:spid="_x0000_s1035" type="#_x0000_t202" style="position:absolute;left:21717;top:10287;width:171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F4571F" w:rsidRPr="00C373A1" w:rsidRDefault="00F4571F" w:rsidP="00A20A21">
                        <w:pPr>
                          <w:rPr>
                            <w:b/>
                          </w:rPr>
                        </w:pPr>
                        <w:r w:rsidRPr="00C373A1">
                          <w:rPr>
                            <w:b/>
                          </w:rPr>
                          <w:t>Депрессия</w:t>
                        </w:r>
                        <w:r>
                          <w:rPr>
                            <w:b/>
                          </w:rPr>
                          <w:t xml:space="preserve"> </w:t>
                        </w:r>
                      </w:p>
                      <w:p w:rsidR="00F4571F" w:rsidRPr="00C373A1" w:rsidRDefault="00F4571F" w:rsidP="00A20A21">
                        <w:pPr>
                          <w:rPr>
                            <w:b/>
                          </w:rPr>
                        </w:pPr>
                        <w:proofErr w:type="gramStart"/>
                        <w:r>
                          <w:rPr>
                            <w:b/>
                          </w:rPr>
                          <w:t>н</w:t>
                        </w:r>
                        <w:r w:rsidRPr="00C373A1">
                          <w:rPr>
                            <w:b/>
                          </w:rPr>
                          <w:t>изшая</w:t>
                        </w:r>
                        <w:proofErr w:type="gramEnd"/>
                        <w:r w:rsidRPr="00C373A1">
                          <w:rPr>
                            <w:b/>
                          </w:rPr>
                          <w:t xml:space="preserve"> точка цикла</w:t>
                        </w:r>
                      </w:p>
                    </w:txbxContent>
                  </v:textbox>
                </v:shape>
                <v:shape id="Text Box 12" o:spid="_x0000_s1036" type="#_x0000_t202" style="position:absolute;left:6858;top:6858;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F4571F" w:rsidRPr="00C373A1" w:rsidRDefault="00F4571F" w:rsidP="00A20A21">
                        <w:pPr>
                          <w:rPr>
                            <w:b/>
                          </w:rPr>
                        </w:pPr>
                        <w:r w:rsidRPr="00C373A1">
                          <w:rPr>
                            <w:b/>
                          </w:rPr>
                          <w:t>Пик</w:t>
                        </w:r>
                      </w:p>
                    </w:txbxContent>
                  </v:textbox>
                </v:shape>
                <v:shape id="Text Box 13" o:spid="_x0000_s1037" type="#_x0000_t202" style="position:absolute;left:14859;top:4572;width:8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F4571F" w:rsidRPr="00DA219E" w:rsidRDefault="00F4571F" w:rsidP="00A20A21">
                        <w:pPr>
                          <w:rPr>
                            <w:b/>
                          </w:rPr>
                        </w:pPr>
                        <w:r w:rsidRPr="00DA219E">
                          <w:rPr>
                            <w:b/>
                          </w:rPr>
                          <w:t>Подъем</w:t>
                        </w:r>
                      </w:p>
                    </w:txbxContent>
                  </v:textbox>
                </v:shape>
                <v:shape id="Text Box 14" o:spid="_x0000_s1038" type="#_x0000_t202" style="position:absolute;left:11430;top:8001;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F4571F" w:rsidRPr="00C373A1" w:rsidRDefault="00F4571F" w:rsidP="00A20A21">
                        <w:pPr>
                          <w:rPr>
                            <w:b/>
                          </w:rPr>
                        </w:pPr>
                        <w:r w:rsidRPr="00C373A1">
                          <w:rPr>
                            <w:b/>
                          </w:rPr>
                          <w:t>Спад</w:t>
                        </w:r>
                      </w:p>
                    </w:txbxContent>
                  </v:textbox>
                </v:shape>
                <w10:anchorlock/>
              </v:group>
            </w:pict>
          </mc:Fallback>
        </mc:AlternateContent>
      </w:r>
    </w:p>
    <w:p w:rsidR="00A20A21" w:rsidRPr="002A064C" w:rsidRDefault="00395772" w:rsidP="002A064C">
      <w:pPr>
        <w:spacing w:after="0" w:line="240" w:lineRule="auto"/>
        <w:ind w:firstLine="900"/>
        <w:jc w:val="both"/>
        <w:rPr>
          <w:rFonts w:ascii="Times New Roman" w:hAnsi="Times New Roman"/>
          <w:spacing w:val="-12"/>
          <w:sz w:val="28"/>
          <w:szCs w:val="28"/>
        </w:rPr>
      </w:pPr>
      <w:r w:rsidRPr="002A064C">
        <w:rPr>
          <w:rFonts w:ascii="Times New Roman" w:hAnsi="Times New Roman"/>
          <w:spacing w:val="-12"/>
          <w:sz w:val="28"/>
          <w:szCs w:val="28"/>
        </w:rPr>
        <w:t>Рисунок 3</w:t>
      </w:r>
      <w:r w:rsidR="00A20A21" w:rsidRPr="002A064C">
        <w:rPr>
          <w:rFonts w:ascii="Times New Roman" w:hAnsi="Times New Roman"/>
          <w:spacing w:val="-12"/>
          <w:sz w:val="28"/>
          <w:szCs w:val="28"/>
        </w:rPr>
        <w:t>.1 – Фазы экономического цикла</w:t>
      </w:r>
    </w:p>
    <w:p w:rsidR="00A20A21" w:rsidRPr="002A064C" w:rsidRDefault="00A20A21" w:rsidP="002A064C">
      <w:pPr>
        <w:spacing w:after="0" w:line="240" w:lineRule="auto"/>
        <w:ind w:firstLine="900"/>
        <w:jc w:val="both"/>
        <w:rPr>
          <w:rFonts w:ascii="Times New Roman" w:hAnsi="Times New Roman"/>
          <w:spacing w:val="-12"/>
          <w:sz w:val="28"/>
          <w:szCs w:val="28"/>
        </w:rPr>
      </w:pPr>
    </w:p>
    <w:p w:rsidR="00A20A21" w:rsidRPr="002A064C" w:rsidRDefault="00A20A21" w:rsidP="002A064C">
      <w:pPr>
        <w:spacing w:after="0" w:line="240" w:lineRule="auto"/>
        <w:ind w:firstLine="900"/>
        <w:jc w:val="both"/>
        <w:rPr>
          <w:rFonts w:ascii="Times New Roman" w:hAnsi="Times New Roman"/>
          <w:spacing w:val="-2"/>
          <w:sz w:val="28"/>
          <w:szCs w:val="28"/>
        </w:rPr>
      </w:pPr>
      <w:r w:rsidRPr="002A064C">
        <w:rPr>
          <w:rFonts w:ascii="Times New Roman" w:hAnsi="Times New Roman"/>
          <w:spacing w:val="-2"/>
          <w:sz w:val="28"/>
          <w:szCs w:val="28"/>
        </w:rPr>
        <w:t>Выделяют четыре фазы цикла:</w:t>
      </w:r>
    </w:p>
    <w:p w:rsidR="00A20A21" w:rsidRPr="002A064C" w:rsidRDefault="00A20A21" w:rsidP="002A064C">
      <w:pPr>
        <w:spacing w:after="0" w:line="240" w:lineRule="auto"/>
        <w:ind w:firstLine="900"/>
        <w:jc w:val="both"/>
        <w:rPr>
          <w:rFonts w:ascii="Times New Roman" w:hAnsi="Times New Roman"/>
          <w:sz w:val="28"/>
          <w:szCs w:val="28"/>
        </w:rPr>
      </w:pPr>
      <w:r w:rsidRPr="002A064C">
        <w:rPr>
          <w:rFonts w:ascii="Times New Roman" w:hAnsi="Times New Roman"/>
          <w:sz w:val="28"/>
          <w:szCs w:val="28"/>
        </w:rPr>
        <w:t xml:space="preserve">– </w:t>
      </w:r>
      <w:r w:rsidRPr="002A064C">
        <w:rPr>
          <w:rFonts w:ascii="Times New Roman" w:hAnsi="Times New Roman"/>
          <w:i/>
          <w:iCs/>
          <w:sz w:val="28"/>
          <w:szCs w:val="28"/>
        </w:rPr>
        <w:t>пик цикла (экономический бум) –</w:t>
      </w:r>
      <w:r w:rsidRPr="002A064C">
        <w:rPr>
          <w:rFonts w:ascii="Times New Roman" w:hAnsi="Times New Roman"/>
          <w:spacing w:val="-2"/>
          <w:sz w:val="28"/>
          <w:szCs w:val="28"/>
        </w:rPr>
        <w:t xml:space="preserve"> высокая занятость, полная загрузка производственных </w:t>
      </w:r>
      <w:r w:rsidRPr="002A064C">
        <w:rPr>
          <w:rFonts w:ascii="Times New Roman" w:hAnsi="Times New Roman"/>
          <w:spacing w:val="-8"/>
          <w:sz w:val="28"/>
          <w:szCs w:val="28"/>
        </w:rPr>
        <w:t xml:space="preserve">мощностей, наивысший уровень деловой активности, уровень цен, ставка </w:t>
      </w:r>
      <w:r w:rsidRPr="002A064C">
        <w:rPr>
          <w:rFonts w:ascii="Times New Roman" w:hAnsi="Times New Roman"/>
          <w:sz w:val="28"/>
          <w:szCs w:val="28"/>
        </w:rPr>
        <w:t>зарплаты и процентные ставки очень высокие;</w:t>
      </w:r>
    </w:p>
    <w:p w:rsidR="00A20A21" w:rsidRPr="002A064C" w:rsidRDefault="00A20A21" w:rsidP="002A064C">
      <w:pPr>
        <w:spacing w:after="0" w:line="240" w:lineRule="auto"/>
        <w:ind w:firstLine="900"/>
        <w:jc w:val="both"/>
        <w:rPr>
          <w:rFonts w:ascii="Times New Roman" w:hAnsi="Times New Roman"/>
          <w:sz w:val="28"/>
          <w:szCs w:val="28"/>
        </w:rPr>
      </w:pPr>
      <w:r w:rsidRPr="002A064C">
        <w:rPr>
          <w:rFonts w:ascii="Times New Roman" w:hAnsi="Times New Roman"/>
          <w:spacing w:val="-2"/>
          <w:sz w:val="28"/>
          <w:szCs w:val="28"/>
        </w:rPr>
        <w:t xml:space="preserve">– </w:t>
      </w:r>
      <w:r w:rsidRPr="002A064C">
        <w:rPr>
          <w:rFonts w:ascii="Times New Roman" w:hAnsi="Times New Roman"/>
          <w:i/>
          <w:iCs/>
          <w:spacing w:val="-2"/>
          <w:sz w:val="28"/>
          <w:szCs w:val="28"/>
        </w:rPr>
        <w:t xml:space="preserve">спад (кризис) </w:t>
      </w:r>
      <w:r w:rsidRPr="002A064C">
        <w:rPr>
          <w:rFonts w:ascii="Times New Roman" w:hAnsi="Times New Roman"/>
          <w:i/>
          <w:iCs/>
          <w:sz w:val="28"/>
          <w:szCs w:val="28"/>
        </w:rPr>
        <w:t>–</w:t>
      </w:r>
      <w:r w:rsidRPr="002A064C">
        <w:rPr>
          <w:rFonts w:ascii="Times New Roman" w:hAnsi="Times New Roman"/>
          <w:spacing w:val="-2"/>
          <w:sz w:val="28"/>
          <w:szCs w:val="28"/>
        </w:rPr>
        <w:t xml:space="preserve"> избыточный капитал, кото</w:t>
      </w:r>
      <w:r w:rsidRPr="002A064C">
        <w:rPr>
          <w:rFonts w:ascii="Times New Roman" w:hAnsi="Times New Roman"/>
          <w:spacing w:val="-3"/>
          <w:sz w:val="28"/>
          <w:szCs w:val="28"/>
        </w:rPr>
        <w:t>рый не находит применения в новых инвестициях, что</w:t>
      </w:r>
      <w:r w:rsidRPr="002A064C">
        <w:rPr>
          <w:rFonts w:ascii="Times New Roman" w:hAnsi="Times New Roman"/>
          <w:sz w:val="28"/>
          <w:szCs w:val="28"/>
        </w:rPr>
        <w:t xml:space="preserve"> ведет к падению нормы ссудного процента. Производство и за</w:t>
      </w:r>
      <w:r w:rsidRPr="002A064C">
        <w:rPr>
          <w:rFonts w:ascii="Times New Roman" w:hAnsi="Times New Roman"/>
          <w:spacing w:val="-5"/>
          <w:sz w:val="28"/>
          <w:szCs w:val="28"/>
        </w:rPr>
        <w:t>нятость сокращаются, предложение превышает спрос, воз</w:t>
      </w:r>
      <w:r w:rsidRPr="002A064C">
        <w:rPr>
          <w:rFonts w:ascii="Times New Roman" w:hAnsi="Times New Roman"/>
          <w:sz w:val="28"/>
          <w:szCs w:val="28"/>
        </w:rPr>
        <w:t>никают инфляция и другие негативные явления в экономике;</w:t>
      </w:r>
    </w:p>
    <w:p w:rsidR="00A20A21" w:rsidRPr="002A064C" w:rsidRDefault="00A20A21" w:rsidP="002A064C">
      <w:pPr>
        <w:spacing w:after="0" w:line="240" w:lineRule="auto"/>
        <w:ind w:firstLine="900"/>
        <w:jc w:val="both"/>
        <w:rPr>
          <w:rFonts w:ascii="Times New Roman" w:hAnsi="Times New Roman"/>
          <w:sz w:val="28"/>
          <w:szCs w:val="28"/>
        </w:rPr>
      </w:pPr>
      <w:r w:rsidRPr="002A064C">
        <w:rPr>
          <w:rFonts w:ascii="Times New Roman" w:hAnsi="Times New Roman"/>
          <w:sz w:val="28"/>
          <w:szCs w:val="28"/>
        </w:rPr>
        <w:t xml:space="preserve">– </w:t>
      </w:r>
      <w:r w:rsidRPr="002A064C">
        <w:rPr>
          <w:rFonts w:ascii="Times New Roman" w:hAnsi="Times New Roman"/>
          <w:i/>
          <w:iCs/>
          <w:sz w:val="28"/>
          <w:szCs w:val="28"/>
        </w:rPr>
        <w:t>спад (депрессия) –</w:t>
      </w:r>
      <w:r w:rsidRPr="002A064C">
        <w:rPr>
          <w:rFonts w:ascii="Times New Roman" w:hAnsi="Times New Roman"/>
          <w:sz w:val="28"/>
          <w:szCs w:val="28"/>
        </w:rPr>
        <w:t xml:space="preserve"> объем производства и занятость самые минимальные. Предприятия стараются выйти из застоя, </w:t>
      </w:r>
      <w:r w:rsidRPr="002A064C">
        <w:rPr>
          <w:rFonts w:ascii="Times New Roman" w:hAnsi="Times New Roman"/>
          <w:spacing w:val="-5"/>
          <w:sz w:val="28"/>
          <w:szCs w:val="28"/>
        </w:rPr>
        <w:t>приспособиться к низким ценам путем снижения издержек производст</w:t>
      </w:r>
      <w:r w:rsidRPr="002A064C">
        <w:rPr>
          <w:rFonts w:ascii="Times New Roman" w:hAnsi="Times New Roman"/>
          <w:spacing w:val="-6"/>
          <w:sz w:val="28"/>
          <w:szCs w:val="28"/>
        </w:rPr>
        <w:t>ва. Идет обновление основного капитала, растет спрос на него, что является стимулом для развития отраслей, выпускающих средства производства,</w:t>
      </w:r>
      <w:r w:rsidRPr="002A064C">
        <w:rPr>
          <w:rFonts w:ascii="Times New Roman" w:hAnsi="Times New Roman"/>
          <w:b/>
          <w:bCs/>
          <w:sz w:val="28"/>
          <w:szCs w:val="28"/>
        </w:rPr>
        <w:t xml:space="preserve"> </w:t>
      </w:r>
      <w:r w:rsidRPr="002A064C">
        <w:rPr>
          <w:rFonts w:ascii="Times New Roman" w:hAnsi="Times New Roman"/>
          <w:sz w:val="28"/>
          <w:szCs w:val="28"/>
        </w:rPr>
        <w:t>а затем и для оживления всей экономики.</w:t>
      </w:r>
    </w:p>
    <w:p w:rsidR="00A20A21" w:rsidRPr="002A064C" w:rsidRDefault="00A20A21" w:rsidP="002A064C">
      <w:pPr>
        <w:spacing w:after="0" w:line="240" w:lineRule="auto"/>
        <w:ind w:firstLine="900"/>
        <w:jc w:val="both"/>
        <w:rPr>
          <w:rFonts w:ascii="Times New Roman" w:hAnsi="Times New Roman"/>
          <w:sz w:val="28"/>
          <w:szCs w:val="28"/>
        </w:rPr>
      </w:pPr>
      <w:r w:rsidRPr="002A064C">
        <w:rPr>
          <w:rFonts w:ascii="Times New Roman" w:hAnsi="Times New Roman"/>
          <w:sz w:val="28"/>
          <w:szCs w:val="28"/>
        </w:rPr>
        <w:t xml:space="preserve">– </w:t>
      </w:r>
      <w:r w:rsidRPr="002A064C">
        <w:rPr>
          <w:rFonts w:ascii="Times New Roman" w:hAnsi="Times New Roman"/>
          <w:i/>
          <w:iCs/>
          <w:sz w:val="28"/>
          <w:szCs w:val="28"/>
        </w:rPr>
        <w:t>подъем –</w:t>
      </w:r>
      <w:r w:rsidRPr="002A064C">
        <w:rPr>
          <w:rFonts w:ascii="Times New Roman" w:hAnsi="Times New Roman"/>
          <w:sz w:val="28"/>
          <w:szCs w:val="28"/>
        </w:rPr>
        <w:t xml:space="preserve">повышается инвестиционная активность, заключаются новые контракты, растет спрос на ссудный капитал, повышается уровень ссудного процента, производства и занятости, растут цены, сокращается безработица вплоть до полной занятости и полной загрузки мощностей. </w:t>
      </w:r>
    </w:p>
    <w:p w:rsidR="00A20A21" w:rsidRPr="002A064C" w:rsidRDefault="00A20A21" w:rsidP="002A064C">
      <w:pPr>
        <w:spacing w:after="0" w:line="240" w:lineRule="auto"/>
        <w:ind w:firstLine="720"/>
        <w:jc w:val="both"/>
        <w:rPr>
          <w:rFonts w:ascii="Times New Roman" w:hAnsi="Times New Roman"/>
          <w:spacing w:val="-2"/>
          <w:sz w:val="28"/>
          <w:szCs w:val="28"/>
        </w:rPr>
      </w:pPr>
      <w:r w:rsidRPr="002A064C">
        <w:rPr>
          <w:rFonts w:ascii="Times New Roman" w:hAnsi="Times New Roman"/>
          <w:spacing w:val="-2"/>
          <w:sz w:val="28"/>
          <w:szCs w:val="28"/>
        </w:rPr>
        <w:t>Особенности современного экономического цикла:</w:t>
      </w:r>
    </w:p>
    <w:p w:rsidR="00A20A21" w:rsidRPr="002A064C" w:rsidRDefault="00A20A21" w:rsidP="002A064C">
      <w:pPr>
        <w:spacing w:after="0" w:line="240" w:lineRule="auto"/>
        <w:ind w:firstLine="720"/>
        <w:jc w:val="both"/>
        <w:rPr>
          <w:rFonts w:ascii="Times New Roman" w:hAnsi="Times New Roman"/>
          <w:spacing w:val="-2"/>
          <w:sz w:val="28"/>
          <w:szCs w:val="28"/>
        </w:rPr>
      </w:pPr>
      <w:r w:rsidRPr="002A064C">
        <w:rPr>
          <w:rFonts w:ascii="Times New Roman" w:hAnsi="Times New Roman"/>
          <w:spacing w:val="-2"/>
          <w:sz w:val="28"/>
          <w:szCs w:val="28"/>
        </w:rPr>
        <w:t xml:space="preserve">– благодаря регулирующей деятельности государства экономические циклы стали менее глубокими и менее продолжительными. Продолжительность цикла сократилась с 10–12 лет в конце </w:t>
      </w:r>
      <w:r w:rsidRPr="002A064C">
        <w:rPr>
          <w:rFonts w:ascii="Times New Roman" w:hAnsi="Times New Roman"/>
          <w:spacing w:val="-2"/>
          <w:sz w:val="28"/>
          <w:szCs w:val="28"/>
          <w:lang w:val="en-US"/>
        </w:rPr>
        <w:t>XIX</w:t>
      </w:r>
      <w:r w:rsidRPr="002A064C">
        <w:rPr>
          <w:rFonts w:ascii="Times New Roman" w:hAnsi="Times New Roman"/>
          <w:spacing w:val="-2"/>
          <w:sz w:val="28"/>
          <w:szCs w:val="28"/>
        </w:rPr>
        <w:t xml:space="preserve"> в. до 5–7 лет</w:t>
      </w:r>
      <w:r w:rsidR="00C70E72">
        <w:rPr>
          <w:rFonts w:ascii="Times New Roman" w:hAnsi="Times New Roman"/>
          <w:spacing w:val="-2"/>
          <w:sz w:val="28"/>
          <w:szCs w:val="28"/>
        </w:rPr>
        <w:t xml:space="preserve"> в ХХ в.</w:t>
      </w:r>
      <w:r w:rsidRPr="002A064C">
        <w:rPr>
          <w:rFonts w:ascii="Times New Roman" w:hAnsi="Times New Roman"/>
          <w:spacing w:val="-2"/>
          <w:sz w:val="28"/>
          <w:szCs w:val="28"/>
        </w:rPr>
        <w:t>;</w:t>
      </w:r>
    </w:p>
    <w:p w:rsidR="00A20A21" w:rsidRPr="002A064C" w:rsidRDefault="00A20A21" w:rsidP="002A064C">
      <w:pPr>
        <w:spacing w:after="0" w:line="240" w:lineRule="auto"/>
        <w:ind w:firstLine="720"/>
        <w:jc w:val="both"/>
        <w:rPr>
          <w:rFonts w:ascii="Times New Roman" w:hAnsi="Times New Roman"/>
          <w:sz w:val="28"/>
          <w:szCs w:val="28"/>
        </w:rPr>
      </w:pPr>
      <w:r w:rsidRPr="002A064C">
        <w:rPr>
          <w:rFonts w:ascii="Times New Roman" w:hAnsi="Times New Roman"/>
          <w:sz w:val="28"/>
          <w:szCs w:val="28"/>
        </w:rPr>
        <w:t xml:space="preserve">– раньше фазы цикла в разных странах наступали в разное время. </w:t>
      </w:r>
      <w:r w:rsidRPr="002A064C">
        <w:rPr>
          <w:rFonts w:ascii="Times New Roman" w:hAnsi="Times New Roman"/>
          <w:spacing w:val="-5"/>
          <w:sz w:val="28"/>
          <w:szCs w:val="28"/>
        </w:rPr>
        <w:t>Сейчас цикл синхронизировался, и его фазы наступают в большин</w:t>
      </w:r>
      <w:r w:rsidRPr="002A064C">
        <w:rPr>
          <w:rFonts w:ascii="Times New Roman" w:hAnsi="Times New Roman"/>
          <w:sz w:val="28"/>
          <w:szCs w:val="28"/>
        </w:rPr>
        <w:t>стве стран почти одновременно;</w:t>
      </w:r>
    </w:p>
    <w:p w:rsidR="00A20A21" w:rsidRPr="002A064C" w:rsidRDefault="00A20A21" w:rsidP="002A064C">
      <w:pPr>
        <w:spacing w:after="0" w:line="240" w:lineRule="auto"/>
        <w:ind w:firstLine="720"/>
        <w:jc w:val="both"/>
        <w:rPr>
          <w:rFonts w:ascii="Times New Roman" w:hAnsi="Times New Roman"/>
          <w:sz w:val="28"/>
          <w:szCs w:val="28"/>
        </w:rPr>
      </w:pPr>
      <w:r w:rsidRPr="002A064C">
        <w:rPr>
          <w:rFonts w:ascii="Times New Roman" w:hAnsi="Times New Roman"/>
          <w:sz w:val="28"/>
          <w:szCs w:val="28"/>
        </w:rPr>
        <w:lastRenderedPageBreak/>
        <w:t xml:space="preserve">– благодаря </w:t>
      </w:r>
      <w:proofErr w:type="spellStart"/>
      <w:r w:rsidRPr="002A064C">
        <w:rPr>
          <w:rFonts w:ascii="Times New Roman" w:hAnsi="Times New Roman"/>
          <w:sz w:val="28"/>
          <w:szCs w:val="28"/>
        </w:rPr>
        <w:t>антициклическому</w:t>
      </w:r>
      <w:proofErr w:type="spellEnd"/>
      <w:r w:rsidRPr="002A064C">
        <w:rPr>
          <w:rFonts w:ascii="Times New Roman" w:hAnsi="Times New Roman"/>
          <w:sz w:val="28"/>
          <w:szCs w:val="28"/>
        </w:rPr>
        <w:t xml:space="preserve"> регулированию границы между отдельными фазами цикла стали более размытыми, и фазы цикла плавно переходят одна в другую;</w:t>
      </w:r>
    </w:p>
    <w:p w:rsidR="00A20A21" w:rsidRPr="002A064C" w:rsidRDefault="00A20A21" w:rsidP="002A064C">
      <w:pPr>
        <w:spacing w:after="0" w:line="240" w:lineRule="auto"/>
        <w:ind w:firstLine="720"/>
        <w:jc w:val="both"/>
        <w:rPr>
          <w:rFonts w:ascii="Times New Roman" w:hAnsi="Times New Roman"/>
          <w:sz w:val="28"/>
          <w:szCs w:val="28"/>
        </w:rPr>
      </w:pPr>
      <w:r w:rsidRPr="002A064C">
        <w:rPr>
          <w:rFonts w:ascii="Times New Roman" w:hAnsi="Times New Roman"/>
          <w:spacing w:val="-3"/>
          <w:sz w:val="28"/>
          <w:szCs w:val="28"/>
        </w:rPr>
        <w:t xml:space="preserve">– с начала </w:t>
      </w:r>
      <w:r w:rsidR="00C70E72">
        <w:rPr>
          <w:rFonts w:ascii="Times New Roman" w:hAnsi="Times New Roman"/>
          <w:spacing w:val="-3"/>
          <w:sz w:val="28"/>
          <w:szCs w:val="28"/>
        </w:rPr>
        <w:t>1970-х гг.</w:t>
      </w:r>
      <w:r w:rsidRPr="002A064C">
        <w:rPr>
          <w:rFonts w:ascii="Times New Roman" w:hAnsi="Times New Roman"/>
          <w:spacing w:val="-3"/>
          <w:sz w:val="28"/>
          <w:szCs w:val="28"/>
        </w:rPr>
        <w:t xml:space="preserve"> экономическому циклу присуща стагфляция – </w:t>
      </w:r>
      <w:r w:rsidRPr="002A064C">
        <w:rPr>
          <w:rFonts w:ascii="Times New Roman" w:hAnsi="Times New Roman"/>
          <w:sz w:val="28"/>
          <w:szCs w:val="28"/>
        </w:rPr>
        <w:t>одновременный рост инфляции и безработицы.</w:t>
      </w:r>
    </w:p>
    <w:p w:rsidR="00A20A21" w:rsidRPr="002A064C" w:rsidRDefault="00A20A21" w:rsidP="002A064C">
      <w:pPr>
        <w:shd w:val="clear" w:color="auto" w:fill="FFFFFF"/>
        <w:autoSpaceDE w:val="0"/>
        <w:spacing w:after="0" w:line="240" w:lineRule="auto"/>
        <w:ind w:firstLine="709"/>
        <w:jc w:val="both"/>
        <w:rPr>
          <w:rFonts w:ascii="Times New Roman" w:hAnsi="Times New Roman"/>
          <w:b/>
          <w:bCs/>
          <w:spacing w:val="-2"/>
          <w:sz w:val="28"/>
          <w:szCs w:val="28"/>
        </w:rPr>
      </w:pPr>
      <w:r w:rsidRPr="002A064C">
        <w:rPr>
          <w:rFonts w:ascii="Times New Roman" w:hAnsi="Times New Roman"/>
          <w:b/>
          <w:bCs/>
          <w:spacing w:val="-2"/>
          <w:sz w:val="28"/>
          <w:szCs w:val="28"/>
        </w:rPr>
        <w:t xml:space="preserve">2. Понятие и факторы экономического роста. </w:t>
      </w:r>
    </w:p>
    <w:p w:rsidR="00A20A21" w:rsidRPr="002A064C" w:rsidRDefault="00A20A21" w:rsidP="002A064C">
      <w:pPr>
        <w:spacing w:after="0" w:line="240" w:lineRule="auto"/>
        <w:ind w:firstLine="720"/>
        <w:jc w:val="both"/>
        <w:rPr>
          <w:rFonts w:ascii="Times New Roman" w:hAnsi="Times New Roman"/>
          <w:sz w:val="28"/>
          <w:szCs w:val="28"/>
        </w:rPr>
      </w:pPr>
      <w:r w:rsidRPr="001A3A5C">
        <w:rPr>
          <w:rFonts w:ascii="Times New Roman" w:hAnsi="Times New Roman"/>
          <w:b/>
          <w:i/>
          <w:sz w:val="28"/>
          <w:szCs w:val="28"/>
        </w:rPr>
        <w:t>Экономический рост</w:t>
      </w:r>
      <w:r w:rsidRPr="001A3A5C">
        <w:rPr>
          <w:rFonts w:ascii="Times New Roman" w:hAnsi="Times New Roman"/>
          <w:sz w:val="28"/>
          <w:szCs w:val="28"/>
        </w:rPr>
        <w:t xml:space="preserve"> –</w:t>
      </w:r>
      <w:r w:rsidRPr="001A3A5C">
        <w:rPr>
          <w:rFonts w:ascii="Times New Roman" w:hAnsi="Times New Roman"/>
          <w:sz w:val="28"/>
          <w:szCs w:val="28"/>
          <w:shd w:val="clear" w:color="auto" w:fill="FFFFFF"/>
        </w:rPr>
        <w:t xml:space="preserve"> долговременное увеличение реального объема валового внутреннего продукта в абсолютных значениях и в расчете на каждого жителя страны. </w:t>
      </w:r>
      <w:r w:rsidRPr="001A3A5C">
        <w:rPr>
          <w:rFonts w:ascii="Times New Roman" w:hAnsi="Times New Roman"/>
          <w:sz w:val="28"/>
          <w:szCs w:val="28"/>
        </w:rPr>
        <w:t xml:space="preserve">Этот процесс характеризуется увеличением массы разнообразных создаваемых потребительских стоимостей (благ) в экономике в связи с ростом потребностей общества. В качестве конечной цели экономического роста провозглашается </w:t>
      </w:r>
      <w:r w:rsidR="00C70E72">
        <w:rPr>
          <w:rFonts w:ascii="Times New Roman" w:hAnsi="Times New Roman"/>
          <w:sz w:val="28"/>
          <w:szCs w:val="28"/>
        </w:rPr>
        <w:t>рост благосостояния</w:t>
      </w:r>
      <w:r w:rsidRPr="001A3A5C">
        <w:rPr>
          <w:rFonts w:ascii="Times New Roman" w:hAnsi="Times New Roman"/>
          <w:sz w:val="28"/>
          <w:szCs w:val="28"/>
        </w:rPr>
        <w:t xml:space="preserve"> населения. С таких позиций</w:t>
      </w:r>
      <w:r w:rsidR="00C70E72">
        <w:rPr>
          <w:rFonts w:ascii="Times New Roman" w:hAnsi="Times New Roman"/>
          <w:sz w:val="28"/>
          <w:szCs w:val="28"/>
        </w:rPr>
        <w:t>,</w:t>
      </w:r>
      <w:r w:rsidRPr="001A3A5C">
        <w:rPr>
          <w:rFonts w:ascii="Times New Roman" w:hAnsi="Times New Roman"/>
          <w:sz w:val="28"/>
          <w:szCs w:val="28"/>
        </w:rPr>
        <w:t xml:space="preserve"> </w:t>
      </w:r>
      <w:r w:rsidRPr="00C70E72">
        <w:rPr>
          <w:rFonts w:ascii="Times New Roman" w:hAnsi="Times New Roman"/>
          <w:sz w:val="28"/>
          <w:szCs w:val="28"/>
        </w:rPr>
        <w:t>экономический рост</w:t>
      </w:r>
      <w:r w:rsidRPr="001A3A5C">
        <w:rPr>
          <w:rFonts w:ascii="Times New Roman" w:hAnsi="Times New Roman"/>
          <w:sz w:val="28"/>
          <w:szCs w:val="28"/>
        </w:rPr>
        <w:t xml:space="preserve"> – такое развитие национальной экономики, при котором темпы роста реального </w:t>
      </w:r>
      <w:r w:rsidRPr="002A064C">
        <w:rPr>
          <w:rFonts w:ascii="Times New Roman" w:hAnsi="Times New Roman"/>
          <w:sz w:val="28"/>
          <w:szCs w:val="28"/>
        </w:rPr>
        <w:t>национального дохода превышают темпы роста населения.</w:t>
      </w:r>
    </w:p>
    <w:p w:rsidR="00A20A21" w:rsidRPr="002A064C" w:rsidRDefault="00A20A21" w:rsidP="002A064C">
      <w:pPr>
        <w:spacing w:after="0" w:line="240" w:lineRule="auto"/>
        <w:ind w:firstLine="720"/>
        <w:jc w:val="both"/>
        <w:rPr>
          <w:rFonts w:ascii="Times New Roman" w:hAnsi="Times New Roman"/>
          <w:b/>
          <w:i/>
          <w:sz w:val="28"/>
          <w:szCs w:val="28"/>
        </w:rPr>
      </w:pPr>
      <w:r w:rsidRPr="002A064C">
        <w:rPr>
          <w:rFonts w:ascii="Times New Roman" w:hAnsi="Times New Roman"/>
          <w:b/>
          <w:i/>
          <w:sz w:val="28"/>
          <w:szCs w:val="28"/>
        </w:rPr>
        <w:t xml:space="preserve">Типы экономического роста: </w:t>
      </w:r>
    </w:p>
    <w:p w:rsidR="00A20A21" w:rsidRPr="002A064C" w:rsidRDefault="00A20A21" w:rsidP="002A064C">
      <w:pPr>
        <w:spacing w:after="0" w:line="240" w:lineRule="auto"/>
        <w:ind w:firstLine="720"/>
        <w:jc w:val="both"/>
        <w:rPr>
          <w:rFonts w:ascii="Times New Roman" w:hAnsi="Times New Roman"/>
          <w:sz w:val="28"/>
          <w:szCs w:val="28"/>
        </w:rPr>
      </w:pPr>
      <w:r w:rsidRPr="002A064C">
        <w:rPr>
          <w:rFonts w:ascii="Times New Roman" w:hAnsi="Times New Roman"/>
          <w:sz w:val="28"/>
          <w:szCs w:val="28"/>
        </w:rPr>
        <w:t>– </w:t>
      </w:r>
      <w:r w:rsidRPr="002A064C">
        <w:rPr>
          <w:rFonts w:ascii="Times New Roman" w:hAnsi="Times New Roman"/>
          <w:i/>
          <w:sz w:val="28"/>
          <w:szCs w:val="28"/>
        </w:rPr>
        <w:t xml:space="preserve">экстенсивный рост </w:t>
      </w:r>
      <w:r w:rsidRPr="002A064C">
        <w:rPr>
          <w:rFonts w:ascii="Times New Roman" w:hAnsi="Times New Roman"/>
          <w:sz w:val="28"/>
          <w:szCs w:val="28"/>
        </w:rPr>
        <w:t>– обеспечивается</w:t>
      </w:r>
      <w:r w:rsidRPr="002A064C">
        <w:rPr>
          <w:rFonts w:ascii="Times New Roman" w:hAnsi="Times New Roman"/>
          <w:i/>
          <w:sz w:val="28"/>
          <w:szCs w:val="28"/>
        </w:rPr>
        <w:t xml:space="preserve"> </w:t>
      </w:r>
      <w:r w:rsidRPr="002A064C">
        <w:rPr>
          <w:rFonts w:ascii="Times New Roman" w:hAnsi="Times New Roman"/>
          <w:sz w:val="28"/>
          <w:szCs w:val="28"/>
        </w:rPr>
        <w:t xml:space="preserve">за счет вовлечения в </w:t>
      </w:r>
      <w:r w:rsidR="00C70E72">
        <w:rPr>
          <w:rFonts w:ascii="Times New Roman" w:hAnsi="Times New Roman"/>
          <w:sz w:val="28"/>
          <w:szCs w:val="28"/>
        </w:rPr>
        <w:t xml:space="preserve">национальное </w:t>
      </w:r>
      <w:r w:rsidRPr="002A064C">
        <w:rPr>
          <w:rFonts w:ascii="Times New Roman" w:hAnsi="Times New Roman"/>
          <w:sz w:val="28"/>
          <w:szCs w:val="28"/>
        </w:rPr>
        <w:t xml:space="preserve">производство дополнительных ресурсов на прежней технической основе; </w:t>
      </w:r>
    </w:p>
    <w:p w:rsidR="00A20A21" w:rsidRPr="002A064C" w:rsidRDefault="00A20A21" w:rsidP="002A064C">
      <w:pPr>
        <w:spacing w:after="0" w:line="240" w:lineRule="auto"/>
        <w:ind w:firstLine="720"/>
        <w:jc w:val="both"/>
        <w:rPr>
          <w:rFonts w:ascii="Times New Roman" w:hAnsi="Times New Roman"/>
          <w:sz w:val="28"/>
          <w:szCs w:val="28"/>
        </w:rPr>
      </w:pPr>
      <w:r w:rsidRPr="002A064C">
        <w:rPr>
          <w:rFonts w:ascii="Times New Roman" w:hAnsi="Times New Roman"/>
          <w:sz w:val="28"/>
          <w:szCs w:val="28"/>
        </w:rPr>
        <w:t>– </w:t>
      </w:r>
      <w:r w:rsidRPr="002A064C">
        <w:rPr>
          <w:rFonts w:ascii="Times New Roman" w:hAnsi="Times New Roman"/>
          <w:i/>
          <w:sz w:val="28"/>
          <w:szCs w:val="28"/>
        </w:rPr>
        <w:t xml:space="preserve">интенсивный рост </w:t>
      </w:r>
      <w:r w:rsidRPr="002A064C">
        <w:rPr>
          <w:rFonts w:ascii="Times New Roman" w:hAnsi="Times New Roman"/>
          <w:sz w:val="28"/>
          <w:szCs w:val="28"/>
        </w:rPr>
        <w:t>– достигается за счет повышения качества факторов производства без дополнительного увеличения их количества, т.е. за счет роста их производительности.</w:t>
      </w:r>
    </w:p>
    <w:p w:rsidR="00A20A21" w:rsidRPr="002A064C" w:rsidRDefault="00A20A21" w:rsidP="002A064C">
      <w:pPr>
        <w:spacing w:after="0" w:line="240" w:lineRule="auto"/>
        <w:ind w:firstLine="720"/>
        <w:jc w:val="both"/>
        <w:rPr>
          <w:rFonts w:ascii="Times New Roman" w:hAnsi="Times New Roman"/>
          <w:sz w:val="28"/>
          <w:szCs w:val="28"/>
        </w:rPr>
      </w:pPr>
      <w:r w:rsidRPr="002A064C">
        <w:rPr>
          <w:rFonts w:ascii="Times New Roman" w:hAnsi="Times New Roman"/>
          <w:b/>
          <w:i/>
          <w:sz w:val="28"/>
          <w:szCs w:val="28"/>
        </w:rPr>
        <w:t>Источники экономического роста:</w:t>
      </w:r>
      <w:r w:rsidRPr="002A064C">
        <w:rPr>
          <w:rFonts w:ascii="Times New Roman" w:hAnsi="Times New Roman"/>
          <w:sz w:val="28"/>
          <w:szCs w:val="28"/>
        </w:rPr>
        <w:t xml:space="preserve"> труд, земля, капитал, НТП.</w:t>
      </w:r>
    </w:p>
    <w:p w:rsidR="00A20A21" w:rsidRPr="002A064C" w:rsidRDefault="00A20A21" w:rsidP="002A064C">
      <w:pPr>
        <w:spacing w:after="0" w:line="240" w:lineRule="auto"/>
        <w:ind w:firstLine="720"/>
        <w:jc w:val="both"/>
        <w:rPr>
          <w:rFonts w:ascii="Times New Roman" w:hAnsi="Times New Roman"/>
          <w:b/>
          <w:i/>
          <w:sz w:val="28"/>
          <w:szCs w:val="28"/>
          <w:lang w:val="be-BY"/>
        </w:rPr>
      </w:pPr>
      <w:r w:rsidRPr="002A064C">
        <w:rPr>
          <w:rFonts w:ascii="Times New Roman" w:hAnsi="Times New Roman"/>
          <w:b/>
          <w:i/>
          <w:sz w:val="28"/>
          <w:szCs w:val="28"/>
          <w:lang w:val="be-BY"/>
        </w:rPr>
        <w:t>Факторы экономического роста:</w:t>
      </w:r>
    </w:p>
    <w:p w:rsidR="00A20A21" w:rsidRPr="002A064C" w:rsidRDefault="00A20A21" w:rsidP="002A064C">
      <w:pPr>
        <w:spacing w:after="0" w:line="240" w:lineRule="auto"/>
        <w:ind w:firstLine="709"/>
        <w:jc w:val="both"/>
        <w:rPr>
          <w:rFonts w:ascii="Times New Roman" w:hAnsi="Times New Roman"/>
          <w:sz w:val="28"/>
          <w:szCs w:val="28"/>
          <w:lang w:val="be-BY"/>
        </w:rPr>
      </w:pPr>
      <w:r w:rsidRPr="002A064C">
        <w:rPr>
          <w:rFonts w:ascii="Times New Roman" w:hAnsi="Times New Roman"/>
          <w:b/>
          <w:i/>
          <w:sz w:val="28"/>
          <w:szCs w:val="28"/>
          <w:lang w:val="be-BY"/>
        </w:rPr>
        <w:t xml:space="preserve">1) внутренние факторы </w:t>
      </w:r>
      <w:r w:rsidRPr="002A064C">
        <w:rPr>
          <w:rFonts w:ascii="Times New Roman" w:hAnsi="Times New Roman"/>
          <w:sz w:val="28"/>
          <w:szCs w:val="28"/>
          <w:lang w:val="be-BY"/>
        </w:rPr>
        <w:t>(человеческий капитал, природные ресурсы, производственный, инновационный и инвестиционный потенциалы страны, емкость внутреннего и внешнего рынков, совокупный спрос, институциональная среда</w:t>
      </w:r>
      <w:r w:rsidR="00C70E72">
        <w:rPr>
          <w:rFonts w:ascii="Times New Roman" w:hAnsi="Times New Roman"/>
          <w:sz w:val="28"/>
          <w:szCs w:val="28"/>
          <w:lang w:val="be-BY"/>
        </w:rPr>
        <w:t>, рыночная инфраструктура</w:t>
      </w:r>
      <w:r w:rsidRPr="002A064C">
        <w:rPr>
          <w:rFonts w:ascii="Times New Roman" w:hAnsi="Times New Roman"/>
          <w:sz w:val="28"/>
          <w:szCs w:val="28"/>
          <w:lang w:val="be-BY"/>
        </w:rPr>
        <w:t>);</w:t>
      </w:r>
    </w:p>
    <w:p w:rsidR="00A20A21" w:rsidRPr="002A064C" w:rsidRDefault="00A20A21" w:rsidP="002A064C">
      <w:pPr>
        <w:spacing w:after="0" w:line="240" w:lineRule="auto"/>
        <w:ind w:firstLine="709"/>
        <w:jc w:val="both"/>
        <w:rPr>
          <w:rFonts w:ascii="Times New Roman" w:hAnsi="Times New Roman"/>
          <w:sz w:val="28"/>
          <w:szCs w:val="28"/>
          <w:lang w:val="be-BY"/>
        </w:rPr>
      </w:pPr>
      <w:r w:rsidRPr="002A064C">
        <w:rPr>
          <w:rFonts w:ascii="Times New Roman" w:hAnsi="Times New Roman"/>
          <w:b/>
          <w:i/>
          <w:sz w:val="28"/>
          <w:szCs w:val="28"/>
          <w:lang w:val="be-BY"/>
        </w:rPr>
        <w:t>2) внешние факторы</w:t>
      </w:r>
      <w:r w:rsidRPr="002A064C">
        <w:rPr>
          <w:rFonts w:ascii="Times New Roman" w:hAnsi="Times New Roman"/>
          <w:sz w:val="28"/>
          <w:szCs w:val="28"/>
          <w:lang w:val="be-BY"/>
        </w:rPr>
        <w:t xml:space="preserve"> (международное разделение труда и глобализация, специализация и кооперация национа</w:t>
      </w:r>
      <w:r w:rsidR="00C70E72">
        <w:rPr>
          <w:rFonts w:ascii="Times New Roman" w:hAnsi="Times New Roman"/>
          <w:sz w:val="28"/>
          <w:szCs w:val="28"/>
          <w:lang w:val="be-BY"/>
        </w:rPr>
        <w:t>льной экономики; членство в</w:t>
      </w:r>
      <w:r w:rsidRPr="002A064C">
        <w:rPr>
          <w:rFonts w:ascii="Times New Roman" w:hAnsi="Times New Roman"/>
          <w:sz w:val="28"/>
          <w:szCs w:val="28"/>
          <w:lang w:val="be-BY"/>
        </w:rPr>
        <w:t xml:space="preserve"> экономических и военно-пол</w:t>
      </w:r>
      <w:r w:rsidR="00C70E72">
        <w:rPr>
          <w:rFonts w:ascii="Times New Roman" w:hAnsi="Times New Roman"/>
          <w:sz w:val="28"/>
          <w:szCs w:val="28"/>
          <w:lang w:val="be-BY"/>
        </w:rPr>
        <w:t>итических союзах; режим</w:t>
      </w:r>
      <w:r w:rsidRPr="002A064C">
        <w:rPr>
          <w:rFonts w:ascii="Times New Roman" w:hAnsi="Times New Roman"/>
          <w:sz w:val="28"/>
          <w:szCs w:val="28"/>
          <w:lang w:val="be-BY"/>
        </w:rPr>
        <w:t xml:space="preserve"> наибольшего благоприятствования в т</w:t>
      </w:r>
      <w:r w:rsidR="00C70E72">
        <w:rPr>
          <w:rFonts w:ascii="Times New Roman" w:hAnsi="Times New Roman"/>
          <w:sz w:val="28"/>
          <w:szCs w:val="28"/>
          <w:lang w:val="be-BY"/>
        </w:rPr>
        <w:t xml:space="preserve">орговле и инвестициях; </w:t>
      </w:r>
      <w:r w:rsidRPr="002A064C">
        <w:rPr>
          <w:rFonts w:ascii="Times New Roman" w:hAnsi="Times New Roman"/>
          <w:sz w:val="28"/>
          <w:szCs w:val="28"/>
          <w:lang w:val="be-BY"/>
        </w:rPr>
        <w:t>эмбарго на</w:t>
      </w:r>
      <w:r w:rsidR="00C70E72">
        <w:rPr>
          <w:rFonts w:ascii="Times New Roman" w:hAnsi="Times New Roman"/>
          <w:sz w:val="28"/>
          <w:szCs w:val="28"/>
          <w:lang w:val="be-BY"/>
        </w:rPr>
        <w:t xml:space="preserve"> поставки продукции; торговые</w:t>
      </w:r>
      <w:r w:rsidRPr="002A064C">
        <w:rPr>
          <w:rFonts w:ascii="Times New Roman" w:hAnsi="Times New Roman"/>
          <w:sz w:val="28"/>
          <w:szCs w:val="28"/>
          <w:lang w:val="be-BY"/>
        </w:rPr>
        <w:t xml:space="preserve"> войны). </w:t>
      </w:r>
    </w:p>
    <w:p w:rsidR="00A20A21" w:rsidRPr="002A064C" w:rsidRDefault="00A20A21" w:rsidP="002A064C">
      <w:pPr>
        <w:spacing w:after="0" w:line="240" w:lineRule="auto"/>
        <w:ind w:firstLine="720"/>
        <w:jc w:val="both"/>
        <w:rPr>
          <w:rFonts w:ascii="Times New Roman" w:hAnsi="Times New Roman"/>
          <w:sz w:val="28"/>
          <w:szCs w:val="28"/>
        </w:rPr>
      </w:pPr>
      <w:r w:rsidRPr="002A064C">
        <w:rPr>
          <w:rFonts w:ascii="Times New Roman" w:hAnsi="Times New Roman"/>
          <w:sz w:val="28"/>
          <w:szCs w:val="28"/>
        </w:rPr>
        <w:t xml:space="preserve">Для моделирования экономического роста применяются факторные модели, в которых выпуск продукции (ВВП) или другие показатели экономического роста ставятся в зависимость от одного или от нескольких видов экономических ресурсов – факторов производства. </w:t>
      </w:r>
    </w:p>
    <w:p w:rsidR="00A20A21" w:rsidRPr="002A064C" w:rsidRDefault="00A20A21" w:rsidP="002A064C">
      <w:pPr>
        <w:spacing w:after="0" w:line="240" w:lineRule="auto"/>
        <w:ind w:firstLine="720"/>
        <w:jc w:val="both"/>
        <w:rPr>
          <w:rFonts w:ascii="Times New Roman" w:hAnsi="Times New Roman"/>
          <w:sz w:val="28"/>
          <w:szCs w:val="28"/>
        </w:rPr>
      </w:pPr>
      <w:r w:rsidRPr="002A064C">
        <w:rPr>
          <w:rFonts w:ascii="Times New Roman" w:hAnsi="Times New Roman"/>
          <w:sz w:val="28"/>
          <w:szCs w:val="28"/>
        </w:rPr>
        <w:t xml:space="preserve">В большинстве моделей состояние экономики в определенный момент времени </w:t>
      </w:r>
      <w:r w:rsidR="00C70E72">
        <w:rPr>
          <w:rFonts w:ascii="Times New Roman" w:hAnsi="Times New Roman"/>
          <w:sz w:val="28"/>
          <w:szCs w:val="28"/>
        </w:rPr>
        <w:t>(</w:t>
      </w:r>
      <w:r w:rsidRPr="002A064C">
        <w:rPr>
          <w:rFonts w:ascii="Times New Roman" w:hAnsi="Times New Roman"/>
          <w:sz w:val="28"/>
          <w:szCs w:val="28"/>
          <w:lang w:val="en-US"/>
        </w:rPr>
        <w:t>t</w:t>
      </w:r>
      <w:r w:rsidR="00C70E72">
        <w:rPr>
          <w:rFonts w:ascii="Times New Roman" w:hAnsi="Times New Roman"/>
          <w:sz w:val="28"/>
          <w:szCs w:val="28"/>
        </w:rPr>
        <w:t>)</w:t>
      </w:r>
      <w:r w:rsidRPr="002A064C">
        <w:rPr>
          <w:rFonts w:ascii="Times New Roman" w:hAnsi="Times New Roman"/>
          <w:sz w:val="28"/>
          <w:szCs w:val="28"/>
        </w:rPr>
        <w:t xml:space="preserve"> задается следующими параметрами: </w:t>
      </w:r>
      <w:r w:rsidRPr="002A064C">
        <w:rPr>
          <w:rFonts w:ascii="Times New Roman" w:hAnsi="Times New Roman"/>
          <w:sz w:val="28"/>
          <w:szCs w:val="28"/>
          <w:lang w:val="en-US"/>
        </w:rPr>
        <w:t>Y</w:t>
      </w:r>
      <w:r w:rsidRPr="002A064C">
        <w:rPr>
          <w:rFonts w:ascii="Times New Roman" w:hAnsi="Times New Roman"/>
          <w:sz w:val="28"/>
          <w:szCs w:val="28"/>
        </w:rPr>
        <w:t> (</w:t>
      </w:r>
      <w:r w:rsidRPr="002A064C">
        <w:rPr>
          <w:rFonts w:ascii="Times New Roman" w:hAnsi="Times New Roman"/>
          <w:sz w:val="28"/>
          <w:szCs w:val="28"/>
          <w:lang w:val="en-US"/>
        </w:rPr>
        <w:t>t</w:t>
      </w:r>
      <w:r w:rsidRPr="002A064C">
        <w:rPr>
          <w:rFonts w:ascii="Times New Roman" w:hAnsi="Times New Roman"/>
          <w:sz w:val="28"/>
          <w:szCs w:val="28"/>
        </w:rPr>
        <w:t xml:space="preserve">) – валовой внутренний продукт или национальный доход; </w:t>
      </w:r>
      <w:r w:rsidRPr="002A064C">
        <w:rPr>
          <w:rFonts w:ascii="Times New Roman" w:hAnsi="Times New Roman"/>
          <w:sz w:val="28"/>
          <w:szCs w:val="28"/>
          <w:lang w:val="en-US"/>
        </w:rPr>
        <w:t>C</w:t>
      </w:r>
      <w:r w:rsidRPr="002A064C">
        <w:rPr>
          <w:rFonts w:ascii="Times New Roman" w:hAnsi="Times New Roman"/>
          <w:sz w:val="28"/>
          <w:szCs w:val="28"/>
        </w:rPr>
        <w:t xml:space="preserve"> (</w:t>
      </w:r>
      <w:r w:rsidRPr="002A064C">
        <w:rPr>
          <w:rFonts w:ascii="Times New Roman" w:hAnsi="Times New Roman"/>
          <w:sz w:val="28"/>
          <w:szCs w:val="28"/>
          <w:lang w:val="en-US"/>
        </w:rPr>
        <w:t>t</w:t>
      </w:r>
      <w:r w:rsidRPr="002A064C">
        <w:rPr>
          <w:rFonts w:ascii="Times New Roman" w:hAnsi="Times New Roman"/>
          <w:sz w:val="28"/>
          <w:szCs w:val="28"/>
        </w:rPr>
        <w:t xml:space="preserve">) – потребление домашними хозяйствами; </w:t>
      </w:r>
      <w:r w:rsidRPr="002A064C">
        <w:rPr>
          <w:rFonts w:ascii="Times New Roman" w:hAnsi="Times New Roman"/>
          <w:sz w:val="28"/>
          <w:szCs w:val="28"/>
          <w:lang w:val="en-US"/>
        </w:rPr>
        <w:t>I</w:t>
      </w:r>
      <w:r w:rsidRPr="002A064C">
        <w:rPr>
          <w:rFonts w:ascii="Times New Roman" w:hAnsi="Times New Roman"/>
          <w:sz w:val="28"/>
          <w:szCs w:val="28"/>
        </w:rPr>
        <w:t xml:space="preserve"> (</w:t>
      </w:r>
      <w:r w:rsidRPr="002A064C">
        <w:rPr>
          <w:rFonts w:ascii="Times New Roman" w:hAnsi="Times New Roman"/>
          <w:sz w:val="28"/>
          <w:szCs w:val="28"/>
          <w:lang w:val="en-US"/>
        </w:rPr>
        <w:t>t</w:t>
      </w:r>
      <w:r w:rsidRPr="002A064C">
        <w:rPr>
          <w:rFonts w:ascii="Times New Roman" w:hAnsi="Times New Roman"/>
          <w:sz w:val="28"/>
          <w:szCs w:val="28"/>
        </w:rPr>
        <w:t xml:space="preserve">) – инвестиции (накопление); </w:t>
      </w:r>
      <w:r w:rsidRPr="002A064C">
        <w:rPr>
          <w:rFonts w:ascii="Times New Roman" w:hAnsi="Times New Roman"/>
          <w:sz w:val="28"/>
          <w:szCs w:val="28"/>
          <w:lang w:val="en-US"/>
        </w:rPr>
        <w:t>L</w:t>
      </w:r>
      <w:r w:rsidRPr="002A064C">
        <w:rPr>
          <w:rFonts w:ascii="Times New Roman" w:hAnsi="Times New Roman"/>
          <w:sz w:val="28"/>
          <w:szCs w:val="28"/>
        </w:rPr>
        <w:t> (</w:t>
      </w:r>
      <w:r w:rsidRPr="002A064C">
        <w:rPr>
          <w:rFonts w:ascii="Times New Roman" w:hAnsi="Times New Roman"/>
          <w:sz w:val="28"/>
          <w:szCs w:val="28"/>
          <w:lang w:val="en-US"/>
        </w:rPr>
        <w:t>t</w:t>
      </w:r>
      <w:r w:rsidRPr="002A064C">
        <w:rPr>
          <w:rFonts w:ascii="Times New Roman" w:hAnsi="Times New Roman"/>
          <w:sz w:val="28"/>
          <w:szCs w:val="28"/>
        </w:rPr>
        <w:t xml:space="preserve">) – объем трудовых ресурсов; </w:t>
      </w:r>
      <w:r w:rsidRPr="002A064C">
        <w:rPr>
          <w:rFonts w:ascii="Times New Roman" w:hAnsi="Times New Roman"/>
          <w:sz w:val="28"/>
          <w:szCs w:val="28"/>
          <w:lang w:val="en-US"/>
        </w:rPr>
        <w:t>K</w:t>
      </w:r>
      <w:r w:rsidRPr="002A064C">
        <w:rPr>
          <w:rFonts w:ascii="Times New Roman" w:hAnsi="Times New Roman"/>
          <w:sz w:val="28"/>
          <w:szCs w:val="28"/>
        </w:rPr>
        <w:t xml:space="preserve"> (</w:t>
      </w:r>
      <w:r w:rsidRPr="002A064C">
        <w:rPr>
          <w:rFonts w:ascii="Times New Roman" w:hAnsi="Times New Roman"/>
          <w:sz w:val="28"/>
          <w:szCs w:val="28"/>
          <w:lang w:val="en-US"/>
        </w:rPr>
        <w:t>t</w:t>
      </w:r>
      <w:r w:rsidRPr="002A064C">
        <w:rPr>
          <w:rFonts w:ascii="Times New Roman" w:hAnsi="Times New Roman"/>
          <w:sz w:val="28"/>
          <w:szCs w:val="28"/>
        </w:rPr>
        <w:t xml:space="preserve">) – капитал (основные фонды); </w:t>
      </w:r>
      <w:r w:rsidRPr="002A064C">
        <w:rPr>
          <w:rFonts w:ascii="Times New Roman" w:hAnsi="Times New Roman"/>
          <w:sz w:val="28"/>
          <w:szCs w:val="28"/>
          <w:lang w:val="en-US"/>
        </w:rPr>
        <w:t>G</w:t>
      </w:r>
      <w:r w:rsidRPr="002A064C">
        <w:rPr>
          <w:rFonts w:ascii="Times New Roman" w:hAnsi="Times New Roman"/>
          <w:sz w:val="28"/>
          <w:szCs w:val="28"/>
        </w:rPr>
        <w:t xml:space="preserve"> (</w:t>
      </w:r>
      <w:r w:rsidRPr="002A064C">
        <w:rPr>
          <w:rFonts w:ascii="Times New Roman" w:hAnsi="Times New Roman"/>
          <w:sz w:val="28"/>
          <w:szCs w:val="28"/>
          <w:lang w:val="en-US"/>
        </w:rPr>
        <w:t>t</w:t>
      </w:r>
      <w:r w:rsidRPr="002A064C">
        <w:rPr>
          <w:rFonts w:ascii="Times New Roman" w:hAnsi="Times New Roman"/>
          <w:sz w:val="28"/>
          <w:szCs w:val="28"/>
        </w:rPr>
        <w:t xml:space="preserve">) – государственные расходы; </w:t>
      </w:r>
      <w:r w:rsidRPr="002A064C">
        <w:rPr>
          <w:rFonts w:ascii="Times New Roman" w:hAnsi="Times New Roman"/>
          <w:sz w:val="28"/>
          <w:szCs w:val="28"/>
          <w:lang w:val="en-US"/>
        </w:rPr>
        <w:t>X</w:t>
      </w:r>
      <w:r w:rsidRPr="002A064C">
        <w:rPr>
          <w:rFonts w:ascii="Times New Roman" w:hAnsi="Times New Roman"/>
          <w:sz w:val="28"/>
          <w:szCs w:val="28"/>
        </w:rPr>
        <w:t xml:space="preserve"> (</w:t>
      </w:r>
      <w:r w:rsidRPr="002A064C">
        <w:rPr>
          <w:rFonts w:ascii="Times New Roman" w:hAnsi="Times New Roman"/>
          <w:sz w:val="28"/>
          <w:szCs w:val="28"/>
          <w:lang w:val="en-US"/>
        </w:rPr>
        <w:t>t</w:t>
      </w:r>
      <w:r w:rsidRPr="002A064C">
        <w:rPr>
          <w:rFonts w:ascii="Times New Roman" w:hAnsi="Times New Roman"/>
          <w:sz w:val="28"/>
          <w:szCs w:val="28"/>
        </w:rPr>
        <w:t>) – чистый экспорт. В основе модели лежит уравнение Дж. </w:t>
      </w:r>
      <w:r w:rsidR="00C70E72">
        <w:rPr>
          <w:rFonts w:ascii="Times New Roman" w:hAnsi="Times New Roman"/>
          <w:sz w:val="28"/>
          <w:szCs w:val="28"/>
        </w:rPr>
        <w:t>М. </w:t>
      </w:r>
      <w:proofErr w:type="spellStart"/>
      <w:r w:rsidRPr="002A064C">
        <w:rPr>
          <w:rFonts w:ascii="Times New Roman" w:hAnsi="Times New Roman"/>
          <w:sz w:val="28"/>
          <w:szCs w:val="28"/>
        </w:rPr>
        <w:t>Кейнса</w:t>
      </w:r>
      <w:proofErr w:type="spellEnd"/>
      <w:r w:rsidRPr="002A064C">
        <w:rPr>
          <w:rFonts w:ascii="Times New Roman" w:hAnsi="Times New Roman"/>
          <w:sz w:val="28"/>
          <w:szCs w:val="28"/>
        </w:rPr>
        <w:t xml:space="preserve">: </w:t>
      </w:r>
      <w:r w:rsidRPr="002A064C">
        <w:rPr>
          <w:rFonts w:ascii="Times New Roman" w:hAnsi="Times New Roman"/>
          <w:sz w:val="28"/>
          <w:szCs w:val="28"/>
          <w:lang w:val="en-US"/>
        </w:rPr>
        <w:t>Y</w:t>
      </w:r>
      <w:r w:rsidRPr="002A064C">
        <w:rPr>
          <w:rFonts w:ascii="Times New Roman" w:hAnsi="Times New Roman"/>
          <w:sz w:val="28"/>
          <w:szCs w:val="28"/>
        </w:rPr>
        <w:t>=</w:t>
      </w:r>
      <w:r w:rsidRPr="002A064C">
        <w:rPr>
          <w:rFonts w:ascii="Times New Roman" w:hAnsi="Times New Roman"/>
          <w:sz w:val="28"/>
          <w:szCs w:val="28"/>
          <w:lang w:val="en-US"/>
        </w:rPr>
        <w:t>C</w:t>
      </w:r>
      <w:r w:rsidRPr="002A064C">
        <w:rPr>
          <w:rFonts w:ascii="Times New Roman" w:hAnsi="Times New Roman"/>
          <w:sz w:val="28"/>
          <w:szCs w:val="28"/>
        </w:rPr>
        <w:t>+</w:t>
      </w:r>
      <w:r w:rsidRPr="002A064C">
        <w:rPr>
          <w:rFonts w:ascii="Times New Roman" w:hAnsi="Times New Roman"/>
          <w:sz w:val="28"/>
          <w:szCs w:val="28"/>
          <w:lang w:val="en-US"/>
        </w:rPr>
        <w:t>G</w:t>
      </w:r>
      <w:r w:rsidRPr="002A064C">
        <w:rPr>
          <w:rFonts w:ascii="Times New Roman" w:hAnsi="Times New Roman"/>
          <w:sz w:val="28"/>
          <w:szCs w:val="28"/>
        </w:rPr>
        <w:t>+</w:t>
      </w:r>
      <w:r w:rsidRPr="002A064C">
        <w:rPr>
          <w:rFonts w:ascii="Times New Roman" w:hAnsi="Times New Roman"/>
          <w:sz w:val="28"/>
          <w:szCs w:val="28"/>
          <w:lang w:val="en-US"/>
        </w:rPr>
        <w:t>I</w:t>
      </w:r>
      <w:r w:rsidRPr="002A064C">
        <w:rPr>
          <w:rFonts w:ascii="Times New Roman" w:hAnsi="Times New Roman"/>
          <w:sz w:val="28"/>
          <w:szCs w:val="28"/>
        </w:rPr>
        <w:t>+</w:t>
      </w:r>
      <w:proofErr w:type="spellStart"/>
      <w:r w:rsidRPr="002A064C">
        <w:rPr>
          <w:rFonts w:ascii="Times New Roman" w:hAnsi="Times New Roman"/>
          <w:sz w:val="28"/>
          <w:szCs w:val="28"/>
          <w:lang w:val="en-US"/>
        </w:rPr>
        <w:t>X</w:t>
      </w:r>
      <w:r w:rsidRPr="002A064C">
        <w:rPr>
          <w:rFonts w:ascii="Times New Roman" w:hAnsi="Times New Roman"/>
          <w:sz w:val="28"/>
          <w:szCs w:val="28"/>
          <w:vertAlign w:val="subscript"/>
          <w:lang w:val="en-US"/>
        </w:rPr>
        <w:t>n</w:t>
      </w:r>
      <w:proofErr w:type="spellEnd"/>
    </w:p>
    <w:p w:rsidR="00C70E72" w:rsidRDefault="00A20A21" w:rsidP="0024108B">
      <w:pPr>
        <w:spacing w:after="0" w:line="240" w:lineRule="auto"/>
        <w:ind w:firstLine="720"/>
        <w:jc w:val="both"/>
        <w:rPr>
          <w:rFonts w:ascii="Times New Roman" w:hAnsi="Times New Roman"/>
          <w:i/>
          <w:sz w:val="28"/>
          <w:szCs w:val="28"/>
        </w:rPr>
      </w:pPr>
      <w:r w:rsidRPr="002A064C">
        <w:rPr>
          <w:rFonts w:ascii="Times New Roman" w:hAnsi="Times New Roman"/>
          <w:sz w:val="28"/>
          <w:szCs w:val="28"/>
        </w:rPr>
        <w:t xml:space="preserve">Неоклассический подход к моделированию </w:t>
      </w:r>
      <w:r w:rsidR="00C70E72">
        <w:rPr>
          <w:rFonts w:ascii="Times New Roman" w:hAnsi="Times New Roman"/>
          <w:sz w:val="28"/>
          <w:szCs w:val="28"/>
        </w:rPr>
        <w:t>экономического роста (модель Р. </w:t>
      </w:r>
      <w:proofErr w:type="spellStart"/>
      <w:r w:rsidRPr="002A064C">
        <w:rPr>
          <w:rFonts w:ascii="Times New Roman" w:hAnsi="Times New Roman"/>
          <w:sz w:val="28"/>
          <w:szCs w:val="28"/>
        </w:rPr>
        <w:t>Солоу</w:t>
      </w:r>
      <w:proofErr w:type="spellEnd"/>
      <w:r w:rsidRPr="002A064C">
        <w:rPr>
          <w:rFonts w:ascii="Times New Roman" w:hAnsi="Times New Roman"/>
          <w:sz w:val="28"/>
          <w:szCs w:val="28"/>
        </w:rPr>
        <w:t xml:space="preserve">) основывается на введении в качестве дополнительного фактора производства достижений </w:t>
      </w:r>
      <w:r w:rsidRPr="002A064C">
        <w:rPr>
          <w:rFonts w:ascii="Times New Roman" w:hAnsi="Times New Roman"/>
          <w:i/>
          <w:sz w:val="28"/>
          <w:szCs w:val="28"/>
        </w:rPr>
        <w:t xml:space="preserve">научно-технического прогресса. </w:t>
      </w:r>
    </w:p>
    <w:p w:rsidR="00C70E72" w:rsidRDefault="00C70E72" w:rsidP="0024108B">
      <w:pPr>
        <w:spacing w:after="0" w:line="240" w:lineRule="auto"/>
        <w:ind w:firstLine="720"/>
        <w:jc w:val="both"/>
        <w:rPr>
          <w:rFonts w:ascii="Times New Roman" w:hAnsi="Times New Roman"/>
          <w:i/>
          <w:spacing w:val="-4"/>
          <w:sz w:val="28"/>
          <w:szCs w:val="28"/>
        </w:rPr>
      </w:pPr>
      <w:r>
        <w:rPr>
          <w:rFonts w:ascii="Times New Roman" w:hAnsi="Times New Roman"/>
          <w:sz w:val="28"/>
          <w:szCs w:val="28"/>
        </w:rPr>
        <w:t>Модель Дж. </w:t>
      </w:r>
      <w:proofErr w:type="spellStart"/>
      <w:r w:rsidR="00A20A21" w:rsidRPr="002A064C">
        <w:rPr>
          <w:rFonts w:ascii="Times New Roman" w:hAnsi="Times New Roman"/>
          <w:sz w:val="28"/>
          <w:szCs w:val="28"/>
        </w:rPr>
        <w:t>Мида</w:t>
      </w:r>
      <w:proofErr w:type="spellEnd"/>
      <w:r w:rsidR="00A20A21" w:rsidRPr="002A064C">
        <w:rPr>
          <w:rFonts w:ascii="Times New Roman" w:hAnsi="Times New Roman"/>
          <w:sz w:val="28"/>
          <w:szCs w:val="28"/>
        </w:rPr>
        <w:t xml:space="preserve"> включает </w:t>
      </w:r>
      <w:r w:rsidR="00A20A21" w:rsidRPr="002A064C">
        <w:rPr>
          <w:rFonts w:ascii="Times New Roman" w:hAnsi="Times New Roman"/>
          <w:spacing w:val="-4"/>
          <w:sz w:val="28"/>
          <w:szCs w:val="28"/>
        </w:rPr>
        <w:t xml:space="preserve">такие факторы </w:t>
      </w:r>
      <w:r w:rsidR="00A20A21" w:rsidRPr="002A064C">
        <w:rPr>
          <w:rFonts w:ascii="Times New Roman" w:hAnsi="Times New Roman"/>
          <w:sz w:val="28"/>
          <w:szCs w:val="28"/>
        </w:rPr>
        <w:t>–</w:t>
      </w:r>
      <w:r w:rsidR="00A20A21" w:rsidRPr="002A064C">
        <w:rPr>
          <w:rFonts w:ascii="Times New Roman" w:hAnsi="Times New Roman"/>
          <w:spacing w:val="-4"/>
          <w:sz w:val="28"/>
          <w:szCs w:val="28"/>
        </w:rPr>
        <w:t xml:space="preserve"> </w:t>
      </w:r>
      <w:r w:rsidR="00A20A21" w:rsidRPr="002A064C">
        <w:rPr>
          <w:rFonts w:ascii="Times New Roman" w:hAnsi="Times New Roman"/>
          <w:i/>
          <w:spacing w:val="-4"/>
          <w:sz w:val="28"/>
          <w:szCs w:val="28"/>
        </w:rPr>
        <w:t xml:space="preserve">рост населения, накопление капитала и технический прогресс. </w:t>
      </w:r>
    </w:p>
    <w:p w:rsidR="00395772" w:rsidRPr="0024108B" w:rsidRDefault="00A20A21" w:rsidP="0024108B">
      <w:pPr>
        <w:spacing w:after="0" w:line="240" w:lineRule="auto"/>
        <w:ind w:firstLine="720"/>
        <w:jc w:val="both"/>
        <w:rPr>
          <w:rFonts w:ascii="Times New Roman" w:hAnsi="Times New Roman"/>
          <w:spacing w:val="-4"/>
          <w:sz w:val="28"/>
          <w:szCs w:val="28"/>
        </w:rPr>
      </w:pPr>
      <w:r w:rsidRPr="002A064C">
        <w:rPr>
          <w:rFonts w:ascii="Times New Roman" w:hAnsi="Times New Roman"/>
          <w:spacing w:val="-4"/>
          <w:sz w:val="28"/>
          <w:szCs w:val="28"/>
        </w:rPr>
        <w:lastRenderedPageBreak/>
        <w:t xml:space="preserve">В новых моделях производственная функция содержит такую переменную, как </w:t>
      </w:r>
      <w:r w:rsidRPr="002A064C">
        <w:rPr>
          <w:rFonts w:ascii="Times New Roman" w:hAnsi="Times New Roman"/>
          <w:i/>
          <w:spacing w:val="-4"/>
          <w:sz w:val="28"/>
          <w:szCs w:val="28"/>
        </w:rPr>
        <w:t>человеческий капитал,</w:t>
      </w:r>
      <w:r w:rsidRPr="002A064C">
        <w:rPr>
          <w:rFonts w:ascii="Times New Roman" w:hAnsi="Times New Roman"/>
          <w:b/>
          <w:spacing w:val="-4"/>
          <w:sz w:val="28"/>
          <w:szCs w:val="28"/>
        </w:rPr>
        <w:t xml:space="preserve"> </w:t>
      </w:r>
      <w:r w:rsidRPr="002A064C">
        <w:rPr>
          <w:rFonts w:ascii="Times New Roman" w:hAnsi="Times New Roman"/>
          <w:spacing w:val="-4"/>
          <w:sz w:val="28"/>
          <w:szCs w:val="28"/>
        </w:rPr>
        <w:t>характеризующий объем научных знаний и практического опыта. При этом темп экономического роста находится в прямой зависимости от величины человеческого капитала.</w:t>
      </w:r>
    </w:p>
    <w:p w:rsidR="00395772" w:rsidRPr="0024108B" w:rsidRDefault="0024108B" w:rsidP="0024108B">
      <w:pPr>
        <w:pStyle w:val="a5"/>
        <w:spacing w:after="0" w:line="240" w:lineRule="auto"/>
        <w:ind w:left="0" w:firstLine="709"/>
        <w:jc w:val="both"/>
        <w:rPr>
          <w:rFonts w:ascii="Times New Roman" w:hAnsi="Times New Roman"/>
          <w:b/>
          <w:bCs/>
          <w:sz w:val="28"/>
          <w:szCs w:val="28"/>
        </w:rPr>
      </w:pPr>
      <w:r w:rsidRPr="0024108B">
        <w:rPr>
          <w:rFonts w:ascii="Times New Roman" w:hAnsi="Times New Roman"/>
          <w:b/>
          <w:sz w:val="28"/>
          <w:szCs w:val="28"/>
        </w:rPr>
        <w:t xml:space="preserve">3. </w:t>
      </w:r>
      <w:r w:rsidRPr="0024108B">
        <w:rPr>
          <w:rFonts w:ascii="Times New Roman" w:hAnsi="Times New Roman"/>
          <w:b/>
          <w:bCs/>
          <w:sz w:val="28"/>
          <w:szCs w:val="28"/>
        </w:rPr>
        <w:t xml:space="preserve">Понятие «устойчивое </w:t>
      </w:r>
      <w:r w:rsidR="00C70E72">
        <w:rPr>
          <w:rFonts w:ascii="Times New Roman" w:hAnsi="Times New Roman"/>
          <w:b/>
          <w:bCs/>
          <w:sz w:val="28"/>
          <w:szCs w:val="28"/>
        </w:rPr>
        <w:t>развитие». Индикаторы</w:t>
      </w:r>
      <w:r w:rsidRPr="0024108B">
        <w:rPr>
          <w:rFonts w:ascii="Times New Roman" w:hAnsi="Times New Roman"/>
          <w:b/>
          <w:bCs/>
          <w:sz w:val="28"/>
          <w:szCs w:val="28"/>
        </w:rPr>
        <w:t xml:space="preserve"> устойчивого развития. </w:t>
      </w:r>
    </w:p>
    <w:p w:rsidR="0024108B" w:rsidRPr="002A064C" w:rsidRDefault="0024108B" w:rsidP="0024108B">
      <w:pPr>
        <w:shd w:val="clear" w:color="auto" w:fill="FFFFFF"/>
        <w:autoSpaceDE w:val="0"/>
        <w:spacing w:after="0" w:line="240" w:lineRule="auto"/>
        <w:ind w:firstLine="709"/>
        <w:jc w:val="both"/>
        <w:rPr>
          <w:rFonts w:ascii="Times New Roman" w:hAnsi="Times New Roman"/>
          <w:color w:val="FF0000"/>
          <w:sz w:val="28"/>
          <w:szCs w:val="28"/>
        </w:rPr>
      </w:pPr>
      <w:r w:rsidRPr="002A064C">
        <w:rPr>
          <w:rFonts w:ascii="Times New Roman" w:hAnsi="Times New Roman"/>
          <w:sz w:val="28"/>
          <w:szCs w:val="28"/>
          <w:lang w:val="be-BY"/>
        </w:rPr>
        <w:t xml:space="preserve">В настоящее время понятие экономического роста сменяется понятием </w:t>
      </w:r>
      <w:r w:rsidRPr="002A064C">
        <w:rPr>
          <w:rFonts w:ascii="Times New Roman" w:hAnsi="Times New Roman"/>
          <w:b/>
          <w:i/>
          <w:sz w:val="28"/>
          <w:szCs w:val="28"/>
          <w:lang w:val="be-BY"/>
        </w:rPr>
        <w:t>устойчивого развития,</w:t>
      </w:r>
      <w:r w:rsidRPr="002A064C">
        <w:rPr>
          <w:rFonts w:ascii="Times New Roman" w:hAnsi="Times New Roman"/>
          <w:sz w:val="28"/>
          <w:szCs w:val="28"/>
          <w:lang w:val="be-BY"/>
        </w:rPr>
        <w:t xml:space="preserve"> под которым понимается сбалансированное и гармоничное развитие триады: </w:t>
      </w:r>
      <w:r w:rsidRPr="002A064C">
        <w:rPr>
          <w:rFonts w:ascii="Times New Roman" w:hAnsi="Times New Roman"/>
          <w:sz w:val="28"/>
          <w:szCs w:val="28"/>
        </w:rPr>
        <w:t>«человек</w:t>
      </w:r>
      <w:r w:rsidRPr="002A064C">
        <w:rPr>
          <w:rFonts w:ascii="Times New Roman" w:hAnsi="Times New Roman"/>
          <w:sz w:val="28"/>
          <w:szCs w:val="28"/>
          <w:lang w:val="be-BY"/>
        </w:rPr>
        <w:t>–</w:t>
      </w:r>
      <w:r w:rsidRPr="002A064C">
        <w:rPr>
          <w:rFonts w:ascii="Times New Roman" w:hAnsi="Times New Roman"/>
          <w:sz w:val="28"/>
          <w:szCs w:val="28"/>
        </w:rPr>
        <w:t>общество</w:t>
      </w:r>
      <w:r w:rsidRPr="002A064C">
        <w:rPr>
          <w:rFonts w:ascii="Times New Roman" w:hAnsi="Times New Roman"/>
          <w:sz w:val="28"/>
          <w:szCs w:val="28"/>
          <w:lang w:val="be-BY"/>
        </w:rPr>
        <w:t>–</w:t>
      </w:r>
      <w:r w:rsidRPr="002A064C">
        <w:rPr>
          <w:rFonts w:ascii="Times New Roman" w:hAnsi="Times New Roman"/>
          <w:sz w:val="28"/>
          <w:szCs w:val="28"/>
        </w:rPr>
        <w:t xml:space="preserve">природа». </w:t>
      </w:r>
      <w:r w:rsidRPr="002A064C">
        <w:rPr>
          <w:rFonts w:ascii="Times New Roman" w:hAnsi="Times New Roman"/>
          <w:sz w:val="28"/>
          <w:szCs w:val="28"/>
          <w:lang w:val="be-BY"/>
        </w:rPr>
        <w:t xml:space="preserve">Устойчивость предполагает непрерывно поддерживаемое развитие социальной, экономической и экологической сфер в их рациональном взаимодействии, которое способно обеспечить потребности настоящих и не ставит под угрозу возможности будущих поколений удовлетворять свои потребности. </w:t>
      </w:r>
    </w:p>
    <w:p w:rsidR="0024108B" w:rsidRPr="002A064C" w:rsidRDefault="0024108B" w:rsidP="0024108B">
      <w:pPr>
        <w:spacing w:after="0" w:line="240" w:lineRule="auto"/>
        <w:ind w:firstLine="720"/>
        <w:jc w:val="both"/>
        <w:rPr>
          <w:rFonts w:ascii="Times New Roman" w:hAnsi="Times New Roman"/>
          <w:b/>
          <w:i/>
          <w:sz w:val="28"/>
          <w:szCs w:val="28"/>
        </w:rPr>
      </w:pPr>
      <w:r w:rsidRPr="002A064C">
        <w:rPr>
          <w:rFonts w:ascii="Times New Roman" w:hAnsi="Times New Roman"/>
          <w:b/>
          <w:i/>
          <w:sz w:val="28"/>
          <w:szCs w:val="28"/>
        </w:rPr>
        <w:t>Индикаторы устойчивого экономического развития:</w:t>
      </w:r>
    </w:p>
    <w:p w:rsidR="0024108B" w:rsidRPr="002A064C" w:rsidRDefault="0024108B" w:rsidP="0024108B">
      <w:pPr>
        <w:spacing w:after="0" w:line="240" w:lineRule="auto"/>
        <w:ind w:firstLine="720"/>
        <w:jc w:val="both"/>
        <w:rPr>
          <w:rFonts w:ascii="Times New Roman" w:hAnsi="Times New Roman"/>
          <w:sz w:val="28"/>
          <w:szCs w:val="28"/>
        </w:rPr>
      </w:pPr>
      <w:r w:rsidRPr="002A064C">
        <w:rPr>
          <w:rFonts w:ascii="Times New Roman" w:hAnsi="Times New Roman"/>
          <w:sz w:val="28"/>
          <w:szCs w:val="28"/>
        </w:rPr>
        <w:t>– индекс развития человеческого потенциала (ИРЧП), состоящий</w:t>
      </w:r>
      <w:r w:rsidR="00C70E72">
        <w:rPr>
          <w:rFonts w:ascii="Times New Roman" w:hAnsi="Times New Roman"/>
          <w:sz w:val="28"/>
          <w:szCs w:val="28"/>
        </w:rPr>
        <w:t xml:space="preserve"> из трех компонентов: продолжительности жизни</w:t>
      </w:r>
      <w:r w:rsidRPr="002A064C">
        <w:rPr>
          <w:rFonts w:ascii="Times New Roman" w:hAnsi="Times New Roman"/>
          <w:sz w:val="28"/>
          <w:szCs w:val="28"/>
        </w:rPr>
        <w:t xml:space="preserve">, </w:t>
      </w:r>
      <w:r w:rsidR="00C70E72">
        <w:rPr>
          <w:rFonts w:ascii="Times New Roman" w:hAnsi="Times New Roman"/>
          <w:sz w:val="28"/>
          <w:szCs w:val="28"/>
        </w:rPr>
        <w:t xml:space="preserve">уровня </w:t>
      </w:r>
      <w:r w:rsidRPr="002A064C">
        <w:rPr>
          <w:rFonts w:ascii="Times New Roman" w:hAnsi="Times New Roman"/>
          <w:sz w:val="28"/>
          <w:szCs w:val="28"/>
        </w:rPr>
        <w:t>образованности, производства ВНП на душу населения. ИРЧП измеряется от 0 до 1, средний его показатель составляет 0,5–0,8 баллов;</w:t>
      </w:r>
    </w:p>
    <w:p w:rsidR="0024108B" w:rsidRPr="002A064C" w:rsidRDefault="0024108B" w:rsidP="0024108B">
      <w:pPr>
        <w:spacing w:after="0" w:line="240" w:lineRule="auto"/>
        <w:ind w:firstLine="720"/>
        <w:jc w:val="both"/>
        <w:rPr>
          <w:rFonts w:ascii="Times New Roman" w:hAnsi="Times New Roman"/>
          <w:sz w:val="28"/>
          <w:szCs w:val="28"/>
        </w:rPr>
      </w:pPr>
      <w:r w:rsidRPr="002A064C">
        <w:rPr>
          <w:rFonts w:ascii="Times New Roman" w:hAnsi="Times New Roman"/>
          <w:sz w:val="28"/>
          <w:szCs w:val="28"/>
        </w:rPr>
        <w:t>– производство валового внутреннего продукта на душу населения;</w:t>
      </w:r>
    </w:p>
    <w:p w:rsidR="0024108B" w:rsidRPr="0024108B" w:rsidRDefault="0024108B" w:rsidP="0024108B">
      <w:pPr>
        <w:spacing w:after="0" w:line="240" w:lineRule="auto"/>
        <w:ind w:firstLine="720"/>
        <w:jc w:val="both"/>
        <w:rPr>
          <w:rFonts w:ascii="Times New Roman" w:hAnsi="Times New Roman"/>
          <w:sz w:val="28"/>
          <w:szCs w:val="28"/>
        </w:rPr>
      </w:pPr>
      <w:r w:rsidRPr="002A064C">
        <w:rPr>
          <w:rFonts w:ascii="Times New Roman" w:hAnsi="Times New Roman"/>
          <w:sz w:val="28"/>
          <w:szCs w:val="28"/>
        </w:rPr>
        <w:t>– уровень антропогенной нагрузки на окружающую среду (объем выбросов вредных вещ</w:t>
      </w:r>
      <w:r>
        <w:rPr>
          <w:rFonts w:ascii="Times New Roman" w:hAnsi="Times New Roman"/>
          <w:sz w:val="28"/>
          <w:szCs w:val="28"/>
        </w:rPr>
        <w:t>еств в расчете на единицу ВВП).</w:t>
      </w:r>
    </w:p>
    <w:p w:rsidR="0024108B" w:rsidRPr="001A3A5C" w:rsidRDefault="0024108B" w:rsidP="001A3A5C">
      <w:pPr>
        <w:pStyle w:val="a5"/>
        <w:spacing w:after="0" w:line="240" w:lineRule="auto"/>
        <w:ind w:left="0" w:firstLine="709"/>
        <w:jc w:val="both"/>
        <w:rPr>
          <w:rFonts w:ascii="Times New Roman" w:hAnsi="Times New Roman"/>
          <w:b/>
          <w:bCs/>
          <w:sz w:val="28"/>
          <w:szCs w:val="28"/>
        </w:rPr>
      </w:pPr>
      <w:r w:rsidRPr="0024108B">
        <w:rPr>
          <w:rFonts w:ascii="Times New Roman" w:hAnsi="Times New Roman"/>
          <w:b/>
          <w:bCs/>
          <w:sz w:val="28"/>
          <w:szCs w:val="28"/>
        </w:rPr>
        <w:t>4. Национальная стратегия устойчивого социально-экономическо</w:t>
      </w:r>
      <w:r w:rsidR="001A3A5C">
        <w:rPr>
          <w:rFonts w:ascii="Times New Roman" w:hAnsi="Times New Roman"/>
          <w:b/>
          <w:bCs/>
          <w:sz w:val="28"/>
          <w:szCs w:val="28"/>
        </w:rPr>
        <w:t xml:space="preserve">го развития Республики Беларусь </w:t>
      </w:r>
      <w:r w:rsidR="001A3A5C">
        <w:rPr>
          <w:rFonts w:ascii="Times New Roman" w:hAnsi="Times New Roman"/>
          <w:b/>
          <w:bCs/>
          <w:color w:val="000000"/>
          <w:sz w:val="28"/>
          <w:szCs w:val="28"/>
        </w:rPr>
        <w:t xml:space="preserve">на период до 2030 </w:t>
      </w:r>
      <w:r w:rsidRPr="0024108B">
        <w:rPr>
          <w:rFonts w:ascii="Times New Roman" w:hAnsi="Times New Roman"/>
          <w:b/>
          <w:bCs/>
          <w:color w:val="000000"/>
          <w:sz w:val="28"/>
          <w:szCs w:val="28"/>
        </w:rPr>
        <w:t>г.</w:t>
      </w:r>
    </w:p>
    <w:p w:rsidR="0024108B" w:rsidRPr="0024108B" w:rsidRDefault="0024108B" w:rsidP="0024108B">
      <w:pPr>
        <w:spacing w:after="0" w:line="240" w:lineRule="auto"/>
        <w:ind w:firstLine="709"/>
        <w:jc w:val="both"/>
        <w:rPr>
          <w:rFonts w:ascii="Times New Roman" w:hAnsi="Times New Roman"/>
          <w:color w:val="000000"/>
          <w:sz w:val="28"/>
          <w:szCs w:val="28"/>
        </w:rPr>
      </w:pPr>
      <w:r w:rsidRPr="001A3A5C">
        <w:rPr>
          <w:rFonts w:ascii="Times New Roman" w:hAnsi="Times New Roman"/>
          <w:b/>
          <w:i/>
          <w:color w:val="000000"/>
          <w:sz w:val="28"/>
          <w:szCs w:val="28"/>
        </w:rPr>
        <w:t>Национальная стратегия устойчивого развития (</w:t>
      </w:r>
      <w:r w:rsidR="00D261B1">
        <w:rPr>
          <w:rFonts w:ascii="Times New Roman" w:hAnsi="Times New Roman"/>
          <w:b/>
          <w:i/>
          <w:color w:val="000000"/>
          <w:sz w:val="28"/>
          <w:szCs w:val="28"/>
        </w:rPr>
        <w:t xml:space="preserve">далее – </w:t>
      </w:r>
      <w:r w:rsidRPr="001A3A5C">
        <w:rPr>
          <w:rFonts w:ascii="Times New Roman" w:hAnsi="Times New Roman"/>
          <w:b/>
          <w:i/>
          <w:color w:val="000000"/>
          <w:sz w:val="28"/>
          <w:szCs w:val="28"/>
        </w:rPr>
        <w:t>НСУР)</w:t>
      </w:r>
      <w:r w:rsidRPr="0024108B">
        <w:rPr>
          <w:rFonts w:ascii="Times New Roman" w:hAnsi="Times New Roman"/>
          <w:color w:val="000000"/>
          <w:sz w:val="28"/>
          <w:szCs w:val="28"/>
        </w:rPr>
        <w:t xml:space="preserve"> – </w:t>
      </w:r>
      <w:hyperlink r:id="rId6" w:history="1">
        <w:r w:rsidRPr="0024108B">
          <w:rPr>
            <w:rFonts w:ascii="Times New Roman" w:hAnsi="Times New Roman"/>
            <w:sz w:val="28"/>
            <w:szCs w:val="28"/>
          </w:rPr>
          <w:t>документ</w:t>
        </w:r>
      </w:hyperlink>
      <w:r w:rsidRPr="0024108B">
        <w:rPr>
          <w:rFonts w:ascii="Times New Roman" w:hAnsi="Times New Roman"/>
          <w:sz w:val="28"/>
          <w:szCs w:val="28"/>
        </w:rPr>
        <w:t xml:space="preserve">, </w:t>
      </w:r>
      <w:r w:rsidRPr="0024108B">
        <w:rPr>
          <w:rFonts w:ascii="Times New Roman" w:hAnsi="Times New Roman"/>
          <w:color w:val="000000"/>
          <w:sz w:val="28"/>
          <w:szCs w:val="28"/>
        </w:rPr>
        <w:t xml:space="preserve">определяющий направления стабильного развития трех взаимосвязанных и взаимодополняющих компонент: </w:t>
      </w:r>
      <w:r w:rsidRPr="001A3A5C">
        <w:rPr>
          <w:rFonts w:ascii="Times New Roman" w:hAnsi="Times New Roman"/>
          <w:b/>
          <w:i/>
          <w:color w:val="000000"/>
          <w:sz w:val="28"/>
          <w:szCs w:val="28"/>
        </w:rPr>
        <w:t>человек</w:t>
      </w:r>
      <w:r w:rsidRPr="0024108B">
        <w:rPr>
          <w:rFonts w:ascii="Times New Roman" w:hAnsi="Times New Roman"/>
          <w:b/>
          <w:color w:val="000000"/>
          <w:sz w:val="28"/>
          <w:szCs w:val="28"/>
        </w:rPr>
        <w:t xml:space="preserve"> </w:t>
      </w:r>
      <w:r w:rsidRPr="0024108B">
        <w:rPr>
          <w:rFonts w:ascii="Times New Roman" w:hAnsi="Times New Roman"/>
          <w:color w:val="000000"/>
          <w:sz w:val="28"/>
          <w:szCs w:val="28"/>
        </w:rPr>
        <w:t xml:space="preserve">как </w:t>
      </w:r>
      <w:r w:rsidR="001A3A5C">
        <w:rPr>
          <w:rFonts w:ascii="Times New Roman" w:hAnsi="Times New Roman"/>
          <w:color w:val="000000"/>
          <w:sz w:val="28"/>
          <w:szCs w:val="28"/>
        </w:rPr>
        <w:t>личность и генератор новых идей</w:t>
      </w:r>
      <w:r w:rsidR="001A3A5C">
        <w:t> </w:t>
      </w:r>
      <w:r w:rsidRPr="0024108B">
        <w:rPr>
          <w:rFonts w:ascii="Times New Roman" w:hAnsi="Times New Roman"/>
          <w:color w:val="000000"/>
          <w:sz w:val="28"/>
          <w:szCs w:val="28"/>
        </w:rPr>
        <w:t xml:space="preserve">– </w:t>
      </w:r>
      <w:r w:rsidRPr="001A3A5C">
        <w:rPr>
          <w:rFonts w:ascii="Times New Roman" w:hAnsi="Times New Roman"/>
          <w:b/>
          <w:i/>
          <w:color w:val="000000"/>
          <w:sz w:val="28"/>
          <w:szCs w:val="28"/>
        </w:rPr>
        <w:t>конкурентоспособная экономика</w:t>
      </w:r>
      <w:r w:rsidRPr="0024108B">
        <w:rPr>
          <w:rFonts w:ascii="Times New Roman" w:hAnsi="Times New Roman"/>
          <w:color w:val="000000"/>
          <w:sz w:val="28"/>
          <w:szCs w:val="28"/>
        </w:rPr>
        <w:t xml:space="preserve"> – </w:t>
      </w:r>
      <w:r w:rsidRPr="001A3A5C">
        <w:rPr>
          <w:rFonts w:ascii="Times New Roman" w:hAnsi="Times New Roman"/>
          <w:b/>
          <w:i/>
          <w:color w:val="000000"/>
          <w:sz w:val="28"/>
          <w:szCs w:val="28"/>
        </w:rPr>
        <w:t>качество окружающей среды</w:t>
      </w:r>
      <w:r w:rsidRPr="0024108B">
        <w:rPr>
          <w:rFonts w:ascii="Times New Roman" w:hAnsi="Times New Roman"/>
          <w:color w:val="000000"/>
          <w:sz w:val="28"/>
          <w:szCs w:val="28"/>
        </w:rPr>
        <w:t xml:space="preserve"> в условиях внутренних и внешних угроз и вызовов долгосрочного развития. НСУР выступает системообразующим документом для разработки прогнозов и программ социально-экономического развития страны на средне- и краткосрочную перспективы.</w:t>
      </w:r>
    </w:p>
    <w:p w:rsidR="0024108B" w:rsidRPr="0024108B" w:rsidRDefault="0024108B" w:rsidP="001A3A5C">
      <w:pPr>
        <w:spacing w:after="0" w:line="240" w:lineRule="auto"/>
        <w:ind w:firstLine="709"/>
        <w:jc w:val="both"/>
        <w:rPr>
          <w:rFonts w:ascii="Times New Roman" w:hAnsi="Times New Roman"/>
          <w:color w:val="000000"/>
          <w:sz w:val="28"/>
          <w:szCs w:val="28"/>
        </w:rPr>
      </w:pPr>
      <w:r w:rsidRPr="0024108B">
        <w:rPr>
          <w:rFonts w:ascii="Times New Roman" w:hAnsi="Times New Roman"/>
          <w:color w:val="000000"/>
          <w:sz w:val="28"/>
          <w:szCs w:val="28"/>
        </w:rPr>
        <w:t>НСУР-2030 – долгосрочная стратегия, определяющая цели, этапы и сценарии перехода Республики Беларусь к зрелому гражданскому обществу и инновационному развитию экономики при гарантировании всестороннего развития личности, повышении стандартов жизни человека и обеспечении благоприятной окружающей среды. Она призвана устранить имеющи</w:t>
      </w:r>
      <w:r w:rsidR="00D261B1">
        <w:rPr>
          <w:rFonts w:ascii="Times New Roman" w:hAnsi="Times New Roman"/>
          <w:color w:val="000000"/>
          <w:sz w:val="28"/>
          <w:szCs w:val="28"/>
        </w:rPr>
        <w:t>еся дисбалансы и создать</w:t>
      </w:r>
      <w:r w:rsidRPr="0024108B">
        <w:rPr>
          <w:rFonts w:ascii="Times New Roman" w:hAnsi="Times New Roman"/>
          <w:color w:val="000000"/>
          <w:sz w:val="28"/>
          <w:szCs w:val="28"/>
        </w:rPr>
        <w:t xml:space="preserve"> фундамент для дальнейшего устойчивого развития с целью равновесия между социальным, экономическим и </w:t>
      </w:r>
      <w:proofErr w:type="spellStart"/>
      <w:r w:rsidRPr="0024108B">
        <w:rPr>
          <w:rFonts w:ascii="Times New Roman" w:hAnsi="Times New Roman"/>
          <w:color w:val="000000"/>
          <w:sz w:val="28"/>
          <w:szCs w:val="28"/>
        </w:rPr>
        <w:t>экологобезопасным</w:t>
      </w:r>
      <w:proofErr w:type="spellEnd"/>
      <w:r w:rsidRPr="0024108B">
        <w:rPr>
          <w:rFonts w:ascii="Times New Roman" w:hAnsi="Times New Roman"/>
          <w:color w:val="000000"/>
          <w:sz w:val="28"/>
          <w:szCs w:val="28"/>
        </w:rPr>
        <w:t xml:space="preserve"> развитием страны.</w:t>
      </w:r>
    </w:p>
    <w:p w:rsidR="0024108B" w:rsidRPr="0024108B" w:rsidRDefault="001A3A5C" w:rsidP="0024108B">
      <w:pPr>
        <w:spacing w:after="0" w:line="240" w:lineRule="auto"/>
        <w:ind w:firstLine="709"/>
        <w:jc w:val="both"/>
        <w:rPr>
          <w:rFonts w:ascii="Times New Roman" w:hAnsi="Times New Roman"/>
          <w:sz w:val="28"/>
          <w:szCs w:val="28"/>
        </w:rPr>
      </w:pPr>
      <w:r>
        <w:rPr>
          <w:rFonts w:ascii="Times New Roman" w:hAnsi="Times New Roman"/>
          <w:b/>
          <w:bCs/>
          <w:i/>
          <w:iCs/>
          <w:color w:val="000000"/>
          <w:sz w:val="28"/>
          <w:szCs w:val="28"/>
        </w:rPr>
        <w:t>Стратегическая цель</w:t>
      </w:r>
      <w:r w:rsidR="0024108B" w:rsidRPr="0024108B">
        <w:rPr>
          <w:rFonts w:ascii="Times New Roman" w:hAnsi="Times New Roman"/>
          <w:b/>
          <w:bCs/>
          <w:i/>
          <w:iCs/>
          <w:color w:val="000000"/>
          <w:sz w:val="28"/>
          <w:szCs w:val="28"/>
        </w:rPr>
        <w:t xml:space="preserve"> устойчивого развития</w:t>
      </w:r>
      <w:r>
        <w:rPr>
          <w:rFonts w:ascii="Times New Roman" w:hAnsi="Times New Roman"/>
          <w:color w:val="000000"/>
          <w:sz w:val="28"/>
          <w:szCs w:val="28"/>
        </w:rPr>
        <w:t xml:space="preserve"> </w:t>
      </w:r>
      <w:r w:rsidR="0024108B" w:rsidRPr="00D261B1">
        <w:rPr>
          <w:rFonts w:ascii="Times New Roman" w:hAnsi="Times New Roman"/>
          <w:b/>
          <w:i/>
          <w:color w:val="000000"/>
          <w:sz w:val="28"/>
          <w:szCs w:val="28"/>
        </w:rPr>
        <w:t>Республики Беларусь</w:t>
      </w:r>
      <w:r w:rsidR="0024108B" w:rsidRPr="0024108B">
        <w:rPr>
          <w:rFonts w:ascii="Times New Roman" w:hAnsi="Times New Roman"/>
          <w:color w:val="000000"/>
          <w:sz w:val="28"/>
          <w:szCs w:val="28"/>
        </w:rPr>
        <w:t xml:space="preserve"> </w:t>
      </w:r>
      <w:r>
        <w:rPr>
          <w:rFonts w:ascii="Times New Roman" w:hAnsi="Times New Roman"/>
          <w:color w:val="000000"/>
          <w:sz w:val="28"/>
          <w:szCs w:val="28"/>
        </w:rPr>
        <w:t>–</w:t>
      </w:r>
      <w:r w:rsidR="0024108B" w:rsidRPr="0024108B">
        <w:rPr>
          <w:rFonts w:ascii="Times New Roman" w:hAnsi="Times New Roman"/>
          <w:color w:val="000000"/>
          <w:sz w:val="28"/>
          <w:szCs w:val="28"/>
        </w:rPr>
        <w:t xml:space="preserve"> обеспечение высоких жизненных стандартов населения и условий для гармоничного развития личности на основе перехода к высокоэффективной экономике, основанной на знаниях и инновациях, при сохранении благоприятной окружающей среды для будущих поколений.</w:t>
      </w:r>
    </w:p>
    <w:p w:rsidR="0024108B" w:rsidRPr="0024108B" w:rsidRDefault="001A3A5C" w:rsidP="0024108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Данная цель предусматривает </w:t>
      </w:r>
      <w:r w:rsidRPr="001A3A5C">
        <w:rPr>
          <w:rFonts w:ascii="Times New Roman" w:hAnsi="Times New Roman"/>
          <w:b/>
          <w:i/>
          <w:color w:val="000000"/>
          <w:sz w:val="28"/>
          <w:szCs w:val="28"/>
        </w:rPr>
        <w:t>2 этапа ее реализации:</w:t>
      </w:r>
    </w:p>
    <w:p w:rsidR="0024108B" w:rsidRPr="0024108B" w:rsidRDefault="001A3A5C" w:rsidP="0024108B">
      <w:pPr>
        <w:spacing w:after="0" w:line="240" w:lineRule="auto"/>
        <w:ind w:firstLine="709"/>
        <w:jc w:val="both"/>
        <w:rPr>
          <w:rFonts w:ascii="Times New Roman" w:hAnsi="Times New Roman"/>
          <w:color w:val="000000"/>
          <w:sz w:val="28"/>
          <w:szCs w:val="28"/>
        </w:rPr>
      </w:pPr>
      <w:r w:rsidRPr="0024108B">
        <w:rPr>
          <w:rFonts w:ascii="Times New Roman" w:hAnsi="Times New Roman"/>
          <w:b/>
          <w:bCs/>
          <w:color w:val="000000"/>
          <w:sz w:val="28"/>
          <w:szCs w:val="28"/>
        </w:rPr>
        <w:t>–</w:t>
      </w:r>
      <w:r>
        <w:rPr>
          <w:rFonts w:ascii="Times New Roman" w:hAnsi="Times New Roman"/>
          <w:b/>
          <w:bCs/>
          <w:color w:val="000000"/>
          <w:sz w:val="28"/>
          <w:szCs w:val="28"/>
        </w:rPr>
        <w:t xml:space="preserve"> </w:t>
      </w:r>
      <w:r w:rsidRPr="001A3A5C">
        <w:rPr>
          <w:rFonts w:ascii="Times New Roman" w:hAnsi="Times New Roman"/>
          <w:b/>
          <w:bCs/>
          <w:i/>
          <w:color w:val="000000"/>
          <w:sz w:val="28"/>
          <w:szCs w:val="28"/>
        </w:rPr>
        <w:t>п</w:t>
      </w:r>
      <w:r w:rsidR="0024108B" w:rsidRPr="001A3A5C">
        <w:rPr>
          <w:rFonts w:ascii="Times New Roman" w:hAnsi="Times New Roman"/>
          <w:b/>
          <w:bCs/>
          <w:i/>
          <w:color w:val="000000"/>
          <w:sz w:val="28"/>
          <w:szCs w:val="28"/>
        </w:rPr>
        <w:t>ервый этап – 2016–2020 гг</w:t>
      </w:r>
      <w:r>
        <w:rPr>
          <w:rFonts w:ascii="Times New Roman" w:hAnsi="Times New Roman"/>
          <w:color w:val="000000"/>
          <w:sz w:val="28"/>
          <w:szCs w:val="28"/>
        </w:rPr>
        <w:t xml:space="preserve">. </w:t>
      </w:r>
      <w:r w:rsidR="0024108B" w:rsidRPr="0024108B">
        <w:rPr>
          <w:rFonts w:ascii="Times New Roman" w:hAnsi="Times New Roman"/>
          <w:color w:val="000000"/>
          <w:sz w:val="28"/>
          <w:szCs w:val="28"/>
        </w:rPr>
        <w:t>– переход к качественному сбалансированному росту экономики</w:t>
      </w:r>
      <w:r>
        <w:rPr>
          <w:rFonts w:ascii="Times New Roman" w:hAnsi="Times New Roman"/>
          <w:color w:val="000000"/>
          <w:sz w:val="28"/>
          <w:szCs w:val="28"/>
        </w:rPr>
        <w:t xml:space="preserve"> на основе ее структурно-</w:t>
      </w:r>
      <w:r w:rsidR="0024108B" w:rsidRPr="0024108B">
        <w:rPr>
          <w:rFonts w:ascii="Times New Roman" w:hAnsi="Times New Roman"/>
          <w:color w:val="000000"/>
          <w:sz w:val="28"/>
          <w:szCs w:val="28"/>
        </w:rPr>
        <w:lastRenderedPageBreak/>
        <w:t>институциональной трансформации</w:t>
      </w:r>
      <w:r>
        <w:rPr>
          <w:rFonts w:ascii="Times New Roman" w:hAnsi="Times New Roman"/>
          <w:sz w:val="28"/>
          <w:szCs w:val="28"/>
        </w:rPr>
        <w:t xml:space="preserve"> </w:t>
      </w:r>
      <w:hyperlink r:id="rId7" w:history="1">
        <w:r w:rsidR="0024108B" w:rsidRPr="0024108B">
          <w:rPr>
            <w:rFonts w:ascii="Times New Roman" w:hAnsi="Times New Roman"/>
            <w:sz w:val="28"/>
            <w:szCs w:val="28"/>
          </w:rPr>
          <w:t>с учетом принципов</w:t>
        </w:r>
      </w:hyperlink>
      <w:r>
        <w:rPr>
          <w:rFonts w:ascii="Times New Roman" w:hAnsi="Times New Roman"/>
          <w:color w:val="000000"/>
          <w:sz w:val="28"/>
          <w:szCs w:val="28"/>
        </w:rPr>
        <w:t xml:space="preserve"> </w:t>
      </w:r>
      <w:r w:rsidR="0024108B" w:rsidRPr="0024108B">
        <w:rPr>
          <w:rFonts w:ascii="Times New Roman" w:hAnsi="Times New Roman"/>
          <w:color w:val="000000"/>
          <w:sz w:val="28"/>
          <w:szCs w:val="28"/>
        </w:rPr>
        <w:t>«зеленой» экономики, приоритетного развития высокотехнологичных производств</w:t>
      </w:r>
      <w:r>
        <w:rPr>
          <w:rFonts w:ascii="Times New Roman" w:hAnsi="Times New Roman"/>
          <w:color w:val="000000"/>
          <w:sz w:val="28"/>
          <w:szCs w:val="28"/>
        </w:rPr>
        <w:t>;</w:t>
      </w:r>
    </w:p>
    <w:p w:rsidR="0024108B" w:rsidRPr="0024108B" w:rsidRDefault="001A3A5C" w:rsidP="0024108B">
      <w:pPr>
        <w:spacing w:after="0" w:line="240" w:lineRule="auto"/>
        <w:ind w:firstLine="709"/>
        <w:jc w:val="both"/>
        <w:rPr>
          <w:rFonts w:ascii="Times New Roman" w:hAnsi="Times New Roman"/>
          <w:sz w:val="28"/>
          <w:szCs w:val="28"/>
        </w:rPr>
      </w:pPr>
      <w:r w:rsidRPr="0024108B">
        <w:rPr>
          <w:rFonts w:ascii="Times New Roman" w:hAnsi="Times New Roman"/>
          <w:b/>
          <w:bCs/>
          <w:color w:val="000000"/>
          <w:sz w:val="28"/>
          <w:szCs w:val="28"/>
        </w:rPr>
        <w:t>–</w:t>
      </w:r>
      <w:r>
        <w:rPr>
          <w:rFonts w:ascii="Times New Roman" w:hAnsi="Times New Roman"/>
          <w:b/>
          <w:bCs/>
          <w:color w:val="000000"/>
          <w:sz w:val="28"/>
          <w:szCs w:val="28"/>
        </w:rPr>
        <w:t xml:space="preserve"> </w:t>
      </w:r>
      <w:r>
        <w:rPr>
          <w:rFonts w:ascii="Times New Roman" w:hAnsi="Times New Roman"/>
          <w:b/>
          <w:bCs/>
          <w:i/>
          <w:color w:val="000000"/>
          <w:sz w:val="28"/>
          <w:szCs w:val="28"/>
        </w:rPr>
        <w:t>в</w:t>
      </w:r>
      <w:r w:rsidR="0024108B" w:rsidRPr="001A3A5C">
        <w:rPr>
          <w:rFonts w:ascii="Times New Roman" w:hAnsi="Times New Roman"/>
          <w:b/>
          <w:bCs/>
          <w:i/>
          <w:color w:val="000000"/>
          <w:sz w:val="28"/>
          <w:szCs w:val="28"/>
        </w:rPr>
        <w:t>торой этап – 2021</w:t>
      </w:r>
      <w:r w:rsidR="0024108B" w:rsidRPr="001A3A5C">
        <w:rPr>
          <w:rFonts w:ascii="Times New Roman" w:hAnsi="Times New Roman"/>
          <w:i/>
          <w:color w:val="000000"/>
          <w:sz w:val="28"/>
          <w:szCs w:val="28"/>
        </w:rPr>
        <w:t>–</w:t>
      </w:r>
      <w:r w:rsidR="0024108B" w:rsidRPr="001A3A5C">
        <w:rPr>
          <w:rFonts w:ascii="Times New Roman" w:hAnsi="Times New Roman"/>
          <w:b/>
          <w:bCs/>
          <w:i/>
          <w:color w:val="000000"/>
          <w:sz w:val="28"/>
          <w:szCs w:val="28"/>
        </w:rPr>
        <w:t>2030 гг</w:t>
      </w:r>
      <w:r w:rsidRPr="001A3A5C">
        <w:rPr>
          <w:rFonts w:ascii="Times New Roman" w:hAnsi="Times New Roman"/>
          <w:i/>
          <w:color w:val="000000"/>
          <w:sz w:val="28"/>
          <w:szCs w:val="28"/>
        </w:rPr>
        <w:t>.</w:t>
      </w:r>
      <w:r>
        <w:rPr>
          <w:rFonts w:ascii="Times New Roman" w:hAnsi="Times New Roman"/>
          <w:color w:val="000000"/>
          <w:sz w:val="28"/>
          <w:szCs w:val="28"/>
        </w:rPr>
        <w:t xml:space="preserve"> – переход к </w:t>
      </w:r>
      <w:r w:rsidR="0024108B" w:rsidRPr="0024108B">
        <w:rPr>
          <w:rFonts w:ascii="Times New Roman" w:hAnsi="Times New Roman"/>
          <w:bCs/>
          <w:color w:val="000000"/>
          <w:sz w:val="28"/>
          <w:szCs w:val="28"/>
        </w:rPr>
        <w:t>сильной</w:t>
      </w:r>
      <w:r>
        <w:rPr>
          <w:rFonts w:ascii="Times New Roman" w:hAnsi="Times New Roman"/>
          <w:color w:val="000000"/>
          <w:sz w:val="28"/>
          <w:szCs w:val="28"/>
        </w:rPr>
        <w:t xml:space="preserve"> </w:t>
      </w:r>
      <w:r w:rsidR="0024108B" w:rsidRPr="0024108B">
        <w:rPr>
          <w:rFonts w:ascii="Times New Roman" w:hAnsi="Times New Roman"/>
          <w:color w:val="000000"/>
          <w:sz w:val="28"/>
          <w:szCs w:val="28"/>
        </w:rPr>
        <w:t>устойчивости развития, росту духовно-нравственных ценностей и достижению высокого качества человеческого развития на основе дальнейшего становления «зеленой экономики», ускоренного развития высокотехнологичных производств и услуг.</w:t>
      </w:r>
    </w:p>
    <w:p w:rsidR="0024108B" w:rsidRPr="0024108B" w:rsidRDefault="001A3A5C" w:rsidP="0024108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Для достижения данных</w:t>
      </w:r>
      <w:r w:rsidR="0024108B" w:rsidRPr="0024108B">
        <w:rPr>
          <w:rFonts w:ascii="Times New Roman" w:hAnsi="Times New Roman"/>
          <w:color w:val="000000"/>
          <w:sz w:val="28"/>
          <w:szCs w:val="28"/>
        </w:rPr>
        <w:t xml:space="preserve"> целей предстоит решить следующие </w:t>
      </w:r>
      <w:r w:rsidR="0024108B" w:rsidRPr="001A3A5C">
        <w:rPr>
          <w:rFonts w:ascii="Times New Roman" w:hAnsi="Times New Roman"/>
          <w:b/>
          <w:i/>
          <w:color w:val="000000"/>
          <w:sz w:val="28"/>
          <w:szCs w:val="28"/>
        </w:rPr>
        <w:t>задачи:</w:t>
      </w:r>
    </w:p>
    <w:p w:rsidR="0024108B" w:rsidRPr="0024108B" w:rsidRDefault="001A3A5C" w:rsidP="0024108B">
      <w:pPr>
        <w:spacing w:after="0" w:line="240" w:lineRule="auto"/>
        <w:ind w:firstLine="709"/>
        <w:jc w:val="both"/>
        <w:rPr>
          <w:rFonts w:ascii="Times New Roman" w:hAnsi="Times New Roman"/>
          <w:b/>
          <w:sz w:val="28"/>
          <w:szCs w:val="28"/>
        </w:rPr>
      </w:pPr>
      <w:proofErr w:type="gramStart"/>
      <w:r>
        <w:rPr>
          <w:rFonts w:ascii="Times New Roman" w:hAnsi="Times New Roman"/>
          <w:b/>
          <w:i/>
          <w:iCs/>
          <w:color w:val="000000"/>
          <w:sz w:val="28"/>
          <w:szCs w:val="28"/>
        </w:rPr>
        <w:t>а</w:t>
      </w:r>
      <w:proofErr w:type="gramEnd"/>
      <w:r>
        <w:rPr>
          <w:rFonts w:ascii="Times New Roman" w:hAnsi="Times New Roman"/>
          <w:b/>
          <w:i/>
          <w:iCs/>
          <w:color w:val="000000"/>
          <w:sz w:val="28"/>
          <w:szCs w:val="28"/>
        </w:rPr>
        <w:t xml:space="preserve">) </w:t>
      </w:r>
      <w:r w:rsidR="0024108B" w:rsidRPr="0024108B">
        <w:rPr>
          <w:rFonts w:ascii="Times New Roman" w:hAnsi="Times New Roman"/>
          <w:b/>
          <w:i/>
          <w:iCs/>
          <w:color w:val="000000"/>
          <w:sz w:val="28"/>
          <w:szCs w:val="28"/>
        </w:rPr>
        <w:t>в области развития человека</w:t>
      </w:r>
      <w:r>
        <w:rPr>
          <w:rFonts w:ascii="Times New Roman" w:hAnsi="Times New Roman"/>
          <w:b/>
          <w:i/>
          <w:iCs/>
          <w:color w:val="000000"/>
          <w:sz w:val="28"/>
          <w:szCs w:val="28"/>
        </w:rPr>
        <w:t>:</w:t>
      </w:r>
    </w:p>
    <w:p w:rsidR="0024108B" w:rsidRPr="0024108B" w:rsidRDefault="001A3A5C" w:rsidP="0024108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24108B" w:rsidRPr="0024108B">
        <w:rPr>
          <w:rFonts w:ascii="Times New Roman" w:hAnsi="Times New Roman"/>
          <w:color w:val="000000"/>
          <w:sz w:val="28"/>
          <w:szCs w:val="28"/>
        </w:rPr>
        <w:t>повышение качества человеческого потенциала с учетом индивидуальных особенностей каждого человека, воспитание высокообразованной, здоровой, всесторонне развитой личности, восприимчивой к инновациям;</w:t>
      </w:r>
    </w:p>
    <w:p w:rsidR="0024108B" w:rsidRPr="0024108B" w:rsidRDefault="001A3A5C" w:rsidP="0024108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24108B" w:rsidRPr="0024108B">
        <w:rPr>
          <w:rFonts w:ascii="Times New Roman" w:hAnsi="Times New Roman"/>
          <w:color w:val="000000"/>
          <w:sz w:val="28"/>
          <w:szCs w:val="28"/>
        </w:rPr>
        <w:t>создание условий, обеспечивающих свободно избранную занятость и профессиональное развитие, достойный уровень доходов, высокое качество и доступность услуг для всех граждан;</w:t>
      </w:r>
    </w:p>
    <w:p w:rsidR="0024108B" w:rsidRPr="0024108B" w:rsidRDefault="001A3A5C" w:rsidP="0024108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24108B" w:rsidRPr="0024108B">
        <w:rPr>
          <w:rFonts w:ascii="Times New Roman" w:hAnsi="Times New Roman"/>
          <w:color w:val="000000"/>
          <w:sz w:val="28"/>
          <w:szCs w:val="28"/>
        </w:rPr>
        <w:t>формирование условий для развития общества, обеспечивающего равен</w:t>
      </w:r>
      <w:r>
        <w:rPr>
          <w:rFonts w:ascii="Times New Roman" w:hAnsi="Times New Roman"/>
          <w:color w:val="000000"/>
          <w:sz w:val="28"/>
          <w:szCs w:val="28"/>
        </w:rPr>
        <w:t>ство возможностей всех граждан;</w:t>
      </w:r>
    </w:p>
    <w:p w:rsidR="0024108B" w:rsidRPr="0024108B" w:rsidRDefault="001A3A5C" w:rsidP="0024108B">
      <w:pPr>
        <w:spacing w:after="0" w:line="240" w:lineRule="auto"/>
        <w:ind w:firstLine="709"/>
        <w:jc w:val="both"/>
        <w:rPr>
          <w:rFonts w:ascii="Times New Roman" w:hAnsi="Times New Roman"/>
          <w:b/>
          <w:color w:val="000000"/>
          <w:sz w:val="28"/>
          <w:szCs w:val="28"/>
        </w:rPr>
      </w:pPr>
      <w:proofErr w:type="gramStart"/>
      <w:r>
        <w:rPr>
          <w:rFonts w:ascii="Times New Roman" w:hAnsi="Times New Roman"/>
          <w:b/>
          <w:i/>
          <w:iCs/>
          <w:color w:val="000000"/>
          <w:sz w:val="28"/>
          <w:szCs w:val="28"/>
        </w:rPr>
        <w:t>б</w:t>
      </w:r>
      <w:proofErr w:type="gramEnd"/>
      <w:r>
        <w:rPr>
          <w:rFonts w:ascii="Times New Roman" w:hAnsi="Times New Roman"/>
          <w:b/>
          <w:i/>
          <w:iCs/>
          <w:color w:val="000000"/>
          <w:sz w:val="28"/>
          <w:szCs w:val="28"/>
        </w:rPr>
        <w:t xml:space="preserve">) </w:t>
      </w:r>
      <w:r w:rsidR="00D261B1">
        <w:rPr>
          <w:rFonts w:ascii="Times New Roman" w:hAnsi="Times New Roman"/>
          <w:b/>
          <w:i/>
          <w:iCs/>
          <w:color w:val="000000"/>
          <w:sz w:val="28"/>
          <w:szCs w:val="28"/>
        </w:rPr>
        <w:t>в</w:t>
      </w:r>
      <w:r w:rsidR="0024108B" w:rsidRPr="0024108B">
        <w:rPr>
          <w:rFonts w:ascii="Times New Roman" w:hAnsi="Times New Roman"/>
          <w:b/>
          <w:i/>
          <w:iCs/>
          <w:color w:val="000000"/>
          <w:sz w:val="28"/>
          <w:szCs w:val="28"/>
        </w:rPr>
        <w:t xml:space="preserve"> социально-политической</w:t>
      </w:r>
      <w:r w:rsidR="00D261B1">
        <w:rPr>
          <w:rFonts w:ascii="Times New Roman" w:hAnsi="Times New Roman"/>
          <w:b/>
          <w:i/>
          <w:iCs/>
          <w:color w:val="000000"/>
          <w:sz w:val="28"/>
          <w:szCs w:val="28"/>
        </w:rPr>
        <w:t xml:space="preserve"> области</w:t>
      </w:r>
      <w:r>
        <w:rPr>
          <w:rFonts w:ascii="Times New Roman" w:hAnsi="Times New Roman"/>
          <w:b/>
          <w:i/>
          <w:iCs/>
          <w:color w:val="000000"/>
          <w:sz w:val="28"/>
          <w:szCs w:val="28"/>
        </w:rPr>
        <w:t>:</w:t>
      </w:r>
    </w:p>
    <w:p w:rsidR="0024108B" w:rsidRPr="0024108B" w:rsidRDefault="001A3A5C" w:rsidP="0024108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24108B" w:rsidRPr="0024108B">
        <w:rPr>
          <w:rFonts w:ascii="Times New Roman" w:hAnsi="Times New Roman"/>
          <w:color w:val="000000"/>
          <w:sz w:val="28"/>
          <w:szCs w:val="28"/>
        </w:rPr>
        <w:t>создание государства для народа, обеспечение конструктивного диалога между органами государственного управления, обществом и бизнесом на принципах открытости, партнерства и ответственности;</w:t>
      </w:r>
    </w:p>
    <w:p w:rsidR="0024108B" w:rsidRPr="0024108B" w:rsidRDefault="001A3A5C" w:rsidP="0024108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24108B" w:rsidRPr="0024108B">
        <w:rPr>
          <w:rFonts w:ascii="Times New Roman" w:hAnsi="Times New Roman"/>
          <w:color w:val="000000"/>
          <w:sz w:val="28"/>
          <w:szCs w:val="28"/>
        </w:rPr>
        <w:t>формирование зрелого гражданского общества, повышение роли молодежи, деловых и научных кругов в принятии решений по проблемам устойчивого развития;</w:t>
      </w:r>
    </w:p>
    <w:p w:rsidR="0024108B" w:rsidRPr="0024108B" w:rsidRDefault="001A3A5C" w:rsidP="0024108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24108B" w:rsidRPr="0024108B">
        <w:rPr>
          <w:rFonts w:ascii="Times New Roman" w:hAnsi="Times New Roman"/>
          <w:color w:val="000000"/>
          <w:sz w:val="28"/>
          <w:szCs w:val="28"/>
        </w:rPr>
        <w:t>усиление интеграции Республи</w:t>
      </w:r>
      <w:r>
        <w:rPr>
          <w:rFonts w:ascii="Times New Roman" w:hAnsi="Times New Roman"/>
          <w:color w:val="000000"/>
          <w:sz w:val="28"/>
          <w:szCs w:val="28"/>
        </w:rPr>
        <w:t xml:space="preserve">ки Беларусь в </w:t>
      </w:r>
      <w:hyperlink r:id="rId8" w:history="1">
        <w:r w:rsidR="0024108B" w:rsidRPr="0024108B">
          <w:rPr>
            <w:rFonts w:ascii="Times New Roman" w:hAnsi="Times New Roman"/>
            <w:sz w:val="28"/>
            <w:szCs w:val="28"/>
          </w:rPr>
          <w:t>мировые торговые сети и систему</w:t>
        </w:r>
      </w:hyperlink>
      <w:r w:rsidR="0024108B" w:rsidRPr="0024108B">
        <w:rPr>
          <w:rFonts w:ascii="Times New Roman" w:hAnsi="Times New Roman"/>
          <w:sz w:val="28"/>
          <w:szCs w:val="28"/>
        </w:rPr>
        <w:t xml:space="preserve"> </w:t>
      </w:r>
      <w:r w:rsidR="0024108B" w:rsidRPr="0024108B">
        <w:rPr>
          <w:rFonts w:ascii="Times New Roman" w:hAnsi="Times New Roman"/>
          <w:color w:val="000000"/>
          <w:sz w:val="28"/>
          <w:szCs w:val="28"/>
        </w:rPr>
        <w:t>международного разделения труда, устранение внешних угроз для развития страны в рамках Глобального партнерства в целях развития;</w:t>
      </w:r>
    </w:p>
    <w:p w:rsidR="0024108B" w:rsidRPr="0024108B" w:rsidRDefault="001A3A5C" w:rsidP="0024108B">
      <w:pPr>
        <w:spacing w:after="0" w:line="240" w:lineRule="auto"/>
        <w:ind w:firstLine="709"/>
        <w:jc w:val="both"/>
        <w:rPr>
          <w:rFonts w:ascii="Times New Roman" w:hAnsi="Times New Roman"/>
          <w:b/>
          <w:sz w:val="28"/>
          <w:szCs w:val="28"/>
        </w:rPr>
      </w:pPr>
      <w:proofErr w:type="gramStart"/>
      <w:r>
        <w:rPr>
          <w:rFonts w:ascii="Times New Roman" w:hAnsi="Times New Roman"/>
          <w:b/>
          <w:i/>
          <w:iCs/>
          <w:color w:val="000000"/>
          <w:sz w:val="28"/>
          <w:szCs w:val="28"/>
        </w:rPr>
        <w:t>в</w:t>
      </w:r>
      <w:proofErr w:type="gramEnd"/>
      <w:r>
        <w:rPr>
          <w:rFonts w:ascii="Times New Roman" w:hAnsi="Times New Roman"/>
          <w:b/>
          <w:i/>
          <w:iCs/>
          <w:color w:val="000000"/>
          <w:sz w:val="28"/>
          <w:szCs w:val="28"/>
        </w:rPr>
        <w:t xml:space="preserve">) </w:t>
      </w:r>
      <w:r w:rsidR="0024108B" w:rsidRPr="0024108B">
        <w:rPr>
          <w:rFonts w:ascii="Times New Roman" w:hAnsi="Times New Roman"/>
          <w:b/>
          <w:i/>
          <w:iCs/>
          <w:color w:val="000000"/>
          <w:sz w:val="28"/>
          <w:szCs w:val="28"/>
        </w:rPr>
        <w:t>в сфере экономики</w:t>
      </w:r>
      <w:r>
        <w:rPr>
          <w:rFonts w:ascii="Times New Roman" w:hAnsi="Times New Roman"/>
          <w:b/>
          <w:i/>
          <w:iCs/>
          <w:color w:val="000000"/>
          <w:sz w:val="28"/>
          <w:szCs w:val="28"/>
        </w:rPr>
        <w:t>:</w:t>
      </w:r>
    </w:p>
    <w:p w:rsidR="0024108B" w:rsidRPr="0024108B" w:rsidRDefault="001A3A5C" w:rsidP="0024108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24108B" w:rsidRPr="0024108B">
        <w:rPr>
          <w:rFonts w:ascii="Times New Roman" w:hAnsi="Times New Roman"/>
          <w:color w:val="000000"/>
          <w:sz w:val="28"/>
          <w:szCs w:val="28"/>
        </w:rPr>
        <w:t>формирование высокоэффективной, социально ориентированной и конкурентоспособной экономики нового типа – экономики знаний с развитыми рыночными институтами и инфраструктурой;</w:t>
      </w:r>
    </w:p>
    <w:p w:rsidR="0024108B" w:rsidRPr="0024108B" w:rsidRDefault="001A3A5C" w:rsidP="0024108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у</w:t>
      </w:r>
      <w:r w:rsidR="0024108B" w:rsidRPr="0024108B">
        <w:rPr>
          <w:rFonts w:ascii="Times New Roman" w:hAnsi="Times New Roman"/>
          <w:color w:val="000000"/>
          <w:sz w:val="28"/>
          <w:szCs w:val="28"/>
        </w:rPr>
        <w:t>скоренное развитие производств V и VI технологических укладов, промышленных инновационных кластеров, инфраструктурных секторов экономики;</w:t>
      </w:r>
    </w:p>
    <w:p w:rsidR="0024108B" w:rsidRPr="0024108B" w:rsidRDefault="001A3A5C" w:rsidP="0024108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24108B" w:rsidRPr="0024108B">
        <w:rPr>
          <w:rFonts w:ascii="Times New Roman" w:hAnsi="Times New Roman"/>
          <w:color w:val="000000"/>
          <w:sz w:val="28"/>
          <w:szCs w:val="28"/>
        </w:rPr>
        <w:t>повышение устойчивости производства и потребления, в т.</w:t>
      </w:r>
      <w:r w:rsidR="00D261B1">
        <w:rPr>
          <w:rFonts w:ascii="Times New Roman" w:hAnsi="Times New Roman"/>
          <w:color w:val="000000"/>
          <w:sz w:val="28"/>
          <w:szCs w:val="28"/>
        </w:rPr>
        <w:t> </w:t>
      </w:r>
      <w:r w:rsidR="0024108B" w:rsidRPr="0024108B">
        <w:rPr>
          <w:rFonts w:ascii="Times New Roman" w:hAnsi="Times New Roman"/>
          <w:color w:val="000000"/>
          <w:sz w:val="28"/>
          <w:szCs w:val="28"/>
        </w:rPr>
        <w:t xml:space="preserve">ч. за счет эффективного управления возобновляемыми и </w:t>
      </w:r>
      <w:proofErr w:type="spellStart"/>
      <w:r w:rsidR="0024108B" w:rsidRPr="0024108B">
        <w:rPr>
          <w:rFonts w:ascii="Times New Roman" w:hAnsi="Times New Roman"/>
          <w:color w:val="000000"/>
          <w:sz w:val="28"/>
          <w:szCs w:val="28"/>
        </w:rPr>
        <w:t>невозобновляемыми</w:t>
      </w:r>
      <w:proofErr w:type="spellEnd"/>
      <w:r w:rsidR="0024108B" w:rsidRPr="0024108B">
        <w:rPr>
          <w:rFonts w:ascii="Times New Roman" w:hAnsi="Times New Roman"/>
          <w:color w:val="000000"/>
          <w:sz w:val="28"/>
          <w:szCs w:val="28"/>
        </w:rPr>
        <w:t xml:space="preserve"> ресурсами, сокращения объемов образования отходов;</w:t>
      </w:r>
    </w:p>
    <w:p w:rsidR="0024108B" w:rsidRPr="0024108B" w:rsidRDefault="001A3A5C" w:rsidP="0024108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24108B" w:rsidRPr="0024108B">
        <w:rPr>
          <w:rFonts w:ascii="Times New Roman" w:hAnsi="Times New Roman"/>
          <w:color w:val="000000"/>
          <w:sz w:val="28"/>
          <w:szCs w:val="28"/>
        </w:rPr>
        <w:t>повышение эффективности системы государственного управления, основанной на рыночных инструментах регулирования, рост местных инициатив, создание эффекти</w:t>
      </w:r>
      <w:r>
        <w:rPr>
          <w:rFonts w:ascii="Times New Roman" w:hAnsi="Times New Roman"/>
          <w:color w:val="000000"/>
          <w:sz w:val="28"/>
          <w:szCs w:val="28"/>
        </w:rPr>
        <w:t>вной структуры собственности;</w:t>
      </w:r>
    </w:p>
    <w:p w:rsidR="0024108B" w:rsidRPr="0024108B" w:rsidRDefault="001A3A5C" w:rsidP="0024108B">
      <w:pPr>
        <w:spacing w:after="0" w:line="240" w:lineRule="auto"/>
        <w:ind w:firstLine="709"/>
        <w:jc w:val="both"/>
        <w:rPr>
          <w:rFonts w:ascii="Times New Roman" w:hAnsi="Times New Roman"/>
          <w:b/>
          <w:color w:val="000000"/>
          <w:sz w:val="28"/>
          <w:szCs w:val="28"/>
        </w:rPr>
      </w:pPr>
      <w:proofErr w:type="gramStart"/>
      <w:r>
        <w:rPr>
          <w:rFonts w:ascii="Times New Roman" w:hAnsi="Times New Roman"/>
          <w:b/>
          <w:i/>
          <w:iCs/>
          <w:color w:val="000000"/>
          <w:sz w:val="28"/>
          <w:szCs w:val="28"/>
        </w:rPr>
        <w:t>г</w:t>
      </w:r>
      <w:proofErr w:type="gramEnd"/>
      <w:r>
        <w:rPr>
          <w:rFonts w:ascii="Times New Roman" w:hAnsi="Times New Roman"/>
          <w:b/>
          <w:i/>
          <w:iCs/>
          <w:color w:val="000000"/>
          <w:sz w:val="28"/>
          <w:szCs w:val="28"/>
        </w:rPr>
        <w:t xml:space="preserve">) </w:t>
      </w:r>
      <w:r w:rsidR="0024108B" w:rsidRPr="0024108B">
        <w:rPr>
          <w:rFonts w:ascii="Times New Roman" w:hAnsi="Times New Roman"/>
          <w:b/>
          <w:i/>
          <w:iCs/>
          <w:color w:val="000000"/>
          <w:sz w:val="28"/>
          <w:szCs w:val="28"/>
        </w:rPr>
        <w:t>в области экологии</w:t>
      </w:r>
      <w:r>
        <w:rPr>
          <w:rFonts w:ascii="Times New Roman" w:hAnsi="Times New Roman"/>
          <w:b/>
          <w:i/>
          <w:iCs/>
          <w:color w:val="000000"/>
          <w:sz w:val="28"/>
          <w:szCs w:val="28"/>
        </w:rPr>
        <w:t>:</w:t>
      </w:r>
    </w:p>
    <w:p w:rsidR="0024108B" w:rsidRPr="0024108B" w:rsidRDefault="0024108B" w:rsidP="0024108B">
      <w:pPr>
        <w:spacing w:after="0" w:line="240" w:lineRule="auto"/>
        <w:ind w:firstLine="709"/>
        <w:jc w:val="both"/>
        <w:rPr>
          <w:rFonts w:ascii="Times New Roman" w:hAnsi="Times New Roman"/>
          <w:color w:val="000000"/>
          <w:sz w:val="28"/>
          <w:szCs w:val="28"/>
        </w:rPr>
      </w:pPr>
      <w:r w:rsidRPr="0024108B">
        <w:rPr>
          <w:rFonts w:ascii="Times New Roman" w:hAnsi="Times New Roman"/>
          <w:color w:val="000000"/>
          <w:sz w:val="28"/>
          <w:szCs w:val="28"/>
        </w:rPr>
        <w:t>– сохранение благоприятной природной среды, обеспечивающей необходимые условия для жизни нынешних и будущих поколений;</w:t>
      </w:r>
    </w:p>
    <w:p w:rsidR="0024108B" w:rsidRPr="0024108B" w:rsidRDefault="0024108B" w:rsidP="0024108B">
      <w:pPr>
        <w:spacing w:after="0" w:line="240" w:lineRule="auto"/>
        <w:ind w:firstLine="709"/>
        <w:jc w:val="both"/>
        <w:rPr>
          <w:rFonts w:ascii="Times New Roman" w:hAnsi="Times New Roman"/>
          <w:color w:val="000000"/>
          <w:sz w:val="28"/>
          <w:szCs w:val="28"/>
        </w:rPr>
      </w:pPr>
      <w:r w:rsidRPr="0024108B">
        <w:rPr>
          <w:rFonts w:ascii="Times New Roman" w:hAnsi="Times New Roman"/>
          <w:color w:val="000000"/>
          <w:sz w:val="28"/>
          <w:szCs w:val="28"/>
        </w:rPr>
        <w:t>– обеспечение экологической безопасности;</w:t>
      </w:r>
    </w:p>
    <w:p w:rsidR="0024108B" w:rsidRPr="0024108B" w:rsidRDefault="0024108B" w:rsidP="0024108B">
      <w:pPr>
        <w:spacing w:after="0" w:line="240" w:lineRule="auto"/>
        <w:ind w:firstLine="709"/>
        <w:jc w:val="both"/>
        <w:rPr>
          <w:rFonts w:ascii="Times New Roman" w:hAnsi="Times New Roman"/>
          <w:color w:val="000000"/>
          <w:sz w:val="28"/>
          <w:szCs w:val="28"/>
        </w:rPr>
      </w:pPr>
      <w:r w:rsidRPr="0024108B">
        <w:rPr>
          <w:rFonts w:ascii="Times New Roman" w:hAnsi="Times New Roman"/>
          <w:color w:val="000000"/>
          <w:sz w:val="28"/>
          <w:szCs w:val="28"/>
        </w:rPr>
        <w:t>– снижение антропогенной нагрузки на окружающую среду, восстановление нарушенного экологического равновесия, рациональное использование природных ресурсов;</w:t>
      </w:r>
    </w:p>
    <w:p w:rsidR="0024108B" w:rsidRPr="0024108B" w:rsidRDefault="0024108B" w:rsidP="0024108B">
      <w:pPr>
        <w:spacing w:after="0" w:line="240" w:lineRule="auto"/>
        <w:ind w:firstLine="709"/>
        <w:jc w:val="both"/>
        <w:rPr>
          <w:rFonts w:ascii="Times New Roman" w:hAnsi="Times New Roman"/>
          <w:color w:val="000000"/>
          <w:sz w:val="28"/>
          <w:szCs w:val="28"/>
        </w:rPr>
      </w:pPr>
      <w:r w:rsidRPr="0024108B">
        <w:rPr>
          <w:rFonts w:ascii="Times New Roman" w:hAnsi="Times New Roman"/>
          <w:color w:val="000000"/>
          <w:sz w:val="28"/>
          <w:szCs w:val="28"/>
        </w:rPr>
        <w:lastRenderedPageBreak/>
        <w:t>– экологически безопасное использование отходов производства и потребления;</w:t>
      </w:r>
    </w:p>
    <w:p w:rsidR="0024108B" w:rsidRPr="0024108B" w:rsidRDefault="0024108B" w:rsidP="0024108B">
      <w:pPr>
        <w:spacing w:after="0" w:line="240" w:lineRule="auto"/>
        <w:ind w:firstLine="709"/>
        <w:jc w:val="both"/>
        <w:rPr>
          <w:rFonts w:ascii="Times New Roman" w:hAnsi="Times New Roman"/>
          <w:color w:val="000000"/>
          <w:sz w:val="28"/>
          <w:szCs w:val="28"/>
        </w:rPr>
      </w:pPr>
      <w:r w:rsidRPr="0024108B">
        <w:rPr>
          <w:rFonts w:ascii="Times New Roman" w:hAnsi="Times New Roman"/>
          <w:color w:val="000000"/>
          <w:sz w:val="28"/>
          <w:szCs w:val="28"/>
        </w:rPr>
        <w:t>– достижение высоких экологических стандартов жизни населения, улучшение экологического состояния окружающей среды.</w:t>
      </w:r>
    </w:p>
    <w:p w:rsidR="0024108B" w:rsidRPr="001A3A5C" w:rsidRDefault="0024108B" w:rsidP="001A3A5C">
      <w:pPr>
        <w:spacing w:after="0" w:line="240" w:lineRule="auto"/>
        <w:ind w:firstLine="709"/>
        <w:jc w:val="both"/>
        <w:rPr>
          <w:rFonts w:ascii="Times New Roman" w:hAnsi="Times New Roman"/>
          <w:i/>
          <w:color w:val="000000"/>
          <w:sz w:val="28"/>
          <w:szCs w:val="28"/>
        </w:rPr>
      </w:pPr>
      <w:r w:rsidRPr="001A3A5C">
        <w:rPr>
          <w:rFonts w:ascii="Times New Roman" w:hAnsi="Times New Roman"/>
          <w:b/>
          <w:bCs/>
          <w:i/>
          <w:iCs/>
          <w:color w:val="000000"/>
          <w:sz w:val="28"/>
          <w:szCs w:val="28"/>
        </w:rPr>
        <w:t>Стратегические приоритеты и индикаторы устойчивого развития</w:t>
      </w:r>
      <w:r w:rsidR="001A3A5C">
        <w:rPr>
          <w:rFonts w:ascii="Times New Roman" w:hAnsi="Times New Roman"/>
          <w:b/>
          <w:bCs/>
          <w:i/>
          <w:iCs/>
          <w:color w:val="000000"/>
          <w:sz w:val="28"/>
          <w:szCs w:val="28"/>
        </w:rPr>
        <w:t xml:space="preserve"> </w:t>
      </w:r>
      <w:r w:rsidR="00D261B1">
        <w:rPr>
          <w:rFonts w:ascii="Times New Roman" w:hAnsi="Times New Roman"/>
          <w:b/>
          <w:i/>
          <w:color w:val="000000"/>
          <w:sz w:val="28"/>
          <w:szCs w:val="28"/>
        </w:rPr>
        <w:t>НСУР–</w:t>
      </w:r>
      <w:r w:rsidR="001A3A5C" w:rsidRPr="001A3A5C">
        <w:rPr>
          <w:rFonts w:ascii="Times New Roman" w:hAnsi="Times New Roman"/>
          <w:b/>
          <w:i/>
          <w:color w:val="000000"/>
          <w:sz w:val="28"/>
          <w:szCs w:val="28"/>
        </w:rPr>
        <w:t>203</w:t>
      </w:r>
      <w:r w:rsidR="001A3A5C">
        <w:rPr>
          <w:rFonts w:ascii="Times New Roman" w:hAnsi="Times New Roman"/>
          <w:b/>
          <w:i/>
          <w:color w:val="000000"/>
          <w:sz w:val="28"/>
          <w:szCs w:val="28"/>
        </w:rPr>
        <w:t>0</w:t>
      </w:r>
      <w:r w:rsidR="001A3A5C" w:rsidRPr="001A3A5C">
        <w:rPr>
          <w:rFonts w:ascii="Times New Roman" w:hAnsi="Times New Roman"/>
          <w:b/>
          <w:i/>
          <w:color w:val="000000"/>
          <w:sz w:val="28"/>
          <w:szCs w:val="28"/>
        </w:rPr>
        <w:t>:</w:t>
      </w:r>
      <w:r w:rsidR="001A3A5C">
        <w:rPr>
          <w:rFonts w:ascii="Times New Roman" w:hAnsi="Times New Roman"/>
          <w:color w:val="000000"/>
          <w:sz w:val="28"/>
          <w:szCs w:val="28"/>
        </w:rPr>
        <w:t xml:space="preserve"> </w:t>
      </w:r>
    </w:p>
    <w:p w:rsidR="0024108B" w:rsidRPr="001A3A5C" w:rsidRDefault="001A3A5C" w:rsidP="001A3A5C">
      <w:pPr>
        <w:spacing w:after="0" w:line="240" w:lineRule="auto"/>
        <w:ind w:firstLine="709"/>
        <w:jc w:val="both"/>
        <w:rPr>
          <w:rFonts w:ascii="Times New Roman" w:hAnsi="Times New Roman"/>
          <w:sz w:val="28"/>
          <w:szCs w:val="28"/>
        </w:rPr>
      </w:pPr>
      <w:r>
        <w:rPr>
          <w:rFonts w:ascii="Times New Roman" w:hAnsi="Times New Roman"/>
          <w:b/>
          <w:bCs/>
          <w:i/>
          <w:iCs/>
          <w:color w:val="000000"/>
          <w:sz w:val="28"/>
          <w:szCs w:val="28"/>
        </w:rPr>
        <w:t>1) к</w:t>
      </w:r>
      <w:r w:rsidR="0024108B" w:rsidRPr="0024108B">
        <w:rPr>
          <w:rFonts w:ascii="Times New Roman" w:hAnsi="Times New Roman"/>
          <w:b/>
          <w:bCs/>
          <w:i/>
          <w:iCs/>
          <w:color w:val="000000"/>
          <w:sz w:val="28"/>
          <w:szCs w:val="28"/>
        </w:rPr>
        <w:t>ачественное воспроизводство человеческого потенциала и эффективное его использование.</w:t>
      </w:r>
      <w:r>
        <w:rPr>
          <w:rFonts w:ascii="Times New Roman" w:hAnsi="Times New Roman"/>
          <w:sz w:val="28"/>
          <w:szCs w:val="28"/>
        </w:rPr>
        <w:t xml:space="preserve"> </w:t>
      </w:r>
      <w:r w:rsidR="0024108B" w:rsidRPr="0024108B">
        <w:rPr>
          <w:rFonts w:ascii="Times New Roman" w:hAnsi="Times New Roman"/>
          <w:color w:val="000000"/>
          <w:sz w:val="28"/>
          <w:szCs w:val="28"/>
        </w:rPr>
        <w:t>Целевым критерием качества человеческого потенциала выступает индекс человеческого развит</w:t>
      </w:r>
      <w:r>
        <w:rPr>
          <w:rFonts w:ascii="Times New Roman" w:hAnsi="Times New Roman"/>
          <w:color w:val="000000"/>
          <w:sz w:val="28"/>
          <w:szCs w:val="28"/>
        </w:rPr>
        <w:t>ия. Критерий</w:t>
      </w:r>
      <w:r w:rsidR="0024108B" w:rsidRPr="0024108B">
        <w:rPr>
          <w:rFonts w:ascii="Times New Roman" w:hAnsi="Times New Roman"/>
          <w:color w:val="000000"/>
          <w:sz w:val="28"/>
          <w:szCs w:val="28"/>
        </w:rPr>
        <w:t xml:space="preserve"> – в мировом рейтинге войти в </w:t>
      </w:r>
      <w:r w:rsidR="00D261B1">
        <w:rPr>
          <w:rFonts w:ascii="Times New Roman" w:hAnsi="Times New Roman"/>
          <w:color w:val="000000"/>
          <w:sz w:val="28"/>
          <w:szCs w:val="28"/>
        </w:rPr>
        <w:t>топ-</w:t>
      </w:r>
      <w:r w:rsidR="0024108B" w:rsidRPr="0024108B">
        <w:rPr>
          <w:rFonts w:ascii="Times New Roman" w:hAnsi="Times New Roman"/>
          <w:color w:val="000000"/>
          <w:sz w:val="28"/>
          <w:szCs w:val="28"/>
        </w:rPr>
        <w:t>40 стран с очень высоким уровнем ИРЧП (</w:t>
      </w:r>
      <w:r w:rsidR="00D261B1">
        <w:rPr>
          <w:rFonts w:ascii="Times New Roman" w:hAnsi="Times New Roman"/>
          <w:sz w:val="28"/>
          <w:szCs w:val="28"/>
        </w:rPr>
        <w:t>53-е места в 2013 </w:t>
      </w:r>
      <w:r w:rsidR="0024108B" w:rsidRPr="00FB0D72">
        <w:rPr>
          <w:rFonts w:ascii="Times New Roman" w:hAnsi="Times New Roman"/>
          <w:sz w:val="28"/>
          <w:szCs w:val="28"/>
        </w:rPr>
        <w:t xml:space="preserve">г. </w:t>
      </w:r>
      <w:r w:rsidR="00FB0D72" w:rsidRPr="00FB0D72">
        <w:rPr>
          <w:rFonts w:ascii="Times New Roman" w:hAnsi="Times New Roman"/>
          <w:sz w:val="28"/>
          <w:szCs w:val="28"/>
        </w:rPr>
        <w:t xml:space="preserve">и 50-е место в 2019 г. </w:t>
      </w:r>
      <w:r w:rsidR="0024108B" w:rsidRPr="00FB0D72">
        <w:rPr>
          <w:rFonts w:ascii="Times New Roman" w:hAnsi="Times New Roman"/>
          <w:sz w:val="28"/>
          <w:szCs w:val="28"/>
        </w:rPr>
        <w:t>среди 18</w:t>
      </w:r>
      <w:r w:rsidRPr="00FB0D72">
        <w:rPr>
          <w:rFonts w:ascii="Times New Roman" w:hAnsi="Times New Roman"/>
          <w:sz w:val="28"/>
          <w:szCs w:val="28"/>
        </w:rPr>
        <w:t>7 стран мирового сообщества);</w:t>
      </w:r>
    </w:p>
    <w:p w:rsidR="0024108B" w:rsidRPr="0024108B" w:rsidRDefault="001A3A5C" w:rsidP="001A3A5C">
      <w:pPr>
        <w:spacing w:after="0" w:line="240" w:lineRule="auto"/>
        <w:ind w:firstLine="709"/>
        <w:jc w:val="both"/>
        <w:rPr>
          <w:rFonts w:ascii="Times New Roman" w:hAnsi="Times New Roman"/>
          <w:color w:val="000000"/>
          <w:sz w:val="28"/>
          <w:szCs w:val="28"/>
        </w:rPr>
      </w:pPr>
      <w:r>
        <w:rPr>
          <w:rFonts w:ascii="Times New Roman" w:hAnsi="Times New Roman"/>
          <w:b/>
          <w:bCs/>
          <w:color w:val="000000"/>
          <w:sz w:val="28"/>
          <w:szCs w:val="28"/>
        </w:rPr>
        <w:t xml:space="preserve">2) </w:t>
      </w:r>
      <w:r>
        <w:rPr>
          <w:rFonts w:ascii="Times New Roman" w:hAnsi="Times New Roman"/>
          <w:b/>
          <w:bCs/>
          <w:i/>
          <w:iCs/>
          <w:color w:val="000000"/>
          <w:sz w:val="28"/>
          <w:szCs w:val="28"/>
        </w:rPr>
        <w:t>у</w:t>
      </w:r>
      <w:r w:rsidR="0024108B" w:rsidRPr="0024108B">
        <w:rPr>
          <w:rFonts w:ascii="Times New Roman" w:hAnsi="Times New Roman"/>
          <w:b/>
          <w:bCs/>
          <w:i/>
          <w:iCs/>
          <w:color w:val="000000"/>
          <w:sz w:val="28"/>
          <w:szCs w:val="28"/>
        </w:rPr>
        <w:t>скоренное развитие высокотехнологичных производств и услуг</w:t>
      </w:r>
      <w:r w:rsidR="0024108B" w:rsidRPr="0024108B">
        <w:rPr>
          <w:rFonts w:ascii="Times New Roman" w:hAnsi="Times New Roman"/>
          <w:color w:val="000000"/>
          <w:sz w:val="28"/>
          <w:szCs w:val="28"/>
        </w:rPr>
        <w:t>.</w:t>
      </w:r>
      <w:r>
        <w:rPr>
          <w:rFonts w:ascii="Times New Roman" w:hAnsi="Times New Roman"/>
          <w:color w:val="000000"/>
          <w:sz w:val="28"/>
          <w:szCs w:val="28"/>
        </w:rPr>
        <w:t xml:space="preserve"> </w:t>
      </w:r>
      <w:r w:rsidR="0024108B" w:rsidRPr="0024108B">
        <w:rPr>
          <w:rFonts w:ascii="Times New Roman" w:hAnsi="Times New Roman"/>
          <w:color w:val="000000"/>
          <w:sz w:val="28"/>
          <w:szCs w:val="28"/>
        </w:rPr>
        <w:t xml:space="preserve">Акцент будет сделан на создание высокотехнологичного сектора экономики с преимущественно V и VI технологическими укладами, </w:t>
      </w:r>
      <w:proofErr w:type="spellStart"/>
      <w:r w:rsidR="0024108B" w:rsidRPr="0024108B">
        <w:rPr>
          <w:rFonts w:ascii="Times New Roman" w:hAnsi="Times New Roman"/>
          <w:color w:val="000000"/>
          <w:sz w:val="28"/>
          <w:szCs w:val="28"/>
        </w:rPr>
        <w:t>энергоэффективных</w:t>
      </w:r>
      <w:proofErr w:type="spellEnd"/>
      <w:r w:rsidR="0024108B" w:rsidRPr="0024108B">
        <w:rPr>
          <w:rFonts w:ascii="Times New Roman" w:hAnsi="Times New Roman"/>
          <w:color w:val="000000"/>
          <w:sz w:val="28"/>
          <w:szCs w:val="28"/>
        </w:rPr>
        <w:t xml:space="preserve"> и экологически без</w:t>
      </w:r>
      <w:r>
        <w:rPr>
          <w:rFonts w:ascii="Times New Roman" w:hAnsi="Times New Roman"/>
          <w:color w:val="000000"/>
          <w:sz w:val="28"/>
          <w:szCs w:val="28"/>
        </w:rPr>
        <w:t xml:space="preserve">опасных технологий, производств </w:t>
      </w:r>
      <w:hyperlink r:id="rId9" w:history="1">
        <w:r w:rsidR="0024108B" w:rsidRPr="0024108B">
          <w:rPr>
            <w:rFonts w:ascii="Times New Roman" w:hAnsi="Times New Roman"/>
            <w:sz w:val="28"/>
            <w:szCs w:val="28"/>
          </w:rPr>
          <w:t>с высокой долей добавленной стоимости</w:t>
        </w:r>
      </w:hyperlink>
      <w:r w:rsidR="0024108B" w:rsidRPr="0024108B">
        <w:rPr>
          <w:rFonts w:ascii="Times New Roman" w:hAnsi="Times New Roman"/>
          <w:sz w:val="28"/>
          <w:szCs w:val="28"/>
        </w:rPr>
        <w:t>.</w:t>
      </w:r>
      <w:r>
        <w:rPr>
          <w:rFonts w:ascii="Times New Roman" w:hAnsi="Times New Roman"/>
          <w:color w:val="000000"/>
          <w:sz w:val="28"/>
          <w:szCs w:val="28"/>
        </w:rPr>
        <w:t xml:space="preserve"> </w:t>
      </w:r>
      <w:r w:rsidR="0024108B" w:rsidRPr="0024108B">
        <w:rPr>
          <w:rFonts w:ascii="Times New Roman" w:hAnsi="Times New Roman"/>
          <w:color w:val="000000"/>
          <w:sz w:val="28"/>
          <w:szCs w:val="28"/>
        </w:rPr>
        <w:t xml:space="preserve">В качестве целевого критерия конкурентоспособности страны выступает вхождение в </w:t>
      </w:r>
      <w:r w:rsidR="00D261B1">
        <w:rPr>
          <w:rFonts w:ascii="Times New Roman" w:hAnsi="Times New Roman"/>
          <w:color w:val="000000"/>
          <w:sz w:val="28"/>
          <w:szCs w:val="28"/>
        </w:rPr>
        <w:t>топ-30 стран-</w:t>
      </w:r>
      <w:r w:rsidR="0024108B" w:rsidRPr="0024108B">
        <w:rPr>
          <w:rFonts w:ascii="Times New Roman" w:hAnsi="Times New Roman"/>
          <w:color w:val="000000"/>
          <w:sz w:val="28"/>
          <w:szCs w:val="28"/>
        </w:rPr>
        <w:t>лидеров по индексу экономики знаний.</w:t>
      </w:r>
    </w:p>
    <w:p w:rsidR="0024108B" w:rsidRPr="0024108B" w:rsidRDefault="0024108B" w:rsidP="0024108B">
      <w:pPr>
        <w:spacing w:after="0" w:line="240" w:lineRule="auto"/>
        <w:ind w:firstLine="709"/>
        <w:jc w:val="both"/>
        <w:rPr>
          <w:rFonts w:ascii="Times New Roman" w:hAnsi="Times New Roman"/>
          <w:color w:val="000000"/>
          <w:sz w:val="28"/>
          <w:szCs w:val="28"/>
        </w:rPr>
      </w:pPr>
      <w:r w:rsidRPr="0024108B">
        <w:rPr>
          <w:rFonts w:ascii="Times New Roman" w:hAnsi="Times New Roman"/>
          <w:color w:val="000000"/>
          <w:sz w:val="28"/>
          <w:szCs w:val="28"/>
        </w:rPr>
        <w:t>Критериями качественных структурных преобразований с</w:t>
      </w:r>
      <w:r w:rsidR="001A3A5C">
        <w:rPr>
          <w:rFonts w:ascii="Times New Roman" w:hAnsi="Times New Roman"/>
          <w:color w:val="000000"/>
          <w:sz w:val="28"/>
          <w:szCs w:val="28"/>
        </w:rPr>
        <w:t xml:space="preserve">танут: сокращение к 2030 г. в 2 </w:t>
      </w:r>
      <w:r w:rsidRPr="0024108B">
        <w:rPr>
          <w:rFonts w:ascii="Times New Roman" w:hAnsi="Times New Roman"/>
          <w:color w:val="000000"/>
          <w:sz w:val="28"/>
          <w:szCs w:val="28"/>
        </w:rPr>
        <w:t xml:space="preserve">раза разрыва производительности труда со среднеевропейским уровнем; повышение доли высокотехнологичного наукоемкого </w:t>
      </w:r>
      <w:r w:rsidR="001A3A5C">
        <w:rPr>
          <w:rFonts w:ascii="Times New Roman" w:hAnsi="Times New Roman"/>
          <w:color w:val="000000"/>
          <w:sz w:val="28"/>
          <w:szCs w:val="28"/>
        </w:rPr>
        <w:t>сектора в ВВП (до 8</w:t>
      </w:r>
      <w:r w:rsidR="001A3A5C" w:rsidRPr="0024108B">
        <w:rPr>
          <w:rFonts w:ascii="Times New Roman" w:hAnsi="Times New Roman"/>
          <w:b/>
          <w:bCs/>
          <w:color w:val="000000"/>
          <w:sz w:val="28"/>
          <w:szCs w:val="28"/>
        </w:rPr>
        <w:t>–</w:t>
      </w:r>
      <w:r w:rsidRPr="0024108B">
        <w:rPr>
          <w:rFonts w:ascii="Times New Roman" w:hAnsi="Times New Roman"/>
          <w:color w:val="000000"/>
          <w:sz w:val="28"/>
          <w:szCs w:val="28"/>
        </w:rPr>
        <w:t xml:space="preserve">10% в 2030 г.); снижение энергоемкости ВВП за </w:t>
      </w:r>
      <w:r w:rsidR="001A3A5C">
        <w:rPr>
          <w:rFonts w:ascii="Times New Roman" w:hAnsi="Times New Roman"/>
          <w:color w:val="000000"/>
          <w:sz w:val="28"/>
          <w:szCs w:val="28"/>
        </w:rPr>
        <w:t>2016</w:t>
      </w:r>
      <w:r w:rsidR="001A3A5C" w:rsidRPr="0024108B">
        <w:rPr>
          <w:rFonts w:ascii="Times New Roman" w:hAnsi="Times New Roman"/>
          <w:b/>
          <w:bCs/>
          <w:color w:val="000000"/>
          <w:sz w:val="28"/>
          <w:szCs w:val="28"/>
        </w:rPr>
        <w:t>–</w:t>
      </w:r>
      <w:r w:rsidRPr="0024108B">
        <w:rPr>
          <w:rFonts w:ascii="Times New Roman" w:hAnsi="Times New Roman"/>
          <w:color w:val="000000"/>
          <w:sz w:val="28"/>
          <w:szCs w:val="28"/>
        </w:rPr>
        <w:t>2030 гг. – на 35%</w:t>
      </w:r>
      <w:r w:rsidR="001A3A5C">
        <w:rPr>
          <w:rFonts w:ascii="Times New Roman" w:hAnsi="Times New Roman"/>
          <w:color w:val="000000"/>
          <w:sz w:val="28"/>
          <w:szCs w:val="28"/>
        </w:rPr>
        <w:t>;</w:t>
      </w:r>
    </w:p>
    <w:p w:rsidR="0024108B" w:rsidRPr="0024108B" w:rsidRDefault="001A3A5C" w:rsidP="0024108B">
      <w:pPr>
        <w:spacing w:after="0" w:line="240" w:lineRule="auto"/>
        <w:ind w:firstLine="709"/>
        <w:jc w:val="both"/>
        <w:rPr>
          <w:rFonts w:ascii="Times New Roman" w:hAnsi="Times New Roman"/>
          <w:sz w:val="28"/>
          <w:szCs w:val="28"/>
        </w:rPr>
      </w:pPr>
      <w:r>
        <w:rPr>
          <w:rFonts w:ascii="Times New Roman" w:hAnsi="Times New Roman"/>
          <w:b/>
          <w:bCs/>
          <w:i/>
          <w:iCs/>
          <w:color w:val="000000"/>
          <w:sz w:val="28"/>
          <w:szCs w:val="28"/>
        </w:rPr>
        <w:t>3) с</w:t>
      </w:r>
      <w:r w:rsidR="0024108B" w:rsidRPr="0024108B">
        <w:rPr>
          <w:rFonts w:ascii="Times New Roman" w:hAnsi="Times New Roman"/>
          <w:b/>
          <w:bCs/>
          <w:i/>
          <w:iCs/>
          <w:color w:val="000000"/>
          <w:sz w:val="28"/>
          <w:szCs w:val="28"/>
        </w:rPr>
        <w:t>овершенствование институциональной среды и формирование благоприятной бизнес-среды</w:t>
      </w:r>
      <w:r w:rsidR="0024108B" w:rsidRPr="0024108B">
        <w:rPr>
          <w:rFonts w:ascii="Times New Roman" w:hAnsi="Times New Roman"/>
          <w:color w:val="000000"/>
          <w:sz w:val="28"/>
          <w:szCs w:val="28"/>
        </w:rPr>
        <w:t xml:space="preserve"> – обеспечение ее стабильности и прозрачности, устранение неоправданного вмешательства государства в деятельность хозяйствующих субъектов, повышение</w:t>
      </w:r>
      <w:r w:rsidR="00D261B1">
        <w:rPr>
          <w:rFonts w:ascii="Times New Roman" w:hAnsi="Times New Roman"/>
          <w:color w:val="000000"/>
          <w:sz w:val="28"/>
          <w:szCs w:val="28"/>
        </w:rPr>
        <w:t xml:space="preserve"> качества государственных услуг,</w:t>
      </w:r>
      <w:r w:rsidR="0024108B" w:rsidRPr="0024108B">
        <w:rPr>
          <w:rFonts w:ascii="Times New Roman" w:hAnsi="Times New Roman"/>
          <w:color w:val="000000"/>
          <w:sz w:val="28"/>
          <w:szCs w:val="28"/>
        </w:rPr>
        <w:t xml:space="preserve"> достижение равной конкуренции для </w:t>
      </w:r>
      <w:r w:rsidR="00D261B1">
        <w:rPr>
          <w:rFonts w:ascii="Times New Roman" w:hAnsi="Times New Roman"/>
          <w:color w:val="000000"/>
          <w:sz w:val="28"/>
          <w:szCs w:val="28"/>
        </w:rPr>
        <w:t xml:space="preserve">предприятий </w:t>
      </w:r>
      <w:r w:rsidR="0024108B" w:rsidRPr="0024108B">
        <w:rPr>
          <w:rFonts w:ascii="Times New Roman" w:hAnsi="Times New Roman"/>
          <w:color w:val="000000"/>
          <w:sz w:val="28"/>
          <w:szCs w:val="28"/>
        </w:rPr>
        <w:t>всех форм собственности, обеспечение рыночных свобод.</w:t>
      </w:r>
    </w:p>
    <w:p w:rsidR="0024108B" w:rsidRPr="0024108B" w:rsidRDefault="0024108B" w:rsidP="0024108B">
      <w:pPr>
        <w:spacing w:after="0" w:line="240" w:lineRule="auto"/>
        <w:ind w:firstLine="709"/>
        <w:jc w:val="both"/>
        <w:rPr>
          <w:rFonts w:ascii="Times New Roman" w:hAnsi="Times New Roman"/>
          <w:color w:val="000000"/>
          <w:sz w:val="28"/>
          <w:szCs w:val="28"/>
        </w:rPr>
      </w:pPr>
      <w:r w:rsidRPr="0024108B">
        <w:rPr>
          <w:rFonts w:ascii="Times New Roman" w:hAnsi="Times New Roman"/>
          <w:color w:val="000000"/>
          <w:sz w:val="28"/>
          <w:szCs w:val="28"/>
        </w:rPr>
        <w:t>Критерием оценки создания благопр</w:t>
      </w:r>
      <w:r w:rsidR="001A3A5C">
        <w:rPr>
          <w:rFonts w:ascii="Times New Roman" w:hAnsi="Times New Roman"/>
          <w:color w:val="000000"/>
          <w:sz w:val="28"/>
          <w:szCs w:val="28"/>
        </w:rPr>
        <w:t xml:space="preserve">иятной бизнес-среды является </w:t>
      </w:r>
      <w:r w:rsidR="00D261B1">
        <w:rPr>
          <w:rFonts w:ascii="Times New Roman" w:hAnsi="Times New Roman"/>
          <w:color w:val="000000"/>
          <w:sz w:val="28"/>
          <w:szCs w:val="28"/>
        </w:rPr>
        <w:t>попадание</w:t>
      </w:r>
      <w:r w:rsidRPr="0024108B">
        <w:rPr>
          <w:rFonts w:ascii="Times New Roman" w:hAnsi="Times New Roman"/>
          <w:color w:val="000000"/>
          <w:sz w:val="28"/>
          <w:szCs w:val="28"/>
        </w:rPr>
        <w:t xml:space="preserve"> Республики Беларусь </w:t>
      </w:r>
      <w:r w:rsidR="00D261B1">
        <w:rPr>
          <w:rFonts w:ascii="Times New Roman" w:hAnsi="Times New Roman"/>
          <w:color w:val="000000"/>
          <w:sz w:val="28"/>
          <w:szCs w:val="28"/>
        </w:rPr>
        <w:t xml:space="preserve">в топ-30 стран </w:t>
      </w:r>
      <w:r w:rsidRPr="0024108B">
        <w:rPr>
          <w:rFonts w:ascii="Times New Roman" w:hAnsi="Times New Roman"/>
          <w:color w:val="000000"/>
          <w:sz w:val="28"/>
          <w:szCs w:val="28"/>
        </w:rPr>
        <w:t>в рейтинге Всемирного банка «</w:t>
      </w:r>
      <w:proofErr w:type="spellStart"/>
      <w:r w:rsidRPr="0024108B">
        <w:rPr>
          <w:rFonts w:ascii="Times New Roman" w:hAnsi="Times New Roman"/>
          <w:color w:val="000000"/>
          <w:sz w:val="28"/>
          <w:szCs w:val="28"/>
        </w:rPr>
        <w:t>Doing</w:t>
      </w:r>
      <w:proofErr w:type="spellEnd"/>
      <w:r w:rsidRPr="0024108B">
        <w:rPr>
          <w:rFonts w:ascii="Times New Roman" w:hAnsi="Times New Roman"/>
          <w:color w:val="000000"/>
          <w:sz w:val="28"/>
          <w:szCs w:val="28"/>
        </w:rPr>
        <w:t xml:space="preserve"> </w:t>
      </w:r>
      <w:proofErr w:type="spellStart"/>
      <w:r w:rsidRPr="0024108B">
        <w:rPr>
          <w:rFonts w:ascii="Times New Roman" w:hAnsi="Times New Roman"/>
          <w:color w:val="000000"/>
          <w:sz w:val="28"/>
          <w:szCs w:val="28"/>
        </w:rPr>
        <w:t>bu</w:t>
      </w:r>
      <w:r w:rsidR="00FB0D72">
        <w:rPr>
          <w:rFonts w:ascii="Times New Roman" w:hAnsi="Times New Roman"/>
          <w:color w:val="000000"/>
          <w:sz w:val="28"/>
          <w:szCs w:val="28"/>
        </w:rPr>
        <w:t>siness</w:t>
      </w:r>
      <w:proofErr w:type="spellEnd"/>
      <w:r w:rsidR="00FB0D72">
        <w:rPr>
          <w:rFonts w:ascii="Times New Roman" w:hAnsi="Times New Roman"/>
          <w:color w:val="000000"/>
          <w:sz w:val="28"/>
          <w:szCs w:val="28"/>
        </w:rPr>
        <w:t>» (57-е место</w:t>
      </w:r>
      <w:r w:rsidRPr="001A3A5C">
        <w:rPr>
          <w:rFonts w:ascii="Times New Roman" w:hAnsi="Times New Roman"/>
          <w:color w:val="FF0000"/>
          <w:sz w:val="28"/>
          <w:szCs w:val="28"/>
        </w:rPr>
        <w:t xml:space="preserve"> </w:t>
      </w:r>
      <w:r w:rsidRPr="00FB0D72">
        <w:rPr>
          <w:rFonts w:ascii="Times New Roman" w:hAnsi="Times New Roman"/>
          <w:sz w:val="28"/>
          <w:szCs w:val="28"/>
        </w:rPr>
        <w:t>в 2014 г.</w:t>
      </w:r>
      <w:r w:rsidR="00FB0D72" w:rsidRPr="00FB0D72">
        <w:rPr>
          <w:rFonts w:ascii="Times New Roman" w:hAnsi="Times New Roman"/>
          <w:sz w:val="28"/>
          <w:szCs w:val="28"/>
        </w:rPr>
        <w:t xml:space="preserve"> и 49-е место в 2019 г.</w:t>
      </w:r>
      <w:r w:rsidR="001A3A5C" w:rsidRPr="00FB0D72">
        <w:rPr>
          <w:rFonts w:ascii="Times New Roman" w:hAnsi="Times New Roman"/>
          <w:sz w:val="28"/>
          <w:szCs w:val="28"/>
        </w:rPr>
        <w:t>);</w:t>
      </w:r>
    </w:p>
    <w:p w:rsidR="0024108B" w:rsidRPr="0024108B" w:rsidRDefault="001A3A5C" w:rsidP="001A3A5C">
      <w:pPr>
        <w:spacing w:after="0" w:line="240" w:lineRule="auto"/>
        <w:ind w:firstLine="709"/>
        <w:jc w:val="both"/>
        <w:rPr>
          <w:rFonts w:ascii="Times New Roman" w:hAnsi="Times New Roman"/>
          <w:color w:val="000000"/>
          <w:sz w:val="28"/>
          <w:szCs w:val="28"/>
        </w:rPr>
      </w:pPr>
      <w:r>
        <w:rPr>
          <w:rFonts w:ascii="Times New Roman" w:hAnsi="Times New Roman"/>
          <w:b/>
          <w:bCs/>
          <w:i/>
          <w:iCs/>
          <w:color w:val="000000"/>
          <w:sz w:val="28"/>
          <w:szCs w:val="28"/>
        </w:rPr>
        <w:t>4) р</w:t>
      </w:r>
      <w:r w:rsidR="0024108B" w:rsidRPr="0024108B">
        <w:rPr>
          <w:rFonts w:ascii="Times New Roman" w:hAnsi="Times New Roman"/>
          <w:b/>
          <w:bCs/>
          <w:i/>
          <w:iCs/>
          <w:color w:val="000000"/>
          <w:sz w:val="28"/>
          <w:szCs w:val="28"/>
        </w:rPr>
        <w:t xml:space="preserve">ост </w:t>
      </w:r>
      <w:r>
        <w:rPr>
          <w:rFonts w:ascii="Times New Roman" w:hAnsi="Times New Roman"/>
          <w:b/>
          <w:bCs/>
          <w:i/>
          <w:iCs/>
          <w:color w:val="000000"/>
          <w:sz w:val="28"/>
          <w:szCs w:val="28"/>
        </w:rPr>
        <w:t xml:space="preserve">экспорта национальной экономики </w:t>
      </w:r>
      <w:r w:rsidR="0024108B" w:rsidRPr="0024108B">
        <w:rPr>
          <w:rFonts w:ascii="Times New Roman" w:hAnsi="Times New Roman"/>
          <w:color w:val="000000"/>
          <w:sz w:val="28"/>
          <w:szCs w:val="28"/>
        </w:rPr>
        <w:t>на основе эффективного использ</w:t>
      </w:r>
      <w:r w:rsidR="00D261B1">
        <w:rPr>
          <w:rFonts w:ascii="Times New Roman" w:hAnsi="Times New Roman"/>
          <w:color w:val="000000"/>
          <w:sz w:val="28"/>
          <w:szCs w:val="28"/>
        </w:rPr>
        <w:t>ования</w:t>
      </w:r>
      <w:r w:rsidR="0024108B" w:rsidRPr="0024108B">
        <w:rPr>
          <w:rFonts w:ascii="Times New Roman" w:hAnsi="Times New Roman"/>
          <w:color w:val="000000"/>
          <w:sz w:val="28"/>
          <w:szCs w:val="28"/>
        </w:rPr>
        <w:t xml:space="preserve"> конкурентных преимуществ Республики Беларусь.</w:t>
      </w:r>
      <w:r>
        <w:rPr>
          <w:rFonts w:ascii="Times New Roman" w:hAnsi="Times New Roman"/>
          <w:color w:val="000000"/>
          <w:sz w:val="28"/>
          <w:szCs w:val="28"/>
        </w:rPr>
        <w:t xml:space="preserve"> </w:t>
      </w:r>
      <w:r w:rsidR="00D261B1">
        <w:rPr>
          <w:rFonts w:ascii="Times New Roman" w:hAnsi="Times New Roman"/>
          <w:color w:val="000000"/>
          <w:sz w:val="28"/>
          <w:szCs w:val="28"/>
        </w:rPr>
        <w:t>Наращивание</w:t>
      </w:r>
      <w:r w:rsidR="0024108B" w:rsidRPr="0024108B">
        <w:rPr>
          <w:rFonts w:ascii="Times New Roman" w:hAnsi="Times New Roman"/>
          <w:color w:val="000000"/>
          <w:sz w:val="28"/>
          <w:szCs w:val="28"/>
        </w:rPr>
        <w:t xml:space="preserve"> валютных поступлений предполагает рост экспорта товаров и услуг за счет освоения новых рынков сбыта, ускоренного расширения экспорта услуг, финансовой поддержки экспорта. Этому</w:t>
      </w:r>
      <w:r>
        <w:rPr>
          <w:rFonts w:ascii="Times New Roman" w:hAnsi="Times New Roman"/>
          <w:color w:val="000000"/>
          <w:sz w:val="28"/>
          <w:szCs w:val="28"/>
        </w:rPr>
        <w:t xml:space="preserve"> </w:t>
      </w:r>
      <w:r w:rsidR="0024108B" w:rsidRPr="0024108B">
        <w:rPr>
          <w:rFonts w:ascii="Times New Roman" w:hAnsi="Times New Roman"/>
          <w:color w:val="000000"/>
          <w:sz w:val="28"/>
          <w:szCs w:val="28"/>
        </w:rPr>
        <w:t>будет способствовать вступление в ВТО.</w:t>
      </w:r>
    </w:p>
    <w:p w:rsidR="0024108B" w:rsidRPr="0024108B" w:rsidRDefault="001A3A5C" w:rsidP="0024108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Критерий приоритета:</w:t>
      </w:r>
      <w:r w:rsidR="0024108B" w:rsidRPr="0024108B">
        <w:rPr>
          <w:rFonts w:ascii="Times New Roman" w:hAnsi="Times New Roman"/>
          <w:color w:val="000000"/>
          <w:sz w:val="28"/>
          <w:szCs w:val="28"/>
        </w:rPr>
        <w:t xml:space="preserve"> рост доли белорусских товаров на мировом рынке и выход на положительное сальдо внешн</w:t>
      </w:r>
      <w:r>
        <w:rPr>
          <w:rFonts w:ascii="Times New Roman" w:hAnsi="Times New Roman"/>
          <w:color w:val="000000"/>
          <w:sz w:val="28"/>
          <w:szCs w:val="28"/>
        </w:rPr>
        <w:t>ей торговли товарами и услугами;</w:t>
      </w:r>
    </w:p>
    <w:p w:rsidR="0024108B" w:rsidRPr="0024108B" w:rsidRDefault="001A3A5C" w:rsidP="0024108B">
      <w:pPr>
        <w:spacing w:after="0" w:line="240" w:lineRule="auto"/>
        <w:ind w:firstLine="709"/>
        <w:jc w:val="both"/>
        <w:rPr>
          <w:rFonts w:ascii="Times New Roman" w:hAnsi="Times New Roman"/>
          <w:color w:val="000000"/>
          <w:sz w:val="28"/>
          <w:szCs w:val="28"/>
        </w:rPr>
      </w:pPr>
      <w:r>
        <w:rPr>
          <w:rFonts w:ascii="Times New Roman" w:hAnsi="Times New Roman"/>
          <w:b/>
          <w:bCs/>
          <w:i/>
          <w:iCs/>
          <w:color w:val="000000"/>
          <w:sz w:val="28"/>
          <w:szCs w:val="28"/>
        </w:rPr>
        <w:t xml:space="preserve">5) </w:t>
      </w:r>
      <w:proofErr w:type="spellStart"/>
      <w:r>
        <w:rPr>
          <w:rFonts w:ascii="Times New Roman" w:hAnsi="Times New Roman"/>
          <w:b/>
          <w:bCs/>
          <w:i/>
          <w:iCs/>
          <w:color w:val="000000"/>
          <w:sz w:val="28"/>
          <w:szCs w:val="28"/>
        </w:rPr>
        <w:t>э</w:t>
      </w:r>
      <w:r w:rsidR="0024108B" w:rsidRPr="0024108B">
        <w:rPr>
          <w:rFonts w:ascii="Times New Roman" w:hAnsi="Times New Roman"/>
          <w:b/>
          <w:bCs/>
          <w:i/>
          <w:iCs/>
          <w:color w:val="000000"/>
          <w:sz w:val="28"/>
          <w:szCs w:val="28"/>
        </w:rPr>
        <w:t>кологизация</w:t>
      </w:r>
      <w:proofErr w:type="spellEnd"/>
      <w:r w:rsidR="0024108B" w:rsidRPr="0024108B">
        <w:rPr>
          <w:rFonts w:ascii="Times New Roman" w:hAnsi="Times New Roman"/>
          <w:b/>
          <w:bCs/>
          <w:i/>
          <w:iCs/>
          <w:color w:val="000000"/>
          <w:sz w:val="28"/>
          <w:szCs w:val="28"/>
        </w:rPr>
        <w:t xml:space="preserve"> производства и обеспечение экологической безопасности для </w:t>
      </w:r>
      <w:r w:rsidR="0024108B" w:rsidRPr="0024108B">
        <w:rPr>
          <w:rFonts w:ascii="Times New Roman" w:hAnsi="Times New Roman"/>
          <w:color w:val="000000"/>
          <w:sz w:val="28"/>
          <w:szCs w:val="28"/>
        </w:rPr>
        <w:t>улучшения охраны окружающей среды и рационального природопользования.</w:t>
      </w:r>
    </w:p>
    <w:p w:rsidR="0024108B" w:rsidRPr="001A3A5C" w:rsidRDefault="00D261B1" w:rsidP="0024108B">
      <w:pPr>
        <w:spacing w:after="0" w:line="240" w:lineRule="auto"/>
        <w:ind w:firstLine="709"/>
        <w:jc w:val="both"/>
        <w:rPr>
          <w:rFonts w:ascii="Times New Roman" w:hAnsi="Times New Roman"/>
          <w:b/>
          <w:i/>
          <w:sz w:val="28"/>
          <w:szCs w:val="28"/>
        </w:rPr>
      </w:pPr>
      <w:r>
        <w:rPr>
          <w:rFonts w:ascii="Times New Roman" w:hAnsi="Times New Roman"/>
          <w:b/>
          <w:bCs/>
          <w:i/>
          <w:iCs/>
          <w:color w:val="000000"/>
          <w:sz w:val="28"/>
          <w:szCs w:val="28"/>
        </w:rPr>
        <w:t>Ожидаемые р</w:t>
      </w:r>
      <w:r w:rsidR="001A3A5C" w:rsidRPr="001A3A5C">
        <w:rPr>
          <w:rFonts w:ascii="Times New Roman" w:hAnsi="Times New Roman"/>
          <w:b/>
          <w:bCs/>
          <w:i/>
          <w:iCs/>
          <w:color w:val="000000"/>
          <w:sz w:val="28"/>
          <w:szCs w:val="28"/>
        </w:rPr>
        <w:t>езультаты</w:t>
      </w:r>
      <w:r w:rsidR="001A3A5C" w:rsidRPr="001A3A5C">
        <w:rPr>
          <w:rFonts w:ascii="Times New Roman" w:hAnsi="Times New Roman"/>
          <w:b/>
          <w:i/>
          <w:color w:val="000000"/>
          <w:sz w:val="28"/>
          <w:szCs w:val="28"/>
        </w:rPr>
        <w:t xml:space="preserve"> </w:t>
      </w:r>
      <w:r w:rsidR="0024108B" w:rsidRPr="001A3A5C">
        <w:rPr>
          <w:rFonts w:ascii="Times New Roman" w:hAnsi="Times New Roman"/>
          <w:b/>
          <w:i/>
          <w:color w:val="000000"/>
          <w:sz w:val="28"/>
          <w:szCs w:val="28"/>
        </w:rPr>
        <w:t>реализации намеченных задач в контексте трех основных компо</w:t>
      </w:r>
      <w:r w:rsidR="001A3A5C" w:rsidRPr="001A3A5C">
        <w:rPr>
          <w:rFonts w:ascii="Times New Roman" w:hAnsi="Times New Roman"/>
          <w:b/>
          <w:i/>
          <w:color w:val="000000"/>
          <w:sz w:val="28"/>
          <w:szCs w:val="28"/>
        </w:rPr>
        <w:t>нент устойчивого развития</w:t>
      </w:r>
      <w:r w:rsidR="0024108B" w:rsidRPr="001A3A5C">
        <w:rPr>
          <w:rFonts w:ascii="Times New Roman" w:hAnsi="Times New Roman"/>
          <w:b/>
          <w:i/>
          <w:color w:val="000000"/>
          <w:sz w:val="28"/>
          <w:szCs w:val="28"/>
        </w:rPr>
        <w:t>:</w:t>
      </w:r>
    </w:p>
    <w:p w:rsidR="0024108B" w:rsidRPr="0024108B" w:rsidRDefault="001A3A5C" w:rsidP="0024108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D261B1">
        <w:rPr>
          <w:rFonts w:ascii="Times New Roman" w:hAnsi="Times New Roman"/>
          <w:color w:val="000000"/>
          <w:sz w:val="28"/>
          <w:szCs w:val="28"/>
        </w:rPr>
        <w:t>увеличение</w:t>
      </w:r>
      <w:r w:rsidR="0024108B" w:rsidRPr="0024108B">
        <w:rPr>
          <w:rFonts w:ascii="Times New Roman" w:hAnsi="Times New Roman"/>
          <w:color w:val="000000"/>
          <w:sz w:val="28"/>
          <w:szCs w:val="28"/>
        </w:rPr>
        <w:t xml:space="preserve"> продолжител</w:t>
      </w:r>
      <w:r w:rsidR="00410439">
        <w:rPr>
          <w:rFonts w:ascii="Times New Roman" w:hAnsi="Times New Roman"/>
          <w:color w:val="000000"/>
          <w:sz w:val="28"/>
          <w:szCs w:val="28"/>
        </w:rPr>
        <w:t>ьности жизни при рождении до 77 </w:t>
      </w:r>
      <w:r w:rsidR="0024108B" w:rsidRPr="0024108B">
        <w:rPr>
          <w:rFonts w:ascii="Times New Roman" w:hAnsi="Times New Roman"/>
          <w:color w:val="000000"/>
          <w:sz w:val="28"/>
          <w:szCs w:val="28"/>
        </w:rPr>
        <w:t>лет;</w:t>
      </w:r>
    </w:p>
    <w:p w:rsidR="0024108B" w:rsidRPr="0024108B" w:rsidRDefault="001A3A5C" w:rsidP="0024108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рост ВВП за 2016</w:t>
      </w:r>
      <w:r w:rsidRPr="0024108B">
        <w:rPr>
          <w:rFonts w:ascii="Times New Roman" w:hAnsi="Times New Roman"/>
          <w:b/>
          <w:bCs/>
          <w:color w:val="000000"/>
          <w:sz w:val="28"/>
          <w:szCs w:val="28"/>
        </w:rPr>
        <w:t>–</w:t>
      </w:r>
      <w:r w:rsidR="0024108B" w:rsidRPr="0024108B">
        <w:rPr>
          <w:rFonts w:ascii="Times New Roman" w:hAnsi="Times New Roman"/>
          <w:color w:val="000000"/>
          <w:sz w:val="28"/>
          <w:szCs w:val="28"/>
        </w:rPr>
        <w:t>2030 гг. в 1,5–2,0 раза;</w:t>
      </w:r>
    </w:p>
    <w:p w:rsidR="00FB0D72" w:rsidRDefault="001A3A5C" w:rsidP="00D3285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0024108B" w:rsidRPr="0024108B">
        <w:rPr>
          <w:rFonts w:ascii="Times New Roman" w:hAnsi="Times New Roman"/>
          <w:color w:val="000000"/>
          <w:sz w:val="28"/>
          <w:szCs w:val="28"/>
        </w:rPr>
        <w:t>достижение ВВП на душу населения к 2030 г. 30–39 тыс. долл. США по ППС (</w:t>
      </w:r>
      <w:r w:rsidR="00D3285C">
        <w:rPr>
          <w:rFonts w:ascii="Times New Roman" w:hAnsi="Times New Roman"/>
          <w:color w:val="000000"/>
          <w:sz w:val="28"/>
          <w:szCs w:val="28"/>
        </w:rPr>
        <w:t xml:space="preserve">17600 долл. – 2016 г., 19759 долл. – 2020 г.); </w:t>
      </w:r>
    </w:p>
    <w:p w:rsidR="0024108B" w:rsidRPr="0024108B" w:rsidRDefault="001A3A5C" w:rsidP="0024108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24108B" w:rsidRPr="0024108B">
        <w:rPr>
          <w:rFonts w:ascii="Times New Roman" w:hAnsi="Times New Roman"/>
          <w:color w:val="000000"/>
          <w:sz w:val="28"/>
          <w:szCs w:val="28"/>
        </w:rPr>
        <w:t>повышение затрат на научные исследования и разработки – до 2,5% от ВВП в 2030 г.;</w:t>
      </w:r>
    </w:p>
    <w:p w:rsidR="0024108B" w:rsidRPr="0024108B" w:rsidRDefault="001A3A5C" w:rsidP="0024108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24108B" w:rsidRPr="0024108B">
        <w:rPr>
          <w:rFonts w:ascii="Times New Roman" w:hAnsi="Times New Roman"/>
          <w:color w:val="000000"/>
          <w:sz w:val="28"/>
          <w:szCs w:val="28"/>
        </w:rPr>
        <w:t>рост удельного веса затрат на охрану окр</w:t>
      </w:r>
      <w:r>
        <w:rPr>
          <w:rFonts w:ascii="Times New Roman" w:hAnsi="Times New Roman"/>
          <w:color w:val="000000"/>
          <w:sz w:val="28"/>
          <w:szCs w:val="28"/>
        </w:rPr>
        <w:t>ужающей среды – до 2</w:t>
      </w:r>
      <w:r w:rsidRPr="0024108B">
        <w:rPr>
          <w:rFonts w:ascii="Times New Roman" w:hAnsi="Times New Roman"/>
          <w:b/>
          <w:bCs/>
          <w:color w:val="000000"/>
          <w:sz w:val="28"/>
          <w:szCs w:val="28"/>
        </w:rPr>
        <w:t>–</w:t>
      </w:r>
      <w:r w:rsidR="0024108B" w:rsidRPr="0024108B">
        <w:rPr>
          <w:rFonts w:ascii="Times New Roman" w:hAnsi="Times New Roman"/>
          <w:color w:val="000000"/>
          <w:sz w:val="28"/>
          <w:szCs w:val="28"/>
        </w:rPr>
        <w:t>3% к ВВП в 2030 г.;</w:t>
      </w:r>
    </w:p>
    <w:p w:rsidR="0024108B" w:rsidRPr="0024108B" w:rsidRDefault="0024108B" w:rsidP="0024108B">
      <w:pPr>
        <w:spacing w:after="0" w:line="240" w:lineRule="auto"/>
        <w:ind w:firstLine="709"/>
        <w:jc w:val="both"/>
        <w:rPr>
          <w:rFonts w:ascii="Times New Roman" w:hAnsi="Times New Roman"/>
          <w:color w:val="000000"/>
          <w:sz w:val="28"/>
          <w:szCs w:val="28"/>
        </w:rPr>
      </w:pPr>
      <w:r w:rsidRPr="0024108B">
        <w:rPr>
          <w:rFonts w:ascii="Times New Roman" w:hAnsi="Times New Roman"/>
          <w:color w:val="000000"/>
          <w:sz w:val="28"/>
          <w:szCs w:val="28"/>
        </w:rPr>
        <w:t>– сокращение объемов выбросов парниковых газов на 15% по сравнению с 1990 г</w:t>
      </w:r>
      <w:r w:rsidR="001A3A5C">
        <w:rPr>
          <w:rFonts w:ascii="Times New Roman" w:hAnsi="Times New Roman"/>
          <w:color w:val="000000"/>
          <w:sz w:val="28"/>
          <w:szCs w:val="28"/>
        </w:rPr>
        <w:t>.</w:t>
      </w:r>
    </w:p>
    <w:p w:rsidR="0024108B" w:rsidRPr="001A3A5C" w:rsidRDefault="0024108B" w:rsidP="001A3A5C">
      <w:pPr>
        <w:spacing w:after="0" w:line="240" w:lineRule="auto"/>
        <w:jc w:val="both"/>
        <w:rPr>
          <w:rFonts w:ascii="Times New Roman" w:hAnsi="Times New Roman"/>
          <w:b/>
          <w:color w:val="FF0000"/>
          <w:sz w:val="28"/>
          <w:szCs w:val="28"/>
        </w:rPr>
      </w:pPr>
    </w:p>
    <w:p w:rsidR="00395772" w:rsidRPr="00410439" w:rsidRDefault="0019496D" w:rsidP="00410439">
      <w:pPr>
        <w:autoSpaceDE w:val="0"/>
        <w:autoSpaceDN w:val="0"/>
        <w:adjustRightInd w:val="0"/>
        <w:spacing w:after="0" w:line="240" w:lineRule="auto"/>
        <w:ind w:firstLine="709"/>
        <w:jc w:val="center"/>
        <w:rPr>
          <w:rFonts w:ascii="Times New Roman" w:hAnsi="Times New Roman"/>
          <w:sz w:val="28"/>
          <w:szCs w:val="28"/>
        </w:rPr>
      </w:pPr>
      <w:r w:rsidRPr="002A064C">
        <w:rPr>
          <w:rFonts w:ascii="Times New Roman" w:hAnsi="Times New Roman"/>
          <w:b/>
          <w:sz w:val="28"/>
          <w:szCs w:val="28"/>
        </w:rPr>
        <w:t>Лекция</w:t>
      </w:r>
      <w:r w:rsidR="00395772" w:rsidRPr="002A064C">
        <w:rPr>
          <w:rFonts w:ascii="Times New Roman" w:hAnsi="Times New Roman"/>
          <w:b/>
          <w:color w:val="FF0000"/>
          <w:spacing w:val="2"/>
          <w:sz w:val="28"/>
          <w:szCs w:val="28"/>
        </w:rPr>
        <w:t xml:space="preserve"> </w:t>
      </w:r>
      <w:r w:rsidR="00395772" w:rsidRPr="00410439">
        <w:rPr>
          <w:rFonts w:ascii="Times New Roman" w:hAnsi="Times New Roman"/>
          <w:b/>
          <w:spacing w:val="2"/>
          <w:sz w:val="28"/>
          <w:szCs w:val="28"/>
        </w:rPr>
        <w:t xml:space="preserve">4. </w:t>
      </w:r>
      <w:r w:rsidR="00537DBE">
        <w:rPr>
          <w:rFonts w:ascii="Times New Roman" w:hAnsi="Times New Roman"/>
          <w:b/>
          <w:spacing w:val="2"/>
          <w:sz w:val="28"/>
          <w:szCs w:val="28"/>
        </w:rPr>
        <w:t xml:space="preserve">ОСНОВНЫЕ МАКРОЭКОНОМИЧЕСКИ </w:t>
      </w:r>
      <w:r w:rsidR="00410439" w:rsidRPr="00410439">
        <w:rPr>
          <w:rFonts w:ascii="Times New Roman" w:hAnsi="Times New Roman"/>
          <w:b/>
          <w:spacing w:val="2"/>
          <w:sz w:val="28"/>
          <w:szCs w:val="28"/>
        </w:rPr>
        <w:t>ПОКАЗАТЕЛИ</w:t>
      </w:r>
    </w:p>
    <w:p w:rsidR="00395772" w:rsidRPr="00410439" w:rsidRDefault="00410439" w:rsidP="001A3A5C">
      <w:pPr>
        <w:pStyle w:val="a5"/>
        <w:spacing w:after="0" w:line="240" w:lineRule="auto"/>
        <w:ind w:left="0" w:firstLine="709"/>
        <w:jc w:val="both"/>
        <w:rPr>
          <w:rFonts w:ascii="Times New Roman" w:hAnsi="Times New Roman"/>
          <w:sz w:val="28"/>
          <w:szCs w:val="28"/>
        </w:rPr>
      </w:pPr>
      <w:r w:rsidRPr="00410439">
        <w:rPr>
          <w:rFonts w:ascii="Times New Roman" w:hAnsi="Times New Roman"/>
          <w:sz w:val="28"/>
          <w:szCs w:val="28"/>
        </w:rPr>
        <w:t xml:space="preserve">1. </w:t>
      </w:r>
      <w:r w:rsidR="00395772" w:rsidRPr="00410439">
        <w:rPr>
          <w:rFonts w:ascii="Times New Roman" w:hAnsi="Times New Roman"/>
          <w:sz w:val="28"/>
          <w:szCs w:val="28"/>
        </w:rPr>
        <w:t>Показатели уровня экономического развития</w:t>
      </w:r>
      <w:r w:rsidR="001A3A5C" w:rsidRPr="00410439">
        <w:rPr>
          <w:rFonts w:ascii="Times New Roman" w:hAnsi="Times New Roman"/>
          <w:sz w:val="28"/>
          <w:szCs w:val="28"/>
        </w:rPr>
        <w:t>.</w:t>
      </w:r>
    </w:p>
    <w:p w:rsidR="00410439" w:rsidRPr="00410439" w:rsidRDefault="00410439" w:rsidP="00410439">
      <w:pPr>
        <w:shd w:val="clear" w:color="auto" w:fill="FFFFFF"/>
        <w:autoSpaceDE w:val="0"/>
        <w:spacing w:after="0" w:line="240" w:lineRule="auto"/>
        <w:ind w:firstLine="709"/>
        <w:jc w:val="both"/>
        <w:rPr>
          <w:rFonts w:ascii="Times New Roman" w:hAnsi="Times New Roman"/>
          <w:bCs/>
          <w:sz w:val="28"/>
          <w:szCs w:val="28"/>
        </w:rPr>
      </w:pPr>
      <w:r w:rsidRPr="00410439">
        <w:rPr>
          <w:rFonts w:ascii="Times New Roman" w:hAnsi="Times New Roman"/>
          <w:bCs/>
          <w:sz w:val="28"/>
          <w:szCs w:val="28"/>
        </w:rPr>
        <w:t xml:space="preserve">2. </w:t>
      </w:r>
      <w:r w:rsidR="00395772" w:rsidRPr="00410439">
        <w:rPr>
          <w:rFonts w:ascii="Times New Roman" w:hAnsi="Times New Roman"/>
          <w:bCs/>
          <w:sz w:val="28"/>
          <w:szCs w:val="28"/>
        </w:rPr>
        <w:t>Оценка эффективности функционирования национальной экономики.</w:t>
      </w:r>
    </w:p>
    <w:p w:rsidR="00410439" w:rsidRPr="00410439" w:rsidRDefault="00410439" w:rsidP="00410439">
      <w:pPr>
        <w:shd w:val="clear" w:color="auto" w:fill="FFFFFF"/>
        <w:autoSpaceDE w:val="0"/>
        <w:spacing w:after="0" w:line="240" w:lineRule="auto"/>
        <w:ind w:firstLine="709"/>
        <w:jc w:val="both"/>
        <w:rPr>
          <w:rFonts w:ascii="Times New Roman" w:hAnsi="Times New Roman"/>
          <w:bCs/>
          <w:spacing w:val="-4"/>
          <w:sz w:val="28"/>
          <w:szCs w:val="28"/>
        </w:rPr>
      </w:pPr>
      <w:r w:rsidRPr="00410439">
        <w:rPr>
          <w:rFonts w:ascii="Times New Roman" w:hAnsi="Times New Roman"/>
          <w:bCs/>
          <w:spacing w:val="-4"/>
          <w:sz w:val="28"/>
          <w:szCs w:val="28"/>
        </w:rPr>
        <w:t xml:space="preserve">3. </w:t>
      </w:r>
      <w:r w:rsidR="00395772" w:rsidRPr="00410439">
        <w:rPr>
          <w:rFonts w:ascii="Times New Roman" w:hAnsi="Times New Roman"/>
          <w:bCs/>
          <w:spacing w:val="-4"/>
          <w:sz w:val="28"/>
          <w:szCs w:val="28"/>
        </w:rPr>
        <w:t>Понятие</w:t>
      </w:r>
      <w:r w:rsidRPr="00410439">
        <w:rPr>
          <w:rFonts w:ascii="Times New Roman" w:hAnsi="Times New Roman"/>
          <w:bCs/>
          <w:spacing w:val="-4"/>
          <w:sz w:val="28"/>
          <w:szCs w:val="28"/>
        </w:rPr>
        <w:t xml:space="preserve"> и виды</w:t>
      </w:r>
      <w:r w:rsidR="00395772" w:rsidRPr="00410439">
        <w:rPr>
          <w:rFonts w:ascii="Times New Roman" w:hAnsi="Times New Roman"/>
          <w:bCs/>
          <w:spacing w:val="-4"/>
          <w:sz w:val="28"/>
          <w:szCs w:val="28"/>
        </w:rPr>
        <w:t xml:space="preserve"> структуры экономики. </w:t>
      </w:r>
    </w:p>
    <w:p w:rsidR="00395772" w:rsidRPr="00410439" w:rsidRDefault="00410439" w:rsidP="002A064C">
      <w:pPr>
        <w:shd w:val="clear" w:color="auto" w:fill="FFFFFF"/>
        <w:autoSpaceDE w:val="0"/>
        <w:spacing w:after="0" w:line="240" w:lineRule="auto"/>
        <w:ind w:firstLine="709"/>
        <w:jc w:val="both"/>
        <w:rPr>
          <w:rFonts w:ascii="Times New Roman" w:hAnsi="Times New Roman"/>
          <w:bCs/>
          <w:sz w:val="28"/>
          <w:szCs w:val="28"/>
        </w:rPr>
      </w:pPr>
      <w:r w:rsidRPr="00410439">
        <w:rPr>
          <w:rFonts w:ascii="Times New Roman" w:hAnsi="Times New Roman"/>
          <w:bCs/>
          <w:sz w:val="28"/>
          <w:szCs w:val="28"/>
        </w:rPr>
        <w:t>4. Конкурентоспособность</w:t>
      </w:r>
      <w:r w:rsidR="00395772" w:rsidRPr="00410439">
        <w:rPr>
          <w:rFonts w:ascii="Times New Roman" w:hAnsi="Times New Roman"/>
          <w:bCs/>
          <w:sz w:val="28"/>
          <w:szCs w:val="28"/>
        </w:rPr>
        <w:t xml:space="preserve"> национа</w:t>
      </w:r>
      <w:r w:rsidRPr="00410439">
        <w:rPr>
          <w:rFonts w:ascii="Times New Roman" w:hAnsi="Times New Roman"/>
          <w:bCs/>
          <w:sz w:val="28"/>
          <w:szCs w:val="28"/>
        </w:rPr>
        <w:t>льной экономики.</w:t>
      </w:r>
    </w:p>
    <w:p w:rsidR="00395772" w:rsidRPr="00410439" w:rsidRDefault="00395772" w:rsidP="00410439">
      <w:pPr>
        <w:spacing w:after="0" w:line="240" w:lineRule="auto"/>
        <w:jc w:val="both"/>
        <w:rPr>
          <w:rFonts w:ascii="Times New Roman" w:hAnsi="Times New Roman"/>
          <w:b/>
          <w:sz w:val="28"/>
          <w:szCs w:val="28"/>
        </w:rPr>
      </w:pPr>
    </w:p>
    <w:p w:rsidR="00A20A21" w:rsidRPr="002A064C" w:rsidRDefault="0024108B" w:rsidP="002A064C">
      <w:pPr>
        <w:pStyle w:val="a5"/>
        <w:spacing w:after="0" w:line="240" w:lineRule="auto"/>
        <w:ind w:left="0" w:firstLine="709"/>
        <w:jc w:val="both"/>
        <w:rPr>
          <w:rFonts w:ascii="Times New Roman" w:hAnsi="Times New Roman"/>
          <w:b/>
          <w:sz w:val="28"/>
          <w:szCs w:val="28"/>
        </w:rPr>
      </w:pPr>
      <w:r>
        <w:rPr>
          <w:rFonts w:ascii="Times New Roman" w:hAnsi="Times New Roman"/>
          <w:b/>
          <w:sz w:val="28"/>
          <w:szCs w:val="28"/>
        </w:rPr>
        <w:t>1</w:t>
      </w:r>
      <w:r w:rsidR="00A20A21" w:rsidRPr="002A064C">
        <w:rPr>
          <w:rFonts w:ascii="Times New Roman" w:hAnsi="Times New Roman"/>
          <w:b/>
          <w:sz w:val="28"/>
          <w:szCs w:val="28"/>
        </w:rPr>
        <w:t>. Показатели уровня экономического развития.</w:t>
      </w:r>
    </w:p>
    <w:p w:rsidR="00A20A21" w:rsidRPr="002A064C" w:rsidRDefault="00A20A21" w:rsidP="002A064C">
      <w:pPr>
        <w:spacing w:after="0" w:line="240" w:lineRule="auto"/>
        <w:ind w:firstLine="709"/>
        <w:jc w:val="both"/>
        <w:rPr>
          <w:rFonts w:ascii="Times New Roman" w:hAnsi="Times New Roman"/>
          <w:b/>
          <w:sz w:val="28"/>
          <w:szCs w:val="28"/>
          <w:lang w:val="be-BY"/>
        </w:rPr>
      </w:pPr>
      <w:r w:rsidRPr="002A064C">
        <w:rPr>
          <w:rFonts w:ascii="Times New Roman" w:hAnsi="Times New Roman"/>
          <w:sz w:val="28"/>
          <w:szCs w:val="28"/>
        </w:rPr>
        <w:t>Для оценки уровня экономического развития используют</w:t>
      </w:r>
      <w:r w:rsidRPr="002A064C">
        <w:rPr>
          <w:rFonts w:ascii="Times New Roman" w:hAnsi="Times New Roman"/>
          <w:b/>
          <w:sz w:val="28"/>
          <w:szCs w:val="28"/>
        </w:rPr>
        <w:t xml:space="preserve"> </w:t>
      </w:r>
      <w:r w:rsidRPr="002A064C">
        <w:rPr>
          <w:rFonts w:ascii="Times New Roman" w:hAnsi="Times New Roman"/>
          <w:b/>
          <w:i/>
          <w:sz w:val="28"/>
          <w:szCs w:val="28"/>
        </w:rPr>
        <w:t>систему показателей</w:t>
      </w:r>
      <w:r w:rsidRPr="002A064C">
        <w:rPr>
          <w:rFonts w:ascii="Times New Roman" w:hAnsi="Times New Roman"/>
          <w:i/>
          <w:sz w:val="28"/>
          <w:szCs w:val="28"/>
        </w:rPr>
        <w:t>:</w:t>
      </w:r>
      <w:r w:rsidRPr="002A064C">
        <w:rPr>
          <w:rFonts w:ascii="Times New Roman" w:hAnsi="Times New Roman"/>
          <w:sz w:val="28"/>
          <w:szCs w:val="28"/>
        </w:rPr>
        <w:t xml:space="preserve"> общий объем </w:t>
      </w:r>
      <w:r w:rsidR="00202D5F">
        <w:rPr>
          <w:rFonts w:ascii="Times New Roman" w:hAnsi="Times New Roman"/>
          <w:sz w:val="28"/>
          <w:szCs w:val="28"/>
        </w:rPr>
        <w:t xml:space="preserve">номинального и </w:t>
      </w:r>
      <w:r w:rsidRPr="002A064C">
        <w:rPr>
          <w:rFonts w:ascii="Times New Roman" w:hAnsi="Times New Roman"/>
          <w:sz w:val="28"/>
          <w:szCs w:val="28"/>
        </w:rPr>
        <w:t>реального ВВП и ВНП; ВВП/ВНП на душу населения; отраслевая структура экономики; производство основных видов продукции на душу населения; уровень и кач</w:t>
      </w:r>
      <w:r w:rsidR="00202D5F">
        <w:rPr>
          <w:rFonts w:ascii="Times New Roman" w:hAnsi="Times New Roman"/>
          <w:sz w:val="28"/>
          <w:szCs w:val="28"/>
        </w:rPr>
        <w:t>ество жизни населения; экономическая эффективность</w:t>
      </w:r>
      <w:r w:rsidR="00410439">
        <w:rPr>
          <w:rFonts w:ascii="Times New Roman" w:hAnsi="Times New Roman"/>
          <w:sz w:val="28"/>
          <w:szCs w:val="28"/>
        </w:rPr>
        <w:t>;</w:t>
      </w:r>
      <w:r w:rsidRPr="002A064C">
        <w:rPr>
          <w:rFonts w:ascii="Times New Roman" w:hAnsi="Times New Roman"/>
          <w:sz w:val="28"/>
          <w:szCs w:val="28"/>
        </w:rPr>
        <w:t xml:space="preserve"> </w:t>
      </w:r>
      <w:r w:rsidRPr="002A064C">
        <w:rPr>
          <w:rFonts w:ascii="Times New Roman" w:hAnsi="Times New Roman"/>
          <w:spacing w:val="-6"/>
          <w:sz w:val="28"/>
          <w:szCs w:val="28"/>
        </w:rPr>
        <w:t>индекс развити</w:t>
      </w:r>
      <w:r w:rsidR="00202D5F">
        <w:rPr>
          <w:rFonts w:ascii="Times New Roman" w:hAnsi="Times New Roman"/>
          <w:spacing w:val="-6"/>
          <w:sz w:val="28"/>
          <w:szCs w:val="28"/>
        </w:rPr>
        <w:t>я</w:t>
      </w:r>
      <w:r w:rsidR="00202D5F" w:rsidRPr="002A064C">
        <w:rPr>
          <w:rFonts w:ascii="Times New Roman" w:hAnsi="Times New Roman"/>
          <w:spacing w:val="-6"/>
          <w:sz w:val="28"/>
          <w:szCs w:val="28"/>
        </w:rPr>
        <w:t xml:space="preserve"> человеческого </w:t>
      </w:r>
      <w:r w:rsidR="00202D5F">
        <w:rPr>
          <w:rFonts w:ascii="Times New Roman" w:hAnsi="Times New Roman"/>
          <w:spacing w:val="-6"/>
          <w:sz w:val="28"/>
          <w:szCs w:val="28"/>
        </w:rPr>
        <w:t>потенциала</w:t>
      </w:r>
      <w:r w:rsidRPr="002A064C">
        <w:rPr>
          <w:rFonts w:ascii="Times New Roman" w:hAnsi="Times New Roman"/>
          <w:spacing w:val="-6"/>
          <w:sz w:val="28"/>
          <w:szCs w:val="28"/>
        </w:rPr>
        <w:t>.</w:t>
      </w:r>
    </w:p>
    <w:p w:rsidR="00A20A21" w:rsidRPr="002A064C" w:rsidRDefault="00A20A21" w:rsidP="002A064C">
      <w:pPr>
        <w:spacing w:after="0" w:line="240" w:lineRule="auto"/>
        <w:ind w:firstLine="709"/>
        <w:jc w:val="both"/>
        <w:rPr>
          <w:rFonts w:ascii="Times New Roman" w:hAnsi="Times New Roman"/>
          <w:sz w:val="28"/>
          <w:szCs w:val="28"/>
          <w:lang w:val="be-BY"/>
        </w:rPr>
      </w:pPr>
      <w:r w:rsidRPr="002A064C">
        <w:rPr>
          <w:rFonts w:ascii="Times New Roman" w:hAnsi="Times New Roman"/>
          <w:b/>
          <w:i/>
          <w:sz w:val="28"/>
          <w:szCs w:val="28"/>
          <w:lang w:val="be-BY"/>
        </w:rPr>
        <w:t>ВВП</w:t>
      </w:r>
      <w:r w:rsidRPr="002A064C">
        <w:rPr>
          <w:rFonts w:ascii="Times New Roman" w:hAnsi="Times New Roman"/>
          <w:sz w:val="28"/>
          <w:szCs w:val="28"/>
          <w:lang w:val="be-BY"/>
        </w:rPr>
        <w:t xml:space="preserve"> – совокупная рыночная стоимость конечной продукции, произведенной всеми производителями без учета национальной принадлежности капитала в территориальных рамках национальной экономики. При подсчете ВВП из него исключаются все промежуточные товары, используемые для производства конечных товаров. Если поступить иначе, то стоимость промежуточных товаров будет учитываться дважды, т.е. будет иметь место </w:t>
      </w:r>
      <w:r w:rsidRPr="002A064C">
        <w:rPr>
          <w:rFonts w:ascii="Times New Roman" w:hAnsi="Times New Roman"/>
          <w:i/>
          <w:sz w:val="28"/>
          <w:szCs w:val="28"/>
          <w:lang w:val="be-BY"/>
        </w:rPr>
        <w:t>повторный счет</w:t>
      </w:r>
      <w:r w:rsidRPr="002A064C">
        <w:rPr>
          <w:rFonts w:ascii="Times New Roman" w:hAnsi="Times New Roman"/>
          <w:sz w:val="28"/>
          <w:szCs w:val="28"/>
          <w:lang w:val="be-BY"/>
        </w:rPr>
        <w:t xml:space="preserve">. </w:t>
      </w:r>
    </w:p>
    <w:p w:rsidR="00A20A21" w:rsidRPr="002A064C" w:rsidRDefault="00A20A21" w:rsidP="002A064C">
      <w:pPr>
        <w:spacing w:after="0" w:line="240" w:lineRule="auto"/>
        <w:ind w:firstLine="709"/>
        <w:jc w:val="both"/>
        <w:rPr>
          <w:rFonts w:ascii="Times New Roman" w:hAnsi="Times New Roman"/>
          <w:sz w:val="28"/>
          <w:szCs w:val="28"/>
          <w:lang w:val="be-BY"/>
        </w:rPr>
      </w:pPr>
      <w:r w:rsidRPr="002A064C">
        <w:rPr>
          <w:rFonts w:ascii="Times New Roman" w:hAnsi="Times New Roman"/>
          <w:b/>
          <w:i/>
          <w:sz w:val="28"/>
          <w:szCs w:val="28"/>
          <w:lang w:val="be-BY"/>
        </w:rPr>
        <w:t>ВВП</w:t>
      </w:r>
      <w:r w:rsidRPr="002A064C">
        <w:rPr>
          <w:rFonts w:ascii="Times New Roman" w:hAnsi="Times New Roman"/>
          <w:sz w:val="28"/>
          <w:szCs w:val="28"/>
          <w:lang w:val="be-BY"/>
        </w:rPr>
        <w:t xml:space="preserve"> – совокупная рыночная стоимость конечной продукции, произведенной национальными производителями без учета географической принадлежности капитала рамках мировой экономики. </w:t>
      </w:r>
    </w:p>
    <w:p w:rsidR="00C17F11" w:rsidRDefault="00A20A21" w:rsidP="002A064C">
      <w:pPr>
        <w:spacing w:after="0" w:line="240" w:lineRule="auto"/>
        <w:ind w:firstLine="709"/>
        <w:jc w:val="both"/>
        <w:rPr>
          <w:rFonts w:ascii="Times New Roman" w:hAnsi="Times New Roman"/>
          <w:sz w:val="28"/>
          <w:szCs w:val="28"/>
        </w:rPr>
      </w:pPr>
      <w:r w:rsidRPr="002A064C">
        <w:rPr>
          <w:rFonts w:ascii="Times New Roman" w:hAnsi="Times New Roman"/>
          <w:sz w:val="28"/>
          <w:szCs w:val="28"/>
          <w:lang w:val="be-BY"/>
        </w:rPr>
        <w:t>Важным</w:t>
      </w:r>
      <w:r w:rsidRPr="002A064C">
        <w:rPr>
          <w:rFonts w:ascii="Times New Roman" w:hAnsi="Times New Roman"/>
          <w:sz w:val="28"/>
          <w:szCs w:val="28"/>
        </w:rPr>
        <w:t xml:space="preserve"> показателем экономического развития страны считается увеличение показателей </w:t>
      </w:r>
      <w:r w:rsidRPr="002A064C">
        <w:rPr>
          <w:rFonts w:ascii="Times New Roman" w:hAnsi="Times New Roman"/>
          <w:b/>
          <w:i/>
          <w:sz w:val="28"/>
          <w:szCs w:val="28"/>
        </w:rPr>
        <w:t>ВВП (ВНП) на душу населения,</w:t>
      </w:r>
      <w:r w:rsidR="00202D5F">
        <w:rPr>
          <w:rFonts w:ascii="Times New Roman" w:hAnsi="Times New Roman"/>
          <w:sz w:val="28"/>
          <w:szCs w:val="28"/>
        </w:rPr>
        <w:t xml:space="preserve"> свидетельствующих</w:t>
      </w:r>
      <w:r w:rsidRPr="002A064C">
        <w:rPr>
          <w:rFonts w:ascii="Times New Roman" w:hAnsi="Times New Roman"/>
          <w:sz w:val="28"/>
          <w:szCs w:val="28"/>
        </w:rPr>
        <w:t xml:space="preserve"> о росте эффективности использования производственных ресурсов страны и росте среднего благосостояния ее граждан. Ес</w:t>
      </w:r>
      <w:r w:rsidRPr="00202D5F">
        <w:rPr>
          <w:rFonts w:ascii="Times New Roman" w:hAnsi="Times New Roman"/>
          <w:sz w:val="28"/>
          <w:szCs w:val="28"/>
        </w:rPr>
        <w:t>ли объем реального ВВП характеризует экономический потенциал страны, то производство ВВП (ВНП) на душу населения является ведущим показателем уровня экономического развития.</w:t>
      </w:r>
    </w:p>
    <w:p w:rsidR="00C17F11" w:rsidRPr="00C17F11" w:rsidRDefault="00D3285C" w:rsidP="002A064C">
      <w:pPr>
        <w:spacing w:after="0" w:line="240" w:lineRule="auto"/>
        <w:ind w:firstLine="709"/>
        <w:jc w:val="both"/>
        <w:rPr>
          <w:rFonts w:ascii="Times New Roman" w:hAnsi="Times New Roman"/>
          <w:color w:val="FF0000"/>
          <w:sz w:val="28"/>
          <w:szCs w:val="28"/>
        </w:rPr>
      </w:pPr>
      <w:r>
        <w:rPr>
          <w:rFonts w:ascii="Times New Roman" w:hAnsi="Times New Roman"/>
          <w:color w:val="000000"/>
          <w:sz w:val="28"/>
          <w:szCs w:val="28"/>
        </w:rPr>
        <w:t xml:space="preserve">ВВП на душу </w:t>
      </w:r>
      <w:r w:rsidR="00202D5F">
        <w:rPr>
          <w:rFonts w:ascii="Times New Roman" w:hAnsi="Times New Roman"/>
          <w:color w:val="000000"/>
          <w:sz w:val="28"/>
          <w:szCs w:val="28"/>
        </w:rPr>
        <w:t>населения в Республике Беларусь составлял в 2006 г. 3837 долларов США</w:t>
      </w:r>
      <w:r>
        <w:rPr>
          <w:rFonts w:ascii="Times New Roman" w:hAnsi="Times New Roman"/>
          <w:color w:val="000000"/>
          <w:sz w:val="28"/>
          <w:szCs w:val="28"/>
        </w:rPr>
        <w:t xml:space="preserve">, 2014 г. – 8038 долл., 2016 г. – 5092 долл., 2018 г. – </w:t>
      </w:r>
      <w:r w:rsidRPr="00D3285C">
        <w:rPr>
          <w:rFonts w:ascii="Times New Roman" w:hAnsi="Times New Roman"/>
          <w:sz w:val="28"/>
          <w:szCs w:val="28"/>
        </w:rPr>
        <w:t>6029 долл.</w:t>
      </w:r>
      <w:r w:rsidR="003D47F8">
        <w:rPr>
          <w:rFonts w:ascii="Times New Roman" w:hAnsi="Times New Roman"/>
          <w:sz w:val="28"/>
          <w:szCs w:val="28"/>
        </w:rPr>
        <w:t>, 2020 – 6420 долл.</w:t>
      </w:r>
      <w:r w:rsidRPr="00D3285C">
        <w:rPr>
          <w:rFonts w:ascii="Times New Roman" w:hAnsi="Times New Roman"/>
          <w:sz w:val="28"/>
          <w:szCs w:val="28"/>
        </w:rPr>
        <w:t>);</w:t>
      </w:r>
    </w:p>
    <w:p w:rsidR="00D3285C" w:rsidRPr="002A064C" w:rsidRDefault="00D3285C" w:rsidP="009335E7">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Для сравнения показатели ВВП на душу населения за 2020 г. (в долл. США): Люксембург – 114 705, Макао – 84 096, Швейцария – 81 994, Ирландия – 78661, США – 65 281, Германия – 46 259, Канада 46 195, ОАЭ – 43 103, </w:t>
      </w:r>
      <w:r w:rsidR="009335E7">
        <w:rPr>
          <w:rFonts w:ascii="Times New Roman" w:hAnsi="Times New Roman"/>
          <w:sz w:val="28"/>
          <w:szCs w:val="28"/>
        </w:rPr>
        <w:t>Кувейт </w:t>
      </w:r>
      <w:r w:rsidR="003C0250">
        <w:rPr>
          <w:rFonts w:ascii="Times New Roman" w:hAnsi="Times New Roman"/>
          <w:sz w:val="28"/>
          <w:szCs w:val="28"/>
        </w:rPr>
        <w:t xml:space="preserve">– 32 032, </w:t>
      </w:r>
      <w:r w:rsidR="003D47F8">
        <w:rPr>
          <w:rFonts w:ascii="Times New Roman" w:hAnsi="Times New Roman"/>
          <w:sz w:val="28"/>
          <w:szCs w:val="28"/>
        </w:rPr>
        <w:t xml:space="preserve">Испания – 29 614, Эстония – 23 660, Греция - 19 583, Литва – 19 455, Польша – 15595, Россия (61 место) – 11585, Болгария – 9 738, </w:t>
      </w:r>
      <w:r w:rsidR="009335E7">
        <w:rPr>
          <w:rFonts w:ascii="Times New Roman" w:hAnsi="Times New Roman"/>
          <w:sz w:val="28"/>
          <w:szCs w:val="28"/>
        </w:rPr>
        <w:t>Беларусь (85 место) </w:t>
      </w:r>
      <w:r w:rsidR="003D47F8">
        <w:rPr>
          <w:rFonts w:ascii="Times New Roman" w:hAnsi="Times New Roman"/>
          <w:sz w:val="28"/>
          <w:szCs w:val="28"/>
        </w:rPr>
        <w:t xml:space="preserve">– 6420, Украина (114 место) – 3604, Египет – 3020, Индия – 2104, Узбекистан – 1725, Зимбабве – 1464, Киргизия – 1309, Гвинея – 1064, </w:t>
      </w:r>
      <w:r w:rsidR="003D47F8">
        <w:rPr>
          <w:rFonts w:ascii="Times New Roman" w:hAnsi="Times New Roman"/>
          <w:sz w:val="28"/>
          <w:szCs w:val="28"/>
        </w:rPr>
        <w:lastRenderedPageBreak/>
        <w:t>Таджикистан – 871, Эфиопия – 858, Нигер – 555, Мадагаскар – 522,</w:t>
      </w:r>
      <w:r w:rsidR="009335E7">
        <w:rPr>
          <w:rFonts w:ascii="Times New Roman" w:hAnsi="Times New Roman"/>
          <w:sz w:val="28"/>
          <w:szCs w:val="28"/>
        </w:rPr>
        <w:t xml:space="preserve"> Афганистан </w:t>
      </w:r>
      <w:r w:rsidR="003D47F8">
        <w:rPr>
          <w:rFonts w:ascii="Times New Roman" w:hAnsi="Times New Roman"/>
          <w:sz w:val="28"/>
          <w:szCs w:val="28"/>
        </w:rPr>
        <w:t xml:space="preserve">– 502, </w:t>
      </w:r>
      <w:r w:rsidR="009335E7">
        <w:rPr>
          <w:rFonts w:ascii="Times New Roman" w:hAnsi="Times New Roman"/>
          <w:sz w:val="28"/>
          <w:szCs w:val="28"/>
        </w:rPr>
        <w:t xml:space="preserve">Судан – 442, Бурунди – 261. </w:t>
      </w:r>
    </w:p>
    <w:p w:rsidR="00410439" w:rsidRDefault="00A20A21" w:rsidP="002A064C">
      <w:pPr>
        <w:spacing w:after="0" w:line="240" w:lineRule="auto"/>
        <w:ind w:firstLine="720"/>
        <w:jc w:val="both"/>
        <w:rPr>
          <w:rFonts w:ascii="Times New Roman" w:hAnsi="Times New Roman"/>
          <w:sz w:val="28"/>
          <w:szCs w:val="28"/>
        </w:rPr>
      </w:pPr>
      <w:r w:rsidRPr="002A064C">
        <w:rPr>
          <w:rFonts w:ascii="Times New Roman" w:hAnsi="Times New Roman"/>
          <w:sz w:val="28"/>
          <w:szCs w:val="28"/>
        </w:rPr>
        <w:t xml:space="preserve">К </w:t>
      </w:r>
      <w:r w:rsidRPr="002A064C">
        <w:rPr>
          <w:rFonts w:ascii="Times New Roman" w:hAnsi="Times New Roman"/>
          <w:b/>
          <w:i/>
          <w:sz w:val="28"/>
          <w:szCs w:val="28"/>
        </w:rPr>
        <w:t>показателям производства основных видов продукции</w:t>
      </w:r>
      <w:r w:rsidRPr="002A064C">
        <w:rPr>
          <w:rFonts w:ascii="Times New Roman" w:hAnsi="Times New Roman"/>
          <w:i/>
          <w:sz w:val="28"/>
          <w:szCs w:val="28"/>
        </w:rPr>
        <w:t xml:space="preserve"> </w:t>
      </w:r>
      <w:r w:rsidR="00410439">
        <w:rPr>
          <w:rFonts w:ascii="Times New Roman" w:hAnsi="Times New Roman"/>
          <w:sz w:val="28"/>
          <w:szCs w:val="28"/>
        </w:rPr>
        <w:t>относятся</w:t>
      </w:r>
      <w:r w:rsidRPr="002A064C">
        <w:rPr>
          <w:rFonts w:ascii="Times New Roman" w:hAnsi="Times New Roman"/>
          <w:sz w:val="28"/>
          <w:szCs w:val="28"/>
        </w:rPr>
        <w:t xml:space="preserve"> </w:t>
      </w:r>
      <w:r w:rsidR="00202D5F">
        <w:rPr>
          <w:rFonts w:ascii="Times New Roman" w:hAnsi="Times New Roman"/>
          <w:sz w:val="28"/>
          <w:szCs w:val="28"/>
        </w:rPr>
        <w:t>показатели производства</w:t>
      </w:r>
      <w:r w:rsidRPr="002A064C">
        <w:rPr>
          <w:rFonts w:ascii="Times New Roman" w:hAnsi="Times New Roman"/>
          <w:sz w:val="28"/>
          <w:szCs w:val="28"/>
        </w:rPr>
        <w:t xml:space="preserve"> электроэне</w:t>
      </w:r>
      <w:r w:rsidR="00202D5F">
        <w:rPr>
          <w:rFonts w:ascii="Times New Roman" w:hAnsi="Times New Roman"/>
          <w:sz w:val="28"/>
          <w:szCs w:val="28"/>
        </w:rPr>
        <w:t>ргии на душу населения, выплавки стали, производства</w:t>
      </w:r>
      <w:r w:rsidRPr="002A064C">
        <w:rPr>
          <w:rFonts w:ascii="Times New Roman" w:hAnsi="Times New Roman"/>
          <w:sz w:val="28"/>
          <w:szCs w:val="28"/>
        </w:rPr>
        <w:t xml:space="preserve"> проката, металлорежущих станков, автомобилей, минеральных уд</w:t>
      </w:r>
      <w:r w:rsidR="00202D5F">
        <w:rPr>
          <w:rFonts w:ascii="Times New Roman" w:hAnsi="Times New Roman"/>
          <w:sz w:val="28"/>
          <w:szCs w:val="28"/>
        </w:rPr>
        <w:t>обрений, химических волокон</w:t>
      </w:r>
      <w:r w:rsidRPr="002A064C">
        <w:rPr>
          <w:rFonts w:ascii="Times New Roman" w:hAnsi="Times New Roman"/>
          <w:sz w:val="28"/>
          <w:szCs w:val="28"/>
        </w:rPr>
        <w:t xml:space="preserve">. </w:t>
      </w:r>
    </w:p>
    <w:p w:rsidR="00410439" w:rsidRDefault="00A20A21" w:rsidP="002A064C">
      <w:pPr>
        <w:spacing w:after="0" w:line="240" w:lineRule="auto"/>
        <w:ind w:firstLine="720"/>
        <w:jc w:val="both"/>
        <w:rPr>
          <w:rFonts w:ascii="Times New Roman" w:hAnsi="Times New Roman"/>
          <w:sz w:val="28"/>
          <w:szCs w:val="28"/>
        </w:rPr>
      </w:pPr>
      <w:r w:rsidRPr="002A064C">
        <w:rPr>
          <w:rFonts w:ascii="Times New Roman" w:hAnsi="Times New Roman"/>
          <w:sz w:val="28"/>
          <w:szCs w:val="28"/>
        </w:rPr>
        <w:t>В</w:t>
      </w:r>
      <w:r w:rsidR="00410439">
        <w:rPr>
          <w:rFonts w:ascii="Times New Roman" w:hAnsi="Times New Roman"/>
          <w:sz w:val="28"/>
          <w:szCs w:val="28"/>
        </w:rPr>
        <w:t>ажнейшими показателями являются</w:t>
      </w:r>
      <w:r w:rsidRPr="002A064C">
        <w:rPr>
          <w:rFonts w:ascii="Times New Roman" w:hAnsi="Times New Roman"/>
          <w:sz w:val="28"/>
          <w:szCs w:val="28"/>
        </w:rPr>
        <w:t xml:space="preserve"> </w:t>
      </w:r>
      <w:r w:rsidR="00202D5F" w:rsidRPr="00202D5F">
        <w:rPr>
          <w:rFonts w:ascii="Times New Roman" w:hAnsi="Times New Roman"/>
          <w:b/>
          <w:i/>
          <w:sz w:val="28"/>
          <w:szCs w:val="28"/>
        </w:rPr>
        <w:t>показатели</w:t>
      </w:r>
      <w:r w:rsidR="00202D5F">
        <w:rPr>
          <w:rFonts w:ascii="Times New Roman" w:hAnsi="Times New Roman"/>
          <w:sz w:val="28"/>
          <w:szCs w:val="28"/>
        </w:rPr>
        <w:t xml:space="preserve"> </w:t>
      </w:r>
      <w:r w:rsidR="00202D5F">
        <w:rPr>
          <w:rFonts w:ascii="Times New Roman" w:hAnsi="Times New Roman"/>
          <w:b/>
          <w:i/>
          <w:sz w:val="28"/>
          <w:szCs w:val="28"/>
        </w:rPr>
        <w:t>производства</w:t>
      </w:r>
      <w:r w:rsidRPr="002A064C">
        <w:rPr>
          <w:rFonts w:ascii="Times New Roman" w:hAnsi="Times New Roman"/>
          <w:b/>
          <w:i/>
          <w:sz w:val="28"/>
          <w:szCs w:val="28"/>
        </w:rPr>
        <w:t xml:space="preserve"> в стране на душу населения</w:t>
      </w:r>
      <w:r w:rsidRPr="002A064C">
        <w:rPr>
          <w:rFonts w:ascii="Times New Roman" w:hAnsi="Times New Roman"/>
          <w:sz w:val="28"/>
          <w:szCs w:val="28"/>
        </w:rPr>
        <w:t xml:space="preserve"> основных продуктов питания как зерно, молоко, мясо, сахар, картофель. Сопоставление фактического производства продовольствия с рациональными нормами их потребления позволяют судить о качестве пищевого рациона населения страны. </w:t>
      </w:r>
    </w:p>
    <w:p w:rsidR="00A20A21" w:rsidRPr="002A064C" w:rsidRDefault="00A20A21" w:rsidP="002A064C">
      <w:pPr>
        <w:spacing w:after="0" w:line="240" w:lineRule="auto"/>
        <w:ind w:firstLine="720"/>
        <w:jc w:val="both"/>
        <w:rPr>
          <w:rFonts w:ascii="Times New Roman" w:hAnsi="Times New Roman"/>
          <w:sz w:val="28"/>
          <w:szCs w:val="28"/>
        </w:rPr>
      </w:pPr>
      <w:r w:rsidRPr="002A064C">
        <w:rPr>
          <w:rFonts w:ascii="Times New Roman" w:hAnsi="Times New Roman"/>
          <w:sz w:val="28"/>
          <w:szCs w:val="28"/>
        </w:rPr>
        <w:t xml:space="preserve">Близкими являются </w:t>
      </w:r>
      <w:r w:rsidRPr="002A064C">
        <w:rPr>
          <w:rFonts w:ascii="Times New Roman" w:hAnsi="Times New Roman"/>
          <w:b/>
          <w:i/>
          <w:sz w:val="28"/>
          <w:szCs w:val="28"/>
        </w:rPr>
        <w:t>показатели наличия или производства в стране на 1 тыс. человек населения или на одну семью</w:t>
      </w:r>
      <w:r w:rsidRPr="002A064C">
        <w:rPr>
          <w:rFonts w:ascii="Times New Roman" w:hAnsi="Times New Roman"/>
          <w:sz w:val="28"/>
          <w:szCs w:val="28"/>
        </w:rPr>
        <w:t xml:space="preserve"> таких товаров, как холодильники, стиральные машины, телевизоры, автомобили, компьютеры, мобильные телефоны и др. </w:t>
      </w:r>
    </w:p>
    <w:p w:rsidR="00A20A21" w:rsidRPr="002A064C" w:rsidRDefault="00A20A21" w:rsidP="002A064C">
      <w:pPr>
        <w:spacing w:after="0" w:line="240" w:lineRule="auto"/>
        <w:ind w:firstLine="709"/>
        <w:jc w:val="both"/>
        <w:rPr>
          <w:rFonts w:ascii="Times New Roman" w:hAnsi="Times New Roman"/>
          <w:sz w:val="28"/>
          <w:szCs w:val="28"/>
        </w:rPr>
      </w:pPr>
      <w:r w:rsidRPr="002A064C">
        <w:rPr>
          <w:rFonts w:ascii="Times New Roman" w:hAnsi="Times New Roman"/>
          <w:b/>
          <w:i/>
          <w:spacing w:val="-6"/>
          <w:sz w:val="28"/>
          <w:szCs w:val="28"/>
        </w:rPr>
        <w:t>Показатели экономической эффективности</w:t>
      </w:r>
      <w:r w:rsidRPr="002A064C">
        <w:rPr>
          <w:rFonts w:ascii="Times New Roman" w:hAnsi="Times New Roman"/>
          <w:spacing w:val="-6"/>
          <w:sz w:val="28"/>
          <w:szCs w:val="28"/>
        </w:rPr>
        <w:t xml:space="preserve"> характеризуют уровень экономического роста и развития, т.к. показывают качество, состояние и уровень использования основного и оборотного капитала страны и ее трудовых ресурсов. К ним относятся производительность труда в целом по стране, в промышленности и сельском хозяйстве, по отдельным отраслям и видам производств; капиталоемкость единицы ВВП или конкретного вида продукции; фондоотдача единицы основных фондов; материалоемкость единицы ВВП </w:t>
      </w:r>
      <w:r w:rsidR="00202D5F">
        <w:rPr>
          <w:rFonts w:ascii="Times New Roman" w:hAnsi="Times New Roman"/>
          <w:spacing w:val="-6"/>
          <w:sz w:val="28"/>
          <w:szCs w:val="28"/>
        </w:rPr>
        <w:t>или конкретных видов продукции,</w:t>
      </w:r>
      <w:r w:rsidR="00202D5F">
        <w:rPr>
          <w:rFonts w:ascii="Times New Roman" w:hAnsi="Times New Roman"/>
          <w:sz w:val="28"/>
          <w:szCs w:val="28"/>
        </w:rPr>
        <w:t xml:space="preserve"> рентабельность производства, фондоотдача</w:t>
      </w:r>
      <w:r w:rsidRPr="002A064C">
        <w:rPr>
          <w:rFonts w:ascii="Times New Roman" w:hAnsi="Times New Roman"/>
          <w:sz w:val="28"/>
          <w:szCs w:val="28"/>
        </w:rPr>
        <w:t>, капиталое</w:t>
      </w:r>
      <w:r w:rsidR="00202D5F">
        <w:rPr>
          <w:rFonts w:ascii="Times New Roman" w:hAnsi="Times New Roman"/>
          <w:sz w:val="28"/>
          <w:szCs w:val="28"/>
        </w:rPr>
        <w:t>мкость и материалоемкость</w:t>
      </w:r>
      <w:r w:rsidRPr="002A064C">
        <w:rPr>
          <w:rFonts w:ascii="Times New Roman" w:hAnsi="Times New Roman"/>
          <w:sz w:val="28"/>
          <w:szCs w:val="28"/>
        </w:rPr>
        <w:t xml:space="preserve"> единицы ВВП. </w:t>
      </w:r>
    </w:p>
    <w:p w:rsidR="00A20A21" w:rsidRPr="002A064C" w:rsidRDefault="00202D5F" w:rsidP="002A064C">
      <w:pPr>
        <w:spacing w:after="0" w:line="240" w:lineRule="auto"/>
        <w:ind w:firstLine="720"/>
        <w:jc w:val="both"/>
        <w:rPr>
          <w:rFonts w:ascii="Times New Roman" w:hAnsi="Times New Roman"/>
          <w:sz w:val="28"/>
          <w:szCs w:val="28"/>
        </w:rPr>
      </w:pPr>
      <w:r>
        <w:rPr>
          <w:rFonts w:ascii="Times New Roman" w:hAnsi="Times New Roman"/>
          <w:sz w:val="28"/>
          <w:szCs w:val="28"/>
        </w:rPr>
        <w:t>В последние годы используются</w:t>
      </w:r>
      <w:r w:rsidR="00A20A21" w:rsidRPr="002A064C">
        <w:rPr>
          <w:rFonts w:ascii="Times New Roman" w:hAnsi="Times New Roman"/>
          <w:sz w:val="28"/>
          <w:szCs w:val="28"/>
        </w:rPr>
        <w:t xml:space="preserve"> </w:t>
      </w:r>
      <w:r w:rsidR="00A20A21" w:rsidRPr="002A064C">
        <w:rPr>
          <w:rFonts w:ascii="Times New Roman" w:hAnsi="Times New Roman"/>
          <w:b/>
          <w:i/>
          <w:sz w:val="28"/>
          <w:szCs w:val="28"/>
        </w:rPr>
        <w:t>показатели сравнительной конкурентоспособности</w:t>
      </w:r>
      <w:r w:rsidR="00A20A21" w:rsidRPr="002A064C">
        <w:rPr>
          <w:rFonts w:ascii="Times New Roman" w:hAnsi="Times New Roman"/>
          <w:sz w:val="28"/>
          <w:szCs w:val="28"/>
        </w:rPr>
        <w:t>. Они применяются для соизмерения цен и издержек в обрабатывающей промышленности страны и по отношению к средневзвешенным соответствующим показателям развитых индустриальных стран. Таких показателей пять:</w:t>
      </w:r>
    </w:p>
    <w:p w:rsidR="00A20A21" w:rsidRPr="002A064C" w:rsidRDefault="00410439" w:rsidP="002A064C">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A20A21" w:rsidRPr="002A064C">
        <w:rPr>
          <w:rFonts w:ascii="Times New Roman" w:hAnsi="Times New Roman"/>
          <w:sz w:val="28"/>
          <w:szCs w:val="28"/>
        </w:rPr>
        <w:t>удельные затраты на зарплату (в расчете на 1 единицу продукции);</w:t>
      </w:r>
    </w:p>
    <w:p w:rsidR="00A20A21" w:rsidRPr="002A064C" w:rsidRDefault="00410439" w:rsidP="002A064C">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A20A21" w:rsidRPr="002A064C">
        <w:rPr>
          <w:rFonts w:ascii="Times New Roman" w:hAnsi="Times New Roman"/>
          <w:sz w:val="28"/>
          <w:szCs w:val="28"/>
        </w:rPr>
        <w:t>удельные затраты на рабочую силу, т.е. выпуск продукции на отработанный человеко-час;</w:t>
      </w:r>
    </w:p>
    <w:p w:rsidR="00A20A21" w:rsidRPr="002A064C" w:rsidRDefault="00A20A21" w:rsidP="002A064C">
      <w:pPr>
        <w:spacing w:after="0" w:line="240" w:lineRule="auto"/>
        <w:ind w:firstLine="720"/>
        <w:jc w:val="both"/>
        <w:rPr>
          <w:rFonts w:ascii="Times New Roman" w:hAnsi="Times New Roman"/>
          <w:spacing w:val="-6"/>
          <w:sz w:val="28"/>
          <w:szCs w:val="28"/>
          <w:lang w:val="be-BY"/>
        </w:rPr>
      </w:pPr>
      <w:r w:rsidRPr="002A064C">
        <w:rPr>
          <w:rFonts w:ascii="Times New Roman" w:hAnsi="Times New Roman"/>
          <w:spacing w:val="-6"/>
          <w:sz w:val="28"/>
          <w:szCs w:val="28"/>
        </w:rPr>
        <w:t>–</w:t>
      </w:r>
      <w:r w:rsidRPr="002A064C">
        <w:rPr>
          <w:rFonts w:ascii="Times New Roman" w:hAnsi="Times New Roman"/>
          <w:spacing w:val="-6"/>
          <w:sz w:val="28"/>
          <w:szCs w:val="28"/>
          <w:lang w:val="be-BY"/>
        </w:rPr>
        <w:t xml:space="preserve"> показатели удельных расходов всех первичных факторов производства, т.е. удельные издержки по элементам добавленной стоимости;</w:t>
      </w:r>
    </w:p>
    <w:p w:rsidR="00A20A21" w:rsidRPr="00410439" w:rsidRDefault="00410439" w:rsidP="00410439">
      <w:pPr>
        <w:spacing w:after="0" w:line="240" w:lineRule="auto"/>
        <w:ind w:left="709"/>
        <w:jc w:val="both"/>
        <w:rPr>
          <w:rFonts w:ascii="Times New Roman" w:hAnsi="Times New Roman"/>
          <w:sz w:val="28"/>
          <w:szCs w:val="28"/>
          <w:lang w:val="be-BY"/>
        </w:rPr>
      </w:pPr>
      <w:r>
        <w:rPr>
          <w:rFonts w:ascii="Times New Roman" w:hAnsi="Times New Roman"/>
          <w:sz w:val="28"/>
          <w:szCs w:val="28"/>
        </w:rPr>
        <w:t xml:space="preserve">– </w:t>
      </w:r>
      <w:r w:rsidR="00A20A21" w:rsidRPr="00410439">
        <w:rPr>
          <w:rFonts w:ascii="Times New Roman" w:hAnsi="Times New Roman"/>
          <w:sz w:val="28"/>
          <w:szCs w:val="28"/>
          <w:lang w:val="be-BY"/>
        </w:rPr>
        <w:t>сравнительный уровень оптовых цен промышленности;</w:t>
      </w:r>
    </w:p>
    <w:p w:rsidR="00A20A21" w:rsidRPr="00410439" w:rsidRDefault="00410439" w:rsidP="00410439">
      <w:pPr>
        <w:spacing w:after="0" w:line="240" w:lineRule="auto"/>
        <w:ind w:left="709"/>
        <w:jc w:val="both"/>
        <w:rPr>
          <w:rFonts w:ascii="Times New Roman" w:hAnsi="Times New Roman"/>
          <w:sz w:val="28"/>
          <w:szCs w:val="28"/>
          <w:lang w:val="be-BY"/>
        </w:rPr>
      </w:pPr>
      <w:r>
        <w:rPr>
          <w:rFonts w:ascii="Times New Roman" w:hAnsi="Times New Roman"/>
          <w:sz w:val="28"/>
          <w:szCs w:val="28"/>
        </w:rPr>
        <w:t xml:space="preserve">– </w:t>
      </w:r>
      <w:r w:rsidR="00A20A21" w:rsidRPr="00410439">
        <w:rPr>
          <w:rFonts w:ascii="Times New Roman" w:hAnsi="Times New Roman"/>
          <w:sz w:val="28"/>
          <w:szCs w:val="28"/>
          <w:lang w:val="be-BY"/>
        </w:rPr>
        <w:t>сравнительный уровень экспортных цен промтоваров.</w:t>
      </w:r>
    </w:p>
    <w:p w:rsidR="00A20A21" w:rsidRPr="002A064C" w:rsidRDefault="00A20A21" w:rsidP="002A064C">
      <w:pPr>
        <w:spacing w:after="0" w:line="240" w:lineRule="auto"/>
        <w:ind w:firstLine="709"/>
        <w:jc w:val="both"/>
        <w:rPr>
          <w:rFonts w:ascii="Times New Roman" w:hAnsi="Times New Roman"/>
          <w:b/>
          <w:i/>
          <w:sz w:val="28"/>
          <w:szCs w:val="28"/>
        </w:rPr>
      </w:pPr>
      <w:r w:rsidRPr="002A064C">
        <w:rPr>
          <w:rFonts w:ascii="Times New Roman" w:hAnsi="Times New Roman"/>
          <w:sz w:val="28"/>
          <w:szCs w:val="28"/>
        </w:rPr>
        <w:t>Важными являются показатели уровня и качества жизни.</w:t>
      </w:r>
    </w:p>
    <w:p w:rsidR="00A20A21" w:rsidRPr="002A064C" w:rsidRDefault="00A20A21" w:rsidP="002A064C">
      <w:pPr>
        <w:tabs>
          <w:tab w:val="left" w:pos="180"/>
        </w:tabs>
        <w:spacing w:after="0" w:line="240" w:lineRule="auto"/>
        <w:ind w:firstLine="709"/>
        <w:jc w:val="both"/>
        <w:rPr>
          <w:rFonts w:ascii="Times New Roman" w:hAnsi="Times New Roman"/>
          <w:sz w:val="28"/>
          <w:szCs w:val="28"/>
        </w:rPr>
      </w:pPr>
      <w:r w:rsidRPr="002A064C">
        <w:rPr>
          <w:rFonts w:ascii="Times New Roman" w:hAnsi="Times New Roman"/>
          <w:b/>
          <w:i/>
          <w:sz w:val="28"/>
          <w:szCs w:val="28"/>
        </w:rPr>
        <w:t>Уровень жизни населения</w:t>
      </w:r>
      <w:r w:rsidRPr="002A064C">
        <w:rPr>
          <w:rFonts w:ascii="Times New Roman" w:hAnsi="Times New Roman"/>
          <w:sz w:val="28"/>
          <w:szCs w:val="28"/>
        </w:rPr>
        <w:t xml:space="preserve"> – </w:t>
      </w:r>
      <w:r w:rsidR="00C82547">
        <w:rPr>
          <w:rFonts w:ascii="Times New Roman" w:hAnsi="Times New Roman"/>
          <w:sz w:val="28"/>
          <w:szCs w:val="28"/>
        </w:rPr>
        <w:t>количественный измеритель степени</w:t>
      </w:r>
      <w:r w:rsidRPr="002A064C">
        <w:rPr>
          <w:rFonts w:ascii="Times New Roman" w:hAnsi="Times New Roman"/>
          <w:sz w:val="28"/>
          <w:szCs w:val="28"/>
        </w:rPr>
        <w:t xml:space="preserve"> удовлетворения материальных, духовных и социальных потребностей людей (количество автомобилей, квадратных метров жилья, торговых площадей, телефонов, компьютеров).</w:t>
      </w:r>
    </w:p>
    <w:p w:rsidR="00A20A21" w:rsidRPr="002A064C" w:rsidRDefault="00A20A21" w:rsidP="002A064C">
      <w:pPr>
        <w:spacing w:after="0" w:line="240" w:lineRule="auto"/>
        <w:ind w:firstLine="709"/>
        <w:jc w:val="both"/>
        <w:rPr>
          <w:rFonts w:ascii="Times New Roman" w:hAnsi="Times New Roman"/>
          <w:sz w:val="28"/>
          <w:szCs w:val="28"/>
        </w:rPr>
      </w:pPr>
      <w:r w:rsidRPr="002A064C">
        <w:rPr>
          <w:rFonts w:ascii="Times New Roman" w:hAnsi="Times New Roman"/>
          <w:b/>
          <w:i/>
          <w:sz w:val="28"/>
          <w:szCs w:val="28"/>
        </w:rPr>
        <w:t>Качество жизни</w:t>
      </w:r>
      <w:r w:rsidRPr="002A064C">
        <w:rPr>
          <w:rFonts w:ascii="Times New Roman" w:hAnsi="Times New Roman"/>
          <w:sz w:val="28"/>
          <w:szCs w:val="28"/>
        </w:rPr>
        <w:t xml:space="preserve"> – интегрированный показатель, обобщающий основные качественные характеристики жизни населения (состояние дел с личной безопасностью,</w:t>
      </w:r>
      <w:r w:rsidR="00C82547">
        <w:rPr>
          <w:rFonts w:ascii="Times New Roman" w:hAnsi="Times New Roman"/>
          <w:sz w:val="28"/>
          <w:szCs w:val="28"/>
        </w:rPr>
        <w:t xml:space="preserve"> досугом,</w:t>
      </w:r>
      <w:r w:rsidRPr="002A064C">
        <w:rPr>
          <w:rFonts w:ascii="Times New Roman" w:hAnsi="Times New Roman"/>
          <w:sz w:val="28"/>
          <w:szCs w:val="28"/>
        </w:rPr>
        <w:t xml:space="preserve"> состоянием природной среды, качеством жилья).</w:t>
      </w:r>
    </w:p>
    <w:p w:rsidR="00A20A21" w:rsidRPr="002A064C" w:rsidRDefault="00A20A21" w:rsidP="002A064C">
      <w:pPr>
        <w:spacing w:after="0" w:line="240" w:lineRule="auto"/>
        <w:ind w:firstLine="709"/>
        <w:jc w:val="both"/>
        <w:rPr>
          <w:rFonts w:ascii="Times New Roman" w:hAnsi="Times New Roman"/>
          <w:sz w:val="28"/>
          <w:szCs w:val="28"/>
        </w:rPr>
      </w:pPr>
      <w:r w:rsidRPr="002A064C">
        <w:rPr>
          <w:rFonts w:ascii="Times New Roman" w:hAnsi="Times New Roman"/>
          <w:sz w:val="28"/>
          <w:szCs w:val="28"/>
        </w:rPr>
        <w:t xml:space="preserve">Большое значение </w:t>
      </w:r>
      <w:r w:rsidR="00C82547">
        <w:rPr>
          <w:rFonts w:ascii="Times New Roman" w:hAnsi="Times New Roman"/>
          <w:sz w:val="28"/>
          <w:szCs w:val="28"/>
        </w:rPr>
        <w:t xml:space="preserve">в национальной экономике для характеристики экономического развития </w:t>
      </w:r>
      <w:r w:rsidRPr="002A064C">
        <w:rPr>
          <w:rFonts w:ascii="Times New Roman" w:hAnsi="Times New Roman"/>
          <w:sz w:val="28"/>
          <w:szCs w:val="28"/>
        </w:rPr>
        <w:t xml:space="preserve">имеют </w:t>
      </w:r>
      <w:r w:rsidRPr="002A064C">
        <w:rPr>
          <w:rFonts w:ascii="Times New Roman" w:hAnsi="Times New Roman"/>
          <w:b/>
          <w:i/>
          <w:sz w:val="28"/>
          <w:szCs w:val="28"/>
        </w:rPr>
        <w:t>показатели покупательной способности населения, условий труда, занятости и безработицы.</w:t>
      </w:r>
      <w:r w:rsidRPr="002A064C">
        <w:rPr>
          <w:rFonts w:ascii="Times New Roman" w:hAnsi="Times New Roman"/>
          <w:sz w:val="28"/>
          <w:szCs w:val="28"/>
        </w:rPr>
        <w:t xml:space="preserve"> </w:t>
      </w:r>
    </w:p>
    <w:p w:rsidR="00A20A21" w:rsidRPr="002A064C" w:rsidRDefault="00C82547" w:rsidP="002A064C">
      <w:pPr>
        <w:tabs>
          <w:tab w:val="left" w:pos="180"/>
        </w:tabs>
        <w:spacing w:after="0" w:line="240" w:lineRule="auto"/>
        <w:ind w:firstLine="709"/>
        <w:jc w:val="both"/>
        <w:rPr>
          <w:rFonts w:ascii="Times New Roman" w:hAnsi="Times New Roman"/>
          <w:sz w:val="28"/>
          <w:szCs w:val="28"/>
        </w:rPr>
      </w:pPr>
      <w:r w:rsidRPr="002A064C">
        <w:rPr>
          <w:rFonts w:ascii="Times New Roman" w:hAnsi="Times New Roman"/>
          <w:sz w:val="28"/>
          <w:szCs w:val="28"/>
        </w:rPr>
        <w:lastRenderedPageBreak/>
        <w:t>По мере продвижения прогресса в современном обще</w:t>
      </w:r>
      <w:r>
        <w:rPr>
          <w:rFonts w:ascii="Times New Roman" w:hAnsi="Times New Roman"/>
          <w:sz w:val="28"/>
          <w:szCs w:val="28"/>
        </w:rPr>
        <w:t>стве главным ресурсом становится</w:t>
      </w:r>
      <w:r w:rsidRPr="002A064C">
        <w:rPr>
          <w:rFonts w:ascii="Times New Roman" w:hAnsi="Times New Roman"/>
          <w:sz w:val="28"/>
          <w:szCs w:val="28"/>
        </w:rPr>
        <w:t xml:space="preserve"> человеческий потенциал.</w:t>
      </w:r>
      <w:r w:rsidRPr="002A064C">
        <w:rPr>
          <w:rFonts w:ascii="Times New Roman" w:hAnsi="Times New Roman"/>
          <w:sz w:val="28"/>
          <w:szCs w:val="28"/>
          <w:lang w:val="be-BY"/>
        </w:rPr>
        <w:t xml:space="preserve"> </w:t>
      </w:r>
      <w:r w:rsidR="00A20A21" w:rsidRPr="002A064C">
        <w:rPr>
          <w:rFonts w:ascii="Times New Roman" w:hAnsi="Times New Roman"/>
          <w:sz w:val="28"/>
          <w:szCs w:val="28"/>
        </w:rPr>
        <w:t xml:space="preserve">Для определения уровня жизни в разных странах используют </w:t>
      </w:r>
      <w:r w:rsidR="00A20A21" w:rsidRPr="002A064C">
        <w:rPr>
          <w:rFonts w:ascii="Times New Roman" w:hAnsi="Times New Roman"/>
          <w:b/>
          <w:i/>
          <w:sz w:val="28"/>
          <w:szCs w:val="28"/>
        </w:rPr>
        <w:t>индекс развития</w:t>
      </w:r>
      <w:r w:rsidR="00A20A21" w:rsidRPr="002A064C">
        <w:rPr>
          <w:rFonts w:ascii="Times New Roman" w:hAnsi="Times New Roman"/>
          <w:sz w:val="28"/>
          <w:szCs w:val="28"/>
        </w:rPr>
        <w:t xml:space="preserve"> </w:t>
      </w:r>
      <w:r w:rsidR="00A20A21" w:rsidRPr="002A064C">
        <w:rPr>
          <w:rFonts w:ascii="Times New Roman" w:hAnsi="Times New Roman"/>
          <w:b/>
          <w:i/>
          <w:sz w:val="28"/>
          <w:szCs w:val="28"/>
        </w:rPr>
        <w:t>человеческого</w:t>
      </w:r>
      <w:r w:rsidR="00A20A21" w:rsidRPr="002A064C">
        <w:rPr>
          <w:rFonts w:ascii="Times New Roman" w:hAnsi="Times New Roman"/>
          <w:sz w:val="28"/>
          <w:szCs w:val="28"/>
        </w:rPr>
        <w:t xml:space="preserve"> </w:t>
      </w:r>
      <w:r w:rsidR="00A20A21" w:rsidRPr="002A064C">
        <w:rPr>
          <w:rFonts w:ascii="Times New Roman" w:hAnsi="Times New Roman"/>
          <w:b/>
          <w:i/>
          <w:sz w:val="28"/>
          <w:szCs w:val="28"/>
        </w:rPr>
        <w:t xml:space="preserve">потенциала </w:t>
      </w:r>
      <w:r w:rsidR="00A20A21" w:rsidRPr="002A064C">
        <w:rPr>
          <w:rFonts w:ascii="Times New Roman" w:hAnsi="Times New Roman"/>
          <w:sz w:val="28"/>
          <w:szCs w:val="28"/>
        </w:rPr>
        <w:t>(ИРЧП) (предложен ООН в 1990 г.).</w:t>
      </w:r>
    </w:p>
    <w:p w:rsidR="00A20A21" w:rsidRPr="002A064C" w:rsidRDefault="00A20A21" w:rsidP="002A064C">
      <w:pPr>
        <w:tabs>
          <w:tab w:val="left" w:pos="180"/>
        </w:tabs>
        <w:spacing w:after="0" w:line="240" w:lineRule="auto"/>
        <w:ind w:firstLine="709"/>
        <w:jc w:val="both"/>
        <w:rPr>
          <w:rFonts w:ascii="Times New Roman" w:hAnsi="Times New Roman"/>
          <w:sz w:val="28"/>
          <w:szCs w:val="28"/>
        </w:rPr>
      </w:pPr>
      <w:r w:rsidRPr="002A064C">
        <w:rPr>
          <w:rFonts w:ascii="Times New Roman" w:hAnsi="Times New Roman"/>
          <w:sz w:val="28"/>
          <w:szCs w:val="28"/>
        </w:rPr>
        <w:t>При расчет ИРЧП во внимание принимаются:</w:t>
      </w:r>
    </w:p>
    <w:p w:rsidR="00A20A21" w:rsidRPr="002A064C" w:rsidRDefault="00A20A21" w:rsidP="002A064C">
      <w:pPr>
        <w:tabs>
          <w:tab w:val="left" w:pos="180"/>
        </w:tabs>
        <w:spacing w:after="0" w:line="240" w:lineRule="auto"/>
        <w:ind w:firstLine="709"/>
        <w:jc w:val="both"/>
        <w:rPr>
          <w:rFonts w:ascii="Times New Roman" w:hAnsi="Times New Roman"/>
          <w:sz w:val="28"/>
          <w:szCs w:val="28"/>
        </w:rPr>
      </w:pPr>
      <w:r w:rsidRPr="002A064C">
        <w:rPr>
          <w:rFonts w:ascii="Times New Roman" w:hAnsi="Times New Roman"/>
          <w:sz w:val="28"/>
          <w:szCs w:val="28"/>
        </w:rPr>
        <w:t xml:space="preserve">– продолжительность жизни людей (граничные значения 25–85 лет); </w:t>
      </w:r>
    </w:p>
    <w:p w:rsidR="00A20A21" w:rsidRPr="002A064C" w:rsidRDefault="00C82547" w:rsidP="002A064C">
      <w:pPr>
        <w:tabs>
          <w:tab w:val="left" w:pos="180"/>
        </w:tabs>
        <w:spacing w:after="0" w:line="240" w:lineRule="auto"/>
        <w:ind w:firstLine="709"/>
        <w:jc w:val="both"/>
        <w:rPr>
          <w:rFonts w:ascii="Times New Roman" w:hAnsi="Times New Roman"/>
          <w:sz w:val="28"/>
          <w:szCs w:val="28"/>
        </w:rPr>
      </w:pPr>
      <w:r>
        <w:rPr>
          <w:rFonts w:ascii="Times New Roman" w:hAnsi="Times New Roman"/>
          <w:sz w:val="28"/>
          <w:szCs w:val="28"/>
        </w:rPr>
        <w:t>– уровень образования (0–100</w:t>
      </w:r>
      <w:r w:rsidR="00A20A21" w:rsidRPr="002A064C">
        <w:rPr>
          <w:rFonts w:ascii="Times New Roman" w:hAnsi="Times New Roman"/>
          <w:sz w:val="28"/>
          <w:szCs w:val="28"/>
        </w:rPr>
        <w:t xml:space="preserve">% – количество лет, в течение которых человек обучался после 15 лет); </w:t>
      </w:r>
    </w:p>
    <w:p w:rsidR="00A20A21" w:rsidRPr="002A064C" w:rsidRDefault="00A20A21" w:rsidP="002A064C">
      <w:pPr>
        <w:tabs>
          <w:tab w:val="left" w:pos="180"/>
        </w:tabs>
        <w:spacing w:after="0" w:line="240" w:lineRule="auto"/>
        <w:ind w:firstLine="709"/>
        <w:jc w:val="both"/>
        <w:rPr>
          <w:rFonts w:ascii="Times New Roman" w:hAnsi="Times New Roman"/>
          <w:sz w:val="28"/>
          <w:szCs w:val="28"/>
          <w:lang w:val="be-BY"/>
        </w:rPr>
      </w:pPr>
      <w:r w:rsidRPr="002A064C">
        <w:rPr>
          <w:rFonts w:ascii="Times New Roman" w:hAnsi="Times New Roman"/>
          <w:sz w:val="28"/>
          <w:szCs w:val="28"/>
        </w:rPr>
        <w:t xml:space="preserve">– объем ВВП на душу населения. </w:t>
      </w:r>
    </w:p>
    <w:p w:rsidR="00A20A21" w:rsidRPr="00C17F11" w:rsidRDefault="00A20A21" w:rsidP="00C17F11">
      <w:pPr>
        <w:tabs>
          <w:tab w:val="left" w:pos="180"/>
        </w:tabs>
        <w:spacing w:after="0" w:line="240" w:lineRule="auto"/>
        <w:ind w:firstLine="709"/>
        <w:jc w:val="both"/>
        <w:rPr>
          <w:rFonts w:ascii="Times New Roman" w:hAnsi="Times New Roman"/>
          <w:sz w:val="28"/>
          <w:szCs w:val="28"/>
          <w:lang w:val="be-BY"/>
        </w:rPr>
      </w:pPr>
      <w:r w:rsidRPr="002A064C">
        <w:rPr>
          <w:rFonts w:ascii="Times New Roman" w:hAnsi="Times New Roman"/>
          <w:sz w:val="28"/>
          <w:szCs w:val="28"/>
        </w:rPr>
        <w:t xml:space="preserve">Низким считается индекс меньше 0,5, высоким – 0,9–1. </w:t>
      </w:r>
      <w:r w:rsidR="00C82547" w:rsidRPr="002A064C">
        <w:rPr>
          <w:rFonts w:ascii="Times New Roman" w:hAnsi="Times New Roman"/>
          <w:sz w:val="28"/>
          <w:szCs w:val="28"/>
        </w:rPr>
        <w:t>В развитых странах он приближается к 1, в наименее развитых – к 0,2. В Республике Беларусь ИРЧП равен</w:t>
      </w:r>
      <w:r w:rsidR="00C82547" w:rsidRPr="002A064C">
        <w:rPr>
          <w:rFonts w:ascii="Times New Roman" w:hAnsi="Times New Roman"/>
          <w:color w:val="FF0000"/>
          <w:sz w:val="28"/>
          <w:szCs w:val="28"/>
        </w:rPr>
        <w:t xml:space="preserve"> </w:t>
      </w:r>
      <w:r w:rsidR="00C82547" w:rsidRPr="002A064C">
        <w:rPr>
          <w:rFonts w:ascii="Times New Roman" w:hAnsi="Times New Roman"/>
          <w:sz w:val="28"/>
          <w:szCs w:val="28"/>
        </w:rPr>
        <w:t>0,732 (высокий)</w:t>
      </w:r>
      <w:r w:rsidR="00C82547">
        <w:rPr>
          <w:rFonts w:ascii="Times New Roman" w:hAnsi="Times New Roman"/>
          <w:sz w:val="28"/>
          <w:szCs w:val="28"/>
        </w:rPr>
        <w:t>, это 50-е место в рейтинге стран в 2019 г</w:t>
      </w:r>
      <w:r w:rsidR="00C82547" w:rsidRPr="002A064C">
        <w:rPr>
          <w:rFonts w:ascii="Times New Roman" w:hAnsi="Times New Roman"/>
          <w:sz w:val="28"/>
          <w:szCs w:val="28"/>
        </w:rPr>
        <w:t>.</w:t>
      </w:r>
      <w:r w:rsidRPr="002A064C">
        <w:rPr>
          <w:rFonts w:ascii="Times New Roman" w:hAnsi="Times New Roman"/>
          <w:sz w:val="28"/>
          <w:szCs w:val="28"/>
          <w:lang w:val="be-BY"/>
        </w:rPr>
        <w:t xml:space="preserve"> </w:t>
      </w:r>
    </w:p>
    <w:p w:rsidR="00410439" w:rsidRPr="00C17F11" w:rsidRDefault="00410439" w:rsidP="00C17F11">
      <w:pPr>
        <w:shd w:val="clear" w:color="auto" w:fill="FFFFFF"/>
        <w:autoSpaceDE w:val="0"/>
        <w:spacing w:after="0" w:line="240" w:lineRule="auto"/>
        <w:ind w:firstLine="709"/>
        <w:jc w:val="both"/>
        <w:rPr>
          <w:rFonts w:ascii="Times New Roman" w:hAnsi="Times New Roman"/>
          <w:b/>
          <w:bCs/>
          <w:sz w:val="28"/>
          <w:szCs w:val="28"/>
        </w:rPr>
      </w:pPr>
      <w:r w:rsidRPr="00C17F11">
        <w:rPr>
          <w:rFonts w:ascii="Times New Roman" w:hAnsi="Times New Roman"/>
          <w:b/>
          <w:bCs/>
          <w:sz w:val="28"/>
          <w:szCs w:val="28"/>
        </w:rPr>
        <w:t>2. Оценка эффективности функциони</w:t>
      </w:r>
      <w:r w:rsidR="00C17F11" w:rsidRPr="00C17F11">
        <w:rPr>
          <w:rFonts w:ascii="Times New Roman" w:hAnsi="Times New Roman"/>
          <w:b/>
          <w:bCs/>
          <w:sz w:val="28"/>
          <w:szCs w:val="28"/>
        </w:rPr>
        <w:t>рования национальной экономики.</w:t>
      </w:r>
    </w:p>
    <w:p w:rsidR="00455B1A" w:rsidRPr="00455B1A" w:rsidRDefault="00455B1A" w:rsidP="00455B1A">
      <w:pPr>
        <w:spacing w:after="0" w:line="240" w:lineRule="auto"/>
        <w:ind w:firstLine="709"/>
        <w:jc w:val="both"/>
        <w:rPr>
          <w:rFonts w:ascii="Times New Roman" w:hAnsi="Times New Roman"/>
          <w:sz w:val="28"/>
          <w:szCs w:val="28"/>
        </w:rPr>
      </w:pPr>
      <w:r w:rsidRPr="00455B1A">
        <w:rPr>
          <w:rFonts w:ascii="Times New Roman" w:hAnsi="Times New Roman"/>
          <w:sz w:val="28"/>
          <w:szCs w:val="28"/>
        </w:rPr>
        <w:t xml:space="preserve">Простейшее представление об </w:t>
      </w:r>
      <w:r w:rsidRPr="00C17F11">
        <w:rPr>
          <w:rFonts w:ascii="Times New Roman" w:hAnsi="Times New Roman"/>
          <w:b/>
          <w:i/>
          <w:sz w:val="28"/>
          <w:szCs w:val="28"/>
        </w:rPr>
        <w:t>экономической эффективности</w:t>
      </w:r>
      <w:r w:rsidRPr="00455B1A">
        <w:rPr>
          <w:rFonts w:ascii="Times New Roman" w:hAnsi="Times New Roman"/>
          <w:sz w:val="28"/>
          <w:szCs w:val="28"/>
        </w:rPr>
        <w:t xml:space="preserve"> можно получить в результате сопоставления полезного эффекта (результата) и </w:t>
      </w:r>
      <w:r w:rsidR="00C17F11">
        <w:rPr>
          <w:rFonts w:ascii="Times New Roman" w:hAnsi="Times New Roman"/>
          <w:sz w:val="28"/>
          <w:szCs w:val="28"/>
        </w:rPr>
        <w:t>затрат. Повысить эффективность –</w:t>
      </w:r>
      <w:r w:rsidRPr="00455B1A">
        <w:rPr>
          <w:rFonts w:ascii="Times New Roman" w:hAnsi="Times New Roman"/>
          <w:sz w:val="28"/>
          <w:szCs w:val="28"/>
        </w:rPr>
        <w:t xml:space="preserve"> значит добиться сокращения затрат на единицу эффекта (единицу про</w:t>
      </w:r>
      <w:r w:rsidR="00C17F11">
        <w:rPr>
          <w:rFonts w:ascii="Times New Roman" w:hAnsi="Times New Roman"/>
          <w:sz w:val="28"/>
          <w:szCs w:val="28"/>
        </w:rPr>
        <w:t>дукта, объем производства</w:t>
      </w:r>
      <w:r w:rsidRPr="00455B1A">
        <w:rPr>
          <w:rFonts w:ascii="Times New Roman" w:hAnsi="Times New Roman"/>
          <w:sz w:val="28"/>
          <w:szCs w:val="28"/>
        </w:rPr>
        <w:t>) или увеличить эффект на прежнюю величину затрат (материальных, финансовых и трудовых). Рост эффективности производства требует такого ведения хозяйства, при котором каждый рубль, вложенный в производственный объект, затраченный на сырье, материалы, топливо и энергию, оплату труда работников, давал бы максимальную отдачу, чтобы объем выпускаемой готовой продукции быстро увеличивался, а совокупные затраты на единицу продукции уменьшались.</w:t>
      </w:r>
    </w:p>
    <w:p w:rsidR="00455B1A" w:rsidRPr="00455B1A" w:rsidRDefault="00455B1A" w:rsidP="00C17F11">
      <w:pPr>
        <w:spacing w:after="0" w:line="240" w:lineRule="auto"/>
        <w:ind w:firstLine="709"/>
        <w:jc w:val="both"/>
        <w:rPr>
          <w:rFonts w:ascii="Times New Roman" w:hAnsi="Times New Roman"/>
          <w:sz w:val="28"/>
          <w:szCs w:val="28"/>
        </w:rPr>
      </w:pPr>
      <w:r w:rsidRPr="00455B1A">
        <w:rPr>
          <w:rFonts w:ascii="Times New Roman" w:hAnsi="Times New Roman"/>
          <w:sz w:val="28"/>
          <w:szCs w:val="28"/>
        </w:rPr>
        <w:t>Эффективность применительно к отдельно взятой хозяйственной единице не тождественна эффективности в масштабах общества. Если предприятие осуществляет свою деятельность с минимальными затратами всех факторов производс</w:t>
      </w:r>
      <w:r w:rsidR="00C17F11">
        <w:rPr>
          <w:rFonts w:ascii="Times New Roman" w:hAnsi="Times New Roman"/>
          <w:sz w:val="28"/>
          <w:szCs w:val="28"/>
        </w:rPr>
        <w:t xml:space="preserve">тва, в этом случае мы говорим о </w:t>
      </w:r>
      <w:r w:rsidRPr="00007BB9">
        <w:rPr>
          <w:rFonts w:ascii="Times New Roman" w:hAnsi="Times New Roman"/>
          <w:bCs/>
          <w:i/>
          <w:iCs/>
          <w:sz w:val="28"/>
          <w:szCs w:val="28"/>
        </w:rPr>
        <w:t>производственной эффективности</w:t>
      </w:r>
      <w:r w:rsidR="00007BB9">
        <w:rPr>
          <w:rFonts w:ascii="Times New Roman" w:hAnsi="Times New Roman"/>
          <w:sz w:val="28"/>
          <w:szCs w:val="28"/>
        </w:rPr>
        <w:t xml:space="preserve"> </w:t>
      </w:r>
      <w:r w:rsidR="00007BB9" w:rsidRPr="00007BB9">
        <w:rPr>
          <w:rFonts w:ascii="Times New Roman" w:hAnsi="Times New Roman"/>
          <w:i/>
          <w:sz w:val="28"/>
          <w:szCs w:val="28"/>
        </w:rPr>
        <w:t>(</w:t>
      </w:r>
      <w:r w:rsidRPr="00007BB9">
        <w:rPr>
          <w:rFonts w:ascii="Times New Roman" w:hAnsi="Times New Roman"/>
          <w:i/>
          <w:sz w:val="28"/>
          <w:szCs w:val="28"/>
        </w:rPr>
        <w:t>эффективности производства о</w:t>
      </w:r>
      <w:r w:rsidR="00C17F11" w:rsidRPr="00007BB9">
        <w:rPr>
          <w:rFonts w:ascii="Times New Roman" w:hAnsi="Times New Roman"/>
          <w:i/>
          <w:sz w:val="28"/>
          <w:szCs w:val="28"/>
        </w:rPr>
        <w:t>тдельной хозяйственной единицы</w:t>
      </w:r>
      <w:r w:rsidR="00007BB9">
        <w:rPr>
          <w:rFonts w:ascii="Times New Roman" w:hAnsi="Times New Roman"/>
          <w:sz w:val="28"/>
          <w:szCs w:val="28"/>
        </w:rPr>
        <w:t>)</w:t>
      </w:r>
      <w:r w:rsidR="00C17F11">
        <w:rPr>
          <w:rFonts w:ascii="Times New Roman" w:hAnsi="Times New Roman"/>
          <w:sz w:val="28"/>
          <w:szCs w:val="28"/>
        </w:rPr>
        <w:t xml:space="preserve">. </w:t>
      </w:r>
      <w:r w:rsidRPr="00007BB9">
        <w:rPr>
          <w:rFonts w:ascii="Times New Roman" w:hAnsi="Times New Roman"/>
          <w:bCs/>
          <w:i/>
          <w:iCs/>
          <w:sz w:val="28"/>
          <w:szCs w:val="28"/>
        </w:rPr>
        <w:t>Экономическая эффективность</w:t>
      </w:r>
      <w:r w:rsidR="00C17F11">
        <w:rPr>
          <w:rFonts w:ascii="Times New Roman" w:hAnsi="Times New Roman"/>
          <w:sz w:val="28"/>
          <w:szCs w:val="28"/>
        </w:rPr>
        <w:t xml:space="preserve"> </w:t>
      </w:r>
      <w:r w:rsidRPr="00455B1A">
        <w:rPr>
          <w:rFonts w:ascii="Times New Roman" w:hAnsi="Times New Roman"/>
          <w:sz w:val="28"/>
          <w:szCs w:val="28"/>
        </w:rPr>
        <w:t>характеризует результативность всего общественного производства. С точки зрения национальной экономики эффективным будет считаться такое состояние, при котором наиболее полно удовлетворены потребности</w:t>
      </w:r>
      <w:r w:rsidR="00007BB9">
        <w:rPr>
          <w:rFonts w:ascii="Times New Roman" w:hAnsi="Times New Roman"/>
          <w:sz w:val="28"/>
          <w:szCs w:val="28"/>
        </w:rPr>
        <w:t xml:space="preserve"> всех членов общества при</w:t>
      </w:r>
      <w:r w:rsidRPr="00455B1A">
        <w:rPr>
          <w:rFonts w:ascii="Times New Roman" w:hAnsi="Times New Roman"/>
          <w:sz w:val="28"/>
          <w:szCs w:val="28"/>
        </w:rPr>
        <w:t xml:space="preserve"> ограниченных ресурсах.</w:t>
      </w:r>
    </w:p>
    <w:p w:rsidR="00455B1A" w:rsidRPr="00455B1A" w:rsidRDefault="00455B1A" w:rsidP="00455B1A">
      <w:pPr>
        <w:spacing w:after="0" w:line="240" w:lineRule="auto"/>
        <w:ind w:firstLine="709"/>
        <w:jc w:val="both"/>
        <w:rPr>
          <w:rFonts w:ascii="Times New Roman" w:hAnsi="Times New Roman"/>
          <w:sz w:val="28"/>
          <w:szCs w:val="28"/>
        </w:rPr>
      </w:pPr>
      <w:r w:rsidRPr="00C17F11">
        <w:rPr>
          <w:rFonts w:ascii="Times New Roman" w:hAnsi="Times New Roman"/>
          <w:b/>
          <w:i/>
          <w:sz w:val="28"/>
          <w:szCs w:val="28"/>
        </w:rPr>
        <w:t>Экономическая эффективность национа</w:t>
      </w:r>
      <w:r w:rsidR="00C17F11" w:rsidRPr="00C17F11">
        <w:rPr>
          <w:rFonts w:ascii="Times New Roman" w:hAnsi="Times New Roman"/>
          <w:b/>
          <w:i/>
          <w:sz w:val="28"/>
          <w:szCs w:val="28"/>
        </w:rPr>
        <w:t>льной экономики</w:t>
      </w:r>
      <w:r w:rsidR="00C17F11">
        <w:rPr>
          <w:rFonts w:ascii="Times New Roman" w:hAnsi="Times New Roman"/>
          <w:sz w:val="28"/>
          <w:szCs w:val="28"/>
        </w:rPr>
        <w:t xml:space="preserve"> –</w:t>
      </w:r>
      <w:r w:rsidRPr="00455B1A">
        <w:rPr>
          <w:rFonts w:ascii="Times New Roman" w:hAnsi="Times New Roman"/>
          <w:sz w:val="28"/>
          <w:szCs w:val="28"/>
        </w:rPr>
        <w:t xml:space="preserve"> состояние, при котором невозможно увеличить степень удовлетворения потребностей хотя бы одного человека, не ухудшая при этом положение другого члена общества. </w:t>
      </w:r>
    </w:p>
    <w:p w:rsidR="00455B1A" w:rsidRPr="00455B1A" w:rsidRDefault="00455B1A" w:rsidP="00C17F11">
      <w:pPr>
        <w:spacing w:after="0" w:line="240" w:lineRule="auto"/>
        <w:ind w:firstLine="709"/>
        <w:jc w:val="both"/>
        <w:rPr>
          <w:rFonts w:ascii="Times New Roman" w:hAnsi="Times New Roman"/>
          <w:sz w:val="28"/>
          <w:szCs w:val="28"/>
        </w:rPr>
      </w:pPr>
      <w:r w:rsidRPr="00455B1A">
        <w:rPr>
          <w:rFonts w:ascii="Times New Roman" w:hAnsi="Times New Roman"/>
          <w:sz w:val="28"/>
          <w:szCs w:val="28"/>
        </w:rPr>
        <w:t xml:space="preserve">Под словом «эффективность» не следует понимать только результат, достигаемый народным хозяйством в целом или отдельной отраслью, предприятием за тот или иной отрезок времени. Этот результат правильнее было бы охарактеризовать </w:t>
      </w:r>
      <w:r w:rsidR="00C17F11">
        <w:rPr>
          <w:rFonts w:ascii="Times New Roman" w:hAnsi="Times New Roman"/>
          <w:sz w:val="28"/>
          <w:szCs w:val="28"/>
        </w:rPr>
        <w:t xml:space="preserve">как эффект, а не эффективность. </w:t>
      </w:r>
      <w:r w:rsidRPr="00455B1A">
        <w:rPr>
          <w:rFonts w:ascii="Times New Roman" w:hAnsi="Times New Roman"/>
          <w:sz w:val="28"/>
          <w:szCs w:val="28"/>
        </w:rPr>
        <w:t xml:space="preserve">Эффект может быть значительным, но если он достигнут ценой больших затрат, то эффективность может остаться неизменной или </w:t>
      </w:r>
      <w:r w:rsidR="00C17F11">
        <w:rPr>
          <w:rFonts w:ascii="Times New Roman" w:hAnsi="Times New Roman"/>
          <w:sz w:val="28"/>
          <w:szCs w:val="28"/>
        </w:rPr>
        <w:t>даже снизиться. Н</w:t>
      </w:r>
      <w:r w:rsidRPr="00455B1A">
        <w:rPr>
          <w:rFonts w:ascii="Times New Roman" w:hAnsi="Times New Roman"/>
          <w:sz w:val="28"/>
          <w:szCs w:val="28"/>
        </w:rPr>
        <w:t>еобходимо различать эффект и эффективность, ибо последняя свидетельствует не только о приросте показателей производства, но, что не менее важно, и о том, какой ценой (за счет каких затрат) обеспечены дости</w:t>
      </w:r>
      <w:r w:rsidR="00C17F11">
        <w:rPr>
          <w:rFonts w:ascii="Times New Roman" w:hAnsi="Times New Roman"/>
          <w:sz w:val="28"/>
          <w:szCs w:val="28"/>
        </w:rPr>
        <w:t>гнутые приросты. Эффективность –</w:t>
      </w:r>
      <w:r w:rsidRPr="00455B1A">
        <w:rPr>
          <w:rFonts w:ascii="Times New Roman" w:hAnsi="Times New Roman"/>
          <w:sz w:val="28"/>
          <w:szCs w:val="28"/>
        </w:rPr>
        <w:t xml:space="preserve"> это величина не абсолютная, а относительная.</w:t>
      </w:r>
    </w:p>
    <w:p w:rsidR="00455B1A" w:rsidRPr="00455B1A" w:rsidRDefault="00455B1A" w:rsidP="00007BB9">
      <w:pPr>
        <w:spacing w:after="0" w:line="240" w:lineRule="auto"/>
        <w:ind w:firstLine="709"/>
        <w:jc w:val="both"/>
        <w:rPr>
          <w:rFonts w:ascii="Times New Roman" w:hAnsi="Times New Roman"/>
          <w:sz w:val="28"/>
          <w:szCs w:val="28"/>
        </w:rPr>
      </w:pPr>
      <w:r w:rsidRPr="00455B1A">
        <w:rPr>
          <w:rFonts w:ascii="Times New Roman" w:hAnsi="Times New Roman"/>
          <w:sz w:val="28"/>
          <w:szCs w:val="28"/>
        </w:rPr>
        <w:lastRenderedPageBreak/>
        <w:t>Эффективность производств</w:t>
      </w:r>
      <w:r w:rsidR="00E8586C">
        <w:rPr>
          <w:rFonts w:ascii="Times New Roman" w:hAnsi="Times New Roman"/>
          <w:sz w:val="28"/>
          <w:szCs w:val="28"/>
        </w:rPr>
        <w:t>а имеет многоаспектный характер</w:t>
      </w:r>
      <w:r w:rsidRPr="00455B1A">
        <w:rPr>
          <w:rFonts w:ascii="Times New Roman" w:hAnsi="Times New Roman"/>
          <w:sz w:val="28"/>
          <w:szCs w:val="28"/>
        </w:rPr>
        <w:t>. С учетом структуры организации общественного производства различают</w:t>
      </w:r>
      <w:r w:rsidR="00007BB9">
        <w:rPr>
          <w:rFonts w:ascii="Times New Roman" w:hAnsi="Times New Roman"/>
          <w:sz w:val="28"/>
          <w:szCs w:val="28"/>
        </w:rPr>
        <w:t xml:space="preserve"> эффективность различных регионов страны (</w:t>
      </w:r>
      <w:r w:rsidRPr="00455B1A">
        <w:rPr>
          <w:rFonts w:ascii="Times New Roman" w:hAnsi="Times New Roman"/>
          <w:sz w:val="28"/>
          <w:szCs w:val="28"/>
        </w:rPr>
        <w:t>региональная эффективность); эффективность народного хозяйства, отдельных его отраслей, объе</w:t>
      </w:r>
      <w:r w:rsidR="00007BB9">
        <w:rPr>
          <w:rFonts w:ascii="Times New Roman" w:hAnsi="Times New Roman"/>
          <w:sz w:val="28"/>
          <w:szCs w:val="28"/>
        </w:rPr>
        <w:t>динений, предприятий, цеха, бригады, группы,</w:t>
      </w:r>
      <w:r w:rsidRPr="00455B1A">
        <w:rPr>
          <w:rFonts w:ascii="Times New Roman" w:hAnsi="Times New Roman"/>
          <w:sz w:val="28"/>
          <w:szCs w:val="28"/>
        </w:rPr>
        <w:t xml:space="preserve"> эффективность отдельных работников различных сфер экономики. Принимая во внимание структуру международных отношений, различают национальную и интернациональную эффективность.</w:t>
      </w:r>
    </w:p>
    <w:p w:rsidR="00007BB9" w:rsidRDefault="00455B1A" w:rsidP="00007BB9">
      <w:pPr>
        <w:spacing w:after="0" w:line="240" w:lineRule="auto"/>
        <w:ind w:firstLine="709"/>
        <w:jc w:val="both"/>
        <w:rPr>
          <w:rFonts w:ascii="Times New Roman" w:hAnsi="Times New Roman"/>
          <w:sz w:val="28"/>
          <w:szCs w:val="28"/>
        </w:rPr>
      </w:pPr>
      <w:r w:rsidRPr="00455B1A">
        <w:rPr>
          <w:rFonts w:ascii="Times New Roman" w:hAnsi="Times New Roman"/>
          <w:sz w:val="28"/>
          <w:szCs w:val="28"/>
        </w:rPr>
        <w:t>Р</w:t>
      </w:r>
      <w:r w:rsidR="00C17F11">
        <w:rPr>
          <w:rFonts w:ascii="Times New Roman" w:hAnsi="Times New Roman"/>
          <w:sz w:val="28"/>
          <w:szCs w:val="28"/>
        </w:rPr>
        <w:t>ост эффективности производства –</w:t>
      </w:r>
      <w:r w:rsidRPr="00455B1A">
        <w:rPr>
          <w:rFonts w:ascii="Times New Roman" w:hAnsi="Times New Roman"/>
          <w:sz w:val="28"/>
          <w:szCs w:val="28"/>
        </w:rPr>
        <w:t xml:space="preserve"> закономерный, устой</w:t>
      </w:r>
      <w:r w:rsidR="00C17F11">
        <w:rPr>
          <w:rFonts w:ascii="Times New Roman" w:hAnsi="Times New Roman"/>
          <w:sz w:val="28"/>
          <w:szCs w:val="28"/>
        </w:rPr>
        <w:t>чив</w:t>
      </w:r>
      <w:r w:rsidR="00007BB9">
        <w:rPr>
          <w:rFonts w:ascii="Times New Roman" w:hAnsi="Times New Roman"/>
          <w:sz w:val="28"/>
          <w:szCs w:val="28"/>
        </w:rPr>
        <w:t>ый, повторяющийся</w:t>
      </w:r>
      <w:r w:rsidRPr="00455B1A">
        <w:rPr>
          <w:rFonts w:ascii="Times New Roman" w:hAnsi="Times New Roman"/>
          <w:sz w:val="28"/>
          <w:szCs w:val="28"/>
        </w:rPr>
        <w:t xml:space="preserve"> проц</w:t>
      </w:r>
      <w:r w:rsidR="00007BB9">
        <w:rPr>
          <w:rFonts w:ascii="Times New Roman" w:hAnsi="Times New Roman"/>
          <w:sz w:val="28"/>
          <w:szCs w:val="28"/>
        </w:rPr>
        <w:t>есс, действующий объективно. Ч</w:t>
      </w:r>
      <w:r w:rsidRPr="00455B1A">
        <w:rPr>
          <w:rFonts w:ascii="Times New Roman" w:hAnsi="Times New Roman"/>
          <w:sz w:val="28"/>
          <w:szCs w:val="28"/>
        </w:rPr>
        <w:t>ем цивилизованнее общество, тем важнее становится повышение эффективности производства, так как возрастает потребность и понимание необходимости экономии общественных затрат чрезвычайно возросшего производства; целью производства становится удовлетворение потребностей всех членов общества, и при этом приоритет отдается не материаль</w:t>
      </w:r>
      <w:r w:rsidR="00007BB9">
        <w:rPr>
          <w:rFonts w:ascii="Times New Roman" w:hAnsi="Times New Roman"/>
          <w:sz w:val="28"/>
          <w:szCs w:val="28"/>
        </w:rPr>
        <w:t xml:space="preserve">ному, а социальному результату. </w:t>
      </w:r>
    </w:p>
    <w:p w:rsidR="00455B1A" w:rsidRPr="00455B1A" w:rsidRDefault="00455B1A" w:rsidP="00007BB9">
      <w:pPr>
        <w:spacing w:after="0" w:line="240" w:lineRule="auto"/>
        <w:ind w:firstLine="709"/>
        <w:jc w:val="both"/>
        <w:rPr>
          <w:rFonts w:ascii="Times New Roman" w:hAnsi="Times New Roman"/>
          <w:sz w:val="28"/>
          <w:szCs w:val="28"/>
        </w:rPr>
      </w:pPr>
      <w:r w:rsidRPr="00455B1A">
        <w:rPr>
          <w:rFonts w:ascii="Times New Roman" w:hAnsi="Times New Roman"/>
          <w:sz w:val="28"/>
          <w:szCs w:val="28"/>
        </w:rPr>
        <w:t>Все это позволяет говорить, что повышение эффективности обществ</w:t>
      </w:r>
      <w:r w:rsidR="00C17F11">
        <w:rPr>
          <w:rFonts w:ascii="Times New Roman" w:hAnsi="Times New Roman"/>
          <w:sz w:val="28"/>
          <w:szCs w:val="28"/>
        </w:rPr>
        <w:t xml:space="preserve">енного производства приобретает </w:t>
      </w:r>
      <w:r w:rsidR="00C17F11" w:rsidRPr="00C17F11">
        <w:rPr>
          <w:rFonts w:ascii="Times New Roman" w:hAnsi="Times New Roman"/>
          <w:bCs/>
          <w:iCs/>
          <w:sz w:val="28"/>
          <w:szCs w:val="28"/>
        </w:rPr>
        <w:t>черты экономического закона,</w:t>
      </w:r>
      <w:r w:rsidR="00C17F11">
        <w:rPr>
          <w:rFonts w:ascii="Times New Roman" w:hAnsi="Times New Roman"/>
          <w:b/>
          <w:bCs/>
          <w:i/>
          <w:iCs/>
          <w:sz w:val="28"/>
          <w:szCs w:val="28"/>
        </w:rPr>
        <w:t xml:space="preserve"> </w:t>
      </w:r>
      <w:r w:rsidRPr="00455B1A">
        <w:rPr>
          <w:rFonts w:ascii="Times New Roman" w:hAnsi="Times New Roman"/>
          <w:sz w:val="28"/>
          <w:szCs w:val="28"/>
        </w:rPr>
        <w:t xml:space="preserve">который </w:t>
      </w:r>
      <w:r w:rsidR="00C17F11">
        <w:rPr>
          <w:rFonts w:ascii="Times New Roman" w:hAnsi="Times New Roman"/>
          <w:sz w:val="28"/>
          <w:szCs w:val="28"/>
        </w:rPr>
        <w:t xml:space="preserve">можно сформулировать как </w:t>
      </w:r>
      <w:r w:rsidRPr="00455B1A">
        <w:rPr>
          <w:rFonts w:ascii="Times New Roman" w:hAnsi="Times New Roman"/>
          <w:b/>
          <w:bCs/>
          <w:i/>
          <w:iCs/>
          <w:sz w:val="28"/>
          <w:szCs w:val="28"/>
        </w:rPr>
        <w:t>закон повышающейся эффективности производства.</w:t>
      </w:r>
      <w:r w:rsidR="00007BB9">
        <w:rPr>
          <w:rFonts w:ascii="Times New Roman" w:hAnsi="Times New Roman"/>
          <w:sz w:val="28"/>
          <w:szCs w:val="28"/>
        </w:rPr>
        <w:t xml:space="preserve"> </w:t>
      </w:r>
      <w:r w:rsidRPr="00455B1A">
        <w:rPr>
          <w:rFonts w:ascii="Times New Roman" w:hAnsi="Times New Roman"/>
          <w:sz w:val="28"/>
          <w:szCs w:val="28"/>
        </w:rPr>
        <w:t>Наибольший прирост эффективности производства достигается при интенсивном типе расширенного воспроизводства, который характерен для современного этапа развития общества и экономики развитых стран.</w:t>
      </w:r>
    </w:p>
    <w:p w:rsidR="00410439" w:rsidRPr="00C17F11" w:rsidRDefault="00C17F11" w:rsidP="00C17F11">
      <w:pPr>
        <w:spacing w:after="0" w:line="240" w:lineRule="auto"/>
        <w:ind w:firstLine="709"/>
        <w:jc w:val="both"/>
        <w:rPr>
          <w:rFonts w:ascii="Times New Roman" w:hAnsi="Times New Roman"/>
          <w:sz w:val="28"/>
          <w:szCs w:val="28"/>
        </w:rPr>
      </w:pPr>
      <w:r>
        <w:rPr>
          <w:rFonts w:ascii="Times New Roman" w:hAnsi="Times New Roman"/>
          <w:sz w:val="28"/>
          <w:szCs w:val="28"/>
        </w:rPr>
        <w:t xml:space="preserve">Главнейшими </w:t>
      </w:r>
      <w:r w:rsidR="00455B1A" w:rsidRPr="00455B1A">
        <w:rPr>
          <w:rFonts w:ascii="Times New Roman" w:hAnsi="Times New Roman"/>
          <w:b/>
          <w:bCs/>
          <w:i/>
          <w:iCs/>
          <w:sz w:val="28"/>
          <w:szCs w:val="28"/>
        </w:rPr>
        <w:t>показателями эффективности общественного производства</w:t>
      </w:r>
      <w:r>
        <w:rPr>
          <w:rFonts w:ascii="Times New Roman" w:hAnsi="Times New Roman"/>
          <w:sz w:val="28"/>
          <w:szCs w:val="28"/>
        </w:rPr>
        <w:t xml:space="preserve"> </w:t>
      </w:r>
      <w:r w:rsidR="00455B1A" w:rsidRPr="00455B1A">
        <w:rPr>
          <w:rFonts w:ascii="Times New Roman" w:hAnsi="Times New Roman"/>
          <w:sz w:val="28"/>
          <w:szCs w:val="28"/>
        </w:rPr>
        <w:t xml:space="preserve">являются производительность общественного труда (определяемая как отношение совокупного общественного продукта к числу работающих в сфере материального производства), фондоотдача (отношение национального дохода к среднегодовой стоимости основных фондов и оборотных средств), </w:t>
      </w:r>
      <w:proofErr w:type="spellStart"/>
      <w:r w:rsidR="00455B1A" w:rsidRPr="00455B1A">
        <w:rPr>
          <w:rFonts w:ascii="Times New Roman" w:hAnsi="Times New Roman"/>
          <w:sz w:val="28"/>
          <w:szCs w:val="28"/>
        </w:rPr>
        <w:t>фондоемкость</w:t>
      </w:r>
      <w:proofErr w:type="spellEnd"/>
      <w:r w:rsidR="00455B1A" w:rsidRPr="00455B1A">
        <w:rPr>
          <w:rFonts w:ascii="Times New Roman" w:hAnsi="Times New Roman"/>
          <w:sz w:val="28"/>
          <w:szCs w:val="28"/>
        </w:rPr>
        <w:t xml:space="preserve"> (показатель, обратный фондоотдаче); национальный доход на душу населения, темпы экономического роста, характеризующие эффект общественного производства; издержки производства и обращения на 1 рубль общественного продукта и экономия материальных</w:t>
      </w:r>
      <w:r>
        <w:rPr>
          <w:rFonts w:ascii="Times New Roman" w:hAnsi="Times New Roman"/>
          <w:sz w:val="28"/>
          <w:szCs w:val="28"/>
        </w:rPr>
        <w:t>, финансовых и трудовых затрат.</w:t>
      </w:r>
    </w:p>
    <w:p w:rsidR="0024108B" w:rsidRPr="00410439" w:rsidRDefault="00410439" w:rsidP="00410439">
      <w:pPr>
        <w:shd w:val="clear" w:color="auto" w:fill="FFFFFF"/>
        <w:autoSpaceDE w:val="0"/>
        <w:spacing w:after="0" w:line="240" w:lineRule="auto"/>
        <w:ind w:firstLine="709"/>
        <w:jc w:val="both"/>
        <w:rPr>
          <w:rFonts w:ascii="Times New Roman" w:hAnsi="Times New Roman"/>
          <w:b/>
          <w:bCs/>
          <w:spacing w:val="-4"/>
          <w:sz w:val="28"/>
          <w:szCs w:val="28"/>
        </w:rPr>
      </w:pPr>
      <w:r w:rsidRPr="00410439">
        <w:rPr>
          <w:rFonts w:ascii="Times New Roman" w:hAnsi="Times New Roman"/>
          <w:b/>
          <w:bCs/>
          <w:spacing w:val="-4"/>
          <w:sz w:val="28"/>
          <w:szCs w:val="28"/>
        </w:rPr>
        <w:t>3. Понятие и виды</w:t>
      </w:r>
      <w:r>
        <w:rPr>
          <w:rFonts w:ascii="Times New Roman" w:hAnsi="Times New Roman"/>
          <w:b/>
          <w:bCs/>
          <w:spacing w:val="-4"/>
          <w:sz w:val="28"/>
          <w:szCs w:val="28"/>
        </w:rPr>
        <w:t xml:space="preserve"> структуры экономики.</w:t>
      </w:r>
    </w:p>
    <w:p w:rsidR="00410439" w:rsidRPr="00806576" w:rsidRDefault="00410439" w:rsidP="00410439">
      <w:pPr>
        <w:spacing w:after="0" w:line="240" w:lineRule="auto"/>
        <w:ind w:firstLine="709"/>
        <w:jc w:val="both"/>
        <w:rPr>
          <w:rFonts w:ascii="Times New Roman" w:hAnsi="Times New Roman"/>
          <w:sz w:val="28"/>
          <w:szCs w:val="28"/>
          <w:lang w:val="be-BY"/>
        </w:rPr>
      </w:pPr>
      <w:r w:rsidRPr="00806576">
        <w:rPr>
          <w:rFonts w:ascii="Times New Roman" w:hAnsi="Times New Roman"/>
          <w:b/>
          <w:i/>
          <w:sz w:val="28"/>
          <w:szCs w:val="28"/>
          <w:lang w:val="be-BY"/>
        </w:rPr>
        <w:t>Структура национальной экономики</w:t>
      </w:r>
      <w:r w:rsidRPr="00806576">
        <w:rPr>
          <w:rFonts w:ascii="Times New Roman" w:hAnsi="Times New Roman"/>
          <w:sz w:val="28"/>
          <w:szCs w:val="28"/>
          <w:lang w:val="be-BY"/>
        </w:rPr>
        <w:t xml:space="preserve"> – относительно устойчивые количественные соотношения между различными ее составными частями.</w:t>
      </w:r>
    </w:p>
    <w:p w:rsidR="00410439" w:rsidRPr="00806576" w:rsidRDefault="00410439" w:rsidP="00410439">
      <w:pPr>
        <w:shd w:val="clear" w:color="auto" w:fill="FFFFFF"/>
        <w:autoSpaceDE w:val="0"/>
        <w:spacing w:after="0" w:line="240" w:lineRule="auto"/>
        <w:ind w:firstLine="709"/>
        <w:jc w:val="both"/>
        <w:rPr>
          <w:rFonts w:ascii="Times New Roman" w:hAnsi="Times New Roman"/>
          <w:sz w:val="28"/>
          <w:szCs w:val="28"/>
          <w:lang w:val="be-BY"/>
        </w:rPr>
      </w:pPr>
      <w:r w:rsidRPr="00806576">
        <w:rPr>
          <w:rFonts w:ascii="Times New Roman" w:hAnsi="Times New Roman"/>
          <w:sz w:val="28"/>
          <w:szCs w:val="28"/>
          <w:lang w:val="be-BY"/>
        </w:rPr>
        <w:t>Национальн</w:t>
      </w:r>
      <w:r w:rsidR="00007BB9">
        <w:rPr>
          <w:rFonts w:ascii="Times New Roman" w:hAnsi="Times New Roman"/>
          <w:sz w:val="28"/>
          <w:szCs w:val="28"/>
          <w:lang w:val="be-BY"/>
        </w:rPr>
        <w:t>ая экономика состоит из тре</w:t>
      </w:r>
      <w:r w:rsidRPr="00806576">
        <w:rPr>
          <w:rFonts w:ascii="Times New Roman" w:hAnsi="Times New Roman"/>
          <w:sz w:val="28"/>
          <w:szCs w:val="28"/>
          <w:lang w:val="be-BY"/>
        </w:rPr>
        <w:t xml:space="preserve">х </w:t>
      </w:r>
      <w:r w:rsidRPr="00806576">
        <w:rPr>
          <w:rFonts w:ascii="Times New Roman" w:hAnsi="Times New Roman"/>
          <w:b/>
          <w:i/>
          <w:sz w:val="28"/>
          <w:szCs w:val="28"/>
          <w:lang w:val="be-BY"/>
        </w:rPr>
        <w:t>крупных сфер:</w:t>
      </w:r>
      <w:r w:rsidRPr="00806576">
        <w:rPr>
          <w:rFonts w:ascii="Times New Roman" w:hAnsi="Times New Roman"/>
          <w:sz w:val="28"/>
          <w:szCs w:val="28"/>
        </w:rPr>
        <w:t xml:space="preserve"> </w:t>
      </w:r>
      <w:r w:rsidR="002A1A7A">
        <w:rPr>
          <w:rFonts w:ascii="Times New Roman" w:hAnsi="Times New Roman"/>
          <w:sz w:val="28"/>
          <w:szCs w:val="28"/>
          <w:lang w:val="be-BY"/>
        </w:rPr>
        <w:t>материальное производство,</w:t>
      </w:r>
      <w:r w:rsidRPr="00806576">
        <w:rPr>
          <w:rFonts w:ascii="Times New Roman" w:hAnsi="Times New Roman"/>
          <w:sz w:val="28"/>
          <w:szCs w:val="28"/>
        </w:rPr>
        <w:t xml:space="preserve"> </w:t>
      </w:r>
      <w:r w:rsidR="002A1A7A">
        <w:rPr>
          <w:rFonts w:ascii="Times New Roman" w:hAnsi="Times New Roman"/>
          <w:sz w:val="28"/>
          <w:szCs w:val="28"/>
          <w:lang w:val="be-BY"/>
        </w:rPr>
        <w:t>нематериальное производство,</w:t>
      </w:r>
      <w:r w:rsidRPr="00806576">
        <w:rPr>
          <w:rFonts w:ascii="Times New Roman" w:hAnsi="Times New Roman"/>
          <w:sz w:val="28"/>
          <w:szCs w:val="28"/>
        </w:rPr>
        <w:t xml:space="preserve"> </w:t>
      </w:r>
      <w:r w:rsidRPr="00806576">
        <w:rPr>
          <w:rFonts w:ascii="Times New Roman" w:hAnsi="Times New Roman"/>
          <w:sz w:val="28"/>
          <w:szCs w:val="28"/>
          <w:lang w:val="be-BY"/>
        </w:rPr>
        <w:t xml:space="preserve">непроизводственная сфера. </w:t>
      </w:r>
    </w:p>
    <w:p w:rsidR="00410439" w:rsidRPr="00806576" w:rsidRDefault="00410439" w:rsidP="00410439">
      <w:pPr>
        <w:shd w:val="clear" w:color="auto" w:fill="FFFFFF"/>
        <w:autoSpaceDE w:val="0"/>
        <w:spacing w:after="0" w:line="240" w:lineRule="auto"/>
        <w:ind w:firstLine="709"/>
        <w:jc w:val="both"/>
        <w:rPr>
          <w:rFonts w:ascii="Times New Roman" w:hAnsi="Times New Roman"/>
          <w:bCs/>
          <w:color w:val="FF0000"/>
          <w:spacing w:val="-4"/>
          <w:sz w:val="28"/>
          <w:szCs w:val="28"/>
        </w:rPr>
      </w:pPr>
      <w:r w:rsidRPr="00806576">
        <w:rPr>
          <w:rFonts w:ascii="Times New Roman" w:hAnsi="Times New Roman"/>
          <w:sz w:val="28"/>
          <w:szCs w:val="28"/>
          <w:lang w:val="be-BY"/>
        </w:rPr>
        <w:t xml:space="preserve">Важнейшей составной частью национальной экономики является </w:t>
      </w:r>
      <w:r w:rsidRPr="00806576">
        <w:rPr>
          <w:rFonts w:ascii="Times New Roman" w:hAnsi="Times New Roman"/>
          <w:i/>
          <w:sz w:val="28"/>
          <w:szCs w:val="28"/>
          <w:lang w:val="be-BY"/>
        </w:rPr>
        <w:t>материальное производство</w:t>
      </w:r>
      <w:r w:rsidRPr="00806576">
        <w:rPr>
          <w:rFonts w:ascii="Times New Roman" w:hAnsi="Times New Roman"/>
          <w:sz w:val="28"/>
          <w:szCs w:val="28"/>
          <w:lang w:val="be-BY"/>
        </w:rPr>
        <w:t>, в котором создаются необходимые для жизни и развития общества средства и предметы потребления (</w:t>
      </w:r>
      <w:r w:rsidR="002A1A7A">
        <w:rPr>
          <w:rFonts w:ascii="Times New Roman" w:hAnsi="Times New Roman"/>
          <w:sz w:val="28"/>
          <w:szCs w:val="28"/>
          <w:lang w:val="be-BY"/>
        </w:rPr>
        <w:t xml:space="preserve">его </w:t>
      </w:r>
      <w:r w:rsidRPr="00806576">
        <w:rPr>
          <w:rFonts w:ascii="Times New Roman" w:hAnsi="Times New Roman"/>
          <w:sz w:val="28"/>
          <w:szCs w:val="28"/>
          <w:lang w:val="be-BY"/>
        </w:rPr>
        <w:t>сферы – промышленность, сельское хозяйство, строительство, тр</w:t>
      </w:r>
      <w:r>
        <w:rPr>
          <w:rFonts w:ascii="Times New Roman" w:hAnsi="Times New Roman"/>
          <w:sz w:val="28"/>
          <w:szCs w:val="28"/>
          <w:lang w:val="be-BY"/>
        </w:rPr>
        <w:t>анспорт, торговля, связь</w:t>
      </w:r>
      <w:r w:rsidRPr="00806576">
        <w:rPr>
          <w:rFonts w:ascii="Times New Roman" w:hAnsi="Times New Roman"/>
          <w:sz w:val="28"/>
          <w:szCs w:val="28"/>
          <w:lang w:val="be-BY"/>
        </w:rPr>
        <w:t>). Материальная сфера имеет два подразделения: производство средств производства</w:t>
      </w:r>
      <w:r w:rsidR="002A1A7A">
        <w:rPr>
          <w:rFonts w:ascii="Times New Roman" w:hAnsi="Times New Roman"/>
          <w:sz w:val="28"/>
          <w:szCs w:val="28"/>
          <w:lang w:val="be-BY"/>
        </w:rPr>
        <w:t xml:space="preserve"> </w:t>
      </w:r>
      <w:r w:rsidRPr="00806576">
        <w:rPr>
          <w:rFonts w:ascii="Times New Roman" w:hAnsi="Times New Roman"/>
          <w:sz w:val="28"/>
          <w:szCs w:val="28"/>
          <w:lang w:val="be-BY"/>
        </w:rPr>
        <w:t>и производство предметов потребления</w:t>
      </w:r>
      <w:r w:rsidRPr="00806576">
        <w:rPr>
          <w:rFonts w:ascii="Times New Roman" w:hAnsi="Times New Roman"/>
          <w:sz w:val="28"/>
          <w:szCs w:val="28"/>
        </w:rPr>
        <w:t xml:space="preserve">. </w:t>
      </w:r>
      <w:r w:rsidRPr="00806576">
        <w:rPr>
          <w:rFonts w:ascii="Times New Roman" w:hAnsi="Times New Roman"/>
          <w:i/>
          <w:sz w:val="28"/>
          <w:szCs w:val="28"/>
          <w:lang w:val="be-BY"/>
        </w:rPr>
        <w:t>Нематериальное производство</w:t>
      </w:r>
      <w:r>
        <w:rPr>
          <w:rFonts w:ascii="Times New Roman" w:hAnsi="Times New Roman"/>
          <w:sz w:val="28"/>
          <w:szCs w:val="28"/>
          <w:lang w:val="be-BY"/>
        </w:rPr>
        <w:t xml:space="preserve"> отличается</w:t>
      </w:r>
      <w:r w:rsidRPr="00806576">
        <w:rPr>
          <w:rFonts w:ascii="Times New Roman" w:hAnsi="Times New Roman"/>
          <w:sz w:val="28"/>
          <w:szCs w:val="28"/>
          <w:lang w:val="be-BY"/>
        </w:rPr>
        <w:t xml:space="preserve"> своим продуктом</w:t>
      </w:r>
      <w:r w:rsidR="002A1A7A">
        <w:rPr>
          <w:rFonts w:ascii="Times New Roman" w:hAnsi="Times New Roman"/>
          <w:sz w:val="28"/>
          <w:szCs w:val="28"/>
          <w:lang w:val="be-BY"/>
        </w:rPr>
        <w:t xml:space="preserve"> – услугами</w:t>
      </w:r>
      <w:r w:rsidRPr="00806576">
        <w:rPr>
          <w:rFonts w:ascii="Times New Roman" w:hAnsi="Times New Roman"/>
          <w:sz w:val="28"/>
          <w:szCs w:val="28"/>
          <w:lang w:val="be-BY"/>
        </w:rPr>
        <w:t>, имеющим</w:t>
      </w:r>
      <w:r w:rsidR="002A1A7A">
        <w:rPr>
          <w:rFonts w:ascii="Times New Roman" w:hAnsi="Times New Roman"/>
          <w:sz w:val="28"/>
          <w:szCs w:val="28"/>
          <w:lang w:val="be-BY"/>
        </w:rPr>
        <w:t>и</w:t>
      </w:r>
      <w:r w:rsidRPr="00806576">
        <w:rPr>
          <w:rFonts w:ascii="Times New Roman" w:hAnsi="Times New Roman"/>
          <w:sz w:val="28"/>
          <w:szCs w:val="28"/>
          <w:lang w:val="be-BY"/>
        </w:rPr>
        <w:t xml:space="preserve"> немате</w:t>
      </w:r>
      <w:r w:rsidR="002A1A7A">
        <w:rPr>
          <w:rFonts w:ascii="Times New Roman" w:hAnsi="Times New Roman"/>
          <w:sz w:val="28"/>
          <w:szCs w:val="28"/>
          <w:lang w:val="be-BY"/>
        </w:rPr>
        <w:t>риальную форму</w:t>
      </w:r>
      <w:r>
        <w:rPr>
          <w:rFonts w:ascii="Times New Roman" w:hAnsi="Times New Roman"/>
          <w:sz w:val="28"/>
          <w:szCs w:val="28"/>
          <w:lang w:val="be-BY"/>
        </w:rPr>
        <w:t xml:space="preserve"> </w:t>
      </w:r>
      <w:r w:rsidR="002A1A7A">
        <w:rPr>
          <w:rFonts w:ascii="Times New Roman" w:hAnsi="Times New Roman"/>
          <w:sz w:val="28"/>
          <w:szCs w:val="28"/>
          <w:lang w:val="be-BY"/>
        </w:rPr>
        <w:t>(</w:t>
      </w:r>
      <w:r>
        <w:rPr>
          <w:rFonts w:ascii="Times New Roman" w:hAnsi="Times New Roman"/>
          <w:sz w:val="28"/>
          <w:szCs w:val="28"/>
          <w:lang w:val="be-BY"/>
        </w:rPr>
        <w:t>научные знания,</w:t>
      </w:r>
      <w:r w:rsidRPr="00806576">
        <w:rPr>
          <w:rFonts w:ascii="Times New Roman" w:hAnsi="Times New Roman"/>
          <w:sz w:val="28"/>
          <w:szCs w:val="28"/>
          <w:lang w:val="be-BY"/>
        </w:rPr>
        <w:t xml:space="preserve"> информация</w:t>
      </w:r>
      <w:r>
        <w:rPr>
          <w:rFonts w:ascii="Times New Roman" w:hAnsi="Times New Roman"/>
          <w:sz w:val="28"/>
          <w:szCs w:val="28"/>
          <w:lang w:val="be-BY"/>
        </w:rPr>
        <w:t>; произведения искусства</w:t>
      </w:r>
      <w:r w:rsidRPr="00806576">
        <w:rPr>
          <w:rFonts w:ascii="Times New Roman" w:hAnsi="Times New Roman"/>
          <w:sz w:val="28"/>
          <w:szCs w:val="28"/>
          <w:lang w:val="be-BY"/>
        </w:rPr>
        <w:t xml:space="preserve"> (</w:t>
      </w:r>
      <w:r w:rsidR="002A1A7A">
        <w:rPr>
          <w:rFonts w:ascii="Times New Roman" w:hAnsi="Times New Roman"/>
          <w:sz w:val="28"/>
          <w:szCs w:val="28"/>
          <w:lang w:val="be-BY"/>
        </w:rPr>
        <w:t>его сферы – здравоохранение, образование, наука</w:t>
      </w:r>
      <w:r>
        <w:rPr>
          <w:rFonts w:ascii="Times New Roman" w:hAnsi="Times New Roman"/>
          <w:sz w:val="28"/>
          <w:szCs w:val="28"/>
          <w:lang w:val="be-BY"/>
        </w:rPr>
        <w:t>, искусство, культура</w:t>
      </w:r>
      <w:r w:rsidRPr="00806576">
        <w:rPr>
          <w:rFonts w:ascii="Times New Roman" w:hAnsi="Times New Roman"/>
          <w:sz w:val="28"/>
          <w:szCs w:val="28"/>
          <w:lang w:val="be-BY"/>
        </w:rPr>
        <w:t>).</w:t>
      </w:r>
      <w:r w:rsidRPr="00806576">
        <w:rPr>
          <w:rFonts w:ascii="Times New Roman" w:hAnsi="Times New Roman"/>
          <w:sz w:val="28"/>
          <w:szCs w:val="28"/>
        </w:rPr>
        <w:t xml:space="preserve"> </w:t>
      </w:r>
      <w:r w:rsidRPr="00806576">
        <w:rPr>
          <w:rFonts w:ascii="Times New Roman" w:hAnsi="Times New Roman"/>
          <w:i/>
          <w:sz w:val="28"/>
          <w:szCs w:val="28"/>
          <w:lang w:val="be-BY"/>
        </w:rPr>
        <w:t>Непроизводственная сфера</w:t>
      </w:r>
      <w:r w:rsidRPr="00806576">
        <w:rPr>
          <w:rFonts w:ascii="Times New Roman" w:hAnsi="Times New Roman"/>
          <w:sz w:val="28"/>
          <w:szCs w:val="28"/>
          <w:lang w:val="be-BY"/>
        </w:rPr>
        <w:t xml:space="preserve"> производством благ не занимается, но она необходима обществу</w:t>
      </w:r>
      <w:r w:rsidR="002A1A7A">
        <w:rPr>
          <w:rFonts w:ascii="Times New Roman" w:hAnsi="Times New Roman"/>
          <w:sz w:val="28"/>
          <w:szCs w:val="28"/>
          <w:lang w:val="be-BY"/>
        </w:rPr>
        <w:t>, поскольку обеспечивает внешнюю и внутреннюю безопасность (армия, милиция</w:t>
      </w:r>
      <w:r w:rsidRPr="00806576">
        <w:rPr>
          <w:rFonts w:ascii="Times New Roman" w:hAnsi="Times New Roman"/>
          <w:sz w:val="28"/>
          <w:szCs w:val="28"/>
          <w:lang w:val="be-BY"/>
        </w:rPr>
        <w:t xml:space="preserve">, </w:t>
      </w:r>
      <w:r w:rsidR="002A1A7A">
        <w:rPr>
          <w:rFonts w:ascii="Times New Roman" w:hAnsi="Times New Roman"/>
          <w:sz w:val="28"/>
          <w:szCs w:val="28"/>
          <w:lang w:val="be-BY"/>
        </w:rPr>
        <w:t xml:space="preserve">пенитенциарная система, </w:t>
      </w:r>
      <w:r w:rsidRPr="00806576">
        <w:rPr>
          <w:rFonts w:ascii="Times New Roman" w:hAnsi="Times New Roman"/>
          <w:sz w:val="28"/>
          <w:szCs w:val="28"/>
          <w:lang w:val="be-BY"/>
        </w:rPr>
        <w:t xml:space="preserve">судебные и </w:t>
      </w:r>
      <w:r w:rsidRPr="00806576">
        <w:rPr>
          <w:rFonts w:ascii="Times New Roman" w:hAnsi="Times New Roman"/>
          <w:sz w:val="28"/>
          <w:szCs w:val="28"/>
          <w:lang w:val="be-BY"/>
        </w:rPr>
        <w:lastRenderedPageBreak/>
        <w:t>юридические органы, религнозные учреждения).</w:t>
      </w:r>
      <w:r w:rsidRPr="00806576">
        <w:rPr>
          <w:rFonts w:ascii="Times New Roman" w:hAnsi="Times New Roman"/>
          <w:sz w:val="28"/>
          <w:szCs w:val="28"/>
        </w:rPr>
        <w:t xml:space="preserve"> </w:t>
      </w:r>
      <w:r w:rsidRPr="00806576">
        <w:rPr>
          <w:rFonts w:ascii="Times New Roman" w:hAnsi="Times New Roman"/>
          <w:sz w:val="28"/>
          <w:szCs w:val="28"/>
          <w:lang w:val="be-BY"/>
        </w:rPr>
        <w:t>Все названные сферы связаны и зависимы друг от друга, образуют единое целое – национальную экономику.</w:t>
      </w:r>
    </w:p>
    <w:p w:rsidR="00410439" w:rsidRPr="00806576" w:rsidRDefault="00410439" w:rsidP="00410439">
      <w:pPr>
        <w:spacing w:after="0" w:line="240" w:lineRule="auto"/>
        <w:ind w:firstLine="709"/>
        <w:jc w:val="both"/>
        <w:rPr>
          <w:rFonts w:ascii="Times New Roman" w:hAnsi="Times New Roman"/>
          <w:b/>
          <w:i/>
          <w:sz w:val="28"/>
          <w:szCs w:val="28"/>
          <w:lang w:val="be-BY"/>
        </w:rPr>
      </w:pPr>
      <w:r w:rsidRPr="00806576">
        <w:rPr>
          <w:rFonts w:ascii="Times New Roman" w:hAnsi="Times New Roman"/>
          <w:b/>
          <w:i/>
          <w:sz w:val="28"/>
          <w:szCs w:val="28"/>
          <w:lang w:val="be-BY"/>
        </w:rPr>
        <w:t xml:space="preserve">Виды структур национальной экономики: </w:t>
      </w:r>
    </w:p>
    <w:p w:rsidR="00410439" w:rsidRPr="00806576" w:rsidRDefault="00410439" w:rsidP="00410439">
      <w:pPr>
        <w:spacing w:after="0" w:line="240" w:lineRule="auto"/>
        <w:ind w:firstLine="709"/>
        <w:jc w:val="both"/>
        <w:rPr>
          <w:rFonts w:ascii="Times New Roman" w:hAnsi="Times New Roman"/>
          <w:sz w:val="28"/>
          <w:szCs w:val="28"/>
        </w:rPr>
      </w:pPr>
      <w:r w:rsidRPr="00806576">
        <w:rPr>
          <w:rFonts w:ascii="Times New Roman" w:hAnsi="Times New Roman"/>
          <w:i/>
          <w:sz w:val="28"/>
          <w:szCs w:val="28"/>
          <w:lang w:val="be-BY"/>
        </w:rPr>
        <w:t>– воспроизводственная структура</w:t>
      </w:r>
      <w:r w:rsidRPr="00806576">
        <w:rPr>
          <w:rFonts w:ascii="Times New Roman" w:hAnsi="Times New Roman"/>
          <w:sz w:val="28"/>
          <w:szCs w:val="28"/>
          <w:lang w:val="be-BY"/>
        </w:rPr>
        <w:t xml:space="preserve"> – деление национальной экономики на наиболее массовые виды экономических субьектов, которые воспроизводят определенные группы товаров. </w:t>
      </w:r>
      <w:r>
        <w:rPr>
          <w:rFonts w:ascii="Times New Roman" w:hAnsi="Times New Roman"/>
          <w:sz w:val="28"/>
          <w:szCs w:val="28"/>
          <w:lang w:val="be-BY"/>
        </w:rPr>
        <w:t>Выделяют 3</w:t>
      </w:r>
      <w:r w:rsidRPr="00806576">
        <w:rPr>
          <w:rFonts w:ascii="Times New Roman" w:hAnsi="Times New Roman"/>
          <w:sz w:val="28"/>
          <w:szCs w:val="28"/>
          <w:lang w:val="be-BY"/>
        </w:rPr>
        <w:t xml:space="preserve"> группы </w:t>
      </w:r>
      <w:r>
        <w:rPr>
          <w:rFonts w:ascii="Times New Roman" w:hAnsi="Times New Roman"/>
          <w:sz w:val="28"/>
          <w:szCs w:val="28"/>
          <w:lang w:val="be-BY"/>
        </w:rPr>
        <w:t xml:space="preserve">экономических </w:t>
      </w:r>
      <w:r w:rsidRPr="00806576">
        <w:rPr>
          <w:rFonts w:ascii="Times New Roman" w:hAnsi="Times New Roman"/>
          <w:sz w:val="28"/>
          <w:szCs w:val="28"/>
          <w:lang w:val="be-BY"/>
        </w:rPr>
        <w:t>субъектов: домашние хозяйства, предприятия</w:t>
      </w:r>
      <w:r>
        <w:rPr>
          <w:rFonts w:ascii="Times New Roman" w:hAnsi="Times New Roman"/>
          <w:sz w:val="28"/>
          <w:szCs w:val="28"/>
          <w:lang w:val="be-BY"/>
        </w:rPr>
        <w:t xml:space="preserve"> (фирмы), государство</w:t>
      </w:r>
      <w:r w:rsidRPr="00806576">
        <w:rPr>
          <w:rFonts w:ascii="Times New Roman" w:hAnsi="Times New Roman"/>
          <w:sz w:val="28"/>
          <w:szCs w:val="28"/>
          <w:lang w:val="be-BY"/>
        </w:rPr>
        <w:t>;</w:t>
      </w:r>
    </w:p>
    <w:p w:rsidR="00410439" w:rsidRPr="00806576" w:rsidRDefault="00410439" w:rsidP="00410439">
      <w:pPr>
        <w:spacing w:after="0" w:line="240" w:lineRule="auto"/>
        <w:ind w:firstLine="709"/>
        <w:jc w:val="both"/>
        <w:rPr>
          <w:rFonts w:ascii="Times New Roman" w:hAnsi="Times New Roman"/>
          <w:sz w:val="28"/>
          <w:szCs w:val="28"/>
        </w:rPr>
      </w:pPr>
      <w:r w:rsidRPr="00806576">
        <w:rPr>
          <w:rFonts w:ascii="Times New Roman" w:hAnsi="Times New Roman"/>
          <w:i/>
          <w:sz w:val="28"/>
          <w:szCs w:val="28"/>
          <w:lang w:val="be-BY"/>
        </w:rPr>
        <w:t>– социальная структура</w:t>
      </w:r>
      <w:r w:rsidRPr="00806576">
        <w:rPr>
          <w:rFonts w:ascii="Times New Roman" w:hAnsi="Times New Roman"/>
          <w:sz w:val="28"/>
          <w:szCs w:val="28"/>
          <w:lang w:val="be-BY"/>
        </w:rPr>
        <w:t xml:space="preserve"> – деление на такие совокупности социально-экономических единиц, которые обьединены определенными социально-экономическими отношениями (по группам населения, видам труда, получаемым доходам). </w:t>
      </w:r>
      <w:r w:rsidRPr="00806576">
        <w:rPr>
          <w:rFonts w:ascii="Times New Roman" w:hAnsi="Times New Roman"/>
          <w:sz w:val="28"/>
          <w:szCs w:val="28"/>
        </w:rPr>
        <w:t xml:space="preserve">Например, по </w:t>
      </w:r>
      <w:r w:rsidRPr="00806576">
        <w:rPr>
          <w:rFonts w:ascii="Times New Roman" w:hAnsi="Times New Roman"/>
          <w:sz w:val="28"/>
          <w:szCs w:val="28"/>
          <w:lang w:val="be-BY"/>
        </w:rPr>
        <w:t xml:space="preserve">формам </w:t>
      </w:r>
      <w:r w:rsidR="002A1A7A">
        <w:rPr>
          <w:rFonts w:ascii="Times New Roman" w:hAnsi="Times New Roman"/>
          <w:sz w:val="28"/>
          <w:szCs w:val="28"/>
          <w:lang w:val="be-BY"/>
        </w:rPr>
        <w:t>собственности выделяют</w:t>
      </w:r>
      <w:r w:rsidRPr="00806576">
        <w:rPr>
          <w:rFonts w:ascii="Times New Roman" w:hAnsi="Times New Roman"/>
          <w:sz w:val="28"/>
          <w:szCs w:val="28"/>
          <w:lang w:val="be-BY"/>
        </w:rPr>
        <w:t xml:space="preserve"> государственный, муниципальный, частный, коллективный, смешанный секторы экономики;</w:t>
      </w:r>
    </w:p>
    <w:p w:rsidR="00410439" w:rsidRPr="00806576" w:rsidRDefault="00410439" w:rsidP="00410439">
      <w:pPr>
        <w:spacing w:after="0" w:line="240" w:lineRule="auto"/>
        <w:ind w:firstLine="709"/>
        <w:jc w:val="both"/>
        <w:rPr>
          <w:rFonts w:ascii="Times New Roman" w:hAnsi="Times New Roman"/>
          <w:sz w:val="28"/>
          <w:szCs w:val="28"/>
          <w:lang w:val="be-BY"/>
        </w:rPr>
      </w:pPr>
      <w:r w:rsidRPr="00806576">
        <w:rPr>
          <w:rFonts w:ascii="Times New Roman" w:hAnsi="Times New Roman"/>
          <w:i/>
          <w:sz w:val="28"/>
          <w:szCs w:val="28"/>
          <w:lang w:val="be-BY"/>
        </w:rPr>
        <w:t>– отраслевая структура</w:t>
      </w:r>
      <w:r w:rsidRPr="00806576">
        <w:rPr>
          <w:rFonts w:ascii="Times New Roman" w:hAnsi="Times New Roman"/>
          <w:sz w:val="28"/>
          <w:szCs w:val="28"/>
          <w:lang w:val="be-BY"/>
        </w:rPr>
        <w:t xml:space="preserve"> – деление </w:t>
      </w:r>
      <w:r>
        <w:rPr>
          <w:rFonts w:ascii="Times New Roman" w:hAnsi="Times New Roman"/>
          <w:sz w:val="28"/>
          <w:szCs w:val="28"/>
          <w:lang w:val="be-BY"/>
        </w:rPr>
        <w:t xml:space="preserve">национальной экономики </w:t>
      </w:r>
      <w:r w:rsidRPr="00806576">
        <w:rPr>
          <w:rFonts w:ascii="Times New Roman" w:hAnsi="Times New Roman"/>
          <w:sz w:val="28"/>
          <w:szCs w:val="28"/>
          <w:lang w:val="be-BY"/>
        </w:rPr>
        <w:t>на отрасли – качественно однородные группы хозяйственных единиц, выполняющие одинаковые по социально-экономическому содержанию функции;</w:t>
      </w:r>
    </w:p>
    <w:p w:rsidR="00410439" w:rsidRPr="00806576" w:rsidRDefault="00410439" w:rsidP="00410439">
      <w:pPr>
        <w:spacing w:after="0" w:line="240" w:lineRule="auto"/>
        <w:ind w:firstLine="709"/>
        <w:jc w:val="both"/>
        <w:rPr>
          <w:rFonts w:ascii="Times New Roman" w:hAnsi="Times New Roman"/>
          <w:sz w:val="28"/>
          <w:szCs w:val="28"/>
          <w:lang w:val="be-BY"/>
        </w:rPr>
      </w:pPr>
      <w:r w:rsidRPr="00806576">
        <w:rPr>
          <w:rFonts w:ascii="Times New Roman" w:hAnsi="Times New Roman"/>
          <w:i/>
          <w:sz w:val="28"/>
          <w:szCs w:val="28"/>
          <w:lang w:val="be-BY"/>
        </w:rPr>
        <w:t>– территориальная (региональная) структура</w:t>
      </w:r>
      <w:r w:rsidRPr="00806576">
        <w:rPr>
          <w:rFonts w:ascii="Times New Roman" w:hAnsi="Times New Roman"/>
          <w:sz w:val="28"/>
          <w:szCs w:val="28"/>
          <w:lang w:val="be-BY"/>
        </w:rPr>
        <w:t xml:space="preserve"> – размещение производительных сил на территории страны и деление национальной экономики на экономические районы;</w:t>
      </w:r>
    </w:p>
    <w:p w:rsidR="0024108B" w:rsidRPr="00410439" w:rsidRDefault="00410439" w:rsidP="00410439">
      <w:pPr>
        <w:spacing w:after="0" w:line="240" w:lineRule="auto"/>
        <w:ind w:firstLine="709"/>
        <w:jc w:val="both"/>
        <w:rPr>
          <w:rFonts w:ascii="Times New Roman" w:hAnsi="Times New Roman"/>
          <w:sz w:val="28"/>
          <w:szCs w:val="28"/>
        </w:rPr>
      </w:pPr>
      <w:r w:rsidRPr="00806576">
        <w:rPr>
          <w:rFonts w:ascii="Times New Roman" w:hAnsi="Times New Roman"/>
          <w:i/>
          <w:sz w:val="28"/>
          <w:szCs w:val="28"/>
          <w:lang w:val="be-BY"/>
        </w:rPr>
        <w:t xml:space="preserve">– </w:t>
      </w:r>
      <w:r w:rsidRPr="00806576">
        <w:rPr>
          <w:rFonts w:ascii="Times New Roman" w:hAnsi="Times New Roman"/>
          <w:i/>
          <w:color w:val="000000"/>
          <w:sz w:val="28"/>
          <w:szCs w:val="28"/>
        </w:rPr>
        <w:t>технологическая структура</w:t>
      </w:r>
      <w:r w:rsidRPr="00806576">
        <w:rPr>
          <w:rFonts w:ascii="Times New Roman" w:hAnsi="Times New Roman"/>
          <w:color w:val="000000"/>
          <w:sz w:val="28"/>
          <w:szCs w:val="28"/>
        </w:rPr>
        <w:t xml:space="preserve"> </w:t>
      </w:r>
      <w:r w:rsidRPr="00806576">
        <w:rPr>
          <w:rFonts w:ascii="Times New Roman" w:hAnsi="Times New Roman"/>
          <w:i/>
          <w:sz w:val="28"/>
          <w:szCs w:val="28"/>
          <w:lang w:val="be-BY"/>
        </w:rPr>
        <w:t>–</w:t>
      </w:r>
      <w:r w:rsidRPr="00806576">
        <w:rPr>
          <w:rFonts w:ascii="Times New Roman" w:hAnsi="Times New Roman"/>
          <w:color w:val="000000"/>
          <w:sz w:val="28"/>
          <w:szCs w:val="28"/>
        </w:rPr>
        <w:t xml:space="preserve"> соотношение способов производства, технологических укладов и поколений техники в структуре проду</w:t>
      </w:r>
      <w:r>
        <w:rPr>
          <w:rFonts w:ascii="Times New Roman" w:hAnsi="Times New Roman"/>
          <w:color w:val="000000"/>
          <w:sz w:val="28"/>
          <w:szCs w:val="28"/>
        </w:rPr>
        <w:t>кции общественного производства.</w:t>
      </w:r>
    </w:p>
    <w:p w:rsidR="00410439" w:rsidRPr="00806576" w:rsidRDefault="00410439" w:rsidP="00410439">
      <w:pPr>
        <w:spacing w:after="0" w:line="240" w:lineRule="auto"/>
        <w:ind w:firstLine="709"/>
        <w:jc w:val="both"/>
        <w:rPr>
          <w:rFonts w:ascii="Times New Roman" w:hAnsi="Times New Roman"/>
          <w:b/>
          <w:sz w:val="28"/>
          <w:szCs w:val="28"/>
        </w:rPr>
      </w:pPr>
      <w:r>
        <w:rPr>
          <w:rFonts w:ascii="Times New Roman" w:hAnsi="Times New Roman"/>
          <w:sz w:val="28"/>
          <w:szCs w:val="28"/>
          <w:lang w:val="be-BY"/>
        </w:rPr>
        <w:t>Важнейшей характеристикой</w:t>
      </w:r>
      <w:r w:rsidRPr="00806576">
        <w:rPr>
          <w:rFonts w:ascii="Times New Roman" w:hAnsi="Times New Roman"/>
          <w:sz w:val="28"/>
          <w:szCs w:val="28"/>
          <w:lang w:val="be-BY"/>
        </w:rPr>
        <w:t xml:space="preserve"> национальной экономики являются сложившиеся в ней макроэкономические пропорции.</w:t>
      </w:r>
      <w:r w:rsidRPr="00806576">
        <w:rPr>
          <w:rFonts w:ascii="Times New Roman" w:hAnsi="Times New Roman"/>
          <w:b/>
          <w:sz w:val="28"/>
          <w:szCs w:val="28"/>
        </w:rPr>
        <w:t xml:space="preserve"> </w:t>
      </w:r>
      <w:r w:rsidRPr="00806576">
        <w:rPr>
          <w:rFonts w:ascii="Times New Roman" w:hAnsi="Times New Roman"/>
          <w:b/>
          <w:i/>
          <w:sz w:val="28"/>
          <w:szCs w:val="28"/>
          <w:lang w:val="be-BY"/>
        </w:rPr>
        <w:t>Макроэкономические пропорции</w:t>
      </w:r>
      <w:r w:rsidRPr="00806576">
        <w:rPr>
          <w:rFonts w:ascii="Times New Roman" w:hAnsi="Times New Roman"/>
          <w:sz w:val="28"/>
          <w:szCs w:val="28"/>
          <w:lang w:val="be-BY"/>
        </w:rPr>
        <w:t xml:space="preserve"> – количественные соотношения между различными сферами и подразделениями обшественного производства, отраслями, территориально-производственными частями национальной экономики. </w:t>
      </w:r>
    </w:p>
    <w:p w:rsidR="00410439" w:rsidRDefault="00410439" w:rsidP="00410439">
      <w:pPr>
        <w:spacing w:after="0" w:line="240" w:lineRule="auto"/>
        <w:ind w:firstLine="709"/>
        <w:jc w:val="both"/>
        <w:rPr>
          <w:rFonts w:ascii="Times New Roman" w:hAnsi="Times New Roman"/>
          <w:spacing w:val="-4"/>
          <w:sz w:val="28"/>
          <w:szCs w:val="28"/>
          <w:lang w:val="be-BY"/>
        </w:rPr>
      </w:pPr>
      <w:r w:rsidRPr="00806576">
        <w:rPr>
          <w:rFonts w:ascii="Times New Roman" w:hAnsi="Times New Roman"/>
          <w:spacing w:val="-4"/>
          <w:sz w:val="28"/>
          <w:szCs w:val="28"/>
          <w:lang w:val="be-BY"/>
        </w:rPr>
        <w:t>Макроэконом</w:t>
      </w:r>
      <w:r>
        <w:rPr>
          <w:rFonts w:ascii="Times New Roman" w:hAnsi="Times New Roman"/>
          <w:spacing w:val="-4"/>
          <w:sz w:val="28"/>
          <w:szCs w:val="28"/>
          <w:lang w:val="be-BY"/>
        </w:rPr>
        <w:t>ические пропорции образуют</w:t>
      </w:r>
      <w:r w:rsidRPr="00806576">
        <w:rPr>
          <w:rFonts w:ascii="Times New Roman" w:hAnsi="Times New Roman"/>
          <w:spacing w:val="-4"/>
          <w:sz w:val="28"/>
          <w:szCs w:val="28"/>
          <w:lang w:val="be-BY"/>
        </w:rPr>
        <w:t xml:space="preserve"> си</w:t>
      </w:r>
      <w:r>
        <w:rPr>
          <w:rFonts w:ascii="Times New Roman" w:hAnsi="Times New Roman"/>
          <w:spacing w:val="-4"/>
          <w:sz w:val="28"/>
          <w:szCs w:val="28"/>
          <w:lang w:val="be-BY"/>
        </w:rPr>
        <w:t>стему, в которой можно выделить их сдедующие виды:</w:t>
      </w:r>
    </w:p>
    <w:p w:rsidR="00410439" w:rsidRDefault="00410439" w:rsidP="00410439">
      <w:pPr>
        <w:spacing w:after="0" w:line="240" w:lineRule="auto"/>
        <w:ind w:firstLine="709"/>
        <w:jc w:val="both"/>
        <w:rPr>
          <w:rFonts w:ascii="Times New Roman" w:hAnsi="Times New Roman"/>
          <w:spacing w:val="-6"/>
          <w:sz w:val="28"/>
          <w:szCs w:val="28"/>
          <w:lang w:val="be-BY"/>
        </w:rPr>
      </w:pPr>
      <w:r w:rsidRPr="00806576">
        <w:rPr>
          <w:rFonts w:ascii="Times New Roman" w:hAnsi="Times New Roman"/>
          <w:sz w:val="28"/>
          <w:szCs w:val="28"/>
          <w:lang w:val="be-BY"/>
        </w:rPr>
        <w:t>–</w:t>
      </w:r>
      <w:r w:rsidRPr="00806576">
        <w:rPr>
          <w:rFonts w:ascii="Times New Roman" w:hAnsi="Times New Roman"/>
          <w:spacing w:val="-4"/>
          <w:sz w:val="28"/>
          <w:szCs w:val="28"/>
          <w:lang w:val="be-BY"/>
        </w:rPr>
        <w:t xml:space="preserve"> </w:t>
      </w:r>
      <w:r w:rsidRPr="00806576">
        <w:rPr>
          <w:rFonts w:ascii="Times New Roman" w:hAnsi="Times New Roman"/>
          <w:i/>
          <w:spacing w:val="-4"/>
          <w:sz w:val="28"/>
          <w:szCs w:val="28"/>
          <w:lang w:val="be-BY"/>
        </w:rPr>
        <w:t>общеэкономические</w:t>
      </w:r>
      <w:r w:rsidRPr="00806576">
        <w:rPr>
          <w:rFonts w:ascii="Times New Roman" w:hAnsi="Times New Roman"/>
          <w:spacing w:val="-4"/>
          <w:sz w:val="28"/>
          <w:szCs w:val="28"/>
          <w:lang w:val="be-BY"/>
        </w:rPr>
        <w:t xml:space="preserve"> </w:t>
      </w:r>
      <w:r w:rsidR="002A1A7A" w:rsidRPr="002A1A7A">
        <w:rPr>
          <w:rFonts w:ascii="Times New Roman" w:hAnsi="Times New Roman"/>
          <w:i/>
          <w:spacing w:val="-4"/>
          <w:sz w:val="28"/>
          <w:szCs w:val="28"/>
          <w:lang w:val="be-BY"/>
        </w:rPr>
        <w:t xml:space="preserve">пропорции </w:t>
      </w:r>
      <w:r w:rsidRPr="00806576">
        <w:rPr>
          <w:rFonts w:ascii="Times New Roman" w:hAnsi="Times New Roman"/>
          <w:spacing w:val="-4"/>
          <w:sz w:val="28"/>
          <w:szCs w:val="28"/>
          <w:lang w:val="be-BY"/>
        </w:rPr>
        <w:t xml:space="preserve">– между наиболее крупными сферами национальной экономики (производством и потреблением, потреблением и накоплением, </w:t>
      </w:r>
      <w:r w:rsidRPr="00806576">
        <w:rPr>
          <w:rFonts w:ascii="Times New Roman" w:hAnsi="Times New Roman"/>
          <w:spacing w:val="-6"/>
          <w:sz w:val="28"/>
          <w:szCs w:val="28"/>
          <w:lang w:val="be-BY"/>
        </w:rPr>
        <w:t>материальным и не</w:t>
      </w:r>
      <w:r>
        <w:rPr>
          <w:rFonts w:ascii="Times New Roman" w:hAnsi="Times New Roman"/>
          <w:spacing w:val="-6"/>
          <w:sz w:val="28"/>
          <w:szCs w:val="28"/>
          <w:lang w:val="be-BY"/>
        </w:rPr>
        <w:t>материальным производством</w:t>
      </w:r>
      <w:r w:rsidRPr="00806576">
        <w:rPr>
          <w:rFonts w:ascii="Times New Roman" w:hAnsi="Times New Roman"/>
          <w:spacing w:val="-6"/>
          <w:sz w:val="28"/>
          <w:szCs w:val="28"/>
          <w:lang w:val="be-BY"/>
        </w:rPr>
        <w:t xml:space="preserve">); </w:t>
      </w:r>
    </w:p>
    <w:p w:rsidR="00410439" w:rsidRDefault="00410439" w:rsidP="00410439">
      <w:pPr>
        <w:spacing w:after="0" w:line="240" w:lineRule="auto"/>
        <w:ind w:firstLine="709"/>
        <w:jc w:val="both"/>
        <w:rPr>
          <w:rFonts w:ascii="Times New Roman" w:hAnsi="Times New Roman"/>
          <w:spacing w:val="-6"/>
          <w:sz w:val="28"/>
          <w:szCs w:val="28"/>
          <w:lang w:val="be-BY"/>
        </w:rPr>
      </w:pPr>
      <w:r w:rsidRPr="00806576">
        <w:rPr>
          <w:rFonts w:ascii="Times New Roman" w:hAnsi="Times New Roman"/>
          <w:sz w:val="28"/>
          <w:szCs w:val="28"/>
          <w:lang w:val="be-BY"/>
        </w:rPr>
        <w:t>–</w:t>
      </w:r>
      <w:r>
        <w:rPr>
          <w:rFonts w:ascii="Times New Roman" w:hAnsi="Times New Roman"/>
          <w:sz w:val="28"/>
          <w:szCs w:val="28"/>
          <w:lang w:val="be-BY"/>
        </w:rPr>
        <w:t xml:space="preserve"> </w:t>
      </w:r>
      <w:r w:rsidRPr="00806576">
        <w:rPr>
          <w:rFonts w:ascii="Times New Roman" w:hAnsi="Times New Roman"/>
          <w:i/>
          <w:spacing w:val="-6"/>
          <w:sz w:val="28"/>
          <w:szCs w:val="28"/>
          <w:lang w:val="be-BY"/>
        </w:rPr>
        <w:t>межотраслевые</w:t>
      </w:r>
      <w:r w:rsidRPr="00806576">
        <w:rPr>
          <w:rFonts w:ascii="Times New Roman" w:hAnsi="Times New Roman"/>
          <w:spacing w:val="-6"/>
          <w:sz w:val="28"/>
          <w:szCs w:val="28"/>
          <w:lang w:val="be-BY"/>
        </w:rPr>
        <w:t xml:space="preserve"> </w:t>
      </w:r>
      <w:r w:rsidR="002A1A7A" w:rsidRPr="002A1A7A">
        <w:rPr>
          <w:rFonts w:ascii="Times New Roman" w:hAnsi="Times New Roman"/>
          <w:i/>
          <w:spacing w:val="-4"/>
          <w:sz w:val="28"/>
          <w:szCs w:val="28"/>
          <w:lang w:val="be-BY"/>
        </w:rPr>
        <w:t xml:space="preserve">пропорции </w:t>
      </w:r>
      <w:r w:rsidRPr="00806576">
        <w:rPr>
          <w:rFonts w:ascii="Times New Roman" w:hAnsi="Times New Roman"/>
          <w:spacing w:val="-6"/>
          <w:sz w:val="28"/>
          <w:szCs w:val="28"/>
          <w:lang w:val="be-BY"/>
        </w:rPr>
        <w:t>– между отраслями промышлен</w:t>
      </w:r>
      <w:r>
        <w:rPr>
          <w:rFonts w:ascii="Times New Roman" w:hAnsi="Times New Roman"/>
          <w:spacing w:val="-6"/>
          <w:sz w:val="28"/>
          <w:szCs w:val="28"/>
          <w:lang w:val="be-BY"/>
        </w:rPr>
        <w:t>ности, сельского хозяйства</w:t>
      </w:r>
      <w:r w:rsidRPr="00806576">
        <w:rPr>
          <w:rFonts w:ascii="Times New Roman" w:hAnsi="Times New Roman"/>
          <w:spacing w:val="-6"/>
          <w:sz w:val="28"/>
          <w:szCs w:val="28"/>
          <w:lang w:val="be-BY"/>
        </w:rPr>
        <w:t xml:space="preserve">; </w:t>
      </w:r>
    </w:p>
    <w:p w:rsidR="00410439" w:rsidRDefault="00410439" w:rsidP="00410439">
      <w:pPr>
        <w:spacing w:after="0" w:line="240" w:lineRule="auto"/>
        <w:ind w:firstLine="709"/>
        <w:jc w:val="both"/>
        <w:rPr>
          <w:rFonts w:ascii="Times New Roman" w:hAnsi="Times New Roman"/>
          <w:spacing w:val="-6"/>
          <w:sz w:val="28"/>
          <w:szCs w:val="28"/>
          <w:lang w:val="be-BY"/>
        </w:rPr>
      </w:pPr>
      <w:r w:rsidRPr="00806576">
        <w:rPr>
          <w:rFonts w:ascii="Times New Roman" w:hAnsi="Times New Roman"/>
          <w:sz w:val="28"/>
          <w:szCs w:val="28"/>
          <w:lang w:val="be-BY"/>
        </w:rPr>
        <w:t>–</w:t>
      </w:r>
      <w:r>
        <w:rPr>
          <w:rFonts w:ascii="Times New Roman" w:hAnsi="Times New Roman"/>
          <w:sz w:val="28"/>
          <w:szCs w:val="28"/>
          <w:lang w:val="be-BY"/>
        </w:rPr>
        <w:t xml:space="preserve"> </w:t>
      </w:r>
      <w:r w:rsidRPr="00806576">
        <w:rPr>
          <w:rFonts w:ascii="Times New Roman" w:hAnsi="Times New Roman"/>
          <w:i/>
          <w:spacing w:val="-6"/>
          <w:sz w:val="28"/>
          <w:szCs w:val="28"/>
          <w:lang w:val="be-BY"/>
        </w:rPr>
        <w:t>внутриотраслевые</w:t>
      </w:r>
      <w:r w:rsidRPr="00806576">
        <w:rPr>
          <w:rFonts w:ascii="Times New Roman" w:hAnsi="Times New Roman"/>
          <w:spacing w:val="-6"/>
          <w:sz w:val="28"/>
          <w:szCs w:val="28"/>
          <w:lang w:val="be-BY"/>
        </w:rPr>
        <w:t xml:space="preserve"> </w:t>
      </w:r>
      <w:r w:rsidR="002A1A7A" w:rsidRPr="002A1A7A">
        <w:rPr>
          <w:rFonts w:ascii="Times New Roman" w:hAnsi="Times New Roman"/>
          <w:i/>
          <w:spacing w:val="-4"/>
          <w:sz w:val="28"/>
          <w:szCs w:val="28"/>
          <w:lang w:val="be-BY"/>
        </w:rPr>
        <w:t xml:space="preserve">пропорции </w:t>
      </w:r>
      <w:r w:rsidRPr="00806576">
        <w:rPr>
          <w:rFonts w:ascii="Times New Roman" w:hAnsi="Times New Roman"/>
          <w:spacing w:val="-6"/>
          <w:sz w:val="28"/>
          <w:szCs w:val="28"/>
          <w:lang w:val="be-BY"/>
        </w:rPr>
        <w:t xml:space="preserve">– между взаимосвязанными производствами внутри одной отрасли (выпуском чугуна и стали в металлургии); </w:t>
      </w:r>
    </w:p>
    <w:p w:rsidR="00410439" w:rsidRDefault="00410439" w:rsidP="00410439">
      <w:pPr>
        <w:spacing w:after="0" w:line="240" w:lineRule="auto"/>
        <w:ind w:firstLine="709"/>
        <w:jc w:val="both"/>
        <w:rPr>
          <w:rFonts w:ascii="Times New Roman" w:hAnsi="Times New Roman"/>
          <w:spacing w:val="-6"/>
          <w:sz w:val="28"/>
          <w:szCs w:val="28"/>
          <w:lang w:val="be-BY"/>
        </w:rPr>
      </w:pPr>
      <w:r w:rsidRPr="00806576">
        <w:rPr>
          <w:rFonts w:ascii="Times New Roman" w:hAnsi="Times New Roman"/>
          <w:sz w:val="28"/>
          <w:szCs w:val="28"/>
          <w:lang w:val="be-BY"/>
        </w:rPr>
        <w:t>–</w:t>
      </w:r>
      <w:r>
        <w:rPr>
          <w:rFonts w:ascii="Times New Roman" w:hAnsi="Times New Roman"/>
          <w:sz w:val="28"/>
          <w:szCs w:val="28"/>
          <w:lang w:val="be-BY"/>
        </w:rPr>
        <w:t xml:space="preserve"> </w:t>
      </w:r>
      <w:r w:rsidRPr="00806576">
        <w:rPr>
          <w:rFonts w:ascii="Times New Roman" w:hAnsi="Times New Roman"/>
          <w:i/>
          <w:spacing w:val="-6"/>
          <w:sz w:val="28"/>
          <w:szCs w:val="28"/>
          <w:lang w:val="be-BY"/>
        </w:rPr>
        <w:t>территориальные</w:t>
      </w:r>
      <w:r w:rsidRPr="00806576">
        <w:rPr>
          <w:rFonts w:ascii="Times New Roman" w:hAnsi="Times New Roman"/>
          <w:spacing w:val="-6"/>
          <w:sz w:val="28"/>
          <w:szCs w:val="28"/>
          <w:lang w:val="be-BY"/>
        </w:rPr>
        <w:t xml:space="preserve"> </w:t>
      </w:r>
      <w:r w:rsidR="002A1A7A" w:rsidRPr="002A1A7A">
        <w:rPr>
          <w:rFonts w:ascii="Times New Roman" w:hAnsi="Times New Roman"/>
          <w:i/>
          <w:spacing w:val="-4"/>
          <w:sz w:val="28"/>
          <w:szCs w:val="28"/>
          <w:lang w:val="be-BY"/>
        </w:rPr>
        <w:t xml:space="preserve">пропорции </w:t>
      </w:r>
      <w:r w:rsidRPr="00806576">
        <w:rPr>
          <w:rFonts w:ascii="Times New Roman" w:hAnsi="Times New Roman"/>
          <w:spacing w:val="-6"/>
          <w:sz w:val="28"/>
          <w:szCs w:val="28"/>
          <w:lang w:val="be-BY"/>
        </w:rPr>
        <w:t xml:space="preserve">– общеэкономические, меж- и внутриотраслевые, рассматриваемые в границах определенной территории; </w:t>
      </w:r>
    </w:p>
    <w:p w:rsidR="00410439" w:rsidRDefault="00410439" w:rsidP="00410439">
      <w:pPr>
        <w:spacing w:after="0" w:line="240" w:lineRule="auto"/>
        <w:ind w:firstLine="709"/>
        <w:jc w:val="both"/>
        <w:rPr>
          <w:rFonts w:ascii="Times New Roman" w:hAnsi="Times New Roman"/>
          <w:spacing w:val="-4"/>
          <w:sz w:val="28"/>
          <w:szCs w:val="28"/>
          <w:lang w:val="be-BY"/>
        </w:rPr>
      </w:pPr>
      <w:r w:rsidRPr="00806576">
        <w:rPr>
          <w:rFonts w:ascii="Times New Roman" w:hAnsi="Times New Roman"/>
          <w:sz w:val="28"/>
          <w:szCs w:val="28"/>
          <w:lang w:val="be-BY"/>
        </w:rPr>
        <w:t>–</w:t>
      </w:r>
      <w:r>
        <w:rPr>
          <w:rFonts w:ascii="Times New Roman" w:hAnsi="Times New Roman"/>
          <w:sz w:val="28"/>
          <w:szCs w:val="28"/>
          <w:lang w:val="be-BY"/>
        </w:rPr>
        <w:t xml:space="preserve"> </w:t>
      </w:r>
      <w:r w:rsidRPr="00806576">
        <w:rPr>
          <w:rFonts w:ascii="Times New Roman" w:hAnsi="Times New Roman"/>
          <w:i/>
          <w:spacing w:val="-6"/>
          <w:sz w:val="28"/>
          <w:szCs w:val="28"/>
          <w:lang w:val="be-BY"/>
        </w:rPr>
        <w:t>межгосударственные</w:t>
      </w:r>
      <w:r w:rsidRPr="00806576">
        <w:rPr>
          <w:rFonts w:ascii="Times New Roman" w:hAnsi="Times New Roman"/>
          <w:spacing w:val="-6"/>
          <w:sz w:val="28"/>
          <w:szCs w:val="28"/>
          <w:lang w:val="be-BY"/>
        </w:rPr>
        <w:t xml:space="preserve"> </w:t>
      </w:r>
      <w:r w:rsidR="002A1A7A" w:rsidRPr="002A1A7A">
        <w:rPr>
          <w:rFonts w:ascii="Times New Roman" w:hAnsi="Times New Roman"/>
          <w:i/>
          <w:spacing w:val="-4"/>
          <w:sz w:val="28"/>
          <w:szCs w:val="28"/>
          <w:lang w:val="be-BY"/>
        </w:rPr>
        <w:t xml:space="preserve">пропорции </w:t>
      </w:r>
      <w:r w:rsidRPr="00806576">
        <w:rPr>
          <w:rFonts w:ascii="Times New Roman" w:hAnsi="Times New Roman"/>
          <w:spacing w:val="-6"/>
          <w:sz w:val="28"/>
          <w:szCs w:val="28"/>
          <w:lang w:val="be-BY"/>
        </w:rPr>
        <w:t>– между отдельными государствами на основе международного разделения труда.</w:t>
      </w:r>
      <w:r w:rsidRPr="000A1EB7">
        <w:rPr>
          <w:rFonts w:ascii="Times New Roman" w:hAnsi="Times New Roman"/>
          <w:spacing w:val="-4"/>
          <w:sz w:val="28"/>
          <w:szCs w:val="28"/>
          <w:lang w:val="be-BY"/>
        </w:rPr>
        <w:t xml:space="preserve"> </w:t>
      </w:r>
    </w:p>
    <w:p w:rsidR="00410439" w:rsidRDefault="00410439" w:rsidP="00410439">
      <w:pPr>
        <w:spacing w:after="0" w:line="240" w:lineRule="auto"/>
        <w:ind w:firstLine="709"/>
        <w:jc w:val="both"/>
        <w:rPr>
          <w:rFonts w:ascii="Times New Roman" w:hAnsi="Times New Roman"/>
          <w:spacing w:val="-4"/>
          <w:sz w:val="28"/>
          <w:szCs w:val="28"/>
          <w:lang w:val="be-BY"/>
        </w:rPr>
      </w:pPr>
      <w:r w:rsidRPr="00806576">
        <w:rPr>
          <w:rFonts w:ascii="Times New Roman" w:hAnsi="Times New Roman"/>
          <w:sz w:val="28"/>
          <w:szCs w:val="28"/>
          <w:lang w:val="be-BY"/>
        </w:rPr>
        <w:t xml:space="preserve">Пропорции можно классифицировать по форме их выражения: </w:t>
      </w:r>
      <w:r w:rsidRPr="00806576">
        <w:rPr>
          <w:rFonts w:ascii="Times New Roman" w:hAnsi="Times New Roman"/>
          <w:i/>
          <w:sz w:val="28"/>
          <w:szCs w:val="28"/>
          <w:lang w:val="be-BY"/>
        </w:rPr>
        <w:t>натурально-вещественные пропорции</w:t>
      </w:r>
      <w:r w:rsidRPr="00806576">
        <w:rPr>
          <w:rFonts w:ascii="Times New Roman" w:hAnsi="Times New Roman"/>
          <w:sz w:val="28"/>
          <w:szCs w:val="28"/>
          <w:lang w:val="be-BY"/>
        </w:rPr>
        <w:t xml:space="preserve"> характеризуют соотношения между производством и потреблением отдельных видов продукции, </w:t>
      </w:r>
      <w:r w:rsidRPr="00806576">
        <w:rPr>
          <w:rFonts w:ascii="Times New Roman" w:hAnsi="Times New Roman"/>
          <w:i/>
          <w:sz w:val="28"/>
          <w:szCs w:val="28"/>
          <w:lang w:val="be-BY"/>
        </w:rPr>
        <w:t>стоимостные пропорции</w:t>
      </w:r>
      <w:r w:rsidRPr="00806576">
        <w:rPr>
          <w:rFonts w:ascii="Times New Roman" w:hAnsi="Times New Roman"/>
          <w:sz w:val="28"/>
          <w:szCs w:val="28"/>
          <w:lang w:val="be-BY"/>
        </w:rPr>
        <w:t xml:space="preserve"> показывают соотношения между отдельными элементами стоимости национального продукта.</w:t>
      </w:r>
      <w:r w:rsidRPr="008D7D96">
        <w:rPr>
          <w:rFonts w:ascii="Times New Roman" w:hAnsi="Times New Roman"/>
          <w:spacing w:val="-4"/>
          <w:sz w:val="28"/>
          <w:szCs w:val="28"/>
          <w:lang w:val="be-BY"/>
        </w:rPr>
        <w:t xml:space="preserve"> </w:t>
      </w:r>
    </w:p>
    <w:p w:rsidR="0024108B" w:rsidRDefault="00410439" w:rsidP="00410439">
      <w:pPr>
        <w:spacing w:after="0" w:line="240" w:lineRule="auto"/>
        <w:ind w:firstLine="709"/>
        <w:jc w:val="both"/>
        <w:rPr>
          <w:rFonts w:ascii="Times New Roman" w:hAnsi="Times New Roman"/>
          <w:spacing w:val="-4"/>
          <w:sz w:val="28"/>
          <w:szCs w:val="28"/>
          <w:lang w:val="be-BY"/>
        </w:rPr>
      </w:pPr>
      <w:r w:rsidRPr="00806576">
        <w:rPr>
          <w:rFonts w:ascii="Times New Roman" w:hAnsi="Times New Roman"/>
          <w:spacing w:val="-4"/>
          <w:sz w:val="28"/>
          <w:szCs w:val="28"/>
          <w:lang w:val="be-BY"/>
        </w:rPr>
        <w:lastRenderedPageBreak/>
        <w:t>Пропорции меняются под влиянием ряда факторов: НТП, избранного типа экономического роста (экстенсивного или интенсивного); изменений потребностей народного хозяйства и др.</w:t>
      </w:r>
    </w:p>
    <w:p w:rsidR="00410439" w:rsidRPr="00C17F11" w:rsidRDefault="00410439" w:rsidP="00C17F11">
      <w:pPr>
        <w:shd w:val="clear" w:color="auto" w:fill="FFFFFF"/>
        <w:autoSpaceDE w:val="0"/>
        <w:spacing w:after="0" w:line="240" w:lineRule="auto"/>
        <w:ind w:firstLine="709"/>
        <w:jc w:val="both"/>
        <w:rPr>
          <w:rFonts w:ascii="Times New Roman" w:hAnsi="Times New Roman"/>
          <w:b/>
          <w:bCs/>
          <w:sz w:val="28"/>
          <w:szCs w:val="28"/>
        </w:rPr>
      </w:pPr>
      <w:r w:rsidRPr="00410439">
        <w:rPr>
          <w:rFonts w:ascii="Times New Roman" w:hAnsi="Times New Roman"/>
          <w:b/>
          <w:bCs/>
          <w:sz w:val="28"/>
          <w:szCs w:val="28"/>
        </w:rPr>
        <w:t>4. Конкурентоспос</w:t>
      </w:r>
      <w:r w:rsidR="00C17F11">
        <w:rPr>
          <w:rFonts w:ascii="Times New Roman" w:hAnsi="Times New Roman"/>
          <w:b/>
          <w:bCs/>
          <w:sz w:val="28"/>
          <w:szCs w:val="28"/>
        </w:rPr>
        <w:t>обность национальной экономики.</w:t>
      </w:r>
    </w:p>
    <w:p w:rsidR="00C17F11" w:rsidRPr="00C17F11" w:rsidRDefault="00C17F11" w:rsidP="00C17F11">
      <w:pPr>
        <w:shd w:val="clear" w:color="auto" w:fill="FFFFFF"/>
        <w:autoSpaceDE w:val="0"/>
        <w:spacing w:after="0" w:line="240" w:lineRule="auto"/>
        <w:ind w:firstLine="709"/>
        <w:jc w:val="both"/>
        <w:rPr>
          <w:rFonts w:ascii="Times New Roman" w:hAnsi="Times New Roman"/>
          <w:b/>
          <w:bCs/>
          <w:sz w:val="28"/>
          <w:szCs w:val="28"/>
        </w:rPr>
      </w:pPr>
      <w:r w:rsidRPr="00C17F11">
        <w:rPr>
          <w:rFonts w:ascii="Times New Roman" w:hAnsi="Times New Roman"/>
          <w:b/>
          <w:i/>
          <w:color w:val="000000"/>
          <w:sz w:val="28"/>
          <w:szCs w:val="28"/>
        </w:rPr>
        <w:t>Конкуренция</w:t>
      </w:r>
      <w:r w:rsidRPr="00C17F11">
        <w:rPr>
          <w:rFonts w:ascii="Times New Roman" w:hAnsi="Times New Roman"/>
          <w:color w:val="000000"/>
          <w:sz w:val="28"/>
          <w:szCs w:val="28"/>
        </w:rPr>
        <w:t xml:space="preserve"> – тип экономических взаимосвязей</w:t>
      </w:r>
      <w:r w:rsidR="00537DBE">
        <w:rPr>
          <w:rFonts w:ascii="Times New Roman" w:hAnsi="Times New Roman"/>
          <w:color w:val="000000"/>
          <w:sz w:val="28"/>
          <w:szCs w:val="28"/>
        </w:rPr>
        <w:t xml:space="preserve"> и соперничество</w:t>
      </w:r>
      <w:r w:rsidRPr="00C17F11">
        <w:rPr>
          <w:rFonts w:ascii="Times New Roman" w:hAnsi="Times New Roman"/>
          <w:color w:val="000000"/>
          <w:sz w:val="28"/>
          <w:szCs w:val="28"/>
        </w:rPr>
        <w:t xml:space="preserve"> между производителями по поводу </w:t>
      </w:r>
      <w:r w:rsidR="002A1A7A">
        <w:rPr>
          <w:rFonts w:ascii="Times New Roman" w:hAnsi="Times New Roman"/>
          <w:color w:val="000000"/>
          <w:sz w:val="28"/>
          <w:szCs w:val="28"/>
        </w:rPr>
        <w:t xml:space="preserve">доступа к сырью, </w:t>
      </w:r>
      <w:r w:rsidRPr="00C17F11">
        <w:rPr>
          <w:rFonts w:ascii="Times New Roman" w:hAnsi="Times New Roman"/>
          <w:color w:val="000000"/>
          <w:sz w:val="28"/>
          <w:szCs w:val="28"/>
        </w:rPr>
        <w:t>установле</w:t>
      </w:r>
      <w:r w:rsidR="002A1A7A">
        <w:rPr>
          <w:rFonts w:ascii="Times New Roman" w:hAnsi="Times New Roman"/>
          <w:color w:val="000000"/>
          <w:sz w:val="28"/>
          <w:szCs w:val="28"/>
        </w:rPr>
        <w:t>ния цен, объемов продажи и прибыли</w:t>
      </w:r>
      <w:r w:rsidRPr="00C17F11">
        <w:rPr>
          <w:rFonts w:ascii="Times New Roman" w:hAnsi="Times New Roman"/>
          <w:color w:val="000000"/>
          <w:sz w:val="28"/>
          <w:szCs w:val="28"/>
        </w:rPr>
        <w:t>, предпочтений со стороны покупателя.</w:t>
      </w:r>
      <w:r w:rsidRPr="00C17F11">
        <w:rPr>
          <w:rFonts w:ascii="Times New Roman" w:hAnsi="Times New Roman"/>
          <w:sz w:val="28"/>
          <w:szCs w:val="28"/>
        </w:rPr>
        <w:t xml:space="preserve"> </w:t>
      </w:r>
    </w:p>
    <w:p w:rsidR="00C17F11" w:rsidRPr="00C17F11" w:rsidRDefault="00C17F11" w:rsidP="00C17F11">
      <w:pPr>
        <w:shd w:val="clear" w:color="auto" w:fill="FFFFFF"/>
        <w:tabs>
          <w:tab w:val="left" w:pos="1080"/>
        </w:tabs>
        <w:spacing w:after="0" w:line="240" w:lineRule="auto"/>
        <w:ind w:firstLine="709"/>
        <w:jc w:val="both"/>
        <w:rPr>
          <w:rFonts w:ascii="Times New Roman" w:hAnsi="Times New Roman"/>
          <w:sz w:val="28"/>
          <w:szCs w:val="28"/>
        </w:rPr>
      </w:pPr>
      <w:r w:rsidRPr="00C17F11">
        <w:rPr>
          <w:rFonts w:ascii="Times New Roman" w:hAnsi="Times New Roman"/>
          <w:color w:val="000000"/>
          <w:sz w:val="28"/>
          <w:szCs w:val="28"/>
        </w:rPr>
        <w:t xml:space="preserve">До середины </w:t>
      </w:r>
      <w:r w:rsidRPr="00C17F11">
        <w:rPr>
          <w:rFonts w:ascii="Times New Roman" w:hAnsi="Times New Roman"/>
          <w:color w:val="000000"/>
          <w:sz w:val="28"/>
          <w:szCs w:val="28"/>
          <w:lang w:val="en-US"/>
        </w:rPr>
        <w:t>XIX</w:t>
      </w:r>
      <w:r w:rsidRPr="00C17F11">
        <w:rPr>
          <w:rFonts w:ascii="Times New Roman" w:hAnsi="Times New Roman"/>
          <w:color w:val="000000"/>
          <w:sz w:val="28"/>
          <w:szCs w:val="28"/>
        </w:rPr>
        <w:t xml:space="preserve"> в. международная конкуренция базировалась на основе факторов производства. Главную роль в конкуренции играли природные ресурсы, экстенсивный тип производства, факторный принцип.</w:t>
      </w:r>
      <w:r w:rsidRPr="00C17F11">
        <w:rPr>
          <w:rFonts w:ascii="Times New Roman" w:hAnsi="Times New Roman"/>
          <w:sz w:val="28"/>
          <w:szCs w:val="28"/>
        </w:rPr>
        <w:t xml:space="preserve"> </w:t>
      </w:r>
      <w:r w:rsidRPr="00C17F11">
        <w:rPr>
          <w:rFonts w:ascii="Times New Roman" w:hAnsi="Times New Roman"/>
          <w:color w:val="000000"/>
          <w:sz w:val="28"/>
          <w:szCs w:val="28"/>
        </w:rPr>
        <w:t>Сегодня главным условием успеха в конкуренции стали доступ к новейшим технологиям, наличие высококвалифицированных кадров, современная рыночная инфраструктура, четко работающий маркетинг</w:t>
      </w:r>
      <w:r w:rsidR="00007BB9">
        <w:rPr>
          <w:rFonts w:ascii="Times New Roman" w:hAnsi="Times New Roman"/>
          <w:color w:val="000000"/>
          <w:sz w:val="28"/>
          <w:szCs w:val="28"/>
        </w:rPr>
        <w:t>, неценовая конкуренция. Отсюда </w:t>
      </w:r>
      <w:r w:rsidRPr="00C17F11">
        <w:rPr>
          <w:rFonts w:ascii="Times New Roman" w:hAnsi="Times New Roman"/>
          <w:color w:val="000000"/>
          <w:sz w:val="28"/>
          <w:szCs w:val="28"/>
        </w:rPr>
        <w:t xml:space="preserve">– </w:t>
      </w:r>
      <w:r w:rsidRPr="00C17F11">
        <w:rPr>
          <w:rFonts w:ascii="Times New Roman" w:hAnsi="Times New Roman"/>
          <w:i/>
          <w:iCs/>
          <w:color w:val="000000"/>
          <w:sz w:val="28"/>
          <w:szCs w:val="28"/>
        </w:rPr>
        <w:t xml:space="preserve">главное условие </w:t>
      </w:r>
      <w:r w:rsidRPr="002A1A7A">
        <w:rPr>
          <w:rFonts w:ascii="Times New Roman" w:hAnsi="Times New Roman"/>
          <w:i/>
          <w:color w:val="000000"/>
          <w:sz w:val="28"/>
          <w:szCs w:val="28"/>
        </w:rPr>
        <w:t>успеха в международной конкуренции</w:t>
      </w:r>
      <w:r w:rsidRPr="00C17F11">
        <w:rPr>
          <w:rFonts w:ascii="Times New Roman" w:hAnsi="Times New Roman"/>
          <w:color w:val="000000"/>
          <w:sz w:val="28"/>
          <w:szCs w:val="28"/>
        </w:rPr>
        <w:t xml:space="preserve"> – постоянное совершенствование технологий производства, </w:t>
      </w:r>
      <w:r w:rsidR="002A1A7A">
        <w:rPr>
          <w:rFonts w:ascii="Times New Roman" w:hAnsi="Times New Roman"/>
          <w:color w:val="000000"/>
          <w:sz w:val="28"/>
          <w:szCs w:val="28"/>
        </w:rPr>
        <w:t>непрерывные инвестиции в инновации и</w:t>
      </w:r>
      <w:r w:rsidRPr="00C17F11">
        <w:rPr>
          <w:rFonts w:ascii="Times New Roman" w:hAnsi="Times New Roman"/>
          <w:color w:val="000000"/>
          <w:sz w:val="28"/>
          <w:szCs w:val="28"/>
        </w:rPr>
        <w:t xml:space="preserve"> подготовку кадров.</w:t>
      </w:r>
    </w:p>
    <w:p w:rsidR="002A1A7A" w:rsidRDefault="00C17F11" w:rsidP="00C17F11">
      <w:pPr>
        <w:shd w:val="clear" w:color="auto" w:fill="FFFFFF"/>
        <w:tabs>
          <w:tab w:val="left" w:pos="1080"/>
        </w:tabs>
        <w:spacing w:after="0" w:line="240" w:lineRule="auto"/>
        <w:ind w:firstLine="709"/>
        <w:jc w:val="both"/>
        <w:rPr>
          <w:rFonts w:ascii="Times New Roman" w:hAnsi="Times New Roman"/>
          <w:color w:val="000000"/>
          <w:sz w:val="28"/>
          <w:szCs w:val="28"/>
        </w:rPr>
      </w:pPr>
      <w:r w:rsidRPr="002A1A7A">
        <w:rPr>
          <w:rFonts w:ascii="Times New Roman" w:hAnsi="Times New Roman"/>
          <w:color w:val="000000"/>
          <w:sz w:val="28"/>
          <w:szCs w:val="28"/>
        </w:rPr>
        <w:t>Конкурентное преимущество создается по всей цепочке производственных ценностей, начиная от разработки изделий до послепродажного сервиса.</w:t>
      </w:r>
      <w:r w:rsidRPr="00C17F11">
        <w:rPr>
          <w:rFonts w:ascii="Times New Roman" w:hAnsi="Times New Roman"/>
          <w:color w:val="000000"/>
          <w:sz w:val="28"/>
          <w:szCs w:val="28"/>
        </w:rPr>
        <w:t xml:space="preserve"> Успех страны в международной конкуренции –</w:t>
      </w:r>
      <w:r w:rsidRPr="00C17F11">
        <w:rPr>
          <w:rFonts w:ascii="Times New Roman" w:hAnsi="Times New Roman"/>
          <w:noProof/>
          <w:sz w:val="28"/>
          <w:szCs w:val="28"/>
        </w:rPr>
        <mc:AlternateContent>
          <mc:Choice Requires="wps">
            <w:drawing>
              <wp:anchor distT="0" distB="0" distL="114300" distR="114300" simplePos="0" relativeHeight="251659264" behindDoc="0" locked="0" layoutInCell="0" allowOverlap="1" wp14:anchorId="4CBE2838" wp14:editId="3619BB52">
                <wp:simplePos x="0" y="0"/>
                <wp:positionH relativeFrom="margin">
                  <wp:posOffset>4373880</wp:posOffset>
                </wp:positionH>
                <wp:positionV relativeFrom="paragraph">
                  <wp:posOffset>4733290</wp:posOffset>
                </wp:positionV>
                <wp:extent cx="0" cy="170815"/>
                <wp:effectExtent l="11430" t="8890" r="7620" b="1079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025D1"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44.4pt,372.7pt" to="344.4pt,3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" o:allowincell="f" strokeweight=".25pt">
                <w10:wrap anchorx="margin"/>
              </v:line>
            </w:pict>
          </mc:Fallback>
        </mc:AlternateContent>
      </w:r>
      <w:r w:rsidRPr="00C17F11">
        <w:rPr>
          <w:rFonts w:ascii="Times New Roman" w:hAnsi="Times New Roman"/>
          <w:color w:val="000000"/>
          <w:sz w:val="28"/>
          <w:szCs w:val="28"/>
        </w:rPr>
        <w:t xml:space="preserve"> сочетание двух начал: либо уникальность производимой продукции (редко), либо наличие конкурентных преимуществ (часто). Главная ставка в конкуренции – ставка на формирование конкурентных преимуществ, которые достигаются благодаря различиям, а не сходству. </w:t>
      </w:r>
    </w:p>
    <w:p w:rsidR="00C17F11" w:rsidRPr="00C17F11" w:rsidRDefault="00C17F11" w:rsidP="00C17F11">
      <w:pPr>
        <w:shd w:val="clear" w:color="auto" w:fill="FFFFFF"/>
        <w:tabs>
          <w:tab w:val="left" w:pos="1080"/>
        </w:tabs>
        <w:spacing w:after="0" w:line="240" w:lineRule="auto"/>
        <w:ind w:firstLine="709"/>
        <w:jc w:val="both"/>
        <w:rPr>
          <w:rFonts w:ascii="Times New Roman" w:hAnsi="Times New Roman"/>
          <w:b/>
          <w:sz w:val="28"/>
          <w:szCs w:val="28"/>
        </w:rPr>
      </w:pPr>
      <w:r w:rsidRPr="00C17F11">
        <w:rPr>
          <w:rFonts w:ascii="Times New Roman" w:hAnsi="Times New Roman"/>
          <w:color w:val="000000"/>
          <w:sz w:val="28"/>
          <w:szCs w:val="28"/>
        </w:rPr>
        <w:t>Главные условия конкурентного преимущества страны на мировых рынках обеспечивают:</w:t>
      </w:r>
    </w:p>
    <w:p w:rsidR="00C17F11" w:rsidRPr="00C17F11" w:rsidRDefault="00C17F11" w:rsidP="00C17F11">
      <w:pPr>
        <w:shd w:val="clear" w:color="auto" w:fill="FFFFFF"/>
        <w:tabs>
          <w:tab w:val="left" w:pos="709"/>
          <w:tab w:val="left" w:pos="1080"/>
        </w:tabs>
        <w:spacing w:after="0" w:line="240" w:lineRule="auto"/>
        <w:ind w:firstLine="709"/>
        <w:jc w:val="both"/>
        <w:rPr>
          <w:rFonts w:ascii="Times New Roman" w:hAnsi="Times New Roman"/>
          <w:color w:val="000000"/>
          <w:sz w:val="28"/>
          <w:szCs w:val="28"/>
        </w:rPr>
      </w:pPr>
      <w:r w:rsidRPr="00C17F11">
        <w:rPr>
          <w:rFonts w:ascii="Times New Roman" w:hAnsi="Times New Roman"/>
          <w:color w:val="000000"/>
          <w:sz w:val="28"/>
          <w:szCs w:val="28"/>
        </w:rPr>
        <w:t>– высококвалифицированный персонал;</w:t>
      </w:r>
    </w:p>
    <w:p w:rsidR="00C17F11" w:rsidRPr="00C17F11" w:rsidRDefault="00C17F11" w:rsidP="00C17F11">
      <w:pPr>
        <w:shd w:val="clear" w:color="auto" w:fill="FFFFFF"/>
        <w:tabs>
          <w:tab w:val="left" w:pos="709"/>
          <w:tab w:val="left" w:pos="1080"/>
        </w:tabs>
        <w:spacing w:after="0" w:line="240" w:lineRule="auto"/>
        <w:ind w:firstLine="709"/>
        <w:jc w:val="both"/>
        <w:rPr>
          <w:rFonts w:ascii="Times New Roman" w:hAnsi="Times New Roman"/>
          <w:color w:val="000000"/>
          <w:sz w:val="28"/>
          <w:szCs w:val="28"/>
        </w:rPr>
      </w:pPr>
      <w:r w:rsidRPr="00C17F11">
        <w:rPr>
          <w:rFonts w:ascii="Times New Roman" w:hAnsi="Times New Roman"/>
          <w:color w:val="000000"/>
          <w:sz w:val="28"/>
          <w:szCs w:val="28"/>
        </w:rPr>
        <w:t>– национальный научный потенциал и опыт (сфера НИОКР);</w:t>
      </w:r>
    </w:p>
    <w:p w:rsidR="00C17F11" w:rsidRPr="00C17F11" w:rsidRDefault="00C17F11" w:rsidP="00C17F11">
      <w:pPr>
        <w:shd w:val="clear" w:color="auto" w:fill="FFFFFF"/>
        <w:tabs>
          <w:tab w:val="left" w:pos="709"/>
          <w:tab w:val="left" w:pos="1080"/>
        </w:tabs>
        <w:spacing w:after="0" w:line="240" w:lineRule="auto"/>
        <w:ind w:firstLine="709"/>
        <w:jc w:val="both"/>
        <w:rPr>
          <w:rFonts w:ascii="Times New Roman" w:hAnsi="Times New Roman"/>
          <w:color w:val="000000"/>
          <w:sz w:val="28"/>
          <w:szCs w:val="28"/>
        </w:rPr>
      </w:pPr>
      <w:r w:rsidRPr="00C17F11">
        <w:rPr>
          <w:rFonts w:ascii="Times New Roman" w:hAnsi="Times New Roman"/>
          <w:color w:val="000000"/>
          <w:sz w:val="28"/>
          <w:szCs w:val="28"/>
        </w:rPr>
        <w:t>– хорошо развитая рыночная и отраслевая структура.</w:t>
      </w:r>
    </w:p>
    <w:p w:rsidR="00C17F11" w:rsidRPr="00C17F11" w:rsidRDefault="00C17F11" w:rsidP="00C17F11">
      <w:pPr>
        <w:shd w:val="clear" w:color="auto" w:fill="FFFFFF"/>
        <w:tabs>
          <w:tab w:val="left" w:pos="1080"/>
        </w:tabs>
        <w:spacing w:after="0" w:line="240" w:lineRule="auto"/>
        <w:ind w:firstLine="709"/>
        <w:jc w:val="both"/>
        <w:rPr>
          <w:rFonts w:ascii="Times New Roman" w:hAnsi="Times New Roman"/>
          <w:i/>
          <w:iCs/>
          <w:color w:val="000000"/>
          <w:sz w:val="28"/>
          <w:szCs w:val="28"/>
        </w:rPr>
      </w:pPr>
      <w:r w:rsidRPr="00C17F11">
        <w:rPr>
          <w:rFonts w:ascii="Times New Roman" w:hAnsi="Times New Roman"/>
          <w:color w:val="000000"/>
          <w:sz w:val="28"/>
          <w:szCs w:val="28"/>
        </w:rPr>
        <w:t xml:space="preserve">В зависимости от наличия или отсутствия данных условий различают </w:t>
      </w:r>
      <w:r w:rsidRPr="00C17F11">
        <w:rPr>
          <w:rFonts w:ascii="Times New Roman" w:hAnsi="Times New Roman"/>
          <w:i/>
          <w:iCs/>
          <w:color w:val="000000"/>
          <w:sz w:val="28"/>
          <w:szCs w:val="28"/>
        </w:rPr>
        <w:t>конкурентное преимущество низкого или высокого порядка</w:t>
      </w:r>
      <w:r w:rsidRPr="00C17F11">
        <w:rPr>
          <w:rFonts w:ascii="Times New Roman" w:hAnsi="Times New Roman"/>
          <w:iCs/>
          <w:color w:val="000000"/>
          <w:sz w:val="28"/>
          <w:szCs w:val="28"/>
        </w:rPr>
        <w:t>.</w:t>
      </w:r>
      <w:r w:rsidRPr="00C17F11">
        <w:rPr>
          <w:rFonts w:ascii="Times New Roman" w:hAnsi="Times New Roman"/>
          <w:i/>
          <w:iCs/>
          <w:color w:val="000000"/>
          <w:sz w:val="28"/>
          <w:szCs w:val="28"/>
        </w:rPr>
        <w:t xml:space="preserve"> </w:t>
      </w:r>
    </w:p>
    <w:p w:rsidR="00C17F11" w:rsidRPr="00C17F11" w:rsidRDefault="00C17F11" w:rsidP="00C17F11">
      <w:pPr>
        <w:shd w:val="clear" w:color="auto" w:fill="FFFFFF"/>
        <w:tabs>
          <w:tab w:val="left" w:pos="1080"/>
        </w:tabs>
        <w:spacing w:after="0" w:line="240" w:lineRule="auto"/>
        <w:ind w:firstLine="709"/>
        <w:jc w:val="both"/>
        <w:rPr>
          <w:rFonts w:ascii="Times New Roman" w:hAnsi="Times New Roman"/>
          <w:sz w:val="28"/>
          <w:szCs w:val="28"/>
        </w:rPr>
      </w:pPr>
      <w:r w:rsidRPr="00C17F11">
        <w:rPr>
          <w:rFonts w:ascii="Times New Roman" w:hAnsi="Times New Roman"/>
          <w:b/>
          <w:i/>
          <w:iCs/>
          <w:color w:val="000000"/>
          <w:sz w:val="28"/>
          <w:szCs w:val="28"/>
        </w:rPr>
        <w:t>Конкурентное преимущество низкого порядка</w:t>
      </w:r>
      <w:r w:rsidRPr="00C17F11">
        <w:rPr>
          <w:rFonts w:ascii="Times New Roman" w:hAnsi="Times New Roman"/>
          <w:i/>
          <w:iCs/>
          <w:color w:val="000000"/>
          <w:sz w:val="28"/>
          <w:szCs w:val="28"/>
        </w:rPr>
        <w:t xml:space="preserve"> –</w:t>
      </w:r>
      <w:r w:rsidRPr="00C17F11">
        <w:rPr>
          <w:rFonts w:ascii="Times New Roman" w:hAnsi="Times New Roman"/>
          <w:color w:val="000000"/>
          <w:sz w:val="28"/>
          <w:szCs w:val="28"/>
        </w:rPr>
        <w:t xml:space="preserve"> использование иностранных технологий и оборудования, дешевой рабочей силы. Данные конкурентные преимущества статичны, пассивны, они производятся путем простого подражания. </w:t>
      </w:r>
    </w:p>
    <w:p w:rsidR="00C17F11" w:rsidRPr="00C17F11" w:rsidRDefault="00C17F11" w:rsidP="00C17F11">
      <w:pPr>
        <w:shd w:val="clear" w:color="auto" w:fill="FFFFFF"/>
        <w:tabs>
          <w:tab w:val="left" w:pos="1080"/>
        </w:tabs>
        <w:spacing w:after="0" w:line="240" w:lineRule="auto"/>
        <w:ind w:firstLine="709"/>
        <w:jc w:val="both"/>
        <w:rPr>
          <w:rFonts w:ascii="Times New Roman" w:hAnsi="Times New Roman"/>
          <w:spacing w:val="-2"/>
          <w:sz w:val="28"/>
          <w:szCs w:val="28"/>
        </w:rPr>
      </w:pPr>
      <w:r w:rsidRPr="00C17F11">
        <w:rPr>
          <w:rFonts w:ascii="Times New Roman" w:hAnsi="Times New Roman"/>
          <w:b/>
          <w:i/>
          <w:color w:val="000000"/>
          <w:spacing w:val="-2"/>
          <w:sz w:val="28"/>
          <w:szCs w:val="28"/>
        </w:rPr>
        <w:t>Конкурентные преимущества высокого порядка</w:t>
      </w:r>
      <w:r w:rsidRPr="00C17F11">
        <w:rPr>
          <w:rFonts w:ascii="Times New Roman" w:hAnsi="Times New Roman"/>
          <w:color w:val="000000"/>
          <w:spacing w:val="-2"/>
          <w:sz w:val="28"/>
          <w:szCs w:val="28"/>
        </w:rPr>
        <w:t xml:space="preserve"> – специализированные прогрессивные факторы производства, т.е. высококва</w:t>
      </w:r>
      <w:r w:rsidR="002A1A7A">
        <w:rPr>
          <w:rFonts w:ascii="Times New Roman" w:hAnsi="Times New Roman"/>
          <w:color w:val="000000"/>
          <w:spacing w:val="-2"/>
          <w:sz w:val="28"/>
          <w:szCs w:val="28"/>
        </w:rPr>
        <w:t xml:space="preserve">лифицированный персонал, </w:t>
      </w:r>
      <w:r w:rsidRPr="00C17F11">
        <w:rPr>
          <w:rFonts w:ascii="Times New Roman" w:hAnsi="Times New Roman"/>
          <w:color w:val="000000"/>
          <w:spacing w:val="-2"/>
          <w:sz w:val="28"/>
          <w:szCs w:val="28"/>
        </w:rPr>
        <w:t>развитая отраслевая инфраструктура, местный научный опыт, способность к разработке собственных уникальных технологий, инноваций, стабильная сеть обслуживания, верность клиентуры. Такие конкурентные преимущества требуют непрерывных капитальных вложений в подготовку кадров, нематериальные активы, качество продукции, соответств</w:t>
      </w:r>
      <w:r w:rsidR="002A1A7A">
        <w:rPr>
          <w:rFonts w:ascii="Times New Roman" w:hAnsi="Times New Roman"/>
          <w:color w:val="000000"/>
          <w:spacing w:val="-2"/>
          <w:sz w:val="28"/>
          <w:szCs w:val="28"/>
        </w:rPr>
        <w:t>ующее международным стандартам</w:t>
      </w:r>
      <w:r w:rsidRPr="00C17F11">
        <w:rPr>
          <w:rFonts w:ascii="Times New Roman" w:hAnsi="Times New Roman"/>
          <w:color w:val="000000"/>
          <w:spacing w:val="-2"/>
          <w:sz w:val="28"/>
          <w:szCs w:val="28"/>
        </w:rPr>
        <w:t>.</w:t>
      </w:r>
      <w:r w:rsidRPr="00C17F11">
        <w:rPr>
          <w:rFonts w:ascii="Times New Roman" w:hAnsi="Times New Roman"/>
          <w:spacing w:val="-2"/>
          <w:sz w:val="28"/>
          <w:szCs w:val="28"/>
        </w:rPr>
        <w:t xml:space="preserve"> Важным для страны является</w:t>
      </w:r>
      <w:r w:rsidRPr="00C17F11">
        <w:rPr>
          <w:rFonts w:ascii="Times New Roman" w:hAnsi="Times New Roman"/>
          <w:color w:val="000000"/>
          <w:spacing w:val="-2"/>
          <w:sz w:val="28"/>
          <w:szCs w:val="28"/>
        </w:rPr>
        <w:t xml:space="preserve"> способность обеспечить не «разовые прорывы» в техническом, организационном, технологическом прогрессе, а способность регулярно, непрерывно обновлять, совершенствовать производство по всем составляющим</w:t>
      </w:r>
      <w:r w:rsidR="002A1A7A">
        <w:rPr>
          <w:rFonts w:ascii="Times New Roman" w:hAnsi="Times New Roman"/>
          <w:color w:val="000000"/>
          <w:spacing w:val="-2"/>
          <w:sz w:val="28"/>
          <w:szCs w:val="28"/>
        </w:rPr>
        <w:t xml:space="preserve"> (маркетинг, менеджмент, ценообразование, логистика)</w:t>
      </w:r>
      <w:r w:rsidRPr="00C17F11">
        <w:rPr>
          <w:rFonts w:ascii="Times New Roman" w:hAnsi="Times New Roman"/>
          <w:color w:val="000000"/>
          <w:spacing w:val="-2"/>
          <w:sz w:val="28"/>
          <w:szCs w:val="28"/>
        </w:rPr>
        <w:t xml:space="preserve">. </w:t>
      </w:r>
    </w:p>
    <w:p w:rsidR="000B1D27" w:rsidRDefault="00C17F11" w:rsidP="00C17F11">
      <w:pPr>
        <w:shd w:val="clear" w:color="auto" w:fill="FFFFFF"/>
        <w:tabs>
          <w:tab w:val="left" w:pos="1080"/>
        </w:tabs>
        <w:spacing w:after="0" w:line="240" w:lineRule="auto"/>
        <w:ind w:firstLine="709"/>
        <w:jc w:val="both"/>
        <w:rPr>
          <w:rFonts w:ascii="Times New Roman" w:hAnsi="Times New Roman"/>
          <w:color w:val="000000"/>
          <w:sz w:val="28"/>
          <w:szCs w:val="28"/>
        </w:rPr>
      </w:pPr>
      <w:r w:rsidRPr="00C17F11">
        <w:rPr>
          <w:rFonts w:ascii="Times New Roman" w:hAnsi="Times New Roman"/>
          <w:color w:val="000000"/>
          <w:sz w:val="28"/>
          <w:szCs w:val="28"/>
        </w:rPr>
        <w:t>Для успеха в международной конкуренции ст</w:t>
      </w:r>
      <w:r w:rsidR="002A1A7A">
        <w:rPr>
          <w:rFonts w:ascii="Times New Roman" w:hAnsi="Times New Roman"/>
          <w:color w:val="000000"/>
          <w:sz w:val="28"/>
          <w:szCs w:val="28"/>
        </w:rPr>
        <w:t>рана должна располагать рядом</w:t>
      </w:r>
      <w:r w:rsidR="000B1D27">
        <w:rPr>
          <w:rFonts w:ascii="Times New Roman" w:hAnsi="Times New Roman"/>
          <w:color w:val="000000"/>
          <w:sz w:val="28"/>
          <w:szCs w:val="28"/>
        </w:rPr>
        <w:t xml:space="preserve"> «детерминант»: </w:t>
      </w:r>
    </w:p>
    <w:p w:rsidR="000B1D27" w:rsidRDefault="000B1D27" w:rsidP="00C17F11">
      <w:pPr>
        <w:shd w:val="clear" w:color="auto" w:fill="FFFFFF"/>
        <w:tabs>
          <w:tab w:val="left" w:pos="108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1) необходимыми факторами производства, родственными или поддерживающими отраслями (кластерами</w:t>
      </w:r>
      <w:r w:rsidR="00C17F11" w:rsidRPr="00C17F11">
        <w:rPr>
          <w:rFonts w:ascii="Times New Roman" w:hAnsi="Times New Roman"/>
          <w:color w:val="000000"/>
          <w:sz w:val="28"/>
          <w:szCs w:val="28"/>
        </w:rPr>
        <w:t>), которые могут гарантировать конкурентоспособн</w:t>
      </w:r>
      <w:r>
        <w:rPr>
          <w:rFonts w:ascii="Times New Roman" w:hAnsi="Times New Roman"/>
          <w:color w:val="000000"/>
          <w:sz w:val="28"/>
          <w:szCs w:val="28"/>
        </w:rPr>
        <w:t>ость продукции на мировом рынке;</w:t>
      </w:r>
    </w:p>
    <w:p w:rsidR="00C17F11" w:rsidRPr="00C17F11" w:rsidRDefault="000B1D27" w:rsidP="00C17F11">
      <w:pPr>
        <w:shd w:val="clear" w:color="auto" w:fill="FFFFFF"/>
        <w:tabs>
          <w:tab w:val="left" w:pos="1080"/>
        </w:tabs>
        <w:spacing w:after="0" w:line="240" w:lineRule="auto"/>
        <w:ind w:firstLine="709"/>
        <w:jc w:val="both"/>
        <w:rPr>
          <w:rFonts w:ascii="Times New Roman" w:hAnsi="Times New Roman"/>
          <w:b/>
          <w:sz w:val="28"/>
          <w:szCs w:val="28"/>
        </w:rPr>
      </w:pPr>
      <w:r>
        <w:rPr>
          <w:rFonts w:ascii="Times New Roman" w:hAnsi="Times New Roman"/>
          <w:color w:val="000000"/>
          <w:sz w:val="28"/>
          <w:szCs w:val="28"/>
        </w:rPr>
        <w:t>2) грамотной конкурентной стратегией</w:t>
      </w:r>
      <w:r w:rsidR="00C17F11" w:rsidRPr="00C17F11">
        <w:rPr>
          <w:rFonts w:ascii="Times New Roman" w:hAnsi="Times New Roman"/>
          <w:color w:val="000000"/>
          <w:sz w:val="28"/>
          <w:szCs w:val="28"/>
        </w:rPr>
        <w:t xml:space="preserve"> товаропроизводителей.</w:t>
      </w:r>
    </w:p>
    <w:p w:rsidR="00C17F11" w:rsidRPr="00C17F11" w:rsidRDefault="000B1D27" w:rsidP="00C17F11">
      <w:pPr>
        <w:shd w:val="clear" w:color="auto" w:fill="FFFFFF"/>
        <w:tabs>
          <w:tab w:val="left" w:pos="1080"/>
        </w:tabs>
        <w:spacing w:after="0" w:line="240" w:lineRule="auto"/>
        <w:ind w:firstLine="709"/>
        <w:jc w:val="both"/>
        <w:rPr>
          <w:rFonts w:ascii="Times New Roman" w:hAnsi="Times New Roman"/>
          <w:color w:val="000000"/>
          <w:sz w:val="28"/>
          <w:szCs w:val="28"/>
        </w:rPr>
      </w:pPr>
      <w:r w:rsidRPr="000B1D27">
        <w:rPr>
          <w:rFonts w:ascii="Times New Roman" w:hAnsi="Times New Roman"/>
          <w:color w:val="000000"/>
          <w:sz w:val="28"/>
          <w:szCs w:val="28"/>
        </w:rPr>
        <w:t>Для определения национальной конкурентоспособности используется т.н. «национальный ромб».</w:t>
      </w:r>
      <w:r>
        <w:rPr>
          <w:rFonts w:ascii="Times New Roman" w:hAnsi="Times New Roman"/>
          <w:b/>
          <w:i/>
          <w:color w:val="000000"/>
          <w:sz w:val="28"/>
          <w:szCs w:val="28"/>
        </w:rPr>
        <w:t xml:space="preserve"> </w:t>
      </w:r>
      <w:r w:rsidR="00C17F11" w:rsidRPr="00C17F11">
        <w:rPr>
          <w:rFonts w:ascii="Times New Roman" w:hAnsi="Times New Roman"/>
          <w:b/>
          <w:i/>
          <w:color w:val="000000"/>
          <w:sz w:val="28"/>
          <w:szCs w:val="28"/>
        </w:rPr>
        <w:t>«Национальный ромб»</w:t>
      </w:r>
      <w:r>
        <w:rPr>
          <w:rFonts w:ascii="Times New Roman" w:hAnsi="Times New Roman"/>
          <w:color w:val="000000"/>
          <w:sz w:val="28"/>
          <w:szCs w:val="28"/>
        </w:rPr>
        <w:t xml:space="preserve"> – система взаимно связанных</w:t>
      </w:r>
      <w:r w:rsidR="00C17F11" w:rsidRPr="00C17F11">
        <w:rPr>
          <w:rFonts w:ascii="Times New Roman" w:hAnsi="Times New Roman"/>
          <w:color w:val="000000"/>
          <w:sz w:val="28"/>
          <w:szCs w:val="28"/>
        </w:rPr>
        <w:t xml:space="preserve"> между собой параметров (детерминант), которые о</w:t>
      </w:r>
      <w:r>
        <w:rPr>
          <w:rFonts w:ascii="Times New Roman" w:hAnsi="Times New Roman"/>
          <w:color w:val="000000"/>
          <w:sz w:val="28"/>
          <w:szCs w:val="28"/>
        </w:rPr>
        <w:t xml:space="preserve">пределяют экономическую, </w:t>
      </w:r>
      <w:r w:rsidR="00C17F11" w:rsidRPr="00C17F11">
        <w:rPr>
          <w:rFonts w:ascii="Times New Roman" w:hAnsi="Times New Roman"/>
          <w:color w:val="000000"/>
          <w:sz w:val="28"/>
          <w:szCs w:val="28"/>
        </w:rPr>
        <w:t>конкурентную среду в стране, необходимую для формирования национальных преимуществ в международной борьбе на мировых рынках.</w:t>
      </w:r>
    </w:p>
    <w:p w:rsidR="00C17F11" w:rsidRPr="00C17F11" w:rsidRDefault="00C17F11" w:rsidP="00C17F11">
      <w:pPr>
        <w:shd w:val="clear" w:color="auto" w:fill="FFFFFF"/>
        <w:tabs>
          <w:tab w:val="left" w:pos="1080"/>
        </w:tabs>
        <w:spacing w:after="0" w:line="240" w:lineRule="auto"/>
        <w:ind w:firstLine="709"/>
        <w:jc w:val="both"/>
        <w:rPr>
          <w:rFonts w:ascii="Times New Roman" w:hAnsi="Times New Roman"/>
          <w:b/>
          <w:i/>
          <w:color w:val="000000"/>
          <w:sz w:val="28"/>
          <w:szCs w:val="28"/>
        </w:rPr>
      </w:pPr>
      <w:r w:rsidRPr="00C17F11">
        <w:rPr>
          <w:rFonts w:ascii="Times New Roman" w:hAnsi="Times New Roman"/>
          <w:b/>
          <w:i/>
          <w:color w:val="000000"/>
          <w:sz w:val="28"/>
          <w:szCs w:val="28"/>
        </w:rPr>
        <w:t>В структуре «ромба» 4 параметра:</w:t>
      </w:r>
    </w:p>
    <w:p w:rsidR="00C17F11" w:rsidRPr="00C17F11" w:rsidRDefault="00C17F11" w:rsidP="00C17F11">
      <w:pPr>
        <w:shd w:val="clear" w:color="auto" w:fill="FFFFFF"/>
        <w:tabs>
          <w:tab w:val="left" w:pos="1080"/>
        </w:tabs>
        <w:spacing w:after="0" w:line="240" w:lineRule="auto"/>
        <w:ind w:firstLine="709"/>
        <w:jc w:val="both"/>
        <w:rPr>
          <w:rFonts w:ascii="Times New Roman" w:hAnsi="Times New Roman"/>
          <w:color w:val="000000"/>
          <w:sz w:val="28"/>
          <w:szCs w:val="28"/>
        </w:rPr>
      </w:pPr>
      <w:r w:rsidRPr="00C17F11">
        <w:rPr>
          <w:rFonts w:ascii="Times New Roman" w:hAnsi="Times New Roman"/>
          <w:i/>
          <w:color w:val="000000"/>
          <w:sz w:val="28"/>
          <w:szCs w:val="28"/>
        </w:rPr>
        <w:t xml:space="preserve">1) </w:t>
      </w:r>
      <w:r w:rsidRPr="00C17F11">
        <w:rPr>
          <w:rFonts w:ascii="Times New Roman" w:hAnsi="Times New Roman"/>
          <w:bCs/>
          <w:i/>
          <w:color w:val="000000"/>
          <w:sz w:val="28"/>
          <w:szCs w:val="28"/>
        </w:rPr>
        <w:t>параметры факторов</w:t>
      </w:r>
      <w:r w:rsidRPr="00C17F11">
        <w:rPr>
          <w:rFonts w:ascii="Times New Roman" w:hAnsi="Times New Roman"/>
          <w:bCs/>
          <w:color w:val="000000"/>
          <w:sz w:val="28"/>
          <w:szCs w:val="28"/>
        </w:rPr>
        <w:t xml:space="preserve"> (</w:t>
      </w:r>
      <w:r w:rsidRPr="00C17F11">
        <w:rPr>
          <w:rFonts w:ascii="Times New Roman" w:hAnsi="Times New Roman"/>
          <w:color w:val="000000"/>
          <w:sz w:val="28"/>
          <w:szCs w:val="28"/>
        </w:rPr>
        <w:t>рабочая сила, полезные ископаемые, капитал, инфраструктура, сел</w:t>
      </w:r>
      <w:r w:rsidR="00052E61">
        <w:rPr>
          <w:rFonts w:ascii="Times New Roman" w:hAnsi="Times New Roman"/>
          <w:color w:val="000000"/>
          <w:sz w:val="28"/>
          <w:szCs w:val="28"/>
        </w:rPr>
        <w:t>ьскохозяйственные угодья</w:t>
      </w:r>
      <w:r w:rsidRPr="00C17F11">
        <w:rPr>
          <w:rFonts w:ascii="Times New Roman" w:hAnsi="Times New Roman"/>
          <w:color w:val="000000"/>
          <w:sz w:val="28"/>
          <w:szCs w:val="28"/>
        </w:rPr>
        <w:t>). Конкурентные преимущества страны зависят от наличия и состояния этих факторов. Но их роль для конкуренции намного глубже, так как факторы, которые наиболее важны для конкурентного преимущества, не достаются стране по наследству, а создаются ею целенаправленно, но и непрерывно совершенствуются, приспосабливаясь к новым условиям на мировых рынках;</w:t>
      </w:r>
    </w:p>
    <w:p w:rsidR="00C17F11" w:rsidRPr="00C17F11" w:rsidRDefault="00C17F11" w:rsidP="00C17F11">
      <w:pPr>
        <w:shd w:val="clear" w:color="auto" w:fill="FFFFFF"/>
        <w:tabs>
          <w:tab w:val="left" w:pos="1080"/>
        </w:tabs>
        <w:spacing w:after="0" w:line="240" w:lineRule="auto"/>
        <w:ind w:firstLine="709"/>
        <w:jc w:val="both"/>
        <w:rPr>
          <w:rFonts w:ascii="Times New Roman" w:hAnsi="Times New Roman"/>
          <w:spacing w:val="-6"/>
          <w:sz w:val="28"/>
          <w:szCs w:val="28"/>
        </w:rPr>
      </w:pPr>
      <w:r w:rsidRPr="00C17F11">
        <w:rPr>
          <w:rFonts w:ascii="Times New Roman" w:hAnsi="Times New Roman"/>
          <w:i/>
          <w:color w:val="000000"/>
          <w:sz w:val="28"/>
          <w:szCs w:val="28"/>
        </w:rPr>
        <w:t>2) параметры спроса.</w:t>
      </w:r>
      <w:r w:rsidRPr="00C17F11">
        <w:rPr>
          <w:rFonts w:ascii="Times New Roman" w:hAnsi="Times New Roman"/>
          <w:color w:val="000000"/>
          <w:sz w:val="28"/>
          <w:szCs w:val="28"/>
        </w:rPr>
        <w:t xml:space="preserve"> Внутренний спрос играет огромную роль в формировании конкурентных преимуществ данной страны. Он характеризуется </w:t>
      </w:r>
      <w:r w:rsidR="000B1D27">
        <w:rPr>
          <w:rFonts w:ascii="Times New Roman" w:hAnsi="Times New Roman"/>
          <w:iCs/>
          <w:color w:val="000000"/>
          <w:sz w:val="28"/>
          <w:szCs w:val="28"/>
        </w:rPr>
        <w:t>структурой</w:t>
      </w:r>
      <w:r w:rsidRPr="00C17F11">
        <w:rPr>
          <w:rFonts w:ascii="Times New Roman" w:hAnsi="Times New Roman"/>
          <w:iCs/>
          <w:color w:val="000000"/>
          <w:sz w:val="28"/>
          <w:szCs w:val="28"/>
        </w:rPr>
        <w:t>, объемом и характером внутреннего спроса</w:t>
      </w:r>
      <w:r w:rsidRPr="00C17F11">
        <w:rPr>
          <w:rFonts w:ascii="Times New Roman" w:hAnsi="Times New Roman"/>
          <w:color w:val="000000"/>
          <w:sz w:val="28"/>
          <w:szCs w:val="28"/>
        </w:rPr>
        <w:t>; н</w:t>
      </w:r>
      <w:r w:rsidRPr="00C17F11">
        <w:rPr>
          <w:rFonts w:ascii="Times New Roman" w:hAnsi="Times New Roman"/>
          <w:iCs/>
          <w:color w:val="000000"/>
          <w:sz w:val="28"/>
          <w:szCs w:val="28"/>
        </w:rPr>
        <w:t>аличием механизмов, «вытягивающих» продукцию на мировой рынок;</w:t>
      </w:r>
    </w:p>
    <w:p w:rsidR="00C17F11" w:rsidRPr="00C17F11" w:rsidRDefault="00C17F11" w:rsidP="00C17F11">
      <w:pPr>
        <w:shd w:val="clear" w:color="auto" w:fill="FFFFFF"/>
        <w:tabs>
          <w:tab w:val="left" w:pos="1080"/>
        </w:tabs>
        <w:spacing w:after="0" w:line="240" w:lineRule="auto"/>
        <w:ind w:firstLine="709"/>
        <w:jc w:val="both"/>
        <w:rPr>
          <w:rFonts w:ascii="Times New Roman" w:hAnsi="Times New Roman"/>
          <w:color w:val="000000"/>
          <w:sz w:val="28"/>
          <w:szCs w:val="28"/>
        </w:rPr>
      </w:pPr>
      <w:r w:rsidRPr="00C17F11">
        <w:rPr>
          <w:rFonts w:ascii="Times New Roman" w:hAnsi="Times New Roman"/>
          <w:bCs/>
          <w:i/>
          <w:color w:val="000000"/>
          <w:sz w:val="28"/>
          <w:szCs w:val="28"/>
        </w:rPr>
        <w:t>3) родстве</w:t>
      </w:r>
      <w:r w:rsidR="000B1D27">
        <w:rPr>
          <w:rFonts w:ascii="Times New Roman" w:hAnsi="Times New Roman"/>
          <w:bCs/>
          <w:i/>
          <w:color w:val="000000"/>
          <w:sz w:val="28"/>
          <w:szCs w:val="28"/>
        </w:rPr>
        <w:t>нные и поддерживающие отрасли (кластеры</w:t>
      </w:r>
      <w:r w:rsidRPr="00C17F11">
        <w:rPr>
          <w:rFonts w:ascii="Times New Roman" w:hAnsi="Times New Roman"/>
          <w:bCs/>
          <w:i/>
          <w:color w:val="000000"/>
          <w:sz w:val="28"/>
          <w:szCs w:val="28"/>
        </w:rPr>
        <w:t>).</w:t>
      </w:r>
      <w:r w:rsidRPr="00C17F11">
        <w:rPr>
          <w:rFonts w:ascii="Times New Roman" w:hAnsi="Times New Roman"/>
          <w:b/>
          <w:bCs/>
          <w:color w:val="000000"/>
          <w:sz w:val="28"/>
          <w:szCs w:val="28"/>
        </w:rPr>
        <w:t xml:space="preserve"> </w:t>
      </w:r>
      <w:r w:rsidRPr="00C17F11">
        <w:rPr>
          <w:rFonts w:ascii="Times New Roman" w:hAnsi="Times New Roman"/>
          <w:sz w:val="28"/>
          <w:szCs w:val="28"/>
        </w:rPr>
        <w:t>Н</w:t>
      </w:r>
      <w:r w:rsidRPr="00C17F11">
        <w:rPr>
          <w:rFonts w:ascii="Times New Roman" w:hAnsi="Times New Roman"/>
          <w:color w:val="000000"/>
          <w:sz w:val="28"/>
          <w:szCs w:val="28"/>
        </w:rPr>
        <w:t>ациональные фирмы получают шанс для лидерства на мировых рынках, если их поставщики также конкурентоспособны на этих рынках. Лишение своих поставщиков возможности обслуживать иностранных клиентов ведет к своему поражению. В эт</w:t>
      </w:r>
      <w:r w:rsidR="000B1D27">
        <w:rPr>
          <w:rFonts w:ascii="Times New Roman" w:hAnsi="Times New Roman"/>
          <w:color w:val="000000"/>
          <w:sz w:val="28"/>
          <w:szCs w:val="28"/>
        </w:rPr>
        <w:t xml:space="preserve">ом и заключается суть «проблемы </w:t>
      </w:r>
      <w:r w:rsidRPr="00C17F11">
        <w:rPr>
          <w:rFonts w:ascii="Times New Roman" w:hAnsi="Times New Roman"/>
          <w:color w:val="000000"/>
          <w:sz w:val="28"/>
          <w:szCs w:val="28"/>
        </w:rPr>
        <w:t>кластеров». Поставщики должны иметь выход на мировой рынок, тогда «заработает» и весь кластер;</w:t>
      </w:r>
    </w:p>
    <w:p w:rsidR="00C17F11" w:rsidRPr="00C17F11" w:rsidRDefault="00C17F11" w:rsidP="00C17F11">
      <w:pPr>
        <w:shd w:val="clear" w:color="auto" w:fill="FFFFFF"/>
        <w:tabs>
          <w:tab w:val="left" w:pos="1080"/>
        </w:tabs>
        <w:spacing w:after="0" w:line="240" w:lineRule="auto"/>
        <w:ind w:firstLine="709"/>
        <w:jc w:val="both"/>
        <w:rPr>
          <w:rFonts w:ascii="Times New Roman" w:hAnsi="Times New Roman"/>
          <w:sz w:val="28"/>
          <w:szCs w:val="28"/>
        </w:rPr>
      </w:pPr>
      <w:r w:rsidRPr="00C17F11">
        <w:rPr>
          <w:rFonts w:ascii="Times New Roman" w:hAnsi="Times New Roman"/>
          <w:i/>
          <w:color w:val="000000"/>
          <w:sz w:val="28"/>
          <w:szCs w:val="28"/>
        </w:rPr>
        <w:t>4) стратегия и структура национальных фирм.</w:t>
      </w:r>
      <w:r w:rsidRPr="00C17F11">
        <w:rPr>
          <w:rFonts w:ascii="Times New Roman" w:hAnsi="Times New Roman"/>
          <w:color w:val="000000"/>
          <w:sz w:val="28"/>
          <w:szCs w:val="28"/>
        </w:rPr>
        <w:t xml:space="preserve"> Национальные особенности страны оказывают воздействие на управление фирмой. Различия в управленческих по</w:t>
      </w:r>
      <w:r w:rsidR="000B1D27">
        <w:rPr>
          <w:rFonts w:ascii="Times New Roman" w:hAnsi="Times New Roman"/>
          <w:color w:val="000000"/>
          <w:sz w:val="28"/>
          <w:szCs w:val="28"/>
        </w:rPr>
        <w:t>дходах ведут к формированию преимуществ</w:t>
      </w:r>
      <w:r w:rsidRPr="00C17F11">
        <w:rPr>
          <w:rFonts w:ascii="Times New Roman" w:hAnsi="Times New Roman"/>
          <w:color w:val="000000"/>
          <w:sz w:val="28"/>
          <w:szCs w:val="28"/>
        </w:rPr>
        <w:t xml:space="preserve"> и недостатков в конкуренции, так как основой способности товаропроизводителя </w:t>
      </w:r>
      <w:r w:rsidR="000B1D27">
        <w:rPr>
          <w:rFonts w:ascii="Times New Roman" w:hAnsi="Times New Roman"/>
          <w:color w:val="000000"/>
          <w:sz w:val="28"/>
          <w:szCs w:val="28"/>
        </w:rPr>
        <w:t>к внедрению инноваций</w:t>
      </w:r>
      <w:r w:rsidRPr="00C17F11">
        <w:rPr>
          <w:rFonts w:ascii="Times New Roman" w:hAnsi="Times New Roman"/>
          <w:color w:val="000000"/>
          <w:sz w:val="28"/>
          <w:szCs w:val="28"/>
        </w:rPr>
        <w:t xml:space="preserve"> являются отношения между трудом (количеством) и управлением компании (менеджмент). На методы организации и управления влияют отношения с властью, социальные нормы, индивидуальное и групповое поведение, профессиональные стандарты, система образования, традиции, менталитет, изобретательство, научные открытия.</w:t>
      </w:r>
    </w:p>
    <w:p w:rsidR="000B1D27" w:rsidRDefault="00C17F11" w:rsidP="00C17F11">
      <w:pPr>
        <w:shd w:val="clear" w:color="auto" w:fill="FFFFFF"/>
        <w:tabs>
          <w:tab w:val="left" w:pos="1080"/>
        </w:tabs>
        <w:spacing w:after="0" w:line="240" w:lineRule="auto"/>
        <w:ind w:firstLine="709"/>
        <w:jc w:val="both"/>
        <w:rPr>
          <w:rFonts w:ascii="Times New Roman" w:hAnsi="Times New Roman"/>
          <w:color w:val="000000"/>
          <w:sz w:val="28"/>
          <w:szCs w:val="28"/>
        </w:rPr>
      </w:pPr>
      <w:r w:rsidRPr="00C17F11">
        <w:rPr>
          <w:rFonts w:ascii="Times New Roman" w:hAnsi="Times New Roman"/>
          <w:color w:val="000000"/>
          <w:sz w:val="28"/>
          <w:szCs w:val="28"/>
        </w:rPr>
        <w:t xml:space="preserve">На формирование и развитие «национального ромба» оказывают влияние 2 фактора: </w:t>
      </w:r>
    </w:p>
    <w:p w:rsidR="000B1D27" w:rsidRDefault="00C17F11" w:rsidP="00C17F11">
      <w:pPr>
        <w:shd w:val="clear" w:color="auto" w:fill="FFFFFF"/>
        <w:tabs>
          <w:tab w:val="left" w:pos="1080"/>
        </w:tabs>
        <w:spacing w:after="0" w:line="240" w:lineRule="auto"/>
        <w:ind w:firstLine="709"/>
        <w:jc w:val="both"/>
        <w:rPr>
          <w:rFonts w:ascii="Times New Roman" w:hAnsi="Times New Roman"/>
          <w:color w:val="000000"/>
          <w:sz w:val="28"/>
          <w:szCs w:val="28"/>
        </w:rPr>
      </w:pPr>
      <w:r w:rsidRPr="00C17F11">
        <w:rPr>
          <w:rFonts w:ascii="Times New Roman" w:hAnsi="Times New Roman"/>
          <w:color w:val="000000"/>
          <w:sz w:val="28"/>
          <w:szCs w:val="28"/>
        </w:rPr>
        <w:t>1) с</w:t>
      </w:r>
      <w:r w:rsidRPr="00C17F11">
        <w:rPr>
          <w:rFonts w:ascii="Times New Roman" w:hAnsi="Times New Roman"/>
          <w:i/>
          <w:iCs/>
          <w:color w:val="000000"/>
          <w:sz w:val="28"/>
          <w:szCs w:val="28"/>
        </w:rPr>
        <w:t xml:space="preserve">лучайные события </w:t>
      </w:r>
      <w:r w:rsidRPr="00C17F11">
        <w:rPr>
          <w:rFonts w:ascii="Times New Roman" w:hAnsi="Times New Roman"/>
          <w:color w:val="000000"/>
          <w:sz w:val="28"/>
          <w:szCs w:val="28"/>
        </w:rPr>
        <w:t xml:space="preserve">– те, которые трудно контролировать национальным товаропроизводителям (изобретения, «прорывы» в технологиях, войны); </w:t>
      </w:r>
    </w:p>
    <w:p w:rsidR="00C17F11" w:rsidRPr="00C17F11" w:rsidRDefault="00C17F11" w:rsidP="00C17F11">
      <w:pPr>
        <w:shd w:val="clear" w:color="auto" w:fill="FFFFFF"/>
        <w:tabs>
          <w:tab w:val="left" w:pos="1080"/>
        </w:tabs>
        <w:spacing w:after="0" w:line="240" w:lineRule="auto"/>
        <w:ind w:firstLine="709"/>
        <w:jc w:val="both"/>
        <w:rPr>
          <w:rFonts w:ascii="Times New Roman" w:hAnsi="Times New Roman"/>
          <w:sz w:val="28"/>
          <w:szCs w:val="28"/>
        </w:rPr>
      </w:pPr>
      <w:r w:rsidRPr="00C17F11">
        <w:rPr>
          <w:rFonts w:ascii="Times New Roman" w:hAnsi="Times New Roman"/>
          <w:color w:val="000000"/>
          <w:sz w:val="28"/>
          <w:szCs w:val="28"/>
        </w:rPr>
        <w:t xml:space="preserve">2) </w:t>
      </w:r>
      <w:r w:rsidRPr="00C17F11">
        <w:rPr>
          <w:rFonts w:ascii="Times New Roman" w:hAnsi="Times New Roman"/>
          <w:i/>
          <w:iCs/>
          <w:color w:val="000000"/>
          <w:sz w:val="28"/>
          <w:szCs w:val="28"/>
        </w:rPr>
        <w:t>политика правительства</w:t>
      </w:r>
      <w:r w:rsidR="000B1D27">
        <w:rPr>
          <w:rFonts w:ascii="Times New Roman" w:hAnsi="Times New Roman"/>
          <w:i/>
          <w:iCs/>
          <w:color w:val="000000"/>
          <w:sz w:val="28"/>
          <w:szCs w:val="28"/>
        </w:rPr>
        <w:t xml:space="preserve">, </w:t>
      </w:r>
      <w:r w:rsidR="000B1D27" w:rsidRPr="000B1D27">
        <w:rPr>
          <w:rFonts w:ascii="Times New Roman" w:hAnsi="Times New Roman"/>
          <w:iCs/>
          <w:color w:val="000000"/>
          <w:sz w:val="28"/>
          <w:szCs w:val="28"/>
        </w:rPr>
        <w:t>которая</w:t>
      </w:r>
      <w:r w:rsidRPr="00C17F11">
        <w:rPr>
          <w:rFonts w:ascii="Times New Roman" w:hAnsi="Times New Roman"/>
          <w:color w:val="000000"/>
          <w:sz w:val="28"/>
          <w:szCs w:val="28"/>
        </w:rPr>
        <w:t xml:space="preserve"> может усилить или ослабить позиции товаропроизводителей на мировых рынках</w:t>
      </w:r>
      <w:r w:rsidR="000B1D27">
        <w:rPr>
          <w:rFonts w:ascii="Times New Roman" w:hAnsi="Times New Roman"/>
          <w:color w:val="000000"/>
          <w:sz w:val="28"/>
          <w:szCs w:val="28"/>
        </w:rPr>
        <w:t xml:space="preserve"> (антимонопольная политика</w:t>
      </w:r>
      <w:r w:rsidRPr="00C17F11">
        <w:rPr>
          <w:rFonts w:ascii="Times New Roman" w:hAnsi="Times New Roman"/>
          <w:color w:val="000000"/>
          <w:sz w:val="28"/>
          <w:szCs w:val="28"/>
        </w:rPr>
        <w:t>).</w:t>
      </w:r>
    </w:p>
    <w:p w:rsidR="0024108B" w:rsidRPr="000B1D27" w:rsidRDefault="00C17F11" w:rsidP="000B1D27">
      <w:pPr>
        <w:shd w:val="clear" w:color="auto" w:fill="FFFFFF"/>
        <w:tabs>
          <w:tab w:val="left" w:pos="1080"/>
        </w:tabs>
        <w:spacing w:after="0" w:line="240" w:lineRule="auto"/>
        <w:ind w:firstLine="709"/>
        <w:jc w:val="both"/>
        <w:rPr>
          <w:rFonts w:ascii="Times New Roman" w:hAnsi="Times New Roman"/>
          <w:sz w:val="28"/>
          <w:szCs w:val="28"/>
        </w:rPr>
      </w:pPr>
      <w:r w:rsidRPr="00C17F11">
        <w:rPr>
          <w:rFonts w:ascii="Times New Roman" w:hAnsi="Times New Roman"/>
          <w:color w:val="000000"/>
          <w:sz w:val="28"/>
          <w:szCs w:val="28"/>
        </w:rPr>
        <w:t>Исходя из наличия</w:t>
      </w:r>
      <w:r w:rsidR="000B1D27">
        <w:rPr>
          <w:rFonts w:ascii="Times New Roman" w:hAnsi="Times New Roman"/>
          <w:color w:val="000000"/>
          <w:sz w:val="28"/>
          <w:szCs w:val="28"/>
        </w:rPr>
        <w:t xml:space="preserve"> или отсутствия «национального </w:t>
      </w:r>
      <w:r w:rsidRPr="00C17F11">
        <w:rPr>
          <w:rFonts w:ascii="Times New Roman" w:hAnsi="Times New Roman"/>
          <w:color w:val="000000"/>
          <w:sz w:val="28"/>
          <w:szCs w:val="28"/>
        </w:rPr>
        <w:t>ромба</w:t>
      </w:r>
      <w:r w:rsidR="000B1D27">
        <w:rPr>
          <w:rFonts w:ascii="Times New Roman" w:hAnsi="Times New Roman"/>
          <w:color w:val="000000"/>
          <w:sz w:val="28"/>
          <w:szCs w:val="28"/>
        </w:rPr>
        <w:t>»</w:t>
      </w:r>
      <w:r w:rsidRPr="00C17F11">
        <w:rPr>
          <w:rFonts w:ascii="Times New Roman" w:hAnsi="Times New Roman"/>
          <w:color w:val="000000"/>
          <w:sz w:val="28"/>
          <w:szCs w:val="28"/>
        </w:rPr>
        <w:t xml:space="preserve"> в экономике, страна получает или не получает шанс на успех в международной конкуренции. В тех отраслях, где создан «национальный ромб», возникает уникальная ситуация, когда все параметры (детерминанты) «национального ромба» взаимно влияют и усиливают друг друга.</w:t>
      </w:r>
    </w:p>
    <w:p w:rsidR="00052E61" w:rsidRDefault="0019496D" w:rsidP="00052E61">
      <w:pPr>
        <w:autoSpaceDE w:val="0"/>
        <w:autoSpaceDN w:val="0"/>
        <w:adjustRightInd w:val="0"/>
        <w:spacing w:after="0" w:line="240" w:lineRule="auto"/>
        <w:ind w:firstLine="709"/>
        <w:jc w:val="center"/>
        <w:rPr>
          <w:rFonts w:ascii="Times New Roman" w:hAnsi="Times New Roman"/>
          <w:b/>
          <w:spacing w:val="-2"/>
          <w:sz w:val="28"/>
          <w:szCs w:val="28"/>
        </w:rPr>
      </w:pPr>
      <w:r w:rsidRPr="00052E61">
        <w:rPr>
          <w:rFonts w:ascii="Times New Roman" w:hAnsi="Times New Roman"/>
          <w:b/>
          <w:sz w:val="28"/>
          <w:szCs w:val="28"/>
        </w:rPr>
        <w:lastRenderedPageBreak/>
        <w:t>Лекция</w:t>
      </w:r>
      <w:r w:rsidR="00395772" w:rsidRPr="00052E61">
        <w:rPr>
          <w:rFonts w:ascii="Times New Roman" w:hAnsi="Times New Roman"/>
          <w:b/>
          <w:spacing w:val="-2"/>
          <w:sz w:val="28"/>
          <w:szCs w:val="28"/>
        </w:rPr>
        <w:t xml:space="preserve"> 5. </w:t>
      </w:r>
      <w:r w:rsidR="00052E61" w:rsidRPr="00052E61">
        <w:rPr>
          <w:rFonts w:ascii="Times New Roman" w:hAnsi="Times New Roman"/>
          <w:b/>
          <w:spacing w:val="-2"/>
          <w:sz w:val="28"/>
          <w:szCs w:val="28"/>
        </w:rPr>
        <w:t xml:space="preserve">ИННОВАЦИОННОЕ РАЗВИТИЕ </w:t>
      </w:r>
    </w:p>
    <w:p w:rsidR="00395772" w:rsidRPr="00052E61" w:rsidRDefault="00052E61" w:rsidP="00052E61">
      <w:pPr>
        <w:autoSpaceDE w:val="0"/>
        <w:autoSpaceDN w:val="0"/>
        <w:adjustRightInd w:val="0"/>
        <w:spacing w:after="0" w:line="240" w:lineRule="auto"/>
        <w:ind w:firstLine="709"/>
        <w:jc w:val="center"/>
        <w:rPr>
          <w:rFonts w:ascii="Times New Roman" w:hAnsi="Times New Roman"/>
          <w:sz w:val="28"/>
          <w:szCs w:val="28"/>
        </w:rPr>
      </w:pPr>
      <w:r w:rsidRPr="00052E61">
        <w:rPr>
          <w:rFonts w:ascii="Times New Roman" w:hAnsi="Times New Roman"/>
          <w:b/>
          <w:spacing w:val="-2"/>
          <w:sz w:val="28"/>
          <w:szCs w:val="28"/>
        </w:rPr>
        <w:t>НАЦИОНАЛЬНОЙ ЭКОНОМИКИ</w:t>
      </w:r>
    </w:p>
    <w:p w:rsidR="00052E61" w:rsidRDefault="00052E61" w:rsidP="00052E61">
      <w:pPr>
        <w:widowControl w:val="0"/>
        <w:spacing w:after="0" w:line="240" w:lineRule="auto"/>
        <w:jc w:val="both"/>
        <w:rPr>
          <w:rFonts w:ascii="Times New Roman" w:hAnsi="Times New Roman"/>
          <w:color w:val="FF0000"/>
          <w:spacing w:val="2"/>
          <w:sz w:val="28"/>
          <w:szCs w:val="28"/>
        </w:rPr>
      </w:pPr>
    </w:p>
    <w:p w:rsidR="00052E61" w:rsidRPr="00052E61" w:rsidRDefault="00052E61" w:rsidP="00052E61">
      <w:pPr>
        <w:widowControl w:val="0"/>
        <w:spacing w:after="0" w:line="240" w:lineRule="auto"/>
        <w:ind w:firstLine="709"/>
        <w:jc w:val="both"/>
        <w:rPr>
          <w:rFonts w:ascii="Times New Roman" w:hAnsi="Times New Roman"/>
          <w:spacing w:val="2"/>
          <w:sz w:val="28"/>
          <w:szCs w:val="28"/>
        </w:rPr>
      </w:pPr>
      <w:r w:rsidRPr="00052E61">
        <w:rPr>
          <w:rFonts w:ascii="Times New Roman" w:hAnsi="Times New Roman"/>
          <w:spacing w:val="2"/>
          <w:sz w:val="28"/>
          <w:szCs w:val="28"/>
        </w:rPr>
        <w:t xml:space="preserve">1. </w:t>
      </w:r>
      <w:r w:rsidR="00395772" w:rsidRPr="00052E61">
        <w:rPr>
          <w:rFonts w:ascii="Times New Roman" w:hAnsi="Times New Roman"/>
          <w:spacing w:val="2"/>
          <w:sz w:val="28"/>
          <w:szCs w:val="28"/>
        </w:rPr>
        <w:t>Научный</w:t>
      </w:r>
      <w:r w:rsidRPr="00052E61">
        <w:rPr>
          <w:rFonts w:ascii="Times New Roman" w:hAnsi="Times New Roman"/>
          <w:spacing w:val="2"/>
          <w:sz w:val="28"/>
          <w:szCs w:val="28"/>
        </w:rPr>
        <w:t>,</w:t>
      </w:r>
      <w:r w:rsidR="00395772" w:rsidRPr="00052E61">
        <w:rPr>
          <w:rFonts w:ascii="Times New Roman" w:hAnsi="Times New Roman"/>
          <w:spacing w:val="2"/>
          <w:sz w:val="28"/>
          <w:szCs w:val="28"/>
        </w:rPr>
        <w:t xml:space="preserve"> научно-технический и инновационный потенциалы</w:t>
      </w:r>
      <w:r w:rsidRPr="00052E61">
        <w:rPr>
          <w:rFonts w:ascii="Times New Roman" w:hAnsi="Times New Roman"/>
          <w:spacing w:val="2"/>
          <w:sz w:val="28"/>
          <w:szCs w:val="28"/>
        </w:rPr>
        <w:t xml:space="preserve"> и их п</w:t>
      </w:r>
      <w:r w:rsidR="00395772" w:rsidRPr="00052E61">
        <w:rPr>
          <w:rFonts w:ascii="Times New Roman" w:hAnsi="Times New Roman"/>
          <w:spacing w:val="-4"/>
          <w:sz w:val="28"/>
          <w:szCs w:val="28"/>
        </w:rPr>
        <w:t>ока</w:t>
      </w:r>
      <w:r w:rsidRPr="00052E61">
        <w:rPr>
          <w:rFonts w:ascii="Times New Roman" w:hAnsi="Times New Roman"/>
          <w:spacing w:val="-4"/>
          <w:sz w:val="28"/>
          <w:szCs w:val="28"/>
        </w:rPr>
        <w:t>затели</w:t>
      </w:r>
      <w:r w:rsidR="00395772" w:rsidRPr="00052E61">
        <w:rPr>
          <w:rFonts w:ascii="Times New Roman" w:hAnsi="Times New Roman"/>
          <w:spacing w:val="-4"/>
          <w:sz w:val="28"/>
          <w:szCs w:val="28"/>
        </w:rPr>
        <w:t xml:space="preserve">. </w:t>
      </w:r>
    </w:p>
    <w:p w:rsidR="00052E61" w:rsidRPr="00052E61" w:rsidRDefault="00052E61" w:rsidP="00052E61">
      <w:pPr>
        <w:widowControl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2</w:t>
      </w:r>
      <w:r w:rsidRPr="00052E61">
        <w:rPr>
          <w:rFonts w:ascii="Times New Roman" w:hAnsi="Times New Roman"/>
          <w:spacing w:val="-4"/>
          <w:sz w:val="28"/>
          <w:szCs w:val="28"/>
        </w:rPr>
        <w:t>. Сущность национальной инновационной системы.</w:t>
      </w:r>
    </w:p>
    <w:p w:rsidR="00052E61" w:rsidRPr="00052E61" w:rsidRDefault="00052E61" w:rsidP="00052E61">
      <w:pPr>
        <w:widowControl w:val="0"/>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3</w:t>
      </w:r>
      <w:r w:rsidRPr="00052E61">
        <w:rPr>
          <w:rFonts w:ascii="Times New Roman" w:hAnsi="Times New Roman"/>
          <w:spacing w:val="2"/>
          <w:sz w:val="28"/>
          <w:szCs w:val="28"/>
        </w:rPr>
        <w:t>. Международное научно-техническое сотрудничество.</w:t>
      </w:r>
    </w:p>
    <w:p w:rsidR="00052E61" w:rsidRPr="00052E61" w:rsidRDefault="00052E61" w:rsidP="00052E61">
      <w:pPr>
        <w:widowControl w:val="0"/>
        <w:spacing w:after="0" w:line="240" w:lineRule="auto"/>
        <w:jc w:val="both"/>
        <w:rPr>
          <w:rFonts w:ascii="Times New Roman" w:hAnsi="Times New Roman"/>
          <w:color w:val="FF0000"/>
          <w:spacing w:val="2"/>
          <w:sz w:val="28"/>
          <w:szCs w:val="28"/>
        </w:rPr>
      </w:pPr>
    </w:p>
    <w:p w:rsidR="00052E61" w:rsidRPr="00052E61" w:rsidRDefault="00052E61" w:rsidP="00052E61">
      <w:pPr>
        <w:widowControl w:val="0"/>
        <w:spacing w:after="0" w:line="240" w:lineRule="auto"/>
        <w:ind w:firstLine="709"/>
        <w:jc w:val="both"/>
        <w:rPr>
          <w:rFonts w:ascii="Times New Roman" w:hAnsi="Times New Roman"/>
          <w:spacing w:val="2"/>
          <w:sz w:val="28"/>
          <w:szCs w:val="28"/>
        </w:rPr>
      </w:pPr>
      <w:bookmarkStart w:id="0" w:name="bookmark2"/>
      <w:r w:rsidRPr="00052E61">
        <w:rPr>
          <w:rFonts w:ascii="Times New Roman" w:hAnsi="Times New Roman"/>
          <w:b/>
          <w:bCs/>
          <w:iCs/>
          <w:sz w:val="28"/>
          <w:szCs w:val="28"/>
        </w:rPr>
        <w:t xml:space="preserve">1. </w:t>
      </w:r>
      <w:r w:rsidRPr="00052E61">
        <w:rPr>
          <w:rFonts w:ascii="Times New Roman" w:hAnsi="Times New Roman"/>
          <w:b/>
          <w:spacing w:val="2"/>
          <w:sz w:val="28"/>
          <w:szCs w:val="28"/>
        </w:rPr>
        <w:t>Научный, научно-технический и инновационный потенциалы и их п</w:t>
      </w:r>
      <w:r w:rsidRPr="00052E61">
        <w:rPr>
          <w:rFonts w:ascii="Times New Roman" w:hAnsi="Times New Roman"/>
          <w:b/>
          <w:spacing w:val="-4"/>
          <w:sz w:val="28"/>
          <w:szCs w:val="28"/>
        </w:rPr>
        <w:t>оказатели.</w:t>
      </w:r>
      <w:r w:rsidRPr="00052E61">
        <w:rPr>
          <w:rFonts w:ascii="Times New Roman" w:hAnsi="Times New Roman"/>
          <w:spacing w:val="-4"/>
          <w:sz w:val="28"/>
          <w:szCs w:val="28"/>
        </w:rPr>
        <w:t xml:space="preserve"> </w:t>
      </w:r>
    </w:p>
    <w:bookmarkEnd w:id="0"/>
    <w:p w:rsidR="00052E61" w:rsidRPr="00052E61" w:rsidRDefault="00052E61" w:rsidP="00052E61">
      <w:pPr>
        <w:pStyle w:val="a5"/>
        <w:spacing w:after="0" w:line="240" w:lineRule="auto"/>
        <w:ind w:left="0" w:firstLine="709"/>
        <w:jc w:val="both"/>
        <w:rPr>
          <w:rFonts w:ascii="Times New Roman" w:hAnsi="Times New Roman"/>
          <w:sz w:val="28"/>
          <w:szCs w:val="28"/>
        </w:rPr>
      </w:pPr>
      <w:r w:rsidRPr="00052E61">
        <w:rPr>
          <w:rFonts w:ascii="Times New Roman" w:hAnsi="Times New Roman"/>
          <w:sz w:val="28"/>
          <w:szCs w:val="28"/>
        </w:rPr>
        <w:t>Термин «потенциал» (от лат</w:t>
      </w:r>
      <w:proofErr w:type="gramStart"/>
      <w:r w:rsidRPr="00052E61">
        <w:rPr>
          <w:rFonts w:ascii="Times New Roman" w:hAnsi="Times New Roman"/>
          <w:sz w:val="28"/>
          <w:szCs w:val="28"/>
        </w:rPr>
        <w:t xml:space="preserve">. </w:t>
      </w:r>
      <w:r w:rsidR="00F4571F" w:rsidRPr="00052E61">
        <w:rPr>
          <w:rFonts w:ascii="Times New Roman" w:hAnsi="Times New Roman"/>
          <w:i/>
          <w:iCs/>
          <w:sz w:val="28"/>
          <w:szCs w:val="28"/>
          <w:lang w:val="en-US"/>
        </w:rPr>
        <w:t>p</w:t>
      </w:r>
      <w:r w:rsidRPr="00052E61">
        <w:rPr>
          <w:rFonts w:ascii="Times New Roman" w:hAnsi="Times New Roman"/>
          <w:i/>
          <w:iCs/>
          <w:sz w:val="28"/>
          <w:szCs w:val="28"/>
          <w:lang w:val="en-US"/>
        </w:rPr>
        <w:t>otential</w:t>
      </w:r>
      <w:proofErr w:type="gramEnd"/>
      <w:r w:rsidRPr="00052E61">
        <w:rPr>
          <w:rFonts w:ascii="Times New Roman" w:hAnsi="Times New Roman"/>
          <w:sz w:val="28"/>
          <w:szCs w:val="28"/>
        </w:rPr>
        <w:t xml:space="preserve"> – сила) применительно к экономике означает источники, возможности, средства, запасы, которые могут быть использованы для достижения целей социально-экономического развития. </w:t>
      </w:r>
    </w:p>
    <w:p w:rsidR="00052E61" w:rsidRPr="00052E61" w:rsidRDefault="00052E61" w:rsidP="00052E61">
      <w:pPr>
        <w:pStyle w:val="Default"/>
        <w:ind w:firstLine="709"/>
        <w:jc w:val="both"/>
        <w:rPr>
          <w:sz w:val="28"/>
          <w:szCs w:val="28"/>
        </w:rPr>
      </w:pPr>
      <w:r w:rsidRPr="00052E61">
        <w:rPr>
          <w:b/>
          <w:bCs/>
          <w:i/>
          <w:sz w:val="28"/>
          <w:szCs w:val="28"/>
        </w:rPr>
        <w:t>Экономический потенциал страны</w:t>
      </w:r>
      <w:r w:rsidRPr="00052E61">
        <w:rPr>
          <w:b/>
          <w:bCs/>
          <w:sz w:val="28"/>
          <w:szCs w:val="28"/>
        </w:rPr>
        <w:t xml:space="preserve"> </w:t>
      </w:r>
      <w:r w:rsidRPr="00052E61">
        <w:rPr>
          <w:sz w:val="28"/>
          <w:szCs w:val="28"/>
        </w:rPr>
        <w:t>– ресурсы страны, которые при полном их использовании позволяют произвести максимальный ВВП в соответствии с запросами внутреннего и внешних рынков.</w:t>
      </w:r>
    </w:p>
    <w:p w:rsidR="00052E61" w:rsidRPr="00052E61" w:rsidRDefault="00052E61" w:rsidP="00052E61">
      <w:pPr>
        <w:spacing w:after="0" w:line="240" w:lineRule="auto"/>
        <w:ind w:firstLine="709"/>
        <w:jc w:val="both"/>
        <w:rPr>
          <w:rFonts w:ascii="Times New Roman" w:hAnsi="Times New Roman"/>
          <w:b/>
          <w:i/>
          <w:sz w:val="28"/>
          <w:szCs w:val="28"/>
        </w:rPr>
      </w:pPr>
      <w:r w:rsidRPr="00052E61">
        <w:rPr>
          <w:rFonts w:ascii="Times New Roman" w:hAnsi="Times New Roman"/>
          <w:b/>
          <w:i/>
          <w:sz w:val="28"/>
          <w:szCs w:val="28"/>
        </w:rPr>
        <w:t>Факторы, определяющие экономический потенциал:</w:t>
      </w:r>
    </w:p>
    <w:p w:rsidR="00052E61" w:rsidRPr="00052E61" w:rsidRDefault="00052E61" w:rsidP="00052E61">
      <w:pPr>
        <w:spacing w:after="0" w:line="240" w:lineRule="auto"/>
        <w:ind w:firstLine="709"/>
        <w:jc w:val="both"/>
        <w:rPr>
          <w:rFonts w:ascii="Times New Roman" w:hAnsi="Times New Roman"/>
          <w:sz w:val="28"/>
          <w:szCs w:val="28"/>
        </w:rPr>
      </w:pPr>
      <w:r w:rsidRPr="00052E61">
        <w:rPr>
          <w:rFonts w:ascii="Times New Roman" w:hAnsi="Times New Roman"/>
          <w:sz w:val="28"/>
          <w:szCs w:val="28"/>
        </w:rPr>
        <w:t>– производственные мощности промышленности, сельского хозяйства, строительства, транспорта и связи;</w:t>
      </w:r>
    </w:p>
    <w:p w:rsidR="00052E61" w:rsidRPr="00052E61" w:rsidRDefault="00052E61" w:rsidP="00052E61">
      <w:pPr>
        <w:spacing w:after="0" w:line="240" w:lineRule="auto"/>
        <w:ind w:firstLine="709"/>
        <w:jc w:val="both"/>
        <w:rPr>
          <w:rFonts w:ascii="Times New Roman" w:hAnsi="Times New Roman"/>
          <w:sz w:val="28"/>
          <w:szCs w:val="28"/>
        </w:rPr>
      </w:pPr>
      <w:r w:rsidRPr="00052E61">
        <w:rPr>
          <w:rFonts w:ascii="Times New Roman" w:hAnsi="Times New Roman"/>
          <w:sz w:val="28"/>
          <w:szCs w:val="28"/>
        </w:rPr>
        <w:t>– производственная, социальная и экологическая инфраструктуры;</w:t>
      </w:r>
    </w:p>
    <w:p w:rsidR="00052E61" w:rsidRPr="00052E61" w:rsidRDefault="00052E61" w:rsidP="00052E61">
      <w:pPr>
        <w:spacing w:after="0" w:line="240" w:lineRule="auto"/>
        <w:ind w:firstLine="709"/>
        <w:jc w:val="both"/>
        <w:rPr>
          <w:rFonts w:ascii="Times New Roman" w:hAnsi="Times New Roman"/>
          <w:sz w:val="28"/>
          <w:szCs w:val="28"/>
        </w:rPr>
      </w:pPr>
      <w:r w:rsidRPr="00052E61">
        <w:rPr>
          <w:rFonts w:ascii="Times New Roman" w:hAnsi="Times New Roman"/>
          <w:sz w:val="28"/>
          <w:szCs w:val="28"/>
        </w:rPr>
        <w:t xml:space="preserve">– трудовые ресурсы, в </w:t>
      </w:r>
      <w:proofErr w:type="spellStart"/>
      <w:r w:rsidRPr="00052E61">
        <w:rPr>
          <w:rFonts w:ascii="Times New Roman" w:hAnsi="Times New Roman"/>
          <w:sz w:val="28"/>
          <w:szCs w:val="28"/>
        </w:rPr>
        <w:t>т.ч</w:t>
      </w:r>
      <w:proofErr w:type="spellEnd"/>
      <w:r w:rsidRPr="00052E61">
        <w:rPr>
          <w:rFonts w:ascii="Times New Roman" w:hAnsi="Times New Roman"/>
          <w:sz w:val="28"/>
          <w:szCs w:val="28"/>
        </w:rPr>
        <w:t>. квалифицированные кадры, способные развивать НТП и обеспечивать его реализацию в сфере произво</w:t>
      </w:r>
      <w:r w:rsidR="00F4571F">
        <w:rPr>
          <w:rFonts w:ascii="Times New Roman" w:hAnsi="Times New Roman"/>
          <w:sz w:val="28"/>
          <w:szCs w:val="28"/>
        </w:rPr>
        <w:t>дства</w:t>
      </w:r>
      <w:r w:rsidRPr="00052E61">
        <w:rPr>
          <w:rFonts w:ascii="Times New Roman" w:hAnsi="Times New Roman"/>
          <w:sz w:val="28"/>
          <w:szCs w:val="28"/>
        </w:rPr>
        <w:t>.</w:t>
      </w:r>
    </w:p>
    <w:p w:rsidR="00052E61" w:rsidRPr="00052E61" w:rsidRDefault="00052E61" w:rsidP="00052E61">
      <w:pPr>
        <w:spacing w:after="0" w:line="240" w:lineRule="auto"/>
        <w:ind w:firstLine="709"/>
        <w:jc w:val="both"/>
        <w:rPr>
          <w:rFonts w:ascii="Times New Roman" w:hAnsi="Times New Roman"/>
          <w:b/>
          <w:bCs/>
          <w:iCs/>
          <w:sz w:val="28"/>
          <w:szCs w:val="28"/>
        </w:rPr>
      </w:pPr>
      <w:r w:rsidRPr="00052E61">
        <w:rPr>
          <w:rFonts w:ascii="Times New Roman" w:hAnsi="Times New Roman"/>
          <w:b/>
          <w:i/>
          <w:sz w:val="28"/>
          <w:szCs w:val="28"/>
        </w:rPr>
        <w:t>Состав совокупного экономического потенциала Беларуси:</w:t>
      </w:r>
      <w:r w:rsidRPr="00052E61">
        <w:rPr>
          <w:rFonts w:ascii="Times New Roman" w:hAnsi="Times New Roman"/>
          <w:b/>
          <w:bCs/>
          <w:iCs/>
          <w:sz w:val="28"/>
          <w:szCs w:val="28"/>
        </w:rPr>
        <w:t xml:space="preserve"> </w:t>
      </w:r>
      <w:r w:rsidRPr="00052E61">
        <w:rPr>
          <w:rFonts w:ascii="Times New Roman" w:hAnsi="Times New Roman"/>
          <w:sz w:val="28"/>
          <w:szCs w:val="28"/>
        </w:rPr>
        <w:t>природно-ресурсный потенциал;</w:t>
      </w:r>
      <w:r w:rsidRPr="00052E61">
        <w:rPr>
          <w:rFonts w:ascii="Times New Roman" w:hAnsi="Times New Roman"/>
          <w:b/>
          <w:bCs/>
          <w:iCs/>
          <w:sz w:val="28"/>
          <w:szCs w:val="28"/>
        </w:rPr>
        <w:t xml:space="preserve"> </w:t>
      </w:r>
      <w:r w:rsidRPr="00052E61">
        <w:rPr>
          <w:rFonts w:ascii="Times New Roman" w:hAnsi="Times New Roman"/>
          <w:sz w:val="28"/>
          <w:szCs w:val="28"/>
        </w:rPr>
        <w:t>демографический и трудовой потенциал</w:t>
      </w:r>
      <w:r w:rsidR="00F4571F">
        <w:rPr>
          <w:rFonts w:ascii="Times New Roman" w:hAnsi="Times New Roman"/>
          <w:sz w:val="28"/>
          <w:szCs w:val="28"/>
        </w:rPr>
        <w:t>ы</w:t>
      </w:r>
      <w:r w:rsidRPr="00052E61">
        <w:rPr>
          <w:rFonts w:ascii="Times New Roman" w:hAnsi="Times New Roman"/>
          <w:sz w:val="28"/>
          <w:szCs w:val="28"/>
        </w:rPr>
        <w:t>;</w:t>
      </w:r>
      <w:r w:rsidRPr="00052E61">
        <w:rPr>
          <w:rFonts w:ascii="Times New Roman" w:hAnsi="Times New Roman"/>
          <w:b/>
          <w:bCs/>
          <w:iCs/>
          <w:sz w:val="28"/>
          <w:szCs w:val="28"/>
        </w:rPr>
        <w:t xml:space="preserve"> </w:t>
      </w:r>
      <w:r w:rsidRPr="00052E61">
        <w:rPr>
          <w:rFonts w:ascii="Times New Roman" w:hAnsi="Times New Roman"/>
          <w:sz w:val="28"/>
          <w:szCs w:val="28"/>
        </w:rPr>
        <w:t>научный, научно-технический и инновационный потенциал</w:t>
      </w:r>
      <w:r w:rsidR="00F4571F">
        <w:rPr>
          <w:rFonts w:ascii="Times New Roman" w:hAnsi="Times New Roman"/>
          <w:sz w:val="28"/>
          <w:szCs w:val="28"/>
        </w:rPr>
        <w:t>ы</w:t>
      </w:r>
      <w:r w:rsidRPr="00052E61">
        <w:rPr>
          <w:rFonts w:ascii="Times New Roman" w:hAnsi="Times New Roman"/>
          <w:sz w:val="28"/>
          <w:szCs w:val="28"/>
        </w:rPr>
        <w:t>;</w:t>
      </w:r>
      <w:r w:rsidRPr="00052E61">
        <w:rPr>
          <w:rFonts w:ascii="Times New Roman" w:hAnsi="Times New Roman"/>
          <w:b/>
          <w:bCs/>
          <w:iCs/>
          <w:sz w:val="28"/>
          <w:szCs w:val="28"/>
        </w:rPr>
        <w:t xml:space="preserve"> </w:t>
      </w:r>
      <w:r w:rsidRPr="00052E61">
        <w:rPr>
          <w:rFonts w:ascii="Times New Roman" w:hAnsi="Times New Roman"/>
          <w:sz w:val="28"/>
          <w:szCs w:val="28"/>
        </w:rPr>
        <w:t>информационно-технологический потенциал;</w:t>
      </w:r>
      <w:r w:rsidRPr="00052E61">
        <w:rPr>
          <w:rFonts w:ascii="Times New Roman" w:hAnsi="Times New Roman"/>
          <w:b/>
          <w:bCs/>
          <w:iCs/>
          <w:sz w:val="28"/>
          <w:szCs w:val="28"/>
        </w:rPr>
        <w:t xml:space="preserve"> </w:t>
      </w:r>
      <w:r w:rsidRPr="00052E61">
        <w:rPr>
          <w:rFonts w:ascii="Times New Roman" w:hAnsi="Times New Roman"/>
          <w:sz w:val="28"/>
          <w:szCs w:val="28"/>
        </w:rPr>
        <w:t>производственный потенциал;</w:t>
      </w:r>
      <w:r w:rsidRPr="00052E61">
        <w:rPr>
          <w:rFonts w:ascii="Times New Roman" w:hAnsi="Times New Roman"/>
          <w:b/>
          <w:bCs/>
          <w:iCs/>
          <w:sz w:val="28"/>
          <w:szCs w:val="28"/>
        </w:rPr>
        <w:t xml:space="preserve"> </w:t>
      </w:r>
      <w:r w:rsidRPr="00052E61">
        <w:rPr>
          <w:rFonts w:ascii="Times New Roman" w:hAnsi="Times New Roman"/>
          <w:sz w:val="28"/>
          <w:szCs w:val="28"/>
        </w:rPr>
        <w:t>инвестиционный потенциал;</w:t>
      </w:r>
      <w:r w:rsidRPr="00052E61">
        <w:rPr>
          <w:rFonts w:ascii="Times New Roman" w:hAnsi="Times New Roman"/>
          <w:b/>
          <w:bCs/>
          <w:iCs/>
          <w:sz w:val="28"/>
          <w:szCs w:val="28"/>
        </w:rPr>
        <w:t xml:space="preserve"> </w:t>
      </w:r>
      <w:r w:rsidRPr="00052E61">
        <w:rPr>
          <w:rFonts w:ascii="Times New Roman" w:hAnsi="Times New Roman"/>
          <w:sz w:val="28"/>
          <w:szCs w:val="28"/>
        </w:rPr>
        <w:t>внешнеэкономический потенциал;</w:t>
      </w:r>
      <w:r w:rsidRPr="00052E61">
        <w:rPr>
          <w:rFonts w:ascii="Times New Roman" w:hAnsi="Times New Roman"/>
          <w:b/>
          <w:bCs/>
          <w:iCs/>
          <w:sz w:val="28"/>
          <w:szCs w:val="28"/>
        </w:rPr>
        <w:t xml:space="preserve"> </w:t>
      </w:r>
      <w:r w:rsidRPr="00052E61">
        <w:rPr>
          <w:rFonts w:ascii="Times New Roman" w:hAnsi="Times New Roman"/>
          <w:sz w:val="28"/>
          <w:szCs w:val="28"/>
        </w:rPr>
        <w:t>экологический потенциал.</w:t>
      </w:r>
    </w:p>
    <w:p w:rsidR="005A2AE8" w:rsidRPr="00F4571F" w:rsidRDefault="005A2AE8" w:rsidP="00F4571F">
      <w:pPr>
        <w:spacing w:after="0" w:line="240" w:lineRule="auto"/>
        <w:ind w:firstLine="709"/>
        <w:jc w:val="both"/>
        <w:rPr>
          <w:rFonts w:ascii="Times New Roman" w:hAnsi="Times New Roman"/>
          <w:b/>
          <w:i/>
          <w:sz w:val="28"/>
          <w:szCs w:val="28"/>
        </w:rPr>
      </w:pPr>
      <w:r w:rsidRPr="005A2AE8">
        <w:rPr>
          <w:rFonts w:ascii="Times New Roman" w:hAnsi="Times New Roman"/>
          <w:b/>
          <w:i/>
          <w:sz w:val="28"/>
          <w:szCs w:val="28"/>
        </w:rPr>
        <w:t xml:space="preserve">Научный </w:t>
      </w:r>
      <w:r>
        <w:rPr>
          <w:rFonts w:ascii="Times New Roman" w:hAnsi="Times New Roman"/>
          <w:b/>
          <w:i/>
          <w:sz w:val="28"/>
          <w:szCs w:val="28"/>
        </w:rPr>
        <w:t>потенциал –</w:t>
      </w:r>
      <w:r w:rsidRPr="005A2AE8">
        <w:rPr>
          <w:rFonts w:ascii="Times New Roman" w:hAnsi="Times New Roman"/>
          <w:sz w:val="28"/>
          <w:szCs w:val="28"/>
        </w:rPr>
        <w:t xml:space="preserve"> реальные возможности, которыми обладает общество для осуществления научных исследований и использования их резуль</w:t>
      </w:r>
      <w:r>
        <w:rPr>
          <w:rFonts w:ascii="Times New Roman" w:hAnsi="Times New Roman"/>
          <w:sz w:val="28"/>
          <w:szCs w:val="28"/>
        </w:rPr>
        <w:t>татов в социальной практике</w:t>
      </w:r>
      <w:r w:rsidRPr="005A2AE8">
        <w:rPr>
          <w:rFonts w:ascii="Times New Roman" w:hAnsi="Times New Roman"/>
          <w:sz w:val="28"/>
          <w:szCs w:val="28"/>
        </w:rPr>
        <w:t>.</w:t>
      </w:r>
      <w:r w:rsidR="00F4571F">
        <w:rPr>
          <w:rFonts w:ascii="Times New Roman" w:hAnsi="Times New Roman"/>
          <w:sz w:val="28"/>
          <w:szCs w:val="28"/>
        </w:rPr>
        <w:t xml:space="preserve"> </w:t>
      </w:r>
    </w:p>
    <w:p w:rsidR="005A2AE8" w:rsidRPr="005A2AE8" w:rsidRDefault="005A2AE8" w:rsidP="005A2AE8">
      <w:pPr>
        <w:pStyle w:val="a6"/>
        <w:spacing w:before="0" w:beforeAutospacing="0" w:after="0" w:afterAutospacing="0"/>
        <w:ind w:firstLine="709"/>
        <w:jc w:val="both"/>
        <w:rPr>
          <w:b/>
          <w:i/>
          <w:sz w:val="28"/>
          <w:szCs w:val="28"/>
        </w:rPr>
      </w:pPr>
      <w:r w:rsidRPr="005A2AE8">
        <w:rPr>
          <w:b/>
          <w:i/>
          <w:sz w:val="28"/>
          <w:szCs w:val="28"/>
        </w:rPr>
        <w:t>Показатели научного потенциала:</w:t>
      </w:r>
    </w:p>
    <w:p w:rsidR="005A2AE8" w:rsidRPr="005A2AE8" w:rsidRDefault="005A2AE8" w:rsidP="005A2AE8">
      <w:pPr>
        <w:pStyle w:val="a6"/>
        <w:spacing w:before="0" w:beforeAutospacing="0" w:after="0" w:afterAutospacing="0"/>
        <w:ind w:firstLine="709"/>
        <w:jc w:val="both"/>
        <w:rPr>
          <w:sz w:val="28"/>
          <w:szCs w:val="28"/>
        </w:rPr>
      </w:pPr>
      <w:r>
        <w:rPr>
          <w:sz w:val="28"/>
          <w:szCs w:val="28"/>
        </w:rPr>
        <w:t>– объем</w:t>
      </w:r>
      <w:r w:rsidRPr="005A2AE8">
        <w:rPr>
          <w:sz w:val="28"/>
          <w:szCs w:val="28"/>
        </w:rPr>
        <w:t xml:space="preserve"> финансир</w:t>
      </w:r>
      <w:r>
        <w:rPr>
          <w:sz w:val="28"/>
          <w:szCs w:val="28"/>
        </w:rPr>
        <w:t>ов</w:t>
      </w:r>
      <w:r w:rsidR="00F4571F">
        <w:rPr>
          <w:sz w:val="28"/>
          <w:szCs w:val="28"/>
        </w:rPr>
        <w:t xml:space="preserve">ания научного комплекса </w:t>
      </w:r>
      <w:r>
        <w:rPr>
          <w:sz w:val="28"/>
          <w:szCs w:val="28"/>
        </w:rPr>
        <w:t>за счет средств</w:t>
      </w:r>
      <w:r w:rsidRPr="005A2AE8">
        <w:rPr>
          <w:sz w:val="28"/>
          <w:szCs w:val="28"/>
        </w:rPr>
        <w:t xml:space="preserve"> государственного бюджета, внебюджетных фондов, организаций предпринимательского сектора, иностранных инвесторов;</w:t>
      </w:r>
    </w:p>
    <w:p w:rsidR="005A2AE8" w:rsidRPr="005A2AE8" w:rsidRDefault="005A2AE8" w:rsidP="005A2AE8">
      <w:pPr>
        <w:pStyle w:val="a6"/>
        <w:spacing w:before="0" w:beforeAutospacing="0" w:after="0" w:afterAutospacing="0"/>
        <w:ind w:firstLine="709"/>
        <w:jc w:val="both"/>
        <w:rPr>
          <w:sz w:val="28"/>
          <w:szCs w:val="28"/>
        </w:rPr>
      </w:pPr>
      <w:r>
        <w:rPr>
          <w:sz w:val="28"/>
          <w:szCs w:val="28"/>
        </w:rPr>
        <w:t>– уровень</w:t>
      </w:r>
      <w:r w:rsidRPr="005A2AE8">
        <w:rPr>
          <w:sz w:val="28"/>
          <w:szCs w:val="28"/>
        </w:rPr>
        <w:t xml:space="preserve"> развития материально-технической базы науки;</w:t>
      </w:r>
    </w:p>
    <w:p w:rsidR="005A2AE8" w:rsidRPr="005A2AE8" w:rsidRDefault="005A2AE8" w:rsidP="005A2AE8">
      <w:pPr>
        <w:pStyle w:val="a6"/>
        <w:spacing w:before="0" w:beforeAutospacing="0" w:after="0" w:afterAutospacing="0"/>
        <w:ind w:firstLine="709"/>
        <w:jc w:val="both"/>
        <w:rPr>
          <w:sz w:val="28"/>
          <w:szCs w:val="28"/>
        </w:rPr>
      </w:pPr>
      <w:r>
        <w:rPr>
          <w:sz w:val="28"/>
          <w:szCs w:val="28"/>
        </w:rPr>
        <w:t xml:space="preserve">– численность работающих в сфере науки, в </w:t>
      </w:r>
      <w:proofErr w:type="spellStart"/>
      <w:r>
        <w:rPr>
          <w:sz w:val="28"/>
          <w:szCs w:val="28"/>
        </w:rPr>
        <w:t>т.ч</w:t>
      </w:r>
      <w:proofErr w:type="spellEnd"/>
      <w:r>
        <w:rPr>
          <w:sz w:val="28"/>
          <w:szCs w:val="28"/>
        </w:rPr>
        <w:t>.</w:t>
      </w:r>
      <w:r w:rsidRPr="005A2AE8">
        <w:rPr>
          <w:sz w:val="28"/>
          <w:szCs w:val="28"/>
        </w:rPr>
        <w:t xml:space="preserve"> действительн</w:t>
      </w:r>
      <w:r>
        <w:rPr>
          <w:sz w:val="28"/>
          <w:szCs w:val="28"/>
        </w:rPr>
        <w:t>ых членов академии наук и</w:t>
      </w:r>
      <w:r w:rsidRPr="005A2AE8">
        <w:rPr>
          <w:sz w:val="28"/>
          <w:szCs w:val="28"/>
        </w:rPr>
        <w:t xml:space="preserve"> отраслевы</w:t>
      </w:r>
      <w:r>
        <w:rPr>
          <w:sz w:val="28"/>
          <w:szCs w:val="28"/>
        </w:rPr>
        <w:t>х академий</w:t>
      </w:r>
      <w:r w:rsidRPr="005A2AE8">
        <w:rPr>
          <w:sz w:val="28"/>
          <w:szCs w:val="28"/>
        </w:rPr>
        <w:t>, членов-корреспондентов академии наук, докторов наук и профессоров, кандидатов наук;</w:t>
      </w:r>
    </w:p>
    <w:p w:rsidR="00F4571F" w:rsidRDefault="005A2AE8" w:rsidP="005A2AE8">
      <w:pPr>
        <w:pStyle w:val="a6"/>
        <w:spacing w:before="0" w:beforeAutospacing="0" w:after="0" w:afterAutospacing="0"/>
        <w:ind w:firstLine="709"/>
        <w:jc w:val="both"/>
        <w:rPr>
          <w:sz w:val="28"/>
          <w:szCs w:val="28"/>
        </w:rPr>
      </w:pPr>
      <w:r>
        <w:rPr>
          <w:sz w:val="28"/>
          <w:szCs w:val="28"/>
        </w:rPr>
        <w:t>– состояние</w:t>
      </w:r>
      <w:r w:rsidR="00F4571F">
        <w:rPr>
          <w:sz w:val="28"/>
          <w:szCs w:val="28"/>
        </w:rPr>
        <w:t xml:space="preserve"> </w:t>
      </w:r>
      <w:r w:rsidR="00B52E10">
        <w:rPr>
          <w:sz w:val="28"/>
          <w:szCs w:val="28"/>
        </w:rPr>
        <w:t>научно-</w:t>
      </w:r>
      <w:r w:rsidR="00F4571F">
        <w:rPr>
          <w:sz w:val="28"/>
          <w:szCs w:val="28"/>
        </w:rPr>
        <w:t>инновационной системы страны;</w:t>
      </w:r>
    </w:p>
    <w:p w:rsidR="00F4571F" w:rsidRDefault="00F4571F" w:rsidP="005A2AE8">
      <w:pPr>
        <w:pStyle w:val="a6"/>
        <w:spacing w:before="0" w:beforeAutospacing="0" w:after="0" w:afterAutospacing="0"/>
        <w:ind w:firstLine="709"/>
        <w:jc w:val="both"/>
        <w:rPr>
          <w:sz w:val="28"/>
          <w:szCs w:val="28"/>
        </w:rPr>
      </w:pPr>
      <w:r>
        <w:rPr>
          <w:sz w:val="28"/>
          <w:szCs w:val="28"/>
        </w:rPr>
        <w:t>– система подготовки научных кадров;</w:t>
      </w:r>
    </w:p>
    <w:p w:rsidR="005A2AE8" w:rsidRPr="005A2AE8" w:rsidRDefault="00F4571F" w:rsidP="005A2AE8">
      <w:pPr>
        <w:pStyle w:val="a6"/>
        <w:spacing w:before="0" w:beforeAutospacing="0" w:after="0" w:afterAutospacing="0"/>
        <w:ind w:firstLine="709"/>
        <w:jc w:val="both"/>
        <w:rPr>
          <w:sz w:val="28"/>
          <w:szCs w:val="28"/>
        </w:rPr>
      </w:pPr>
      <w:r>
        <w:rPr>
          <w:sz w:val="28"/>
          <w:szCs w:val="28"/>
        </w:rPr>
        <w:t>–</w:t>
      </w:r>
      <w:r w:rsidRPr="00F4571F">
        <w:rPr>
          <w:sz w:val="28"/>
          <w:szCs w:val="28"/>
        </w:rPr>
        <w:t xml:space="preserve"> результаты деятельности научной системы.</w:t>
      </w:r>
    </w:p>
    <w:p w:rsidR="005A2AE8" w:rsidRDefault="00052E61" w:rsidP="00052E61">
      <w:pPr>
        <w:spacing w:after="0" w:line="240" w:lineRule="auto"/>
        <w:ind w:firstLine="709"/>
        <w:jc w:val="both"/>
        <w:rPr>
          <w:rFonts w:ascii="Times New Roman" w:hAnsi="Times New Roman"/>
          <w:sz w:val="28"/>
          <w:szCs w:val="28"/>
        </w:rPr>
      </w:pPr>
      <w:r w:rsidRPr="00052E61">
        <w:rPr>
          <w:rFonts w:ascii="Times New Roman" w:hAnsi="Times New Roman"/>
          <w:b/>
          <w:i/>
          <w:sz w:val="28"/>
          <w:szCs w:val="28"/>
        </w:rPr>
        <w:t>Инновационный потенциал</w:t>
      </w:r>
      <w:r w:rsidRPr="00052E61">
        <w:rPr>
          <w:rFonts w:ascii="Times New Roman" w:hAnsi="Times New Roman"/>
          <w:sz w:val="28"/>
          <w:szCs w:val="28"/>
        </w:rPr>
        <w:t xml:space="preserve"> – совокупность всех видов ресурсов и условий, обеспечивающих практическое внедрение результатов научных исследований, эффективных технологий в конкретных производственных условиях. </w:t>
      </w:r>
    </w:p>
    <w:p w:rsidR="00052E61" w:rsidRPr="00052E61" w:rsidRDefault="00052E61" w:rsidP="00052E61">
      <w:pPr>
        <w:spacing w:after="0" w:line="240" w:lineRule="auto"/>
        <w:ind w:firstLine="709"/>
        <w:jc w:val="both"/>
        <w:rPr>
          <w:rFonts w:ascii="Times New Roman" w:hAnsi="Times New Roman"/>
          <w:b/>
          <w:sz w:val="28"/>
          <w:szCs w:val="28"/>
        </w:rPr>
      </w:pPr>
      <w:r w:rsidRPr="00052E61">
        <w:rPr>
          <w:rFonts w:ascii="Times New Roman" w:hAnsi="Times New Roman"/>
          <w:sz w:val="28"/>
          <w:szCs w:val="28"/>
        </w:rPr>
        <w:t xml:space="preserve">Ядром инновационного потенциала экономики является </w:t>
      </w:r>
      <w:r w:rsidRPr="00052E61">
        <w:rPr>
          <w:rFonts w:ascii="Times New Roman" w:hAnsi="Times New Roman"/>
          <w:b/>
          <w:i/>
          <w:sz w:val="28"/>
          <w:szCs w:val="28"/>
        </w:rPr>
        <w:t>инновационный потенциал предприятия, который включает:</w:t>
      </w:r>
      <w:r w:rsidRPr="00052E61">
        <w:rPr>
          <w:rFonts w:ascii="Times New Roman" w:hAnsi="Times New Roman"/>
          <w:sz w:val="28"/>
          <w:szCs w:val="28"/>
        </w:rPr>
        <w:t xml:space="preserve"> </w:t>
      </w:r>
    </w:p>
    <w:p w:rsidR="00052E61" w:rsidRPr="00052E61" w:rsidRDefault="00052E61" w:rsidP="00052E61">
      <w:pPr>
        <w:spacing w:after="0" w:line="240" w:lineRule="auto"/>
        <w:ind w:firstLine="709"/>
        <w:jc w:val="both"/>
        <w:rPr>
          <w:rFonts w:ascii="Times New Roman" w:hAnsi="Times New Roman"/>
          <w:sz w:val="28"/>
          <w:szCs w:val="28"/>
        </w:rPr>
      </w:pPr>
      <w:r w:rsidRPr="00052E61">
        <w:rPr>
          <w:rFonts w:ascii="Times New Roman" w:hAnsi="Times New Roman"/>
          <w:sz w:val="28"/>
          <w:szCs w:val="28"/>
        </w:rPr>
        <w:lastRenderedPageBreak/>
        <w:t>– наличие научно-технических (технологических) собственных и приобретенных разработок и изобретений;</w:t>
      </w:r>
    </w:p>
    <w:p w:rsidR="00052E61" w:rsidRPr="00052E61" w:rsidRDefault="00052E61" w:rsidP="00052E61">
      <w:pPr>
        <w:spacing w:after="0" w:line="240" w:lineRule="auto"/>
        <w:ind w:firstLine="709"/>
        <w:jc w:val="both"/>
        <w:rPr>
          <w:rFonts w:ascii="Times New Roman" w:hAnsi="Times New Roman"/>
          <w:sz w:val="28"/>
          <w:szCs w:val="28"/>
        </w:rPr>
      </w:pPr>
      <w:r w:rsidRPr="00052E61">
        <w:rPr>
          <w:rFonts w:ascii="Times New Roman" w:hAnsi="Times New Roman"/>
          <w:sz w:val="28"/>
          <w:szCs w:val="28"/>
        </w:rPr>
        <w:t>– состояние инфр</w:t>
      </w:r>
      <w:r w:rsidR="00B52E10">
        <w:rPr>
          <w:rFonts w:ascii="Times New Roman" w:hAnsi="Times New Roman"/>
          <w:sz w:val="28"/>
          <w:szCs w:val="28"/>
        </w:rPr>
        <w:t>аструктурных возможностей</w:t>
      </w:r>
      <w:r w:rsidRPr="00052E61">
        <w:rPr>
          <w:rFonts w:ascii="Times New Roman" w:hAnsi="Times New Roman"/>
          <w:sz w:val="28"/>
          <w:szCs w:val="28"/>
        </w:rPr>
        <w:t xml:space="preserve"> предприятия;</w:t>
      </w:r>
    </w:p>
    <w:p w:rsidR="00052E61" w:rsidRPr="00052E61" w:rsidRDefault="00052E61" w:rsidP="00052E61">
      <w:pPr>
        <w:spacing w:after="0" w:line="240" w:lineRule="auto"/>
        <w:ind w:firstLine="709"/>
        <w:jc w:val="both"/>
        <w:rPr>
          <w:rFonts w:ascii="Times New Roman" w:hAnsi="Times New Roman"/>
          <w:sz w:val="28"/>
          <w:szCs w:val="28"/>
        </w:rPr>
      </w:pPr>
      <w:r w:rsidRPr="00052E61">
        <w:rPr>
          <w:rFonts w:ascii="Times New Roman" w:hAnsi="Times New Roman"/>
          <w:sz w:val="28"/>
          <w:szCs w:val="28"/>
        </w:rPr>
        <w:t>– внешние и внутренние факторы, отражающие взаимодействие инновационного потенциала с другими частями совокупного потенциала промышленного предприятия;</w:t>
      </w:r>
    </w:p>
    <w:p w:rsidR="00052E61" w:rsidRPr="00052E61" w:rsidRDefault="00052E61" w:rsidP="00052E61">
      <w:pPr>
        <w:spacing w:after="0" w:line="240" w:lineRule="auto"/>
        <w:ind w:firstLine="709"/>
        <w:jc w:val="both"/>
        <w:rPr>
          <w:rFonts w:ascii="Times New Roman" w:hAnsi="Times New Roman"/>
          <w:sz w:val="28"/>
          <w:szCs w:val="28"/>
        </w:rPr>
      </w:pPr>
      <w:r w:rsidRPr="00052E61">
        <w:rPr>
          <w:rFonts w:ascii="Times New Roman" w:hAnsi="Times New Roman"/>
          <w:sz w:val="28"/>
          <w:szCs w:val="28"/>
        </w:rPr>
        <w:t>– уровень инновационной культуры, характеризующий степень восприимчивости новшеств перс</w:t>
      </w:r>
      <w:r w:rsidR="00B52E10">
        <w:rPr>
          <w:rFonts w:ascii="Times New Roman" w:hAnsi="Times New Roman"/>
          <w:sz w:val="28"/>
          <w:szCs w:val="28"/>
        </w:rPr>
        <w:t>оналом предприятия,</w:t>
      </w:r>
      <w:r w:rsidRPr="00052E61">
        <w:rPr>
          <w:rFonts w:ascii="Times New Roman" w:hAnsi="Times New Roman"/>
          <w:sz w:val="28"/>
          <w:szCs w:val="28"/>
        </w:rPr>
        <w:t xml:space="preserve"> его готовности и способности к реализации новшеств в виде инноваций.</w:t>
      </w:r>
    </w:p>
    <w:p w:rsidR="00052E61" w:rsidRPr="005A2AE8" w:rsidRDefault="00052E61" w:rsidP="005A2AE8">
      <w:pPr>
        <w:spacing w:after="0" w:line="240" w:lineRule="auto"/>
        <w:ind w:firstLine="709"/>
        <w:jc w:val="both"/>
        <w:rPr>
          <w:rFonts w:ascii="Times New Roman" w:hAnsi="Times New Roman"/>
          <w:b/>
          <w:i/>
          <w:sz w:val="28"/>
          <w:szCs w:val="28"/>
        </w:rPr>
      </w:pPr>
      <w:r w:rsidRPr="00052E61">
        <w:rPr>
          <w:rFonts w:ascii="Times New Roman" w:hAnsi="Times New Roman"/>
          <w:b/>
          <w:i/>
          <w:sz w:val="28"/>
          <w:szCs w:val="28"/>
        </w:rPr>
        <w:t>Элементы</w:t>
      </w:r>
      <w:r w:rsidR="005A2AE8">
        <w:rPr>
          <w:rFonts w:ascii="Times New Roman" w:hAnsi="Times New Roman"/>
          <w:b/>
          <w:i/>
          <w:sz w:val="28"/>
          <w:szCs w:val="28"/>
        </w:rPr>
        <w:t xml:space="preserve"> инновационной инфраструктуры</w:t>
      </w:r>
      <w:r w:rsidR="00B52E10">
        <w:rPr>
          <w:rFonts w:ascii="Times New Roman" w:hAnsi="Times New Roman"/>
          <w:b/>
          <w:i/>
          <w:sz w:val="28"/>
          <w:szCs w:val="28"/>
        </w:rPr>
        <w:t xml:space="preserve"> Республики Беларусь</w:t>
      </w:r>
      <w:r w:rsidR="005A2AE8">
        <w:rPr>
          <w:rFonts w:ascii="Times New Roman" w:hAnsi="Times New Roman"/>
          <w:b/>
          <w:i/>
          <w:sz w:val="28"/>
          <w:szCs w:val="28"/>
        </w:rPr>
        <w:t>:</w:t>
      </w:r>
      <w:r w:rsidRPr="00052E61">
        <w:rPr>
          <w:rFonts w:ascii="Times New Roman" w:hAnsi="Times New Roman"/>
          <w:sz w:val="28"/>
          <w:szCs w:val="28"/>
        </w:rPr>
        <w:t xml:space="preserve"> </w:t>
      </w:r>
      <w:r w:rsidRPr="00B52E10">
        <w:rPr>
          <w:rFonts w:ascii="Times New Roman" w:hAnsi="Times New Roman"/>
          <w:sz w:val="28"/>
          <w:szCs w:val="28"/>
        </w:rPr>
        <w:t>Парк высоких технологи</w:t>
      </w:r>
      <w:r w:rsidR="005A2AE8" w:rsidRPr="00B52E10">
        <w:rPr>
          <w:rFonts w:ascii="Times New Roman" w:hAnsi="Times New Roman"/>
          <w:sz w:val="28"/>
          <w:szCs w:val="28"/>
        </w:rPr>
        <w:t>й; н</w:t>
      </w:r>
      <w:r w:rsidRPr="00B52E10">
        <w:rPr>
          <w:rFonts w:ascii="Times New Roman" w:hAnsi="Times New Roman"/>
          <w:sz w:val="28"/>
          <w:szCs w:val="28"/>
        </w:rPr>
        <w:t>аучно-технологические парки (технопарки);</w:t>
      </w:r>
      <w:r w:rsidR="005A2AE8" w:rsidRPr="00B52E10">
        <w:rPr>
          <w:rFonts w:ascii="Times New Roman" w:hAnsi="Times New Roman"/>
          <w:i/>
          <w:sz w:val="28"/>
          <w:szCs w:val="28"/>
        </w:rPr>
        <w:t xml:space="preserve"> </w:t>
      </w:r>
      <w:r w:rsidRPr="00B52E10">
        <w:rPr>
          <w:rFonts w:ascii="Times New Roman" w:hAnsi="Times New Roman"/>
          <w:sz w:val="28"/>
          <w:szCs w:val="28"/>
        </w:rPr>
        <w:t>Белорусский инновационный фонд;</w:t>
      </w:r>
      <w:r w:rsidR="005A2AE8" w:rsidRPr="00B52E10">
        <w:rPr>
          <w:rFonts w:ascii="Times New Roman" w:hAnsi="Times New Roman"/>
          <w:i/>
          <w:sz w:val="28"/>
          <w:szCs w:val="28"/>
        </w:rPr>
        <w:t xml:space="preserve"> </w:t>
      </w:r>
      <w:r w:rsidR="005A2AE8" w:rsidRPr="00B52E10">
        <w:rPr>
          <w:rFonts w:ascii="Times New Roman" w:hAnsi="Times New Roman"/>
          <w:sz w:val="28"/>
          <w:szCs w:val="28"/>
        </w:rPr>
        <w:t>бизнес-инкубаторы (9);</w:t>
      </w:r>
      <w:r w:rsidR="005A2AE8" w:rsidRPr="00B52E10">
        <w:rPr>
          <w:rFonts w:ascii="Times New Roman" w:hAnsi="Times New Roman"/>
          <w:i/>
          <w:sz w:val="28"/>
          <w:szCs w:val="28"/>
        </w:rPr>
        <w:t xml:space="preserve"> </w:t>
      </w:r>
      <w:r w:rsidR="005A2AE8" w:rsidRPr="00B52E10">
        <w:rPr>
          <w:rFonts w:ascii="Times New Roman" w:hAnsi="Times New Roman"/>
          <w:sz w:val="28"/>
          <w:szCs w:val="28"/>
        </w:rPr>
        <w:t>ц</w:t>
      </w:r>
      <w:r w:rsidRPr="00B52E10">
        <w:rPr>
          <w:rFonts w:ascii="Times New Roman" w:hAnsi="Times New Roman"/>
          <w:sz w:val="28"/>
          <w:szCs w:val="28"/>
        </w:rPr>
        <w:t>ентры трансфера технологий</w:t>
      </w:r>
      <w:r w:rsidR="005A2AE8" w:rsidRPr="00B52E10">
        <w:rPr>
          <w:rFonts w:ascii="Times New Roman" w:hAnsi="Times New Roman"/>
          <w:sz w:val="28"/>
          <w:szCs w:val="28"/>
        </w:rPr>
        <w:t xml:space="preserve"> (</w:t>
      </w:r>
      <w:r w:rsidRPr="00B52E10">
        <w:rPr>
          <w:rFonts w:ascii="Times New Roman" w:hAnsi="Times New Roman"/>
          <w:sz w:val="28"/>
          <w:szCs w:val="28"/>
        </w:rPr>
        <w:t>24</w:t>
      </w:r>
      <w:r w:rsidR="005A2AE8" w:rsidRPr="00B52E10">
        <w:rPr>
          <w:rFonts w:ascii="Times New Roman" w:hAnsi="Times New Roman"/>
          <w:sz w:val="28"/>
          <w:szCs w:val="28"/>
        </w:rPr>
        <w:t>)</w:t>
      </w:r>
      <w:r w:rsidRPr="00B52E10">
        <w:rPr>
          <w:rFonts w:ascii="Times New Roman" w:hAnsi="Times New Roman"/>
          <w:sz w:val="28"/>
          <w:szCs w:val="28"/>
        </w:rPr>
        <w:t>;</w:t>
      </w:r>
      <w:r w:rsidR="005A2AE8" w:rsidRPr="00B52E10">
        <w:rPr>
          <w:rFonts w:ascii="Times New Roman" w:hAnsi="Times New Roman"/>
          <w:i/>
          <w:sz w:val="28"/>
          <w:szCs w:val="28"/>
        </w:rPr>
        <w:t xml:space="preserve"> </w:t>
      </w:r>
      <w:r w:rsidR="005A2AE8" w:rsidRPr="00B52E10">
        <w:rPr>
          <w:rFonts w:ascii="Times New Roman" w:hAnsi="Times New Roman"/>
          <w:sz w:val="28"/>
          <w:szCs w:val="28"/>
        </w:rPr>
        <w:t>инновационные центры (</w:t>
      </w:r>
      <w:r w:rsidRPr="00B52E10">
        <w:rPr>
          <w:rFonts w:ascii="Times New Roman" w:hAnsi="Times New Roman"/>
          <w:sz w:val="28"/>
          <w:szCs w:val="28"/>
        </w:rPr>
        <w:t>5</w:t>
      </w:r>
      <w:r w:rsidR="005A2AE8" w:rsidRPr="00B52E10">
        <w:rPr>
          <w:rFonts w:ascii="Times New Roman" w:hAnsi="Times New Roman"/>
          <w:sz w:val="28"/>
          <w:szCs w:val="28"/>
        </w:rPr>
        <w:t>)</w:t>
      </w:r>
      <w:r w:rsidRPr="00B52E10">
        <w:rPr>
          <w:rFonts w:ascii="Times New Roman" w:hAnsi="Times New Roman"/>
          <w:sz w:val="28"/>
          <w:szCs w:val="28"/>
        </w:rPr>
        <w:t>;</w:t>
      </w:r>
      <w:r w:rsidR="005A2AE8" w:rsidRPr="00B52E10">
        <w:rPr>
          <w:rFonts w:ascii="Times New Roman" w:hAnsi="Times New Roman"/>
          <w:sz w:val="28"/>
          <w:szCs w:val="28"/>
        </w:rPr>
        <w:t xml:space="preserve"> н</w:t>
      </w:r>
      <w:r w:rsidRPr="00B52E10">
        <w:rPr>
          <w:rFonts w:ascii="Times New Roman" w:hAnsi="Times New Roman"/>
          <w:sz w:val="28"/>
          <w:szCs w:val="28"/>
        </w:rPr>
        <w:t>аучно-производственные</w:t>
      </w:r>
      <w:r w:rsidR="005A2AE8" w:rsidRPr="00B52E10">
        <w:rPr>
          <w:rFonts w:ascii="Times New Roman" w:hAnsi="Times New Roman"/>
          <w:sz w:val="28"/>
          <w:szCs w:val="28"/>
        </w:rPr>
        <w:t xml:space="preserve"> (научно-практические) центры (</w:t>
      </w:r>
      <w:r w:rsidRPr="00B52E10">
        <w:rPr>
          <w:rFonts w:ascii="Times New Roman" w:hAnsi="Times New Roman"/>
          <w:sz w:val="28"/>
          <w:szCs w:val="28"/>
        </w:rPr>
        <w:t>56</w:t>
      </w:r>
      <w:r w:rsidR="005A2AE8" w:rsidRPr="00B52E10">
        <w:rPr>
          <w:rFonts w:ascii="Times New Roman" w:hAnsi="Times New Roman"/>
          <w:sz w:val="28"/>
          <w:szCs w:val="28"/>
        </w:rPr>
        <w:t>)</w:t>
      </w:r>
      <w:r w:rsidRPr="00B52E10">
        <w:rPr>
          <w:rFonts w:ascii="Times New Roman" w:hAnsi="Times New Roman"/>
          <w:sz w:val="28"/>
          <w:szCs w:val="28"/>
        </w:rPr>
        <w:t>;</w:t>
      </w:r>
      <w:r w:rsidR="005A2AE8" w:rsidRPr="00B52E10">
        <w:rPr>
          <w:rFonts w:ascii="Times New Roman" w:hAnsi="Times New Roman"/>
          <w:i/>
          <w:sz w:val="28"/>
          <w:szCs w:val="28"/>
        </w:rPr>
        <w:t xml:space="preserve"> </w:t>
      </w:r>
      <w:r w:rsidR="005A2AE8" w:rsidRPr="00B52E10">
        <w:rPr>
          <w:rFonts w:ascii="Times New Roman" w:hAnsi="Times New Roman"/>
          <w:sz w:val="28"/>
          <w:szCs w:val="28"/>
        </w:rPr>
        <w:t>и</w:t>
      </w:r>
      <w:r w:rsidRPr="00B52E10">
        <w:rPr>
          <w:rFonts w:ascii="Times New Roman" w:hAnsi="Times New Roman"/>
          <w:sz w:val="28"/>
          <w:szCs w:val="28"/>
        </w:rPr>
        <w:t>нформационные и маркетинго</w:t>
      </w:r>
      <w:r w:rsidR="005A2AE8" w:rsidRPr="00B52E10">
        <w:rPr>
          <w:rFonts w:ascii="Times New Roman" w:hAnsi="Times New Roman"/>
          <w:sz w:val="28"/>
          <w:szCs w:val="28"/>
        </w:rPr>
        <w:t>вые центры (</w:t>
      </w:r>
      <w:r w:rsidRPr="00B52E10">
        <w:rPr>
          <w:rFonts w:ascii="Times New Roman" w:hAnsi="Times New Roman"/>
          <w:sz w:val="28"/>
          <w:szCs w:val="28"/>
        </w:rPr>
        <w:t>10</w:t>
      </w:r>
      <w:r w:rsidR="005A2AE8" w:rsidRPr="00B52E10">
        <w:rPr>
          <w:rFonts w:ascii="Times New Roman" w:hAnsi="Times New Roman"/>
          <w:sz w:val="28"/>
          <w:szCs w:val="28"/>
        </w:rPr>
        <w:t>)</w:t>
      </w:r>
      <w:r w:rsidRPr="00B52E10">
        <w:rPr>
          <w:rFonts w:ascii="Times New Roman" w:hAnsi="Times New Roman"/>
          <w:sz w:val="28"/>
          <w:szCs w:val="28"/>
        </w:rPr>
        <w:t>;</w:t>
      </w:r>
      <w:r w:rsidR="005A2AE8" w:rsidRPr="00B52E10">
        <w:rPr>
          <w:rFonts w:ascii="Times New Roman" w:hAnsi="Times New Roman"/>
          <w:i/>
          <w:sz w:val="28"/>
          <w:szCs w:val="28"/>
        </w:rPr>
        <w:t xml:space="preserve"> </w:t>
      </w:r>
      <w:r w:rsidR="005A2AE8" w:rsidRPr="00B52E10">
        <w:rPr>
          <w:rFonts w:ascii="Times New Roman" w:hAnsi="Times New Roman"/>
          <w:sz w:val="28"/>
          <w:szCs w:val="28"/>
        </w:rPr>
        <w:t>н</w:t>
      </w:r>
      <w:r w:rsidRPr="00B52E10">
        <w:rPr>
          <w:rFonts w:ascii="Times New Roman" w:hAnsi="Times New Roman"/>
          <w:sz w:val="28"/>
          <w:szCs w:val="28"/>
        </w:rPr>
        <w:t>аучно-технические б</w:t>
      </w:r>
      <w:r w:rsidR="005A2AE8" w:rsidRPr="00B52E10">
        <w:rPr>
          <w:rFonts w:ascii="Times New Roman" w:hAnsi="Times New Roman"/>
          <w:sz w:val="28"/>
          <w:szCs w:val="28"/>
        </w:rPr>
        <w:t>иблиотеки (включая заводские) (</w:t>
      </w:r>
      <w:r w:rsidRPr="00B52E10">
        <w:rPr>
          <w:rFonts w:ascii="Times New Roman" w:hAnsi="Times New Roman"/>
          <w:sz w:val="28"/>
          <w:szCs w:val="28"/>
        </w:rPr>
        <w:t>476</w:t>
      </w:r>
      <w:r w:rsidR="005A2AE8" w:rsidRPr="00B52E10">
        <w:rPr>
          <w:rFonts w:ascii="Times New Roman" w:hAnsi="Times New Roman"/>
          <w:sz w:val="28"/>
          <w:szCs w:val="28"/>
        </w:rPr>
        <w:t>)</w:t>
      </w:r>
      <w:r w:rsidRPr="00B52E10">
        <w:rPr>
          <w:rFonts w:ascii="Times New Roman" w:hAnsi="Times New Roman"/>
          <w:sz w:val="28"/>
          <w:szCs w:val="28"/>
        </w:rPr>
        <w:t>.</w:t>
      </w:r>
    </w:p>
    <w:p w:rsidR="00052E61" w:rsidRPr="00052E61" w:rsidRDefault="00052E61" w:rsidP="00052E61">
      <w:pPr>
        <w:spacing w:after="0" w:line="240" w:lineRule="auto"/>
        <w:ind w:firstLine="709"/>
        <w:jc w:val="both"/>
        <w:rPr>
          <w:rFonts w:ascii="Times New Roman" w:hAnsi="Times New Roman"/>
          <w:sz w:val="28"/>
          <w:szCs w:val="28"/>
        </w:rPr>
      </w:pPr>
      <w:r w:rsidRPr="00052E61">
        <w:rPr>
          <w:rFonts w:ascii="Times New Roman" w:hAnsi="Times New Roman"/>
          <w:sz w:val="28"/>
          <w:szCs w:val="28"/>
        </w:rPr>
        <w:t>Потребителями у</w:t>
      </w:r>
      <w:r w:rsidR="00B52E10">
        <w:rPr>
          <w:rFonts w:ascii="Times New Roman" w:hAnsi="Times New Roman"/>
          <w:sz w:val="28"/>
          <w:szCs w:val="28"/>
        </w:rPr>
        <w:t>слуг, предоставляемых организациями</w:t>
      </w:r>
      <w:r w:rsidRPr="00052E61">
        <w:rPr>
          <w:rFonts w:ascii="Times New Roman" w:hAnsi="Times New Roman"/>
          <w:sz w:val="28"/>
          <w:szCs w:val="28"/>
        </w:rPr>
        <w:t xml:space="preserve"> инновационной инфраструктуры, являются 318 </w:t>
      </w:r>
      <w:proofErr w:type="spellStart"/>
      <w:r w:rsidRPr="00052E61">
        <w:rPr>
          <w:rFonts w:ascii="Times New Roman" w:hAnsi="Times New Roman"/>
          <w:sz w:val="28"/>
          <w:szCs w:val="28"/>
        </w:rPr>
        <w:t>инновационно</w:t>
      </w:r>
      <w:proofErr w:type="spellEnd"/>
      <w:r w:rsidRPr="00052E61">
        <w:rPr>
          <w:rFonts w:ascii="Times New Roman" w:hAnsi="Times New Roman"/>
          <w:sz w:val="28"/>
          <w:szCs w:val="28"/>
        </w:rPr>
        <w:t>-активных предприятий. В Минске сосредоточен основной инновационный потенциал республики, представленный учреждениями Н</w:t>
      </w:r>
      <w:r w:rsidR="005A2AE8">
        <w:rPr>
          <w:rFonts w:ascii="Times New Roman" w:hAnsi="Times New Roman"/>
          <w:sz w:val="28"/>
          <w:szCs w:val="28"/>
        </w:rPr>
        <w:t>ациональной академией наук</w:t>
      </w:r>
      <w:r w:rsidRPr="00052E61">
        <w:rPr>
          <w:rFonts w:ascii="Times New Roman" w:hAnsi="Times New Roman"/>
          <w:sz w:val="28"/>
          <w:szCs w:val="28"/>
        </w:rPr>
        <w:t xml:space="preserve"> Р</w:t>
      </w:r>
      <w:r w:rsidR="005A2AE8">
        <w:rPr>
          <w:rFonts w:ascii="Times New Roman" w:hAnsi="Times New Roman"/>
          <w:sz w:val="28"/>
          <w:szCs w:val="28"/>
        </w:rPr>
        <w:t xml:space="preserve">еспублики </w:t>
      </w:r>
      <w:r w:rsidRPr="00052E61">
        <w:rPr>
          <w:rFonts w:ascii="Times New Roman" w:hAnsi="Times New Roman"/>
          <w:sz w:val="28"/>
          <w:szCs w:val="28"/>
        </w:rPr>
        <w:t>Б</w:t>
      </w:r>
      <w:r w:rsidR="005A2AE8">
        <w:rPr>
          <w:rFonts w:ascii="Times New Roman" w:hAnsi="Times New Roman"/>
          <w:sz w:val="28"/>
          <w:szCs w:val="28"/>
        </w:rPr>
        <w:t>еларусь</w:t>
      </w:r>
      <w:r w:rsidRPr="00052E61">
        <w:rPr>
          <w:rFonts w:ascii="Times New Roman" w:hAnsi="Times New Roman"/>
          <w:sz w:val="28"/>
          <w:szCs w:val="28"/>
        </w:rPr>
        <w:t xml:space="preserve">, ведущими вузами, отраслевыми НИИ, высокотехнологичными предприятиями, </w:t>
      </w:r>
      <w:r w:rsidR="00B52E10">
        <w:rPr>
          <w:rFonts w:ascii="Times New Roman" w:hAnsi="Times New Roman"/>
          <w:sz w:val="28"/>
          <w:szCs w:val="28"/>
        </w:rPr>
        <w:t xml:space="preserve">научными </w:t>
      </w:r>
      <w:r w:rsidRPr="00052E61">
        <w:rPr>
          <w:rFonts w:ascii="Times New Roman" w:hAnsi="Times New Roman"/>
          <w:sz w:val="28"/>
          <w:szCs w:val="28"/>
        </w:rPr>
        <w:t>кадрами и технологиями.</w:t>
      </w:r>
    </w:p>
    <w:p w:rsidR="00052E61" w:rsidRPr="00052E61" w:rsidRDefault="00052E61" w:rsidP="00052E61">
      <w:pPr>
        <w:spacing w:after="0" w:line="240" w:lineRule="auto"/>
        <w:ind w:firstLine="709"/>
        <w:jc w:val="both"/>
        <w:rPr>
          <w:rFonts w:ascii="Times New Roman" w:hAnsi="Times New Roman"/>
          <w:sz w:val="28"/>
          <w:szCs w:val="28"/>
        </w:rPr>
      </w:pPr>
      <w:r w:rsidRPr="00052E61">
        <w:rPr>
          <w:rFonts w:ascii="Times New Roman" w:hAnsi="Times New Roman"/>
          <w:sz w:val="28"/>
          <w:szCs w:val="28"/>
        </w:rPr>
        <w:t>Из 6 тысяч определяющих технологий, используемых в настоящее время в экономике Беларуси, 79% относятся к традиционным, 15,8% – к новым и только 5,2% – к высоким. Недостаточная обеспеченность белорусской экономики именно высокими технологиями обуславливает преобладание импортного трансфера над экспортным. Национальной программой развития экспорта Республики Беларусь предусматривается увеличение доли инновационного экспорта в структуре экспорта товаров с 19 до 37%.</w:t>
      </w:r>
    </w:p>
    <w:p w:rsidR="00052E61" w:rsidRPr="00052E61" w:rsidRDefault="00052E61" w:rsidP="00052E61">
      <w:pPr>
        <w:spacing w:after="0" w:line="240" w:lineRule="auto"/>
        <w:ind w:firstLine="709"/>
        <w:jc w:val="both"/>
        <w:rPr>
          <w:rFonts w:ascii="Times New Roman" w:hAnsi="Times New Roman"/>
          <w:b/>
          <w:i/>
          <w:sz w:val="28"/>
          <w:szCs w:val="28"/>
        </w:rPr>
      </w:pPr>
      <w:r w:rsidRPr="00052E61">
        <w:rPr>
          <w:rFonts w:ascii="Times New Roman" w:hAnsi="Times New Roman"/>
          <w:b/>
          <w:i/>
          <w:sz w:val="28"/>
          <w:szCs w:val="28"/>
        </w:rPr>
        <w:t>Научный и научно-технический потенциалы включают:</w:t>
      </w:r>
    </w:p>
    <w:p w:rsidR="00052E61" w:rsidRPr="00052E61" w:rsidRDefault="00052E61" w:rsidP="00052E61">
      <w:pPr>
        <w:spacing w:after="0" w:line="240" w:lineRule="auto"/>
        <w:ind w:firstLine="709"/>
        <w:jc w:val="both"/>
        <w:rPr>
          <w:rFonts w:ascii="Times New Roman" w:hAnsi="Times New Roman"/>
          <w:sz w:val="28"/>
          <w:szCs w:val="28"/>
        </w:rPr>
      </w:pPr>
      <w:r w:rsidRPr="00052E61">
        <w:rPr>
          <w:rFonts w:ascii="Times New Roman" w:hAnsi="Times New Roman"/>
          <w:sz w:val="28"/>
          <w:szCs w:val="28"/>
        </w:rPr>
        <w:t>– материально-техническую базу (научные организации, оборудование и установки, экспериментальные заводы, цехи и лаборатор</w:t>
      </w:r>
      <w:r>
        <w:rPr>
          <w:rFonts w:ascii="Times New Roman" w:hAnsi="Times New Roman"/>
          <w:sz w:val="28"/>
          <w:szCs w:val="28"/>
        </w:rPr>
        <w:t>ии, вычислительные центры</w:t>
      </w:r>
      <w:r w:rsidRPr="00052E61">
        <w:rPr>
          <w:rFonts w:ascii="Times New Roman" w:hAnsi="Times New Roman"/>
          <w:sz w:val="28"/>
          <w:szCs w:val="28"/>
        </w:rPr>
        <w:t>);</w:t>
      </w:r>
    </w:p>
    <w:p w:rsidR="00052E61" w:rsidRPr="00052E61" w:rsidRDefault="00052E61" w:rsidP="00052E61">
      <w:pPr>
        <w:spacing w:after="0" w:line="240" w:lineRule="auto"/>
        <w:ind w:firstLine="709"/>
        <w:jc w:val="both"/>
        <w:rPr>
          <w:rFonts w:ascii="Times New Roman" w:hAnsi="Times New Roman"/>
          <w:sz w:val="28"/>
          <w:szCs w:val="28"/>
        </w:rPr>
      </w:pPr>
      <w:r w:rsidRPr="00052E61">
        <w:rPr>
          <w:rFonts w:ascii="Times New Roman" w:hAnsi="Times New Roman"/>
          <w:sz w:val="28"/>
          <w:szCs w:val="28"/>
        </w:rPr>
        <w:t>– научные кадры;</w:t>
      </w:r>
    </w:p>
    <w:p w:rsidR="00052E61" w:rsidRPr="00052E61" w:rsidRDefault="005A2AE8" w:rsidP="00052E61">
      <w:pPr>
        <w:spacing w:after="0" w:line="240" w:lineRule="auto"/>
        <w:ind w:firstLine="709"/>
        <w:jc w:val="both"/>
        <w:rPr>
          <w:rFonts w:ascii="Times New Roman" w:hAnsi="Times New Roman"/>
          <w:sz w:val="28"/>
          <w:szCs w:val="28"/>
        </w:rPr>
      </w:pPr>
      <w:r>
        <w:rPr>
          <w:rFonts w:ascii="Times New Roman" w:hAnsi="Times New Roman"/>
          <w:sz w:val="28"/>
          <w:szCs w:val="28"/>
        </w:rPr>
        <w:t>– </w:t>
      </w:r>
      <w:r w:rsidR="00052E61" w:rsidRPr="00052E61">
        <w:rPr>
          <w:rFonts w:ascii="Times New Roman" w:hAnsi="Times New Roman"/>
          <w:sz w:val="28"/>
          <w:szCs w:val="28"/>
        </w:rPr>
        <w:t>информационную составляющую (нормативно-техническую документацию, отчеты, образцы нововведений, публикации и диссертации);</w:t>
      </w:r>
    </w:p>
    <w:p w:rsidR="00052E61" w:rsidRPr="00052E61" w:rsidRDefault="00052E61" w:rsidP="00052E61">
      <w:pPr>
        <w:spacing w:after="0" w:line="240" w:lineRule="auto"/>
        <w:ind w:firstLine="709"/>
        <w:jc w:val="both"/>
        <w:rPr>
          <w:rFonts w:ascii="Times New Roman" w:hAnsi="Times New Roman"/>
          <w:sz w:val="28"/>
          <w:szCs w:val="28"/>
        </w:rPr>
      </w:pPr>
      <w:r w:rsidRPr="00052E61">
        <w:rPr>
          <w:rFonts w:ascii="Times New Roman" w:hAnsi="Times New Roman"/>
          <w:sz w:val="28"/>
          <w:szCs w:val="28"/>
        </w:rPr>
        <w:t>– количество научны</w:t>
      </w:r>
      <w:r w:rsidR="002E7DEF">
        <w:rPr>
          <w:rFonts w:ascii="Times New Roman" w:hAnsi="Times New Roman"/>
          <w:sz w:val="28"/>
          <w:szCs w:val="28"/>
        </w:rPr>
        <w:t>х организаций, их функциональную структуру</w:t>
      </w:r>
      <w:r w:rsidRPr="00052E61">
        <w:rPr>
          <w:rFonts w:ascii="Times New Roman" w:hAnsi="Times New Roman"/>
          <w:sz w:val="28"/>
          <w:szCs w:val="28"/>
        </w:rPr>
        <w:t>;</w:t>
      </w:r>
    </w:p>
    <w:p w:rsidR="00052E61" w:rsidRPr="00052E61" w:rsidRDefault="002E7DEF" w:rsidP="00052E61">
      <w:pPr>
        <w:spacing w:after="0" w:line="240" w:lineRule="auto"/>
        <w:ind w:firstLine="709"/>
        <w:jc w:val="both"/>
        <w:rPr>
          <w:rFonts w:ascii="Times New Roman" w:hAnsi="Times New Roman"/>
          <w:sz w:val="28"/>
          <w:szCs w:val="28"/>
        </w:rPr>
      </w:pPr>
      <w:r>
        <w:rPr>
          <w:rFonts w:ascii="Times New Roman" w:hAnsi="Times New Roman"/>
          <w:sz w:val="28"/>
          <w:szCs w:val="28"/>
        </w:rPr>
        <w:t>– объемы и структуру</w:t>
      </w:r>
      <w:r w:rsidR="00052E61" w:rsidRPr="00052E61">
        <w:rPr>
          <w:rFonts w:ascii="Times New Roman" w:hAnsi="Times New Roman"/>
          <w:sz w:val="28"/>
          <w:szCs w:val="28"/>
        </w:rPr>
        <w:t xml:space="preserve"> исследований и разработок;</w:t>
      </w:r>
    </w:p>
    <w:p w:rsidR="00052E61" w:rsidRPr="00052E61" w:rsidRDefault="00052E61" w:rsidP="00052E61">
      <w:pPr>
        <w:spacing w:after="0" w:line="240" w:lineRule="auto"/>
        <w:ind w:firstLine="709"/>
        <w:jc w:val="both"/>
        <w:rPr>
          <w:rFonts w:ascii="Times New Roman" w:hAnsi="Times New Roman"/>
          <w:sz w:val="28"/>
          <w:szCs w:val="28"/>
        </w:rPr>
      </w:pPr>
      <w:r w:rsidRPr="00052E61">
        <w:rPr>
          <w:rFonts w:ascii="Times New Roman" w:hAnsi="Times New Roman"/>
          <w:sz w:val="28"/>
          <w:szCs w:val="28"/>
        </w:rPr>
        <w:t>– финансовое обеспечение;</w:t>
      </w:r>
    </w:p>
    <w:p w:rsidR="00052E61" w:rsidRPr="00052E61" w:rsidRDefault="00052E61" w:rsidP="00052E61">
      <w:pPr>
        <w:spacing w:after="0" w:line="240" w:lineRule="auto"/>
        <w:ind w:firstLine="709"/>
        <w:jc w:val="both"/>
        <w:rPr>
          <w:rFonts w:ascii="Times New Roman" w:hAnsi="Times New Roman"/>
          <w:sz w:val="28"/>
          <w:szCs w:val="28"/>
        </w:rPr>
      </w:pPr>
      <w:r w:rsidRPr="00052E61">
        <w:rPr>
          <w:rFonts w:ascii="Times New Roman" w:hAnsi="Times New Roman"/>
          <w:sz w:val="28"/>
          <w:szCs w:val="28"/>
        </w:rPr>
        <w:t>– научно-информационные ресурсы;</w:t>
      </w:r>
    </w:p>
    <w:p w:rsidR="00052E61" w:rsidRPr="00052E61" w:rsidRDefault="002E7DEF" w:rsidP="00052E61">
      <w:pPr>
        <w:spacing w:after="0" w:line="240" w:lineRule="auto"/>
        <w:ind w:firstLine="709"/>
        <w:jc w:val="both"/>
        <w:rPr>
          <w:rFonts w:ascii="Times New Roman" w:hAnsi="Times New Roman"/>
          <w:sz w:val="28"/>
          <w:szCs w:val="28"/>
        </w:rPr>
      </w:pPr>
      <w:r>
        <w:rPr>
          <w:rFonts w:ascii="Times New Roman" w:hAnsi="Times New Roman"/>
          <w:sz w:val="28"/>
          <w:szCs w:val="28"/>
        </w:rPr>
        <w:t>– систему</w:t>
      </w:r>
      <w:r w:rsidR="00052E61" w:rsidRPr="00052E61">
        <w:rPr>
          <w:rFonts w:ascii="Times New Roman" w:hAnsi="Times New Roman"/>
          <w:sz w:val="28"/>
          <w:szCs w:val="28"/>
        </w:rPr>
        <w:t xml:space="preserve"> управления научной сферой, процессами исследований и разработок, включая блок оценки их результатов. </w:t>
      </w:r>
    </w:p>
    <w:p w:rsidR="00052E61" w:rsidRDefault="00052E61" w:rsidP="00052E61">
      <w:pPr>
        <w:widowControl w:val="0"/>
        <w:spacing w:after="0" w:line="240" w:lineRule="auto"/>
        <w:ind w:firstLine="709"/>
        <w:jc w:val="both"/>
        <w:rPr>
          <w:rFonts w:ascii="Times New Roman" w:hAnsi="Times New Roman"/>
          <w:b/>
          <w:spacing w:val="-4"/>
          <w:sz w:val="28"/>
          <w:szCs w:val="28"/>
        </w:rPr>
      </w:pPr>
      <w:r>
        <w:rPr>
          <w:rFonts w:ascii="Times New Roman" w:hAnsi="Times New Roman"/>
          <w:b/>
          <w:spacing w:val="-4"/>
          <w:sz w:val="28"/>
          <w:szCs w:val="28"/>
        </w:rPr>
        <w:t xml:space="preserve">2. </w:t>
      </w:r>
      <w:r w:rsidRPr="00052E61">
        <w:rPr>
          <w:rFonts w:ascii="Times New Roman" w:hAnsi="Times New Roman"/>
          <w:b/>
          <w:spacing w:val="-4"/>
          <w:sz w:val="28"/>
          <w:szCs w:val="28"/>
        </w:rPr>
        <w:t xml:space="preserve">Сущность национальной инновационной системы. </w:t>
      </w:r>
    </w:p>
    <w:p w:rsidR="00052E61" w:rsidRPr="00052E61" w:rsidRDefault="00052E61" w:rsidP="00052E61">
      <w:pPr>
        <w:widowControl w:val="0"/>
        <w:spacing w:after="0" w:line="240" w:lineRule="auto"/>
        <w:ind w:firstLine="709"/>
        <w:jc w:val="both"/>
        <w:rPr>
          <w:rFonts w:ascii="Times New Roman" w:hAnsi="Times New Roman"/>
          <w:b/>
          <w:spacing w:val="-4"/>
          <w:sz w:val="28"/>
          <w:szCs w:val="28"/>
        </w:rPr>
      </w:pPr>
      <w:r w:rsidRPr="00052E61">
        <w:rPr>
          <w:rFonts w:ascii="Times New Roman" w:hAnsi="Times New Roman"/>
          <w:b/>
          <w:bCs/>
          <w:i/>
          <w:sz w:val="28"/>
          <w:szCs w:val="28"/>
          <w:shd w:val="clear" w:color="auto" w:fill="FFFFFF"/>
        </w:rPr>
        <w:t>Национальная инновационная система (</w:t>
      </w:r>
      <w:r w:rsidR="005A2AE8">
        <w:rPr>
          <w:rFonts w:ascii="Times New Roman" w:hAnsi="Times New Roman"/>
          <w:b/>
          <w:bCs/>
          <w:i/>
          <w:sz w:val="28"/>
          <w:szCs w:val="28"/>
          <w:shd w:val="clear" w:color="auto" w:fill="FFFFFF"/>
        </w:rPr>
        <w:t xml:space="preserve">далее – </w:t>
      </w:r>
      <w:r w:rsidRPr="00052E61">
        <w:rPr>
          <w:rFonts w:ascii="Times New Roman" w:hAnsi="Times New Roman"/>
          <w:b/>
          <w:bCs/>
          <w:i/>
          <w:sz w:val="28"/>
          <w:szCs w:val="28"/>
          <w:shd w:val="clear" w:color="auto" w:fill="FFFFFF"/>
        </w:rPr>
        <w:t>НИС)</w:t>
      </w:r>
      <w:r w:rsidRPr="00052E61">
        <w:rPr>
          <w:rFonts w:ascii="Times New Roman" w:hAnsi="Times New Roman"/>
          <w:sz w:val="28"/>
          <w:szCs w:val="28"/>
          <w:shd w:val="clear" w:color="auto" w:fill="FFFFFF"/>
        </w:rPr>
        <w:t xml:space="preserve"> </w:t>
      </w:r>
      <w:r w:rsidRPr="00052E61">
        <w:rPr>
          <w:rFonts w:ascii="Times New Roman" w:hAnsi="Times New Roman"/>
          <w:sz w:val="28"/>
          <w:szCs w:val="28"/>
        </w:rPr>
        <w:t>–</w:t>
      </w:r>
      <w:r w:rsidRPr="00052E61">
        <w:rPr>
          <w:rFonts w:ascii="Times New Roman" w:hAnsi="Times New Roman"/>
          <w:sz w:val="28"/>
          <w:szCs w:val="28"/>
          <w:shd w:val="clear" w:color="auto" w:fill="FFFFFF"/>
        </w:rPr>
        <w:t xml:space="preserve"> совокупность субъектов и институтов, деятельность которых направлена на осуществление и поддержку в осуществлении инновационной деятельности.</w:t>
      </w:r>
    </w:p>
    <w:p w:rsidR="00052E61" w:rsidRPr="00052E61" w:rsidRDefault="00052E61" w:rsidP="00052E61">
      <w:pPr>
        <w:shd w:val="clear" w:color="auto" w:fill="FFFFFF"/>
        <w:spacing w:after="0" w:line="240" w:lineRule="auto"/>
        <w:ind w:firstLine="709"/>
        <w:jc w:val="both"/>
        <w:rPr>
          <w:rFonts w:ascii="Times New Roman" w:hAnsi="Times New Roman"/>
          <w:b/>
          <w:i/>
          <w:sz w:val="28"/>
          <w:szCs w:val="28"/>
        </w:rPr>
      </w:pPr>
      <w:r w:rsidRPr="00052E61">
        <w:rPr>
          <w:rFonts w:ascii="Times New Roman" w:hAnsi="Times New Roman"/>
          <w:b/>
          <w:i/>
          <w:sz w:val="28"/>
          <w:szCs w:val="28"/>
        </w:rPr>
        <w:t>Компоненты НИС:</w:t>
      </w:r>
    </w:p>
    <w:p w:rsidR="00052E61" w:rsidRPr="00052E61" w:rsidRDefault="005A2AE8" w:rsidP="00052E61">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нормативно-правовая база инновационной деятельности</w:t>
      </w:r>
      <w:r w:rsidR="00052E61" w:rsidRPr="00052E61">
        <w:rPr>
          <w:rFonts w:ascii="Times New Roman" w:hAnsi="Times New Roman"/>
          <w:sz w:val="28"/>
          <w:szCs w:val="28"/>
        </w:rPr>
        <w:t>;</w:t>
      </w:r>
    </w:p>
    <w:p w:rsidR="00052E61" w:rsidRPr="00052E61" w:rsidRDefault="005A2AE8" w:rsidP="00052E61">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lastRenderedPageBreak/>
        <w:t>– субъекты инновационной деятельности</w:t>
      </w:r>
      <w:r w:rsidR="00052E61" w:rsidRPr="00052E61">
        <w:rPr>
          <w:rFonts w:ascii="Times New Roman" w:hAnsi="Times New Roman"/>
          <w:sz w:val="28"/>
          <w:szCs w:val="28"/>
        </w:rPr>
        <w:t xml:space="preserve"> – организации и физические лица, осуществляющие создание и продвижение инновационного продукта;</w:t>
      </w:r>
    </w:p>
    <w:p w:rsidR="00052E61" w:rsidRPr="00052E61" w:rsidRDefault="00052E61" w:rsidP="00052E61">
      <w:pPr>
        <w:shd w:val="clear" w:color="auto" w:fill="FFFFFF"/>
        <w:spacing w:after="0" w:line="240" w:lineRule="auto"/>
        <w:ind w:firstLine="709"/>
        <w:jc w:val="both"/>
        <w:rPr>
          <w:rFonts w:ascii="Times New Roman" w:hAnsi="Times New Roman"/>
          <w:sz w:val="28"/>
          <w:szCs w:val="28"/>
        </w:rPr>
      </w:pPr>
      <w:r w:rsidRPr="00052E61">
        <w:rPr>
          <w:rFonts w:ascii="Times New Roman" w:hAnsi="Times New Roman"/>
          <w:sz w:val="28"/>
          <w:szCs w:val="28"/>
        </w:rPr>
        <w:t>– инфраструк</w:t>
      </w:r>
      <w:r w:rsidR="002E7DEF">
        <w:rPr>
          <w:rFonts w:ascii="Times New Roman" w:hAnsi="Times New Roman"/>
          <w:sz w:val="28"/>
          <w:szCs w:val="28"/>
        </w:rPr>
        <w:t>тура</w:t>
      </w:r>
      <w:r w:rsidRPr="00052E61">
        <w:rPr>
          <w:rFonts w:ascii="Times New Roman" w:hAnsi="Times New Roman"/>
          <w:sz w:val="28"/>
          <w:szCs w:val="28"/>
        </w:rPr>
        <w:t xml:space="preserve"> – совокупность юридических лиц, ресурсов и средств, обеспечивающих материально-техническое, финансовое, организационно-методическое, информационное, консультационное и иное обслуживание инновационной деятельности.</w:t>
      </w:r>
    </w:p>
    <w:p w:rsidR="00052E61" w:rsidRPr="00052E61" w:rsidRDefault="00052E61" w:rsidP="00052E61">
      <w:pPr>
        <w:shd w:val="clear" w:color="auto" w:fill="FFFFFF"/>
        <w:spacing w:after="0" w:line="240" w:lineRule="auto"/>
        <w:ind w:firstLine="709"/>
        <w:jc w:val="both"/>
        <w:rPr>
          <w:rFonts w:ascii="Times New Roman" w:hAnsi="Times New Roman"/>
          <w:b/>
          <w:i/>
          <w:sz w:val="28"/>
          <w:szCs w:val="28"/>
        </w:rPr>
      </w:pPr>
      <w:r w:rsidRPr="00052E61">
        <w:rPr>
          <w:rFonts w:ascii="Times New Roman" w:hAnsi="Times New Roman"/>
          <w:b/>
          <w:i/>
          <w:sz w:val="28"/>
          <w:szCs w:val="28"/>
        </w:rPr>
        <w:t>Закономерности при формировании и функционировании национальных инновационных систем:</w:t>
      </w:r>
    </w:p>
    <w:p w:rsidR="00052E61" w:rsidRPr="00052E61" w:rsidRDefault="00052E61" w:rsidP="00052E61">
      <w:pPr>
        <w:shd w:val="clear" w:color="auto" w:fill="FFFFFF"/>
        <w:spacing w:after="0" w:line="240" w:lineRule="auto"/>
        <w:ind w:firstLine="709"/>
        <w:jc w:val="both"/>
        <w:rPr>
          <w:rFonts w:ascii="Times New Roman" w:hAnsi="Times New Roman"/>
          <w:sz w:val="28"/>
          <w:szCs w:val="28"/>
        </w:rPr>
      </w:pPr>
      <w:r w:rsidRPr="00052E61">
        <w:rPr>
          <w:rFonts w:ascii="Times New Roman" w:hAnsi="Times New Roman"/>
          <w:sz w:val="28"/>
          <w:szCs w:val="28"/>
        </w:rPr>
        <w:t>– государство играет активную роль, но по мере становления инновационной экономики осуществляется переход от прямого управления к индикативному;</w:t>
      </w:r>
    </w:p>
    <w:p w:rsidR="00052E61" w:rsidRPr="00052E61" w:rsidRDefault="00052E61" w:rsidP="00052E61">
      <w:pPr>
        <w:shd w:val="clear" w:color="auto" w:fill="FFFFFF"/>
        <w:spacing w:after="0" w:line="240" w:lineRule="auto"/>
        <w:ind w:firstLine="709"/>
        <w:jc w:val="both"/>
        <w:rPr>
          <w:rFonts w:ascii="Times New Roman" w:hAnsi="Times New Roman"/>
          <w:sz w:val="28"/>
          <w:szCs w:val="28"/>
        </w:rPr>
      </w:pPr>
      <w:r w:rsidRPr="00052E61">
        <w:rPr>
          <w:rFonts w:ascii="Times New Roman" w:hAnsi="Times New Roman"/>
          <w:sz w:val="28"/>
          <w:szCs w:val="28"/>
        </w:rPr>
        <w:t>– увеличение объема новых знаний, развитие технологий, информационных сетей, миниатюризация производства способствуют созданию сетевых структур, в основу управления которыми положены синергетические принципы;</w:t>
      </w:r>
    </w:p>
    <w:p w:rsidR="00052E61" w:rsidRPr="00052E61" w:rsidRDefault="00052E61" w:rsidP="00052E61">
      <w:pPr>
        <w:shd w:val="clear" w:color="auto" w:fill="FFFFFF"/>
        <w:spacing w:after="0" w:line="240" w:lineRule="auto"/>
        <w:ind w:firstLine="709"/>
        <w:jc w:val="both"/>
        <w:rPr>
          <w:rFonts w:ascii="Times New Roman" w:hAnsi="Times New Roman"/>
          <w:sz w:val="28"/>
          <w:szCs w:val="28"/>
        </w:rPr>
      </w:pPr>
      <w:r w:rsidRPr="00052E61">
        <w:rPr>
          <w:rFonts w:ascii="Times New Roman" w:hAnsi="Times New Roman"/>
          <w:sz w:val="28"/>
          <w:szCs w:val="28"/>
        </w:rPr>
        <w:t>– повышается роль регионов в развитии инновационных процессов, инновационная система выступает инструментом территориального развития;</w:t>
      </w:r>
    </w:p>
    <w:p w:rsidR="00052E61" w:rsidRPr="00052E61" w:rsidRDefault="00052E61" w:rsidP="00052E61">
      <w:pPr>
        <w:shd w:val="clear" w:color="auto" w:fill="FFFFFF"/>
        <w:spacing w:after="0" w:line="240" w:lineRule="auto"/>
        <w:ind w:firstLine="709"/>
        <w:jc w:val="both"/>
        <w:rPr>
          <w:rFonts w:ascii="Times New Roman" w:hAnsi="Times New Roman"/>
          <w:sz w:val="28"/>
          <w:szCs w:val="28"/>
        </w:rPr>
      </w:pPr>
      <w:r w:rsidRPr="00052E61">
        <w:rPr>
          <w:rFonts w:ascii="Times New Roman" w:hAnsi="Times New Roman"/>
          <w:sz w:val="28"/>
          <w:szCs w:val="28"/>
        </w:rPr>
        <w:t>– национальные инновационные системы интегрируются в наднациональные инновационные системы.</w:t>
      </w:r>
    </w:p>
    <w:p w:rsidR="00052E61" w:rsidRPr="00052E61" w:rsidRDefault="00052E61" w:rsidP="00052E61">
      <w:pPr>
        <w:shd w:val="clear" w:color="auto" w:fill="FFFFFF"/>
        <w:spacing w:after="0" w:line="240" w:lineRule="auto"/>
        <w:ind w:firstLine="709"/>
        <w:jc w:val="both"/>
        <w:rPr>
          <w:rFonts w:ascii="Times New Roman" w:hAnsi="Times New Roman"/>
          <w:b/>
          <w:i/>
          <w:sz w:val="28"/>
          <w:szCs w:val="28"/>
        </w:rPr>
      </w:pPr>
      <w:r w:rsidRPr="00052E61">
        <w:rPr>
          <w:rFonts w:ascii="Times New Roman" w:hAnsi="Times New Roman"/>
          <w:b/>
          <w:i/>
          <w:sz w:val="28"/>
          <w:szCs w:val="28"/>
        </w:rPr>
        <w:t>Состав модели национальной инновационной системы:</w:t>
      </w:r>
    </w:p>
    <w:p w:rsidR="00052E61" w:rsidRPr="00052E61" w:rsidRDefault="00052E61" w:rsidP="00052E61">
      <w:pPr>
        <w:shd w:val="clear" w:color="auto" w:fill="FFFFFF"/>
        <w:spacing w:after="0" w:line="240" w:lineRule="auto"/>
        <w:ind w:firstLine="709"/>
        <w:jc w:val="both"/>
        <w:rPr>
          <w:rFonts w:ascii="Times New Roman" w:hAnsi="Times New Roman"/>
          <w:sz w:val="28"/>
          <w:szCs w:val="28"/>
        </w:rPr>
      </w:pPr>
      <w:r w:rsidRPr="00052E61">
        <w:rPr>
          <w:rFonts w:ascii="Times New Roman" w:hAnsi="Times New Roman"/>
          <w:sz w:val="28"/>
          <w:szCs w:val="28"/>
        </w:rPr>
        <w:t>– университеты (разработка идей и проектов);</w:t>
      </w:r>
    </w:p>
    <w:p w:rsidR="00052E61" w:rsidRPr="00052E61" w:rsidRDefault="00052E61" w:rsidP="00052E61">
      <w:pPr>
        <w:shd w:val="clear" w:color="auto" w:fill="FFFFFF"/>
        <w:spacing w:after="0" w:line="240" w:lineRule="auto"/>
        <w:ind w:firstLine="709"/>
        <w:jc w:val="both"/>
        <w:rPr>
          <w:rFonts w:ascii="Times New Roman" w:hAnsi="Times New Roman"/>
          <w:sz w:val="28"/>
          <w:szCs w:val="28"/>
        </w:rPr>
      </w:pPr>
      <w:r w:rsidRPr="00052E61">
        <w:rPr>
          <w:rFonts w:ascii="Times New Roman" w:hAnsi="Times New Roman"/>
          <w:sz w:val="28"/>
          <w:szCs w:val="28"/>
        </w:rPr>
        <w:t>– государство (создание условий для реализации идей и поддержка);</w:t>
      </w:r>
    </w:p>
    <w:p w:rsidR="00052E61" w:rsidRPr="00052E61" w:rsidRDefault="00052E61" w:rsidP="00052E61">
      <w:pPr>
        <w:shd w:val="clear" w:color="auto" w:fill="FFFFFF"/>
        <w:spacing w:after="0" w:line="240" w:lineRule="auto"/>
        <w:ind w:firstLine="709"/>
        <w:jc w:val="both"/>
        <w:rPr>
          <w:rFonts w:ascii="Times New Roman" w:hAnsi="Times New Roman"/>
          <w:sz w:val="28"/>
          <w:szCs w:val="28"/>
        </w:rPr>
      </w:pPr>
      <w:r w:rsidRPr="00052E61">
        <w:rPr>
          <w:rFonts w:ascii="Times New Roman" w:hAnsi="Times New Roman"/>
          <w:sz w:val="28"/>
          <w:szCs w:val="28"/>
        </w:rPr>
        <w:t xml:space="preserve">– предпринимательский сектор (реализация проектов). </w:t>
      </w:r>
    </w:p>
    <w:p w:rsidR="00052E61" w:rsidRPr="00052E61" w:rsidRDefault="00052E61" w:rsidP="00052E61">
      <w:pPr>
        <w:shd w:val="clear" w:color="auto" w:fill="FFFFFF"/>
        <w:spacing w:after="0" w:line="240" w:lineRule="auto"/>
        <w:ind w:firstLine="709"/>
        <w:jc w:val="both"/>
        <w:rPr>
          <w:rFonts w:ascii="Times New Roman" w:hAnsi="Times New Roman"/>
          <w:b/>
          <w:i/>
          <w:sz w:val="28"/>
          <w:szCs w:val="28"/>
        </w:rPr>
      </w:pPr>
      <w:r w:rsidRPr="00052E61">
        <w:rPr>
          <w:rFonts w:ascii="Times New Roman" w:hAnsi="Times New Roman"/>
          <w:b/>
          <w:i/>
          <w:sz w:val="28"/>
          <w:szCs w:val="28"/>
        </w:rPr>
        <w:t>Способы государственной поддержки НИС:</w:t>
      </w:r>
    </w:p>
    <w:p w:rsidR="00052E61" w:rsidRPr="00052E61" w:rsidRDefault="00052E61" w:rsidP="00052E61">
      <w:pPr>
        <w:shd w:val="clear" w:color="auto" w:fill="FFFFFF"/>
        <w:spacing w:after="0" w:line="240" w:lineRule="auto"/>
        <w:ind w:firstLine="709"/>
        <w:jc w:val="both"/>
        <w:rPr>
          <w:rFonts w:ascii="Times New Roman" w:hAnsi="Times New Roman"/>
          <w:sz w:val="28"/>
          <w:szCs w:val="28"/>
        </w:rPr>
      </w:pPr>
      <w:r w:rsidRPr="00052E61">
        <w:rPr>
          <w:rFonts w:ascii="Times New Roman" w:hAnsi="Times New Roman"/>
          <w:sz w:val="28"/>
          <w:szCs w:val="28"/>
        </w:rPr>
        <w:t xml:space="preserve">– льготное </w:t>
      </w:r>
      <w:hyperlink r:id="rId10" w:tooltip="Налогообложение" w:history="1">
        <w:r w:rsidRPr="00052E61">
          <w:rPr>
            <w:rFonts w:ascii="Times New Roman" w:hAnsi="Times New Roman"/>
            <w:sz w:val="28"/>
            <w:szCs w:val="28"/>
          </w:rPr>
          <w:t>налогообложение</w:t>
        </w:r>
      </w:hyperlink>
      <w:r w:rsidRPr="00052E61">
        <w:rPr>
          <w:rFonts w:ascii="Times New Roman" w:hAnsi="Times New Roman"/>
          <w:sz w:val="28"/>
          <w:szCs w:val="28"/>
        </w:rPr>
        <w:t>;</w:t>
      </w:r>
    </w:p>
    <w:p w:rsidR="00052E61" w:rsidRPr="00052E61" w:rsidRDefault="00052E61" w:rsidP="00052E61">
      <w:pPr>
        <w:shd w:val="clear" w:color="auto" w:fill="FFFFFF"/>
        <w:spacing w:after="0" w:line="240" w:lineRule="auto"/>
        <w:ind w:firstLine="709"/>
        <w:jc w:val="both"/>
        <w:rPr>
          <w:rFonts w:ascii="Times New Roman" w:hAnsi="Times New Roman"/>
          <w:sz w:val="28"/>
          <w:szCs w:val="28"/>
        </w:rPr>
      </w:pPr>
      <w:r w:rsidRPr="00052E61">
        <w:rPr>
          <w:rFonts w:ascii="Times New Roman" w:hAnsi="Times New Roman"/>
          <w:sz w:val="28"/>
          <w:szCs w:val="28"/>
        </w:rPr>
        <w:t xml:space="preserve">– прямое </w:t>
      </w:r>
      <w:hyperlink r:id="rId11" w:tooltip="Бюджетирование" w:history="1">
        <w:r w:rsidRPr="00052E61">
          <w:rPr>
            <w:rFonts w:ascii="Times New Roman" w:hAnsi="Times New Roman"/>
            <w:sz w:val="28"/>
            <w:szCs w:val="28"/>
          </w:rPr>
          <w:t>бюджетирование</w:t>
        </w:r>
      </w:hyperlink>
      <w:r w:rsidRPr="00052E61">
        <w:rPr>
          <w:rFonts w:ascii="Times New Roman" w:hAnsi="Times New Roman"/>
          <w:sz w:val="28"/>
          <w:szCs w:val="28"/>
        </w:rPr>
        <w:t>;</w:t>
      </w:r>
    </w:p>
    <w:p w:rsidR="00052E61" w:rsidRPr="00052E61" w:rsidRDefault="00052E61" w:rsidP="00052E61">
      <w:pPr>
        <w:shd w:val="clear" w:color="auto" w:fill="FFFFFF"/>
        <w:spacing w:after="0" w:line="240" w:lineRule="auto"/>
        <w:ind w:firstLine="709"/>
        <w:jc w:val="both"/>
        <w:rPr>
          <w:rFonts w:ascii="Times New Roman" w:hAnsi="Times New Roman"/>
          <w:sz w:val="28"/>
          <w:szCs w:val="28"/>
        </w:rPr>
      </w:pPr>
      <w:r w:rsidRPr="00052E61">
        <w:rPr>
          <w:rFonts w:ascii="Times New Roman" w:hAnsi="Times New Roman"/>
          <w:sz w:val="28"/>
          <w:szCs w:val="28"/>
        </w:rPr>
        <w:t>– предоставление кредитов;</w:t>
      </w:r>
    </w:p>
    <w:p w:rsidR="00052E61" w:rsidRPr="00052E61" w:rsidRDefault="00052E61" w:rsidP="00052E61">
      <w:pPr>
        <w:shd w:val="clear" w:color="auto" w:fill="FFFFFF"/>
        <w:spacing w:after="0" w:line="240" w:lineRule="auto"/>
        <w:ind w:firstLine="709"/>
        <w:jc w:val="both"/>
        <w:rPr>
          <w:rFonts w:ascii="Times New Roman" w:hAnsi="Times New Roman"/>
          <w:sz w:val="28"/>
          <w:szCs w:val="28"/>
        </w:rPr>
      </w:pPr>
      <w:r w:rsidRPr="00052E61">
        <w:rPr>
          <w:rFonts w:ascii="Times New Roman" w:hAnsi="Times New Roman"/>
          <w:sz w:val="28"/>
          <w:szCs w:val="28"/>
        </w:rPr>
        <w:t xml:space="preserve">– организация </w:t>
      </w:r>
      <w:hyperlink r:id="rId12" w:history="1">
        <w:r w:rsidRPr="00052E61">
          <w:rPr>
            <w:rFonts w:ascii="Times New Roman" w:hAnsi="Times New Roman"/>
            <w:sz w:val="28"/>
            <w:szCs w:val="28"/>
          </w:rPr>
          <w:t>венчурных фондов</w:t>
        </w:r>
      </w:hyperlink>
      <w:r w:rsidRPr="00052E61">
        <w:rPr>
          <w:rFonts w:ascii="Times New Roman" w:hAnsi="Times New Roman"/>
          <w:sz w:val="28"/>
          <w:szCs w:val="28"/>
        </w:rPr>
        <w:t xml:space="preserve"> и содействие их развитию;</w:t>
      </w:r>
    </w:p>
    <w:p w:rsidR="00052E61" w:rsidRPr="00052E61" w:rsidRDefault="00052E61" w:rsidP="00052E61">
      <w:pPr>
        <w:shd w:val="clear" w:color="auto" w:fill="FFFFFF"/>
        <w:spacing w:after="0" w:line="240" w:lineRule="auto"/>
        <w:ind w:firstLine="709"/>
        <w:jc w:val="both"/>
        <w:rPr>
          <w:rFonts w:ascii="Times New Roman" w:hAnsi="Times New Roman"/>
          <w:sz w:val="28"/>
          <w:szCs w:val="28"/>
        </w:rPr>
      </w:pPr>
      <w:r w:rsidRPr="00052E61">
        <w:rPr>
          <w:rFonts w:ascii="Times New Roman" w:hAnsi="Times New Roman"/>
          <w:sz w:val="28"/>
          <w:szCs w:val="28"/>
        </w:rPr>
        <w:t>– гарант для бизнеса (страхование инвестиций от различных рисков);</w:t>
      </w:r>
    </w:p>
    <w:p w:rsidR="00052E61" w:rsidRPr="00052E61" w:rsidRDefault="00052E61" w:rsidP="00052E61">
      <w:pPr>
        <w:shd w:val="clear" w:color="auto" w:fill="FFFFFF"/>
        <w:spacing w:after="0" w:line="240" w:lineRule="auto"/>
        <w:ind w:firstLine="709"/>
        <w:jc w:val="both"/>
        <w:rPr>
          <w:rFonts w:ascii="Times New Roman" w:hAnsi="Times New Roman"/>
          <w:sz w:val="28"/>
          <w:szCs w:val="28"/>
        </w:rPr>
      </w:pPr>
      <w:r w:rsidRPr="00052E61">
        <w:rPr>
          <w:rFonts w:ascii="Times New Roman" w:hAnsi="Times New Roman"/>
          <w:sz w:val="28"/>
          <w:szCs w:val="28"/>
        </w:rPr>
        <w:t>– выдача патентов как временной формы монополии над знанием;</w:t>
      </w:r>
    </w:p>
    <w:p w:rsidR="00052E61" w:rsidRPr="00052E61" w:rsidRDefault="00052E61" w:rsidP="00052E61">
      <w:pPr>
        <w:shd w:val="clear" w:color="auto" w:fill="FFFFFF"/>
        <w:spacing w:after="0" w:line="240" w:lineRule="auto"/>
        <w:ind w:firstLine="709"/>
        <w:jc w:val="both"/>
        <w:rPr>
          <w:rFonts w:ascii="Times New Roman" w:hAnsi="Times New Roman"/>
          <w:sz w:val="28"/>
          <w:szCs w:val="28"/>
        </w:rPr>
      </w:pPr>
      <w:r w:rsidRPr="00052E61">
        <w:rPr>
          <w:rFonts w:ascii="Times New Roman" w:hAnsi="Times New Roman"/>
          <w:sz w:val="28"/>
          <w:szCs w:val="28"/>
        </w:rPr>
        <w:t>– создание условий для фундаментальных исследований;</w:t>
      </w:r>
    </w:p>
    <w:p w:rsidR="00052E61" w:rsidRPr="00052E61" w:rsidRDefault="00052E61" w:rsidP="00052E61">
      <w:pPr>
        <w:shd w:val="clear" w:color="auto" w:fill="FFFFFF"/>
        <w:spacing w:after="0" w:line="240" w:lineRule="auto"/>
        <w:ind w:firstLine="709"/>
        <w:jc w:val="both"/>
        <w:rPr>
          <w:rFonts w:ascii="Times New Roman" w:hAnsi="Times New Roman"/>
          <w:sz w:val="28"/>
          <w:szCs w:val="28"/>
        </w:rPr>
      </w:pPr>
      <w:r w:rsidRPr="00052E61">
        <w:rPr>
          <w:rFonts w:ascii="Times New Roman" w:hAnsi="Times New Roman"/>
          <w:sz w:val="28"/>
          <w:szCs w:val="28"/>
        </w:rPr>
        <w:t>– установление рамочных условий развития инновационного бизнеса;</w:t>
      </w:r>
    </w:p>
    <w:p w:rsidR="00052E61" w:rsidRPr="00052E61" w:rsidRDefault="00052E61" w:rsidP="00052E61">
      <w:pPr>
        <w:shd w:val="clear" w:color="auto" w:fill="FFFFFF"/>
        <w:spacing w:after="0" w:line="240" w:lineRule="auto"/>
        <w:ind w:firstLine="709"/>
        <w:jc w:val="both"/>
        <w:rPr>
          <w:rFonts w:ascii="Times New Roman" w:hAnsi="Times New Roman"/>
          <w:sz w:val="28"/>
          <w:szCs w:val="28"/>
        </w:rPr>
      </w:pPr>
      <w:r w:rsidRPr="00052E61">
        <w:rPr>
          <w:rFonts w:ascii="Times New Roman" w:hAnsi="Times New Roman"/>
          <w:sz w:val="28"/>
          <w:szCs w:val="28"/>
        </w:rPr>
        <w:t>– разработка стратегии инновационного развития экономики;</w:t>
      </w:r>
    </w:p>
    <w:p w:rsidR="00052E61" w:rsidRPr="00052E61" w:rsidRDefault="00052E61" w:rsidP="00052E61">
      <w:pPr>
        <w:shd w:val="clear" w:color="auto" w:fill="FFFFFF"/>
        <w:spacing w:after="0" w:line="240" w:lineRule="auto"/>
        <w:ind w:firstLine="709"/>
        <w:jc w:val="both"/>
        <w:rPr>
          <w:rFonts w:ascii="Times New Roman" w:hAnsi="Times New Roman"/>
          <w:spacing w:val="-10"/>
          <w:sz w:val="28"/>
          <w:szCs w:val="28"/>
        </w:rPr>
      </w:pPr>
      <w:r w:rsidRPr="00052E61">
        <w:rPr>
          <w:rFonts w:ascii="Times New Roman" w:hAnsi="Times New Roman"/>
          <w:spacing w:val="-10"/>
          <w:sz w:val="28"/>
          <w:szCs w:val="28"/>
        </w:rPr>
        <w:t>– прогноз технологического развития и определение научно-технологических приоритетов;</w:t>
      </w:r>
    </w:p>
    <w:p w:rsidR="00052E61" w:rsidRPr="00052E61" w:rsidRDefault="00052E61" w:rsidP="00052E61">
      <w:pPr>
        <w:shd w:val="clear" w:color="auto" w:fill="FFFFFF"/>
        <w:spacing w:after="0" w:line="240" w:lineRule="auto"/>
        <w:ind w:firstLine="709"/>
        <w:jc w:val="both"/>
        <w:rPr>
          <w:rFonts w:ascii="Times New Roman" w:hAnsi="Times New Roman"/>
          <w:sz w:val="28"/>
          <w:szCs w:val="28"/>
        </w:rPr>
      </w:pPr>
      <w:r w:rsidRPr="00052E61">
        <w:rPr>
          <w:rFonts w:ascii="Times New Roman" w:hAnsi="Times New Roman"/>
          <w:sz w:val="28"/>
          <w:szCs w:val="28"/>
        </w:rPr>
        <w:t>– поддержка развития инновационной инфраструктуры;</w:t>
      </w:r>
    </w:p>
    <w:p w:rsidR="00052E61" w:rsidRPr="00052E61" w:rsidRDefault="00052E61" w:rsidP="00052E61">
      <w:pPr>
        <w:shd w:val="clear" w:color="auto" w:fill="FFFFFF"/>
        <w:spacing w:after="0" w:line="240" w:lineRule="auto"/>
        <w:ind w:firstLine="709"/>
        <w:jc w:val="both"/>
        <w:rPr>
          <w:rFonts w:ascii="Times New Roman" w:hAnsi="Times New Roman"/>
          <w:sz w:val="28"/>
          <w:szCs w:val="28"/>
        </w:rPr>
      </w:pPr>
      <w:r w:rsidRPr="00052E61">
        <w:rPr>
          <w:rFonts w:ascii="Times New Roman" w:hAnsi="Times New Roman"/>
          <w:sz w:val="28"/>
          <w:szCs w:val="28"/>
        </w:rPr>
        <w:t>– участие в развитии сферы исследования и разработок.</w:t>
      </w:r>
    </w:p>
    <w:p w:rsidR="00052E61" w:rsidRDefault="00052E61" w:rsidP="00052E61">
      <w:pPr>
        <w:widowControl w:val="0"/>
        <w:spacing w:after="0" w:line="240" w:lineRule="auto"/>
        <w:ind w:firstLine="709"/>
        <w:jc w:val="both"/>
        <w:rPr>
          <w:rFonts w:ascii="Times New Roman" w:hAnsi="Times New Roman"/>
          <w:b/>
          <w:spacing w:val="2"/>
          <w:sz w:val="28"/>
          <w:szCs w:val="28"/>
        </w:rPr>
      </w:pPr>
      <w:r>
        <w:rPr>
          <w:rFonts w:ascii="Times New Roman" w:hAnsi="Times New Roman"/>
          <w:b/>
          <w:spacing w:val="2"/>
          <w:sz w:val="28"/>
          <w:szCs w:val="28"/>
        </w:rPr>
        <w:t xml:space="preserve">3. </w:t>
      </w:r>
      <w:r w:rsidRPr="00052E61">
        <w:rPr>
          <w:rFonts w:ascii="Times New Roman" w:hAnsi="Times New Roman"/>
          <w:b/>
          <w:spacing w:val="2"/>
          <w:sz w:val="28"/>
          <w:szCs w:val="28"/>
        </w:rPr>
        <w:t>Международное научно-техническое сотрудничество.</w:t>
      </w:r>
    </w:p>
    <w:p w:rsidR="00537DBE" w:rsidRDefault="00052E61" w:rsidP="00052E61">
      <w:pPr>
        <w:widowControl w:val="0"/>
        <w:spacing w:after="0" w:line="240" w:lineRule="auto"/>
        <w:ind w:firstLine="709"/>
        <w:jc w:val="both"/>
        <w:rPr>
          <w:rFonts w:ascii="Times New Roman" w:hAnsi="Times New Roman"/>
          <w:color w:val="FF0000"/>
          <w:spacing w:val="2"/>
          <w:sz w:val="28"/>
          <w:szCs w:val="28"/>
        </w:rPr>
      </w:pPr>
      <w:r w:rsidRPr="00052E61">
        <w:rPr>
          <w:rStyle w:val="aa"/>
          <w:rFonts w:ascii="Times New Roman" w:eastAsia="Constantia" w:hAnsi="Times New Roman"/>
          <w:i/>
          <w:sz w:val="28"/>
          <w:szCs w:val="28"/>
        </w:rPr>
        <w:t>Международное научно-техническое сотрудничество</w:t>
      </w:r>
      <w:r w:rsidRPr="00052E61">
        <w:rPr>
          <w:rStyle w:val="apple-converted-space"/>
          <w:rFonts w:ascii="Times New Roman" w:hAnsi="Times New Roman"/>
          <w:sz w:val="28"/>
          <w:szCs w:val="28"/>
          <w:shd w:val="clear" w:color="auto" w:fill="FFFFFF"/>
        </w:rPr>
        <w:t xml:space="preserve"> –</w:t>
      </w:r>
      <w:r w:rsidRPr="00052E61">
        <w:rPr>
          <w:rFonts w:ascii="Times New Roman" w:hAnsi="Times New Roman"/>
          <w:sz w:val="28"/>
          <w:szCs w:val="28"/>
          <w:shd w:val="clear" w:color="auto" w:fill="FFFFFF"/>
        </w:rPr>
        <w:t xml:space="preserve"> направление</w:t>
      </w:r>
      <w:r w:rsidRPr="00052E61">
        <w:rPr>
          <w:rStyle w:val="apple-converted-space"/>
          <w:rFonts w:ascii="Times New Roman" w:hAnsi="Times New Roman"/>
          <w:sz w:val="28"/>
          <w:szCs w:val="28"/>
          <w:shd w:val="clear" w:color="auto" w:fill="FFFFFF"/>
        </w:rPr>
        <w:t xml:space="preserve"> </w:t>
      </w:r>
      <w:hyperlink r:id="rId13" w:tgtFrame="_blank" w:history="1">
        <w:r w:rsidRPr="00052E61">
          <w:rPr>
            <w:rStyle w:val="a3"/>
            <w:rFonts w:ascii="Times New Roman" w:hAnsi="Times New Roman"/>
            <w:color w:val="auto"/>
            <w:sz w:val="28"/>
            <w:szCs w:val="28"/>
            <w:u w:val="none"/>
            <w:shd w:val="clear" w:color="auto" w:fill="FFFFFF"/>
          </w:rPr>
          <w:t>внешнеэкономической деятельности</w:t>
        </w:r>
      </w:hyperlink>
      <w:r w:rsidRPr="00052E61">
        <w:rPr>
          <w:rFonts w:ascii="Times New Roman" w:hAnsi="Times New Roman"/>
          <w:sz w:val="28"/>
          <w:szCs w:val="28"/>
          <w:shd w:val="clear" w:color="auto" w:fill="FFFFFF"/>
        </w:rPr>
        <w:t>, которое</w:t>
      </w:r>
      <w:r w:rsidRPr="00052E61">
        <w:rPr>
          <w:rFonts w:ascii="Times New Roman" w:hAnsi="Times New Roman"/>
          <w:sz w:val="28"/>
          <w:szCs w:val="28"/>
          <w:u w:val="single"/>
          <w:shd w:val="clear" w:color="auto" w:fill="FFFFFF"/>
        </w:rPr>
        <w:t xml:space="preserve"> </w:t>
      </w:r>
      <w:r w:rsidRPr="00052E61">
        <w:rPr>
          <w:rFonts w:ascii="Times New Roman" w:hAnsi="Times New Roman"/>
          <w:sz w:val="28"/>
          <w:szCs w:val="28"/>
          <w:shd w:val="clear" w:color="auto" w:fill="FFFFFF"/>
        </w:rPr>
        <w:t>включает совместную разработку научно-технических проблем, обмен научными результатами и производственным опытом, совместную подготовку квалифицированных кадров.</w:t>
      </w:r>
      <w:r w:rsidRPr="00052E61">
        <w:rPr>
          <w:rFonts w:ascii="Times New Roman" w:hAnsi="Times New Roman"/>
          <w:color w:val="FF0000"/>
          <w:spacing w:val="2"/>
          <w:sz w:val="28"/>
          <w:szCs w:val="28"/>
        </w:rPr>
        <w:t xml:space="preserve"> </w:t>
      </w:r>
    </w:p>
    <w:p w:rsidR="00052E61" w:rsidRPr="00052E61" w:rsidRDefault="00052E61" w:rsidP="00052E61">
      <w:pPr>
        <w:widowControl w:val="0"/>
        <w:spacing w:after="0" w:line="240" w:lineRule="auto"/>
        <w:ind w:firstLine="709"/>
        <w:jc w:val="both"/>
        <w:rPr>
          <w:rFonts w:ascii="Times New Roman" w:hAnsi="Times New Roman"/>
          <w:color w:val="FF0000"/>
          <w:spacing w:val="2"/>
          <w:sz w:val="28"/>
          <w:szCs w:val="28"/>
        </w:rPr>
      </w:pPr>
      <w:r w:rsidRPr="00052E61">
        <w:rPr>
          <w:rFonts w:ascii="Times New Roman" w:hAnsi="Times New Roman"/>
          <w:b/>
          <w:i/>
          <w:sz w:val="28"/>
          <w:szCs w:val="28"/>
        </w:rPr>
        <w:t>Технология –</w:t>
      </w:r>
      <w:r w:rsidRPr="00052E61">
        <w:rPr>
          <w:rFonts w:ascii="Times New Roman" w:hAnsi="Times New Roman"/>
          <w:sz w:val="28"/>
          <w:szCs w:val="28"/>
        </w:rPr>
        <w:t xml:space="preserve"> совокупность научно-технических знаний, которые можно использовать при производстве товаров и услуг.</w:t>
      </w:r>
      <w:r w:rsidRPr="00052E61">
        <w:rPr>
          <w:rFonts w:ascii="Times New Roman" w:hAnsi="Times New Roman"/>
          <w:b/>
          <w:bCs/>
          <w:sz w:val="28"/>
          <w:szCs w:val="28"/>
        </w:rPr>
        <w:t xml:space="preserve"> </w:t>
      </w:r>
    </w:p>
    <w:p w:rsidR="00052E61" w:rsidRPr="00052E61" w:rsidRDefault="00052E61" w:rsidP="00052E61">
      <w:pPr>
        <w:shd w:val="clear" w:color="auto" w:fill="FFFFFF"/>
        <w:tabs>
          <w:tab w:val="left" w:pos="1080"/>
        </w:tabs>
        <w:spacing w:after="0" w:line="240" w:lineRule="auto"/>
        <w:ind w:firstLine="709"/>
        <w:jc w:val="both"/>
        <w:rPr>
          <w:rFonts w:ascii="Times New Roman" w:hAnsi="Times New Roman"/>
          <w:b/>
          <w:i/>
          <w:color w:val="000000"/>
          <w:sz w:val="28"/>
          <w:szCs w:val="28"/>
        </w:rPr>
      </w:pPr>
      <w:r w:rsidRPr="00052E61">
        <w:rPr>
          <w:rFonts w:ascii="Times New Roman" w:hAnsi="Times New Roman"/>
          <w:b/>
          <w:i/>
          <w:color w:val="000000"/>
          <w:sz w:val="28"/>
          <w:szCs w:val="28"/>
        </w:rPr>
        <w:t>Пути технологического обмена:</w:t>
      </w:r>
    </w:p>
    <w:p w:rsidR="00052E61" w:rsidRPr="00052E61" w:rsidRDefault="00052E61" w:rsidP="00052E61">
      <w:pPr>
        <w:shd w:val="clear" w:color="auto" w:fill="FFFFFF"/>
        <w:tabs>
          <w:tab w:val="left" w:pos="1080"/>
        </w:tabs>
        <w:spacing w:after="0" w:line="240" w:lineRule="auto"/>
        <w:ind w:firstLine="709"/>
        <w:jc w:val="both"/>
        <w:rPr>
          <w:rFonts w:ascii="Times New Roman" w:hAnsi="Times New Roman"/>
          <w:b/>
          <w:i/>
          <w:sz w:val="28"/>
          <w:szCs w:val="28"/>
        </w:rPr>
      </w:pPr>
      <w:r w:rsidRPr="00052E61">
        <w:rPr>
          <w:rStyle w:val="apple-converted-space"/>
          <w:rFonts w:ascii="Times New Roman" w:hAnsi="Times New Roman"/>
          <w:sz w:val="28"/>
          <w:szCs w:val="28"/>
          <w:shd w:val="clear" w:color="auto" w:fill="FFFFFF"/>
        </w:rPr>
        <w:lastRenderedPageBreak/>
        <w:t xml:space="preserve">– </w:t>
      </w:r>
      <w:r w:rsidRPr="00052E61">
        <w:rPr>
          <w:rFonts w:ascii="Times New Roman" w:hAnsi="Times New Roman"/>
          <w:b/>
          <w:i/>
          <w:color w:val="000000"/>
          <w:sz w:val="28"/>
          <w:szCs w:val="28"/>
        </w:rPr>
        <w:t>некоммерческие</w:t>
      </w:r>
      <w:r w:rsidRPr="00052E61">
        <w:rPr>
          <w:rFonts w:ascii="Times New Roman" w:hAnsi="Times New Roman"/>
          <w:i/>
          <w:color w:val="000000"/>
          <w:sz w:val="28"/>
          <w:szCs w:val="28"/>
        </w:rPr>
        <w:t>:</w:t>
      </w:r>
      <w:r w:rsidRPr="00052E61">
        <w:rPr>
          <w:rFonts w:ascii="Times New Roman" w:hAnsi="Times New Roman"/>
          <w:b/>
          <w:i/>
          <w:sz w:val="28"/>
          <w:szCs w:val="28"/>
        </w:rPr>
        <w:t xml:space="preserve"> </w:t>
      </w:r>
      <w:r w:rsidRPr="00052E61">
        <w:rPr>
          <w:rFonts w:ascii="Times New Roman" w:hAnsi="Times New Roman"/>
          <w:color w:val="000000"/>
          <w:sz w:val="28"/>
          <w:szCs w:val="28"/>
        </w:rPr>
        <w:t>публикации;</w:t>
      </w:r>
      <w:r w:rsidRPr="00052E61">
        <w:rPr>
          <w:rFonts w:ascii="Times New Roman" w:hAnsi="Times New Roman"/>
          <w:b/>
          <w:i/>
          <w:sz w:val="28"/>
          <w:szCs w:val="28"/>
        </w:rPr>
        <w:t xml:space="preserve"> </w:t>
      </w:r>
      <w:r w:rsidRPr="00052E61">
        <w:rPr>
          <w:rFonts w:ascii="Times New Roman" w:hAnsi="Times New Roman"/>
          <w:color w:val="000000"/>
          <w:sz w:val="28"/>
          <w:szCs w:val="28"/>
        </w:rPr>
        <w:t>выставки, симпозиумы;</w:t>
      </w:r>
      <w:r w:rsidRPr="00052E61">
        <w:rPr>
          <w:rFonts w:ascii="Times New Roman" w:hAnsi="Times New Roman"/>
          <w:b/>
          <w:i/>
          <w:sz w:val="28"/>
          <w:szCs w:val="28"/>
        </w:rPr>
        <w:t xml:space="preserve"> </w:t>
      </w:r>
      <w:r w:rsidRPr="00052E61">
        <w:rPr>
          <w:rFonts w:ascii="Times New Roman" w:hAnsi="Times New Roman"/>
          <w:color w:val="000000"/>
          <w:sz w:val="28"/>
          <w:szCs w:val="28"/>
        </w:rPr>
        <w:t>обмен делегациями, встречи ученых и инженеров;</w:t>
      </w:r>
      <w:r w:rsidRPr="00052E61">
        <w:rPr>
          <w:rFonts w:ascii="Times New Roman" w:hAnsi="Times New Roman"/>
          <w:b/>
          <w:i/>
          <w:sz w:val="28"/>
          <w:szCs w:val="28"/>
        </w:rPr>
        <w:t xml:space="preserve"> </w:t>
      </w:r>
      <w:r w:rsidRPr="00052E61">
        <w:rPr>
          <w:rFonts w:ascii="Times New Roman" w:hAnsi="Times New Roman"/>
          <w:color w:val="000000"/>
          <w:sz w:val="28"/>
          <w:szCs w:val="28"/>
        </w:rPr>
        <w:t>миграция специалистов;</w:t>
      </w:r>
      <w:r w:rsidRPr="00052E61">
        <w:rPr>
          <w:rFonts w:ascii="Times New Roman" w:hAnsi="Times New Roman"/>
          <w:b/>
          <w:i/>
          <w:sz w:val="28"/>
          <w:szCs w:val="28"/>
        </w:rPr>
        <w:t xml:space="preserve"> </w:t>
      </w:r>
      <w:r w:rsidRPr="00052E61">
        <w:rPr>
          <w:rFonts w:ascii="Times New Roman" w:hAnsi="Times New Roman"/>
          <w:color w:val="000000"/>
          <w:sz w:val="28"/>
          <w:szCs w:val="28"/>
        </w:rPr>
        <w:t>обучение студентов и аспирантов;</w:t>
      </w:r>
      <w:r w:rsidRPr="00052E61">
        <w:rPr>
          <w:rFonts w:ascii="Times New Roman" w:hAnsi="Times New Roman"/>
          <w:b/>
          <w:i/>
          <w:sz w:val="28"/>
          <w:szCs w:val="28"/>
        </w:rPr>
        <w:t xml:space="preserve"> </w:t>
      </w:r>
      <w:r w:rsidRPr="00052E61">
        <w:rPr>
          <w:rFonts w:ascii="Times New Roman" w:hAnsi="Times New Roman"/>
          <w:color w:val="000000"/>
          <w:sz w:val="28"/>
          <w:szCs w:val="28"/>
        </w:rPr>
        <w:t>деятельность международных организаций по сотрудничеству в области науки и техники;</w:t>
      </w:r>
    </w:p>
    <w:p w:rsidR="00052E61" w:rsidRPr="00052E61" w:rsidRDefault="00052E61" w:rsidP="00052E61">
      <w:pPr>
        <w:shd w:val="clear" w:color="auto" w:fill="FFFFFF"/>
        <w:tabs>
          <w:tab w:val="left" w:pos="1080"/>
        </w:tabs>
        <w:spacing w:after="0" w:line="240" w:lineRule="auto"/>
        <w:ind w:firstLine="709"/>
        <w:jc w:val="both"/>
        <w:rPr>
          <w:rFonts w:ascii="Times New Roman" w:hAnsi="Times New Roman"/>
          <w:color w:val="000000"/>
          <w:sz w:val="28"/>
          <w:szCs w:val="28"/>
        </w:rPr>
      </w:pPr>
      <w:r w:rsidRPr="00052E61">
        <w:rPr>
          <w:rStyle w:val="apple-converted-space"/>
          <w:rFonts w:ascii="Times New Roman" w:hAnsi="Times New Roman"/>
          <w:sz w:val="28"/>
          <w:szCs w:val="28"/>
          <w:shd w:val="clear" w:color="auto" w:fill="FFFFFF"/>
        </w:rPr>
        <w:t xml:space="preserve">– </w:t>
      </w:r>
      <w:r w:rsidRPr="00052E61">
        <w:rPr>
          <w:rFonts w:ascii="Times New Roman" w:hAnsi="Times New Roman"/>
          <w:b/>
          <w:i/>
          <w:color w:val="000000"/>
          <w:sz w:val="28"/>
          <w:szCs w:val="28"/>
        </w:rPr>
        <w:t>коммерческие</w:t>
      </w:r>
      <w:r w:rsidRPr="00052E61">
        <w:rPr>
          <w:rFonts w:ascii="Times New Roman" w:hAnsi="Times New Roman"/>
          <w:i/>
          <w:color w:val="000000"/>
          <w:sz w:val="28"/>
          <w:szCs w:val="28"/>
        </w:rPr>
        <w:t>:</w:t>
      </w:r>
      <w:r w:rsidRPr="00052E61">
        <w:rPr>
          <w:rFonts w:ascii="Times New Roman" w:hAnsi="Times New Roman"/>
          <w:sz w:val="28"/>
          <w:szCs w:val="28"/>
        </w:rPr>
        <w:t xml:space="preserve"> </w:t>
      </w:r>
      <w:r w:rsidRPr="00052E61">
        <w:rPr>
          <w:rFonts w:ascii="Times New Roman" w:hAnsi="Times New Roman"/>
          <w:color w:val="000000"/>
          <w:sz w:val="28"/>
          <w:szCs w:val="28"/>
        </w:rPr>
        <w:t>передача на условиях лицензий прав пользования изобретениями, технической документации; поставка машин и промышленного оборудования; оказание технической помощи; инжиниринговые услуги; экспорт оборудования; подготовка и стажировка специалистов;</w:t>
      </w:r>
      <w:r w:rsidRPr="00052E61">
        <w:rPr>
          <w:rFonts w:ascii="Times New Roman" w:hAnsi="Times New Roman"/>
          <w:sz w:val="28"/>
          <w:szCs w:val="28"/>
        </w:rPr>
        <w:t xml:space="preserve"> </w:t>
      </w:r>
      <w:r w:rsidRPr="00052E61">
        <w:rPr>
          <w:rFonts w:ascii="Times New Roman" w:hAnsi="Times New Roman"/>
          <w:color w:val="000000"/>
          <w:sz w:val="28"/>
          <w:szCs w:val="28"/>
        </w:rPr>
        <w:t>управленческие контракты;</w:t>
      </w:r>
      <w:r w:rsidRPr="00052E61">
        <w:rPr>
          <w:rFonts w:ascii="Times New Roman" w:hAnsi="Times New Roman"/>
          <w:sz w:val="28"/>
          <w:szCs w:val="28"/>
        </w:rPr>
        <w:t xml:space="preserve"> </w:t>
      </w:r>
      <w:r w:rsidRPr="00052E61">
        <w:rPr>
          <w:rFonts w:ascii="Times New Roman" w:hAnsi="Times New Roman"/>
          <w:color w:val="000000"/>
          <w:sz w:val="28"/>
          <w:szCs w:val="28"/>
        </w:rPr>
        <w:t>научно-техническое и произв</w:t>
      </w:r>
      <w:r w:rsidR="005A2AE8">
        <w:rPr>
          <w:rFonts w:ascii="Times New Roman" w:hAnsi="Times New Roman"/>
          <w:color w:val="000000"/>
          <w:sz w:val="28"/>
          <w:szCs w:val="28"/>
        </w:rPr>
        <w:t>одственное кооперирование</w:t>
      </w:r>
      <w:r w:rsidRPr="00052E61">
        <w:rPr>
          <w:rFonts w:ascii="Times New Roman" w:hAnsi="Times New Roman"/>
          <w:color w:val="000000"/>
          <w:sz w:val="28"/>
          <w:szCs w:val="28"/>
        </w:rPr>
        <w:t xml:space="preserve">. </w:t>
      </w:r>
    </w:p>
    <w:p w:rsidR="005A2AE8" w:rsidRDefault="00052E61" w:rsidP="00052E61">
      <w:pPr>
        <w:shd w:val="clear" w:color="auto" w:fill="FFFFFF"/>
        <w:tabs>
          <w:tab w:val="left" w:pos="1080"/>
        </w:tabs>
        <w:spacing w:after="0" w:line="240" w:lineRule="auto"/>
        <w:ind w:firstLine="709"/>
        <w:jc w:val="both"/>
        <w:rPr>
          <w:rFonts w:ascii="Times New Roman" w:hAnsi="Times New Roman"/>
          <w:color w:val="000000"/>
          <w:sz w:val="28"/>
          <w:szCs w:val="28"/>
        </w:rPr>
      </w:pPr>
      <w:r w:rsidRPr="00052E61">
        <w:rPr>
          <w:rFonts w:ascii="Times New Roman" w:hAnsi="Times New Roman"/>
          <w:color w:val="000000"/>
          <w:sz w:val="28"/>
          <w:szCs w:val="28"/>
        </w:rPr>
        <w:t xml:space="preserve">Технологии передаются </w:t>
      </w:r>
      <w:r w:rsidRPr="00052E61">
        <w:rPr>
          <w:rFonts w:ascii="Times New Roman" w:hAnsi="Times New Roman"/>
          <w:i/>
          <w:color w:val="000000"/>
          <w:sz w:val="28"/>
          <w:szCs w:val="28"/>
        </w:rPr>
        <w:t>двум основным группам покупателей</w:t>
      </w:r>
      <w:r w:rsidRPr="00052E61">
        <w:rPr>
          <w:rFonts w:ascii="Times New Roman" w:hAnsi="Times New Roman"/>
          <w:color w:val="000000"/>
          <w:sz w:val="28"/>
          <w:szCs w:val="28"/>
        </w:rPr>
        <w:t xml:space="preserve">: </w:t>
      </w:r>
    </w:p>
    <w:p w:rsidR="005A2AE8" w:rsidRDefault="00052E61" w:rsidP="00052E61">
      <w:pPr>
        <w:shd w:val="clear" w:color="auto" w:fill="FFFFFF"/>
        <w:tabs>
          <w:tab w:val="left" w:pos="1080"/>
        </w:tabs>
        <w:spacing w:after="0" w:line="240" w:lineRule="auto"/>
        <w:ind w:firstLine="709"/>
        <w:jc w:val="both"/>
        <w:rPr>
          <w:rFonts w:ascii="Times New Roman" w:hAnsi="Times New Roman"/>
          <w:color w:val="000000"/>
          <w:sz w:val="28"/>
          <w:szCs w:val="28"/>
        </w:rPr>
      </w:pPr>
      <w:r w:rsidRPr="00052E61">
        <w:rPr>
          <w:rFonts w:ascii="Times New Roman" w:hAnsi="Times New Roman"/>
          <w:color w:val="000000"/>
          <w:sz w:val="28"/>
          <w:szCs w:val="28"/>
        </w:rPr>
        <w:t xml:space="preserve">1) зарубежным филиалам или дочерним фирмам ТНК; </w:t>
      </w:r>
    </w:p>
    <w:p w:rsidR="005A2AE8" w:rsidRDefault="00052E61" w:rsidP="00052E61">
      <w:pPr>
        <w:shd w:val="clear" w:color="auto" w:fill="FFFFFF"/>
        <w:tabs>
          <w:tab w:val="left" w:pos="1080"/>
        </w:tabs>
        <w:spacing w:after="0" w:line="240" w:lineRule="auto"/>
        <w:ind w:firstLine="709"/>
        <w:jc w:val="both"/>
        <w:rPr>
          <w:rFonts w:ascii="Times New Roman" w:hAnsi="Times New Roman"/>
          <w:sz w:val="28"/>
          <w:szCs w:val="28"/>
        </w:rPr>
      </w:pPr>
      <w:r w:rsidRPr="00052E61">
        <w:rPr>
          <w:rFonts w:ascii="Times New Roman" w:hAnsi="Times New Roman"/>
          <w:color w:val="000000"/>
          <w:sz w:val="28"/>
          <w:szCs w:val="28"/>
        </w:rPr>
        <w:t>2) независимым фирмам.</w:t>
      </w:r>
      <w:r w:rsidRPr="00052E61">
        <w:rPr>
          <w:rFonts w:ascii="Times New Roman" w:hAnsi="Times New Roman"/>
          <w:sz w:val="28"/>
          <w:szCs w:val="28"/>
        </w:rPr>
        <w:t xml:space="preserve"> </w:t>
      </w:r>
    </w:p>
    <w:p w:rsidR="00052E61" w:rsidRPr="00052E61" w:rsidRDefault="00052E61" w:rsidP="00052E61">
      <w:pPr>
        <w:shd w:val="clear" w:color="auto" w:fill="FFFFFF"/>
        <w:tabs>
          <w:tab w:val="left" w:pos="1080"/>
        </w:tabs>
        <w:spacing w:after="0" w:line="240" w:lineRule="auto"/>
        <w:ind w:firstLine="709"/>
        <w:jc w:val="both"/>
        <w:rPr>
          <w:rFonts w:ascii="Times New Roman" w:hAnsi="Times New Roman"/>
          <w:sz w:val="28"/>
          <w:szCs w:val="28"/>
        </w:rPr>
      </w:pPr>
      <w:r w:rsidRPr="00052E61">
        <w:rPr>
          <w:rFonts w:ascii="Times New Roman" w:hAnsi="Times New Roman"/>
          <w:color w:val="000000"/>
          <w:sz w:val="28"/>
          <w:szCs w:val="28"/>
        </w:rPr>
        <w:t xml:space="preserve">Новые технологии </w:t>
      </w:r>
      <w:r w:rsidRPr="005A2AE8">
        <w:rPr>
          <w:rFonts w:ascii="Times New Roman" w:hAnsi="Times New Roman"/>
          <w:color w:val="000000"/>
          <w:sz w:val="28"/>
          <w:szCs w:val="28"/>
        </w:rPr>
        <w:t>преимущественно</w:t>
      </w:r>
      <w:r w:rsidRPr="00052E61">
        <w:rPr>
          <w:rFonts w:ascii="Times New Roman" w:hAnsi="Times New Roman"/>
          <w:i/>
          <w:color w:val="000000"/>
          <w:sz w:val="28"/>
          <w:szCs w:val="28"/>
        </w:rPr>
        <w:t xml:space="preserve"> </w:t>
      </w:r>
      <w:r w:rsidRPr="00052E61">
        <w:rPr>
          <w:rFonts w:ascii="Times New Roman" w:hAnsi="Times New Roman"/>
          <w:color w:val="000000"/>
          <w:sz w:val="28"/>
          <w:szCs w:val="28"/>
        </w:rPr>
        <w:t>предоставляются ТНК своим филиалам или дочерним компаниям. Продажа технологии независимым компаниям означает утрату монопольного права на ее использование. Кроме того, покупатель технологии может стать впоследствии конкурентом. Продавая технологии независимым компаниям, продавцы стремятся получить долю в акционерном капитале, объединить передачу технологии с поставками своего оборудования, компенсировать утрату технологической монополии путем получения максимальных доходов от продажи.</w:t>
      </w:r>
    </w:p>
    <w:p w:rsidR="00052E61" w:rsidRPr="00052E61" w:rsidRDefault="00052E61" w:rsidP="00052E61">
      <w:pPr>
        <w:shd w:val="clear" w:color="auto" w:fill="FFFFFF"/>
        <w:tabs>
          <w:tab w:val="left" w:pos="1080"/>
        </w:tabs>
        <w:spacing w:after="0" w:line="240" w:lineRule="auto"/>
        <w:ind w:firstLine="709"/>
        <w:jc w:val="both"/>
        <w:rPr>
          <w:rFonts w:ascii="Times New Roman" w:hAnsi="Times New Roman"/>
          <w:b/>
          <w:i/>
          <w:sz w:val="28"/>
          <w:szCs w:val="28"/>
        </w:rPr>
      </w:pPr>
      <w:r w:rsidRPr="00052E61">
        <w:rPr>
          <w:rFonts w:ascii="Times New Roman" w:hAnsi="Times New Roman"/>
          <w:b/>
          <w:i/>
          <w:color w:val="000000"/>
          <w:sz w:val="28"/>
          <w:szCs w:val="28"/>
        </w:rPr>
        <w:t>Мотивы покупателя новых технологий на мировом рынке:</w:t>
      </w:r>
    </w:p>
    <w:p w:rsidR="00052E61" w:rsidRPr="00052E61" w:rsidRDefault="00052E61" w:rsidP="00052E61">
      <w:pPr>
        <w:shd w:val="clear" w:color="auto" w:fill="FFFFFF"/>
        <w:tabs>
          <w:tab w:val="left" w:pos="1080"/>
        </w:tabs>
        <w:spacing w:after="0" w:line="240" w:lineRule="auto"/>
        <w:ind w:firstLine="709"/>
        <w:jc w:val="both"/>
        <w:rPr>
          <w:rFonts w:ascii="Times New Roman" w:hAnsi="Times New Roman"/>
          <w:sz w:val="28"/>
          <w:szCs w:val="28"/>
        </w:rPr>
      </w:pPr>
      <w:r w:rsidRPr="00052E61">
        <w:rPr>
          <w:rFonts w:ascii="Times New Roman" w:hAnsi="Times New Roman"/>
          <w:color w:val="000000"/>
          <w:sz w:val="28"/>
          <w:szCs w:val="28"/>
        </w:rPr>
        <w:t>– покупатель существенно экономит средства и время в сравнении с самостоятельными разработками (проще купить, чем делать самому</w:t>
      </w:r>
      <w:r w:rsidR="002E7DEF">
        <w:rPr>
          <w:rFonts w:ascii="Times New Roman" w:hAnsi="Times New Roman"/>
          <w:color w:val="000000"/>
          <w:sz w:val="28"/>
          <w:szCs w:val="28"/>
        </w:rPr>
        <w:t>)</w:t>
      </w:r>
      <w:r w:rsidRPr="00052E61">
        <w:rPr>
          <w:rFonts w:ascii="Times New Roman" w:hAnsi="Times New Roman"/>
          <w:color w:val="000000"/>
          <w:sz w:val="28"/>
          <w:szCs w:val="28"/>
        </w:rPr>
        <w:t>;</w:t>
      </w:r>
    </w:p>
    <w:p w:rsidR="00052E61" w:rsidRPr="00052E61" w:rsidRDefault="00052E61" w:rsidP="00052E61">
      <w:pPr>
        <w:shd w:val="clear" w:color="auto" w:fill="FFFFFF"/>
        <w:tabs>
          <w:tab w:val="left" w:pos="1080"/>
        </w:tabs>
        <w:spacing w:after="0" w:line="240" w:lineRule="auto"/>
        <w:ind w:firstLine="709"/>
        <w:jc w:val="both"/>
        <w:rPr>
          <w:rFonts w:ascii="Times New Roman" w:hAnsi="Times New Roman"/>
          <w:sz w:val="28"/>
          <w:szCs w:val="28"/>
        </w:rPr>
      </w:pPr>
      <w:r w:rsidRPr="00052E61">
        <w:rPr>
          <w:rFonts w:ascii="Times New Roman" w:hAnsi="Times New Roman"/>
          <w:color w:val="000000"/>
          <w:sz w:val="28"/>
          <w:szCs w:val="28"/>
        </w:rPr>
        <w:t>– покупатель получает возможность ликвидировать в короткие сроки свое техническое отставание;</w:t>
      </w:r>
    </w:p>
    <w:p w:rsidR="00052E61" w:rsidRPr="00052E61" w:rsidRDefault="00052E61" w:rsidP="00052E61">
      <w:pPr>
        <w:shd w:val="clear" w:color="auto" w:fill="FFFFFF"/>
        <w:tabs>
          <w:tab w:val="left" w:pos="1080"/>
        </w:tabs>
        <w:spacing w:after="0" w:line="240" w:lineRule="auto"/>
        <w:ind w:firstLine="709"/>
        <w:jc w:val="both"/>
        <w:rPr>
          <w:rFonts w:ascii="Times New Roman" w:hAnsi="Times New Roman"/>
          <w:sz w:val="28"/>
          <w:szCs w:val="28"/>
        </w:rPr>
      </w:pPr>
      <w:r w:rsidRPr="00052E61">
        <w:rPr>
          <w:rFonts w:ascii="Times New Roman" w:hAnsi="Times New Roman"/>
          <w:color w:val="000000"/>
          <w:sz w:val="28"/>
          <w:szCs w:val="28"/>
        </w:rPr>
        <w:t xml:space="preserve">– </w:t>
      </w:r>
      <w:r w:rsidR="002E7DEF">
        <w:rPr>
          <w:rFonts w:ascii="Times New Roman" w:hAnsi="Times New Roman"/>
          <w:color w:val="000000"/>
          <w:sz w:val="28"/>
          <w:szCs w:val="28"/>
        </w:rPr>
        <w:t xml:space="preserve">покупатель </w:t>
      </w:r>
      <w:r w:rsidRPr="00052E61">
        <w:rPr>
          <w:rFonts w:ascii="Times New Roman" w:hAnsi="Times New Roman"/>
          <w:color w:val="000000"/>
          <w:sz w:val="28"/>
          <w:szCs w:val="28"/>
        </w:rPr>
        <w:t>имеет сравнительно малые издержки по освоению производства продукци</w:t>
      </w:r>
      <w:r w:rsidR="002E7DEF">
        <w:rPr>
          <w:rFonts w:ascii="Times New Roman" w:hAnsi="Times New Roman"/>
          <w:color w:val="000000"/>
          <w:sz w:val="28"/>
          <w:szCs w:val="28"/>
        </w:rPr>
        <w:t>и (</w:t>
      </w:r>
      <w:r w:rsidRPr="00052E61">
        <w:rPr>
          <w:rFonts w:ascii="Times New Roman" w:hAnsi="Times New Roman"/>
          <w:color w:val="000000"/>
          <w:sz w:val="28"/>
          <w:szCs w:val="28"/>
        </w:rPr>
        <w:t>на продажу поступают отработанные технологии иногда с услугами помощи лицензиара при освоении новых технологических процессов</w:t>
      </w:r>
      <w:r w:rsidR="002E7DEF">
        <w:rPr>
          <w:rFonts w:ascii="Times New Roman" w:hAnsi="Times New Roman"/>
          <w:color w:val="000000"/>
          <w:sz w:val="28"/>
          <w:szCs w:val="28"/>
        </w:rPr>
        <w:t>)</w:t>
      </w:r>
      <w:r w:rsidRPr="00052E61">
        <w:rPr>
          <w:rFonts w:ascii="Times New Roman" w:hAnsi="Times New Roman"/>
          <w:color w:val="000000"/>
          <w:sz w:val="28"/>
          <w:szCs w:val="28"/>
        </w:rPr>
        <w:t>;</w:t>
      </w:r>
    </w:p>
    <w:p w:rsidR="00052E61" w:rsidRPr="00052E61" w:rsidRDefault="00052E61" w:rsidP="00052E61">
      <w:pPr>
        <w:shd w:val="clear" w:color="auto" w:fill="FFFFFF"/>
        <w:tabs>
          <w:tab w:val="left" w:pos="1080"/>
        </w:tabs>
        <w:spacing w:after="0" w:line="240" w:lineRule="auto"/>
        <w:ind w:firstLine="709"/>
        <w:jc w:val="both"/>
        <w:rPr>
          <w:rFonts w:ascii="Times New Roman" w:hAnsi="Times New Roman"/>
          <w:color w:val="000000"/>
          <w:sz w:val="28"/>
          <w:szCs w:val="28"/>
        </w:rPr>
      </w:pPr>
      <w:r w:rsidRPr="00052E61">
        <w:rPr>
          <w:rFonts w:ascii="Times New Roman" w:hAnsi="Times New Roman"/>
          <w:color w:val="000000"/>
          <w:sz w:val="28"/>
          <w:szCs w:val="28"/>
        </w:rPr>
        <w:t xml:space="preserve">– </w:t>
      </w:r>
      <w:r w:rsidR="002E7DEF">
        <w:rPr>
          <w:rFonts w:ascii="Times New Roman" w:hAnsi="Times New Roman"/>
          <w:color w:val="000000"/>
          <w:sz w:val="28"/>
          <w:szCs w:val="28"/>
        </w:rPr>
        <w:t>покупатель</w:t>
      </w:r>
      <w:r w:rsidR="002E7DEF" w:rsidRPr="00052E61">
        <w:rPr>
          <w:rFonts w:ascii="Times New Roman" w:hAnsi="Times New Roman"/>
          <w:color w:val="000000"/>
          <w:sz w:val="28"/>
          <w:szCs w:val="28"/>
        </w:rPr>
        <w:t xml:space="preserve"> </w:t>
      </w:r>
      <w:r w:rsidR="002E7DEF">
        <w:rPr>
          <w:rFonts w:ascii="Times New Roman" w:hAnsi="Times New Roman"/>
          <w:color w:val="000000"/>
          <w:sz w:val="28"/>
          <w:szCs w:val="28"/>
        </w:rPr>
        <w:t>увеличивает</w:t>
      </w:r>
      <w:r w:rsidR="002E7DEF" w:rsidRPr="00052E61">
        <w:rPr>
          <w:rFonts w:ascii="Times New Roman" w:hAnsi="Times New Roman"/>
          <w:color w:val="000000"/>
          <w:sz w:val="28"/>
          <w:szCs w:val="28"/>
        </w:rPr>
        <w:t xml:space="preserve"> экспортные возможности </w:t>
      </w:r>
      <w:r w:rsidR="002E7DEF">
        <w:rPr>
          <w:rFonts w:ascii="Times New Roman" w:hAnsi="Times New Roman"/>
          <w:color w:val="000000"/>
          <w:sz w:val="28"/>
          <w:szCs w:val="28"/>
        </w:rPr>
        <w:t>технологии (</w:t>
      </w:r>
      <w:r w:rsidRPr="00052E61">
        <w:rPr>
          <w:rFonts w:ascii="Times New Roman" w:hAnsi="Times New Roman"/>
          <w:color w:val="000000"/>
          <w:sz w:val="28"/>
          <w:szCs w:val="28"/>
        </w:rPr>
        <w:t xml:space="preserve">изделия, производимые по зарубежной технологии, отличаются </w:t>
      </w:r>
      <w:r w:rsidR="002E7DEF">
        <w:rPr>
          <w:rFonts w:ascii="Times New Roman" w:hAnsi="Times New Roman"/>
          <w:color w:val="000000"/>
          <w:sz w:val="28"/>
          <w:szCs w:val="28"/>
        </w:rPr>
        <w:t>высокой конкурентоспособностью).</w:t>
      </w:r>
    </w:p>
    <w:p w:rsidR="00052E61" w:rsidRPr="00052E61" w:rsidRDefault="00052E61" w:rsidP="00052E61">
      <w:pPr>
        <w:shd w:val="clear" w:color="auto" w:fill="FFFFFF"/>
        <w:tabs>
          <w:tab w:val="left" w:pos="1080"/>
        </w:tabs>
        <w:spacing w:after="0" w:line="240" w:lineRule="auto"/>
        <w:ind w:firstLine="709"/>
        <w:jc w:val="both"/>
        <w:rPr>
          <w:rFonts w:ascii="Times New Roman" w:hAnsi="Times New Roman"/>
          <w:sz w:val="28"/>
          <w:szCs w:val="28"/>
        </w:rPr>
      </w:pPr>
      <w:r w:rsidRPr="00052E61">
        <w:rPr>
          <w:rFonts w:ascii="Times New Roman" w:hAnsi="Times New Roman"/>
          <w:b/>
          <w:i/>
          <w:color w:val="000000"/>
          <w:sz w:val="28"/>
          <w:szCs w:val="28"/>
        </w:rPr>
        <w:t>Экономическими агентами на мировом технологическом рынке</w:t>
      </w:r>
      <w:r w:rsidRPr="00052E61">
        <w:rPr>
          <w:rFonts w:ascii="Times New Roman" w:hAnsi="Times New Roman"/>
          <w:color w:val="000000"/>
          <w:sz w:val="28"/>
          <w:szCs w:val="28"/>
        </w:rPr>
        <w:t xml:space="preserve"> выступают развитые страны. На них приходится преобладающая часть оборота мирового рынка технологий. Лидерами на этом рынке являются США, </w:t>
      </w:r>
      <w:r w:rsidR="002E7DEF">
        <w:rPr>
          <w:rFonts w:ascii="Times New Roman" w:hAnsi="Times New Roman"/>
          <w:color w:val="000000"/>
          <w:sz w:val="28"/>
          <w:szCs w:val="28"/>
        </w:rPr>
        <w:t xml:space="preserve">которые </w:t>
      </w:r>
      <w:r w:rsidRPr="00052E61">
        <w:rPr>
          <w:rFonts w:ascii="Times New Roman" w:hAnsi="Times New Roman"/>
          <w:color w:val="000000"/>
          <w:sz w:val="28"/>
          <w:szCs w:val="28"/>
        </w:rPr>
        <w:t>ежегодно экспортируют наукоемкую продукцию на сумму около 700 млрд долларов, Германия (530 млрд долларов) и Япония (400 млрд долларов).</w:t>
      </w:r>
    </w:p>
    <w:p w:rsidR="00052E61" w:rsidRPr="00052E61" w:rsidRDefault="00052E61" w:rsidP="00052E61">
      <w:pPr>
        <w:shd w:val="clear" w:color="auto" w:fill="FFFFFF"/>
        <w:tabs>
          <w:tab w:val="left" w:pos="1080"/>
        </w:tabs>
        <w:spacing w:after="0" w:line="240" w:lineRule="auto"/>
        <w:ind w:firstLine="709"/>
        <w:jc w:val="both"/>
        <w:rPr>
          <w:rFonts w:ascii="Times New Roman" w:hAnsi="Times New Roman"/>
          <w:b/>
          <w:bCs/>
          <w:i/>
          <w:color w:val="000000"/>
          <w:sz w:val="28"/>
          <w:szCs w:val="28"/>
        </w:rPr>
      </w:pPr>
      <w:r w:rsidRPr="00052E61">
        <w:rPr>
          <w:rFonts w:ascii="Times New Roman" w:hAnsi="Times New Roman"/>
          <w:b/>
          <w:bCs/>
          <w:i/>
          <w:color w:val="000000"/>
          <w:sz w:val="28"/>
          <w:szCs w:val="28"/>
        </w:rPr>
        <w:t>Основные формы международной передачи технологий:</w:t>
      </w:r>
    </w:p>
    <w:p w:rsidR="00052E61" w:rsidRPr="00052E61" w:rsidRDefault="00052E61" w:rsidP="00052E61">
      <w:pPr>
        <w:shd w:val="clear" w:color="auto" w:fill="FFFFFF"/>
        <w:tabs>
          <w:tab w:val="left" w:pos="1080"/>
        </w:tabs>
        <w:spacing w:after="0" w:line="240" w:lineRule="auto"/>
        <w:ind w:firstLine="709"/>
        <w:jc w:val="both"/>
        <w:rPr>
          <w:rFonts w:ascii="Times New Roman" w:hAnsi="Times New Roman"/>
          <w:b/>
          <w:sz w:val="28"/>
          <w:szCs w:val="28"/>
        </w:rPr>
      </w:pPr>
      <w:r w:rsidRPr="00052E61">
        <w:rPr>
          <w:rStyle w:val="apple-converted-space"/>
          <w:rFonts w:ascii="Times New Roman" w:hAnsi="Times New Roman"/>
          <w:sz w:val="28"/>
          <w:szCs w:val="28"/>
          <w:shd w:val="clear" w:color="auto" w:fill="FFFFFF"/>
        </w:rPr>
        <w:t xml:space="preserve">– </w:t>
      </w:r>
      <w:r w:rsidRPr="00052E61">
        <w:rPr>
          <w:rFonts w:ascii="Times New Roman" w:hAnsi="Times New Roman"/>
          <w:b/>
          <w:bCs/>
          <w:i/>
          <w:iCs/>
          <w:color w:val="000000"/>
          <w:sz w:val="28"/>
          <w:szCs w:val="28"/>
        </w:rPr>
        <w:t>лицензионная торговля</w:t>
      </w:r>
      <w:r w:rsidRPr="00052E61">
        <w:rPr>
          <w:rFonts w:ascii="Times New Roman" w:hAnsi="Times New Roman"/>
          <w:bCs/>
          <w:iCs/>
          <w:color w:val="000000"/>
          <w:sz w:val="28"/>
          <w:szCs w:val="28"/>
        </w:rPr>
        <w:t xml:space="preserve"> </w:t>
      </w:r>
      <w:r w:rsidRPr="00052E61">
        <w:rPr>
          <w:rStyle w:val="apple-converted-space"/>
          <w:rFonts w:ascii="Times New Roman" w:hAnsi="Times New Roman"/>
          <w:sz w:val="28"/>
          <w:szCs w:val="28"/>
          <w:shd w:val="clear" w:color="auto" w:fill="FFFFFF"/>
        </w:rPr>
        <w:t>–</w:t>
      </w:r>
      <w:r w:rsidRPr="00052E61">
        <w:rPr>
          <w:rFonts w:ascii="Times New Roman" w:hAnsi="Times New Roman"/>
          <w:color w:val="000000"/>
          <w:sz w:val="28"/>
          <w:szCs w:val="28"/>
        </w:rPr>
        <w:t xml:space="preserve"> осуществляется на основе лицензионных соглашений, которые дают разрешение использовать на определенных условиях предметы лицензии (запатентованные изобретения,</w:t>
      </w:r>
      <w:r w:rsidRPr="00052E61">
        <w:rPr>
          <w:rFonts w:ascii="Times New Roman" w:hAnsi="Times New Roman"/>
          <w:sz w:val="28"/>
          <w:szCs w:val="28"/>
        </w:rPr>
        <w:t xml:space="preserve"> </w:t>
      </w:r>
      <w:r w:rsidRPr="00052E61">
        <w:rPr>
          <w:rFonts w:ascii="Times New Roman" w:hAnsi="Times New Roman"/>
          <w:color w:val="000000"/>
          <w:sz w:val="28"/>
          <w:szCs w:val="28"/>
        </w:rPr>
        <w:t>промышленные образцы,</w:t>
      </w:r>
      <w:r w:rsidRPr="00052E61">
        <w:rPr>
          <w:rFonts w:ascii="Times New Roman" w:hAnsi="Times New Roman"/>
          <w:sz w:val="28"/>
          <w:szCs w:val="28"/>
        </w:rPr>
        <w:t xml:space="preserve"> </w:t>
      </w:r>
      <w:r w:rsidRPr="00052E61">
        <w:rPr>
          <w:rFonts w:ascii="Times New Roman" w:hAnsi="Times New Roman"/>
          <w:color w:val="000000"/>
          <w:sz w:val="28"/>
          <w:szCs w:val="28"/>
        </w:rPr>
        <w:t>товарные знаки);</w:t>
      </w:r>
    </w:p>
    <w:p w:rsidR="00052E61" w:rsidRPr="00052E61" w:rsidRDefault="00052E61" w:rsidP="00052E61">
      <w:pPr>
        <w:shd w:val="clear" w:color="auto" w:fill="FFFFFF"/>
        <w:tabs>
          <w:tab w:val="left" w:pos="1080"/>
        </w:tabs>
        <w:spacing w:after="0" w:line="240" w:lineRule="auto"/>
        <w:ind w:firstLine="709"/>
        <w:jc w:val="both"/>
        <w:rPr>
          <w:rFonts w:ascii="Times New Roman" w:hAnsi="Times New Roman"/>
          <w:sz w:val="28"/>
          <w:szCs w:val="28"/>
        </w:rPr>
      </w:pPr>
      <w:r w:rsidRPr="00052E61">
        <w:rPr>
          <w:rStyle w:val="apple-converted-space"/>
          <w:rFonts w:ascii="Times New Roman" w:hAnsi="Times New Roman"/>
          <w:sz w:val="28"/>
          <w:szCs w:val="28"/>
          <w:shd w:val="clear" w:color="auto" w:fill="FFFFFF"/>
        </w:rPr>
        <w:t xml:space="preserve">– </w:t>
      </w:r>
      <w:r w:rsidRPr="00052E61">
        <w:rPr>
          <w:rFonts w:ascii="Times New Roman" w:hAnsi="Times New Roman"/>
          <w:b/>
          <w:i/>
          <w:iCs/>
          <w:color w:val="000000"/>
          <w:sz w:val="28"/>
          <w:szCs w:val="28"/>
        </w:rPr>
        <w:t xml:space="preserve">франчайзинг </w:t>
      </w:r>
      <w:r w:rsidRPr="00052E61">
        <w:rPr>
          <w:rFonts w:ascii="Times New Roman" w:hAnsi="Times New Roman"/>
          <w:iCs/>
          <w:color w:val="000000"/>
          <w:sz w:val="28"/>
          <w:szCs w:val="28"/>
        </w:rPr>
        <w:t>–</w:t>
      </w:r>
      <w:r w:rsidRPr="00052E61">
        <w:rPr>
          <w:rFonts w:ascii="Times New Roman" w:hAnsi="Times New Roman"/>
          <w:color w:val="000000"/>
          <w:sz w:val="28"/>
          <w:szCs w:val="28"/>
        </w:rPr>
        <w:t xml:space="preserve"> контракт на передачу торговой марк</w:t>
      </w:r>
      <w:r w:rsidR="002E7DEF">
        <w:rPr>
          <w:rFonts w:ascii="Times New Roman" w:hAnsi="Times New Roman"/>
          <w:color w:val="000000"/>
          <w:sz w:val="28"/>
          <w:szCs w:val="28"/>
        </w:rPr>
        <w:t>и. Продавец</w:t>
      </w:r>
      <w:r w:rsidRPr="00052E61">
        <w:rPr>
          <w:rFonts w:ascii="Times New Roman" w:hAnsi="Times New Roman"/>
          <w:color w:val="000000"/>
          <w:sz w:val="28"/>
          <w:szCs w:val="28"/>
        </w:rPr>
        <w:t xml:space="preserve"> передает покупателю право на и</w:t>
      </w:r>
      <w:r w:rsidR="002E7DEF">
        <w:rPr>
          <w:rFonts w:ascii="Times New Roman" w:hAnsi="Times New Roman"/>
          <w:color w:val="000000"/>
          <w:sz w:val="28"/>
          <w:szCs w:val="28"/>
        </w:rPr>
        <w:t xml:space="preserve">спользование торговой марки </w:t>
      </w:r>
      <w:r w:rsidRPr="00052E61">
        <w:rPr>
          <w:rFonts w:ascii="Times New Roman" w:hAnsi="Times New Roman"/>
          <w:color w:val="000000"/>
          <w:sz w:val="28"/>
          <w:szCs w:val="28"/>
        </w:rPr>
        <w:t xml:space="preserve">и оказывает ему постоянную помощь в ведении бизнеса (оказание технических услуг, подготовка кадров и повышение их квалификации, управление предприятием за определенную плату). </w:t>
      </w:r>
      <w:r w:rsidRPr="00052E61">
        <w:rPr>
          <w:rFonts w:ascii="Times New Roman" w:hAnsi="Times New Roman"/>
          <w:i/>
          <w:color w:val="000000"/>
          <w:sz w:val="28"/>
          <w:szCs w:val="28"/>
        </w:rPr>
        <w:t>Комплексный франчайзинг</w:t>
      </w:r>
      <w:r w:rsidRPr="00052E61">
        <w:rPr>
          <w:rFonts w:ascii="Times New Roman" w:hAnsi="Times New Roman"/>
          <w:color w:val="000000"/>
          <w:sz w:val="28"/>
          <w:szCs w:val="28"/>
        </w:rPr>
        <w:t xml:space="preserve"> предусматривает полное </w:t>
      </w:r>
      <w:r w:rsidRPr="00052E61">
        <w:rPr>
          <w:rFonts w:ascii="Times New Roman" w:hAnsi="Times New Roman"/>
          <w:color w:val="000000"/>
          <w:sz w:val="28"/>
          <w:szCs w:val="28"/>
        </w:rPr>
        <w:lastRenderedPageBreak/>
        <w:t xml:space="preserve">обеспечение дилера (маркетинг, руководство эксплуатацией предприятия, стандарты и контроль качества продукции; </w:t>
      </w:r>
    </w:p>
    <w:p w:rsidR="00052E61" w:rsidRPr="00052E61" w:rsidRDefault="00052E61" w:rsidP="00052E61">
      <w:pPr>
        <w:shd w:val="clear" w:color="auto" w:fill="FFFFFF"/>
        <w:tabs>
          <w:tab w:val="left" w:pos="1080"/>
        </w:tabs>
        <w:spacing w:after="0" w:line="240" w:lineRule="auto"/>
        <w:ind w:firstLine="709"/>
        <w:jc w:val="both"/>
        <w:rPr>
          <w:rFonts w:ascii="Times New Roman" w:hAnsi="Times New Roman"/>
          <w:spacing w:val="2"/>
          <w:sz w:val="28"/>
          <w:szCs w:val="28"/>
        </w:rPr>
      </w:pPr>
      <w:r w:rsidRPr="00052E61">
        <w:rPr>
          <w:rStyle w:val="apple-converted-space"/>
          <w:rFonts w:ascii="Times New Roman" w:hAnsi="Times New Roman"/>
          <w:sz w:val="28"/>
          <w:szCs w:val="28"/>
          <w:shd w:val="clear" w:color="auto" w:fill="FFFFFF"/>
        </w:rPr>
        <w:t xml:space="preserve">– </w:t>
      </w:r>
      <w:r w:rsidRPr="00052E61">
        <w:rPr>
          <w:rFonts w:ascii="Times New Roman" w:hAnsi="Times New Roman"/>
          <w:b/>
          <w:i/>
          <w:iCs/>
          <w:color w:val="000000"/>
          <w:spacing w:val="2"/>
          <w:sz w:val="28"/>
          <w:szCs w:val="28"/>
        </w:rPr>
        <w:t xml:space="preserve">инжиниринг </w:t>
      </w:r>
      <w:r w:rsidRPr="00052E61">
        <w:rPr>
          <w:rStyle w:val="apple-converted-space"/>
          <w:rFonts w:ascii="Times New Roman" w:hAnsi="Times New Roman"/>
          <w:sz w:val="28"/>
          <w:szCs w:val="28"/>
          <w:shd w:val="clear" w:color="auto" w:fill="FFFFFF"/>
        </w:rPr>
        <w:t>–</w:t>
      </w:r>
      <w:r w:rsidRPr="00052E61">
        <w:rPr>
          <w:rFonts w:ascii="Times New Roman" w:hAnsi="Times New Roman"/>
          <w:color w:val="000000"/>
          <w:spacing w:val="2"/>
          <w:sz w:val="28"/>
          <w:szCs w:val="28"/>
        </w:rPr>
        <w:t xml:space="preserve"> разнообразные услуги, в которых нуждается покупатель при приобретении, монтаже, освоении и эксплуатации новой техники (подготовка нового производства, составление технико-экономического обоснования проекта, разработка генеральных планов и чертежей, надзор за строительством, приемо-сдаточные работы, услуги по организации процесса производства и управлению предприятием); </w:t>
      </w:r>
    </w:p>
    <w:p w:rsidR="00052E61" w:rsidRPr="00052E61" w:rsidRDefault="00052E61" w:rsidP="00052E61">
      <w:pPr>
        <w:shd w:val="clear" w:color="auto" w:fill="FFFFFF"/>
        <w:tabs>
          <w:tab w:val="left" w:pos="1080"/>
        </w:tabs>
        <w:spacing w:after="0" w:line="240" w:lineRule="auto"/>
        <w:ind w:firstLine="709"/>
        <w:jc w:val="both"/>
        <w:rPr>
          <w:rFonts w:ascii="Times New Roman" w:hAnsi="Times New Roman"/>
          <w:sz w:val="28"/>
          <w:szCs w:val="28"/>
        </w:rPr>
      </w:pPr>
      <w:r w:rsidRPr="00052E61">
        <w:rPr>
          <w:rStyle w:val="apple-converted-space"/>
          <w:rFonts w:ascii="Times New Roman" w:hAnsi="Times New Roman"/>
          <w:sz w:val="28"/>
          <w:szCs w:val="28"/>
          <w:shd w:val="clear" w:color="auto" w:fill="FFFFFF"/>
        </w:rPr>
        <w:t xml:space="preserve">– </w:t>
      </w:r>
      <w:r w:rsidRPr="00052E61">
        <w:rPr>
          <w:rFonts w:ascii="Times New Roman" w:hAnsi="Times New Roman"/>
          <w:b/>
          <w:i/>
          <w:iCs/>
          <w:color w:val="000000"/>
          <w:sz w:val="28"/>
          <w:szCs w:val="28"/>
        </w:rPr>
        <w:t>контракты «под ключ»</w:t>
      </w:r>
      <w:r w:rsidRPr="00052E61">
        <w:rPr>
          <w:rFonts w:ascii="Times New Roman" w:hAnsi="Times New Roman"/>
          <w:color w:val="000000"/>
          <w:sz w:val="28"/>
          <w:szCs w:val="28"/>
        </w:rPr>
        <w:t xml:space="preserve"> – соглашение на строительство объекта, который после его полной готовности к эксплуатации передается заказчику. Проекты реализуют крупные строительные фирмы и фирмы-изготовители промышленного оборудования. Подобные объекты возводятся очень быстро и в сжатые сроки приступают к выпуску конкурентоспособной продукции.</w:t>
      </w:r>
      <w:r w:rsidRPr="00052E61">
        <w:rPr>
          <w:rFonts w:ascii="Times New Roman" w:hAnsi="Times New Roman"/>
          <w:sz w:val="28"/>
          <w:szCs w:val="28"/>
        </w:rPr>
        <w:t xml:space="preserve"> </w:t>
      </w:r>
      <w:r w:rsidRPr="00052E61">
        <w:rPr>
          <w:rFonts w:ascii="Times New Roman" w:hAnsi="Times New Roman"/>
          <w:color w:val="000000"/>
          <w:sz w:val="28"/>
          <w:szCs w:val="28"/>
        </w:rPr>
        <w:t>Проблемой для заказчика является высокая цена. Стоимость реализации объектов «под ключ» существенно выше по сравнению со строительством подобного объекта собственными силами;</w:t>
      </w:r>
    </w:p>
    <w:p w:rsidR="00052E61" w:rsidRPr="00052E61" w:rsidRDefault="00052E61" w:rsidP="00052E61">
      <w:pPr>
        <w:shd w:val="clear" w:color="auto" w:fill="FFFFFF"/>
        <w:tabs>
          <w:tab w:val="left" w:pos="1080"/>
        </w:tabs>
        <w:spacing w:after="0" w:line="240" w:lineRule="auto"/>
        <w:ind w:firstLine="709"/>
        <w:jc w:val="both"/>
        <w:rPr>
          <w:rFonts w:ascii="Times New Roman" w:hAnsi="Times New Roman"/>
          <w:sz w:val="28"/>
          <w:szCs w:val="28"/>
        </w:rPr>
      </w:pPr>
      <w:r w:rsidRPr="00052E61">
        <w:rPr>
          <w:rStyle w:val="apple-converted-space"/>
          <w:rFonts w:ascii="Times New Roman" w:hAnsi="Times New Roman"/>
          <w:sz w:val="28"/>
          <w:szCs w:val="28"/>
          <w:shd w:val="clear" w:color="auto" w:fill="FFFFFF"/>
        </w:rPr>
        <w:t xml:space="preserve">– </w:t>
      </w:r>
      <w:r w:rsidRPr="00052E61">
        <w:rPr>
          <w:rFonts w:ascii="Times New Roman" w:hAnsi="Times New Roman"/>
          <w:b/>
          <w:i/>
          <w:iCs/>
          <w:color w:val="000000"/>
          <w:sz w:val="28"/>
          <w:szCs w:val="28"/>
        </w:rPr>
        <w:t>контракты на управление</w:t>
      </w:r>
      <w:r w:rsidRPr="00052E61">
        <w:rPr>
          <w:rFonts w:ascii="Times New Roman" w:hAnsi="Times New Roman"/>
          <w:color w:val="000000"/>
          <w:sz w:val="28"/>
          <w:szCs w:val="28"/>
        </w:rPr>
        <w:t xml:space="preserve"> </w:t>
      </w:r>
      <w:r w:rsidRPr="00052E61">
        <w:rPr>
          <w:rStyle w:val="apple-converted-space"/>
          <w:rFonts w:ascii="Times New Roman" w:hAnsi="Times New Roman"/>
          <w:sz w:val="28"/>
          <w:szCs w:val="28"/>
          <w:shd w:val="clear" w:color="auto" w:fill="FFFFFF"/>
        </w:rPr>
        <w:t>–</w:t>
      </w:r>
      <w:r w:rsidRPr="00052E61">
        <w:rPr>
          <w:rFonts w:ascii="Times New Roman" w:hAnsi="Times New Roman"/>
          <w:color w:val="000000"/>
          <w:sz w:val="28"/>
          <w:szCs w:val="28"/>
        </w:rPr>
        <w:t xml:space="preserve"> фирма одной страны направляет своих менеджеров в зарубежную фирму для выполнения управленческих функций на определенный срок и за определенную плату.</w:t>
      </w:r>
      <w:r w:rsidRPr="00052E61">
        <w:rPr>
          <w:rFonts w:ascii="Times New Roman" w:hAnsi="Times New Roman"/>
          <w:sz w:val="28"/>
          <w:szCs w:val="28"/>
        </w:rPr>
        <w:t xml:space="preserve"> </w:t>
      </w:r>
      <w:r w:rsidRPr="00052E61">
        <w:rPr>
          <w:rFonts w:ascii="Times New Roman" w:hAnsi="Times New Roman"/>
          <w:color w:val="000000"/>
          <w:sz w:val="28"/>
          <w:szCs w:val="28"/>
        </w:rPr>
        <w:t xml:space="preserve">Заключение контрактов на управление иногда связано с осуществлением прямых зарубежных инвестиций; </w:t>
      </w:r>
    </w:p>
    <w:p w:rsidR="00052E61" w:rsidRPr="00052E61" w:rsidRDefault="00052E61" w:rsidP="00052E61">
      <w:pPr>
        <w:shd w:val="clear" w:color="auto" w:fill="FFFFFF"/>
        <w:tabs>
          <w:tab w:val="left" w:pos="1080"/>
        </w:tabs>
        <w:spacing w:after="0" w:line="240" w:lineRule="auto"/>
        <w:ind w:firstLine="709"/>
        <w:jc w:val="both"/>
        <w:rPr>
          <w:rFonts w:ascii="Times New Roman" w:hAnsi="Times New Roman"/>
          <w:spacing w:val="-4"/>
          <w:sz w:val="28"/>
          <w:szCs w:val="28"/>
        </w:rPr>
      </w:pPr>
      <w:r w:rsidRPr="00052E61">
        <w:rPr>
          <w:rStyle w:val="apple-converted-space"/>
          <w:rFonts w:ascii="Times New Roman" w:hAnsi="Times New Roman"/>
          <w:sz w:val="28"/>
          <w:szCs w:val="28"/>
          <w:shd w:val="clear" w:color="auto" w:fill="FFFFFF"/>
        </w:rPr>
        <w:t xml:space="preserve">– </w:t>
      </w:r>
      <w:r w:rsidRPr="00052E61">
        <w:rPr>
          <w:rFonts w:ascii="Times New Roman" w:hAnsi="Times New Roman"/>
          <w:b/>
          <w:i/>
          <w:iCs/>
          <w:color w:val="000000"/>
          <w:spacing w:val="-4"/>
          <w:sz w:val="28"/>
          <w:szCs w:val="28"/>
        </w:rPr>
        <w:t>международное техническое содействие</w:t>
      </w:r>
      <w:r w:rsidRPr="00052E61">
        <w:rPr>
          <w:rFonts w:ascii="Times New Roman" w:hAnsi="Times New Roman"/>
          <w:i/>
          <w:iCs/>
          <w:color w:val="000000"/>
          <w:spacing w:val="-4"/>
          <w:sz w:val="28"/>
          <w:szCs w:val="28"/>
        </w:rPr>
        <w:t xml:space="preserve"> </w:t>
      </w:r>
      <w:r w:rsidRPr="00052E61">
        <w:rPr>
          <w:rFonts w:ascii="Times New Roman" w:hAnsi="Times New Roman"/>
          <w:color w:val="000000"/>
          <w:spacing w:val="-4"/>
          <w:sz w:val="28"/>
          <w:szCs w:val="28"/>
        </w:rPr>
        <w:t>–</w:t>
      </w:r>
      <w:r w:rsidR="003614DA">
        <w:rPr>
          <w:rFonts w:ascii="Times New Roman" w:hAnsi="Times New Roman"/>
          <w:color w:val="000000"/>
          <w:sz w:val="28"/>
          <w:szCs w:val="28"/>
        </w:rPr>
        <w:t xml:space="preserve"> передача технологий</w:t>
      </w:r>
      <w:r w:rsidRPr="00052E61">
        <w:rPr>
          <w:rFonts w:ascii="Times New Roman" w:hAnsi="Times New Roman"/>
          <w:color w:val="000000"/>
          <w:sz w:val="28"/>
          <w:szCs w:val="28"/>
        </w:rPr>
        <w:t xml:space="preserve"> посредством профессиональной подготовки специалистов, консультаций, партнерства и исследований. Оно предоставляется в форме безвозмездных технологических грантов и проектов совместного финансирования.</w:t>
      </w:r>
      <w:r w:rsidRPr="00052E61">
        <w:rPr>
          <w:rFonts w:ascii="Times New Roman" w:hAnsi="Times New Roman"/>
          <w:color w:val="000000"/>
          <w:spacing w:val="-4"/>
          <w:sz w:val="28"/>
          <w:szCs w:val="28"/>
        </w:rPr>
        <w:t xml:space="preserve"> Программы содействия осуществляются на двух- или многосторонней основе, призваны оказать техническое содействие развивающимся странам и странам с переходной экономикой в области технологических процессов и управления. </w:t>
      </w:r>
    </w:p>
    <w:p w:rsidR="00395772" w:rsidRPr="00ED31E7" w:rsidRDefault="00395772" w:rsidP="00052E61">
      <w:pPr>
        <w:widowControl w:val="0"/>
        <w:spacing w:after="0" w:line="240" w:lineRule="auto"/>
        <w:jc w:val="both"/>
        <w:rPr>
          <w:rFonts w:ascii="Times New Roman" w:hAnsi="Times New Roman"/>
          <w:b/>
          <w:spacing w:val="2"/>
          <w:sz w:val="28"/>
          <w:szCs w:val="28"/>
        </w:rPr>
      </w:pPr>
    </w:p>
    <w:p w:rsidR="00395772" w:rsidRPr="00ED31E7" w:rsidRDefault="0019496D" w:rsidP="00052E61">
      <w:pPr>
        <w:widowControl w:val="0"/>
        <w:spacing w:after="0" w:line="240" w:lineRule="auto"/>
        <w:ind w:firstLine="709"/>
        <w:jc w:val="center"/>
        <w:rPr>
          <w:rFonts w:ascii="Times New Roman" w:hAnsi="Times New Roman"/>
          <w:b/>
          <w:spacing w:val="2"/>
          <w:sz w:val="28"/>
          <w:szCs w:val="28"/>
        </w:rPr>
      </w:pPr>
      <w:r w:rsidRPr="00ED31E7">
        <w:rPr>
          <w:rFonts w:ascii="Times New Roman" w:hAnsi="Times New Roman"/>
          <w:b/>
          <w:sz w:val="28"/>
          <w:szCs w:val="28"/>
        </w:rPr>
        <w:t>Лекция</w:t>
      </w:r>
      <w:r w:rsidR="00052E61" w:rsidRPr="00ED31E7">
        <w:rPr>
          <w:rFonts w:ascii="Times New Roman" w:hAnsi="Times New Roman"/>
          <w:b/>
          <w:spacing w:val="2"/>
          <w:sz w:val="28"/>
          <w:szCs w:val="28"/>
        </w:rPr>
        <w:t xml:space="preserve"> 6. ФИНАНСОВО-КРЕДИТНАЯ СИСТЕМА</w:t>
      </w:r>
    </w:p>
    <w:p w:rsidR="0019496D" w:rsidRPr="00ED31E7" w:rsidRDefault="00052E61" w:rsidP="00052E61">
      <w:pPr>
        <w:shd w:val="clear" w:color="auto" w:fill="FFFFFF"/>
        <w:autoSpaceDE w:val="0"/>
        <w:spacing w:after="0" w:line="240" w:lineRule="auto"/>
        <w:ind w:firstLine="709"/>
        <w:jc w:val="both"/>
        <w:rPr>
          <w:rFonts w:ascii="Times New Roman" w:hAnsi="Times New Roman"/>
          <w:sz w:val="28"/>
          <w:szCs w:val="28"/>
        </w:rPr>
      </w:pPr>
      <w:r w:rsidRPr="00ED31E7">
        <w:rPr>
          <w:rFonts w:ascii="Times New Roman" w:hAnsi="Times New Roman"/>
          <w:sz w:val="28"/>
          <w:szCs w:val="28"/>
        </w:rPr>
        <w:t xml:space="preserve">1. </w:t>
      </w:r>
      <w:r w:rsidR="00395772" w:rsidRPr="00ED31E7">
        <w:rPr>
          <w:rFonts w:ascii="Times New Roman" w:hAnsi="Times New Roman"/>
          <w:sz w:val="28"/>
          <w:szCs w:val="28"/>
        </w:rPr>
        <w:t xml:space="preserve">Государственная финансовая система. </w:t>
      </w:r>
    </w:p>
    <w:p w:rsidR="00395772" w:rsidRPr="00ED31E7" w:rsidRDefault="00052E61" w:rsidP="002A064C">
      <w:pPr>
        <w:shd w:val="clear" w:color="auto" w:fill="FFFFFF"/>
        <w:autoSpaceDE w:val="0"/>
        <w:spacing w:after="0" w:line="240" w:lineRule="auto"/>
        <w:ind w:firstLine="709"/>
        <w:jc w:val="both"/>
        <w:rPr>
          <w:rFonts w:ascii="Times New Roman" w:hAnsi="Times New Roman"/>
          <w:sz w:val="28"/>
          <w:szCs w:val="28"/>
        </w:rPr>
      </w:pPr>
      <w:r w:rsidRPr="00ED31E7">
        <w:rPr>
          <w:rFonts w:ascii="Times New Roman" w:hAnsi="Times New Roman"/>
          <w:sz w:val="28"/>
          <w:szCs w:val="28"/>
        </w:rPr>
        <w:t xml:space="preserve">2. </w:t>
      </w:r>
      <w:r w:rsidR="00395772" w:rsidRPr="00ED31E7">
        <w:rPr>
          <w:rFonts w:ascii="Times New Roman" w:hAnsi="Times New Roman"/>
          <w:sz w:val="28"/>
          <w:szCs w:val="28"/>
        </w:rPr>
        <w:t>Налоговая система и пути ее совершенствования.</w:t>
      </w:r>
    </w:p>
    <w:p w:rsidR="00395772" w:rsidRPr="00ED31E7" w:rsidRDefault="00052E61" w:rsidP="002A064C">
      <w:pPr>
        <w:shd w:val="clear" w:color="auto" w:fill="FFFFFF"/>
        <w:autoSpaceDE w:val="0"/>
        <w:spacing w:after="0" w:line="240" w:lineRule="auto"/>
        <w:ind w:firstLine="709"/>
        <w:jc w:val="both"/>
        <w:rPr>
          <w:rFonts w:ascii="Times New Roman" w:hAnsi="Times New Roman"/>
          <w:spacing w:val="-2"/>
          <w:sz w:val="28"/>
          <w:szCs w:val="28"/>
        </w:rPr>
      </w:pPr>
      <w:r w:rsidRPr="00ED31E7">
        <w:rPr>
          <w:rFonts w:ascii="Times New Roman" w:hAnsi="Times New Roman"/>
          <w:spacing w:val="-2"/>
          <w:sz w:val="28"/>
          <w:szCs w:val="28"/>
        </w:rPr>
        <w:t xml:space="preserve">3. </w:t>
      </w:r>
      <w:r w:rsidR="00395772" w:rsidRPr="00ED31E7">
        <w:rPr>
          <w:rFonts w:ascii="Times New Roman" w:hAnsi="Times New Roman"/>
          <w:spacing w:val="-2"/>
          <w:sz w:val="28"/>
          <w:szCs w:val="28"/>
        </w:rPr>
        <w:t xml:space="preserve">Денежная система и денежно-кредитная политика государства. </w:t>
      </w:r>
    </w:p>
    <w:p w:rsidR="00395772" w:rsidRPr="00ED31E7" w:rsidRDefault="00052E61" w:rsidP="002A064C">
      <w:pPr>
        <w:shd w:val="clear" w:color="auto" w:fill="FFFFFF"/>
        <w:autoSpaceDE w:val="0"/>
        <w:spacing w:after="0" w:line="240" w:lineRule="auto"/>
        <w:ind w:firstLine="709"/>
        <w:jc w:val="both"/>
        <w:rPr>
          <w:rFonts w:ascii="Times New Roman" w:hAnsi="Times New Roman"/>
          <w:sz w:val="28"/>
          <w:szCs w:val="28"/>
        </w:rPr>
      </w:pPr>
      <w:r w:rsidRPr="00ED31E7">
        <w:rPr>
          <w:rFonts w:ascii="Times New Roman" w:hAnsi="Times New Roman"/>
          <w:sz w:val="28"/>
          <w:szCs w:val="28"/>
        </w:rPr>
        <w:t>4. Инфляция и а</w:t>
      </w:r>
      <w:r w:rsidR="00395772" w:rsidRPr="00ED31E7">
        <w:rPr>
          <w:rFonts w:ascii="Times New Roman" w:hAnsi="Times New Roman"/>
          <w:sz w:val="28"/>
          <w:szCs w:val="28"/>
        </w:rPr>
        <w:t xml:space="preserve">нтиинфляционная политика. </w:t>
      </w:r>
    </w:p>
    <w:p w:rsidR="00052E61" w:rsidRPr="00ED31E7" w:rsidRDefault="00052E61" w:rsidP="002A064C">
      <w:pPr>
        <w:shd w:val="clear" w:color="auto" w:fill="FFFFFF"/>
        <w:autoSpaceDE w:val="0"/>
        <w:spacing w:after="0" w:line="240" w:lineRule="auto"/>
        <w:ind w:firstLine="709"/>
        <w:jc w:val="both"/>
        <w:rPr>
          <w:rFonts w:ascii="Times New Roman" w:hAnsi="Times New Roman"/>
          <w:sz w:val="28"/>
          <w:szCs w:val="28"/>
        </w:rPr>
      </w:pPr>
    </w:p>
    <w:p w:rsidR="003B168C" w:rsidRPr="00ED31E7" w:rsidRDefault="003B168C" w:rsidP="003B168C">
      <w:pPr>
        <w:spacing w:after="0" w:line="240" w:lineRule="auto"/>
        <w:ind w:firstLine="709"/>
        <w:jc w:val="both"/>
        <w:rPr>
          <w:rFonts w:ascii="Times New Roman" w:hAnsi="Times New Roman"/>
          <w:sz w:val="28"/>
          <w:szCs w:val="28"/>
        </w:rPr>
      </w:pPr>
      <w:r w:rsidRPr="00ED31E7">
        <w:rPr>
          <w:rFonts w:ascii="Times New Roman" w:hAnsi="Times New Roman"/>
          <w:b/>
          <w:sz w:val="28"/>
          <w:szCs w:val="28"/>
        </w:rPr>
        <w:t>1. Государственная финансовая система.</w:t>
      </w:r>
      <w:r w:rsidRPr="00ED31E7">
        <w:rPr>
          <w:rFonts w:ascii="Times New Roman" w:hAnsi="Times New Roman"/>
          <w:sz w:val="28"/>
          <w:szCs w:val="28"/>
        </w:rPr>
        <w:t xml:space="preserve"> </w:t>
      </w:r>
    </w:p>
    <w:p w:rsidR="003B168C" w:rsidRPr="003B168C" w:rsidRDefault="003B168C" w:rsidP="003B168C">
      <w:pPr>
        <w:spacing w:after="0" w:line="240" w:lineRule="auto"/>
        <w:ind w:firstLine="709"/>
        <w:jc w:val="both"/>
        <w:rPr>
          <w:rFonts w:ascii="Times New Roman" w:hAnsi="Times New Roman"/>
          <w:sz w:val="28"/>
          <w:szCs w:val="28"/>
        </w:rPr>
      </w:pPr>
      <w:r w:rsidRPr="00ED31E7">
        <w:rPr>
          <w:rFonts w:ascii="Times New Roman" w:hAnsi="Times New Roman"/>
          <w:b/>
          <w:i/>
          <w:sz w:val="28"/>
          <w:szCs w:val="28"/>
        </w:rPr>
        <w:t>Финансы</w:t>
      </w:r>
      <w:r w:rsidRPr="00ED31E7">
        <w:rPr>
          <w:rFonts w:ascii="Times New Roman" w:hAnsi="Times New Roman"/>
          <w:sz w:val="28"/>
          <w:szCs w:val="28"/>
        </w:rPr>
        <w:t xml:space="preserve"> – система экономических отношений по поводу распределения и перераспределения части национального дохода, формирования на этой основе фондов денежных </w:t>
      </w:r>
      <w:r w:rsidRPr="003B168C">
        <w:rPr>
          <w:rFonts w:ascii="Times New Roman" w:hAnsi="Times New Roman"/>
          <w:sz w:val="28"/>
          <w:szCs w:val="28"/>
        </w:rPr>
        <w:t>средств, необходимых для удовлетворения потребностей общества. Это всегда денежные отношения, в которых главным субъектом выступает государство. Не любые денежные отношения можно считать финансами. Финансами являются не сами денежные средства, а отношения между субъектами по поводу образования и использования фондов денежных средств.</w:t>
      </w:r>
    </w:p>
    <w:p w:rsidR="003614DA" w:rsidRDefault="003B168C" w:rsidP="00ED31E7">
      <w:pPr>
        <w:spacing w:after="0" w:line="240" w:lineRule="auto"/>
        <w:ind w:firstLine="709"/>
        <w:jc w:val="both"/>
        <w:rPr>
          <w:rFonts w:ascii="Times New Roman" w:hAnsi="Times New Roman"/>
          <w:i/>
          <w:sz w:val="28"/>
          <w:szCs w:val="28"/>
        </w:rPr>
      </w:pPr>
      <w:r w:rsidRPr="003B168C">
        <w:rPr>
          <w:rFonts w:ascii="Times New Roman" w:hAnsi="Times New Roman"/>
          <w:b/>
          <w:i/>
          <w:sz w:val="28"/>
          <w:szCs w:val="28"/>
        </w:rPr>
        <w:t>Функции финансов:</w:t>
      </w:r>
      <w:r w:rsidRPr="003B168C">
        <w:rPr>
          <w:rFonts w:ascii="Times New Roman" w:hAnsi="Times New Roman"/>
          <w:i/>
          <w:sz w:val="28"/>
          <w:szCs w:val="28"/>
        </w:rPr>
        <w:t xml:space="preserve"> </w:t>
      </w:r>
    </w:p>
    <w:p w:rsidR="003614DA" w:rsidRDefault="003614DA" w:rsidP="00ED31E7">
      <w:pPr>
        <w:spacing w:after="0" w:line="240" w:lineRule="auto"/>
        <w:ind w:firstLine="709"/>
        <w:jc w:val="both"/>
        <w:rPr>
          <w:rFonts w:ascii="Times New Roman" w:hAnsi="Times New Roman"/>
          <w:sz w:val="28"/>
          <w:szCs w:val="28"/>
        </w:rPr>
      </w:pPr>
      <w:r>
        <w:rPr>
          <w:sz w:val="28"/>
          <w:szCs w:val="28"/>
        </w:rPr>
        <w:t>–</w:t>
      </w:r>
      <w:r>
        <w:rPr>
          <w:sz w:val="28"/>
          <w:szCs w:val="28"/>
        </w:rPr>
        <w:t xml:space="preserve"> </w:t>
      </w:r>
      <w:r>
        <w:rPr>
          <w:rFonts w:ascii="Times New Roman" w:hAnsi="Times New Roman"/>
          <w:sz w:val="28"/>
          <w:szCs w:val="28"/>
        </w:rPr>
        <w:t>распределительная;</w:t>
      </w:r>
    </w:p>
    <w:p w:rsidR="003614DA" w:rsidRDefault="003614DA" w:rsidP="00ED31E7">
      <w:pPr>
        <w:spacing w:after="0" w:line="240" w:lineRule="auto"/>
        <w:ind w:firstLine="709"/>
        <w:jc w:val="both"/>
        <w:rPr>
          <w:rFonts w:ascii="Times New Roman" w:hAnsi="Times New Roman"/>
          <w:sz w:val="28"/>
          <w:szCs w:val="28"/>
        </w:rPr>
      </w:pPr>
      <w:r>
        <w:rPr>
          <w:sz w:val="28"/>
          <w:szCs w:val="28"/>
        </w:rPr>
        <w:t>–</w:t>
      </w:r>
      <w:r>
        <w:rPr>
          <w:sz w:val="28"/>
          <w:szCs w:val="28"/>
        </w:rPr>
        <w:t xml:space="preserve"> </w:t>
      </w:r>
      <w:proofErr w:type="spellStart"/>
      <w:r>
        <w:rPr>
          <w:rFonts w:ascii="Times New Roman" w:hAnsi="Times New Roman"/>
          <w:sz w:val="28"/>
          <w:szCs w:val="28"/>
        </w:rPr>
        <w:t>перераспределительная</w:t>
      </w:r>
      <w:proofErr w:type="spellEnd"/>
      <w:r>
        <w:rPr>
          <w:rFonts w:ascii="Times New Roman" w:hAnsi="Times New Roman"/>
          <w:sz w:val="28"/>
          <w:szCs w:val="28"/>
        </w:rPr>
        <w:t>;</w:t>
      </w:r>
    </w:p>
    <w:p w:rsidR="003614DA" w:rsidRDefault="003614DA" w:rsidP="00ED31E7">
      <w:pPr>
        <w:spacing w:after="0" w:line="240" w:lineRule="auto"/>
        <w:ind w:firstLine="709"/>
        <w:jc w:val="both"/>
        <w:rPr>
          <w:rFonts w:ascii="Times New Roman" w:hAnsi="Times New Roman"/>
          <w:sz w:val="28"/>
          <w:szCs w:val="28"/>
        </w:rPr>
      </w:pPr>
      <w:r>
        <w:rPr>
          <w:sz w:val="28"/>
          <w:szCs w:val="28"/>
        </w:rPr>
        <w:lastRenderedPageBreak/>
        <w:t>–</w:t>
      </w:r>
      <w:r>
        <w:rPr>
          <w:sz w:val="28"/>
          <w:szCs w:val="28"/>
        </w:rPr>
        <w:t xml:space="preserve"> </w:t>
      </w:r>
      <w:r w:rsidR="003B168C" w:rsidRPr="003B168C">
        <w:rPr>
          <w:rFonts w:ascii="Times New Roman" w:hAnsi="Times New Roman"/>
          <w:sz w:val="28"/>
          <w:szCs w:val="28"/>
        </w:rPr>
        <w:t>акк</w:t>
      </w:r>
      <w:r>
        <w:rPr>
          <w:rFonts w:ascii="Times New Roman" w:hAnsi="Times New Roman"/>
          <w:sz w:val="28"/>
          <w:szCs w:val="28"/>
        </w:rPr>
        <w:t>умулирующая (</w:t>
      </w:r>
      <w:proofErr w:type="spellStart"/>
      <w:r>
        <w:rPr>
          <w:rFonts w:ascii="Times New Roman" w:hAnsi="Times New Roman"/>
          <w:sz w:val="28"/>
          <w:szCs w:val="28"/>
        </w:rPr>
        <w:t>ресурсообразующая</w:t>
      </w:r>
      <w:proofErr w:type="spellEnd"/>
      <w:r>
        <w:rPr>
          <w:rFonts w:ascii="Times New Roman" w:hAnsi="Times New Roman"/>
          <w:sz w:val="28"/>
          <w:szCs w:val="28"/>
        </w:rPr>
        <w:t>);</w:t>
      </w:r>
    </w:p>
    <w:p w:rsidR="003614DA" w:rsidRPr="003614DA" w:rsidRDefault="003614DA" w:rsidP="003614DA">
      <w:pPr>
        <w:spacing w:after="0" w:line="240" w:lineRule="auto"/>
        <w:ind w:firstLine="709"/>
        <w:jc w:val="both"/>
        <w:rPr>
          <w:rFonts w:ascii="Times New Roman" w:hAnsi="Times New Roman"/>
          <w:sz w:val="28"/>
          <w:szCs w:val="28"/>
        </w:rPr>
      </w:pPr>
      <w:r>
        <w:rPr>
          <w:sz w:val="28"/>
          <w:szCs w:val="28"/>
        </w:rPr>
        <w:t>–</w:t>
      </w:r>
      <w:r w:rsidR="003B168C" w:rsidRPr="003B168C">
        <w:rPr>
          <w:rFonts w:ascii="Times New Roman" w:hAnsi="Times New Roman"/>
          <w:sz w:val="28"/>
          <w:szCs w:val="28"/>
        </w:rPr>
        <w:t xml:space="preserve"> контролирующая.</w:t>
      </w:r>
    </w:p>
    <w:p w:rsidR="003B168C" w:rsidRPr="003B168C" w:rsidRDefault="003B168C" w:rsidP="003B168C">
      <w:pPr>
        <w:spacing w:after="0" w:line="240" w:lineRule="auto"/>
        <w:ind w:firstLine="709"/>
        <w:jc w:val="both"/>
        <w:rPr>
          <w:rFonts w:ascii="Times New Roman" w:hAnsi="Times New Roman"/>
          <w:i/>
          <w:sz w:val="28"/>
          <w:szCs w:val="28"/>
        </w:rPr>
      </w:pPr>
      <w:r w:rsidRPr="003B168C">
        <w:rPr>
          <w:rFonts w:ascii="Times New Roman" w:hAnsi="Times New Roman"/>
          <w:b/>
          <w:i/>
          <w:sz w:val="28"/>
          <w:szCs w:val="28"/>
        </w:rPr>
        <w:t>Финансовая система</w:t>
      </w:r>
      <w:r w:rsidRPr="003B168C">
        <w:rPr>
          <w:rFonts w:ascii="Times New Roman" w:hAnsi="Times New Roman"/>
          <w:i/>
          <w:sz w:val="28"/>
          <w:szCs w:val="28"/>
        </w:rPr>
        <w:t xml:space="preserve"> – </w:t>
      </w:r>
      <w:r w:rsidRPr="003B168C">
        <w:rPr>
          <w:rFonts w:ascii="Times New Roman" w:hAnsi="Times New Roman"/>
          <w:sz w:val="28"/>
          <w:szCs w:val="28"/>
        </w:rPr>
        <w:t>совокупность финансовых отношений, в процессе которых различными методами и формами распределяются фонды денежных средств хозяйствующих субъектов, домохозяйств и государства, учреждений и рынков, их обслуживающих.</w:t>
      </w:r>
    </w:p>
    <w:p w:rsidR="003B168C" w:rsidRPr="003B168C" w:rsidRDefault="003B168C" w:rsidP="003B168C">
      <w:pPr>
        <w:spacing w:after="0" w:line="240" w:lineRule="auto"/>
        <w:ind w:firstLine="709"/>
        <w:jc w:val="both"/>
        <w:rPr>
          <w:rFonts w:ascii="Times New Roman" w:hAnsi="Times New Roman"/>
          <w:sz w:val="28"/>
          <w:szCs w:val="28"/>
        </w:rPr>
      </w:pPr>
      <w:r w:rsidRPr="003B168C">
        <w:rPr>
          <w:rFonts w:ascii="Times New Roman" w:hAnsi="Times New Roman"/>
          <w:b/>
          <w:i/>
          <w:sz w:val="28"/>
          <w:szCs w:val="28"/>
        </w:rPr>
        <w:t xml:space="preserve">Сферы финансовой системы </w:t>
      </w:r>
      <w:r w:rsidRPr="003B168C">
        <w:rPr>
          <w:rFonts w:ascii="Times New Roman" w:hAnsi="Times New Roman"/>
          <w:sz w:val="28"/>
          <w:szCs w:val="28"/>
        </w:rPr>
        <w:t>в зависимости от методов формирования доходов экономических субъектов:</w:t>
      </w:r>
      <w:r w:rsidRPr="003B168C">
        <w:rPr>
          <w:rFonts w:ascii="Times New Roman" w:hAnsi="Times New Roman"/>
          <w:b/>
          <w:i/>
          <w:sz w:val="28"/>
          <w:szCs w:val="28"/>
        </w:rPr>
        <w:t xml:space="preserve"> </w:t>
      </w:r>
    </w:p>
    <w:p w:rsidR="003B168C" w:rsidRPr="003B168C" w:rsidRDefault="003B168C" w:rsidP="003B168C">
      <w:pPr>
        <w:spacing w:after="0" w:line="240" w:lineRule="auto"/>
        <w:ind w:firstLine="709"/>
        <w:jc w:val="both"/>
        <w:rPr>
          <w:rFonts w:ascii="Times New Roman" w:hAnsi="Times New Roman"/>
          <w:sz w:val="28"/>
          <w:szCs w:val="28"/>
        </w:rPr>
      </w:pPr>
      <w:r w:rsidRPr="003B168C">
        <w:rPr>
          <w:rFonts w:ascii="Times New Roman" w:hAnsi="Times New Roman"/>
          <w:sz w:val="28"/>
          <w:szCs w:val="28"/>
        </w:rPr>
        <w:t>1) централизованные финансы (государственные финансы);</w:t>
      </w:r>
    </w:p>
    <w:p w:rsidR="003B168C" w:rsidRPr="003B168C" w:rsidRDefault="003B168C" w:rsidP="003B168C">
      <w:pPr>
        <w:spacing w:after="0" w:line="240" w:lineRule="auto"/>
        <w:ind w:firstLine="709"/>
        <w:jc w:val="both"/>
        <w:rPr>
          <w:rFonts w:ascii="Times New Roman" w:hAnsi="Times New Roman"/>
          <w:sz w:val="28"/>
          <w:szCs w:val="28"/>
        </w:rPr>
      </w:pPr>
      <w:r w:rsidRPr="003B168C">
        <w:rPr>
          <w:rFonts w:ascii="Times New Roman" w:hAnsi="Times New Roman"/>
          <w:sz w:val="28"/>
          <w:szCs w:val="28"/>
        </w:rPr>
        <w:t>2) децентрализованные финансы (</w:t>
      </w:r>
      <w:r w:rsidR="003614DA">
        <w:rPr>
          <w:rFonts w:ascii="Times New Roman" w:hAnsi="Times New Roman"/>
          <w:sz w:val="28"/>
          <w:szCs w:val="28"/>
        </w:rPr>
        <w:t xml:space="preserve">финансы </w:t>
      </w:r>
      <w:r w:rsidRPr="003B168C">
        <w:rPr>
          <w:rFonts w:ascii="Times New Roman" w:hAnsi="Times New Roman"/>
          <w:sz w:val="28"/>
          <w:szCs w:val="28"/>
        </w:rPr>
        <w:t>предприятий и домашних хозяйств).</w:t>
      </w:r>
    </w:p>
    <w:p w:rsidR="003B168C" w:rsidRPr="003B168C" w:rsidRDefault="003B168C" w:rsidP="003B168C">
      <w:pPr>
        <w:spacing w:after="0" w:line="240" w:lineRule="auto"/>
        <w:ind w:firstLine="709"/>
        <w:jc w:val="both"/>
        <w:rPr>
          <w:rFonts w:ascii="Times New Roman" w:hAnsi="Times New Roman"/>
          <w:b/>
          <w:i/>
          <w:sz w:val="28"/>
          <w:szCs w:val="28"/>
        </w:rPr>
      </w:pPr>
      <w:r w:rsidRPr="003B168C">
        <w:rPr>
          <w:rFonts w:ascii="Times New Roman" w:hAnsi="Times New Roman"/>
          <w:b/>
          <w:i/>
          <w:sz w:val="28"/>
          <w:szCs w:val="28"/>
        </w:rPr>
        <w:t>Звенья финансовой системы:</w:t>
      </w:r>
    </w:p>
    <w:p w:rsidR="003B168C" w:rsidRPr="003B168C" w:rsidRDefault="003B168C" w:rsidP="003B168C">
      <w:pPr>
        <w:tabs>
          <w:tab w:val="left" w:pos="180"/>
        </w:tabs>
        <w:spacing w:after="0" w:line="240" w:lineRule="auto"/>
        <w:ind w:firstLine="709"/>
        <w:jc w:val="both"/>
        <w:rPr>
          <w:rFonts w:ascii="Times New Roman" w:hAnsi="Times New Roman"/>
          <w:spacing w:val="-2"/>
          <w:sz w:val="28"/>
          <w:szCs w:val="28"/>
          <w:lang w:val="be-BY"/>
        </w:rPr>
      </w:pPr>
      <w:r w:rsidRPr="003B168C">
        <w:rPr>
          <w:rFonts w:ascii="Times New Roman" w:hAnsi="Times New Roman"/>
          <w:i/>
          <w:sz w:val="28"/>
          <w:szCs w:val="28"/>
        </w:rPr>
        <w:t>– г</w:t>
      </w:r>
      <w:r w:rsidRPr="003B168C">
        <w:rPr>
          <w:rFonts w:ascii="Times New Roman" w:hAnsi="Times New Roman"/>
          <w:i/>
          <w:spacing w:val="-2"/>
          <w:sz w:val="28"/>
          <w:szCs w:val="28"/>
        </w:rPr>
        <w:t>осударственный бюджет</w:t>
      </w:r>
      <w:r w:rsidRPr="003B168C">
        <w:rPr>
          <w:rFonts w:ascii="Times New Roman" w:hAnsi="Times New Roman"/>
          <w:spacing w:val="-2"/>
          <w:sz w:val="28"/>
          <w:szCs w:val="28"/>
        </w:rPr>
        <w:t xml:space="preserve"> – 1) </w:t>
      </w:r>
      <w:r w:rsidRPr="003B168C">
        <w:rPr>
          <w:rFonts w:ascii="Times New Roman" w:hAnsi="Times New Roman"/>
          <w:sz w:val="28"/>
          <w:szCs w:val="28"/>
        </w:rPr>
        <w:t>совокупность денежных отношений в процессе образования, расходования и использования основного централизованного фонда денежных средства государства; 2)</w:t>
      </w:r>
      <w:r w:rsidRPr="003B168C">
        <w:rPr>
          <w:rFonts w:ascii="Times New Roman" w:hAnsi="Times New Roman"/>
          <w:spacing w:val="-2"/>
          <w:sz w:val="28"/>
          <w:szCs w:val="28"/>
        </w:rPr>
        <w:t xml:space="preserve"> годовая смета доходов и расходов государства на определенный срок, утвержденная в законодательном порядке;</w:t>
      </w:r>
    </w:p>
    <w:p w:rsidR="003B168C" w:rsidRPr="003B168C" w:rsidRDefault="003B168C" w:rsidP="003B168C">
      <w:pPr>
        <w:tabs>
          <w:tab w:val="left" w:pos="180"/>
        </w:tabs>
        <w:spacing w:after="0" w:line="240" w:lineRule="auto"/>
        <w:ind w:firstLine="709"/>
        <w:jc w:val="both"/>
        <w:rPr>
          <w:rFonts w:ascii="Times New Roman" w:hAnsi="Times New Roman"/>
          <w:sz w:val="28"/>
          <w:szCs w:val="28"/>
          <w:lang w:val="be-BY"/>
        </w:rPr>
      </w:pPr>
      <w:r w:rsidRPr="003B168C">
        <w:rPr>
          <w:rFonts w:ascii="Times New Roman" w:hAnsi="Times New Roman"/>
          <w:i/>
          <w:sz w:val="28"/>
          <w:szCs w:val="28"/>
        </w:rPr>
        <w:t>– консолидированный государственный бюджет</w:t>
      </w:r>
      <w:r w:rsidRPr="003B168C">
        <w:rPr>
          <w:rFonts w:ascii="Times New Roman" w:hAnsi="Times New Roman"/>
          <w:sz w:val="28"/>
          <w:szCs w:val="28"/>
        </w:rPr>
        <w:t xml:space="preserve"> – бюджет, который охватывает бюджеты всех административных единиц страны;</w:t>
      </w:r>
    </w:p>
    <w:p w:rsidR="003B168C" w:rsidRPr="003B168C" w:rsidRDefault="003B168C" w:rsidP="003B168C">
      <w:pPr>
        <w:tabs>
          <w:tab w:val="left" w:pos="180"/>
        </w:tabs>
        <w:spacing w:after="0" w:line="240" w:lineRule="auto"/>
        <w:ind w:firstLine="709"/>
        <w:jc w:val="both"/>
        <w:rPr>
          <w:rFonts w:ascii="Times New Roman" w:hAnsi="Times New Roman"/>
          <w:sz w:val="28"/>
          <w:szCs w:val="28"/>
        </w:rPr>
      </w:pPr>
      <w:r w:rsidRPr="003B168C">
        <w:rPr>
          <w:rFonts w:ascii="Times New Roman" w:hAnsi="Times New Roman"/>
          <w:i/>
          <w:sz w:val="28"/>
          <w:szCs w:val="28"/>
        </w:rPr>
        <w:t>– целевые страховые фонды</w:t>
      </w:r>
      <w:r w:rsidRPr="003B168C">
        <w:rPr>
          <w:rFonts w:ascii="Times New Roman" w:hAnsi="Times New Roman"/>
          <w:sz w:val="28"/>
          <w:szCs w:val="28"/>
        </w:rPr>
        <w:t xml:space="preserve"> – специальные фонды, которые берут на себя обязательства по сбору взносов на общегосударственное страхование и предоставление гражданам социальных услуг и материального обеспечения при наступлении страховых случаев (</w:t>
      </w:r>
      <w:r w:rsidR="003614DA">
        <w:rPr>
          <w:rFonts w:ascii="Times New Roman" w:hAnsi="Times New Roman"/>
          <w:sz w:val="28"/>
          <w:szCs w:val="28"/>
        </w:rPr>
        <w:t xml:space="preserve">фонд </w:t>
      </w:r>
      <w:r w:rsidRPr="003B168C">
        <w:rPr>
          <w:rFonts w:ascii="Times New Roman" w:hAnsi="Times New Roman"/>
          <w:sz w:val="28"/>
          <w:szCs w:val="28"/>
        </w:rPr>
        <w:t>социального страхования, пенсионный</w:t>
      </w:r>
      <w:r w:rsidR="003614DA">
        <w:rPr>
          <w:rFonts w:ascii="Times New Roman" w:hAnsi="Times New Roman"/>
          <w:sz w:val="28"/>
          <w:szCs w:val="28"/>
        </w:rPr>
        <w:t xml:space="preserve"> фонд</w:t>
      </w:r>
      <w:r w:rsidRPr="003B168C">
        <w:rPr>
          <w:rFonts w:ascii="Times New Roman" w:hAnsi="Times New Roman"/>
          <w:sz w:val="28"/>
          <w:szCs w:val="28"/>
        </w:rPr>
        <w:t>);</w:t>
      </w:r>
    </w:p>
    <w:p w:rsidR="003B168C" w:rsidRPr="003B168C" w:rsidRDefault="003B168C" w:rsidP="003B168C">
      <w:pPr>
        <w:tabs>
          <w:tab w:val="left" w:pos="180"/>
        </w:tabs>
        <w:spacing w:after="0" w:line="240" w:lineRule="auto"/>
        <w:ind w:firstLine="709"/>
        <w:jc w:val="both"/>
        <w:rPr>
          <w:rFonts w:ascii="Times New Roman" w:hAnsi="Times New Roman"/>
          <w:sz w:val="28"/>
          <w:szCs w:val="28"/>
          <w:lang w:val="be-BY"/>
        </w:rPr>
      </w:pPr>
      <w:r w:rsidRPr="003B168C">
        <w:rPr>
          <w:rFonts w:ascii="Times New Roman" w:hAnsi="Times New Roman"/>
          <w:i/>
          <w:sz w:val="28"/>
          <w:szCs w:val="28"/>
        </w:rPr>
        <w:t>– финансы предприятий;</w:t>
      </w:r>
    </w:p>
    <w:p w:rsidR="003B168C" w:rsidRPr="003B168C" w:rsidRDefault="003B168C" w:rsidP="003B168C">
      <w:pPr>
        <w:spacing w:after="0" w:line="240" w:lineRule="auto"/>
        <w:ind w:firstLine="709"/>
        <w:jc w:val="both"/>
        <w:rPr>
          <w:rFonts w:ascii="Times New Roman" w:hAnsi="Times New Roman"/>
          <w:sz w:val="28"/>
          <w:szCs w:val="28"/>
          <w:lang w:val="be-BY"/>
        </w:rPr>
      </w:pPr>
      <w:r w:rsidRPr="003B168C">
        <w:rPr>
          <w:rFonts w:ascii="Times New Roman" w:hAnsi="Times New Roman"/>
          <w:i/>
          <w:sz w:val="28"/>
          <w:szCs w:val="28"/>
        </w:rPr>
        <w:t>– финансы домохозяйств.</w:t>
      </w:r>
    </w:p>
    <w:p w:rsidR="003B168C" w:rsidRPr="003B168C" w:rsidRDefault="003B168C" w:rsidP="003B168C">
      <w:pPr>
        <w:tabs>
          <w:tab w:val="left" w:pos="180"/>
        </w:tabs>
        <w:spacing w:after="0" w:line="240" w:lineRule="auto"/>
        <w:ind w:firstLine="709"/>
        <w:jc w:val="both"/>
        <w:rPr>
          <w:rFonts w:ascii="Times New Roman" w:hAnsi="Times New Roman"/>
          <w:b/>
          <w:i/>
          <w:sz w:val="28"/>
          <w:szCs w:val="28"/>
        </w:rPr>
      </w:pPr>
      <w:r w:rsidRPr="003B168C">
        <w:rPr>
          <w:rFonts w:ascii="Times New Roman" w:hAnsi="Times New Roman"/>
          <w:b/>
          <w:i/>
          <w:sz w:val="28"/>
          <w:szCs w:val="28"/>
        </w:rPr>
        <w:t xml:space="preserve">Принципы построения бюджета: </w:t>
      </w:r>
    </w:p>
    <w:p w:rsidR="003B168C" w:rsidRPr="003B168C" w:rsidRDefault="003B168C" w:rsidP="003B168C">
      <w:pPr>
        <w:tabs>
          <w:tab w:val="left" w:pos="180"/>
        </w:tabs>
        <w:spacing w:after="0" w:line="240" w:lineRule="auto"/>
        <w:ind w:firstLine="709"/>
        <w:jc w:val="both"/>
        <w:rPr>
          <w:rFonts w:ascii="Times New Roman" w:hAnsi="Times New Roman"/>
          <w:sz w:val="28"/>
          <w:szCs w:val="28"/>
        </w:rPr>
      </w:pPr>
      <w:r w:rsidRPr="003B168C">
        <w:rPr>
          <w:rFonts w:ascii="Times New Roman" w:hAnsi="Times New Roman"/>
          <w:sz w:val="28"/>
          <w:szCs w:val="28"/>
        </w:rPr>
        <w:t xml:space="preserve">– </w:t>
      </w:r>
      <w:r w:rsidRPr="003B168C">
        <w:rPr>
          <w:rFonts w:ascii="Times New Roman" w:hAnsi="Times New Roman"/>
          <w:i/>
          <w:sz w:val="28"/>
          <w:szCs w:val="28"/>
        </w:rPr>
        <w:t>принцип единства</w:t>
      </w:r>
      <w:r w:rsidRPr="003B168C">
        <w:rPr>
          <w:rFonts w:ascii="Times New Roman" w:hAnsi="Times New Roman"/>
          <w:sz w:val="28"/>
          <w:szCs w:val="28"/>
        </w:rPr>
        <w:t xml:space="preserve"> – сосредоточение в бюджете расходов и доходов государства при наличии единой бюджетной системы, единообразие финансовых документов и бюджетной классификации;</w:t>
      </w:r>
    </w:p>
    <w:p w:rsidR="003B168C" w:rsidRPr="003B168C" w:rsidRDefault="003B168C" w:rsidP="003B168C">
      <w:pPr>
        <w:tabs>
          <w:tab w:val="left" w:pos="180"/>
        </w:tabs>
        <w:spacing w:after="0" w:line="240" w:lineRule="auto"/>
        <w:ind w:firstLine="709"/>
        <w:jc w:val="both"/>
        <w:rPr>
          <w:rFonts w:ascii="Times New Roman" w:hAnsi="Times New Roman"/>
          <w:sz w:val="28"/>
          <w:szCs w:val="28"/>
        </w:rPr>
      </w:pPr>
      <w:r w:rsidRPr="003B168C">
        <w:rPr>
          <w:rFonts w:ascii="Times New Roman" w:hAnsi="Times New Roman"/>
          <w:sz w:val="28"/>
          <w:szCs w:val="28"/>
        </w:rPr>
        <w:t xml:space="preserve">– </w:t>
      </w:r>
      <w:r w:rsidRPr="003B168C">
        <w:rPr>
          <w:rFonts w:ascii="Times New Roman" w:hAnsi="Times New Roman"/>
          <w:i/>
          <w:sz w:val="28"/>
          <w:szCs w:val="28"/>
        </w:rPr>
        <w:t>принцип полноты</w:t>
      </w:r>
      <w:r w:rsidRPr="003B168C">
        <w:rPr>
          <w:rFonts w:ascii="Times New Roman" w:hAnsi="Times New Roman"/>
          <w:sz w:val="28"/>
          <w:szCs w:val="28"/>
        </w:rPr>
        <w:t xml:space="preserve"> – по каждой статье бюджета учитываются все затраты или поступления;</w:t>
      </w:r>
    </w:p>
    <w:p w:rsidR="003B168C" w:rsidRPr="003B168C" w:rsidRDefault="003B168C" w:rsidP="003B168C">
      <w:pPr>
        <w:tabs>
          <w:tab w:val="left" w:pos="180"/>
        </w:tabs>
        <w:spacing w:after="0" w:line="240" w:lineRule="auto"/>
        <w:ind w:firstLine="709"/>
        <w:jc w:val="both"/>
        <w:rPr>
          <w:rFonts w:ascii="Times New Roman" w:hAnsi="Times New Roman"/>
          <w:sz w:val="28"/>
          <w:szCs w:val="28"/>
        </w:rPr>
      </w:pPr>
      <w:r w:rsidRPr="003B168C">
        <w:rPr>
          <w:rFonts w:ascii="Times New Roman" w:hAnsi="Times New Roman"/>
          <w:sz w:val="28"/>
          <w:szCs w:val="28"/>
        </w:rPr>
        <w:t xml:space="preserve">– </w:t>
      </w:r>
      <w:r w:rsidRPr="003B168C">
        <w:rPr>
          <w:rFonts w:ascii="Times New Roman" w:hAnsi="Times New Roman"/>
          <w:i/>
          <w:sz w:val="28"/>
          <w:szCs w:val="28"/>
        </w:rPr>
        <w:t>принцип реальности</w:t>
      </w:r>
      <w:r w:rsidRPr="003B168C">
        <w:rPr>
          <w:rFonts w:ascii="Times New Roman" w:hAnsi="Times New Roman"/>
          <w:sz w:val="28"/>
          <w:szCs w:val="28"/>
        </w:rPr>
        <w:t xml:space="preserve"> – правдивое отражение доходов и расходов государства; </w:t>
      </w:r>
    </w:p>
    <w:p w:rsidR="003B168C" w:rsidRPr="003B168C" w:rsidRDefault="003B168C" w:rsidP="003B168C">
      <w:pPr>
        <w:tabs>
          <w:tab w:val="left" w:pos="180"/>
        </w:tabs>
        <w:spacing w:after="0" w:line="240" w:lineRule="auto"/>
        <w:ind w:firstLine="709"/>
        <w:jc w:val="both"/>
        <w:rPr>
          <w:rFonts w:ascii="Times New Roman" w:hAnsi="Times New Roman"/>
          <w:sz w:val="28"/>
          <w:szCs w:val="28"/>
        </w:rPr>
      </w:pPr>
      <w:r w:rsidRPr="003B168C">
        <w:rPr>
          <w:rFonts w:ascii="Times New Roman" w:hAnsi="Times New Roman"/>
          <w:sz w:val="28"/>
          <w:szCs w:val="28"/>
        </w:rPr>
        <w:t xml:space="preserve">– </w:t>
      </w:r>
      <w:r w:rsidRPr="003B168C">
        <w:rPr>
          <w:rFonts w:ascii="Times New Roman" w:hAnsi="Times New Roman"/>
          <w:i/>
          <w:sz w:val="28"/>
          <w:szCs w:val="28"/>
        </w:rPr>
        <w:t>принцип гласности</w:t>
      </w:r>
      <w:r w:rsidRPr="003B168C">
        <w:rPr>
          <w:rFonts w:ascii="Times New Roman" w:hAnsi="Times New Roman"/>
          <w:sz w:val="28"/>
          <w:szCs w:val="28"/>
        </w:rPr>
        <w:t xml:space="preserve"> – обязательное информирование населения об основных расходах и источника доходов. </w:t>
      </w:r>
    </w:p>
    <w:p w:rsidR="003B168C" w:rsidRPr="003B168C" w:rsidRDefault="003B168C" w:rsidP="003B168C">
      <w:pPr>
        <w:spacing w:after="0" w:line="240" w:lineRule="auto"/>
        <w:ind w:firstLine="709"/>
        <w:jc w:val="both"/>
        <w:rPr>
          <w:rFonts w:ascii="Times New Roman" w:hAnsi="Times New Roman"/>
          <w:b/>
          <w:i/>
          <w:sz w:val="28"/>
          <w:szCs w:val="28"/>
        </w:rPr>
      </w:pPr>
      <w:r w:rsidRPr="003B168C">
        <w:rPr>
          <w:rFonts w:ascii="Times New Roman" w:hAnsi="Times New Roman"/>
          <w:b/>
          <w:i/>
          <w:sz w:val="28"/>
          <w:szCs w:val="28"/>
        </w:rPr>
        <w:t xml:space="preserve">Функции государственного бюджета: </w:t>
      </w:r>
    </w:p>
    <w:p w:rsidR="003B168C" w:rsidRPr="003B168C" w:rsidRDefault="003B168C" w:rsidP="003B168C">
      <w:pPr>
        <w:spacing w:after="0" w:line="240" w:lineRule="auto"/>
        <w:ind w:firstLine="709"/>
        <w:jc w:val="both"/>
        <w:rPr>
          <w:rFonts w:ascii="Times New Roman" w:hAnsi="Times New Roman"/>
          <w:sz w:val="28"/>
          <w:szCs w:val="28"/>
        </w:rPr>
      </w:pPr>
      <w:r w:rsidRPr="003B168C">
        <w:rPr>
          <w:rFonts w:ascii="Times New Roman" w:hAnsi="Times New Roman"/>
          <w:sz w:val="28"/>
          <w:szCs w:val="28"/>
        </w:rPr>
        <w:t>– распределительная (через гос</w:t>
      </w:r>
      <w:r w:rsidR="003614DA">
        <w:rPr>
          <w:rFonts w:ascii="Times New Roman" w:hAnsi="Times New Roman"/>
          <w:sz w:val="28"/>
          <w:szCs w:val="28"/>
        </w:rPr>
        <w:t xml:space="preserve">ударственный </w:t>
      </w:r>
      <w:r w:rsidRPr="003B168C">
        <w:rPr>
          <w:rFonts w:ascii="Times New Roman" w:hAnsi="Times New Roman"/>
          <w:sz w:val="28"/>
          <w:szCs w:val="28"/>
        </w:rPr>
        <w:t>бюджет</w:t>
      </w:r>
      <w:r>
        <w:rPr>
          <w:rFonts w:ascii="Times New Roman" w:hAnsi="Times New Roman"/>
          <w:sz w:val="28"/>
          <w:szCs w:val="28"/>
        </w:rPr>
        <w:t xml:space="preserve"> перераспределяется от 20 до 60</w:t>
      </w:r>
      <w:r w:rsidRPr="003B168C">
        <w:rPr>
          <w:rFonts w:ascii="Times New Roman" w:hAnsi="Times New Roman"/>
          <w:sz w:val="28"/>
          <w:szCs w:val="28"/>
        </w:rPr>
        <w:t>% национального дохода);</w:t>
      </w:r>
    </w:p>
    <w:p w:rsidR="003B168C" w:rsidRPr="003B168C" w:rsidRDefault="003B168C" w:rsidP="003B168C">
      <w:pPr>
        <w:spacing w:after="0" w:line="240" w:lineRule="auto"/>
        <w:ind w:firstLine="709"/>
        <w:jc w:val="both"/>
        <w:rPr>
          <w:rFonts w:ascii="Times New Roman" w:hAnsi="Times New Roman"/>
          <w:sz w:val="28"/>
          <w:szCs w:val="28"/>
        </w:rPr>
      </w:pPr>
      <w:r w:rsidRPr="003B168C">
        <w:rPr>
          <w:rFonts w:ascii="Times New Roman" w:hAnsi="Times New Roman"/>
          <w:sz w:val="28"/>
          <w:szCs w:val="28"/>
        </w:rPr>
        <w:t>– контрольная (в движении бюджетных ресурсов проявляется финансовое состояние экономики, что упрощает контроль над ним);</w:t>
      </w:r>
    </w:p>
    <w:p w:rsidR="003B168C" w:rsidRPr="003B168C" w:rsidRDefault="003B168C" w:rsidP="003B168C">
      <w:pPr>
        <w:spacing w:after="0" w:line="240" w:lineRule="auto"/>
        <w:ind w:firstLine="709"/>
        <w:jc w:val="both"/>
        <w:rPr>
          <w:rFonts w:ascii="Times New Roman" w:hAnsi="Times New Roman"/>
          <w:sz w:val="28"/>
          <w:szCs w:val="28"/>
        </w:rPr>
      </w:pPr>
      <w:r w:rsidRPr="003B168C">
        <w:rPr>
          <w:rFonts w:ascii="Times New Roman" w:hAnsi="Times New Roman"/>
          <w:sz w:val="28"/>
          <w:szCs w:val="28"/>
        </w:rPr>
        <w:t>– регулирующая (через изменение расходов и доходов бюджета государство смягчает спады производства, снижает уровень безработицы).</w:t>
      </w:r>
    </w:p>
    <w:p w:rsidR="003B168C" w:rsidRPr="003B168C" w:rsidRDefault="003B168C" w:rsidP="003B168C">
      <w:pPr>
        <w:tabs>
          <w:tab w:val="left" w:pos="180"/>
        </w:tabs>
        <w:spacing w:after="0" w:line="240" w:lineRule="auto"/>
        <w:ind w:firstLine="709"/>
        <w:jc w:val="both"/>
        <w:rPr>
          <w:rFonts w:ascii="Times New Roman" w:hAnsi="Times New Roman"/>
          <w:i/>
          <w:sz w:val="28"/>
          <w:szCs w:val="28"/>
        </w:rPr>
      </w:pPr>
      <w:r w:rsidRPr="003B168C">
        <w:rPr>
          <w:rFonts w:ascii="Times New Roman" w:hAnsi="Times New Roman"/>
          <w:b/>
          <w:i/>
          <w:sz w:val="28"/>
          <w:szCs w:val="28"/>
        </w:rPr>
        <w:t xml:space="preserve">Показатели, характеризующие бюджет: </w:t>
      </w:r>
    </w:p>
    <w:p w:rsidR="003B168C" w:rsidRPr="003B168C" w:rsidRDefault="003B168C" w:rsidP="003B168C">
      <w:pPr>
        <w:tabs>
          <w:tab w:val="left" w:pos="180"/>
        </w:tabs>
        <w:spacing w:after="0" w:line="240" w:lineRule="auto"/>
        <w:ind w:firstLine="709"/>
        <w:jc w:val="both"/>
        <w:rPr>
          <w:rFonts w:ascii="Times New Roman" w:hAnsi="Times New Roman"/>
          <w:sz w:val="28"/>
          <w:szCs w:val="28"/>
        </w:rPr>
      </w:pPr>
      <w:r w:rsidRPr="003B168C">
        <w:rPr>
          <w:rFonts w:ascii="Times New Roman" w:hAnsi="Times New Roman"/>
          <w:sz w:val="28"/>
          <w:szCs w:val="28"/>
        </w:rPr>
        <w:t xml:space="preserve">– доля средств, ежегодно распределяемая через бюджет в валовом </w:t>
      </w:r>
      <w:r w:rsidR="003614DA">
        <w:rPr>
          <w:rFonts w:ascii="Times New Roman" w:hAnsi="Times New Roman"/>
          <w:sz w:val="28"/>
          <w:szCs w:val="28"/>
        </w:rPr>
        <w:t>внутреннем</w:t>
      </w:r>
      <w:r w:rsidRPr="003B168C">
        <w:rPr>
          <w:rFonts w:ascii="Times New Roman" w:hAnsi="Times New Roman"/>
          <w:sz w:val="28"/>
          <w:szCs w:val="28"/>
        </w:rPr>
        <w:t xml:space="preserve"> продукте страны; </w:t>
      </w:r>
    </w:p>
    <w:p w:rsidR="003B168C" w:rsidRPr="003B168C" w:rsidRDefault="003B168C" w:rsidP="003B168C">
      <w:pPr>
        <w:tabs>
          <w:tab w:val="left" w:pos="180"/>
        </w:tabs>
        <w:spacing w:after="0" w:line="240" w:lineRule="auto"/>
        <w:ind w:firstLine="709"/>
        <w:jc w:val="both"/>
        <w:rPr>
          <w:rFonts w:ascii="Times New Roman" w:hAnsi="Times New Roman"/>
          <w:sz w:val="28"/>
          <w:szCs w:val="28"/>
        </w:rPr>
      </w:pPr>
      <w:r w:rsidRPr="003B168C">
        <w:rPr>
          <w:rFonts w:ascii="Times New Roman" w:hAnsi="Times New Roman"/>
          <w:sz w:val="28"/>
          <w:szCs w:val="28"/>
        </w:rPr>
        <w:lastRenderedPageBreak/>
        <w:t xml:space="preserve">– покрытие бюджетных расходов доходами (дефицит или профицит); </w:t>
      </w:r>
    </w:p>
    <w:p w:rsidR="003B168C" w:rsidRPr="003B168C" w:rsidRDefault="003B168C" w:rsidP="003B168C">
      <w:pPr>
        <w:tabs>
          <w:tab w:val="left" w:pos="180"/>
        </w:tabs>
        <w:spacing w:after="0" w:line="240" w:lineRule="auto"/>
        <w:ind w:firstLine="709"/>
        <w:jc w:val="both"/>
        <w:rPr>
          <w:rFonts w:ascii="Times New Roman" w:hAnsi="Times New Roman"/>
          <w:sz w:val="28"/>
          <w:szCs w:val="28"/>
        </w:rPr>
      </w:pPr>
      <w:r w:rsidRPr="003B168C">
        <w:rPr>
          <w:rFonts w:ascii="Times New Roman" w:hAnsi="Times New Roman"/>
          <w:sz w:val="28"/>
          <w:szCs w:val="28"/>
        </w:rPr>
        <w:t xml:space="preserve">– структура бюджетных расходов (доля затрат на хозяйственные, социальные, оборонные цели, на обслуживание государственного долга). </w:t>
      </w:r>
    </w:p>
    <w:p w:rsidR="003B168C" w:rsidRPr="003B168C" w:rsidRDefault="003B168C" w:rsidP="003B168C">
      <w:pPr>
        <w:spacing w:after="0" w:line="240" w:lineRule="auto"/>
        <w:ind w:firstLine="709"/>
        <w:jc w:val="both"/>
        <w:rPr>
          <w:rFonts w:ascii="Times New Roman" w:hAnsi="Times New Roman"/>
          <w:sz w:val="28"/>
          <w:szCs w:val="28"/>
        </w:rPr>
      </w:pPr>
      <w:r w:rsidRPr="003B168C">
        <w:rPr>
          <w:rFonts w:ascii="Times New Roman" w:hAnsi="Times New Roman"/>
          <w:b/>
          <w:i/>
          <w:sz w:val="28"/>
          <w:szCs w:val="28"/>
        </w:rPr>
        <w:t>Структура госбюджета:</w:t>
      </w:r>
      <w:r w:rsidRPr="003B168C">
        <w:rPr>
          <w:rFonts w:ascii="Times New Roman" w:hAnsi="Times New Roman"/>
          <w:sz w:val="28"/>
          <w:szCs w:val="28"/>
        </w:rPr>
        <w:t xml:space="preserve"> </w:t>
      </w:r>
    </w:p>
    <w:p w:rsidR="003B168C" w:rsidRDefault="003B168C" w:rsidP="003B168C">
      <w:pPr>
        <w:tabs>
          <w:tab w:val="left" w:pos="180"/>
        </w:tabs>
        <w:spacing w:after="0" w:line="240" w:lineRule="auto"/>
        <w:ind w:firstLine="709"/>
        <w:jc w:val="both"/>
        <w:rPr>
          <w:rFonts w:ascii="Times New Roman" w:hAnsi="Times New Roman"/>
          <w:sz w:val="28"/>
          <w:szCs w:val="28"/>
        </w:rPr>
      </w:pPr>
      <w:r w:rsidRPr="003B168C">
        <w:rPr>
          <w:rFonts w:ascii="Times New Roman" w:hAnsi="Times New Roman"/>
          <w:sz w:val="28"/>
          <w:szCs w:val="28"/>
        </w:rPr>
        <w:t xml:space="preserve">1) </w:t>
      </w:r>
      <w:r w:rsidRPr="003B168C">
        <w:rPr>
          <w:rFonts w:ascii="Times New Roman" w:hAnsi="Times New Roman"/>
          <w:i/>
          <w:sz w:val="28"/>
          <w:szCs w:val="28"/>
        </w:rPr>
        <w:t>доходная часть</w:t>
      </w:r>
      <w:r w:rsidRPr="003B168C">
        <w:rPr>
          <w:rFonts w:ascii="Times New Roman" w:hAnsi="Times New Roman"/>
          <w:sz w:val="28"/>
          <w:szCs w:val="28"/>
        </w:rPr>
        <w:t xml:space="preserve"> – текущие денежные и имущественные переводы средств частного сектора государству. Различают налоговые и неналоговые, обычные (постоянные) и чрезвычайные (временные, специфические) доходы. </w:t>
      </w:r>
    </w:p>
    <w:p w:rsidR="003B168C" w:rsidRPr="003B168C" w:rsidRDefault="003B168C" w:rsidP="003B168C">
      <w:pPr>
        <w:tabs>
          <w:tab w:val="left" w:pos="180"/>
        </w:tabs>
        <w:spacing w:after="0" w:line="240" w:lineRule="auto"/>
        <w:ind w:firstLine="709"/>
        <w:jc w:val="both"/>
        <w:rPr>
          <w:rFonts w:ascii="Times New Roman" w:hAnsi="Times New Roman"/>
          <w:sz w:val="28"/>
          <w:szCs w:val="28"/>
        </w:rPr>
      </w:pPr>
      <w:r w:rsidRPr="003B168C">
        <w:rPr>
          <w:rFonts w:ascii="Times New Roman" w:hAnsi="Times New Roman"/>
          <w:i/>
          <w:sz w:val="28"/>
          <w:szCs w:val="28"/>
        </w:rPr>
        <w:t>Виды</w:t>
      </w:r>
      <w:r w:rsidRPr="003B168C">
        <w:rPr>
          <w:rFonts w:ascii="Times New Roman" w:hAnsi="Times New Roman"/>
          <w:i/>
          <w:sz w:val="28"/>
          <w:szCs w:val="28"/>
          <w:lang w:val="be-BY"/>
        </w:rPr>
        <w:t xml:space="preserve"> бюджетных </w:t>
      </w:r>
      <w:r w:rsidRPr="003B168C">
        <w:rPr>
          <w:rFonts w:ascii="Times New Roman" w:hAnsi="Times New Roman"/>
          <w:i/>
          <w:sz w:val="28"/>
          <w:szCs w:val="28"/>
        </w:rPr>
        <w:t>доходов:</w:t>
      </w:r>
      <w:r w:rsidRPr="003B168C">
        <w:rPr>
          <w:rFonts w:ascii="Times New Roman" w:hAnsi="Times New Roman"/>
          <w:sz w:val="28"/>
          <w:szCs w:val="28"/>
        </w:rPr>
        <w:t xml:space="preserve"> поступления от уплаты налогов, сборов и других обязательных платежей (акцизного сбора, налога на доход, налога на имущество, платы за землю), поступления от ВЭД, доходы от приватизации; арендная плата; поступления от внутренних займов; проценты по займам и кредитам; дивиденды от ценных бумаг, принадлежащих государству, доходы государственных целевых фондов и др.;</w:t>
      </w:r>
    </w:p>
    <w:p w:rsidR="003B168C" w:rsidRDefault="003B168C" w:rsidP="003B168C">
      <w:pPr>
        <w:spacing w:after="0" w:line="240" w:lineRule="auto"/>
        <w:ind w:firstLine="709"/>
        <w:jc w:val="both"/>
        <w:rPr>
          <w:rFonts w:ascii="Times New Roman" w:hAnsi="Times New Roman"/>
          <w:sz w:val="28"/>
          <w:szCs w:val="28"/>
        </w:rPr>
      </w:pPr>
      <w:r w:rsidRPr="003B168C">
        <w:rPr>
          <w:rFonts w:ascii="Times New Roman" w:hAnsi="Times New Roman"/>
          <w:i/>
          <w:sz w:val="28"/>
          <w:szCs w:val="28"/>
        </w:rPr>
        <w:t>2) расходная часть</w:t>
      </w:r>
      <w:r w:rsidRPr="003B168C">
        <w:rPr>
          <w:rFonts w:ascii="Times New Roman" w:hAnsi="Times New Roman"/>
          <w:sz w:val="28"/>
          <w:szCs w:val="28"/>
        </w:rPr>
        <w:t xml:space="preserve"> – финансирование общегосударственных программ (инвестиционных, экономических, производственных и социальных). Расходы группируют по целевому назначению: военные, экономические, социальные, внешнеэкономические, внешнеполитические, на содержание аппарата управления. Расходы бюджета осуществляются в виде государственных кредитов, субсидий, заказов и закупок. </w:t>
      </w:r>
    </w:p>
    <w:p w:rsidR="003B168C" w:rsidRDefault="003B168C" w:rsidP="003B168C">
      <w:pPr>
        <w:spacing w:after="0" w:line="240" w:lineRule="auto"/>
        <w:ind w:firstLine="709"/>
        <w:jc w:val="both"/>
        <w:rPr>
          <w:rFonts w:ascii="Times New Roman" w:hAnsi="Times New Roman"/>
          <w:sz w:val="28"/>
          <w:szCs w:val="28"/>
        </w:rPr>
      </w:pPr>
      <w:r w:rsidRPr="003B168C">
        <w:rPr>
          <w:rFonts w:ascii="Times New Roman" w:hAnsi="Times New Roman"/>
          <w:i/>
          <w:sz w:val="28"/>
          <w:szCs w:val="28"/>
        </w:rPr>
        <w:t xml:space="preserve">Виды бюджетных расходов: </w:t>
      </w:r>
      <w:r w:rsidRPr="003B168C">
        <w:rPr>
          <w:rFonts w:ascii="Times New Roman" w:hAnsi="Times New Roman"/>
          <w:sz w:val="28"/>
          <w:szCs w:val="28"/>
        </w:rPr>
        <w:t>социальные статьи (выплата пособий, помощи, стипендий, строительство объектов здравоохранения, образования, товаров и услуг); расходы на государственный аппарат управления; содержание государственных предприятий; содержание сил обеспечения внутренней и внешней безопасности; финансирование НИОКР; охрана окружающей среды; общенациональные проекты и др.)</w:t>
      </w:r>
      <w:r>
        <w:rPr>
          <w:rFonts w:ascii="Times New Roman" w:hAnsi="Times New Roman"/>
          <w:sz w:val="28"/>
          <w:szCs w:val="28"/>
        </w:rPr>
        <w:t>.</w:t>
      </w:r>
    </w:p>
    <w:p w:rsidR="003B168C" w:rsidRPr="003B168C" w:rsidRDefault="003B168C" w:rsidP="003B168C">
      <w:pPr>
        <w:spacing w:after="0" w:line="240" w:lineRule="auto"/>
        <w:ind w:firstLine="709"/>
        <w:jc w:val="both"/>
        <w:rPr>
          <w:rFonts w:ascii="Times New Roman" w:hAnsi="Times New Roman"/>
          <w:b/>
          <w:i/>
          <w:sz w:val="28"/>
          <w:szCs w:val="28"/>
        </w:rPr>
      </w:pPr>
      <w:r>
        <w:rPr>
          <w:rFonts w:ascii="Times New Roman" w:hAnsi="Times New Roman"/>
          <w:b/>
          <w:i/>
          <w:sz w:val="28"/>
          <w:szCs w:val="28"/>
        </w:rPr>
        <w:t>Состояния</w:t>
      </w:r>
      <w:r w:rsidRPr="003B168C">
        <w:rPr>
          <w:rFonts w:ascii="Times New Roman" w:hAnsi="Times New Roman"/>
          <w:b/>
          <w:i/>
          <w:sz w:val="28"/>
          <w:szCs w:val="28"/>
        </w:rPr>
        <w:t xml:space="preserve"> бюджета:</w:t>
      </w:r>
    </w:p>
    <w:p w:rsidR="003B168C" w:rsidRDefault="003B168C" w:rsidP="003B168C">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3B168C">
        <w:rPr>
          <w:rFonts w:ascii="Times New Roman" w:hAnsi="Times New Roman"/>
          <w:i/>
          <w:sz w:val="28"/>
          <w:szCs w:val="28"/>
        </w:rPr>
        <w:t>равновесный бюджет</w:t>
      </w:r>
      <w:r>
        <w:rPr>
          <w:rFonts w:ascii="Times New Roman" w:hAnsi="Times New Roman"/>
          <w:sz w:val="28"/>
          <w:szCs w:val="28"/>
        </w:rPr>
        <w:t xml:space="preserve"> </w:t>
      </w:r>
      <w:r w:rsidRPr="003B168C">
        <w:rPr>
          <w:rFonts w:ascii="Times New Roman" w:hAnsi="Times New Roman"/>
          <w:sz w:val="28"/>
          <w:szCs w:val="28"/>
        </w:rPr>
        <w:t xml:space="preserve">– состояние бюджета, когда общая сумма </w:t>
      </w:r>
      <w:r>
        <w:rPr>
          <w:rFonts w:ascii="Times New Roman" w:hAnsi="Times New Roman"/>
          <w:sz w:val="28"/>
          <w:szCs w:val="28"/>
        </w:rPr>
        <w:t>правительственных доходов</w:t>
      </w:r>
      <w:r w:rsidRPr="003B168C">
        <w:rPr>
          <w:rFonts w:ascii="Times New Roman" w:hAnsi="Times New Roman"/>
          <w:sz w:val="28"/>
          <w:szCs w:val="28"/>
        </w:rPr>
        <w:t xml:space="preserve"> </w:t>
      </w:r>
      <w:r>
        <w:rPr>
          <w:rFonts w:ascii="Times New Roman" w:hAnsi="Times New Roman"/>
          <w:sz w:val="28"/>
          <w:szCs w:val="28"/>
        </w:rPr>
        <w:t>покрывает сумму расходов государственного бюджета;</w:t>
      </w:r>
    </w:p>
    <w:p w:rsidR="003B168C" w:rsidRPr="003B168C" w:rsidRDefault="003B168C" w:rsidP="003B168C">
      <w:pPr>
        <w:spacing w:after="0" w:line="240" w:lineRule="auto"/>
        <w:ind w:firstLine="709"/>
        <w:jc w:val="both"/>
        <w:rPr>
          <w:rFonts w:ascii="Times New Roman" w:hAnsi="Times New Roman"/>
          <w:sz w:val="28"/>
          <w:szCs w:val="28"/>
        </w:rPr>
      </w:pPr>
      <w:r w:rsidRPr="003B168C">
        <w:rPr>
          <w:rFonts w:ascii="Times New Roman" w:hAnsi="Times New Roman"/>
          <w:sz w:val="28"/>
          <w:szCs w:val="28"/>
        </w:rPr>
        <w:t xml:space="preserve">– </w:t>
      </w:r>
      <w:r w:rsidRPr="003B168C">
        <w:rPr>
          <w:rFonts w:ascii="Times New Roman" w:hAnsi="Times New Roman"/>
          <w:i/>
          <w:sz w:val="28"/>
          <w:szCs w:val="28"/>
        </w:rPr>
        <w:t>дефицит</w:t>
      </w:r>
      <w:r w:rsidRPr="003B168C">
        <w:rPr>
          <w:rFonts w:ascii="Times New Roman" w:hAnsi="Times New Roman"/>
          <w:sz w:val="28"/>
          <w:szCs w:val="28"/>
        </w:rPr>
        <w:t xml:space="preserve"> – состояние бюджета, когда расходы п</w:t>
      </w:r>
      <w:r w:rsidR="003614DA">
        <w:rPr>
          <w:rFonts w:ascii="Times New Roman" w:hAnsi="Times New Roman"/>
          <w:sz w:val="28"/>
          <w:szCs w:val="28"/>
        </w:rPr>
        <w:t xml:space="preserve">ревышают доходы </w:t>
      </w:r>
      <w:r w:rsidRPr="003B168C">
        <w:rPr>
          <w:rFonts w:ascii="Times New Roman" w:hAnsi="Times New Roman"/>
          <w:sz w:val="28"/>
          <w:szCs w:val="28"/>
        </w:rPr>
        <w:t>государственного бюджета.</w:t>
      </w:r>
    </w:p>
    <w:p w:rsidR="003B168C" w:rsidRPr="003B168C" w:rsidRDefault="003B168C" w:rsidP="003B168C">
      <w:pPr>
        <w:spacing w:after="0" w:line="240" w:lineRule="auto"/>
        <w:ind w:firstLine="709"/>
        <w:jc w:val="both"/>
        <w:rPr>
          <w:rFonts w:ascii="Times New Roman" w:hAnsi="Times New Roman"/>
          <w:color w:val="FF0000"/>
          <w:sz w:val="28"/>
          <w:szCs w:val="28"/>
        </w:rPr>
      </w:pPr>
      <w:r w:rsidRPr="003B168C">
        <w:rPr>
          <w:rFonts w:ascii="Times New Roman" w:hAnsi="Times New Roman"/>
          <w:sz w:val="28"/>
          <w:szCs w:val="28"/>
        </w:rPr>
        <w:t xml:space="preserve">– </w:t>
      </w:r>
      <w:r w:rsidRPr="003B168C">
        <w:rPr>
          <w:rFonts w:ascii="Times New Roman" w:hAnsi="Times New Roman"/>
          <w:i/>
          <w:sz w:val="28"/>
          <w:szCs w:val="28"/>
        </w:rPr>
        <w:t>профицит</w:t>
      </w:r>
      <w:r w:rsidRPr="003B168C">
        <w:rPr>
          <w:rFonts w:ascii="Times New Roman" w:hAnsi="Times New Roman"/>
          <w:sz w:val="28"/>
          <w:szCs w:val="28"/>
        </w:rPr>
        <w:t xml:space="preserve"> – состояние бюджета</w:t>
      </w:r>
      <w:r>
        <w:rPr>
          <w:rFonts w:ascii="Times New Roman" w:hAnsi="Times New Roman"/>
          <w:sz w:val="28"/>
          <w:szCs w:val="28"/>
        </w:rPr>
        <w:t>, когда</w:t>
      </w:r>
      <w:r w:rsidRPr="003B168C">
        <w:rPr>
          <w:rFonts w:ascii="Times New Roman" w:hAnsi="Times New Roman"/>
          <w:sz w:val="28"/>
          <w:szCs w:val="28"/>
        </w:rPr>
        <w:t xml:space="preserve"> доходы превышают расходы</w:t>
      </w:r>
      <w:r>
        <w:rPr>
          <w:rFonts w:ascii="Times New Roman" w:hAnsi="Times New Roman"/>
          <w:sz w:val="28"/>
          <w:szCs w:val="28"/>
        </w:rPr>
        <w:t>.</w:t>
      </w:r>
      <w:r w:rsidRPr="003B168C">
        <w:rPr>
          <w:rFonts w:ascii="Times New Roman" w:hAnsi="Times New Roman"/>
          <w:sz w:val="28"/>
          <w:szCs w:val="28"/>
        </w:rPr>
        <w:t xml:space="preserve"> </w:t>
      </w:r>
    </w:p>
    <w:p w:rsidR="003B168C" w:rsidRPr="003B168C" w:rsidRDefault="003B168C" w:rsidP="003B168C">
      <w:pPr>
        <w:spacing w:after="0" w:line="240" w:lineRule="auto"/>
        <w:ind w:firstLine="709"/>
        <w:jc w:val="both"/>
        <w:rPr>
          <w:rFonts w:ascii="Times New Roman" w:hAnsi="Times New Roman"/>
          <w:b/>
          <w:i/>
          <w:sz w:val="28"/>
          <w:szCs w:val="28"/>
        </w:rPr>
      </w:pPr>
      <w:r w:rsidRPr="003B168C">
        <w:rPr>
          <w:rFonts w:ascii="Times New Roman" w:hAnsi="Times New Roman"/>
          <w:b/>
          <w:i/>
          <w:sz w:val="28"/>
          <w:szCs w:val="28"/>
        </w:rPr>
        <w:t xml:space="preserve">Концепции </w:t>
      </w:r>
      <w:r w:rsidR="00537DBE">
        <w:rPr>
          <w:rFonts w:ascii="Times New Roman" w:hAnsi="Times New Roman"/>
          <w:b/>
          <w:i/>
          <w:sz w:val="28"/>
          <w:szCs w:val="28"/>
        </w:rPr>
        <w:t xml:space="preserve">формирования </w:t>
      </w:r>
      <w:r w:rsidRPr="003B168C">
        <w:rPr>
          <w:rFonts w:ascii="Times New Roman" w:hAnsi="Times New Roman"/>
          <w:b/>
          <w:i/>
          <w:sz w:val="28"/>
          <w:szCs w:val="28"/>
        </w:rPr>
        <w:t>государственного бюджета:</w:t>
      </w:r>
    </w:p>
    <w:p w:rsidR="003B168C" w:rsidRPr="003B168C" w:rsidRDefault="003B168C" w:rsidP="003B168C">
      <w:pPr>
        <w:spacing w:after="0" w:line="240" w:lineRule="auto"/>
        <w:ind w:firstLine="709"/>
        <w:jc w:val="both"/>
        <w:rPr>
          <w:rFonts w:ascii="Times New Roman" w:hAnsi="Times New Roman"/>
          <w:sz w:val="28"/>
          <w:szCs w:val="28"/>
        </w:rPr>
      </w:pPr>
      <w:r w:rsidRPr="003B168C">
        <w:rPr>
          <w:rFonts w:ascii="Times New Roman" w:hAnsi="Times New Roman"/>
          <w:sz w:val="28"/>
          <w:szCs w:val="28"/>
        </w:rPr>
        <w:t xml:space="preserve">1) </w:t>
      </w:r>
      <w:r w:rsidRPr="003B168C">
        <w:rPr>
          <w:rFonts w:ascii="Times New Roman" w:hAnsi="Times New Roman"/>
          <w:i/>
          <w:sz w:val="28"/>
          <w:szCs w:val="28"/>
        </w:rPr>
        <w:t>концепция ежегодно балансируемого бюджета</w:t>
      </w:r>
      <w:r w:rsidR="003614DA">
        <w:rPr>
          <w:rFonts w:ascii="Times New Roman" w:hAnsi="Times New Roman"/>
          <w:sz w:val="28"/>
          <w:szCs w:val="28"/>
        </w:rPr>
        <w:t>, которая исключает фискальную</w:t>
      </w:r>
      <w:r w:rsidRPr="003B168C">
        <w:rPr>
          <w:rFonts w:ascii="Times New Roman" w:hAnsi="Times New Roman"/>
          <w:sz w:val="28"/>
          <w:szCs w:val="28"/>
        </w:rPr>
        <w:t xml:space="preserve"> деятельность государства как </w:t>
      </w:r>
      <w:proofErr w:type="spellStart"/>
      <w:r w:rsidRPr="003B168C">
        <w:rPr>
          <w:rFonts w:ascii="Times New Roman" w:hAnsi="Times New Roman"/>
          <w:sz w:val="28"/>
          <w:szCs w:val="28"/>
        </w:rPr>
        <w:t>антици</w:t>
      </w:r>
      <w:r w:rsidR="003614DA">
        <w:rPr>
          <w:rFonts w:ascii="Times New Roman" w:hAnsi="Times New Roman"/>
          <w:sz w:val="28"/>
          <w:szCs w:val="28"/>
        </w:rPr>
        <w:t>клическую</w:t>
      </w:r>
      <w:proofErr w:type="spellEnd"/>
      <w:r>
        <w:rPr>
          <w:rFonts w:ascii="Times New Roman" w:hAnsi="Times New Roman"/>
          <w:sz w:val="28"/>
          <w:szCs w:val="28"/>
        </w:rPr>
        <w:t xml:space="preserve"> и</w:t>
      </w:r>
      <w:r w:rsidR="003614DA">
        <w:rPr>
          <w:rFonts w:ascii="Times New Roman" w:hAnsi="Times New Roman"/>
          <w:sz w:val="28"/>
          <w:szCs w:val="28"/>
        </w:rPr>
        <w:t xml:space="preserve"> стабилизирующую силу</w:t>
      </w:r>
      <w:r w:rsidRPr="003B168C">
        <w:rPr>
          <w:rFonts w:ascii="Times New Roman" w:hAnsi="Times New Roman"/>
          <w:sz w:val="28"/>
          <w:szCs w:val="28"/>
        </w:rPr>
        <w:t xml:space="preserve">; </w:t>
      </w:r>
    </w:p>
    <w:p w:rsidR="003B168C" w:rsidRPr="003B168C" w:rsidRDefault="003B168C" w:rsidP="003B168C">
      <w:pPr>
        <w:spacing w:after="0" w:line="240" w:lineRule="auto"/>
        <w:ind w:firstLine="709"/>
        <w:jc w:val="both"/>
        <w:rPr>
          <w:rFonts w:ascii="Times New Roman" w:hAnsi="Times New Roman"/>
          <w:sz w:val="28"/>
          <w:szCs w:val="28"/>
        </w:rPr>
      </w:pPr>
      <w:r w:rsidRPr="003B168C">
        <w:rPr>
          <w:rFonts w:ascii="Times New Roman" w:hAnsi="Times New Roman"/>
          <w:sz w:val="28"/>
          <w:szCs w:val="28"/>
        </w:rPr>
        <w:t>2)</w:t>
      </w:r>
      <w:r>
        <w:rPr>
          <w:rFonts w:ascii="Times New Roman" w:hAnsi="Times New Roman"/>
          <w:i/>
          <w:sz w:val="28"/>
          <w:szCs w:val="28"/>
        </w:rPr>
        <w:t xml:space="preserve"> </w:t>
      </w:r>
      <w:r w:rsidRPr="003B168C">
        <w:rPr>
          <w:rFonts w:ascii="Times New Roman" w:hAnsi="Times New Roman"/>
          <w:i/>
          <w:sz w:val="28"/>
          <w:szCs w:val="28"/>
        </w:rPr>
        <w:t>концепция бюджета</w:t>
      </w:r>
      <w:r w:rsidRPr="003B168C">
        <w:rPr>
          <w:rFonts w:ascii="Times New Roman" w:hAnsi="Times New Roman"/>
          <w:sz w:val="28"/>
          <w:szCs w:val="28"/>
        </w:rPr>
        <w:t xml:space="preserve">, </w:t>
      </w:r>
      <w:r w:rsidRPr="003B168C">
        <w:rPr>
          <w:rFonts w:ascii="Times New Roman" w:hAnsi="Times New Roman"/>
          <w:i/>
          <w:sz w:val="28"/>
          <w:szCs w:val="28"/>
        </w:rPr>
        <w:t>балансируемого на циклической основе</w:t>
      </w:r>
      <w:r w:rsidRPr="003B168C">
        <w:rPr>
          <w:rFonts w:ascii="Times New Roman" w:hAnsi="Times New Roman"/>
          <w:sz w:val="28"/>
          <w:szCs w:val="28"/>
        </w:rPr>
        <w:t xml:space="preserve">, предполагает, что правительство реализует </w:t>
      </w:r>
      <w:proofErr w:type="spellStart"/>
      <w:r w:rsidRPr="003B168C">
        <w:rPr>
          <w:rFonts w:ascii="Times New Roman" w:hAnsi="Times New Roman"/>
          <w:sz w:val="28"/>
          <w:szCs w:val="28"/>
        </w:rPr>
        <w:t>антициклическую</w:t>
      </w:r>
      <w:proofErr w:type="spellEnd"/>
      <w:r w:rsidRPr="003B168C">
        <w:rPr>
          <w:rFonts w:ascii="Times New Roman" w:hAnsi="Times New Roman"/>
          <w:sz w:val="28"/>
          <w:szCs w:val="28"/>
        </w:rPr>
        <w:t xml:space="preserve"> политику и одновременно балансирует бюджет не ежегодно, а в ходе экономического цикла. В период спада экономики правительство снижает налоги и увеличивает государственные расходы, что ведет к дефициту бюджета. В период экономического роста правительство принимает противоположные меры, используя положительное сальдо бюджета для возмещения предыдущего дефицит</w:t>
      </w:r>
      <w:r w:rsidR="003614DA">
        <w:rPr>
          <w:rFonts w:ascii="Times New Roman" w:hAnsi="Times New Roman"/>
          <w:sz w:val="28"/>
          <w:szCs w:val="28"/>
        </w:rPr>
        <w:t>а</w:t>
      </w:r>
      <w:r w:rsidRPr="003B168C">
        <w:rPr>
          <w:rFonts w:ascii="Times New Roman" w:hAnsi="Times New Roman"/>
          <w:sz w:val="28"/>
          <w:szCs w:val="28"/>
        </w:rPr>
        <w:t>;</w:t>
      </w:r>
    </w:p>
    <w:p w:rsidR="003B168C" w:rsidRPr="003B168C" w:rsidRDefault="003B168C" w:rsidP="003B168C">
      <w:pPr>
        <w:spacing w:after="0" w:line="240" w:lineRule="auto"/>
        <w:ind w:firstLine="709"/>
        <w:jc w:val="both"/>
        <w:rPr>
          <w:rFonts w:ascii="Times New Roman" w:hAnsi="Times New Roman"/>
          <w:sz w:val="28"/>
          <w:szCs w:val="28"/>
        </w:rPr>
      </w:pPr>
      <w:r w:rsidRPr="003B168C">
        <w:rPr>
          <w:rFonts w:ascii="Times New Roman" w:hAnsi="Times New Roman"/>
          <w:sz w:val="28"/>
          <w:szCs w:val="28"/>
        </w:rPr>
        <w:t>3)</w:t>
      </w:r>
      <w:r>
        <w:rPr>
          <w:rFonts w:ascii="Times New Roman" w:hAnsi="Times New Roman"/>
          <w:i/>
          <w:sz w:val="28"/>
          <w:szCs w:val="28"/>
        </w:rPr>
        <w:t xml:space="preserve"> </w:t>
      </w:r>
      <w:r w:rsidRPr="003B168C">
        <w:rPr>
          <w:rFonts w:ascii="Times New Roman" w:hAnsi="Times New Roman"/>
          <w:i/>
          <w:sz w:val="28"/>
          <w:szCs w:val="28"/>
        </w:rPr>
        <w:t xml:space="preserve">концепция функциональных финансов </w:t>
      </w:r>
      <w:r w:rsidR="003614DA">
        <w:rPr>
          <w:rFonts w:ascii="Times New Roman" w:hAnsi="Times New Roman"/>
          <w:sz w:val="28"/>
          <w:szCs w:val="28"/>
        </w:rPr>
        <w:t>п</w:t>
      </w:r>
      <w:r w:rsidR="003614DA" w:rsidRPr="003614DA">
        <w:rPr>
          <w:rFonts w:ascii="Times New Roman" w:hAnsi="Times New Roman"/>
          <w:sz w:val="28"/>
          <w:szCs w:val="28"/>
        </w:rPr>
        <w:t>олага</w:t>
      </w:r>
      <w:r w:rsidR="003614DA">
        <w:rPr>
          <w:rFonts w:ascii="Times New Roman" w:hAnsi="Times New Roman"/>
          <w:sz w:val="28"/>
          <w:szCs w:val="28"/>
        </w:rPr>
        <w:t>ет,</w:t>
      </w:r>
      <w:r w:rsidRPr="003B168C">
        <w:rPr>
          <w:rFonts w:ascii="Times New Roman" w:hAnsi="Times New Roman"/>
          <w:sz w:val="28"/>
          <w:szCs w:val="28"/>
        </w:rPr>
        <w:t xml:space="preserve"> </w:t>
      </w:r>
      <w:r w:rsidR="003614DA">
        <w:rPr>
          <w:rFonts w:ascii="Times New Roman" w:hAnsi="Times New Roman"/>
          <w:sz w:val="28"/>
          <w:szCs w:val="28"/>
        </w:rPr>
        <w:t xml:space="preserve">что </w:t>
      </w:r>
      <w:r w:rsidRPr="003B168C">
        <w:rPr>
          <w:rFonts w:ascii="Times New Roman" w:hAnsi="Times New Roman"/>
          <w:sz w:val="28"/>
          <w:szCs w:val="28"/>
        </w:rPr>
        <w:t xml:space="preserve">основной целью государственных финансов является стабилизация экономики, а проблемы, порождаемые дефицитами или излишками, имеют второстепенное значение. Это </w:t>
      </w:r>
      <w:r w:rsidRPr="003B168C">
        <w:rPr>
          <w:rFonts w:ascii="Times New Roman" w:hAnsi="Times New Roman"/>
          <w:sz w:val="28"/>
          <w:szCs w:val="28"/>
        </w:rPr>
        <w:lastRenderedPageBreak/>
        <w:t>обосновывается тем, что в период подъема поступления в бюджет увеличиваются автоматически, следовательно, дефицит будет самостоятельно ликвидироваться. Целью государственных финансов является обеспечение сбалансированности не бюджета, а экономики. Главное для правительства – поддерживать макроэкономическую стабильность.</w:t>
      </w:r>
    </w:p>
    <w:p w:rsidR="00C80578" w:rsidRDefault="003B168C" w:rsidP="003B168C">
      <w:pPr>
        <w:shd w:val="clear" w:color="auto" w:fill="FFFFFF"/>
        <w:autoSpaceDE w:val="0"/>
        <w:spacing w:after="0" w:line="240" w:lineRule="auto"/>
        <w:ind w:firstLine="709"/>
        <w:jc w:val="both"/>
        <w:rPr>
          <w:rFonts w:ascii="Times New Roman" w:hAnsi="Times New Roman"/>
          <w:b/>
          <w:sz w:val="28"/>
          <w:szCs w:val="28"/>
        </w:rPr>
      </w:pPr>
      <w:r w:rsidRPr="003B168C">
        <w:rPr>
          <w:rFonts w:ascii="Times New Roman" w:hAnsi="Times New Roman"/>
          <w:b/>
          <w:sz w:val="28"/>
          <w:szCs w:val="28"/>
        </w:rPr>
        <w:t xml:space="preserve">2. Налоговая система и пути ее совершенствования. </w:t>
      </w:r>
    </w:p>
    <w:p w:rsidR="003B168C" w:rsidRPr="003B168C" w:rsidRDefault="003B168C" w:rsidP="003B168C">
      <w:pPr>
        <w:shd w:val="clear" w:color="auto" w:fill="FFFFFF"/>
        <w:autoSpaceDE w:val="0"/>
        <w:spacing w:after="0" w:line="240" w:lineRule="auto"/>
        <w:ind w:firstLine="709"/>
        <w:jc w:val="both"/>
        <w:rPr>
          <w:rFonts w:ascii="Times New Roman" w:hAnsi="Times New Roman"/>
          <w:sz w:val="28"/>
          <w:szCs w:val="28"/>
        </w:rPr>
      </w:pPr>
      <w:r w:rsidRPr="003B168C">
        <w:rPr>
          <w:rFonts w:ascii="Times New Roman" w:hAnsi="Times New Roman"/>
          <w:b/>
          <w:i/>
          <w:sz w:val="28"/>
          <w:szCs w:val="28"/>
        </w:rPr>
        <w:t>Налоги</w:t>
      </w:r>
      <w:r w:rsidRPr="003B168C">
        <w:rPr>
          <w:rFonts w:ascii="Times New Roman" w:hAnsi="Times New Roman"/>
          <w:b/>
          <w:sz w:val="28"/>
          <w:szCs w:val="28"/>
        </w:rPr>
        <w:t xml:space="preserve"> </w:t>
      </w:r>
      <w:r w:rsidRPr="003B168C">
        <w:rPr>
          <w:rFonts w:ascii="Times New Roman" w:hAnsi="Times New Roman"/>
          <w:sz w:val="28"/>
          <w:szCs w:val="28"/>
        </w:rPr>
        <w:t>–</w:t>
      </w:r>
      <w:r w:rsidRPr="003B168C">
        <w:rPr>
          <w:rFonts w:ascii="Times New Roman" w:hAnsi="Times New Roman"/>
          <w:b/>
          <w:sz w:val="28"/>
          <w:szCs w:val="28"/>
        </w:rPr>
        <w:t xml:space="preserve"> </w:t>
      </w:r>
      <w:r w:rsidRPr="003B168C">
        <w:rPr>
          <w:rFonts w:ascii="Times New Roman" w:hAnsi="Times New Roman"/>
          <w:sz w:val="28"/>
          <w:szCs w:val="28"/>
        </w:rPr>
        <w:t xml:space="preserve">обязательные платежи, взимаемые на законодательной основе центральными и местными органами государственной власти с юридических и физических лиц. </w:t>
      </w:r>
    </w:p>
    <w:p w:rsidR="003B168C" w:rsidRPr="003B168C" w:rsidRDefault="003B168C" w:rsidP="003B168C">
      <w:pPr>
        <w:shd w:val="clear" w:color="auto" w:fill="FFFFFF"/>
        <w:autoSpaceDE w:val="0"/>
        <w:spacing w:after="0" w:line="240" w:lineRule="auto"/>
        <w:ind w:firstLine="709"/>
        <w:jc w:val="both"/>
        <w:rPr>
          <w:rFonts w:ascii="Times New Roman" w:hAnsi="Times New Roman"/>
          <w:color w:val="000000"/>
          <w:sz w:val="28"/>
          <w:szCs w:val="28"/>
        </w:rPr>
      </w:pPr>
      <w:r w:rsidRPr="003B168C">
        <w:rPr>
          <w:rFonts w:ascii="Times New Roman" w:hAnsi="Times New Roman"/>
          <w:b/>
          <w:i/>
          <w:sz w:val="28"/>
          <w:szCs w:val="28"/>
        </w:rPr>
        <w:t>Налоговая система –</w:t>
      </w:r>
      <w:r w:rsidRPr="003B168C">
        <w:rPr>
          <w:rFonts w:ascii="Times New Roman" w:hAnsi="Times New Roman"/>
          <w:color w:val="000000"/>
          <w:sz w:val="28"/>
          <w:szCs w:val="28"/>
        </w:rPr>
        <w:t xml:space="preserve"> совокупность </w:t>
      </w:r>
      <w:r w:rsidR="003614DA">
        <w:rPr>
          <w:rFonts w:ascii="Times New Roman" w:hAnsi="Times New Roman"/>
          <w:color w:val="000000"/>
          <w:sz w:val="28"/>
          <w:szCs w:val="28"/>
        </w:rPr>
        <w:t>налоговых организа</w:t>
      </w:r>
      <w:r w:rsidR="009C214F">
        <w:rPr>
          <w:rFonts w:ascii="Times New Roman" w:hAnsi="Times New Roman"/>
          <w:color w:val="000000"/>
          <w:sz w:val="28"/>
          <w:szCs w:val="28"/>
        </w:rPr>
        <w:t>ций;</w:t>
      </w:r>
      <w:r w:rsidR="003614DA">
        <w:rPr>
          <w:rFonts w:ascii="Times New Roman" w:hAnsi="Times New Roman"/>
          <w:color w:val="000000"/>
          <w:sz w:val="28"/>
          <w:szCs w:val="28"/>
        </w:rPr>
        <w:t xml:space="preserve"> </w:t>
      </w:r>
      <w:r w:rsidRPr="003B168C">
        <w:rPr>
          <w:rFonts w:ascii="Times New Roman" w:hAnsi="Times New Roman"/>
          <w:color w:val="000000"/>
          <w:sz w:val="28"/>
          <w:szCs w:val="28"/>
        </w:rPr>
        <w:t>предусмотренных законодательством налогов, сборов и пошлин, принципов и порядка их установления, изменен</w:t>
      </w:r>
      <w:r w:rsidR="009C214F">
        <w:rPr>
          <w:rFonts w:ascii="Times New Roman" w:hAnsi="Times New Roman"/>
          <w:color w:val="000000"/>
          <w:sz w:val="28"/>
          <w:szCs w:val="28"/>
        </w:rPr>
        <w:t>ия, отмены, исчисления и уплаты;</w:t>
      </w:r>
      <w:r w:rsidRPr="003B168C">
        <w:rPr>
          <w:rFonts w:ascii="Times New Roman" w:hAnsi="Times New Roman"/>
          <w:color w:val="000000"/>
          <w:sz w:val="28"/>
          <w:szCs w:val="28"/>
        </w:rPr>
        <w:t xml:space="preserve"> форм и методов налогового контроля и ответственности за нарушение налогового законодательства.</w:t>
      </w:r>
    </w:p>
    <w:p w:rsidR="003B168C" w:rsidRPr="003B168C" w:rsidRDefault="003B168C" w:rsidP="003B168C">
      <w:pPr>
        <w:spacing w:after="0" w:line="240" w:lineRule="auto"/>
        <w:ind w:firstLine="709"/>
        <w:jc w:val="both"/>
        <w:rPr>
          <w:rFonts w:ascii="Times New Roman" w:hAnsi="Times New Roman"/>
          <w:b/>
          <w:i/>
          <w:color w:val="000000"/>
          <w:sz w:val="28"/>
          <w:szCs w:val="28"/>
        </w:rPr>
      </w:pPr>
      <w:r w:rsidRPr="003B168C">
        <w:rPr>
          <w:rFonts w:ascii="Times New Roman" w:hAnsi="Times New Roman"/>
          <w:b/>
          <w:i/>
          <w:color w:val="000000"/>
          <w:sz w:val="28"/>
          <w:szCs w:val="28"/>
        </w:rPr>
        <w:t>Элементы налоговой системы:</w:t>
      </w:r>
      <w:r w:rsidRPr="003B168C">
        <w:rPr>
          <w:rFonts w:ascii="Times New Roman" w:hAnsi="Times New Roman"/>
          <w:color w:val="000000"/>
          <w:sz w:val="28"/>
          <w:szCs w:val="28"/>
        </w:rPr>
        <w:t xml:space="preserve"> совокупность налогов и сборов, установленных в стране; налоговое законодательство; налоговые органы.</w:t>
      </w:r>
    </w:p>
    <w:p w:rsidR="003B168C" w:rsidRPr="003B168C" w:rsidRDefault="003B168C" w:rsidP="003B168C">
      <w:pPr>
        <w:spacing w:after="0" w:line="240" w:lineRule="auto"/>
        <w:ind w:firstLine="709"/>
        <w:jc w:val="both"/>
        <w:rPr>
          <w:rFonts w:ascii="Times New Roman" w:hAnsi="Times New Roman"/>
          <w:b/>
          <w:i/>
          <w:sz w:val="28"/>
          <w:szCs w:val="28"/>
        </w:rPr>
      </w:pPr>
      <w:r w:rsidRPr="003B168C">
        <w:rPr>
          <w:rFonts w:ascii="Times New Roman" w:hAnsi="Times New Roman"/>
          <w:b/>
          <w:i/>
          <w:sz w:val="28"/>
          <w:szCs w:val="28"/>
        </w:rPr>
        <w:t>Основные функции налогов:</w:t>
      </w:r>
    </w:p>
    <w:p w:rsidR="003B168C" w:rsidRPr="003B168C" w:rsidRDefault="003B168C" w:rsidP="003B168C">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3B168C">
        <w:rPr>
          <w:rFonts w:ascii="Times New Roman" w:hAnsi="Times New Roman"/>
          <w:i/>
          <w:sz w:val="28"/>
          <w:szCs w:val="28"/>
        </w:rPr>
        <w:t xml:space="preserve">фискальная </w:t>
      </w:r>
      <w:r w:rsidRPr="003B168C">
        <w:rPr>
          <w:rFonts w:ascii="Times New Roman" w:hAnsi="Times New Roman"/>
          <w:sz w:val="28"/>
          <w:szCs w:val="28"/>
        </w:rPr>
        <w:t>– пополнение доходов государственного бюджета;</w:t>
      </w:r>
    </w:p>
    <w:p w:rsidR="003B168C" w:rsidRPr="003B168C" w:rsidRDefault="003B168C" w:rsidP="003B168C">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3B168C">
        <w:rPr>
          <w:rFonts w:ascii="Times New Roman" w:hAnsi="Times New Roman"/>
          <w:i/>
          <w:sz w:val="28"/>
          <w:szCs w:val="28"/>
        </w:rPr>
        <w:t>регулирующая</w:t>
      </w:r>
      <w:r w:rsidRPr="003B168C">
        <w:rPr>
          <w:rFonts w:ascii="Times New Roman" w:hAnsi="Times New Roman"/>
          <w:sz w:val="28"/>
          <w:szCs w:val="28"/>
        </w:rPr>
        <w:t xml:space="preserve"> – стимулирование экономической деятельности;</w:t>
      </w:r>
    </w:p>
    <w:p w:rsidR="003B168C" w:rsidRPr="003B168C" w:rsidRDefault="003B168C" w:rsidP="003B168C">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3B168C">
        <w:rPr>
          <w:rFonts w:ascii="Times New Roman" w:hAnsi="Times New Roman"/>
          <w:i/>
          <w:sz w:val="28"/>
          <w:szCs w:val="28"/>
        </w:rPr>
        <w:t>распределительная</w:t>
      </w:r>
      <w:r w:rsidRPr="003B168C">
        <w:rPr>
          <w:rFonts w:ascii="Times New Roman" w:hAnsi="Times New Roman"/>
          <w:sz w:val="28"/>
          <w:szCs w:val="28"/>
        </w:rPr>
        <w:t xml:space="preserve"> – перераспределение полученных субъектами доходов.</w:t>
      </w:r>
    </w:p>
    <w:p w:rsidR="001665ED" w:rsidRPr="00CE7AB0" w:rsidRDefault="001665ED" w:rsidP="001665ED">
      <w:pPr>
        <w:spacing w:after="0" w:line="240" w:lineRule="auto"/>
        <w:ind w:firstLine="720"/>
        <w:jc w:val="both"/>
        <w:rPr>
          <w:rFonts w:ascii="Times New Roman" w:hAnsi="Times New Roman"/>
          <w:sz w:val="28"/>
          <w:szCs w:val="28"/>
        </w:rPr>
      </w:pPr>
      <w:r w:rsidRPr="00CE7AB0">
        <w:rPr>
          <w:rFonts w:ascii="Times New Roman" w:hAnsi="Times New Roman"/>
          <w:b/>
          <w:i/>
          <w:sz w:val="28"/>
          <w:szCs w:val="28"/>
        </w:rPr>
        <w:t>Принципы налогообложения</w:t>
      </w:r>
      <w:r w:rsidRPr="00CE7AB0">
        <w:rPr>
          <w:rFonts w:ascii="Times New Roman" w:hAnsi="Times New Roman"/>
          <w:sz w:val="28"/>
          <w:szCs w:val="28"/>
        </w:rPr>
        <w:t xml:space="preserve">: </w:t>
      </w:r>
    </w:p>
    <w:p w:rsidR="001665ED" w:rsidRPr="001665ED" w:rsidRDefault="001665ED" w:rsidP="001665ED">
      <w:pPr>
        <w:spacing w:after="0" w:line="240" w:lineRule="auto"/>
        <w:ind w:firstLine="720"/>
        <w:jc w:val="both"/>
        <w:rPr>
          <w:rFonts w:ascii="Times New Roman" w:hAnsi="Times New Roman"/>
          <w:sz w:val="28"/>
          <w:szCs w:val="28"/>
        </w:rPr>
      </w:pPr>
      <w:r w:rsidRPr="001665ED">
        <w:rPr>
          <w:rFonts w:ascii="Times New Roman" w:hAnsi="Times New Roman"/>
          <w:sz w:val="28"/>
          <w:szCs w:val="28"/>
        </w:rPr>
        <w:t xml:space="preserve">– </w:t>
      </w:r>
      <w:r w:rsidRPr="001665ED">
        <w:rPr>
          <w:rFonts w:ascii="Times New Roman" w:hAnsi="Times New Roman"/>
          <w:i/>
          <w:sz w:val="28"/>
          <w:szCs w:val="28"/>
        </w:rPr>
        <w:t>всеобщности</w:t>
      </w:r>
      <w:r w:rsidRPr="001665ED">
        <w:rPr>
          <w:rFonts w:ascii="Times New Roman" w:hAnsi="Times New Roman"/>
          <w:sz w:val="28"/>
          <w:szCs w:val="28"/>
        </w:rPr>
        <w:t xml:space="preserve"> – охват налогами всех экономических субъектов, получающих доходы; </w:t>
      </w:r>
    </w:p>
    <w:p w:rsidR="001665ED" w:rsidRPr="001665ED" w:rsidRDefault="001665ED" w:rsidP="001665ED">
      <w:pPr>
        <w:spacing w:after="0" w:line="240" w:lineRule="auto"/>
        <w:ind w:firstLine="720"/>
        <w:jc w:val="both"/>
        <w:rPr>
          <w:rFonts w:ascii="Times New Roman" w:hAnsi="Times New Roman"/>
          <w:sz w:val="28"/>
          <w:szCs w:val="28"/>
        </w:rPr>
      </w:pPr>
      <w:r w:rsidRPr="001665ED">
        <w:rPr>
          <w:rFonts w:ascii="Times New Roman" w:hAnsi="Times New Roman"/>
          <w:sz w:val="28"/>
          <w:szCs w:val="28"/>
        </w:rPr>
        <w:t xml:space="preserve">– </w:t>
      </w:r>
      <w:r w:rsidRPr="001665ED">
        <w:rPr>
          <w:rFonts w:ascii="Times New Roman" w:hAnsi="Times New Roman"/>
          <w:i/>
          <w:sz w:val="28"/>
          <w:szCs w:val="28"/>
        </w:rPr>
        <w:t>стабильности</w:t>
      </w:r>
      <w:r w:rsidRPr="001665ED">
        <w:rPr>
          <w:rFonts w:ascii="Times New Roman" w:hAnsi="Times New Roman"/>
          <w:sz w:val="28"/>
          <w:szCs w:val="28"/>
        </w:rPr>
        <w:t xml:space="preserve"> – устойчивость видов и ставок налогов во времени; </w:t>
      </w:r>
    </w:p>
    <w:p w:rsidR="001665ED" w:rsidRPr="001665ED" w:rsidRDefault="001665ED" w:rsidP="001665ED">
      <w:pPr>
        <w:spacing w:after="0" w:line="240" w:lineRule="auto"/>
        <w:ind w:firstLine="720"/>
        <w:jc w:val="both"/>
        <w:rPr>
          <w:rFonts w:ascii="Times New Roman" w:hAnsi="Times New Roman"/>
          <w:sz w:val="28"/>
          <w:szCs w:val="28"/>
        </w:rPr>
      </w:pPr>
      <w:r w:rsidRPr="001665ED">
        <w:rPr>
          <w:rFonts w:ascii="Times New Roman" w:hAnsi="Times New Roman"/>
          <w:sz w:val="28"/>
          <w:szCs w:val="28"/>
        </w:rPr>
        <w:t xml:space="preserve">– </w:t>
      </w:r>
      <w:r w:rsidRPr="001665ED">
        <w:rPr>
          <w:rFonts w:ascii="Times New Roman" w:hAnsi="Times New Roman"/>
          <w:i/>
          <w:sz w:val="28"/>
          <w:szCs w:val="28"/>
        </w:rPr>
        <w:t xml:space="preserve">обязательности </w:t>
      </w:r>
      <w:r w:rsidRPr="001665ED">
        <w:rPr>
          <w:rFonts w:ascii="Times New Roman" w:hAnsi="Times New Roman"/>
          <w:sz w:val="28"/>
          <w:szCs w:val="28"/>
        </w:rPr>
        <w:t xml:space="preserve">– принудительность и неотвратимость уплаты налогов; </w:t>
      </w:r>
    </w:p>
    <w:p w:rsidR="001665ED" w:rsidRPr="001665ED" w:rsidRDefault="001665ED" w:rsidP="001665ED">
      <w:pPr>
        <w:spacing w:after="0" w:line="240" w:lineRule="auto"/>
        <w:ind w:firstLine="720"/>
        <w:jc w:val="both"/>
        <w:rPr>
          <w:rFonts w:ascii="Times New Roman" w:hAnsi="Times New Roman"/>
          <w:sz w:val="28"/>
          <w:szCs w:val="28"/>
        </w:rPr>
      </w:pPr>
      <w:r w:rsidRPr="001665ED">
        <w:rPr>
          <w:rFonts w:ascii="Times New Roman" w:hAnsi="Times New Roman"/>
          <w:sz w:val="28"/>
          <w:szCs w:val="28"/>
        </w:rPr>
        <w:t>–</w:t>
      </w:r>
      <w:r w:rsidRPr="001665ED">
        <w:rPr>
          <w:rFonts w:ascii="Times New Roman" w:hAnsi="Times New Roman"/>
          <w:i/>
          <w:sz w:val="28"/>
          <w:szCs w:val="28"/>
        </w:rPr>
        <w:t xml:space="preserve"> ответственности</w:t>
      </w:r>
      <w:r w:rsidRPr="001665ED">
        <w:rPr>
          <w:rFonts w:ascii="Times New Roman" w:hAnsi="Times New Roman"/>
          <w:sz w:val="28"/>
          <w:szCs w:val="28"/>
        </w:rPr>
        <w:t xml:space="preserve"> – подразумевает наличие наказания за неуплату налогов;</w:t>
      </w:r>
    </w:p>
    <w:p w:rsidR="001665ED" w:rsidRPr="001665ED" w:rsidRDefault="001665ED" w:rsidP="001665ED">
      <w:pPr>
        <w:pStyle w:val="a6"/>
        <w:spacing w:before="0" w:beforeAutospacing="0" w:after="0" w:afterAutospacing="0"/>
        <w:ind w:firstLine="709"/>
        <w:jc w:val="both"/>
        <w:rPr>
          <w:sz w:val="28"/>
          <w:szCs w:val="28"/>
        </w:rPr>
      </w:pPr>
      <w:r w:rsidRPr="001665ED">
        <w:rPr>
          <w:sz w:val="28"/>
          <w:szCs w:val="28"/>
        </w:rPr>
        <w:t>–</w:t>
      </w:r>
      <w:r w:rsidRPr="001665ED">
        <w:rPr>
          <w:i/>
          <w:sz w:val="28"/>
          <w:szCs w:val="28"/>
        </w:rPr>
        <w:t xml:space="preserve"> </w:t>
      </w:r>
      <w:hyperlink r:id="rId14" w:history="1">
        <w:r w:rsidRPr="001665ED">
          <w:rPr>
            <w:rStyle w:val="aa"/>
            <w:b w:val="0"/>
            <w:i/>
            <w:sz w:val="28"/>
            <w:szCs w:val="28"/>
          </w:rPr>
          <w:t>справедливости</w:t>
        </w:r>
      </w:hyperlink>
      <w:r w:rsidRPr="001665ED">
        <w:rPr>
          <w:sz w:val="28"/>
          <w:szCs w:val="28"/>
        </w:rPr>
        <w:t xml:space="preserve"> – налог должен собираться со всех налогоплательщиков постоянно;</w:t>
      </w:r>
    </w:p>
    <w:p w:rsidR="001665ED" w:rsidRPr="001665ED" w:rsidRDefault="001665ED" w:rsidP="001665ED">
      <w:pPr>
        <w:pStyle w:val="a6"/>
        <w:spacing w:before="0" w:beforeAutospacing="0" w:after="0" w:afterAutospacing="0"/>
        <w:ind w:firstLine="709"/>
        <w:jc w:val="both"/>
        <w:rPr>
          <w:sz w:val="28"/>
          <w:szCs w:val="28"/>
        </w:rPr>
      </w:pPr>
      <w:r w:rsidRPr="001665ED">
        <w:rPr>
          <w:sz w:val="28"/>
          <w:szCs w:val="28"/>
        </w:rPr>
        <w:t xml:space="preserve">– </w:t>
      </w:r>
      <w:r w:rsidRPr="001665ED">
        <w:rPr>
          <w:rStyle w:val="aa"/>
          <w:b w:val="0"/>
          <w:i/>
          <w:sz w:val="28"/>
          <w:szCs w:val="28"/>
        </w:rPr>
        <w:t>определенности</w:t>
      </w:r>
      <w:r w:rsidRPr="001665ED">
        <w:rPr>
          <w:sz w:val="28"/>
          <w:szCs w:val="28"/>
        </w:rPr>
        <w:t xml:space="preserve"> – обложение налогами должно быть фиксированным, а не произвольным, должны быть определены правила по уплате налогов до начала налогового периода;</w:t>
      </w:r>
    </w:p>
    <w:p w:rsidR="001665ED" w:rsidRPr="001665ED" w:rsidRDefault="001665ED" w:rsidP="001665ED">
      <w:pPr>
        <w:pStyle w:val="a6"/>
        <w:spacing w:before="0" w:beforeAutospacing="0" w:after="0" w:afterAutospacing="0"/>
        <w:ind w:firstLine="709"/>
        <w:jc w:val="both"/>
        <w:rPr>
          <w:sz w:val="28"/>
          <w:szCs w:val="28"/>
        </w:rPr>
      </w:pPr>
      <w:r w:rsidRPr="001665ED">
        <w:rPr>
          <w:sz w:val="28"/>
          <w:szCs w:val="28"/>
        </w:rPr>
        <w:t xml:space="preserve">– </w:t>
      </w:r>
      <w:r w:rsidRPr="001665ED">
        <w:rPr>
          <w:rStyle w:val="aa"/>
          <w:b w:val="0"/>
          <w:i/>
          <w:sz w:val="28"/>
          <w:szCs w:val="28"/>
        </w:rPr>
        <w:t>экономичности взимания</w:t>
      </w:r>
      <w:r w:rsidRPr="001665ED">
        <w:rPr>
          <w:sz w:val="28"/>
          <w:szCs w:val="28"/>
        </w:rPr>
        <w:t xml:space="preserve"> – издержки по изъятию налогов должны быть меньше, чем сумма самих налогов;</w:t>
      </w:r>
    </w:p>
    <w:p w:rsidR="001665ED" w:rsidRPr="001665ED" w:rsidRDefault="001665ED" w:rsidP="001665ED">
      <w:pPr>
        <w:pStyle w:val="a6"/>
        <w:spacing w:before="0" w:beforeAutospacing="0" w:after="0" w:afterAutospacing="0"/>
        <w:ind w:firstLine="709"/>
        <w:jc w:val="both"/>
        <w:rPr>
          <w:sz w:val="28"/>
          <w:szCs w:val="28"/>
        </w:rPr>
      </w:pPr>
      <w:r w:rsidRPr="001665ED">
        <w:rPr>
          <w:sz w:val="28"/>
          <w:szCs w:val="28"/>
        </w:rPr>
        <w:t xml:space="preserve">– </w:t>
      </w:r>
      <w:r w:rsidRPr="001665ED">
        <w:rPr>
          <w:rStyle w:val="aa"/>
          <w:b w:val="0"/>
          <w:i/>
          <w:sz w:val="28"/>
          <w:szCs w:val="28"/>
        </w:rPr>
        <w:t>равенства</w:t>
      </w:r>
      <w:r w:rsidRPr="001665ED">
        <w:rPr>
          <w:sz w:val="28"/>
          <w:szCs w:val="28"/>
        </w:rPr>
        <w:t xml:space="preserve"> – распределение налогового бремени должно быть равным для одинаковых субъектов; </w:t>
      </w:r>
    </w:p>
    <w:p w:rsidR="001665ED" w:rsidRPr="001665ED" w:rsidRDefault="001665ED" w:rsidP="001665ED">
      <w:pPr>
        <w:pStyle w:val="a6"/>
        <w:spacing w:before="0" w:beforeAutospacing="0" w:after="0" w:afterAutospacing="0"/>
        <w:ind w:firstLine="709"/>
        <w:jc w:val="both"/>
        <w:rPr>
          <w:sz w:val="28"/>
          <w:szCs w:val="28"/>
        </w:rPr>
      </w:pPr>
      <w:r w:rsidRPr="001665ED">
        <w:rPr>
          <w:sz w:val="28"/>
          <w:szCs w:val="28"/>
        </w:rPr>
        <w:t xml:space="preserve">– </w:t>
      </w:r>
      <w:r w:rsidRPr="001665ED">
        <w:rPr>
          <w:rStyle w:val="aa"/>
          <w:b w:val="0"/>
          <w:i/>
          <w:sz w:val="28"/>
          <w:szCs w:val="28"/>
        </w:rPr>
        <w:t>пропорциональности</w:t>
      </w:r>
      <w:r w:rsidRPr="001665ED">
        <w:rPr>
          <w:rStyle w:val="aa"/>
          <w:sz w:val="28"/>
          <w:szCs w:val="28"/>
        </w:rPr>
        <w:t xml:space="preserve"> </w:t>
      </w:r>
      <w:r w:rsidRPr="001665ED">
        <w:rPr>
          <w:sz w:val="28"/>
          <w:szCs w:val="28"/>
        </w:rPr>
        <w:t>– установление лимита налогового бремени по отношению к ВВП;</w:t>
      </w:r>
    </w:p>
    <w:p w:rsidR="001665ED" w:rsidRPr="001665ED" w:rsidRDefault="001665ED" w:rsidP="001665ED">
      <w:pPr>
        <w:pStyle w:val="a6"/>
        <w:spacing w:before="0" w:beforeAutospacing="0" w:after="0" w:afterAutospacing="0"/>
        <w:ind w:firstLine="709"/>
        <w:jc w:val="both"/>
        <w:rPr>
          <w:sz w:val="28"/>
          <w:szCs w:val="28"/>
        </w:rPr>
      </w:pPr>
      <w:r w:rsidRPr="001665ED">
        <w:rPr>
          <w:sz w:val="28"/>
          <w:szCs w:val="28"/>
        </w:rPr>
        <w:t xml:space="preserve">– </w:t>
      </w:r>
      <w:r w:rsidRPr="001665ED">
        <w:rPr>
          <w:rStyle w:val="aa"/>
          <w:b w:val="0"/>
          <w:i/>
          <w:sz w:val="28"/>
          <w:szCs w:val="28"/>
        </w:rPr>
        <w:t>подвижности (эластичности)</w:t>
      </w:r>
      <w:r w:rsidRPr="001665ED">
        <w:rPr>
          <w:rStyle w:val="aa"/>
          <w:sz w:val="28"/>
          <w:szCs w:val="28"/>
        </w:rPr>
        <w:t xml:space="preserve"> </w:t>
      </w:r>
      <w:r w:rsidRPr="001665ED">
        <w:rPr>
          <w:sz w:val="28"/>
          <w:szCs w:val="28"/>
        </w:rPr>
        <w:t>– способность налоговой системы к быстрому расширению в случае чрезвычайных дополнительных расходов государства или к сокращению при наличии возможностей государства;</w:t>
      </w:r>
    </w:p>
    <w:p w:rsidR="001665ED" w:rsidRPr="001665ED" w:rsidRDefault="001665ED" w:rsidP="001665ED">
      <w:pPr>
        <w:pStyle w:val="a6"/>
        <w:spacing w:before="0" w:beforeAutospacing="0" w:after="0" w:afterAutospacing="0"/>
        <w:ind w:firstLine="709"/>
        <w:jc w:val="both"/>
        <w:rPr>
          <w:sz w:val="28"/>
          <w:szCs w:val="28"/>
        </w:rPr>
      </w:pPr>
      <w:r w:rsidRPr="001665ED">
        <w:rPr>
          <w:sz w:val="28"/>
          <w:szCs w:val="28"/>
        </w:rPr>
        <w:t xml:space="preserve">– </w:t>
      </w:r>
      <w:r w:rsidRPr="001665ED">
        <w:rPr>
          <w:rStyle w:val="aa"/>
          <w:b w:val="0"/>
          <w:i/>
          <w:sz w:val="28"/>
          <w:szCs w:val="28"/>
        </w:rPr>
        <w:t>оптимальности</w:t>
      </w:r>
      <w:r w:rsidRPr="001665ED">
        <w:rPr>
          <w:rStyle w:val="aa"/>
          <w:sz w:val="28"/>
          <w:szCs w:val="28"/>
        </w:rPr>
        <w:t xml:space="preserve"> </w:t>
      </w:r>
      <w:r w:rsidRPr="001665ED">
        <w:rPr>
          <w:sz w:val="28"/>
          <w:szCs w:val="28"/>
        </w:rPr>
        <w:t>– оптимальный выбор источника и объекта налогообложения;</w:t>
      </w:r>
    </w:p>
    <w:p w:rsidR="001665ED" w:rsidRPr="001665ED" w:rsidRDefault="001665ED" w:rsidP="001665ED">
      <w:pPr>
        <w:pStyle w:val="a6"/>
        <w:spacing w:before="0" w:beforeAutospacing="0" w:after="0" w:afterAutospacing="0"/>
        <w:ind w:firstLine="709"/>
        <w:jc w:val="both"/>
        <w:rPr>
          <w:sz w:val="28"/>
          <w:szCs w:val="28"/>
        </w:rPr>
      </w:pPr>
      <w:r w:rsidRPr="001665ED">
        <w:rPr>
          <w:sz w:val="28"/>
          <w:szCs w:val="28"/>
        </w:rPr>
        <w:t xml:space="preserve">– </w:t>
      </w:r>
      <w:r w:rsidRPr="001665ED">
        <w:rPr>
          <w:rStyle w:val="aa"/>
          <w:b w:val="0"/>
          <w:i/>
          <w:sz w:val="28"/>
          <w:szCs w:val="28"/>
        </w:rPr>
        <w:t xml:space="preserve">единства </w:t>
      </w:r>
      <w:r w:rsidRPr="001665ED">
        <w:rPr>
          <w:sz w:val="28"/>
          <w:szCs w:val="28"/>
        </w:rPr>
        <w:t>– действие налоговой системы на всей территории страны и для всех юридических и физических лиц;</w:t>
      </w:r>
    </w:p>
    <w:p w:rsidR="009C214F" w:rsidRPr="003B168C" w:rsidRDefault="001665ED" w:rsidP="001665ED">
      <w:pPr>
        <w:pStyle w:val="a6"/>
        <w:spacing w:before="0" w:beforeAutospacing="0" w:after="0" w:afterAutospacing="0"/>
        <w:ind w:firstLine="709"/>
        <w:jc w:val="both"/>
        <w:rPr>
          <w:sz w:val="28"/>
          <w:szCs w:val="28"/>
        </w:rPr>
      </w:pPr>
      <w:r w:rsidRPr="001665ED">
        <w:rPr>
          <w:sz w:val="28"/>
          <w:szCs w:val="28"/>
        </w:rPr>
        <w:lastRenderedPageBreak/>
        <w:t>–</w:t>
      </w:r>
      <w:r w:rsidRPr="001665ED">
        <w:rPr>
          <w:rStyle w:val="aa"/>
          <w:sz w:val="28"/>
          <w:szCs w:val="28"/>
        </w:rPr>
        <w:t xml:space="preserve"> </w:t>
      </w:r>
      <w:r w:rsidRPr="001665ED">
        <w:rPr>
          <w:rStyle w:val="aa"/>
          <w:b w:val="0"/>
          <w:i/>
          <w:sz w:val="28"/>
          <w:szCs w:val="28"/>
        </w:rPr>
        <w:t>удобства взимания налога</w:t>
      </w:r>
      <w:r w:rsidRPr="001665ED">
        <w:rPr>
          <w:rStyle w:val="aa"/>
          <w:sz w:val="28"/>
          <w:szCs w:val="28"/>
        </w:rPr>
        <w:t xml:space="preserve"> </w:t>
      </w:r>
      <w:r w:rsidRPr="001665ED">
        <w:rPr>
          <w:sz w:val="28"/>
          <w:szCs w:val="28"/>
        </w:rPr>
        <w:t>– взимание налога не должно причинять гражданам неудобства по условиям места и времени.</w:t>
      </w:r>
    </w:p>
    <w:p w:rsidR="00C80578" w:rsidRDefault="003B168C" w:rsidP="003B168C">
      <w:pPr>
        <w:spacing w:after="0" w:line="240" w:lineRule="auto"/>
        <w:ind w:firstLine="709"/>
        <w:jc w:val="both"/>
        <w:rPr>
          <w:rFonts w:ascii="Times New Roman" w:hAnsi="Times New Roman"/>
          <w:sz w:val="28"/>
          <w:szCs w:val="28"/>
        </w:rPr>
      </w:pPr>
      <w:r w:rsidRPr="003B168C">
        <w:rPr>
          <w:rFonts w:ascii="Times New Roman" w:hAnsi="Times New Roman"/>
          <w:b/>
          <w:i/>
          <w:sz w:val="28"/>
          <w:szCs w:val="28"/>
        </w:rPr>
        <w:t>Классификация налогов:</w:t>
      </w:r>
      <w:r w:rsidRPr="003B168C">
        <w:rPr>
          <w:rFonts w:ascii="Times New Roman" w:hAnsi="Times New Roman"/>
          <w:sz w:val="28"/>
          <w:szCs w:val="28"/>
        </w:rPr>
        <w:t xml:space="preserve"> </w:t>
      </w:r>
    </w:p>
    <w:p w:rsidR="00C80578" w:rsidRDefault="00C80578" w:rsidP="003B168C">
      <w:pPr>
        <w:spacing w:after="0" w:line="240" w:lineRule="auto"/>
        <w:ind w:firstLine="709"/>
        <w:jc w:val="both"/>
        <w:rPr>
          <w:rFonts w:ascii="Times New Roman" w:hAnsi="Times New Roman"/>
          <w:sz w:val="28"/>
          <w:szCs w:val="28"/>
        </w:rPr>
      </w:pPr>
      <w:r w:rsidRPr="003B168C">
        <w:rPr>
          <w:rFonts w:ascii="Times New Roman" w:hAnsi="Times New Roman"/>
          <w:sz w:val="28"/>
          <w:szCs w:val="28"/>
        </w:rPr>
        <w:t>–</w:t>
      </w:r>
      <w:r>
        <w:rPr>
          <w:rFonts w:ascii="Times New Roman" w:hAnsi="Times New Roman"/>
          <w:sz w:val="28"/>
          <w:szCs w:val="28"/>
        </w:rPr>
        <w:t xml:space="preserve"> </w:t>
      </w:r>
      <w:r w:rsidR="003B168C" w:rsidRPr="003B168C">
        <w:rPr>
          <w:rFonts w:ascii="Times New Roman" w:hAnsi="Times New Roman"/>
          <w:i/>
          <w:sz w:val="28"/>
          <w:szCs w:val="28"/>
        </w:rPr>
        <w:t>по субъектам налогообложения</w:t>
      </w:r>
      <w:r w:rsidR="003B168C" w:rsidRPr="003B168C">
        <w:rPr>
          <w:rFonts w:ascii="Times New Roman" w:hAnsi="Times New Roman"/>
          <w:sz w:val="28"/>
          <w:szCs w:val="28"/>
        </w:rPr>
        <w:t xml:space="preserve"> (налоги с физических и юридических лиц); </w:t>
      </w:r>
    </w:p>
    <w:p w:rsidR="00C80578" w:rsidRDefault="00C80578" w:rsidP="003B168C">
      <w:pPr>
        <w:spacing w:after="0" w:line="240" w:lineRule="auto"/>
        <w:ind w:firstLine="709"/>
        <w:jc w:val="both"/>
        <w:rPr>
          <w:rFonts w:ascii="Times New Roman" w:hAnsi="Times New Roman"/>
          <w:sz w:val="28"/>
          <w:szCs w:val="28"/>
        </w:rPr>
      </w:pPr>
      <w:r w:rsidRPr="003B168C">
        <w:rPr>
          <w:rFonts w:ascii="Times New Roman" w:hAnsi="Times New Roman"/>
          <w:sz w:val="28"/>
          <w:szCs w:val="28"/>
        </w:rPr>
        <w:t>–</w:t>
      </w:r>
      <w:r>
        <w:rPr>
          <w:rFonts w:ascii="Times New Roman" w:hAnsi="Times New Roman"/>
          <w:sz w:val="28"/>
          <w:szCs w:val="28"/>
        </w:rPr>
        <w:t xml:space="preserve"> </w:t>
      </w:r>
      <w:r w:rsidR="003B168C" w:rsidRPr="003B168C">
        <w:rPr>
          <w:rFonts w:ascii="Times New Roman" w:hAnsi="Times New Roman"/>
          <w:i/>
          <w:sz w:val="28"/>
          <w:szCs w:val="28"/>
        </w:rPr>
        <w:t>по уровням управления</w:t>
      </w:r>
      <w:r w:rsidR="003B168C" w:rsidRPr="003B168C">
        <w:rPr>
          <w:rFonts w:ascii="Times New Roman" w:hAnsi="Times New Roman"/>
          <w:sz w:val="28"/>
          <w:szCs w:val="28"/>
        </w:rPr>
        <w:t xml:space="preserve"> (республиканские и местные); </w:t>
      </w:r>
    </w:p>
    <w:p w:rsidR="003B168C" w:rsidRPr="003B168C" w:rsidRDefault="00C80578" w:rsidP="003B168C">
      <w:pPr>
        <w:spacing w:after="0" w:line="240" w:lineRule="auto"/>
        <w:ind w:firstLine="709"/>
        <w:jc w:val="both"/>
        <w:rPr>
          <w:rFonts w:ascii="Times New Roman" w:hAnsi="Times New Roman"/>
          <w:b/>
          <w:sz w:val="28"/>
          <w:szCs w:val="28"/>
        </w:rPr>
      </w:pPr>
      <w:r w:rsidRPr="003B168C">
        <w:rPr>
          <w:rFonts w:ascii="Times New Roman" w:hAnsi="Times New Roman"/>
          <w:sz w:val="28"/>
          <w:szCs w:val="28"/>
        </w:rPr>
        <w:t>–</w:t>
      </w:r>
      <w:r>
        <w:rPr>
          <w:rFonts w:ascii="Times New Roman" w:hAnsi="Times New Roman"/>
          <w:sz w:val="28"/>
          <w:szCs w:val="28"/>
        </w:rPr>
        <w:t xml:space="preserve"> </w:t>
      </w:r>
      <w:r w:rsidR="003B168C" w:rsidRPr="003B168C">
        <w:rPr>
          <w:rFonts w:ascii="Times New Roman" w:hAnsi="Times New Roman"/>
          <w:i/>
          <w:sz w:val="28"/>
          <w:szCs w:val="28"/>
        </w:rPr>
        <w:t>по характеру налогового изъятия (</w:t>
      </w:r>
      <w:r w:rsidR="003B168C" w:rsidRPr="003B168C">
        <w:rPr>
          <w:rFonts w:ascii="Times New Roman" w:hAnsi="Times New Roman"/>
          <w:sz w:val="28"/>
          <w:szCs w:val="28"/>
        </w:rPr>
        <w:t>прямые и косвенные).</w:t>
      </w:r>
      <w:r w:rsidR="003B168C" w:rsidRPr="003B168C">
        <w:rPr>
          <w:rFonts w:ascii="Times New Roman" w:hAnsi="Times New Roman"/>
          <w:b/>
          <w:sz w:val="28"/>
          <w:szCs w:val="28"/>
        </w:rPr>
        <w:t xml:space="preserve"> </w:t>
      </w:r>
    </w:p>
    <w:p w:rsidR="003B168C" w:rsidRPr="003B168C" w:rsidRDefault="003B168C" w:rsidP="003B168C">
      <w:pPr>
        <w:spacing w:after="0" w:line="240" w:lineRule="auto"/>
        <w:ind w:firstLine="709"/>
        <w:jc w:val="both"/>
        <w:rPr>
          <w:rFonts w:ascii="Times New Roman" w:hAnsi="Times New Roman"/>
          <w:b/>
          <w:i/>
          <w:sz w:val="28"/>
          <w:szCs w:val="28"/>
        </w:rPr>
      </w:pPr>
      <w:r w:rsidRPr="003B168C">
        <w:rPr>
          <w:rFonts w:ascii="Times New Roman" w:hAnsi="Times New Roman"/>
          <w:b/>
          <w:i/>
          <w:sz w:val="28"/>
          <w:szCs w:val="28"/>
        </w:rPr>
        <w:t>Способы уплаты налогов:</w:t>
      </w:r>
      <w:r w:rsidRPr="003B168C">
        <w:rPr>
          <w:rFonts w:ascii="Times New Roman" w:hAnsi="Times New Roman"/>
          <w:sz w:val="28"/>
          <w:szCs w:val="28"/>
        </w:rPr>
        <w:t xml:space="preserve"> у источника; по декларации; по кадастру. </w:t>
      </w:r>
    </w:p>
    <w:p w:rsidR="003B168C" w:rsidRPr="003B168C" w:rsidRDefault="003B168C" w:rsidP="003B168C">
      <w:pPr>
        <w:spacing w:after="0" w:line="240" w:lineRule="auto"/>
        <w:ind w:firstLine="709"/>
        <w:jc w:val="both"/>
        <w:rPr>
          <w:rFonts w:ascii="Times New Roman" w:hAnsi="Times New Roman"/>
          <w:sz w:val="28"/>
          <w:szCs w:val="28"/>
        </w:rPr>
      </w:pPr>
      <w:r w:rsidRPr="003B168C">
        <w:rPr>
          <w:rFonts w:ascii="Times New Roman" w:hAnsi="Times New Roman"/>
          <w:sz w:val="28"/>
          <w:szCs w:val="28"/>
        </w:rPr>
        <w:t xml:space="preserve">Графическая зависимость между доходами государственного бюджета и динамикой налоговых ставок отражена на кривой </w:t>
      </w:r>
      <w:proofErr w:type="spellStart"/>
      <w:r w:rsidRPr="003B168C">
        <w:rPr>
          <w:rFonts w:ascii="Times New Roman" w:hAnsi="Times New Roman"/>
          <w:sz w:val="28"/>
          <w:szCs w:val="28"/>
        </w:rPr>
        <w:t>Лаффера</w:t>
      </w:r>
      <w:proofErr w:type="spellEnd"/>
      <w:r w:rsidRPr="003B168C">
        <w:rPr>
          <w:rFonts w:ascii="Times New Roman" w:hAnsi="Times New Roman"/>
          <w:sz w:val="28"/>
          <w:szCs w:val="28"/>
        </w:rPr>
        <w:t xml:space="preserve"> (рис. 1).</w:t>
      </w:r>
    </w:p>
    <w:p w:rsidR="003B168C" w:rsidRPr="003B168C" w:rsidRDefault="003B168C" w:rsidP="003B168C">
      <w:pPr>
        <w:spacing w:after="0" w:line="240" w:lineRule="auto"/>
        <w:ind w:firstLine="709"/>
        <w:jc w:val="both"/>
        <w:rPr>
          <w:rFonts w:ascii="Times New Roman" w:hAnsi="Times New Roman"/>
          <w:sz w:val="28"/>
          <w:szCs w:val="28"/>
        </w:rPr>
      </w:pPr>
    </w:p>
    <w:p w:rsidR="003B168C" w:rsidRPr="003B168C" w:rsidRDefault="003B168C" w:rsidP="003B168C">
      <w:pPr>
        <w:spacing w:after="0" w:line="240" w:lineRule="auto"/>
        <w:ind w:firstLine="709"/>
        <w:jc w:val="both"/>
        <w:rPr>
          <w:rFonts w:ascii="Times New Roman" w:hAnsi="Times New Roman"/>
          <w:sz w:val="28"/>
          <w:szCs w:val="28"/>
        </w:rPr>
      </w:pPr>
      <w:r w:rsidRPr="003B168C">
        <w:rPr>
          <w:rFonts w:ascii="Times New Roman" w:hAnsi="Times New Roman"/>
          <w:noProof/>
          <w:sz w:val="28"/>
          <w:szCs w:val="28"/>
        </w:rPr>
        <mc:AlternateContent>
          <mc:Choice Requires="wpc">
            <w:drawing>
              <wp:inline distT="0" distB="0" distL="0" distR="0" wp14:anchorId="43F3DD00" wp14:editId="7D7219D8">
                <wp:extent cx="3657600" cy="1828800"/>
                <wp:effectExtent l="0" t="0" r="0" b="0"/>
                <wp:docPr id="130" name="Полотно 1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23" name="Text Box 4"/>
                        <wps:cNvSpPr txBox="1">
                          <a:spLocks noChangeArrowheads="1"/>
                        </wps:cNvSpPr>
                        <wps:spPr bwMode="auto">
                          <a:xfrm>
                            <a:off x="1028700" y="1485900"/>
                            <a:ext cx="2286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71F" w:rsidRPr="006E78AD" w:rsidRDefault="00F4571F" w:rsidP="003B168C">
                              <w:pPr>
                                <w:rPr>
                                  <w:b/>
                                </w:rPr>
                              </w:pPr>
                              <w:r w:rsidRPr="006E78AD">
                                <w:rPr>
                                  <w:b/>
                                </w:rPr>
                                <w:t>Налоговые поступления, %</w:t>
                              </w:r>
                            </w:p>
                          </w:txbxContent>
                        </wps:txbx>
                        <wps:bodyPr rot="0" vert="horz" wrap="square" lIns="91440" tIns="45720" rIns="91440" bIns="45720" anchor="t" anchorCtr="0" upright="1">
                          <a:noAutofit/>
                        </wps:bodyPr>
                      </wps:wsp>
                      <wps:wsp>
                        <wps:cNvPr id="124" name="Line 5"/>
                        <wps:cNvCnPr/>
                        <wps:spPr bwMode="auto">
                          <a:xfrm flipV="1">
                            <a:off x="571500" y="228600"/>
                            <a:ext cx="0" cy="11430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Line 6"/>
                        <wps:cNvCnPr/>
                        <wps:spPr bwMode="auto">
                          <a:xfrm>
                            <a:off x="571500" y="1371600"/>
                            <a:ext cx="12573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Text Box 7"/>
                        <wps:cNvSpPr txBox="1">
                          <a:spLocks noChangeArrowheads="1"/>
                        </wps:cNvSpPr>
                        <wps:spPr bwMode="auto">
                          <a:xfrm>
                            <a:off x="800100" y="0"/>
                            <a:ext cx="1943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71F" w:rsidRPr="006E78AD" w:rsidRDefault="00F4571F" w:rsidP="003B168C">
                              <w:pPr>
                                <w:rPr>
                                  <w:b/>
                                </w:rPr>
                              </w:pPr>
                              <w:r w:rsidRPr="006E78AD">
                                <w:rPr>
                                  <w:b/>
                                </w:rPr>
                                <w:t>Налоговые став</w:t>
                              </w:r>
                              <w:r>
                                <w:rPr>
                                  <w:b/>
                                </w:rPr>
                                <w:t>ки,</w:t>
                              </w:r>
                              <w:r w:rsidRPr="006E78AD">
                                <w:rPr>
                                  <w:b/>
                                </w:rPr>
                                <w:t xml:space="preserve"> %</w:t>
                              </w:r>
                            </w:p>
                          </w:txbxContent>
                        </wps:txbx>
                        <wps:bodyPr rot="0" vert="horz" wrap="square" lIns="91440" tIns="45720" rIns="91440" bIns="45720" anchor="t" anchorCtr="0" upright="1">
                          <a:noAutofit/>
                        </wps:bodyPr>
                      </wps:wsp>
                      <wps:wsp>
                        <wps:cNvPr id="127" name="Line 8"/>
                        <wps:cNvCnPr/>
                        <wps:spPr bwMode="auto">
                          <a:xfrm>
                            <a:off x="1371600" y="1028700"/>
                            <a:ext cx="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8" name="Text Box 9"/>
                        <wps:cNvSpPr txBox="1">
                          <a:spLocks noChangeArrowheads="1"/>
                        </wps:cNvSpPr>
                        <wps:spPr bwMode="auto">
                          <a:xfrm>
                            <a:off x="1028700" y="80010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71F" w:rsidRPr="006E78AD" w:rsidRDefault="00F4571F" w:rsidP="003B168C">
                              <w:pPr>
                                <w:rPr>
                                  <w:b/>
                                </w:rPr>
                              </w:pPr>
                              <w:r w:rsidRPr="006E78AD">
                                <w:rPr>
                                  <w:b/>
                                </w:rPr>
                                <w:t>А</w:t>
                              </w:r>
                            </w:p>
                          </w:txbxContent>
                        </wps:txbx>
                        <wps:bodyPr rot="0" vert="horz" wrap="square" lIns="91440" tIns="45720" rIns="91440" bIns="45720" anchor="t" anchorCtr="0" upright="1">
                          <a:noAutofit/>
                        </wps:bodyPr>
                      </wps:wsp>
                      <wps:wsp>
                        <wps:cNvPr id="129" name="Freeform 10"/>
                        <wps:cNvSpPr>
                          <a:spLocks/>
                        </wps:cNvSpPr>
                        <wps:spPr bwMode="auto">
                          <a:xfrm>
                            <a:off x="571500" y="457200"/>
                            <a:ext cx="342900" cy="914400"/>
                          </a:xfrm>
                          <a:custGeom>
                            <a:avLst/>
                            <a:gdLst>
                              <a:gd name="T0" fmla="*/ 0 w 540"/>
                              <a:gd name="T1" fmla="*/ 0 h 1440"/>
                              <a:gd name="T2" fmla="*/ 540 w 540"/>
                              <a:gd name="T3" fmla="*/ 720 h 1440"/>
                              <a:gd name="T4" fmla="*/ 0 w 540"/>
                              <a:gd name="T5" fmla="*/ 1440 h 1440"/>
                            </a:gdLst>
                            <a:ahLst/>
                            <a:cxnLst>
                              <a:cxn ang="0">
                                <a:pos x="T0" y="T1"/>
                              </a:cxn>
                              <a:cxn ang="0">
                                <a:pos x="T2" y="T3"/>
                              </a:cxn>
                              <a:cxn ang="0">
                                <a:pos x="T4" y="T5"/>
                              </a:cxn>
                            </a:cxnLst>
                            <a:rect l="0" t="0" r="r" b="b"/>
                            <a:pathLst>
                              <a:path w="540" h="1440">
                                <a:moveTo>
                                  <a:pt x="0" y="0"/>
                                </a:moveTo>
                                <a:cubicBezTo>
                                  <a:pt x="270" y="240"/>
                                  <a:pt x="540" y="480"/>
                                  <a:pt x="540" y="720"/>
                                </a:cubicBezTo>
                                <a:cubicBezTo>
                                  <a:pt x="540" y="960"/>
                                  <a:pt x="90" y="1320"/>
                                  <a:pt x="0" y="144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43F3DD00" id="Полотно 130" o:spid="_x0000_s1039" editas="canvas" style="width:4in;height:2in;mso-position-horizontal-relative:char;mso-position-vertical-relative:line" coordsize="36576,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">
                <v:shape id="_x0000_s1040" type="#_x0000_t75" style="position:absolute;width:36576;height:18288;visibility:visible;mso-wrap-style:square">
                  <v:fill o:detectmouseclick="t"/>
                  <v:path o:connecttype="none"/>
                </v:shape>
                <v:shape id="Text Box 4" o:spid="_x0000_s1041" type="#_x0000_t202" style="position:absolute;left:10287;top:14859;width:2286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uNBsEA&#10;AADcAAAADwAAAGRycy9kb3ducmV2LnhtbERP24rCMBB9F/Yfwiz4Imu63rrbNYoKiq9ePmDajG3Z&#10;ZlKaaOvfG0HwbQ7nOvNlZypxo8aVlhV8DyMQxJnVJecKzqft1w8I55E1VpZJwZ0cLBcfvTkm2rZ8&#10;oNvR5yKEsEtQQeF9nUjpsoIMuqGtiQN3sY1BH2CTS91gG8JNJUdRNJMGSw4NBda0KSj7P16Ngsu+&#10;HUx/23Tnz/FhMltjGaf2rlT/s1v9gfDU+bf45d7rMH80hucz4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7jQbBAAAA3AAAAA8AAAAAAAAAAAAAAAAAmAIAAGRycy9kb3du&#10;cmV2LnhtbFBLBQYAAAAABAAEAPUAAACGAwAAAAA=&#10;" stroked="f">
                  <v:textbox>
                    <w:txbxContent>
                      <w:p w:rsidR="00F4571F" w:rsidRPr="006E78AD" w:rsidRDefault="00F4571F" w:rsidP="003B168C">
                        <w:pPr>
                          <w:rPr>
                            <w:b/>
                          </w:rPr>
                        </w:pPr>
                        <w:r w:rsidRPr="006E78AD">
                          <w:rPr>
                            <w:b/>
                          </w:rPr>
                          <w:t>Налоговые поступления, %</w:t>
                        </w:r>
                      </w:p>
                    </w:txbxContent>
                  </v:textbox>
                </v:shape>
                <v:line id="Line 5" o:spid="_x0000_s1042" style="position:absolute;flip:y;visibility:visible;mso-wrap-style:square" from="5715,2286" to="5715,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gwxMIAAADcAAAADwAAAGRycy9kb3ducmV2LnhtbERPTWsCMRC9F/ofwgi91UTplro1SpW2&#10;eFWLeBw3093VZLJsUnf990YoeJvH+5zpvHdWnKkNtWcNo6ECQVx4U3Op4Wf79fwGIkRkg9YzabhQ&#10;gPns8WGKufEdr+m8iaVIIRxy1FDF2ORShqIih2HoG+LE/frWYUywLaVpsUvhzsqxUq/SYc2pocKG&#10;lhUVp82f0/CtVovuOMnU8pgddtmit6fPvdX6adB/vIOI1Me7+N+9Mmn++AVuz6QL5Ow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gwxMIAAADcAAAADwAAAAAAAAAAAAAA&#10;AAChAgAAZHJzL2Rvd25yZXYueG1sUEsFBgAAAAAEAAQA+QAAAJADAAAAAA==&#10;" strokeweight="1.5pt">
                  <v:stroke endarrow="block"/>
                </v:line>
                <v:line id="Line 6" o:spid="_x0000_s1043" style="position:absolute;visibility:visible;mso-wrap-style:square" from="5715,13716" to="18288,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oQPsAAAADcAAAADwAAAGRycy9kb3ducmV2LnhtbERPy6rCMBDdX/AfwgjurqlPpBpFhKtu&#10;XFhd6G5oxrbaTEqTq/XvjSC4m8N5zmzRmFLcqXaFZQW9bgSCOLW64EzB8fD3OwHhPLLG0jIpeJKD&#10;xbz1M8NY2wfv6Z74TIQQdjEqyL2vYildmpNB17UVceAutjboA6wzqWt8hHBTyn4UjaXBgkNDjhWt&#10;ckpvyb9RMMLBONvvTv6yHZ6vzYq4t042SnXazXIKwlPjv+KPe6vD/P4I3s+EC+T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dKED7AAAAA3AAAAA8AAAAAAAAAAAAAAAAA&#10;oQIAAGRycy9kb3ducmV2LnhtbFBLBQYAAAAABAAEAPkAAACOAwAAAAA=&#10;" strokeweight="1.5pt">
                  <v:stroke endarrow="block"/>
                </v:line>
                <v:shape id="Text Box 7" o:spid="_x0000_s1044" type="#_x0000_t202" style="position:absolute;left:8001;width:1943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unr8A&#10;AADcAAAADwAAAGRycy9kb3ducmV2LnhtbERPzYrCMBC+C75DGMGLrKniVq1GUUHxqusDjM3YFptJ&#10;aaKtb28EYW/z8f3Oct2aUjypdoVlBaNhBII4tbrgTMHlb/8zA+E8ssbSMil4kYP1qttZYqJtwyd6&#10;nn0mQgi7BBXk3leJlC7NyaAb2oo4cDdbG/QB1pnUNTYh3JRyHEWxNFhwaMixol1O6f38MApux2bw&#10;O2+uB3+ZnibxFovp1b6U6vfazQKEp9b/i7/uow7zxzF8ngkX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jC6evwAAANwAAAAPAAAAAAAAAAAAAAAAAJgCAABkcnMvZG93bnJl&#10;di54bWxQSwUGAAAAAAQABAD1AAAAhAMAAAAA&#10;" stroked="f">
                  <v:textbox>
                    <w:txbxContent>
                      <w:p w:rsidR="00F4571F" w:rsidRPr="006E78AD" w:rsidRDefault="00F4571F" w:rsidP="003B168C">
                        <w:pPr>
                          <w:rPr>
                            <w:b/>
                          </w:rPr>
                        </w:pPr>
                        <w:r w:rsidRPr="006E78AD">
                          <w:rPr>
                            <w:b/>
                          </w:rPr>
                          <w:t>Налоговые став</w:t>
                        </w:r>
                        <w:r>
                          <w:rPr>
                            <w:b/>
                          </w:rPr>
                          <w:t>ки,</w:t>
                        </w:r>
                        <w:r w:rsidRPr="006E78AD">
                          <w:rPr>
                            <w:b/>
                          </w:rPr>
                          <w:t xml:space="preserve"> %</w:t>
                        </w:r>
                      </w:p>
                    </w:txbxContent>
                  </v:textbox>
                </v:shape>
                <v:line id="Line 8" o:spid="_x0000_s1045" style="position:absolute;visibility:visible;mso-wrap-style:square" from="13716,10287" to="13716,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InsIAAADcAAAADwAAAGRycy9kb3ducmV2LnhtbERPTWvCQBC9C/0PyxR6azbNwZbUVUSo&#10;5CKlKp7H7DRJm52N2TUb/fXdguBtHu9zZovRtGKg3jWWFbwkKQji0uqGKwX73cfzGwjnkTW2lknB&#10;hRws5g+TGebaBv6iYesrEUPY5aig9r7LpXRlTQZdYjviyH3b3qCPsK+k7jHEcNPKLE2n0mDDsaHG&#10;jlY1lb/bs1GQhuta/siiGT6LzSl0x3DITkGpp8dx+Q7C0+jv4pu70HF+9gr/z8QL5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lgInsIAAADcAAAADwAAAAAAAAAAAAAA&#10;AAChAgAAZHJzL2Rvd25yZXYueG1sUEsFBgAAAAAEAAQA+QAAAJADAAAAAA==&#10;">
                  <v:stroke startarrow="block" endarrow="block"/>
                </v:line>
                <v:shape id="Text Box 9" o:spid="_x0000_s1046" type="#_x0000_t202" style="position:absolute;left:10287;top:8001;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fd8QA&#10;AADcAAAADwAAAGRycy9kb3ducmV2LnhtbESPzW7CQAyE75V4h5WRuFSwAZW/wIKgUiuu/DyAyZok&#10;IuuNsgsJb18fKnGzNeOZz+tt5yr1pCaUng2MRwko4szbknMDl/PPcAEqRGSLlWcy8KIA203vY42p&#10;9S0f6XmKuZIQDikaKGKsU61DVpDDMPI1sWg33ziMsja5tg22Eu4qPUmSmXZYsjQUWNN3Qdn99HAG&#10;bof2c7psr7/xMj9+zfZYzq/+Zcyg3+1WoCJ18W3+vz5YwZ8IrTwjE+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fH3fEAAAA3AAAAA8AAAAAAAAAAAAAAAAAmAIAAGRycy9k&#10;b3ducmV2LnhtbFBLBQYAAAAABAAEAPUAAACJAwAAAAA=&#10;" stroked="f">
                  <v:textbox>
                    <w:txbxContent>
                      <w:p w:rsidR="00F4571F" w:rsidRPr="006E78AD" w:rsidRDefault="00F4571F" w:rsidP="003B168C">
                        <w:pPr>
                          <w:rPr>
                            <w:b/>
                          </w:rPr>
                        </w:pPr>
                        <w:r w:rsidRPr="006E78AD">
                          <w:rPr>
                            <w:b/>
                          </w:rPr>
                          <w:t>А</w:t>
                        </w:r>
                      </w:p>
                    </w:txbxContent>
                  </v:textbox>
                </v:shape>
                <v:shape id="Freeform 10" o:spid="_x0000_s1047" style="position:absolute;left:5715;top:4572;width:3429;height:9144;visibility:visible;mso-wrap-style:square;v-text-anchor:top" coordsize="54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1tysQA&#10;AADcAAAADwAAAGRycy9kb3ducmV2LnhtbERPTU8CMRC9m/AfmiHhJt2FxMhCIYJBMZxEDx6H7bDd&#10;uJ2ubYWFX09NTLjNy/uc2aKzjTiSD7VjBfkwA0FcOl1zpeDzY33/CCJEZI2NY1JwpgCLee9uhoV2&#10;J36n4y5WIoVwKFCBibEtpAylIYth6FrixB2ctxgT9JXUHk8p3DZylGUP0mLNqcFgSytD5ffu1yp4&#10;Ptjs7VL9hP3y1X+NzTZ/mYxzpQb97mkKIlIXb+J/90an+aMJ/D2TLp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dbcrEAAAA3AAAAA8AAAAAAAAAAAAAAAAAmAIAAGRycy9k&#10;b3ducmV2LnhtbFBLBQYAAAAABAAEAPUAAACJAwAAAAA=&#10;" path="m,c270,240,540,480,540,720,540,960,90,1320,,1440e" filled="f" strokeweight="1.5pt">
                  <v:path arrowok="t" o:connecttype="custom" o:connectlocs="0,0;342900,457200;0,914400" o:connectangles="0,0,0"/>
                </v:shape>
                <w10:anchorlock/>
              </v:group>
            </w:pict>
          </mc:Fallback>
        </mc:AlternateContent>
      </w:r>
    </w:p>
    <w:p w:rsidR="003B168C" w:rsidRPr="003B168C" w:rsidRDefault="003B168C" w:rsidP="003B168C">
      <w:pPr>
        <w:spacing w:after="0" w:line="240" w:lineRule="auto"/>
        <w:ind w:firstLine="709"/>
        <w:jc w:val="both"/>
        <w:rPr>
          <w:rFonts w:ascii="Times New Roman" w:hAnsi="Times New Roman"/>
          <w:sz w:val="28"/>
          <w:szCs w:val="28"/>
        </w:rPr>
      </w:pPr>
    </w:p>
    <w:p w:rsidR="003B168C" w:rsidRPr="003B168C" w:rsidRDefault="003B168C" w:rsidP="003B168C">
      <w:pPr>
        <w:spacing w:after="0" w:line="240" w:lineRule="auto"/>
        <w:ind w:firstLine="709"/>
        <w:jc w:val="center"/>
        <w:rPr>
          <w:rFonts w:ascii="Times New Roman" w:hAnsi="Times New Roman"/>
          <w:sz w:val="28"/>
          <w:szCs w:val="28"/>
        </w:rPr>
      </w:pPr>
      <w:r w:rsidRPr="003B168C">
        <w:rPr>
          <w:rFonts w:ascii="Times New Roman" w:hAnsi="Times New Roman"/>
          <w:sz w:val="28"/>
          <w:szCs w:val="28"/>
        </w:rPr>
        <w:t xml:space="preserve">Рисунок </w:t>
      </w:r>
      <w:r w:rsidR="00C80578">
        <w:rPr>
          <w:rFonts w:ascii="Times New Roman" w:hAnsi="Times New Roman"/>
          <w:sz w:val="28"/>
          <w:szCs w:val="28"/>
        </w:rPr>
        <w:t>6.</w:t>
      </w:r>
      <w:r w:rsidRPr="003B168C">
        <w:rPr>
          <w:rFonts w:ascii="Times New Roman" w:hAnsi="Times New Roman"/>
          <w:sz w:val="28"/>
          <w:szCs w:val="28"/>
        </w:rPr>
        <w:t xml:space="preserve">1 – Кривая </w:t>
      </w:r>
      <w:proofErr w:type="spellStart"/>
      <w:r w:rsidRPr="003B168C">
        <w:rPr>
          <w:rFonts w:ascii="Times New Roman" w:hAnsi="Times New Roman"/>
          <w:sz w:val="28"/>
          <w:szCs w:val="28"/>
        </w:rPr>
        <w:t>Лаффера</w:t>
      </w:r>
      <w:proofErr w:type="spellEnd"/>
    </w:p>
    <w:p w:rsidR="003B168C" w:rsidRPr="003B168C" w:rsidRDefault="003B168C" w:rsidP="003B168C">
      <w:pPr>
        <w:spacing w:after="0" w:line="240" w:lineRule="auto"/>
        <w:ind w:firstLine="709"/>
        <w:jc w:val="both"/>
        <w:rPr>
          <w:rFonts w:ascii="Times New Roman" w:hAnsi="Times New Roman"/>
          <w:sz w:val="28"/>
          <w:szCs w:val="28"/>
        </w:rPr>
      </w:pPr>
    </w:p>
    <w:p w:rsidR="003B168C" w:rsidRPr="003B168C" w:rsidRDefault="003B168C" w:rsidP="003B168C">
      <w:pPr>
        <w:spacing w:after="0" w:line="240" w:lineRule="auto"/>
        <w:ind w:firstLine="709"/>
        <w:jc w:val="both"/>
        <w:rPr>
          <w:rFonts w:ascii="Times New Roman" w:hAnsi="Times New Roman"/>
          <w:sz w:val="28"/>
          <w:szCs w:val="28"/>
        </w:rPr>
      </w:pPr>
      <w:r w:rsidRPr="003B168C">
        <w:rPr>
          <w:rFonts w:ascii="Times New Roman" w:hAnsi="Times New Roman"/>
          <w:sz w:val="28"/>
          <w:szCs w:val="28"/>
        </w:rPr>
        <w:t>При высоких налоговых ставках отсутствуют стимулы к увеличению дохода, следовательно, поступление налогов в бюджет снижается.</w:t>
      </w:r>
    </w:p>
    <w:p w:rsidR="003B168C" w:rsidRPr="003B168C" w:rsidRDefault="003B168C" w:rsidP="003B168C">
      <w:pPr>
        <w:spacing w:after="0" w:line="240" w:lineRule="auto"/>
        <w:ind w:firstLine="709"/>
        <w:jc w:val="both"/>
        <w:rPr>
          <w:rFonts w:ascii="Times New Roman" w:hAnsi="Times New Roman"/>
          <w:sz w:val="28"/>
          <w:szCs w:val="28"/>
        </w:rPr>
      </w:pPr>
      <w:r w:rsidRPr="001665ED">
        <w:rPr>
          <w:rFonts w:ascii="Times New Roman" w:hAnsi="Times New Roman"/>
          <w:b/>
          <w:i/>
          <w:sz w:val="28"/>
          <w:szCs w:val="28"/>
        </w:rPr>
        <w:t>Виды налогов</w:t>
      </w:r>
      <w:r w:rsidRPr="001665ED">
        <w:rPr>
          <w:rFonts w:ascii="Times New Roman" w:hAnsi="Times New Roman"/>
          <w:b/>
          <w:sz w:val="28"/>
          <w:szCs w:val="28"/>
        </w:rPr>
        <w:t>:</w:t>
      </w:r>
      <w:r w:rsidRPr="003B168C">
        <w:rPr>
          <w:rFonts w:ascii="Times New Roman" w:hAnsi="Times New Roman"/>
          <w:b/>
          <w:sz w:val="28"/>
          <w:szCs w:val="28"/>
        </w:rPr>
        <w:t xml:space="preserve"> </w:t>
      </w:r>
      <w:r w:rsidRPr="003B168C">
        <w:rPr>
          <w:rFonts w:ascii="Times New Roman" w:hAnsi="Times New Roman"/>
          <w:sz w:val="28"/>
          <w:szCs w:val="28"/>
        </w:rPr>
        <w:t>налог на прибыль и доходы предприятий;</w:t>
      </w:r>
      <w:r w:rsidRPr="003B168C">
        <w:rPr>
          <w:rFonts w:ascii="Times New Roman" w:hAnsi="Times New Roman"/>
          <w:b/>
          <w:i/>
          <w:sz w:val="28"/>
          <w:szCs w:val="28"/>
        </w:rPr>
        <w:t xml:space="preserve"> </w:t>
      </w:r>
      <w:r w:rsidRPr="003B168C">
        <w:rPr>
          <w:rFonts w:ascii="Times New Roman" w:hAnsi="Times New Roman"/>
          <w:sz w:val="28"/>
          <w:szCs w:val="28"/>
        </w:rPr>
        <w:t>налог на добавленную стоимость (НДС); налог на экспорт и импорт (таможенные пошлины); подоходный налог; акцизы, земельный налог, налог на недвижимость, местные налоги, взносы во внебюджетные фонды социальной защиты и занятости</w:t>
      </w:r>
      <w:r w:rsidR="00C80578">
        <w:rPr>
          <w:rFonts w:ascii="Times New Roman" w:hAnsi="Times New Roman"/>
          <w:sz w:val="28"/>
          <w:szCs w:val="28"/>
        </w:rPr>
        <w:t>, государственная пошлина</w:t>
      </w:r>
      <w:r w:rsidRPr="003B168C">
        <w:rPr>
          <w:rFonts w:ascii="Times New Roman" w:hAnsi="Times New Roman"/>
          <w:sz w:val="28"/>
          <w:szCs w:val="28"/>
        </w:rPr>
        <w:t xml:space="preserve">. </w:t>
      </w:r>
    </w:p>
    <w:p w:rsidR="001665ED" w:rsidRDefault="003B168C" w:rsidP="003B168C">
      <w:pPr>
        <w:spacing w:after="0" w:line="240" w:lineRule="auto"/>
        <w:ind w:firstLine="709"/>
        <w:jc w:val="both"/>
        <w:rPr>
          <w:rFonts w:ascii="Times New Roman" w:hAnsi="Times New Roman"/>
          <w:sz w:val="28"/>
          <w:szCs w:val="28"/>
        </w:rPr>
      </w:pPr>
      <w:r w:rsidRPr="003B168C">
        <w:rPr>
          <w:rFonts w:ascii="Times New Roman" w:hAnsi="Times New Roman"/>
          <w:b/>
          <w:i/>
          <w:sz w:val="28"/>
          <w:szCs w:val="28"/>
        </w:rPr>
        <w:t>Меры по совершенствованию налоговой системы:</w:t>
      </w:r>
      <w:r w:rsidRPr="003B168C">
        <w:rPr>
          <w:rFonts w:ascii="Times New Roman" w:hAnsi="Times New Roman"/>
          <w:sz w:val="28"/>
          <w:szCs w:val="28"/>
        </w:rPr>
        <w:t xml:space="preserve"> </w:t>
      </w:r>
    </w:p>
    <w:p w:rsidR="001665ED" w:rsidRDefault="001665ED" w:rsidP="003B168C">
      <w:pPr>
        <w:spacing w:after="0" w:line="240" w:lineRule="auto"/>
        <w:ind w:firstLine="709"/>
        <w:jc w:val="both"/>
        <w:rPr>
          <w:rFonts w:ascii="Times New Roman" w:hAnsi="Times New Roman"/>
          <w:sz w:val="28"/>
          <w:szCs w:val="28"/>
        </w:rPr>
      </w:pPr>
      <w:r w:rsidRPr="003B168C">
        <w:rPr>
          <w:rFonts w:ascii="Times New Roman" w:hAnsi="Times New Roman"/>
          <w:sz w:val="28"/>
          <w:szCs w:val="28"/>
        </w:rPr>
        <w:t>–</w:t>
      </w:r>
      <w:r>
        <w:rPr>
          <w:rFonts w:ascii="Times New Roman" w:hAnsi="Times New Roman"/>
          <w:sz w:val="28"/>
          <w:szCs w:val="28"/>
        </w:rPr>
        <w:t xml:space="preserve"> </w:t>
      </w:r>
      <w:r w:rsidR="003B168C" w:rsidRPr="003B168C">
        <w:rPr>
          <w:rFonts w:ascii="Times New Roman" w:hAnsi="Times New Roman"/>
          <w:sz w:val="28"/>
          <w:szCs w:val="28"/>
        </w:rPr>
        <w:t xml:space="preserve">уменьшение суммарной налоговой нагрузки; </w:t>
      </w:r>
    </w:p>
    <w:p w:rsidR="001665ED" w:rsidRDefault="001665ED" w:rsidP="003B168C">
      <w:pPr>
        <w:spacing w:after="0" w:line="240" w:lineRule="auto"/>
        <w:ind w:firstLine="709"/>
        <w:jc w:val="both"/>
        <w:rPr>
          <w:rFonts w:ascii="Times New Roman" w:hAnsi="Times New Roman"/>
          <w:sz w:val="28"/>
          <w:szCs w:val="28"/>
        </w:rPr>
      </w:pPr>
      <w:r w:rsidRPr="003B168C">
        <w:rPr>
          <w:rFonts w:ascii="Times New Roman" w:hAnsi="Times New Roman"/>
          <w:sz w:val="28"/>
          <w:szCs w:val="28"/>
        </w:rPr>
        <w:t>–</w:t>
      </w:r>
      <w:r>
        <w:rPr>
          <w:rFonts w:ascii="Times New Roman" w:hAnsi="Times New Roman"/>
          <w:sz w:val="28"/>
          <w:szCs w:val="28"/>
        </w:rPr>
        <w:t xml:space="preserve"> </w:t>
      </w:r>
      <w:r w:rsidR="003B168C" w:rsidRPr="003B168C">
        <w:rPr>
          <w:rFonts w:ascii="Times New Roman" w:hAnsi="Times New Roman"/>
          <w:sz w:val="28"/>
          <w:szCs w:val="28"/>
        </w:rPr>
        <w:t xml:space="preserve">сокращение налоговых льгот; </w:t>
      </w:r>
    </w:p>
    <w:p w:rsidR="003B168C" w:rsidRPr="003B168C" w:rsidRDefault="001665ED" w:rsidP="003B168C">
      <w:pPr>
        <w:spacing w:after="0" w:line="240" w:lineRule="auto"/>
        <w:ind w:firstLine="709"/>
        <w:jc w:val="both"/>
        <w:rPr>
          <w:rFonts w:ascii="Times New Roman" w:hAnsi="Times New Roman"/>
          <w:b/>
          <w:i/>
          <w:sz w:val="28"/>
          <w:szCs w:val="28"/>
        </w:rPr>
      </w:pPr>
      <w:r w:rsidRPr="003B168C">
        <w:rPr>
          <w:rFonts w:ascii="Times New Roman" w:hAnsi="Times New Roman"/>
          <w:sz w:val="28"/>
          <w:szCs w:val="28"/>
        </w:rPr>
        <w:t>–</w:t>
      </w:r>
      <w:r>
        <w:rPr>
          <w:rFonts w:ascii="Times New Roman" w:hAnsi="Times New Roman"/>
          <w:sz w:val="28"/>
          <w:szCs w:val="28"/>
        </w:rPr>
        <w:t xml:space="preserve"> </w:t>
      </w:r>
      <w:r w:rsidR="003B168C" w:rsidRPr="003B168C">
        <w:rPr>
          <w:rFonts w:ascii="Times New Roman" w:hAnsi="Times New Roman"/>
          <w:sz w:val="28"/>
          <w:szCs w:val="28"/>
        </w:rPr>
        <w:t>упрощение процедуры уплаты налогов.</w:t>
      </w:r>
    </w:p>
    <w:p w:rsidR="00C80578" w:rsidRDefault="003B168C" w:rsidP="003B168C">
      <w:pPr>
        <w:shd w:val="clear" w:color="auto" w:fill="FFFFFF"/>
        <w:autoSpaceDE w:val="0"/>
        <w:spacing w:after="0" w:line="240" w:lineRule="auto"/>
        <w:ind w:firstLine="709"/>
        <w:jc w:val="both"/>
        <w:rPr>
          <w:rFonts w:ascii="Times New Roman" w:hAnsi="Times New Roman"/>
          <w:b/>
          <w:spacing w:val="-2"/>
          <w:sz w:val="28"/>
          <w:szCs w:val="28"/>
        </w:rPr>
      </w:pPr>
      <w:r w:rsidRPr="003B168C">
        <w:rPr>
          <w:rFonts w:ascii="Times New Roman" w:hAnsi="Times New Roman"/>
          <w:b/>
          <w:spacing w:val="-2"/>
          <w:sz w:val="28"/>
          <w:szCs w:val="28"/>
        </w:rPr>
        <w:t xml:space="preserve">3. Денежная система и денежно-кредитная политика государства. </w:t>
      </w:r>
    </w:p>
    <w:p w:rsidR="00ED31E7" w:rsidRPr="003B168C" w:rsidRDefault="00ED31E7" w:rsidP="00ED31E7">
      <w:pPr>
        <w:tabs>
          <w:tab w:val="left" w:pos="180"/>
        </w:tabs>
        <w:spacing w:after="0" w:line="240" w:lineRule="auto"/>
        <w:ind w:firstLine="709"/>
        <w:jc w:val="both"/>
        <w:rPr>
          <w:rFonts w:ascii="Times New Roman" w:hAnsi="Times New Roman"/>
          <w:sz w:val="28"/>
          <w:szCs w:val="28"/>
        </w:rPr>
      </w:pPr>
      <w:r w:rsidRPr="003B168C">
        <w:rPr>
          <w:rFonts w:ascii="Times New Roman" w:hAnsi="Times New Roman"/>
          <w:b/>
          <w:i/>
          <w:sz w:val="28"/>
          <w:szCs w:val="28"/>
          <w:lang w:val="be-BY"/>
        </w:rPr>
        <w:t>Денежно-к</w:t>
      </w:r>
      <w:proofErr w:type="spellStart"/>
      <w:r w:rsidRPr="003B168C">
        <w:rPr>
          <w:rFonts w:ascii="Times New Roman" w:hAnsi="Times New Roman"/>
          <w:b/>
          <w:i/>
          <w:sz w:val="28"/>
          <w:szCs w:val="28"/>
        </w:rPr>
        <w:t>редитная</w:t>
      </w:r>
      <w:proofErr w:type="spellEnd"/>
      <w:r w:rsidRPr="003B168C">
        <w:rPr>
          <w:rFonts w:ascii="Times New Roman" w:hAnsi="Times New Roman"/>
          <w:b/>
          <w:i/>
          <w:sz w:val="28"/>
          <w:szCs w:val="28"/>
        </w:rPr>
        <w:t xml:space="preserve"> система</w:t>
      </w:r>
      <w:r w:rsidRPr="003B168C">
        <w:rPr>
          <w:rFonts w:ascii="Times New Roman" w:hAnsi="Times New Roman"/>
          <w:sz w:val="28"/>
          <w:szCs w:val="28"/>
        </w:rPr>
        <w:t xml:space="preserve"> – совокупность кредитных отношений, форм и методов кредитования (функциональная форма)</w:t>
      </w:r>
      <w:r>
        <w:rPr>
          <w:rFonts w:ascii="Times New Roman" w:hAnsi="Times New Roman"/>
          <w:sz w:val="28"/>
          <w:szCs w:val="28"/>
        </w:rPr>
        <w:t>, а также</w:t>
      </w:r>
      <w:r w:rsidRPr="003B168C">
        <w:rPr>
          <w:rFonts w:ascii="Times New Roman" w:hAnsi="Times New Roman"/>
          <w:sz w:val="28"/>
          <w:szCs w:val="28"/>
        </w:rPr>
        <w:t xml:space="preserve"> кредитн</w:t>
      </w:r>
      <w:r w:rsidR="001665ED">
        <w:rPr>
          <w:rFonts w:ascii="Times New Roman" w:hAnsi="Times New Roman"/>
          <w:sz w:val="28"/>
          <w:szCs w:val="28"/>
        </w:rPr>
        <w:t>о-финансовых учреждений, призванных</w:t>
      </w:r>
      <w:r w:rsidRPr="003B168C">
        <w:rPr>
          <w:rFonts w:ascii="Times New Roman" w:hAnsi="Times New Roman"/>
          <w:sz w:val="28"/>
          <w:szCs w:val="28"/>
        </w:rPr>
        <w:t xml:space="preserve"> проводить денежно-кредитную политику путем аккумулирования свободных денежных сре</w:t>
      </w:r>
      <w:r w:rsidR="001665ED">
        <w:rPr>
          <w:rFonts w:ascii="Times New Roman" w:hAnsi="Times New Roman"/>
          <w:sz w:val="28"/>
          <w:szCs w:val="28"/>
        </w:rPr>
        <w:t>дств и предоставления их в кредит</w:t>
      </w:r>
      <w:r w:rsidRPr="003B168C">
        <w:rPr>
          <w:rFonts w:ascii="Times New Roman" w:hAnsi="Times New Roman"/>
          <w:sz w:val="28"/>
          <w:szCs w:val="28"/>
        </w:rPr>
        <w:t>.</w:t>
      </w:r>
    </w:p>
    <w:p w:rsidR="003B168C" w:rsidRPr="003B168C" w:rsidRDefault="003B168C" w:rsidP="003B168C">
      <w:pPr>
        <w:shd w:val="clear" w:color="auto" w:fill="FFFFFF"/>
        <w:autoSpaceDE w:val="0"/>
        <w:spacing w:after="0" w:line="240" w:lineRule="auto"/>
        <w:ind w:firstLine="709"/>
        <w:jc w:val="both"/>
        <w:rPr>
          <w:rFonts w:ascii="Times New Roman" w:hAnsi="Times New Roman"/>
          <w:b/>
          <w:spacing w:val="-2"/>
          <w:sz w:val="28"/>
          <w:szCs w:val="28"/>
        </w:rPr>
      </w:pPr>
      <w:r w:rsidRPr="00ED31E7">
        <w:rPr>
          <w:rFonts w:ascii="Times New Roman" w:hAnsi="Times New Roman"/>
          <w:sz w:val="28"/>
          <w:szCs w:val="28"/>
        </w:rPr>
        <w:t>Денежно-кредитная система</w:t>
      </w:r>
      <w:r w:rsidRPr="003B168C">
        <w:rPr>
          <w:rFonts w:ascii="Times New Roman" w:hAnsi="Times New Roman"/>
          <w:sz w:val="28"/>
          <w:szCs w:val="28"/>
        </w:rPr>
        <w:t xml:space="preserve"> </w:t>
      </w:r>
      <w:r w:rsidR="00ED31E7">
        <w:rPr>
          <w:rFonts w:ascii="Times New Roman" w:hAnsi="Times New Roman"/>
          <w:sz w:val="28"/>
          <w:szCs w:val="28"/>
        </w:rPr>
        <w:t>состоит</w:t>
      </w:r>
      <w:r w:rsidRPr="003B168C">
        <w:rPr>
          <w:rFonts w:ascii="Times New Roman" w:hAnsi="Times New Roman"/>
          <w:sz w:val="28"/>
          <w:szCs w:val="28"/>
        </w:rPr>
        <w:t xml:space="preserve"> из двух уровней:</w:t>
      </w:r>
    </w:p>
    <w:p w:rsidR="003B168C" w:rsidRPr="003B168C" w:rsidRDefault="003B168C" w:rsidP="003B168C">
      <w:pPr>
        <w:spacing w:after="0" w:line="240" w:lineRule="auto"/>
        <w:ind w:firstLine="709"/>
        <w:jc w:val="both"/>
        <w:rPr>
          <w:rFonts w:ascii="Times New Roman" w:hAnsi="Times New Roman"/>
          <w:sz w:val="28"/>
          <w:szCs w:val="28"/>
        </w:rPr>
      </w:pPr>
      <w:r w:rsidRPr="003B168C">
        <w:rPr>
          <w:rFonts w:ascii="Times New Roman" w:hAnsi="Times New Roman"/>
          <w:i/>
          <w:sz w:val="28"/>
          <w:szCs w:val="28"/>
        </w:rPr>
        <w:t xml:space="preserve">1) центральный банк </w:t>
      </w:r>
      <w:r w:rsidR="00C80578">
        <w:rPr>
          <w:rFonts w:ascii="Times New Roman" w:hAnsi="Times New Roman"/>
          <w:i/>
          <w:sz w:val="28"/>
          <w:szCs w:val="28"/>
        </w:rPr>
        <w:t xml:space="preserve">(далее – ЦБ) </w:t>
      </w:r>
      <w:r w:rsidRPr="003B168C">
        <w:rPr>
          <w:rFonts w:ascii="Times New Roman" w:hAnsi="Times New Roman"/>
          <w:sz w:val="28"/>
          <w:szCs w:val="28"/>
        </w:rPr>
        <w:t xml:space="preserve">– учреждение кредитно-денежной системы, которое выполняет </w:t>
      </w:r>
      <w:r w:rsidR="001665ED">
        <w:rPr>
          <w:rFonts w:ascii="Times New Roman" w:hAnsi="Times New Roman"/>
          <w:sz w:val="28"/>
          <w:szCs w:val="28"/>
        </w:rPr>
        <w:t xml:space="preserve">следующие </w:t>
      </w:r>
      <w:r w:rsidRPr="003B168C">
        <w:rPr>
          <w:rFonts w:ascii="Times New Roman" w:hAnsi="Times New Roman"/>
          <w:sz w:val="28"/>
          <w:szCs w:val="28"/>
        </w:rPr>
        <w:t>функции: эмиссия наличных денег, банк банков, банк правительства; контроль за работой коммерческих банков, реализация кредитно-денежной политики, формирование и хранение золотовалютных резервов страны, регулирование валютных курсов;</w:t>
      </w:r>
    </w:p>
    <w:p w:rsidR="00ED31E7" w:rsidRPr="00ED31E7" w:rsidRDefault="003B168C" w:rsidP="00ED31E7">
      <w:pPr>
        <w:spacing w:after="0" w:line="240" w:lineRule="auto"/>
        <w:ind w:firstLine="709"/>
        <w:jc w:val="both"/>
        <w:rPr>
          <w:rFonts w:ascii="Times New Roman" w:hAnsi="Times New Roman"/>
          <w:sz w:val="28"/>
          <w:szCs w:val="28"/>
        </w:rPr>
      </w:pPr>
      <w:r w:rsidRPr="003B168C">
        <w:rPr>
          <w:rFonts w:ascii="Times New Roman" w:hAnsi="Times New Roman"/>
          <w:i/>
          <w:sz w:val="28"/>
          <w:szCs w:val="28"/>
        </w:rPr>
        <w:lastRenderedPageBreak/>
        <w:t>2) коммерческие банки</w:t>
      </w:r>
      <w:r w:rsidRPr="003B168C">
        <w:rPr>
          <w:rFonts w:ascii="Times New Roman" w:hAnsi="Times New Roman"/>
          <w:sz w:val="28"/>
          <w:szCs w:val="28"/>
        </w:rPr>
        <w:t xml:space="preserve"> специализируются на выдаче банковских кредитов предприятиям и населению, осуществляют операции с валютой и ценными бумагами, привлекают вклады предприятий и домашних хозяйств; и </w:t>
      </w:r>
      <w:r w:rsidRPr="003B168C">
        <w:rPr>
          <w:rFonts w:ascii="Times New Roman" w:hAnsi="Times New Roman"/>
          <w:i/>
          <w:sz w:val="28"/>
          <w:szCs w:val="28"/>
        </w:rPr>
        <w:t>специализированные финансовые учреждения</w:t>
      </w:r>
      <w:r w:rsidRPr="003B168C">
        <w:rPr>
          <w:rFonts w:ascii="Times New Roman" w:hAnsi="Times New Roman"/>
          <w:sz w:val="28"/>
          <w:szCs w:val="28"/>
        </w:rPr>
        <w:t xml:space="preserve"> (страховые компании, пенсионные и инвестиционные фонды, лизингов</w:t>
      </w:r>
      <w:r w:rsidR="00C80578">
        <w:rPr>
          <w:rFonts w:ascii="Times New Roman" w:hAnsi="Times New Roman"/>
          <w:sz w:val="28"/>
          <w:szCs w:val="28"/>
        </w:rPr>
        <w:t>ые компании</w:t>
      </w:r>
      <w:r w:rsidRPr="003B168C">
        <w:rPr>
          <w:rFonts w:ascii="Times New Roman" w:hAnsi="Times New Roman"/>
          <w:sz w:val="28"/>
          <w:szCs w:val="28"/>
        </w:rPr>
        <w:t>), специализирующиеся на отдельных видах финансовых операций.</w:t>
      </w:r>
    </w:p>
    <w:p w:rsidR="003B168C" w:rsidRPr="003B168C" w:rsidRDefault="003B168C" w:rsidP="003B168C">
      <w:pPr>
        <w:spacing w:after="0" w:line="240" w:lineRule="auto"/>
        <w:ind w:firstLine="709"/>
        <w:jc w:val="both"/>
        <w:rPr>
          <w:rFonts w:ascii="Times New Roman" w:hAnsi="Times New Roman"/>
          <w:sz w:val="28"/>
          <w:szCs w:val="28"/>
        </w:rPr>
      </w:pPr>
      <w:r w:rsidRPr="003B168C">
        <w:rPr>
          <w:rFonts w:ascii="Times New Roman" w:hAnsi="Times New Roman"/>
          <w:b/>
          <w:i/>
          <w:sz w:val="28"/>
          <w:szCs w:val="28"/>
        </w:rPr>
        <w:t>Закон денежного обращения</w:t>
      </w:r>
      <w:r w:rsidRPr="003B168C">
        <w:rPr>
          <w:rFonts w:ascii="Times New Roman" w:hAnsi="Times New Roman"/>
          <w:sz w:val="28"/>
          <w:szCs w:val="28"/>
        </w:rPr>
        <w:t xml:space="preserve">: количество денег в обращении прямо пропорционально сумме цен товаров и услуг и обратно пропорционально скорости обращения денег в стране. </w:t>
      </w:r>
    </w:p>
    <w:p w:rsidR="003B168C" w:rsidRDefault="003B168C" w:rsidP="003B168C">
      <w:pPr>
        <w:spacing w:after="0" w:line="240" w:lineRule="auto"/>
        <w:ind w:firstLine="709"/>
        <w:jc w:val="both"/>
        <w:rPr>
          <w:rFonts w:ascii="Times New Roman" w:hAnsi="Times New Roman"/>
          <w:sz w:val="28"/>
          <w:szCs w:val="28"/>
        </w:rPr>
      </w:pPr>
      <w:r w:rsidRPr="003B168C">
        <w:rPr>
          <w:rFonts w:ascii="Times New Roman" w:hAnsi="Times New Roman"/>
          <w:sz w:val="28"/>
          <w:szCs w:val="28"/>
        </w:rPr>
        <w:t xml:space="preserve">Данный закон выражен следующей формулой (уравнение Фишера): </w:t>
      </w:r>
    </w:p>
    <w:p w:rsidR="00C80578" w:rsidRPr="003B168C" w:rsidRDefault="00C80578" w:rsidP="003B168C">
      <w:pPr>
        <w:spacing w:after="0" w:line="240" w:lineRule="auto"/>
        <w:ind w:firstLine="709"/>
        <w:jc w:val="both"/>
        <w:rPr>
          <w:rFonts w:ascii="Times New Roman" w:hAnsi="Times New Roman"/>
          <w:sz w:val="28"/>
          <w:szCs w:val="28"/>
        </w:rPr>
      </w:pPr>
    </w:p>
    <w:p w:rsidR="00C80578" w:rsidRDefault="003B168C" w:rsidP="00C80578">
      <w:pPr>
        <w:spacing w:after="0" w:line="240" w:lineRule="auto"/>
        <w:ind w:firstLine="709"/>
        <w:jc w:val="center"/>
        <w:rPr>
          <w:rFonts w:ascii="Times New Roman" w:hAnsi="Times New Roman"/>
          <w:sz w:val="28"/>
          <w:szCs w:val="28"/>
        </w:rPr>
      </w:pPr>
      <w:r w:rsidRPr="003B168C">
        <w:rPr>
          <w:rFonts w:ascii="Times New Roman" w:hAnsi="Times New Roman"/>
          <w:b/>
          <w:sz w:val="28"/>
          <w:szCs w:val="28"/>
        </w:rPr>
        <w:t xml:space="preserve">М = </w:t>
      </w:r>
      <w:r w:rsidRPr="003B168C">
        <w:rPr>
          <w:rFonts w:ascii="Times New Roman" w:hAnsi="Times New Roman"/>
          <w:b/>
          <w:sz w:val="28"/>
          <w:szCs w:val="28"/>
          <w:lang w:val="en-US"/>
        </w:rPr>
        <w:t>P</w:t>
      </w:r>
      <w:r w:rsidRPr="003B168C">
        <w:rPr>
          <w:rFonts w:ascii="Times New Roman" w:hAnsi="Times New Roman"/>
          <w:b/>
          <w:sz w:val="28"/>
          <w:szCs w:val="28"/>
        </w:rPr>
        <w:t>*</w:t>
      </w:r>
      <w:r w:rsidRPr="003B168C">
        <w:rPr>
          <w:rFonts w:ascii="Times New Roman" w:hAnsi="Times New Roman"/>
          <w:b/>
          <w:sz w:val="28"/>
          <w:szCs w:val="28"/>
          <w:lang w:val="en-US"/>
        </w:rPr>
        <w:t>Q</w:t>
      </w:r>
      <w:r w:rsidRPr="003B168C">
        <w:rPr>
          <w:rFonts w:ascii="Times New Roman" w:hAnsi="Times New Roman"/>
          <w:b/>
          <w:sz w:val="28"/>
          <w:szCs w:val="28"/>
        </w:rPr>
        <w:t>/</w:t>
      </w:r>
      <w:r w:rsidRPr="003B168C">
        <w:rPr>
          <w:rFonts w:ascii="Times New Roman" w:hAnsi="Times New Roman"/>
          <w:b/>
          <w:sz w:val="28"/>
          <w:szCs w:val="28"/>
          <w:lang w:val="en-US"/>
        </w:rPr>
        <w:t>V</w:t>
      </w:r>
    </w:p>
    <w:p w:rsidR="00C80578" w:rsidRDefault="00C80578" w:rsidP="003B168C">
      <w:pPr>
        <w:spacing w:after="0" w:line="240" w:lineRule="auto"/>
        <w:ind w:firstLine="709"/>
        <w:jc w:val="both"/>
        <w:rPr>
          <w:rFonts w:ascii="Times New Roman" w:hAnsi="Times New Roman"/>
          <w:sz w:val="28"/>
          <w:szCs w:val="28"/>
        </w:rPr>
      </w:pPr>
    </w:p>
    <w:p w:rsidR="003B168C" w:rsidRPr="003B168C" w:rsidRDefault="003B168C" w:rsidP="003B168C">
      <w:pPr>
        <w:spacing w:after="0" w:line="240" w:lineRule="auto"/>
        <w:ind w:firstLine="709"/>
        <w:jc w:val="both"/>
        <w:rPr>
          <w:rFonts w:ascii="Times New Roman" w:hAnsi="Times New Roman"/>
          <w:sz w:val="28"/>
          <w:szCs w:val="28"/>
        </w:rPr>
      </w:pPr>
      <w:proofErr w:type="gramStart"/>
      <w:r w:rsidRPr="003B168C">
        <w:rPr>
          <w:rFonts w:ascii="Times New Roman" w:hAnsi="Times New Roman"/>
          <w:sz w:val="28"/>
          <w:szCs w:val="28"/>
        </w:rPr>
        <w:t>где</w:t>
      </w:r>
      <w:proofErr w:type="gramEnd"/>
      <w:r w:rsidRPr="003B168C">
        <w:rPr>
          <w:rFonts w:ascii="Times New Roman" w:hAnsi="Times New Roman"/>
          <w:sz w:val="28"/>
          <w:szCs w:val="28"/>
        </w:rPr>
        <w:t xml:space="preserve"> М – денежная масса, </w:t>
      </w:r>
      <w:r w:rsidRPr="003B168C">
        <w:rPr>
          <w:rFonts w:ascii="Times New Roman" w:hAnsi="Times New Roman"/>
          <w:sz w:val="28"/>
          <w:szCs w:val="28"/>
          <w:lang w:val="en-US"/>
        </w:rPr>
        <w:t>V</w:t>
      </w:r>
      <w:r w:rsidRPr="003B168C">
        <w:rPr>
          <w:rFonts w:ascii="Times New Roman" w:hAnsi="Times New Roman"/>
          <w:sz w:val="28"/>
          <w:szCs w:val="28"/>
        </w:rPr>
        <w:t xml:space="preserve"> – скорость обращения денег, </w:t>
      </w:r>
      <w:r w:rsidRPr="003B168C">
        <w:rPr>
          <w:rFonts w:ascii="Times New Roman" w:hAnsi="Times New Roman"/>
          <w:sz w:val="28"/>
          <w:szCs w:val="28"/>
          <w:lang w:val="en-US"/>
        </w:rPr>
        <w:t>P</w:t>
      </w:r>
      <w:r w:rsidRPr="003B168C">
        <w:rPr>
          <w:rFonts w:ascii="Times New Roman" w:hAnsi="Times New Roman"/>
          <w:sz w:val="28"/>
          <w:szCs w:val="28"/>
        </w:rPr>
        <w:t xml:space="preserve"> – уровень товарных цен, </w:t>
      </w:r>
      <w:r w:rsidRPr="003B168C">
        <w:rPr>
          <w:rFonts w:ascii="Times New Roman" w:hAnsi="Times New Roman"/>
          <w:sz w:val="28"/>
          <w:szCs w:val="28"/>
          <w:lang w:val="en-US"/>
        </w:rPr>
        <w:t>Q</w:t>
      </w:r>
      <w:r w:rsidRPr="003B168C">
        <w:rPr>
          <w:rFonts w:ascii="Times New Roman" w:hAnsi="Times New Roman"/>
          <w:sz w:val="28"/>
          <w:szCs w:val="28"/>
        </w:rPr>
        <w:t xml:space="preserve"> – количество товаров на рынке.</w:t>
      </w:r>
    </w:p>
    <w:p w:rsidR="003B168C" w:rsidRPr="003B168C" w:rsidRDefault="003B168C" w:rsidP="003B168C">
      <w:pPr>
        <w:tabs>
          <w:tab w:val="left" w:pos="180"/>
        </w:tabs>
        <w:spacing w:after="0" w:line="240" w:lineRule="auto"/>
        <w:ind w:firstLine="709"/>
        <w:jc w:val="both"/>
        <w:rPr>
          <w:rFonts w:ascii="Times New Roman" w:hAnsi="Times New Roman"/>
          <w:sz w:val="28"/>
          <w:szCs w:val="28"/>
        </w:rPr>
      </w:pPr>
      <w:r w:rsidRPr="003B168C">
        <w:rPr>
          <w:rFonts w:ascii="Times New Roman" w:hAnsi="Times New Roman"/>
          <w:b/>
          <w:i/>
          <w:sz w:val="28"/>
          <w:szCs w:val="28"/>
        </w:rPr>
        <w:t>Денежно-кредитная политика</w:t>
      </w:r>
      <w:r w:rsidRPr="003B168C">
        <w:rPr>
          <w:rFonts w:ascii="Times New Roman" w:hAnsi="Times New Roman"/>
          <w:sz w:val="28"/>
          <w:szCs w:val="28"/>
        </w:rPr>
        <w:t xml:space="preserve"> – совокупность мероприятий государства, направленных на обеспечение экономики полноценной и стабильной национальной валютой и регулирование денежного обращения в соответствии с потребностями экономики с целью стимулирования экономического роста при низком уровне инфляции и безработицы, выравнивания платежного баланса страны.</w:t>
      </w:r>
    </w:p>
    <w:p w:rsidR="003B168C" w:rsidRPr="003B168C" w:rsidRDefault="003B168C" w:rsidP="003B168C">
      <w:pPr>
        <w:tabs>
          <w:tab w:val="left" w:pos="180"/>
        </w:tabs>
        <w:spacing w:after="0" w:line="240" w:lineRule="auto"/>
        <w:ind w:firstLine="709"/>
        <w:jc w:val="both"/>
        <w:rPr>
          <w:rFonts w:ascii="Times New Roman" w:hAnsi="Times New Roman"/>
          <w:sz w:val="28"/>
          <w:szCs w:val="28"/>
        </w:rPr>
      </w:pPr>
      <w:r w:rsidRPr="003B168C">
        <w:rPr>
          <w:rFonts w:ascii="Times New Roman" w:hAnsi="Times New Roman"/>
          <w:b/>
          <w:i/>
          <w:sz w:val="28"/>
          <w:szCs w:val="28"/>
        </w:rPr>
        <w:t>Субъекты денежно-кредитной политики</w:t>
      </w:r>
      <w:r w:rsidRPr="003B168C">
        <w:rPr>
          <w:rFonts w:ascii="Times New Roman" w:hAnsi="Times New Roman"/>
          <w:sz w:val="28"/>
          <w:szCs w:val="28"/>
        </w:rPr>
        <w:t xml:space="preserve"> – ЦБ, коммерческие банки, небанковские финансовые учреждения. </w:t>
      </w:r>
    </w:p>
    <w:p w:rsidR="003B168C" w:rsidRPr="003B168C" w:rsidRDefault="003B168C" w:rsidP="003B168C">
      <w:pPr>
        <w:tabs>
          <w:tab w:val="left" w:pos="180"/>
        </w:tabs>
        <w:spacing w:after="0" w:line="240" w:lineRule="auto"/>
        <w:ind w:firstLine="709"/>
        <w:jc w:val="both"/>
        <w:rPr>
          <w:rFonts w:ascii="Times New Roman" w:hAnsi="Times New Roman"/>
          <w:sz w:val="28"/>
          <w:szCs w:val="28"/>
          <w:lang w:val="be-BY"/>
        </w:rPr>
      </w:pPr>
      <w:r w:rsidRPr="003B168C">
        <w:rPr>
          <w:rFonts w:ascii="Times New Roman" w:hAnsi="Times New Roman"/>
          <w:b/>
          <w:i/>
          <w:sz w:val="28"/>
          <w:szCs w:val="28"/>
        </w:rPr>
        <w:t>Объекты</w:t>
      </w:r>
      <w:r w:rsidRPr="003B168C">
        <w:rPr>
          <w:rFonts w:ascii="Times New Roman" w:hAnsi="Times New Roman"/>
          <w:sz w:val="28"/>
          <w:szCs w:val="28"/>
        </w:rPr>
        <w:t xml:space="preserve"> – предложение и спрос на денежном рынке.</w:t>
      </w:r>
    </w:p>
    <w:p w:rsidR="003B168C" w:rsidRPr="003B168C" w:rsidRDefault="003B168C" w:rsidP="003B168C">
      <w:pPr>
        <w:spacing w:after="0" w:line="240" w:lineRule="auto"/>
        <w:ind w:firstLine="709"/>
        <w:jc w:val="both"/>
        <w:rPr>
          <w:rFonts w:ascii="Times New Roman" w:hAnsi="Times New Roman"/>
          <w:b/>
          <w:sz w:val="28"/>
          <w:szCs w:val="28"/>
        </w:rPr>
      </w:pPr>
      <w:r w:rsidRPr="003B168C">
        <w:rPr>
          <w:rFonts w:ascii="Times New Roman" w:hAnsi="Times New Roman"/>
          <w:b/>
          <w:i/>
          <w:sz w:val="28"/>
          <w:szCs w:val="28"/>
        </w:rPr>
        <w:t>Инструменты денежно-кредитной политики:</w:t>
      </w:r>
    </w:p>
    <w:p w:rsidR="003B168C" w:rsidRPr="003B168C" w:rsidRDefault="003B168C" w:rsidP="003B168C">
      <w:pPr>
        <w:tabs>
          <w:tab w:val="left" w:pos="180"/>
        </w:tabs>
        <w:spacing w:after="0" w:line="240" w:lineRule="auto"/>
        <w:ind w:firstLine="709"/>
        <w:jc w:val="both"/>
        <w:rPr>
          <w:rFonts w:ascii="Times New Roman" w:hAnsi="Times New Roman"/>
          <w:sz w:val="28"/>
          <w:szCs w:val="28"/>
          <w:lang w:val="be-BY"/>
        </w:rPr>
      </w:pPr>
      <w:r w:rsidRPr="003B168C">
        <w:rPr>
          <w:rFonts w:ascii="Times New Roman" w:hAnsi="Times New Roman"/>
          <w:sz w:val="28"/>
          <w:szCs w:val="28"/>
        </w:rPr>
        <w:t>– </w:t>
      </w:r>
      <w:r w:rsidRPr="003B168C">
        <w:rPr>
          <w:rFonts w:ascii="Times New Roman" w:hAnsi="Times New Roman"/>
          <w:i/>
          <w:sz w:val="28"/>
          <w:szCs w:val="28"/>
        </w:rPr>
        <w:t>операции на открытом рынке</w:t>
      </w:r>
      <w:r w:rsidRPr="003B168C">
        <w:rPr>
          <w:rFonts w:ascii="Times New Roman" w:hAnsi="Times New Roman"/>
          <w:sz w:val="28"/>
          <w:szCs w:val="28"/>
        </w:rPr>
        <w:t xml:space="preserve"> – покупка и</w:t>
      </w:r>
      <w:r w:rsidR="001665ED">
        <w:rPr>
          <w:rFonts w:ascii="Times New Roman" w:hAnsi="Times New Roman"/>
          <w:sz w:val="28"/>
          <w:szCs w:val="28"/>
        </w:rPr>
        <w:t>ли</w:t>
      </w:r>
      <w:r w:rsidRPr="003B168C">
        <w:rPr>
          <w:rFonts w:ascii="Times New Roman" w:hAnsi="Times New Roman"/>
          <w:sz w:val="28"/>
          <w:szCs w:val="28"/>
        </w:rPr>
        <w:t xml:space="preserve"> продажа Ц</w:t>
      </w:r>
      <w:r w:rsidR="001665ED">
        <w:rPr>
          <w:rFonts w:ascii="Times New Roman" w:hAnsi="Times New Roman"/>
          <w:sz w:val="28"/>
          <w:szCs w:val="28"/>
        </w:rPr>
        <w:t>ентральным банком</w:t>
      </w:r>
      <w:r w:rsidRPr="003B168C">
        <w:rPr>
          <w:rFonts w:ascii="Times New Roman" w:hAnsi="Times New Roman"/>
          <w:sz w:val="28"/>
          <w:szCs w:val="28"/>
        </w:rPr>
        <w:t xml:space="preserve"> государственных ценных бумаг (облигаций). Операции на открытом рынке проводятся не по рыночным процентным ставкам, а по заранее установленному курсу. Процентные ставки устанавливаются ЦБ дифференцировано, в зависимости от срочности государственных ценных бумаг.</w:t>
      </w:r>
      <w:r w:rsidRPr="003B168C">
        <w:rPr>
          <w:rFonts w:ascii="Times New Roman" w:hAnsi="Times New Roman"/>
          <w:sz w:val="28"/>
          <w:szCs w:val="28"/>
          <w:lang w:val="be-BY"/>
        </w:rPr>
        <w:t xml:space="preserve"> </w:t>
      </w:r>
      <w:r w:rsidRPr="003B168C">
        <w:rPr>
          <w:rFonts w:ascii="Times New Roman" w:hAnsi="Times New Roman"/>
          <w:sz w:val="28"/>
          <w:szCs w:val="28"/>
        </w:rPr>
        <w:t>Воздействие ЦБ на денежный рынок состоит в том, что, изменяя процентные ставки на открытом рынке, банк создает выгодные условия кредитным институтам по покупке или продаже государственных ценных бумаг для повышения своей ликвидности;</w:t>
      </w:r>
    </w:p>
    <w:p w:rsidR="003B168C" w:rsidRPr="003B168C" w:rsidRDefault="003B168C" w:rsidP="003B168C">
      <w:pPr>
        <w:tabs>
          <w:tab w:val="left" w:pos="180"/>
        </w:tabs>
        <w:spacing w:after="0" w:line="240" w:lineRule="auto"/>
        <w:ind w:firstLine="709"/>
        <w:jc w:val="both"/>
        <w:rPr>
          <w:rFonts w:ascii="Times New Roman" w:hAnsi="Times New Roman"/>
          <w:sz w:val="28"/>
          <w:szCs w:val="28"/>
          <w:lang w:val="be-BY"/>
        </w:rPr>
      </w:pPr>
      <w:r w:rsidRPr="003B168C">
        <w:rPr>
          <w:rFonts w:ascii="Times New Roman" w:hAnsi="Times New Roman"/>
          <w:sz w:val="28"/>
          <w:szCs w:val="28"/>
        </w:rPr>
        <w:t>– </w:t>
      </w:r>
      <w:r w:rsidRPr="003B168C">
        <w:rPr>
          <w:rFonts w:ascii="Times New Roman" w:hAnsi="Times New Roman"/>
          <w:i/>
          <w:sz w:val="28"/>
          <w:szCs w:val="28"/>
        </w:rPr>
        <w:t xml:space="preserve">политика обязательных резервов </w:t>
      </w:r>
      <w:r w:rsidRPr="003B168C">
        <w:rPr>
          <w:rFonts w:ascii="Times New Roman" w:hAnsi="Times New Roman"/>
          <w:sz w:val="28"/>
          <w:szCs w:val="28"/>
        </w:rPr>
        <w:t>является методом влияния ЦБ на налично-денежный объем ресурсов банков и их кредитные возможности.</w:t>
      </w:r>
      <w:r w:rsidRPr="003B168C">
        <w:rPr>
          <w:rFonts w:ascii="Times New Roman" w:hAnsi="Times New Roman"/>
          <w:sz w:val="28"/>
          <w:szCs w:val="28"/>
          <w:lang w:val="be-BY"/>
        </w:rPr>
        <w:t xml:space="preserve"> </w:t>
      </w:r>
      <w:r w:rsidRPr="003B168C">
        <w:rPr>
          <w:rFonts w:ascii="Times New Roman" w:hAnsi="Times New Roman"/>
          <w:sz w:val="28"/>
          <w:szCs w:val="28"/>
        </w:rPr>
        <w:t>Сущность политики заключается в установлении ЦБ норм обязательных минимальных резервов кредитным институтам в виде определенного процента от суммы их депозитов. Обязательные минимальные резервы хранятся на беспроцентном счете в ЦБ или в виде ликвидных активов в самом коммерческом банке.</w:t>
      </w:r>
      <w:r w:rsidRPr="003B168C">
        <w:rPr>
          <w:rFonts w:ascii="Times New Roman" w:hAnsi="Times New Roman"/>
          <w:sz w:val="28"/>
          <w:szCs w:val="28"/>
          <w:lang w:val="be-BY"/>
        </w:rPr>
        <w:t xml:space="preserve"> </w:t>
      </w:r>
      <w:r w:rsidRPr="003B168C">
        <w:rPr>
          <w:rFonts w:ascii="Times New Roman" w:hAnsi="Times New Roman"/>
          <w:sz w:val="28"/>
          <w:szCs w:val="28"/>
        </w:rPr>
        <w:t>В разных странах наблюдаются различия в величине резервных ставок: Великобритания – 0</w:t>
      </w:r>
      <w:r w:rsidR="001665ED">
        <w:rPr>
          <w:rFonts w:ascii="Times New Roman" w:hAnsi="Times New Roman"/>
          <w:sz w:val="28"/>
          <w:szCs w:val="28"/>
        </w:rPr>
        <w:t>,</w:t>
      </w:r>
      <w:r w:rsidR="00C80578">
        <w:rPr>
          <w:rFonts w:ascii="Times New Roman" w:hAnsi="Times New Roman"/>
          <w:sz w:val="28"/>
          <w:szCs w:val="28"/>
        </w:rPr>
        <w:t>45%, США – 12</w:t>
      </w:r>
      <w:r w:rsidRPr="003B168C">
        <w:rPr>
          <w:rFonts w:ascii="Times New Roman" w:hAnsi="Times New Roman"/>
          <w:sz w:val="28"/>
          <w:szCs w:val="28"/>
        </w:rPr>
        <w:t>%</w:t>
      </w:r>
      <w:r w:rsidR="00C80578">
        <w:rPr>
          <w:rFonts w:ascii="Times New Roman" w:hAnsi="Times New Roman"/>
          <w:sz w:val="28"/>
          <w:szCs w:val="28"/>
        </w:rPr>
        <w:t xml:space="preserve"> по вкладам до востребования, 3</w:t>
      </w:r>
      <w:r w:rsidRPr="003B168C">
        <w:rPr>
          <w:rFonts w:ascii="Times New Roman" w:hAnsi="Times New Roman"/>
          <w:sz w:val="28"/>
          <w:szCs w:val="28"/>
        </w:rPr>
        <w:t>% – п</w:t>
      </w:r>
      <w:r w:rsidR="00C80578">
        <w:rPr>
          <w:rFonts w:ascii="Times New Roman" w:hAnsi="Times New Roman"/>
          <w:sz w:val="28"/>
          <w:szCs w:val="28"/>
        </w:rPr>
        <w:t>о прочим вкладам; Франция – 5,5</w:t>
      </w:r>
      <w:r w:rsidRPr="003B168C">
        <w:rPr>
          <w:rFonts w:ascii="Times New Roman" w:hAnsi="Times New Roman"/>
          <w:sz w:val="28"/>
          <w:szCs w:val="28"/>
        </w:rPr>
        <w:t>%</w:t>
      </w:r>
      <w:r w:rsidR="00C80578">
        <w:rPr>
          <w:rFonts w:ascii="Times New Roman" w:hAnsi="Times New Roman"/>
          <w:sz w:val="28"/>
          <w:szCs w:val="28"/>
        </w:rPr>
        <w:t xml:space="preserve"> по вкладам до востребования, 3</w:t>
      </w:r>
      <w:r w:rsidRPr="003B168C">
        <w:rPr>
          <w:rFonts w:ascii="Times New Roman" w:hAnsi="Times New Roman"/>
          <w:sz w:val="28"/>
          <w:szCs w:val="28"/>
        </w:rPr>
        <w:t>% –</w:t>
      </w:r>
      <w:r w:rsidR="001665ED">
        <w:rPr>
          <w:rFonts w:ascii="Times New Roman" w:hAnsi="Times New Roman"/>
          <w:sz w:val="28"/>
          <w:szCs w:val="28"/>
        </w:rPr>
        <w:t xml:space="preserve"> </w:t>
      </w:r>
      <w:r w:rsidRPr="003B168C">
        <w:rPr>
          <w:rFonts w:ascii="Times New Roman" w:hAnsi="Times New Roman"/>
          <w:sz w:val="28"/>
          <w:szCs w:val="28"/>
        </w:rPr>
        <w:t xml:space="preserve">по </w:t>
      </w:r>
      <w:r w:rsidR="00C80578">
        <w:rPr>
          <w:rFonts w:ascii="Times New Roman" w:hAnsi="Times New Roman"/>
          <w:sz w:val="28"/>
          <w:szCs w:val="28"/>
        </w:rPr>
        <w:t>прочим вкладам; ФРГ – 4,15–12,1%; Швейцария 2,5%; Япония – 2,5–0,125</w:t>
      </w:r>
      <w:r w:rsidRPr="003B168C">
        <w:rPr>
          <w:rFonts w:ascii="Times New Roman" w:hAnsi="Times New Roman"/>
          <w:sz w:val="28"/>
          <w:szCs w:val="28"/>
        </w:rPr>
        <w:t>%. Нормативы обязательных</w:t>
      </w:r>
      <w:r w:rsidR="00C80578">
        <w:rPr>
          <w:rFonts w:ascii="Times New Roman" w:hAnsi="Times New Roman"/>
          <w:sz w:val="28"/>
          <w:szCs w:val="28"/>
        </w:rPr>
        <w:t xml:space="preserve"> резервов не могут превышать 20</w:t>
      </w:r>
      <w:r w:rsidRPr="003B168C">
        <w:rPr>
          <w:rFonts w:ascii="Times New Roman" w:hAnsi="Times New Roman"/>
          <w:sz w:val="28"/>
          <w:szCs w:val="28"/>
        </w:rPr>
        <w:t>% общих обязательств банка;</w:t>
      </w:r>
    </w:p>
    <w:p w:rsidR="003B168C" w:rsidRPr="003B168C" w:rsidRDefault="003B168C" w:rsidP="003B168C">
      <w:pPr>
        <w:spacing w:after="0" w:line="240" w:lineRule="auto"/>
        <w:ind w:firstLine="709"/>
        <w:jc w:val="both"/>
        <w:rPr>
          <w:rFonts w:ascii="Times New Roman" w:hAnsi="Times New Roman"/>
          <w:sz w:val="28"/>
          <w:szCs w:val="28"/>
        </w:rPr>
      </w:pPr>
      <w:r w:rsidRPr="003B168C">
        <w:rPr>
          <w:rFonts w:ascii="Times New Roman" w:hAnsi="Times New Roman"/>
          <w:sz w:val="28"/>
          <w:szCs w:val="28"/>
        </w:rPr>
        <w:t>– </w:t>
      </w:r>
      <w:r w:rsidRPr="003B168C">
        <w:rPr>
          <w:rFonts w:ascii="Times New Roman" w:hAnsi="Times New Roman"/>
          <w:i/>
          <w:sz w:val="28"/>
          <w:szCs w:val="28"/>
        </w:rPr>
        <w:t>изменение учетной ставки (ставки рефинансировани</w:t>
      </w:r>
      <w:r w:rsidRPr="003B168C">
        <w:rPr>
          <w:rFonts w:ascii="Times New Roman" w:hAnsi="Times New Roman"/>
          <w:sz w:val="28"/>
          <w:szCs w:val="28"/>
        </w:rPr>
        <w:t xml:space="preserve">я) – изменение процентной ставки, по которой коммерческие банки берут кредиты у ЦБ. Если </w:t>
      </w:r>
      <w:r w:rsidRPr="003B168C">
        <w:rPr>
          <w:rFonts w:ascii="Times New Roman" w:hAnsi="Times New Roman"/>
          <w:sz w:val="28"/>
          <w:szCs w:val="28"/>
        </w:rPr>
        <w:lastRenderedPageBreak/>
        <w:t>ЦБ повышает ставку, то коммерческим банкам приходится удорожать кредиты, и волна ограничений прокатывается по всей цепочке взаимосвязей. Эта мера может сковывать инфляционный поток, но при этом угнетающе воздействовать на деловую активность. Удешевление кредита ведет к дополнительному притоку денег в сферу обращения;</w:t>
      </w:r>
    </w:p>
    <w:p w:rsidR="003B168C" w:rsidRPr="003B168C" w:rsidRDefault="00C80578" w:rsidP="003B168C">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B168C" w:rsidRPr="003B168C">
        <w:rPr>
          <w:rFonts w:ascii="Times New Roman" w:hAnsi="Times New Roman"/>
          <w:i/>
          <w:sz w:val="28"/>
          <w:szCs w:val="28"/>
        </w:rPr>
        <w:t>лимиты кредитования</w:t>
      </w:r>
      <w:r w:rsidR="003B168C" w:rsidRPr="003B168C">
        <w:rPr>
          <w:rFonts w:ascii="Times New Roman" w:hAnsi="Times New Roman"/>
          <w:sz w:val="28"/>
          <w:szCs w:val="28"/>
        </w:rPr>
        <w:t xml:space="preserve"> – установление ограничений по отдельным видам кредитов.</w:t>
      </w:r>
    </w:p>
    <w:p w:rsidR="003B168C" w:rsidRPr="003B168C" w:rsidRDefault="003B168C" w:rsidP="003B168C">
      <w:pPr>
        <w:spacing w:after="0" w:line="240" w:lineRule="auto"/>
        <w:ind w:firstLine="709"/>
        <w:jc w:val="both"/>
        <w:rPr>
          <w:rFonts w:ascii="Times New Roman" w:hAnsi="Times New Roman"/>
          <w:sz w:val="28"/>
          <w:szCs w:val="28"/>
        </w:rPr>
      </w:pPr>
      <w:r w:rsidRPr="003B168C">
        <w:rPr>
          <w:rFonts w:ascii="Times New Roman" w:hAnsi="Times New Roman"/>
          <w:b/>
          <w:i/>
          <w:sz w:val="28"/>
          <w:szCs w:val="28"/>
        </w:rPr>
        <w:t>Виды кредитно-денежной политики:</w:t>
      </w:r>
    </w:p>
    <w:p w:rsidR="003B168C" w:rsidRPr="003B168C" w:rsidRDefault="003B168C" w:rsidP="003B168C">
      <w:pPr>
        <w:spacing w:after="0" w:line="240" w:lineRule="auto"/>
        <w:ind w:firstLine="709"/>
        <w:jc w:val="both"/>
        <w:rPr>
          <w:rFonts w:ascii="Times New Roman" w:hAnsi="Times New Roman"/>
          <w:sz w:val="28"/>
          <w:szCs w:val="28"/>
        </w:rPr>
      </w:pPr>
      <w:r w:rsidRPr="003B168C">
        <w:rPr>
          <w:rFonts w:ascii="Times New Roman" w:hAnsi="Times New Roman"/>
          <w:sz w:val="28"/>
          <w:szCs w:val="28"/>
        </w:rPr>
        <w:t xml:space="preserve">1) </w:t>
      </w:r>
      <w:r w:rsidRPr="003B168C">
        <w:rPr>
          <w:rFonts w:ascii="Times New Roman" w:hAnsi="Times New Roman"/>
          <w:i/>
          <w:sz w:val="28"/>
          <w:szCs w:val="28"/>
        </w:rPr>
        <w:t xml:space="preserve">политика </w:t>
      </w:r>
      <w:r w:rsidR="001665ED">
        <w:rPr>
          <w:rFonts w:ascii="Times New Roman" w:hAnsi="Times New Roman"/>
          <w:i/>
          <w:sz w:val="28"/>
          <w:szCs w:val="28"/>
        </w:rPr>
        <w:t>«</w:t>
      </w:r>
      <w:r w:rsidRPr="003B168C">
        <w:rPr>
          <w:rFonts w:ascii="Times New Roman" w:hAnsi="Times New Roman"/>
          <w:i/>
          <w:sz w:val="28"/>
          <w:szCs w:val="28"/>
        </w:rPr>
        <w:t>дорогих денег</w:t>
      </w:r>
      <w:r w:rsidR="001665ED">
        <w:rPr>
          <w:rFonts w:ascii="Times New Roman" w:hAnsi="Times New Roman"/>
          <w:i/>
          <w:sz w:val="28"/>
          <w:szCs w:val="28"/>
        </w:rPr>
        <w:t>»</w:t>
      </w:r>
      <w:r w:rsidRPr="003B168C">
        <w:rPr>
          <w:rFonts w:ascii="Times New Roman" w:hAnsi="Times New Roman"/>
          <w:sz w:val="28"/>
          <w:szCs w:val="28"/>
        </w:rPr>
        <w:t xml:space="preserve"> – сокращение роста денежной массы и ограничение темпов инфляции в стране через рост резервной нормы, увеличение учетной ставки и продажи ценных бумаг на открытом рынке;</w:t>
      </w:r>
    </w:p>
    <w:p w:rsidR="003B168C" w:rsidRPr="003B168C" w:rsidRDefault="003B168C" w:rsidP="003B168C">
      <w:pPr>
        <w:spacing w:after="0" w:line="240" w:lineRule="auto"/>
        <w:ind w:firstLine="709"/>
        <w:jc w:val="both"/>
        <w:rPr>
          <w:rFonts w:ascii="Times New Roman" w:hAnsi="Times New Roman"/>
          <w:sz w:val="28"/>
          <w:szCs w:val="28"/>
        </w:rPr>
      </w:pPr>
      <w:r w:rsidRPr="003B168C">
        <w:rPr>
          <w:rFonts w:ascii="Times New Roman" w:hAnsi="Times New Roman"/>
          <w:sz w:val="28"/>
          <w:szCs w:val="28"/>
        </w:rPr>
        <w:t xml:space="preserve">2) </w:t>
      </w:r>
      <w:r w:rsidRPr="003B168C">
        <w:rPr>
          <w:rFonts w:ascii="Times New Roman" w:hAnsi="Times New Roman"/>
          <w:i/>
          <w:sz w:val="28"/>
          <w:szCs w:val="28"/>
        </w:rPr>
        <w:t xml:space="preserve">политика </w:t>
      </w:r>
      <w:r w:rsidR="001665ED">
        <w:rPr>
          <w:rFonts w:ascii="Times New Roman" w:hAnsi="Times New Roman"/>
          <w:i/>
          <w:sz w:val="28"/>
          <w:szCs w:val="28"/>
        </w:rPr>
        <w:t>«</w:t>
      </w:r>
      <w:r w:rsidRPr="003B168C">
        <w:rPr>
          <w:rFonts w:ascii="Times New Roman" w:hAnsi="Times New Roman"/>
          <w:i/>
          <w:sz w:val="28"/>
          <w:szCs w:val="28"/>
        </w:rPr>
        <w:t>дешевых денег</w:t>
      </w:r>
      <w:r w:rsidR="001665ED">
        <w:rPr>
          <w:rFonts w:ascii="Times New Roman" w:hAnsi="Times New Roman"/>
          <w:i/>
          <w:sz w:val="28"/>
          <w:szCs w:val="28"/>
        </w:rPr>
        <w:t>»</w:t>
      </w:r>
      <w:r w:rsidRPr="003B168C">
        <w:rPr>
          <w:rFonts w:ascii="Times New Roman" w:hAnsi="Times New Roman"/>
          <w:sz w:val="28"/>
          <w:szCs w:val="28"/>
        </w:rPr>
        <w:t xml:space="preserve"> – увеличение денежного предложения через снижение учетной процентной ставки, сокращение резервной нормы, скупки государственных ценных бумаг, что ведет к удешевлению</w:t>
      </w:r>
      <w:r w:rsidR="001665ED">
        <w:rPr>
          <w:rFonts w:ascii="Times New Roman" w:hAnsi="Times New Roman"/>
          <w:sz w:val="28"/>
          <w:szCs w:val="28"/>
        </w:rPr>
        <w:t xml:space="preserve"> кредита, стимулированию роста ВВП</w:t>
      </w:r>
      <w:r w:rsidRPr="003B168C">
        <w:rPr>
          <w:rFonts w:ascii="Times New Roman" w:hAnsi="Times New Roman"/>
          <w:sz w:val="28"/>
          <w:szCs w:val="28"/>
        </w:rPr>
        <w:t>.</w:t>
      </w:r>
    </w:p>
    <w:p w:rsidR="003B168C" w:rsidRPr="003B168C" w:rsidRDefault="003B168C" w:rsidP="003B168C">
      <w:pPr>
        <w:spacing w:after="0" w:line="240" w:lineRule="auto"/>
        <w:ind w:firstLine="709"/>
        <w:jc w:val="both"/>
        <w:rPr>
          <w:rFonts w:ascii="Times New Roman" w:hAnsi="Times New Roman"/>
          <w:sz w:val="28"/>
          <w:szCs w:val="28"/>
        </w:rPr>
      </w:pPr>
      <w:r w:rsidRPr="003B168C">
        <w:rPr>
          <w:rFonts w:ascii="Times New Roman" w:hAnsi="Times New Roman"/>
          <w:sz w:val="28"/>
          <w:szCs w:val="28"/>
        </w:rPr>
        <w:t xml:space="preserve">Политика </w:t>
      </w:r>
      <w:r w:rsidR="001665ED">
        <w:rPr>
          <w:rFonts w:ascii="Times New Roman" w:hAnsi="Times New Roman"/>
          <w:sz w:val="28"/>
          <w:szCs w:val="28"/>
        </w:rPr>
        <w:t>«</w:t>
      </w:r>
      <w:r w:rsidRPr="003B168C">
        <w:rPr>
          <w:rFonts w:ascii="Times New Roman" w:hAnsi="Times New Roman"/>
          <w:sz w:val="28"/>
          <w:szCs w:val="28"/>
        </w:rPr>
        <w:t>дорогих денег</w:t>
      </w:r>
      <w:r w:rsidR="001665ED">
        <w:rPr>
          <w:rFonts w:ascii="Times New Roman" w:hAnsi="Times New Roman"/>
          <w:sz w:val="28"/>
          <w:szCs w:val="28"/>
        </w:rPr>
        <w:t>»</w:t>
      </w:r>
      <w:r w:rsidRPr="003B168C">
        <w:rPr>
          <w:rFonts w:ascii="Times New Roman" w:hAnsi="Times New Roman"/>
          <w:sz w:val="28"/>
          <w:szCs w:val="28"/>
        </w:rPr>
        <w:t xml:space="preserve"> проводится в условиях подъема экономики, а политика </w:t>
      </w:r>
      <w:r w:rsidR="001665ED">
        <w:rPr>
          <w:rFonts w:ascii="Times New Roman" w:hAnsi="Times New Roman"/>
          <w:sz w:val="28"/>
          <w:szCs w:val="28"/>
        </w:rPr>
        <w:t>«</w:t>
      </w:r>
      <w:r w:rsidRPr="003B168C">
        <w:rPr>
          <w:rFonts w:ascii="Times New Roman" w:hAnsi="Times New Roman"/>
          <w:sz w:val="28"/>
          <w:szCs w:val="28"/>
        </w:rPr>
        <w:t>дешевых денег</w:t>
      </w:r>
      <w:r w:rsidR="001665ED">
        <w:rPr>
          <w:rFonts w:ascii="Times New Roman" w:hAnsi="Times New Roman"/>
          <w:sz w:val="28"/>
          <w:szCs w:val="28"/>
        </w:rPr>
        <w:t>»</w:t>
      </w:r>
      <w:r w:rsidRPr="003B168C">
        <w:rPr>
          <w:rFonts w:ascii="Times New Roman" w:hAnsi="Times New Roman"/>
          <w:sz w:val="28"/>
          <w:szCs w:val="28"/>
        </w:rPr>
        <w:t xml:space="preserve"> – в фазах спада и депрессии. </w:t>
      </w:r>
    </w:p>
    <w:p w:rsidR="00C80578" w:rsidRDefault="003B168C" w:rsidP="003B168C">
      <w:pPr>
        <w:shd w:val="clear" w:color="auto" w:fill="FFFFFF"/>
        <w:autoSpaceDE w:val="0"/>
        <w:spacing w:after="0" w:line="240" w:lineRule="auto"/>
        <w:ind w:firstLine="709"/>
        <w:jc w:val="both"/>
        <w:rPr>
          <w:rFonts w:ascii="Times New Roman" w:hAnsi="Times New Roman"/>
          <w:sz w:val="28"/>
          <w:szCs w:val="28"/>
        </w:rPr>
      </w:pPr>
      <w:r w:rsidRPr="003B168C">
        <w:rPr>
          <w:rFonts w:ascii="Times New Roman" w:hAnsi="Times New Roman"/>
          <w:b/>
          <w:sz w:val="28"/>
          <w:szCs w:val="28"/>
        </w:rPr>
        <w:t>4. Инфляция и антиинфляционная политика.</w:t>
      </w:r>
      <w:r w:rsidRPr="003B168C">
        <w:rPr>
          <w:rFonts w:ascii="Times New Roman" w:hAnsi="Times New Roman"/>
          <w:sz w:val="28"/>
          <w:szCs w:val="28"/>
        </w:rPr>
        <w:t xml:space="preserve"> </w:t>
      </w:r>
    </w:p>
    <w:p w:rsidR="003B168C" w:rsidRPr="003B168C" w:rsidRDefault="003B168C" w:rsidP="003B168C">
      <w:pPr>
        <w:shd w:val="clear" w:color="auto" w:fill="FFFFFF"/>
        <w:autoSpaceDE w:val="0"/>
        <w:spacing w:after="0" w:line="240" w:lineRule="auto"/>
        <w:ind w:firstLine="709"/>
        <w:jc w:val="both"/>
        <w:rPr>
          <w:rFonts w:ascii="Times New Roman" w:hAnsi="Times New Roman"/>
          <w:color w:val="FF0000"/>
          <w:sz w:val="28"/>
          <w:szCs w:val="28"/>
        </w:rPr>
      </w:pPr>
      <w:r w:rsidRPr="003B168C">
        <w:rPr>
          <w:rFonts w:ascii="Times New Roman" w:hAnsi="Times New Roman"/>
          <w:b/>
          <w:i/>
          <w:sz w:val="28"/>
          <w:szCs w:val="28"/>
        </w:rPr>
        <w:t>Инфляция –</w:t>
      </w:r>
      <w:r w:rsidR="00ED31E7">
        <w:rPr>
          <w:rFonts w:ascii="Times New Roman" w:hAnsi="Times New Roman"/>
          <w:sz w:val="28"/>
          <w:szCs w:val="28"/>
        </w:rPr>
        <w:t xml:space="preserve"> процесс обесценивая национальной валюты, проявляющийся в общем росте</w:t>
      </w:r>
      <w:r w:rsidRPr="003B168C">
        <w:rPr>
          <w:rFonts w:ascii="Times New Roman" w:hAnsi="Times New Roman"/>
          <w:sz w:val="28"/>
          <w:szCs w:val="28"/>
        </w:rPr>
        <w:t xml:space="preserve"> цен на товары и услуги. Это сложное социально-экономическое явление, порождаемое диспропорциями воспроизводства в различных сферах рыночного хозяйства. Не всякое повышение цен является инфляцией. Понятно, что более наукоемкие, сложные, качественные товары должны стоить дороже.</w:t>
      </w:r>
    </w:p>
    <w:p w:rsidR="003B168C" w:rsidRPr="003B168C" w:rsidRDefault="003B168C" w:rsidP="003B168C">
      <w:pPr>
        <w:spacing w:after="0" w:line="240" w:lineRule="auto"/>
        <w:ind w:firstLine="720"/>
        <w:jc w:val="both"/>
        <w:rPr>
          <w:rFonts w:ascii="Times New Roman" w:hAnsi="Times New Roman"/>
          <w:sz w:val="28"/>
          <w:szCs w:val="28"/>
        </w:rPr>
      </w:pPr>
      <w:r w:rsidRPr="003B168C">
        <w:rPr>
          <w:rFonts w:ascii="Times New Roman" w:hAnsi="Times New Roman"/>
          <w:sz w:val="28"/>
          <w:szCs w:val="28"/>
        </w:rPr>
        <w:t>Отдельные стороны инфляции описывают понятия «</w:t>
      </w:r>
      <w:proofErr w:type="spellStart"/>
      <w:r w:rsidRPr="003B168C">
        <w:rPr>
          <w:rFonts w:ascii="Times New Roman" w:hAnsi="Times New Roman"/>
          <w:sz w:val="28"/>
          <w:szCs w:val="28"/>
        </w:rPr>
        <w:t>дезинфляция</w:t>
      </w:r>
      <w:proofErr w:type="spellEnd"/>
      <w:r w:rsidRPr="003B168C">
        <w:rPr>
          <w:rFonts w:ascii="Times New Roman" w:hAnsi="Times New Roman"/>
          <w:sz w:val="28"/>
          <w:szCs w:val="28"/>
        </w:rPr>
        <w:t xml:space="preserve">», «дефляция», «стагфляция». </w:t>
      </w:r>
      <w:proofErr w:type="spellStart"/>
      <w:r w:rsidRPr="003B168C">
        <w:rPr>
          <w:rFonts w:ascii="Times New Roman" w:hAnsi="Times New Roman"/>
          <w:i/>
          <w:iCs/>
          <w:sz w:val="28"/>
          <w:szCs w:val="28"/>
        </w:rPr>
        <w:t>Дезинфляция</w:t>
      </w:r>
      <w:proofErr w:type="spellEnd"/>
      <w:r w:rsidRPr="003B168C">
        <w:rPr>
          <w:rFonts w:ascii="Times New Roman" w:hAnsi="Times New Roman"/>
          <w:sz w:val="28"/>
          <w:szCs w:val="28"/>
        </w:rPr>
        <w:t xml:space="preserve"> </w:t>
      </w:r>
      <w:r w:rsidRPr="003B168C">
        <w:rPr>
          <w:rFonts w:ascii="Times New Roman" w:hAnsi="Times New Roman"/>
          <w:i/>
          <w:iCs/>
          <w:sz w:val="28"/>
          <w:szCs w:val="28"/>
        </w:rPr>
        <w:t>–</w:t>
      </w:r>
      <w:r w:rsidRPr="003B168C">
        <w:rPr>
          <w:rFonts w:ascii="Times New Roman" w:hAnsi="Times New Roman"/>
          <w:sz w:val="28"/>
          <w:szCs w:val="28"/>
        </w:rPr>
        <w:t xml:space="preserve"> замедление темпов инфляции. </w:t>
      </w:r>
      <w:r w:rsidRPr="003B168C">
        <w:rPr>
          <w:rFonts w:ascii="Times New Roman" w:hAnsi="Times New Roman"/>
          <w:i/>
          <w:iCs/>
          <w:sz w:val="28"/>
          <w:szCs w:val="28"/>
        </w:rPr>
        <w:t>Дефляция –</w:t>
      </w:r>
      <w:r w:rsidRPr="003B168C">
        <w:rPr>
          <w:rFonts w:ascii="Times New Roman" w:hAnsi="Times New Roman"/>
          <w:sz w:val="28"/>
          <w:szCs w:val="28"/>
        </w:rPr>
        <w:t xml:space="preserve"> долговременное снижение уровня цен. </w:t>
      </w:r>
      <w:r w:rsidRPr="003B168C">
        <w:rPr>
          <w:rFonts w:ascii="Times New Roman" w:hAnsi="Times New Roman"/>
          <w:i/>
          <w:sz w:val="28"/>
          <w:szCs w:val="28"/>
        </w:rPr>
        <w:t>С</w:t>
      </w:r>
      <w:r w:rsidRPr="003B168C">
        <w:rPr>
          <w:rFonts w:ascii="Times New Roman" w:hAnsi="Times New Roman"/>
          <w:i/>
          <w:iCs/>
          <w:sz w:val="28"/>
          <w:szCs w:val="28"/>
        </w:rPr>
        <w:t>тагфляция»</w:t>
      </w:r>
      <w:r w:rsidRPr="003B168C">
        <w:rPr>
          <w:rFonts w:ascii="Times New Roman" w:hAnsi="Times New Roman"/>
          <w:sz w:val="28"/>
          <w:szCs w:val="28"/>
        </w:rPr>
        <w:t xml:space="preserve"> означает высокую инфляцию при медленном или нулевом росте реального объема производства. </w:t>
      </w:r>
    </w:p>
    <w:p w:rsidR="003B168C" w:rsidRPr="003B168C" w:rsidRDefault="003B168C" w:rsidP="003B168C">
      <w:pPr>
        <w:spacing w:after="0" w:line="240" w:lineRule="auto"/>
        <w:ind w:firstLine="720"/>
        <w:jc w:val="both"/>
        <w:rPr>
          <w:rFonts w:ascii="Times New Roman" w:hAnsi="Times New Roman"/>
          <w:b/>
          <w:i/>
          <w:sz w:val="28"/>
          <w:szCs w:val="28"/>
        </w:rPr>
      </w:pPr>
      <w:r w:rsidRPr="003B168C">
        <w:rPr>
          <w:rFonts w:ascii="Times New Roman" w:hAnsi="Times New Roman"/>
          <w:b/>
          <w:i/>
          <w:sz w:val="28"/>
          <w:szCs w:val="28"/>
        </w:rPr>
        <w:t>О</w:t>
      </w:r>
      <w:r w:rsidRPr="003B168C">
        <w:rPr>
          <w:rFonts w:ascii="Times New Roman" w:hAnsi="Times New Roman"/>
          <w:b/>
          <w:i/>
          <w:iCs/>
          <w:sz w:val="28"/>
          <w:szCs w:val="28"/>
        </w:rPr>
        <w:t>собенности современной инфляции:</w:t>
      </w:r>
    </w:p>
    <w:p w:rsidR="003B168C" w:rsidRPr="003B168C" w:rsidRDefault="003B168C" w:rsidP="003B168C">
      <w:pPr>
        <w:spacing w:after="0" w:line="240" w:lineRule="auto"/>
        <w:ind w:firstLine="720"/>
        <w:jc w:val="both"/>
        <w:rPr>
          <w:rFonts w:ascii="Times New Roman" w:hAnsi="Times New Roman"/>
          <w:sz w:val="28"/>
          <w:szCs w:val="28"/>
        </w:rPr>
      </w:pPr>
      <w:r w:rsidRPr="003B168C">
        <w:rPr>
          <w:rFonts w:ascii="Times New Roman" w:hAnsi="Times New Roman"/>
          <w:sz w:val="28"/>
          <w:szCs w:val="28"/>
        </w:rPr>
        <w:t>– раньше инфляция охватывала экономику одной или нескольких стран, теперь рост цен носит не локальный, а всеобщий мировой характер;</w:t>
      </w:r>
    </w:p>
    <w:p w:rsidR="003B168C" w:rsidRPr="003B168C" w:rsidRDefault="003B168C" w:rsidP="003B168C">
      <w:pPr>
        <w:spacing w:after="0" w:line="240" w:lineRule="auto"/>
        <w:ind w:firstLine="720"/>
        <w:jc w:val="both"/>
        <w:rPr>
          <w:rFonts w:ascii="Times New Roman" w:hAnsi="Times New Roman"/>
          <w:sz w:val="28"/>
          <w:szCs w:val="28"/>
        </w:rPr>
      </w:pPr>
      <w:r w:rsidRPr="003B168C">
        <w:rPr>
          <w:rFonts w:ascii="Times New Roman" w:hAnsi="Times New Roman"/>
          <w:sz w:val="28"/>
          <w:szCs w:val="28"/>
        </w:rPr>
        <w:t>– современная инфляция является не эпизодической, а непрерывной, хронической. Теперь цены растут на всех фазах экономического цикла;</w:t>
      </w:r>
    </w:p>
    <w:p w:rsidR="003B168C" w:rsidRPr="003B168C" w:rsidRDefault="003B168C" w:rsidP="003B168C">
      <w:pPr>
        <w:spacing w:after="0" w:line="240" w:lineRule="auto"/>
        <w:ind w:firstLine="720"/>
        <w:jc w:val="both"/>
        <w:rPr>
          <w:rFonts w:ascii="Times New Roman" w:hAnsi="Times New Roman"/>
          <w:sz w:val="28"/>
          <w:szCs w:val="28"/>
        </w:rPr>
      </w:pPr>
      <w:r w:rsidRPr="003B168C">
        <w:rPr>
          <w:rFonts w:ascii="Times New Roman" w:hAnsi="Times New Roman"/>
          <w:sz w:val="28"/>
          <w:szCs w:val="28"/>
        </w:rPr>
        <w:t>– инфляция в разных странах развивается разными темпами, неравномерно, скачкообразно, на что влияют внутренне факторы;</w:t>
      </w:r>
    </w:p>
    <w:p w:rsidR="003B168C" w:rsidRPr="003B168C" w:rsidRDefault="003B168C" w:rsidP="003B168C">
      <w:pPr>
        <w:spacing w:after="0" w:line="240" w:lineRule="auto"/>
        <w:ind w:firstLine="720"/>
        <w:jc w:val="both"/>
        <w:rPr>
          <w:rFonts w:ascii="Times New Roman" w:hAnsi="Times New Roman"/>
          <w:sz w:val="28"/>
          <w:szCs w:val="28"/>
        </w:rPr>
      </w:pPr>
      <w:r w:rsidRPr="003B168C">
        <w:rPr>
          <w:rFonts w:ascii="Times New Roman" w:hAnsi="Times New Roman"/>
          <w:sz w:val="28"/>
          <w:szCs w:val="28"/>
        </w:rPr>
        <w:t>– изменился характер инфляции: в настоящее время преобладает не ползучая, а галопирующая инфляция.</w:t>
      </w:r>
    </w:p>
    <w:p w:rsidR="00C80578" w:rsidRDefault="003B168C" w:rsidP="003B168C">
      <w:pPr>
        <w:spacing w:after="0" w:line="240" w:lineRule="auto"/>
        <w:ind w:firstLine="720"/>
        <w:jc w:val="both"/>
        <w:rPr>
          <w:rFonts w:ascii="Times New Roman" w:hAnsi="Times New Roman"/>
          <w:sz w:val="28"/>
          <w:szCs w:val="28"/>
        </w:rPr>
      </w:pPr>
      <w:r w:rsidRPr="003B168C">
        <w:rPr>
          <w:rFonts w:ascii="Times New Roman" w:hAnsi="Times New Roman"/>
          <w:sz w:val="28"/>
          <w:szCs w:val="28"/>
        </w:rPr>
        <w:t xml:space="preserve">Выделяют внутренние и внешние причины инфляции. </w:t>
      </w:r>
    </w:p>
    <w:p w:rsidR="003B168C" w:rsidRPr="003B168C" w:rsidRDefault="003B168C" w:rsidP="003B168C">
      <w:pPr>
        <w:spacing w:after="0" w:line="240" w:lineRule="auto"/>
        <w:ind w:firstLine="720"/>
        <w:jc w:val="both"/>
        <w:rPr>
          <w:rFonts w:ascii="Times New Roman" w:hAnsi="Times New Roman"/>
          <w:sz w:val="28"/>
          <w:szCs w:val="28"/>
        </w:rPr>
      </w:pPr>
      <w:r w:rsidRPr="003B168C">
        <w:rPr>
          <w:rFonts w:ascii="Times New Roman" w:hAnsi="Times New Roman"/>
          <w:b/>
          <w:i/>
          <w:iCs/>
          <w:sz w:val="28"/>
          <w:szCs w:val="28"/>
        </w:rPr>
        <w:t>Внутренние причины инфляции</w:t>
      </w:r>
      <w:r w:rsidRPr="003B168C">
        <w:rPr>
          <w:rFonts w:ascii="Times New Roman" w:hAnsi="Times New Roman"/>
          <w:b/>
          <w:sz w:val="28"/>
          <w:szCs w:val="28"/>
        </w:rPr>
        <w:t>:</w:t>
      </w:r>
    </w:p>
    <w:p w:rsidR="003B168C" w:rsidRPr="003B168C" w:rsidRDefault="003B168C" w:rsidP="003B168C">
      <w:pPr>
        <w:spacing w:after="0" w:line="240" w:lineRule="auto"/>
        <w:ind w:firstLine="720"/>
        <w:jc w:val="both"/>
        <w:rPr>
          <w:rFonts w:ascii="Times New Roman" w:hAnsi="Times New Roman"/>
          <w:spacing w:val="-2"/>
          <w:sz w:val="28"/>
          <w:szCs w:val="28"/>
        </w:rPr>
      </w:pPr>
      <w:r w:rsidRPr="003B168C">
        <w:rPr>
          <w:rFonts w:ascii="Times New Roman" w:hAnsi="Times New Roman"/>
          <w:i/>
          <w:iCs/>
          <w:spacing w:val="-2"/>
          <w:sz w:val="28"/>
          <w:szCs w:val="28"/>
        </w:rPr>
        <w:t>1)</w:t>
      </w:r>
      <w:r w:rsidRPr="003B168C">
        <w:rPr>
          <w:rFonts w:ascii="Times New Roman" w:hAnsi="Times New Roman"/>
          <w:iCs/>
          <w:spacing w:val="-2"/>
          <w:sz w:val="28"/>
          <w:szCs w:val="28"/>
        </w:rPr>
        <w:t xml:space="preserve"> </w:t>
      </w:r>
      <w:r w:rsidRPr="003B168C">
        <w:rPr>
          <w:rFonts w:ascii="Times New Roman" w:hAnsi="Times New Roman"/>
          <w:i/>
          <w:iCs/>
          <w:spacing w:val="-2"/>
          <w:sz w:val="28"/>
          <w:szCs w:val="28"/>
        </w:rPr>
        <w:t xml:space="preserve">рост государственных расходов, не приводящий к росту производства </w:t>
      </w:r>
      <w:r w:rsidRPr="003B168C">
        <w:rPr>
          <w:rFonts w:ascii="Times New Roman" w:hAnsi="Times New Roman"/>
          <w:iCs/>
          <w:spacing w:val="-2"/>
          <w:sz w:val="28"/>
          <w:szCs w:val="28"/>
        </w:rPr>
        <w:t>(</w:t>
      </w:r>
      <w:r w:rsidRPr="003B168C">
        <w:rPr>
          <w:rFonts w:ascii="Times New Roman" w:hAnsi="Times New Roman"/>
          <w:spacing w:val="-2"/>
          <w:sz w:val="28"/>
          <w:szCs w:val="28"/>
        </w:rPr>
        <w:t xml:space="preserve">расходы на военные цели, государственный аппарат); </w:t>
      </w:r>
    </w:p>
    <w:p w:rsidR="003B168C" w:rsidRPr="003B168C" w:rsidRDefault="00C80578" w:rsidP="003B168C">
      <w:pPr>
        <w:spacing w:after="0" w:line="240" w:lineRule="auto"/>
        <w:ind w:firstLine="720"/>
        <w:jc w:val="both"/>
        <w:rPr>
          <w:rFonts w:ascii="Times New Roman" w:hAnsi="Times New Roman"/>
          <w:sz w:val="28"/>
          <w:szCs w:val="28"/>
        </w:rPr>
      </w:pPr>
      <w:r>
        <w:rPr>
          <w:rFonts w:ascii="Times New Roman" w:hAnsi="Times New Roman"/>
          <w:i/>
          <w:iCs/>
          <w:sz w:val="28"/>
          <w:szCs w:val="28"/>
        </w:rPr>
        <w:t xml:space="preserve">2) </w:t>
      </w:r>
      <w:r w:rsidR="003B168C" w:rsidRPr="003B168C">
        <w:rPr>
          <w:rFonts w:ascii="Times New Roman" w:hAnsi="Times New Roman"/>
          <w:i/>
          <w:iCs/>
          <w:sz w:val="28"/>
          <w:szCs w:val="28"/>
        </w:rPr>
        <w:t xml:space="preserve">дефицит государственного бюджета, </w:t>
      </w:r>
      <w:r w:rsidR="003B168C" w:rsidRPr="003B168C">
        <w:rPr>
          <w:rFonts w:ascii="Times New Roman" w:hAnsi="Times New Roman"/>
          <w:sz w:val="28"/>
          <w:szCs w:val="28"/>
        </w:rPr>
        <w:t>если он покрывается эмиссией, то количество денег в обращении резко возрастает;</w:t>
      </w:r>
    </w:p>
    <w:p w:rsidR="003B168C" w:rsidRPr="003B168C" w:rsidRDefault="00C80578" w:rsidP="003B168C">
      <w:pPr>
        <w:spacing w:after="0" w:line="240" w:lineRule="auto"/>
        <w:ind w:firstLine="720"/>
        <w:jc w:val="both"/>
        <w:rPr>
          <w:rFonts w:ascii="Times New Roman" w:hAnsi="Times New Roman"/>
          <w:spacing w:val="-4"/>
          <w:sz w:val="28"/>
          <w:szCs w:val="28"/>
        </w:rPr>
      </w:pPr>
      <w:r>
        <w:rPr>
          <w:rFonts w:ascii="Times New Roman" w:hAnsi="Times New Roman"/>
          <w:i/>
          <w:iCs/>
          <w:spacing w:val="-4"/>
          <w:sz w:val="28"/>
          <w:szCs w:val="28"/>
        </w:rPr>
        <w:t xml:space="preserve">3) </w:t>
      </w:r>
      <w:r w:rsidR="003B168C" w:rsidRPr="003B168C">
        <w:rPr>
          <w:rFonts w:ascii="Times New Roman" w:hAnsi="Times New Roman"/>
          <w:i/>
          <w:iCs/>
          <w:spacing w:val="-4"/>
          <w:sz w:val="28"/>
          <w:szCs w:val="28"/>
        </w:rPr>
        <w:t xml:space="preserve">наличие несовершенной конкуренции на рынке. </w:t>
      </w:r>
      <w:r w:rsidR="003B168C" w:rsidRPr="003B168C">
        <w:rPr>
          <w:rFonts w:ascii="Times New Roman" w:hAnsi="Times New Roman"/>
          <w:spacing w:val="-4"/>
          <w:sz w:val="28"/>
          <w:szCs w:val="28"/>
        </w:rPr>
        <w:t>Монополия или олигополия вначале создают искусственный дефицит товаров на рынке, а затем стимулируют сокращение производства товаров через повышение цен;</w:t>
      </w:r>
    </w:p>
    <w:p w:rsidR="003B168C" w:rsidRPr="003B168C" w:rsidRDefault="00C80578" w:rsidP="003B168C">
      <w:pPr>
        <w:spacing w:after="0" w:line="240" w:lineRule="auto"/>
        <w:ind w:firstLine="720"/>
        <w:jc w:val="both"/>
        <w:rPr>
          <w:rFonts w:ascii="Times New Roman" w:hAnsi="Times New Roman"/>
          <w:sz w:val="28"/>
          <w:szCs w:val="28"/>
        </w:rPr>
      </w:pPr>
      <w:r>
        <w:rPr>
          <w:rFonts w:ascii="Times New Roman" w:hAnsi="Times New Roman"/>
          <w:i/>
          <w:iCs/>
          <w:sz w:val="28"/>
          <w:szCs w:val="28"/>
        </w:rPr>
        <w:t xml:space="preserve">4) </w:t>
      </w:r>
      <w:r w:rsidR="003B168C" w:rsidRPr="003B168C">
        <w:rPr>
          <w:rFonts w:ascii="Times New Roman" w:hAnsi="Times New Roman"/>
          <w:i/>
          <w:iCs/>
          <w:sz w:val="28"/>
          <w:szCs w:val="28"/>
        </w:rPr>
        <w:t>расходы на социальные цели, неадекватные возможностям экономики;</w:t>
      </w:r>
    </w:p>
    <w:p w:rsidR="003B168C" w:rsidRPr="003B168C" w:rsidRDefault="003B168C" w:rsidP="003B168C">
      <w:pPr>
        <w:spacing w:after="0" w:line="240" w:lineRule="auto"/>
        <w:ind w:firstLine="720"/>
        <w:jc w:val="both"/>
        <w:rPr>
          <w:rFonts w:ascii="Times New Roman" w:hAnsi="Times New Roman"/>
          <w:i/>
          <w:iCs/>
          <w:sz w:val="28"/>
          <w:szCs w:val="28"/>
        </w:rPr>
      </w:pPr>
      <w:r w:rsidRPr="003B168C">
        <w:rPr>
          <w:rFonts w:ascii="Times New Roman" w:hAnsi="Times New Roman"/>
          <w:i/>
          <w:iCs/>
          <w:sz w:val="28"/>
          <w:szCs w:val="28"/>
        </w:rPr>
        <w:lastRenderedPageBreak/>
        <w:t>5)</w:t>
      </w:r>
      <w:r w:rsidRPr="003B168C">
        <w:rPr>
          <w:rFonts w:ascii="Times New Roman" w:hAnsi="Times New Roman"/>
          <w:iCs/>
          <w:sz w:val="28"/>
          <w:szCs w:val="28"/>
        </w:rPr>
        <w:t xml:space="preserve"> </w:t>
      </w:r>
      <w:r w:rsidRPr="003B168C">
        <w:rPr>
          <w:rFonts w:ascii="Times New Roman" w:hAnsi="Times New Roman"/>
          <w:i/>
          <w:iCs/>
          <w:sz w:val="28"/>
          <w:szCs w:val="28"/>
        </w:rPr>
        <w:t>инфляционные ожидания</w:t>
      </w:r>
      <w:r w:rsidRPr="003B168C">
        <w:rPr>
          <w:rFonts w:ascii="Times New Roman" w:hAnsi="Times New Roman"/>
          <w:sz w:val="28"/>
          <w:szCs w:val="28"/>
        </w:rPr>
        <w:t>. Когда начинается инфляция, население планирует свое поведение в ожидании дальнейшего роста цен и начинает приобретать товары впрок, предполагая, что цены на них еще больше повысятся. Происходит «бегство от денег». Увеличившийся спрос вызывает очередное повышение цен, образуется устойчиво самовоспроизводящийся механизм инфляции. Высокая заработная плата стимулирует дальнейший рост цен и блокирует усилия правительства по снижению темпов инфляции;</w:t>
      </w:r>
    </w:p>
    <w:p w:rsidR="003B168C" w:rsidRPr="003B168C" w:rsidRDefault="00C80578" w:rsidP="003B168C">
      <w:pPr>
        <w:spacing w:after="0" w:line="240" w:lineRule="auto"/>
        <w:ind w:firstLine="720"/>
        <w:jc w:val="both"/>
        <w:rPr>
          <w:rFonts w:ascii="Times New Roman" w:hAnsi="Times New Roman"/>
          <w:sz w:val="28"/>
          <w:szCs w:val="28"/>
        </w:rPr>
      </w:pPr>
      <w:r>
        <w:rPr>
          <w:rFonts w:ascii="Times New Roman" w:hAnsi="Times New Roman"/>
          <w:i/>
          <w:iCs/>
          <w:sz w:val="28"/>
          <w:szCs w:val="28"/>
        </w:rPr>
        <w:t xml:space="preserve">6) </w:t>
      </w:r>
      <w:r w:rsidR="003B168C" w:rsidRPr="003B168C">
        <w:rPr>
          <w:rFonts w:ascii="Times New Roman" w:hAnsi="Times New Roman"/>
          <w:i/>
          <w:iCs/>
          <w:sz w:val="28"/>
          <w:szCs w:val="28"/>
        </w:rPr>
        <w:t xml:space="preserve">кредитная экспансия </w:t>
      </w:r>
      <w:r w:rsidR="003B168C" w:rsidRPr="003B168C">
        <w:rPr>
          <w:rFonts w:ascii="Times New Roman" w:hAnsi="Times New Roman"/>
          <w:sz w:val="28"/>
          <w:szCs w:val="28"/>
        </w:rPr>
        <w:t>– расширение масштабов кредитования сверх потребностей экономики, что вызывает эмиссию безналичных денег;</w:t>
      </w:r>
    </w:p>
    <w:p w:rsidR="003B168C" w:rsidRPr="003B168C" w:rsidRDefault="00C80578" w:rsidP="003B168C">
      <w:pPr>
        <w:spacing w:after="0" w:line="240" w:lineRule="auto"/>
        <w:ind w:firstLine="720"/>
        <w:jc w:val="both"/>
        <w:rPr>
          <w:rFonts w:ascii="Times New Roman" w:hAnsi="Times New Roman"/>
          <w:sz w:val="28"/>
          <w:szCs w:val="28"/>
        </w:rPr>
      </w:pPr>
      <w:r>
        <w:rPr>
          <w:rFonts w:ascii="Times New Roman" w:hAnsi="Times New Roman"/>
          <w:i/>
          <w:iCs/>
          <w:sz w:val="28"/>
          <w:szCs w:val="28"/>
        </w:rPr>
        <w:t xml:space="preserve">7) </w:t>
      </w:r>
      <w:r w:rsidR="003B168C" w:rsidRPr="003B168C">
        <w:rPr>
          <w:rFonts w:ascii="Times New Roman" w:hAnsi="Times New Roman"/>
          <w:i/>
          <w:iCs/>
          <w:sz w:val="28"/>
          <w:szCs w:val="28"/>
        </w:rPr>
        <w:t>чрезмерные инвестиции в отдельные отрасли экономики</w:t>
      </w:r>
      <w:r w:rsidR="003B168C" w:rsidRPr="003B168C">
        <w:rPr>
          <w:rFonts w:ascii="Times New Roman" w:hAnsi="Times New Roman"/>
          <w:sz w:val="28"/>
          <w:szCs w:val="28"/>
        </w:rPr>
        <w:t>, не дающие должного экономического эффекта (в сельское хозяйство);</w:t>
      </w:r>
    </w:p>
    <w:p w:rsidR="003B168C" w:rsidRPr="003B168C" w:rsidRDefault="00C80578" w:rsidP="003B168C">
      <w:pPr>
        <w:spacing w:after="0" w:line="240" w:lineRule="auto"/>
        <w:ind w:firstLine="720"/>
        <w:jc w:val="both"/>
        <w:rPr>
          <w:rFonts w:ascii="Times New Roman" w:hAnsi="Times New Roman"/>
          <w:spacing w:val="-2"/>
          <w:sz w:val="28"/>
          <w:szCs w:val="28"/>
        </w:rPr>
      </w:pPr>
      <w:r>
        <w:rPr>
          <w:rFonts w:ascii="Times New Roman" w:hAnsi="Times New Roman"/>
          <w:i/>
          <w:iCs/>
          <w:spacing w:val="-2"/>
          <w:sz w:val="28"/>
          <w:szCs w:val="28"/>
        </w:rPr>
        <w:t xml:space="preserve">8) </w:t>
      </w:r>
      <w:r w:rsidR="003B168C" w:rsidRPr="003B168C">
        <w:rPr>
          <w:rFonts w:ascii="Times New Roman" w:hAnsi="Times New Roman"/>
          <w:i/>
          <w:iCs/>
          <w:spacing w:val="-2"/>
          <w:sz w:val="28"/>
          <w:szCs w:val="28"/>
        </w:rPr>
        <w:t xml:space="preserve">структурные нарушения в экономике – </w:t>
      </w:r>
      <w:r w:rsidR="003B168C" w:rsidRPr="003B168C">
        <w:rPr>
          <w:rFonts w:ascii="Times New Roman" w:hAnsi="Times New Roman"/>
          <w:spacing w:val="-2"/>
          <w:sz w:val="28"/>
          <w:szCs w:val="28"/>
        </w:rPr>
        <w:t>диспропорции между накоплением и потреблением, спросом и предложением, доходами и расходами.</w:t>
      </w:r>
    </w:p>
    <w:p w:rsidR="003B168C" w:rsidRPr="003B168C" w:rsidRDefault="003B168C" w:rsidP="003B168C">
      <w:pPr>
        <w:spacing w:after="0" w:line="240" w:lineRule="auto"/>
        <w:ind w:firstLine="720"/>
        <w:jc w:val="both"/>
        <w:rPr>
          <w:rFonts w:ascii="Times New Roman" w:hAnsi="Times New Roman"/>
          <w:sz w:val="28"/>
          <w:szCs w:val="28"/>
        </w:rPr>
      </w:pPr>
      <w:r w:rsidRPr="003B168C">
        <w:rPr>
          <w:rFonts w:ascii="Times New Roman" w:hAnsi="Times New Roman"/>
          <w:b/>
          <w:i/>
          <w:sz w:val="28"/>
          <w:szCs w:val="28"/>
        </w:rPr>
        <w:t>В</w:t>
      </w:r>
      <w:r w:rsidRPr="003B168C">
        <w:rPr>
          <w:rFonts w:ascii="Times New Roman" w:hAnsi="Times New Roman"/>
          <w:b/>
          <w:i/>
          <w:iCs/>
          <w:sz w:val="28"/>
          <w:szCs w:val="28"/>
        </w:rPr>
        <w:t xml:space="preserve">нешние причины инфляции: </w:t>
      </w:r>
    </w:p>
    <w:p w:rsidR="003B168C" w:rsidRPr="003B168C" w:rsidRDefault="003B168C" w:rsidP="003B168C">
      <w:pPr>
        <w:spacing w:after="0" w:line="240" w:lineRule="auto"/>
        <w:ind w:firstLine="720"/>
        <w:jc w:val="both"/>
        <w:rPr>
          <w:rFonts w:ascii="Times New Roman" w:hAnsi="Times New Roman"/>
          <w:sz w:val="28"/>
          <w:szCs w:val="28"/>
        </w:rPr>
      </w:pPr>
      <w:r w:rsidRPr="003B168C">
        <w:rPr>
          <w:rFonts w:ascii="Times New Roman" w:hAnsi="Times New Roman"/>
          <w:i/>
          <w:iCs/>
          <w:sz w:val="28"/>
          <w:szCs w:val="28"/>
        </w:rPr>
        <w:t xml:space="preserve">1) интернационализация хозяйственных связей. </w:t>
      </w:r>
      <w:r w:rsidRPr="003B168C">
        <w:rPr>
          <w:rFonts w:ascii="Times New Roman" w:hAnsi="Times New Roman"/>
          <w:sz w:val="28"/>
          <w:szCs w:val="28"/>
        </w:rPr>
        <w:t>Наличие инфляции в других странах через цены импортируемых товаров оказывает влияние на динамику внутренних товарных цен. Центральный банк страны для создания собственных валютных резервов скупает иностранную валюту у своих коммерческих банков, выпуская для этих целей дополнительную национальную валюту, что увеличивает количество денег в обращении;</w:t>
      </w:r>
    </w:p>
    <w:p w:rsidR="003B168C" w:rsidRPr="003B168C" w:rsidRDefault="003B168C" w:rsidP="003B168C">
      <w:pPr>
        <w:spacing w:after="0" w:line="240" w:lineRule="auto"/>
        <w:ind w:firstLine="720"/>
        <w:jc w:val="both"/>
        <w:rPr>
          <w:rFonts w:ascii="Times New Roman" w:hAnsi="Times New Roman"/>
          <w:sz w:val="28"/>
          <w:szCs w:val="28"/>
        </w:rPr>
      </w:pPr>
      <w:r w:rsidRPr="003B168C">
        <w:rPr>
          <w:rFonts w:ascii="Times New Roman" w:hAnsi="Times New Roman"/>
          <w:i/>
          <w:iCs/>
          <w:sz w:val="28"/>
          <w:szCs w:val="28"/>
        </w:rPr>
        <w:t xml:space="preserve">2) падение курса национальной денежной единицы по отношению к валютам других стран. </w:t>
      </w:r>
      <w:r w:rsidRPr="003B168C">
        <w:rPr>
          <w:rFonts w:ascii="Times New Roman" w:hAnsi="Times New Roman"/>
          <w:sz w:val="28"/>
          <w:szCs w:val="28"/>
        </w:rPr>
        <w:t>В результате растут внутренние цены на импортируемые товары, а обмен иностранной валюты на национальную требует дополнительной денежной эмиссии;</w:t>
      </w:r>
    </w:p>
    <w:p w:rsidR="003B168C" w:rsidRPr="003B168C" w:rsidRDefault="00C80578" w:rsidP="003B168C">
      <w:pPr>
        <w:spacing w:after="0" w:line="240" w:lineRule="auto"/>
        <w:ind w:firstLine="720"/>
        <w:jc w:val="both"/>
        <w:rPr>
          <w:rFonts w:ascii="Times New Roman" w:hAnsi="Times New Roman"/>
          <w:sz w:val="28"/>
          <w:szCs w:val="28"/>
        </w:rPr>
      </w:pPr>
      <w:r>
        <w:rPr>
          <w:rFonts w:ascii="Times New Roman" w:hAnsi="Times New Roman"/>
          <w:i/>
          <w:iCs/>
          <w:sz w:val="28"/>
          <w:szCs w:val="28"/>
        </w:rPr>
        <w:t xml:space="preserve">3) </w:t>
      </w:r>
      <w:r w:rsidR="003B168C" w:rsidRPr="003B168C">
        <w:rPr>
          <w:rFonts w:ascii="Times New Roman" w:hAnsi="Times New Roman"/>
          <w:i/>
          <w:iCs/>
          <w:sz w:val="28"/>
          <w:szCs w:val="28"/>
        </w:rPr>
        <w:t xml:space="preserve">отрицательное сальдо платежного и торгового балансов, рост внешнего государственного долга </w:t>
      </w:r>
      <w:r w:rsidR="003B168C" w:rsidRPr="003B168C">
        <w:rPr>
          <w:rFonts w:ascii="Times New Roman" w:hAnsi="Times New Roman"/>
          <w:sz w:val="28"/>
          <w:szCs w:val="28"/>
        </w:rPr>
        <w:t>побуждают правительство тратить валютные резервы на их покрытие, что способствует инфляции;</w:t>
      </w:r>
    </w:p>
    <w:p w:rsidR="003B168C" w:rsidRPr="003B168C" w:rsidRDefault="00C80578" w:rsidP="003B168C">
      <w:pPr>
        <w:spacing w:after="0" w:line="240" w:lineRule="auto"/>
        <w:ind w:firstLine="720"/>
        <w:jc w:val="both"/>
        <w:rPr>
          <w:rFonts w:ascii="Times New Roman" w:hAnsi="Times New Roman"/>
          <w:spacing w:val="-4"/>
          <w:sz w:val="28"/>
          <w:szCs w:val="28"/>
        </w:rPr>
      </w:pPr>
      <w:r>
        <w:rPr>
          <w:rFonts w:ascii="Times New Roman" w:hAnsi="Times New Roman"/>
          <w:i/>
          <w:iCs/>
          <w:spacing w:val="-4"/>
          <w:sz w:val="28"/>
          <w:szCs w:val="28"/>
        </w:rPr>
        <w:t xml:space="preserve">4) </w:t>
      </w:r>
      <w:r w:rsidR="003B168C" w:rsidRPr="003B168C">
        <w:rPr>
          <w:rFonts w:ascii="Times New Roman" w:hAnsi="Times New Roman"/>
          <w:i/>
          <w:iCs/>
          <w:spacing w:val="-4"/>
          <w:sz w:val="28"/>
          <w:szCs w:val="28"/>
        </w:rPr>
        <w:t>мировые экономические кризисы</w:t>
      </w:r>
      <w:r w:rsidR="003B168C" w:rsidRPr="003B168C">
        <w:rPr>
          <w:rFonts w:ascii="Times New Roman" w:hAnsi="Times New Roman"/>
          <w:iCs/>
          <w:spacing w:val="-4"/>
          <w:sz w:val="28"/>
          <w:szCs w:val="28"/>
        </w:rPr>
        <w:t xml:space="preserve">, </w:t>
      </w:r>
      <w:r w:rsidR="003B168C" w:rsidRPr="003B168C">
        <w:rPr>
          <w:rFonts w:ascii="Times New Roman" w:hAnsi="Times New Roman"/>
          <w:spacing w:val="-4"/>
          <w:sz w:val="28"/>
          <w:szCs w:val="28"/>
        </w:rPr>
        <w:t>ведущие к спаду производства экспортируемой продукции и росту цен на природные топливно-энергетические ресурсы и к повышению цен на готовую продукцию;</w:t>
      </w:r>
    </w:p>
    <w:p w:rsidR="003B168C" w:rsidRPr="003B168C" w:rsidRDefault="00C80578" w:rsidP="003B168C">
      <w:pPr>
        <w:spacing w:after="0" w:line="240" w:lineRule="auto"/>
        <w:ind w:firstLine="720"/>
        <w:jc w:val="both"/>
        <w:rPr>
          <w:rFonts w:ascii="Times New Roman" w:hAnsi="Times New Roman"/>
          <w:i/>
          <w:iCs/>
          <w:sz w:val="28"/>
          <w:szCs w:val="28"/>
        </w:rPr>
      </w:pPr>
      <w:r>
        <w:rPr>
          <w:rFonts w:ascii="Times New Roman" w:hAnsi="Times New Roman"/>
          <w:i/>
          <w:sz w:val="28"/>
          <w:szCs w:val="28"/>
        </w:rPr>
        <w:t xml:space="preserve">5) </w:t>
      </w:r>
      <w:r w:rsidR="003B168C" w:rsidRPr="003B168C">
        <w:rPr>
          <w:rFonts w:ascii="Times New Roman" w:hAnsi="Times New Roman"/>
          <w:i/>
          <w:sz w:val="28"/>
          <w:szCs w:val="28"/>
        </w:rPr>
        <w:t>в</w:t>
      </w:r>
      <w:r w:rsidR="003B168C" w:rsidRPr="003B168C">
        <w:rPr>
          <w:rFonts w:ascii="Times New Roman" w:hAnsi="Times New Roman"/>
          <w:i/>
          <w:iCs/>
          <w:sz w:val="28"/>
          <w:szCs w:val="28"/>
        </w:rPr>
        <w:t>алютная внешнеторговая политика страны.</w:t>
      </w:r>
    </w:p>
    <w:p w:rsidR="003B168C" w:rsidRPr="003B168C" w:rsidRDefault="003B168C" w:rsidP="003B168C">
      <w:pPr>
        <w:spacing w:after="0" w:line="240" w:lineRule="auto"/>
        <w:ind w:firstLine="720"/>
        <w:jc w:val="both"/>
        <w:rPr>
          <w:rFonts w:ascii="Times New Roman" w:hAnsi="Times New Roman"/>
          <w:sz w:val="28"/>
          <w:szCs w:val="28"/>
        </w:rPr>
      </w:pPr>
      <w:r w:rsidRPr="003B168C">
        <w:rPr>
          <w:rFonts w:ascii="Times New Roman" w:hAnsi="Times New Roman"/>
          <w:iCs/>
          <w:sz w:val="28"/>
          <w:szCs w:val="28"/>
        </w:rPr>
        <w:t xml:space="preserve">Уровень инфляции </w:t>
      </w:r>
      <w:r w:rsidRPr="003B168C">
        <w:rPr>
          <w:rFonts w:ascii="Times New Roman" w:hAnsi="Times New Roman"/>
          <w:sz w:val="28"/>
          <w:szCs w:val="28"/>
        </w:rPr>
        <w:t>рассчитывается по формуле:</w:t>
      </w:r>
    </w:p>
    <w:p w:rsidR="003B168C" w:rsidRPr="003B168C" w:rsidRDefault="003B168C" w:rsidP="003B168C">
      <w:pPr>
        <w:spacing w:after="0" w:line="240" w:lineRule="auto"/>
        <w:ind w:firstLine="720"/>
        <w:jc w:val="both"/>
        <w:rPr>
          <w:rFonts w:ascii="Times New Roman" w:hAnsi="Times New Roman"/>
          <w:sz w:val="28"/>
          <w:szCs w:val="28"/>
        </w:rPr>
      </w:pPr>
    </w:p>
    <w:p w:rsidR="003B168C" w:rsidRPr="003B168C" w:rsidRDefault="003B168C" w:rsidP="003B168C">
      <w:pPr>
        <w:spacing w:after="0" w:line="240" w:lineRule="auto"/>
        <w:ind w:firstLine="720"/>
        <w:jc w:val="both"/>
        <w:rPr>
          <w:rFonts w:ascii="Times New Roman" w:hAnsi="Times New Roman"/>
          <w:i/>
          <w:sz w:val="28"/>
          <w:szCs w:val="28"/>
        </w:rPr>
      </w:pPr>
      <w:proofErr w:type="gramStart"/>
      <w:r w:rsidRPr="003B168C">
        <w:rPr>
          <w:rFonts w:ascii="Times New Roman" w:hAnsi="Times New Roman"/>
          <w:i/>
          <w:sz w:val="28"/>
          <w:szCs w:val="28"/>
        </w:rPr>
        <w:t>индекс</w:t>
      </w:r>
      <w:proofErr w:type="gramEnd"/>
      <w:r w:rsidRPr="003B168C">
        <w:rPr>
          <w:rFonts w:ascii="Times New Roman" w:hAnsi="Times New Roman"/>
          <w:i/>
          <w:sz w:val="28"/>
          <w:szCs w:val="28"/>
        </w:rPr>
        <w:t xml:space="preserve"> цен = стоимость рыночной корзины в данном периоде / стоимость аналогичной рыночной корзины в базовом периоде*100 %.</w:t>
      </w:r>
    </w:p>
    <w:p w:rsidR="003B168C" w:rsidRPr="003B168C" w:rsidRDefault="003B168C" w:rsidP="003B168C">
      <w:pPr>
        <w:spacing w:after="0" w:line="240" w:lineRule="auto"/>
        <w:ind w:firstLine="720"/>
        <w:jc w:val="both"/>
        <w:rPr>
          <w:rFonts w:ascii="Times New Roman" w:hAnsi="Times New Roman"/>
          <w:i/>
          <w:sz w:val="28"/>
          <w:szCs w:val="28"/>
        </w:rPr>
      </w:pPr>
    </w:p>
    <w:p w:rsidR="003B168C" w:rsidRPr="003B168C" w:rsidRDefault="00312F8E" w:rsidP="003B168C">
      <w:pPr>
        <w:spacing w:after="0" w:line="240" w:lineRule="auto"/>
        <w:ind w:firstLine="720"/>
        <w:jc w:val="both"/>
        <w:rPr>
          <w:rFonts w:ascii="Times New Roman" w:hAnsi="Times New Roman"/>
          <w:i/>
          <w:sz w:val="28"/>
          <w:szCs w:val="28"/>
        </w:rPr>
      </w:pPr>
      <w:r>
        <w:rPr>
          <w:rFonts w:ascii="Times New Roman" w:hAnsi="Times New Roman"/>
          <w:sz w:val="28"/>
          <w:szCs w:val="28"/>
        </w:rPr>
        <w:t>Ч</w:t>
      </w:r>
      <w:r w:rsidR="003B168C" w:rsidRPr="003B168C">
        <w:rPr>
          <w:rFonts w:ascii="Times New Roman" w:hAnsi="Times New Roman"/>
          <w:sz w:val="28"/>
          <w:szCs w:val="28"/>
        </w:rPr>
        <w:t xml:space="preserve">тобы определить изменение цен за какой-либо период, необходимо рассчитать цены на конец и начало этого периода. Разница между ними составляет </w:t>
      </w:r>
      <w:r w:rsidR="003B168C" w:rsidRPr="003B168C">
        <w:rPr>
          <w:rFonts w:ascii="Times New Roman" w:hAnsi="Times New Roman"/>
          <w:i/>
          <w:iCs/>
          <w:sz w:val="28"/>
          <w:szCs w:val="28"/>
        </w:rPr>
        <w:t>инфляционный прирост цен</w:t>
      </w:r>
      <w:r w:rsidR="003B168C" w:rsidRPr="003B168C">
        <w:rPr>
          <w:rFonts w:ascii="Times New Roman" w:hAnsi="Times New Roman"/>
          <w:iCs/>
          <w:sz w:val="28"/>
          <w:szCs w:val="28"/>
        </w:rPr>
        <w:t>.</w:t>
      </w:r>
      <w:r w:rsidR="003B168C" w:rsidRPr="003B168C">
        <w:rPr>
          <w:rFonts w:ascii="Times New Roman" w:hAnsi="Times New Roman"/>
          <w:i/>
          <w:sz w:val="28"/>
          <w:szCs w:val="28"/>
        </w:rPr>
        <w:t xml:space="preserve"> </w:t>
      </w:r>
      <w:r w:rsidR="003B168C" w:rsidRPr="003B168C">
        <w:rPr>
          <w:rFonts w:ascii="Times New Roman" w:hAnsi="Times New Roman"/>
          <w:i/>
          <w:iCs/>
          <w:sz w:val="28"/>
          <w:szCs w:val="28"/>
        </w:rPr>
        <w:t xml:space="preserve">Темпы инфляции </w:t>
      </w:r>
      <w:r>
        <w:rPr>
          <w:rFonts w:ascii="Times New Roman" w:hAnsi="Times New Roman"/>
          <w:sz w:val="28"/>
          <w:szCs w:val="28"/>
        </w:rPr>
        <w:t>определяются так:</w:t>
      </w:r>
      <w:r w:rsidR="003B168C" w:rsidRPr="003B168C">
        <w:rPr>
          <w:rFonts w:ascii="Times New Roman" w:hAnsi="Times New Roman"/>
          <w:sz w:val="28"/>
          <w:szCs w:val="28"/>
        </w:rPr>
        <w:t xml:space="preserve"> из индекса цен текущего периода вычитается индекс цен прошлого (базового) периода, а разница делится на индекс цен прошлого (базового) периода.</w:t>
      </w:r>
    </w:p>
    <w:p w:rsidR="003B168C" w:rsidRPr="003B168C" w:rsidRDefault="003B168C" w:rsidP="003B168C">
      <w:pPr>
        <w:spacing w:after="0" w:line="240" w:lineRule="auto"/>
        <w:ind w:firstLine="720"/>
        <w:jc w:val="both"/>
        <w:rPr>
          <w:rFonts w:ascii="Times New Roman" w:hAnsi="Times New Roman"/>
          <w:b/>
          <w:i/>
          <w:sz w:val="28"/>
          <w:szCs w:val="28"/>
        </w:rPr>
      </w:pPr>
      <w:r w:rsidRPr="003B168C">
        <w:rPr>
          <w:rFonts w:ascii="Times New Roman" w:hAnsi="Times New Roman"/>
          <w:b/>
          <w:i/>
          <w:sz w:val="28"/>
          <w:szCs w:val="28"/>
        </w:rPr>
        <w:t xml:space="preserve">Виды инфляции: </w:t>
      </w:r>
    </w:p>
    <w:p w:rsidR="00ED31E7" w:rsidRDefault="003B168C" w:rsidP="003B168C">
      <w:pPr>
        <w:spacing w:after="0" w:line="240" w:lineRule="auto"/>
        <w:ind w:firstLine="851"/>
        <w:jc w:val="both"/>
        <w:rPr>
          <w:rFonts w:ascii="Times New Roman" w:hAnsi="Times New Roman"/>
          <w:sz w:val="28"/>
          <w:szCs w:val="28"/>
        </w:rPr>
      </w:pPr>
      <w:r w:rsidRPr="003B168C">
        <w:rPr>
          <w:rFonts w:ascii="Times New Roman" w:hAnsi="Times New Roman"/>
          <w:i/>
          <w:sz w:val="28"/>
          <w:szCs w:val="28"/>
        </w:rPr>
        <w:t>1) по источнику происхождения</w:t>
      </w:r>
      <w:r w:rsidRPr="003B168C">
        <w:rPr>
          <w:rFonts w:ascii="Times New Roman" w:hAnsi="Times New Roman"/>
          <w:sz w:val="28"/>
          <w:szCs w:val="28"/>
        </w:rPr>
        <w:t xml:space="preserve">: </w:t>
      </w:r>
    </w:p>
    <w:p w:rsidR="00ED31E7" w:rsidRPr="00ED31E7" w:rsidRDefault="00ED31E7" w:rsidP="003B168C">
      <w:pPr>
        <w:spacing w:after="0" w:line="240" w:lineRule="auto"/>
        <w:ind w:firstLine="851"/>
        <w:jc w:val="both"/>
        <w:rPr>
          <w:rFonts w:ascii="Times New Roman" w:hAnsi="Times New Roman"/>
          <w:sz w:val="28"/>
          <w:szCs w:val="28"/>
        </w:rPr>
      </w:pPr>
      <w:r w:rsidRPr="003B168C">
        <w:rPr>
          <w:rFonts w:ascii="Times New Roman" w:hAnsi="Times New Roman"/>
          <w:iCs/>
          <w:sz w:val="28"/>
          <w:szCs w:val="28"/>
        </w:rPr>
        <w:t>–</w:t>
      </w:r>
      <w:r>
        <w:rPr>
          <w:rFonts w:ascii="Times New Roman" w:hAnsi="Times New Roman"/>
          <w:iCs/>
          <w:sz w:val="28"/>
          <w:szCs w:val="28"/>
        </w:rPr>
        <w:t xml:space="preserve"> </w:t>
      </w:r>
      <w:r w:rsidR="003B168C" w:rsidRPr="00ED31E7">
        <w:rPr>
          <w:rFonts w:ascii="Times New Roman" w:hAnsi="Times New Roman"/>
          <w:iCs/>
          <w:sz w:val="28"/>
          <w:szCs w:val="28"/>
        </w:rPr>
        <w:t xml:space="preserve">инфляция спроса </w:t>
      </w:r>
      <w:r w:rsidRPr="00ED31E7">
        <w:rPr>
          <w:rFonts w:ascii="Times New Roman" w:hAnsi="Times New Roman"/>
          <w:iCs/>
          <w:sz w:val="28"/>
          <w:szCs w:val="28"/>
        </w:rPr>
        <w:t xml:space="preserve">– </w:t>
      </w:r>
      <w:r w:rsidR="003B168C" w:rsidRPr="00ED31E7">
        <w:rPr>
          <w:rFonts w:ascii="Times New Roman" w:hAnsi="Times New Roman"/>
          <w:sz w:val="28"/>
          <w:szCs w:val="28"/>
        </w:rPr>
        <w:t>возникает в результате увеличения спроса в условиях полной загрузки производственных мощностей. В обращении появляется масса де</w:t>
      </w:r>
      <w:r>
        <w:rPr>
          <w:rFonts w:ascii="Times New Roman" w:hAnsi="Times New Roman"/>
          <w:sz w:val="28"/>
          <w:szCs w:val="28"/>
        </w:rPr>
        <w:t>нег, не обеспеченная товарами, р</w:t>
      </w:r>
      <w:r w:rsidRPr="00ED31E7">
        <w:rPr>
          <w:rFonts w:ascii="Times New Roman" w:hAnsi="Times New Roman"/>
          <w:sz w:val="28"/>
          <w:szCs w:val="28"/>
        </w:rPr>
        <w:t>астут цены, возникает инфляция;</w:t>
      </w:r>
    </w:p>
    <w:p w:rsidR="003B168C" w:rsidRPr="003B168C" w:rsidRDefault="00ED31E7" w:rsidP="003B168C">
      <w:pPr>
        <w:spacing w:after="0" w:line="240" w:lineRule="auto"/>
        <w:ind w:firstLine="851"/>
        <w:jc w:val="both"/>
        <w:rPr>
          <w:rFonts w:ascii="Times New Roman" w:hAnsi="Times New Roman"/>
          <w:sz w:val="28"/>
          <w:szCs w:val="28"/>
        </w:rPr>
      </w:pPr>
      <w:r w:rsidRPr="00ED31E7">
        <w:rPr>
          <w:rFonts w:ascii="Times New Roman" w:hAnsi="Times New Roman"/>
          <w:iCs/>
          <w:sz w:val="28"/>
          <w:szCs w:val="28"/>
        </w:rPr>
        <w:lastRenderedPageBreak/>
        <w:t>– и</w:t>
      </w:r>
      <w:r w:rsidR="003B168C" w:rsidRPr="00ED31E7">
        <w:rPr>
          <w:rFonts w:ascii="Times New Roman" w:hAnsi="Times New Roman"/>
          <w:iCs/>
          <w:sz w:val="28"/>
          <w:szCs w:val="28"/>
        </w:rPr>
        <w:t>нфляция издержек (предложения)</w:t>
      </w:r>
      <w:r w:rsidR="003B168C" w:rsidRPr="003B168C">
        <w:rPr>
          <w:rFonts w:ascii="Times New Roman" w:hAnsi="Times New Roman"/>
          <w:i/>
          <w:iCs/>
          <w:sz w:val="28"/>
          <w:szCs w:val="28"/>
        </w:rPr>
        <w:t xml:space="preserve"> </w:t>
      </w:r>
      <w:r w:rsidRPr="003B168C">
        <w:rPr>
          <w:rFonts w:ascii="Times New Roman" w:hAnsi="Times New Roman"/>
          <w:iCs/>
          <w:sz w:val="28"/>
          <w:szCs w:val="28"/>
        </w:rPr>
        <w:t>–</w:t>
      </w:r>
      <w:r>
        <w:rPr>
          <w:rFonts w:ascii="Times New Roman" w:hAnsi="Times New Roman"/>
          <w:iCs/>
          <w:sz w:val="28"/>
          <w:szCs w:val="28"/>
        </w:rPr>
        <w:t xml:space="preserve"> </w:t>
      </w:r>
      <w:r w:rsidR="003B168C" w:rsidRPr="003B168C">
        <w:rPr>
          <w:rFonts w:ascii="Times New Roman" w:hAnsi="Times New Roman"/>
          <w:sz w:val="28"/>
          <w:szCs w:val="28"/>
        </w:rPr>
        <w:t xml:space="preserve">возникает вследствие роста цен из-за увеличения издержек производства; </w:t>
      </w:r>
    </w:p>
    <w:p w:rsidR="00ED31E7" w:rsidRDefault="003B168C" w:rsidP="003B168C">
      <w:pPr>
        <w:spacing w:after="0" w:line="240" w:lineRule="auto"/>
        <w:ind w:firstLine="720"/>
        <w:jc w:val="both"/>
        <w:rPr>
          <w:rFonts w:ascii="Times New Roman" w:hAnsi="Times New Roman"/>
          <w:sz w:val="28"/>
          <w:szCs w:val="28"/>
        </w:rPr>
      </w:pPr>
      <w:r w:rsidRPr="003B168C">
        <w:rPr>
          <w:rFonts w:ascii="Times New Roman" w:hAnsi="Times New Roman"/>
          <w:i/>
          <w:iCs/>
          <w:sz w:val="28"/>
          <w:szCs w:val="28"/>
        </w:rPr>
        <w:t>2) по т</w:t>
      </w:r>
      <w:r w:rsidR="00ED31E7">
        <w:rPr>
          <w:rFonts w:ascii="Times New Roman" w:hAnsi="Times New Roman"/>
          <w:i/>
          <w:iCs/>
          <w:sz w:val="28"/>
          <w:szCs w:val="28"/>
        </w:rPr>
        <w:t>емпам роста цен</w:t>
      </w:r>
      <w:r w:rsidRPr="003B168C">
        <w:rPr>
          <w:rFonts w:ascii="Times New Roman" w:hAnsi="Times New Roman"/>
          <w:sz w:val="28"/>
          <w:szCs w:val="28"/>
        </w:rPr>
        <w:t xml:space="preserve">: </w:t>
      </w:r>
    </w:p>
    <w:p w:rsidR="00ED31E7" w:rsidRDefault="00ED31E7" w:rsidP="003B168C">
      <w:pPr>
        <w:spacing w:after="0" w:line="240" w:lineRule="auto"/>
        <w:ind w:firstLine="720"/>
        <w:jc w:val="both"/>
        <w:rPr>
          <w:rFonts w:ascii="Times New Roman" w:hAnsi="Times New Roman"/>
          <w:sz w:val="28"/>
          <w:szCs w:val="28"/>
        </w:rPr>
      </w:pPr>
      <w:r w:rsidRPr="003B168C">
        <w:rPr>
          <w:rFonts w:ascii="Times New Roman" w:hAnsi="Times New Roman"/>
          <w:iCs/>
          <w:sz w:val="28"/>
          <w:szCs w:val="28"/>
        </w:rPr>
        <w:t>–</w:t>
      </w:r>
      <w:r>
        <w:rPr>
          <w:rFonts w:ascii="Times New Roman" w:hAnsi="Times New Roman"/>
          <w:iCs/>
          <w:sz w:val="28"/>
          <w:szCs w:val="28"/>
        </w:rPr>
        <w:t xml:space="preserve"> </w:t>
      </w:r>
      <w:r w:rsidR="003B168C" w:rsidRPr="003B168C">
        <w:rPr>
          <w:rFonts w:ascii="Times New Roman" w:hAnsi="Times New Roman"/>
          <w:iCs/>
          <w:sz w:val="28"/>
          <w:szCs w:val="28"/>
        </w:rPr>
        <w:t>умеренная (ползучая) инфляция –</w:t>
      </w:r>
      <w:r w:rsidR="00C80578">
        <w:rPr>
          <w:rFonts w:ascii="Times New Roman" w:hAnsi="Times New Roman"/>
          <w:sz w:val="28"/>
          <w:szCs w:val="28"/>
        </w:rPr>
        <w:t xml:space="preserve"> рост цен составляет менее 10</w:t>
      </w:r>
      <w:r>
        <w:rPr>
          <w:rFonts w:ascii="Times New Roman" w:hAnsi="Times New Roman"/>
          <w:sz w:val="28"/>
          <w:szCs w:val="28"/>
        </w:rPr>
        <w:t>% в год;</w:t>
      </w:r>
    </w:p>
    <w:p w:rsidR="00ED31E7" w:rsidRDefault="00ED31E7" w:rsidP="003B168C">
      <w:pPr>
        <w:spacing w:after="0" w:line="240" w:lineRule="auto"/>
        <w:ind w:firstLine="720"/>
        <w:jc w:val="both"/>
        <w:rPr>
          <w:rFonts w:ascii="Times New Roman" w:hAnsi="Times New Roman"/>
          <w:sz w:val="28"/>
          <w:szCs w:val="28"/>
        </w:rPr>
      </w:pPr>
      <w:r w:rsidRPr="003B168C">
        <w:rPr>
          <w:rFonts w:ascii="Times New Roman" w:hAnsi="Times New Roman"/>
          <w:iCs/>
          <w:sz w:val="28"/>
          <w:szCs w:val="28"/>
        </w:rPr>
        <w:t>–</w:t>
      </w:r>
      <w:r w:rsidR="003B168C" w:rsidRPr="003B168C">
        <w:rPr>
          <w:rFonts w:ascii="Times New Roman" w:hAnsi="Times New Roman"/>
          <w:sz w:val="28"/>
          <w:szCs w:val="28"/>
        </w:rPr>
        <w:t xml:space="preserve"> </w:t>
      </w:r>
      <w:r w:rsidR="003B168C" w:rsidRPr="003B168C">
        <w:rPr>
          <w:rFonts w:ascii="Times New Roman" w:hAnsi="Times New Roman"/>
          <w:iCs/>
          <w:sz w:val="28"/>
          <w:szCs w:val="28"/>
        </w:rPr>
        <w:t xml:space="preserve">галопирующая </w:t>
      </w:r>
      <w:r>
        <w:rPr>
          <w:rFonts w:ascii="Times New Roman" w:hAnsi="Times New Roman"/>
          <w:iCs/>
          <w:sz w:val="28"/>
          <w:szCs w:val="28"/>
        </w:rPr>
        <w:t xml:space="preserve">инфляция </w:t>
      </w:r>
      <w:r w:rsidR="00C80578">
        <w:rPr>
          <w:rFonts w:ascii="Times New Roman" w:hAnsi="Times New Roman"/>
          <w:sz w:val="28"/>
          <w:szCs w:val="28"/>
        </w:rPr>
        <w:t>– рост цен от 10 до 200</w:t>
      </w:r>
      <w:r>
        <w:rPr>
          <w:rFonts w:ascii="Times New Roman" w:hAnsi="Times New Roman"/>
          <w:sz w:val="28"/>
          <w:szCs w:val="28"/>
        </w:rPr>
        <w:t>% в год;</w:t>
      </w:r>
    </w:p>
    <w:p w:rsidR="003B168C" w:rsidRPr="003B168C" w:rsidRDefault="00ED31E7" w:rsidP="003B168C">
      <w:pPr>
        <w:spacing w:after="0" w:line="240" w:lineRule="auto"/>
        <w:ind w:firstLine="720"/>
        <w:jc w:val="both"/>
        <w:rPr>
          <w:rFonts w:ascii="Times New Roman" w:hAnsi="Times New Roman"/>
          <w:sz w:val="28"/>
          <w:szCs w:val="28"/>
        </w:rPr>
      </w:pPr>
      <w:r w:rsidRPr="003B168C">
        <w:rPr>
          <w:rFonts w:ascii="Times New Roman" w:hAnsi="Times New Roman"/>
          <w:iCs/>
          <w:sz w:val="28"/>
          <w:szCs w:val="28"/>
        </w:rPr>
        <w:t>–</w:t>
      </w:r>
      <w:r>
        <w:rPr>
          <w:rFonts w:ascii="Times New Roman" w:hAnsi="Times New Roman"/>
          <w:iCs/>
          <w:sz w:val="28"/>
          <w:szCs w:val="28"/>
        </w:rPr>
        <w:t xml:space="preserve"> </w:t>
      </w:r>
      <w:r w:rsidR="003B168C" w:rsidRPr="003B168C">
        <w:rPr>
          <w:rFonts w:ascii="Times New Roman" w:hAnsi="Times New Roman"/>
          <w:iCs/>
          <w:sz w:val="28"/>
          <w:szCs w:val="28"/>
        </w:rPr>
        <w:t xml:space="preserve">гиперинфляция </w:t>
      </w:r>
      <w:r w:rsidR="003B168C" w:rsidRPr="003B168C">
        <w:rPr>
          <w:rFonts w:ascii="Times New Roman" w:hAnsi="Times New Roman"/>
          <w:sz w:val="28"/>
          <w:szCs w:val="28"/>
        </w:rPr>
        <w:t>– рост цен</w:t>
      </w:r>
      <w:r w:rsidR="00C80578">
        <w:rPr>
          <w:rFonts w:ascii="Times New Roman" w:hAnsi="Times New Roman"/>
          <w:sz w:val="28"/>
          <w:szCs w:val="28"/>
        </w:rPr>
        <w:t xml:space="preserve"> более 200% в год или более 50</w:t>
      </w:r>
      <w:r w:rsidR="003B168C" w:rsidRPr="003B168C">
        <w:rPr>
          <w:rFonts w:ascii="Times New Roman" w:hAnsi="Times New Roman"/>
          <w:sz w:val="28"/>
          <w:szCs w:val="28"/>
        </w:rPr>
        <w:t>% в месяц;</w:t>
      </w:r>
    </w:p>
    <w:p w:rsidR="00ED31E7" w:rsidRDefault="003B168C" w:rsidP="003B168C">
      <w:pPr>
        <w:spacing w:after="0" w:line="240" w:lineRule="auto"/>
        <w:ind w:firstLine="720"/>
        <w:jc w:val="both"/>
        <w:rPr>
          <w:rFonts w:ascii="Times New Roman" w:hAnsi="Times New Roman"/>
          <w:i/>
          <w:sz w:val="28"/>
          <w:szCs w:val="28"/>
        </w:rPr>
      </w:pPr>
      <w:r w:rsidRPr="003B168C">
        <w:rPr>
          <w:rFonts w:ascii="Times New Roman" w:hAnsi="Times New Roman"/>
          <w:i/>
          <w:sz w:val="28"/>
          <w:szCs w:val="28"/>
        </w:rPr>
        <w:t>3)</w:t>
      </w:r>
      <w:r w:rsidRPr="003B168C">
        <w:rPr>
          <w:rFonts w:ascii="Times New Roman" w:hAnsi="Times New Roman"/>
          <w:sz w:val="28"/>
          <w:szCs w:val="28"/>
        </w:rPr>
        <w:t xml:space="preserve"> </w:t>
      </w:r>
      <w:r w:rsidRPr="003B168C">
        <w:rPr>
          <w:rFonts w:ascii="Times New Roman" w:hAnsi="Times New Roman"/>
          <w:i/>
          <w:sz w:val="28"/>
          <w:szCs w:val="28"/>
        </w:rPr>
        <w:t>по степени сбалансированности</w:t>
      </w:r>
      <w:r w:rsidR="00ED31E7">
        <w:rPr>
          <w:rFonts w:ascii="Times New Roman" w:hAnsi="Times New Roman"/>
          <w:i/>
          <w:sz w:val="28"/>
          <w:szCs w:val="28"/>
        </w:rPr>
        <w:t>:</w:t>
      </w:r>
    </w:p>
    <w:p w:rsidR="00ED31E7" w:rsidRPr="00ED31E7" w:rsidRDefault="00ED31E7" w:rsidP="003B168C">
      <w:pPr>
        <w:spacing w:after="0" w:line="240" w:lineRule="auto"/>
        <w:ind w:firstLine="720"/>
        <w:jc w:val="both"/>
        <w:rPr>
          <w:rFonts w:ascii="Times New Roman" w:hAnsi="Times New Roman"/>
          <w:sz w:val="28"/>
          <w:szCs w:val="28"/>
        </w:rPr>
      </w:pPr>
      <w:r w:rsidRPr="003B168C">
        <w:rPr>
          <w:rFonts w:ascii="Times New Roman" w:hAnsi="Times New Roman"/>
          <w:iCs/>
          <w:sz w:val="28"/>
          <w:szCs w:val="28"/>
        </w:rPr>
        <w:t>–</w:t>
      </w:r>
      <w:r>
        <w:rPr>
          <w:rFonts w:ascii="Times New Roman" w:hAnsi="Times New Roman"/>
          <w:iCs/>
          <w:sz w:val="28"/>
          <w:szCs w:val="28"/>
        </w:rPr>
        <w:t xml:space="preserve"> </w:t>
      </w:r>
      <w:r w:rsidRPr="00ED31E7">
        <w:rPr>
          <w:rFonts w:ascii="Times New Roman" w:hAnsi="Times New Roman"/>
          <w:iCs/>
          <w:sz w:val="28"/>
          <w:szCs w:val="28"/>
        </w:rPr>
        <w:t>сбалансированная инфляция</w:t>
      </w:r>
      <w:r w:rsidR="003B168C" w:rsidRPr="00ED31E7">
        <w:rPr>
          <w:rFonts w:ascii="Times New Roman" w:hAnsi="Times New Roman"/>
          <w:iCs/>
          <w:sz w:val="28"/>
          <w:szCs w:val="28"/>
        </w:rPr>
        <w:t xml:space="preserve"> –</w:t>
      </w:r>
      <w:r w:rsidR="003B168C" w:rsidRPr="00ED31E7">
        <w:rPr>
          <w:rFonts w:ascii="Times New Roman" w:hAnsi="Times New Roman"/>
          <w:sz w:val="28"/>
          <w:szCs w:val="28"/>
        </w:rPr>
        <w:t xml:space="preserve"> цены растут при</w:t>
      </w:r>
      <w:r w:rsidRPr="00ED31E7">
        <w:rPr>
          <w:rFonts w:ascii="Times New Roman" w:hAnsi="Times New Roman"/>
          <w:sz w:val="28"/>
          <w:szCs w:val="28"/>
        </w:rPr>
        <w:t>мерно одинаково и одновременно;</w:t>
      </w:r>
    </w:p>
    <w:p w:rsidR="003B168C" w:rsidRPr="003B168C" w:rsidRDefault="00ED31E7" w:rsidP="003B168C">
      <w:pPr>
        <w:spacing w:after="0" w:line="240" w:lineRule="auto"/>
        <w:ind w:firstLine="720"/>
        <w:jc w:val="both"/>
        <w:rPr>
          <w:rFonts w:ascii="Times New Roman" w:hAnsi="Times New Roman"/>
          <w:sz w:val="28"/>
          <w:szCs w:val="28"/>
        </w:rPr>
      </w:pPr>
      <w:r w:rsidRPr="00ED31E7">
        <w:rPr>
          <w:rFonts w:ascii="Times New Roman" w:hAnsi="Times New Roman"/>
          <w:iCs/>
          <w:sz w:val="28"/>
          <w:szCs w:val="28"/>
        </w:rPr>
        <w:t>– несбалансированная инфляция</w:t>
      </w:r>
      <w:r w:rsidR="003B168C" w:rsidRPr="003B168C">
        <w:rPr>
          <w:rFonts w:ascii="Times New Roman" w:hAnsi="Times New Roman"/>
          <w:iCs/>
          <w:sz w:val="28"/>
          <w:szCs w:val="28"/>
        </w:rPr>
        <w:t xml:space="preserve"> –</w:t>
      </w:r>
      <w:r w:rsidR="003B168C" w:rsidRPr="003B168C">
        <w:rPr>
          <w:rFonts w:ascii="Times New Roman" w:hAnsi="Times New Roman"/>
          <w:sz w:val="28"/>
          <w:szCs w:val="28"/>
        </w:rPr>
        <w:t xml:space="preserve"> цены растут разными темпами для различных товаров;</w:t>
      </w:r>
    </w:p>
    <w:p w:rsidR="00ED31E7" w:rsidRDefault="003B168C" w:rsidP="003B168C">
      <w:pPr>
        <w:spacing w:after="0" w:line="240" w:lineRule="auto"/>
        <w:ind w:firstLine="720"/>
        <w:jc w:val="both"/>
        <w:rPr>
          <w:rFonts w:ascii="Times New Roman" w:hAnsi="Times New Roman"/>
          <w:i/>
          <w:sz w:val="28"/>
          <w:szCs w:val="28"/>
        </w:rPr>
      </w:pPr>
      <w:r w:rsidRPr="003B168C">
        <w:rPr>
          <w:rFonts w:ascii="Times New Roman" w:hAnsi="Times New Roman"/>
          <w:i/>
          <w:sz w:val="28"/>
          <w:szCs w:val="28"/>
        </w:rPr>
        <w:t>4)</w:t>
      </w:r>
      <w:r w:rsidRPr="003B168C">
        <w:rPr>
          <w:rFonts w:ascii="Times New Roman" w:hAnsi="Times New Roman"/>
          <w:sz w:val="28"/>
          <w:szCs w:val="28"/>
        </w:rPr>
        <w:t xml:space="preserve"> </w:t>
      </w:r>
      <w:r w:rsidRPr="003B168C">
        <w:rPr>
          <w:rFonts w:ascii="Times New Roman" w:hAnsi="Times New Roman"/>
          <w:i/>
          <w:sz w:val="28"/>
          <w:szCs w:val="28"/>
        </w:rPr>
        <w:t>по предсказуемости</w:t>
      </w:r>
      <w:r w:rsidR="00ED31E7">
        <w:rPr>
          <w:rFonts w:ascii="Times New Roman" w:hAnsi="Times New Roman"/>
          <w:i/>
          <w:sz w:val="28"/>
          <w:szCs w:val="28"/>
        </w:rPr>
        <w:t>:</w:t>
      </w:r>
    </w:p>
    <w:p w:rsidR="00ED31E7" w:rsidRPr="00ED31E7" w:rsidRDefault="00ED31E7" w:rsidP="003B168C">
      <w:pPr>
        <w:spacing w:after="0" w:line="240" w:lineRule="auto"/>
        <w:ind w:firstLine="720"/>
        <w:jc w:val="both"/>
        <w:rPr>
          <w:rFonts w:ascii="Times New Roman" w:hAnsi="Times New Roman"/>
          <w:sz w:val="28"/>
          <w:szCs w:val="28"/>
        </w:rPr>
      </w:pPr>
      <w:r w:rsidRPr="003B168C">
        <w:rPr>
          <w:rFonts w:ascii="Times New Roman" w:hAnsi="Times New Roman"/>
          <w:iCs/>
          <w:sz w:val="28"/>
          <w:szCs w:val="28"/>
        </w:rPr>
        <w:t>–</w:t>
      </w:r>
      <w:r>
        <w:rPr>
          <w:rFonts w:ascii="Times New Roman" w:hAnsi="Times New Roman"/>
          <w:iCs/>
          <w:sz w:val="28"/>
          <w:szCs w:val="28"/>
        </w:rPr>
        <w:t xml:space="preserve"> </w:t>
      </w:r>
      <w:r w:rsidR="00313944">
        <w:rPr>
          <w:rFonts w:ascii="Times New Roman" w:hAnsi="Times New Roman"/>
          <w:iCs/>
          <w:sz w:val="28"/>
          <w:szCs w:val="28"/>
        </w:rPr>
        <w:t xml:space="preserve">ожидаемая инфляция </w:t>
      </w:r>
      <w:r w:rsidR="00313944" w:rsidRPr="003B168C">
        <w:rPr>
          <w:rFonts w:ascii="Times New Roman" w:hAnsi="Times New Roman"/>
          <w:iCs/>
          <w:sz w:val="28"/>
          <w:szCs w:val="28"/>
        </w:rPr>
        <w:t>–</w:t>
      </w:r>
      <w:r w:rsidR="003B168C" w:rsidRPr="00ED31E7">
        <w:rPr>
          <w:rFonts w:ascii="Times New Roman" w:hAnsi="Times New Roman"/>
          <w:sz w:val="28"/>
          <w:szCs w:val="28"/>
        </w:rPr>
        <w:t xml:space="preserve"> ожидается и прогнозируется правит</w:t>
      </w:r>
      <w:r w:rsidRPr="00ED31E7">
        <w:rPr>
          <w:rFonts w:ascii="Times New Roman" w:hAnsi="Times New Roman"/>
          <w:sz w:val="28"/>
          <w:szCs w:val="28"/>
        </w:rPr>
        <w:t>ельством и населением;</w:t>
      </w:r>
    </w:p>
    <w:p w:rsidR="003B168C" w:rsidRPr="00ED31E7" w:rsidRDefault="00ED31E7" w:rsidP="003B168C">
      <w:pPr>
        <w:spacing w:after="0" w:line="240" w:lineRule="auto"/>
        <w:ind w:firstLine="720"/>
        <w:jc w:val="both"/>
        <w:rPr>
          <w:rFonts w:ascii="Times New Roman" w:hAnsi="Times New Roman"/>
          <w:sz w:val="28"/>
          <w:szCs w:val="28"/>
        </w:rPr>
      </w:pPr>
      <w:r w:rsidRPr="00ED31E7">
        <w:rPr>
          <w:rFonts w:ascii="Times New Roman" w:hAnsi="Times New Roman"/>
          <w:iCs/>
          <w:sz w:val="28"/>
          <w:szCs w:val="28"/>
        </w:rPr>
        <w:t>– неожиданная инфляция</w:t>
      </w:r>
      <w:r w:rsidR="00313944">
        <w:rPr>
          <w:rFonts w:ascii="Times New Roman" w:hAnsi="Times New Roman"/>
          <w:iCs/>
          <w:sz w:val="28"/>
          <w:szCs w:val="28"/>
        </w:rPr>
        <w:t xml:space="preserve"> </w:t>
      </w:r>
      <w:r w:rsidR="00313944" w:rsidRPr="003B168C">
        <w:rPr>
          <w:rFonts w:ascii="Times New Roman" w:hAnsi="Times New Roman"/>
          <w:iCs/>
          <w:sz w:val="28"/>
          <w:szCs w:val="28"/>
        </w:rPr>
        <w:t>–</w:t>
      </w:r>
      <w:r w:rsidR="003B168C" w:rsidRPr="00ED31E7">
        <w:rPr>
          <w:rFonts w:ascii="Times New Roman" w:hAnsi="Times New Roman"/>
          <w:sz w:val="28"/>
          <w:szCs w:val="28"/>
        </w:rPr>
        <w:t xml:space="preserve"> характеризуется внезапным скачком цен;</w:t>
      </w:r>
    </w:p>
    <w:p w:rsidR="00ED31E7" w:rsidRDefault="003B168C" w:rsidP="003B168C">
      <w:pPr>
        <w:spacing w:after="0" w:line="240" w:lineRule="auto"/>
        <w:ind w:firstLine="720"/>
        <w:jc w:val="both"/>
        <w:rPr>
          <w:rFonts w:ascii="Times New Roman" w:hAnsi="Times New Roman"/>
          <w:i/>
          <w:sz w:val="28"/>
          <w:szCs w:val="28"/>
        </w:rPr>
      </w:pPr>
      <w:r w:rsidRPr="003B168C">
        <w:rPr>
          <w:rFonts w:ascii="Times New Roman" w:hAnsi="Times New Roman"/>
          <w:i/>
          <w:sz w:val="28"/>
          <w:szCs w:val="28"/>
        </w:rPr>
        <w:t>5)</w:t>
      </w:r>
      <w:r w:rsidRPr="003B168C">
        <w:rPr>
          <w:rFonts w:ascii="Times New Roman" w:hAnsi="Times New Roman"/>
          <w:sz w:val="28"/>
          <w:szCs w:val="28"/>
        </w:rPr>
        <w:t xml:space="preserve"> </w:t>
      </w:r>
      <w:r w:rsidRPr="003B168C">
        <w:rPr>
          <w:rFonts w:ascii="Times New Roman" w:hAnsi="Times New Roman"/>
          <w:i/>
          <w:sz w:val="28"/>
          <w:szCs w:val="28"/>
        </w:rPr>
        <w:t>по масштабу охвата</w:t>
      </w:r>
      <w:r w:rsidR="00ED31E7">
        <w:rPr>
          <w:rFonts w:ascii="Times New Roman" w:hAnsi="Times New Roman"/>
          <w:i/>
          <w:sz w:val="28"/>
          <w:szCs w:val="28"/>
        </w:rPr>
        <w:t>:</w:t>
      </w:r>
    </w:p>
    <w:p w:rsidR="00ED31E7" w:rsidRPr="00ED31E7" w:rsidRDefault="00ED31E7" w:rsidP="003B168C">
      <w:pPr>
        <w:spacing w:after="0" w:line="240" w:lineRule="auto"/>
        <w:ind w:firstLine="720"/>
        <w:jc w:val="both"/>
        <w:rPr>
          <w:rFonts w:ascii="Times New Roman" w:hAnsi="Times New Roman"/>
          <w:sz w:val="28"/>
          <w:szCs w:val="28"/>
        </w:rPr>
      </w:pPr>
      <w:r w:rsidRPr="003B168C">
        <w:rPr>
          <w:rFonts w:ascii="Times New Roman" w:hAnsi="Times New Roman"/>
          <w:iCs/>
          <w:sz w:val="28"/>
          <w:szCs w:val="28"/>
        </w:rPr>
        <w:t>–</w:t>
      </w:r>
      <w:r>
        <w:rPr>
          <w:rFonts w:ascii="Times New Roman" w:hAnsi="Times New Roman"/>
          <w:iCs/>
          <w:sz w:val="28"/>
          <w:szCs w:val="28"/>
        </w:rPr>
        <w:t xml:space="preserve"> </w:t>
      </w:r>
      <w:r w:rsidRPr="00ED31E7">
        <w:rPr>
          <w:rFonts w:ascii="Times New Roman" w:hAnsi="Times New Roman"/>
          <w:iCs/>
          <w:sz w:val="28"/>
          <w:szCs w:val="28"/>
        </w:rPr>
        <w:t>локальная инфляция</w:t>
      </w:r>
      <w:r w:rsidR="00313944">
        <w:rPr>
          <w:rFonts w:ascii="Times New Roman" w:hAnsi="Times New Roman"/>
          <w:iCs/>
          <w:sz w:val="28"/>
          <w:szCs w:val="28"/>
        </w:rPr>
        <w:t xml:space="preserve"> </w:t>
      </w:r>
      <w:r w:rsidR="00313944" w:rsidRPr="003B168C">
        <w:rPr>
          <w:rFonts w:ascii="Times New Roman" w:hAnsi="Times New Roman"/>
          <w:iCs/>
          <w:sz w:val="28"/>
          <w:szCs w:val="28"/>
        </w:rPr>
        <w:t>–</w:t>
      </w:r>
      <w:r w:rsidR="00313944">
        <w:rPr>
          <w:rFonts w:ascii="Times New Roman" w:hAnsi="Times New Roman"/>
          <w:iCs/>
          <w:sz w:val="28"/>
          <w:szCs w:val="28"/>
        </w:rPr>
        <w:t xml:space="preserve"> </w:t>
      </w:r>
      <w:r w:rsidR="00313944">
        <w:rPr>
          <w:rFonts w:ascii="Times New Roman" w:hAnsi="Times New Roman"/>
          <w:sz w:val="28"/>
          <w:szCs w:val="28"/>
        </w:rPr>
        <w:t>в отдельных странах</w:t>
      </w:r>
      <w:r w:rsidRPr="00ED31E7">
        <w:rPr>
          <w:rFonts w:ascii="Times New Roman" w:hAnsi="Times New Roman"/>
          <w:sz w:val="28"/>
          <w:szCs w:val="28"/>
        </w:rPr>
        <w:t>;</w:t>
      </w:r>
    </w:p>
    <w:p w:rsidR="003B168C" w:rsidRPr="003B168C" w:rsidRDefault="00ED31E7" w:rsidP="003B168C">
      <w:pPr>
        <w:spacing w:after="0" w:line="240" w:lineRule="auto"/>
        <w:ind w:firstLine="720"/>
        <w:jc w:val="both"/>
        <w:rPr>
          <w:rFonts w:ascii="Times New Roman" w:hAnsi="Times New Roman"/>
          <w:sz w:val="28"/>
          <w:szCs w:val="28"/>
        </w:rPr>
      </w:pPr>
      <w:r w:rsidRPr="00ED31E7">
        <w:rPr>
          <w:rFonts w:ascii="Times New Roman" w:hAnsi="Times New Roman"/>
          <w:iCs/>
          <w:sz w:val="28"/>
          <w:szCs w:val="28"/>
        </w:rPr>
        <w:t>–</w:t>
      </w:r>
      <w:r w:rsidRPr="00ED31E7">
        <w:rPr>
          <w:rFonts w:ascii="Times New Roman" w:hAnsi="Times New Roman"/>
          <w:sz w:val="28"/>
          <w:szCs w:val="28"/>
        </w:rPr>
        <w:t xml:space="preserve"> </w:t>
      </w:r>
      <w:r w:rsidRPr="00ED31E7">
        <w:rPr>
          <w:rFonts w:ascii="Times New Roman" w:hAnsi="Times New Roman"/>
          <w:iCs/>
          <w:sz w:val="28"/>
          <w:szCs w:val="28"/>
        </w:rPr>
        <w:t>мировая инфляция</w:t>
      </w:r>
      <w:r w:rsidR="00313944">
        <w:rPr>
          <w:rFonts w:ascii="Times New Roman" w:hAnsi="Times New Roman"/>
          <w:iCs/>
          <w:sz w:val="28"/>
          <w:szCs w:val="28"/>
        </w:rPr>
        <w:t xml:space="preserve"> </w:t>
      </w:r>
      <w:r w:rsidR="00313944" w:rsidRPr="003B168C">
        <w:rPr>
          <w:rFonts w:ascii="Times New Roman" w:hAnsi="Times New Roman"/>
          <w:iCs/>
          <w:sz w:val="28"/>
          <w:szCs w:val="28"/>
        </w:rPr>
        <w:t>–</w:t>
      </w:r>
      <w:r w:rsidR="00313944">
        <w:rPr>
          <w:rFonts w:ascii="Times New Roman" w:hAnsi="Times New Roman"/>
          <w:iCs/>
          <w:sz w:val="28"/>
          <w:szCs w:val="28"/>
        </w:rPr>
        <w:t xml:space="preserve"> </w:t>
      </w:r>
      <w:r w:rsidR="00313944">
        <w:rPr>
          <w:rFonts w:ascii="Times New Roman" w:hAnsi="Times New Roman"/>
          <w:sz w:val="28"/>
          <w:szCs w:val="28"/>
        </w:rPr>
        <w:t>охватывает группы стран</w:t>
      </w:r>
      <w:r w:rsidR="003B168C" w:rsidRPr="003B168C">
        <w:rPr>
          <w:rFonts w:ascii="Times New Roman" w:hAnsi="Times New Roman"/>
          <w:sz w:val="28"/>
          <w:szCs w:val="28"/>
        </w:rPr>
        <w:t>;</w:t>
      </w:r>
    </w:p>
    <w:p w:rsidR="00ED31E7" w:rsidRDefault="003B168C" w:rsidP="003B168C">
      <w:pPr>
        <w:spacing w:after="0" w:line="240" w:lineRule="auto"/>
        <w:ind w:firstLine="720"/>
        <w:jc w:val="both"/>
        <w:rPr>
          <w:rFonts w:ascii="Times New Roman" w:hAnsi="Times New Roman"/>
          <w:sz w:val="28"/>
          <w:szCs w:val="28"/>
        </w:rPr>
      </w:pPr>
      <w:r w:rsidRPr="003B168C">
        <w:rPr>
          <w:rFonts w:ascii="Times New Roman" w:hAnsi="Times New Roman"/>
          <w:i/>
          <w:sz w:val="28"/>
          <w:szCs w:val="28"/>
        </w:rPr>
        <w:t>6)</w:t>
      </w:r>
      <w:r w:rsidRPr="003B168C">
        <w:rPr>
          <w:rFonts w:ascii="Times New Roman" w:hAnsi="Times New Roman"/>
          <w:sz w:val="28"/>
          <w:szCs w:val="28"/>
        </w:rPr>
        <w:t xml:space="preserve"> </w:t>
      </w:r>
      <w:r w:rsidRPr="003B168C">
        <w:rPr>
          <w:rFonts w:ascii="Times New Roman" w:hAnsi="Times New Roman"/>
          <w:i/>
          <w:sz w:val="28"/>
          <w:szCs w:val="28"/>
        </w:rPr>
        <w:t>по характеру протекания</w:t>
      </w:r>
      <w:r w:rsidR="00ED31E7">
        <w:rPr>
          <w:rFonts w:ascii="Times New Roman" w:hAnsi="Times New Roman"/>
          <w:sz w:val="28"/>
          <w:szCs w:val="28"/>
        </w:rPr>
        <w:t>:</w:t>
      </w:r>
    </w:p>
    <w:p w:rsidR="00ED31E7" w:rsidRPr="00ED31E7" w:rsidRDefault="00ED31E7" w:rsidP="003B168C">
      <w:pPr>
        <w:spacing w:after="0" w:line="240" w:lineRule="auto"/>
        <w:ind w:firstLine="720"/>
        <w:jc w:val="both"/>
        <w:rPr>
          <w:rFonts w:ascii="Times New Roman" w:hAnsi="Times New Roman"/>
          <w:sz w:val="28"/>
          <w:szCs w:val="28"/>
        </w:rPr>
      </w:pPr>
      <w:r w:rsidRPr="003B168C">
        <w:rPr>
          <w:rFonts w:ascii="Times New Roman" w:hAnsi="Times New Roman"/>
          <w:iCs/>
          <w:sz w:val="28"/>
          <w:szCs w:val="28"/>
        </w:rPr>
        <w:t>–</w:t>
      </w:r>
      <w:r>
        <w:rPr>
          <w:rFonts w:ascii="Times New Roman" w:hAnsi="Times New Roman"/>
          <w:iCs/>
          <w:sz w:val="28"/>
          <w:szCs w:val="28"/>
        </w:rPr>
        <w:t xml:space="preserve"> </w:t>
      </w:r>
      <w:r w:rsidR="003B168C" w:rsidRPr="00ED31E7">
        <w:rPr>
          <w:rFonts w:ascii="Times New Roman" w:hAnsi="Times New Roman"/>
          <w:iCs/>
          <w:sz w:val="28"/>
          <w:szCs w:val="28"/>
        </w:rPr>
        <w:t>откры</w:t>
      </w:r>
      <w:r w:rsidRPr="00ED31E7">
        <w:rPr>
          <w:rFonts w:ascii="Times New Roman" w:hAnsi="Times New Roman"/>
          <w:iCs/>
          <w:sz w:val="28"/>
          <w:szCs w:val="28"/>
        </w:rPr>
        <w:t>тая инфляция –</w:t>
      </w:r>
      <w:r w:rsidR="003B168C" w:rsidRPr="00ED31E7">
        <w:rPr>
          <w:rFonts w:ascii="Times New Roman" w:hAnsi="Times New Roman"/>
          <w:iCs/>
          <w:sz w:val="28"/>
          <w:szCs w:val="28"/>
        </w:rPr>
        <w:t xml:space="preserve"> </w:t>
      </w:r>
      <w:r w:rsidRPr="00ED31E7">
        <w:rPr>
          <w:rFonts w:ascii="Times New Roman" w:hAnsi="Times New Roman"/>
          <w:sz w:val="28"/>
          <w:szCs w:val="28"/>
        </w:rPr>
        <w:t>отличаетс</w:t>
      </w:r>
      <w:r w:rsidR="003B168C" w:rsidRPr="00ED31E7">
        <w:rPr>
          <w:rFonts w:ascii="Times New Roman" w:hAnsi="Times New Roman"/>
          <w:sz w:val="28"/>
          <w:szCs w:val="28"/>
        </w:rPr>
        <w:t>я я</w:t>
      </w:r>
      <w:r w:rsidRPr="00ED31E7">
        <w:rPr>
          <w:rFonts w:ascii="Times New Roman" w:hAnsi="Times New Roman"/>
          <w:sz w:val="28"/>
          <w:szCs w:val="28"/>
        </w:rPr>
        <w:t>вным продолжительным ростом цен;</w:t>
      </w:r>
    </w:p>
    <w:p w:rsidR="003B168C" w:rsidRPr="003B168C" w:rsidRDefault="00ED31E7" w:rsidP="003B168C">
      <w:pPr>
        <w:spacing w:after="0" w:line="240" w:lineRule="auto"/>
        <w:ind w:firstLine="720"/>
        <w:jc w:val="both"/>
        <w:rPr>
          <w:rFonts w:ascii="Times New Roman" w:hAnsi="Times New Roman"/>
          <w:sz w:val="28"/>
          <w:szCs w:val="28"/>
        </w:rPr>
      </w:pPr>
      <w:r w:rsidRPr="00ED31E7">
        <w:rPr>
          <w:rFonts w:ascii="Times New Roman" w:hAnsi="Times New Roman"/>
          <w:iCs/>
          <w:sz w:val="28"/>
          <w:szCs w:val="28"/>
        </w:rPr>
        <w:t>– подавленная инфляция</w:t>
      </w:r>
      <w:r>
        <w:rPr>
          <w:rFonts w:ascii="Times New Roman" w:hAnsi="Times New Roman"/>
          <w:iCs/>
          <w:sz w:val="28"/>
          <w:szCs w:val="28"/>
        </w:rPr>
        <w:t xml:space="preserve"> </w:t>
      </w:r>
      <w:r w:rsidRPr="003B168C">
        <w:rPr>
          <w:rFonts w:ascii="Times New Roman" w:hAnsi="Times New Roman"/>
          <w:iCs/>
          <w:sz w:val="28"/>
          <w:szCs w:val="28"/>
        </w:rPr>
        <w:t>–</w:t>
      </w:r>
      <w:r w:rsidR="003B168C" w:rsidRPr="003B168C">
        <w:rPr>
          <w:rFonts w:ascii="Times New Roman" w:hAnsi="Times New Roman"/>
          <w:iCs/>
          <w:sz w:val="28"/>
          <w:szCs w:val="28"/>
        </w:rPr>
        <w:t xml:space="preserve"> </w:t>
      </w:r>
      <w:r>
        <w:rPr>
          <w:rFonts w:ascii="Times New Roman" w:hAnsi="Times New Roman"/>
          <w:sz w:val="28"/>
          <w:szCs w:val="28"/>
        </w:rPr>
        <w:t>возникает</w:t>
      </w:r>
      <w:r w:rsidR="003B168C" w:rsidRPr="003B168C">
        <w:rPr>
          <w:rFonts w:ascii="Times New Roman" w:hAnsi="Times New Roman"/>
          <w:sz w:val="28"/>
          <w:szCs w:val="28"/>
        </w:rPr>
        <w:t xml:space="preserve"> при твердых «замороженных» розничных ценах на товары и услуги и одновременном росте денежных доходов населения. </w:t>
      </w:r>
    </w:p>
    <w:p w:rsidR="003B168C" w:rsidRPr="003B168C" w:rsidRDefault="003B168C" w:rsidP="003B168C">
      <w:pPr>
        <w:spacing w:after="0" w:line="240" w:lineRule="auto"/>
        <w:ind w:firstLine="720"/>
        <w:jc w:val="both"/>
        <w:rPr>
          <w:rFonts w:ascii="Times New Roman" w:hAnsi="Times New Roman"/>
          <w:b/>
          <w:i/>
          <w:sz w:val="28"/>
          <w:szCs w:val="28"/>
        </w:rPr>
      </w:pPr>
      <w:r w:rsidRPr="003B168C">
        <w:rPr>
          <w:rFonts w:ascii="Times New Roman" w:hAnsi="Times New Roman"/>
          <w:b/>
          <w:i/>
          <w:sz w:val="28"/>
          <w:szCs w:val="28"/>
        </w:rPr>
        <w:t>Экономические и социальные последствия инфляции:</w:t>
      </w:r>
    </w:p>
    <w:p w:rsidR="003B168C" w:rsidRPr="003B168C" w:rsidRDefault="003B168C" w:rsidP="003B168C">
      <w:pPr>
        <w:spacing w:after="0" w:line="240" w:lineRule="auto"/>
        <w:ind w:firstLine="720"/>
        <w:jc w:val="both"/>
        <w:rPr>
          <w:rFonts w:ascii="Times New Roman" w:hAnsi="Times New Roman"/>
          <w:sz w:val="28"/>
          <w:szCs w:val="28"/>
        </w:rPr>
      </w:pPr>
      <w:r w:rsidRPr="003B168C">
        <w:rPr>
          <w:rFonts w:ascii="Times New Roman" w:hAnsi="Times New Roman"/>
          <w:sz w:val="28"/>
          <w:szCs w:val="28"/>
        </w:rPr>
        <w:t>– выводит из строя механизмы и индикаторы рыночной экономики, дезорганизует все народное хозяйство;</w:t>
      </w:r>
    </w:p>
    <w:p w:rsidR="003B168C" w:rsidRPr="003B168C" w:rsidRDefault="003B168C" w:rsidP="003B168C">
      <w:pPr>
        <w:spacing w:after="0" w:line="240" w:lineRule="auto"/>
        <w:ind w:firstLine="720"/>
        <w:jc w:val="both"/>
        <w:rPr>
          <w:rFonts w:ascii="Times New Roman" w:hAnsi="Times New Roman"/>
          <w:sz w:val="28"/>
          <w:szCs w:val="28"/>
        </w:rPr>
      </w:pPr>
      <w:r w:rsidRPr="003B168C">
        <w:rPr>
          <w:rFonts w:ascii="Times New Roman" w:hAnsi="Times New Roman"/>
          <w:sz w:val="28"/>
          <w:szCs w:val="28"/>
        </w:rPr>
        <w:t>– деньги перестают выполнять свои функции обмена, меры стоимости и средства сохранения стоимости;</w:t>
      </w:r>
    </w:p>
    <w:p w:rsidR="003B168C" w:rsidRPr="003B168C" w:rsidRDefault="003B168C" w:rsidP="003B168C">
      <w:pPr>
        <w:spacing w:after="0" w:line="240" w:lineRule="auto"/>
        <w:ind w:firstLine="720"/>
        <w:jc w:val="both"/>
        <w:rPr>
          <w:rFonts w:ascii="Times New Roman" w:hAnsi="Times New Roman"/>
          <w:spacing w:val="-4"/>
          <w:sz w:val="28"/>
          <w:szCs w:val="28"/>
        </w:rPr>
      </w:pPr>
      <w:r w:rsidRPr="003B168C">
        <w:rPr>
          <w:rFonts w:ascii="Times New Roman" w:hAnsi="Times New Roman"/>
          <w:sz w:val="28"/>
          <w:szCs w:val="28"/>
        </w:rPr>
        <w:t xml:space="preserve">– </w:t>
      </w:r>
      <w:r w:rsidRPr="003B168C">
        <w:rPr>
          <w:rFonts w:ascii="Times New Roman" w:hAnsi="Times New Roman"/>
          <w:spacing w:val="-4"/>
          <w:sz w:val="28"/>
          <w:szCs w:val="28"/>
        </w:rPr>
        <w:t>приводит в расстройство товарооборот страны из-за нарушения закона денежного обращения, усиливает спекулятивную торговлю;</w:t>
      </w:r>
    </w:p>
    <w:p w:rsidR="003B168C" w:rsidRPr="003B168C" w:rsidRDefault="003B168C" w:rsidP="003B168C">
      <w:pPr>
        <w:spacing w:after="0" w:line="240" w:lineRule="auto"/>
        <w:ind w:firstLine="720"/>
        <w:jc w:val="both"/>
        <w:rPr>
          <w:rFonts w:ascii="Times New Roman" w:hAnsi="Times New Roman"/>
          <w:spacing w:val="-4"/>
          <w:sz w:val="28"/>
          <w:szCs w:val="28"/>
        </w:rPr>
      </w:pPr>
      <w:r w:rsidRPr="003B168C">
        <w:rPr>
          <w:rFonts w:ascii="Times New Roman" w:hAnsi="Times New Roman"/>
          <w:sz w:val="28"/>
          <w:szCs w:val="28"/>
        </w:rPr>
        <w:t xml:space="preserve">– </w:t>
      </w:r>
      <w:r w:rsidRPr="003B168C">
        <w:rPr>
          <w:rFonts w:ascii="Times New Roman" w:hAnsi="Times New Roman"/>
          <w:spacing w:val="-4"/>
          <w:sz w:val="28"/>
          <w:szCs w:val="28"/>
        </w:rPr>
        <w:t xml:space="preserve">происходит перераспределение национального дохода и национального богатства между экономическими субъектами (от кредиторов к заемщикам). </w:t>
      </w:r>
    </w:p>
    <w:p w:rsidR="003B168C" w:rsidRPr="003B168C" w:rsidRDefault="003B168C" w:rsidP="003B168C">
      <w:pPr>
        <w:spacing w:after="0" w:line="240" w:lineRule="auto"/>
        <w:ind w:firstLine="720"/>
        <w:jc w:val="both"/>
        <w:rPr>
          <w:rFonts w:ascii="Times New Roman" w:hAnsi="Times New Roman"/>
          <w:spacing w:val="-4"/>
          <w:sz w:val="28"/>
          <w:szCs w:val="28"/>
        </w:rPr>
      </w:pPr>
      <w:r w:rsidRPr="003B168C">
        <w:rPr>
          <w:rFonts w:ascii="Times New Roman" w:hAnsi="Times New Roman"/>
          <w:sz w:val="28"/>
          <w:szCs w:val="28"/>
        </w:rPr>
        <w:t xml:space="preserve">– </w:t>
      </w:r>
      <w:r w:rsidR="00312F8E">
        <w:rPr>
          <w:rFonts w:ascii="Times New Roman" w:hAnsi="Times New Roman"/>
          <w:spacing w:val="-4"/>
          <w:sz w:val="28"/>
          <w:szCs w:val="28"/>
        </w:rPr>
        <w:t>инфляционный налог</w:t>
      </w:r>
      <w:r w:rsidRPr="003B168C">
        <w:rPr>
          <w:rFonts w:ascii="Times New Roman" w:hAnsi="Times New Roman"/>
          <w:spacing w:val="-4"/>
          <w:sz w:val="28"/>
          <w:szCs w:val="28"/>
        </w:rPr>
        <w:t xml:space="preserve"> способствует перераспределению средств от фирм и домашних хозяйств к государству. Его автоматически уплачивают все держатели реальных денежных остатков, поскольку их денежный капитал обесценивается во время инфляции;</w:t>
      </w:r>
    </w:p>
    <w:p w:rsidR="003B168C" w:rsidRPr="003B168C" w:rsidRDefault="003B168C" w:rsidP="003B168C">
      <w:pPr>
        <w:spacing w:after="0" w:line="240" w:lineRule="auto"/>
        <w:ind w:firstLine="720"/>
        <w:jc w:val="both"/>
        <w:rPr>
          <w:rFonts w:ascii="Times New Roman" w:hAnsi="Times New Roman"/>
          <w:sz w:val="28"/>
          <w:szCs w:val="28"/>
        </w:rPr>
      </w:pPr>
      <w:r w:rsidRPr="003B168C">
        <w:rPr>
          <w:rFonts w:ascii="Times New Roman" w:hAnsi="Times New Roman"/>
          <w:sz w:val="28"/>
          <w:szCs w:val="28"/>
        </w:rPr>
        <w:t xml:space="preserve">– </w:t>
      </w:r>
      <w:r w:rsidR="00312F8E">
        <w:rPr>
          <w:rFonts w:ascii="Times New Roman" w:hAnsi="Times New Roman"/>
          <w:sz w:val="28"/>
          <w:szCs w:val="28"/>
        </w:rPr>
        <w:t xml:space="preserve">появляется особый инфляционный налог – </w:t>
      </w:r>
      <w:proofErr w:type="spellStart"/>
      <w:r w:rsidRPr="00313944">
        <w:rPr>
          <w:rFonts w:ascii="Times New Roman" w:hAnsi="Times New Roman"/>
          <w:iCs/>
          <w:spacing w:val="-4"/>
          <w:sz w:val="28"/>
          <w:szCs w:val="28"/>
        </w:rPr>
        <w:t>сеньораж</w:t>
      </w:r>
      <w:proofErr w:type="spellEnd"/>
      <w:r w:rsidRPr="003B168C">
        <w:rPr>
          <w:rFonts w:ascii="Times New Roman" w:hAnsi="Times New Roman"/>
          <w:iCs/>
          <w:spacing w:val="-4"/>
          <w:sz w:val="28"/>
          <w:szCs w:val="28"/>
        </w:rPr>
        <w:t xml:space="preserve"> </w:t>
      </w:r>
      <w:r w:rsidRPr="003B168C">
        <w:rPr>
          <w:rFonts w:ascii="Times New Roman" w:hAnsi="Times New Roman"/>
          <w:sz w:val="28"/>
          <w:szCs w:val="28"/>
        </w:rPr>
        <w:t>–</w:t>
      </w:r>
      <w:r w:rsidRPr="003B168C">
        <w:rPr>
          <w:rFonts w:ascii="Times New Roman" w:hAnsi="Times New Roman"/>
          <w:spacing w:val="-4"/>
          <w:sz w:val="28"/>
          <w:szCs w:val="28"/>
        </w:rPr>
        <w:t xml:space="preserve"> разница между совокупным номиналом дополнительно напечатанных денег и затратами на их печатание. Государство взамен на дополнительно выпущенные деньги получает реальные ресурсы и товары, что способствует перераспределению доходов в его пользу;</w:t>
      </w:r>
    </w:p>
    <w:p w:rsidR="003B168C" w:rsidRPr="003B168C" w:rsidRDefault="003B168C" w:rsidP="003B168C">
      <w:pPr>
        <w:spacing w:after="0" w:line="240" w:lineRule="auto"/>
        <w:ind w:firstLine="720"/>
        <w:jc w:val="both"/>
        <w:rPr>
          <w:rFonts w:ascii="Times New Roman" w:hAnsi="Times New Roman"/>
          <w:sz w:val="28"/>
          <w:szCs w:val="28"/>
        </w:rPr>
      </w:pPr>
      <w:r w:rsidRPr="003B168C">
        <w:rPr>
          <w:rFonts w:ascii="Times New Roman" w:hAnsi="Times New Roman"/>
          <w:sz w:val="28"/>
          <w:szCs w:val="28"/>
        </w:rPr>
        <w:t>– страдают лица, получающие фиксированные доходы;</w:t>
      </w:r>
    </w:p>
    <w:p w:rsidR="003B168C" w:rsidRPr="003B168C" w:rsidRDefault="003B168C" w:rsidP="003B168C">
      <w:pPr>
        <w:spacing w:after="0" w:line="240" w:lineRule="auto"/>
        <w:ind w:firstLine="720"/>
        <w:jc w:val="both"/>
        <w:rPr>
          <w:rFonts w:ascii="Times New Roman" w:hAnsi="Times New Roman"/>
          <w:sz w:val="28"/>
          <w:szCs w:val="28"/>
        </w:rPr>
      </w:pPr>
      <w:r w:rsidRPr="003B168C">
        <w:rPr>
          <w:rFonts w:ascii="Times New Roman" w:hAnsi="Times New Roman"/>
          <w:sz w:val="28"/>
          <w:szCs w:val="28"/>
        </w:rPr>
        <w:t xml:space="preserve">– </w:t>
      </w:r>
      <w:r w:rsidR="00312F8E">
        <w:rPr>
          <w:rFonts w:ascii="Times New Roman" w:hAnsi="Times New Roman"/>
          <w:sz w:val="28"/>
          <w:szCs w:val="28"/>
        </w:rPr>
        <w:t xml:space="preserve">наступает </w:t>
      </w:r>
      <w:r w:rsidRPr="003B168C">
        <w:rPr>
          <w:rFonts w:ascii="Times New Roman" w:hAnsi="Times New Roman"/>
          <w:sz w:val="28"/>
          <w:szCs w:val="28"/>
        </w:rPr>
        <w:t>кризис взаимны</w:t>
      </w:r>
      <w:r w:rsidR="00312F8E">
        <w:rPr>
          <w:rFonts w:ascii="Times New Roman" w:hAnsi="Times New Roman"/>
          <w:sz w:val="28"/>
          <w:szCs w:val="28"/>
        </w:rPr>
        <w:t>х неплатежей, в</w:t>
      </w:r>
      <w:r w:rsidRPr="003B168C">
        <w:rPr>
          <w:rFonts w:ascii="Times New Roman" w:hAnsi="Times New Roman"/>
          <w:sz w:val="28"/>
          <w:szCs w:val="28"/>
        </w:rPr>
        <w:t xml:space="preserve"> результате </w:t>
      </w:r>
      <w:r w:rsidR="00312F8E">
        <w:rPr>
          <w:rFonts w:ascii="Times New Roman" w:hAnsi="Times New Roman"/>
          <w:sz w:val="28"/>
          <w:szCs w:val="28"/>
        </w:rPr>
        <w:t xml:space="preserve">которого </w:t>
      </w:r>
      <w:r w:rsidRPr="003B168C">
        <w:rPr>
          <w:rFonts w:ascii="Times New Roman" w:hAnsi="Times New Roman"/>
          <w:sz w:val="28"/>
          <w:szCs w:val="28"/>
        </w:rPr>
        <w:t xml:space="preserve">продукция </w:t>
      </w:r>
      <w:r w:rsidR="00312F8E">
        <w:rPr>
          <w:rFonts w:ascii="Times New Roman" w:hAnsi="Times New Roman"/>
          <w:sz w:val="28"/>
          <w:szCs w:val="28"/>
        </w:rPr>
        <w:t xml:space="preserve">из-за высоких цен </w:t>
      </w:r>
      <w:r w:rsidRPr="003B168C">
        <w:rPr>
          <w:rFonts w:ascii="Times New Roman" w:hAnsi="Times New Roman"/>
          <w:sz w:val="28"/>
          <w:szCs w:val="28"/>
        </w:rPr>
        <w:t>не реализуется, предприятия работают «на склад», затовариваются и останавливаются</w:t>
      </w:r>
      <w:r w:rsidR="00312F8E">
        <w:rPr>
          <w:rFonts w:ascii="Times New Roman" w:hAnsi="Times New Roman"/>
          <w:sz w:val="28"/>
          <w:szCs w:val="28"/>
        </w:rPr>
        <w:t>, не платят своим партнерам</w:t>
      </w:r>
      <w:r w:rsidRPr="003B168C">
        <w:rPr>
          <w:rFonts w:ascii="Times New Roman" w:hAnsi="Times New Roman"/>
          <w:sz w:val="28"/>
          <w:szCs w:val="28"/>
        </w:rPr>
        <w:t>;</w:t>
      </w:r>
    </w:p>
    <w:p w:rsidR="003B168C" w:rsidRPr="003B168C" w:rsidRDefault="003B168C" w:rsidP="003B168C">
      <w:pPr>
        <w:spacing w:after="0" w:line="240" w:lineRule="auto"/>
        <w:ind w:firstLine="720"/>
        <w:jc w:val="both"/>
        <w:rPr>
          <w:rFonts w:ascii="Times New Roman" w:hAnsi="Times New Roman"/>
          <w:sz w:val="28"/>
          <w:szCs w:val="28"/>
        </w:rPr>
      </w:pPr>
      <w:r w:rsidRPr="003B168C">
        <w:rPr>
          <w:rFonts w:ascii="Times New Roman" w:hAnsi="Times New Roman"/>
          <w:sz w:val="28"/>
          <w:szCs w:val="28"/>
        </w:rPr>
        <w:t xml:space="preserve">– </w:t>
      </w:r>
      <w:r w:rsidR="00312F8E">
        <w:rPr>
          <w:rFonts w:ascii="Times New Roman" w:hAnsi="Times New Roman"/>
          <w:sz w:val="28"/>
          <w:szCs w:val="28"/>
        </w:rPr>
        <w:t xml:space="preserve">растут </w:t>
      </w:r>
      <w:r w:rsidRPr="003B168C">
        <w:rPr>
          <w:rFonts w:ascii="Times New Roman" w:hAnsi="Times New Roman"/>
          <w:sz w:val="28"/>
          <w:szCs w:val="28"/>
        </w:rPr>
        <w:t xml:space="preserve">потери банков, выдающих кредиты, так как реальная денежная процентная ставка уменьшается на величину ежегодного процента роста </w:t>
      </w:r>
      <w:r w:rsidRPr="003B168C">
        <w:rPr>
          <w:rFonts w:ascii="Times New Roman" w:hAnsi="Times New Roman"/>
          <w:sz w:val="28"/>
          <w:szCs w:val="28"/>
        </w:rPr>
        <w:lastRenderedPageBreak/>
        <w:t>инфляции. Пытаясь защитить себя, банки повышают нормы ссудного процента, что снижает объем инвестиций в производстве. Инвестиции начинают носить краткосрочный характер;</w:t>
      </w:r>
    </w:p>
    <w:p w:rsidR="003B168C" w:rsidRPr="003B168C" w:rsidRDefault="003B168C" w:rsidP="003B168C">
      <w:pPr>
        <w:spacing w:after="0" w:line="240" w:lineRule="auto"/>
        <w:ind w:firstLine="720"/>
        <w:jc w:val="both"/>
        <w:rPr>
          <w:rFonts w:ascii="Times New Roman" w:hAnsi="Times New Roman"/>
          <w:sz w:val="28"/>
          <w:szCs w:val="28"/>
          <w:lang w:val="be-BY"/>
        </w:rPr>
      </w:pPr>
      <w:r w:rsidRPr="003B168C">
        <w:rPr>
          <w:rFonts w:ascii="Times New Roman" w:hAnsi="Times New Roman"/>
          <w:sz w:val="28"/>
          <w:szCs w:val="28"/>
        </w:rPr>
        <w:t>– повышается удельный вес спекулятивных операций и снижается доля капитального строительства, сокращается реальный объем ВВП;</w:t>
      </w:r>
    </w:p>
    <w:p w:rsidR="003B168C" w:rsidRPr="003B168C" w:rsidRDefault="003B168C" w:rsidP="003B168C">
      <w:pPr>
        <w:spacing w:after="0" w:line="240" w:lineRule="auto"/>
        <w:ind w:firstLine="720"/>
        <w:jc w:val="both"/>
        <w:rPr>
          <w:rFonts w:ascii="Times New Roman" w:hAnsi="Times New Roman"/>
          <w:sz w:val="28"/>
          <w:szCs w:val="28"/>
        </w:rPr>
      </w:pPr>
      <w:r w:rsidRPr="003B168C">
        <w:rPr>
          <w:rFonts w:ascii="Times New Roman" w:hAnsi="Times New Roman"/>
          <w:sz w:val="28"/>
          <w:szCs w:val="28"/>
        </w:rPr>
        <w:t>– рост цен на отечественные товары приводит к снижению их конкурентоспособности на мировых рынках. В итоге растет импорт и уменьшается экспорт, снижаются объемы производства, растет безработица;</w:t>
      </w:r>
    </w:p>
    <w:p w:rsidR="003B168C" w:rsidRPr="003B168C" w:rsidRDefault="003B168C" w:rsidP="003B168C">
      <w:pPr>
        <w:spacing w:after="0" w:line="240" w:lineRule="auto"/>
        <w:ind w:firstLine="720"/>
        <w:jc w:val="both"/>
        <w:rPr>
          <w:rFonts w:ascii="Times New Roman" w:hAnsi="Times New Roman"/>
          <w:sz w:val="28"/>
          <w:szCs w:val="28"/>
          <w:lang w:val="be-BY"/>
        </w:rPr>
      </w:pPr>
      <w:r w:rsidRPr="003B168C">
        <w:rPr>
          <w:rFonts w:ascii="Times New Roman" w:hAnsi="Times New Roman"/>
          <w:sz w:val="28"/>
          <w:szCs w:val="28"/>
        </w:rPr>
        <w:t>– повышается спрос на иностранную валюту, учащаются спекулятивные операции на валютном рынке, происходит утечка капиталов за границу.</w:t>
      </w:r>
    </w:p>
    <w:p w:rsidR="003B168C" w:rsidRPr="003B168C" w:rsidRDefault="003B168C" w:rsidP="003B168C">
      <w:pPr>
        <w:spacing w:after="0" w:line="240" w:lineRule="auto"/>
        <w:ind w:firstLine="720"/>
        <w:jc w:val="both"/>
        <w:rPr>
          <w:rFonts w:ascii="Times New Roman" w:hAnsi="Times New Roman"/>
          <w:spacing w:val="-4"/>
          <w:sz w:val="28"/>
          <w:szCs w:val="28"/>
        </w:rPr>
      </w:pPr>
      <w:r w:rsidRPr="003B168C">
        <w:rPr>
          <w:rFonts w:ascii="Times New Roman" w:hAnsi="Times New Roman"/>
          <w:sz w:val="28"/>
          <w:szCs w:val="28"/>
        </w:rPr>
        <w:t xml:space="preserve">– </w:t>
      </w:r>
      <w:r w:rsidR="00312F8E">
        <w:rPr>
          <w:rFonts w:ascii="Times New Roman" w:hAnsi="Times New Roman"/>
          <w:spacing w:val="-4"/>
          <w:sz w:val="28"/>
          <w:szCs w:val="28"/>
        </w:rPr>
        <w:t>ухудшается жизнь населения, поскольку р</w:t>
      </w:r>
      <w:r w:rsidRPr="003B168C">
        <w:rPr>
          <w:rFonts w:ascii="Times New Roman" w:hAnsi="Times New Roman"/>
          <w:spacing w:val="-4"/>
          <w:sz w:val="28"/>
          <w:szCs w:val="28"/>
        </w:rPr>
        <w:t>еальная заработная плата падает, падают стимулы к труду, ухудшается его качество;</w:t>
      </w:r>
    </w:p>
    <w:p w:rsidR="003B168C" w:rsidRPr="003B168C" w:rsidRDefault="003B168C" w:rsidP="003B168C">
      <w:pPr>
        <w:spacing w:after="0" w:line="240" w:lineRule="auto"/>
        <w:ind w:firstLine="720"/>
        <w:jc w:val="both"/>
        <w:rPr>
          <w:rFonts w:ascii="Times New Roman" w:hAnsi="Times New Roman"/>
          <w:spacing w:val="-4"/>
          <w:sz w:val="28"/>
          <w:szCs w:val="28"/>
        </w:rPr>
      </w:pPr>
      <w:r w:rsidRPr="003B168C">
        <w:rPr>
          <w:rFonts w:ascii="Times New Roman" w:hAnsi="Times New Roman"/>
          <w:sz w:val="28"/>
          <w:szCs w:val="28"/>
        </w:rPr>
        <w:t xml:space="preserve">– </w:t>
      </w:r>
      <w:r w:rsidRPr="003B168C">
        <w:rPr>
          <w:rFonts w:ascii="Times New Roman" w:hAnsi="Times New Roman"/>
          <w:spacing w:val="-4"/>
          <w:sz w:val="28"/>
          <w:szCs w:val="28"/>
        </w:rPr>
        <w:t>обесцениваются сбережения, что подрывает стимулы к накоплению;</w:t>
      </w:r>
    </w:p>
    <w:p w:rsidR="003B168C" w:rsidRPr="003B168C" w:rsidRDefault="003B168C" w:rsidP="003B168C">
      <w:pPr>
        <w:spacing w:after="0" w:line="240" w:lineRule="auto"/>
        <w:ind w:firstLine="720"/>
        <w:jc w:val="both"/>
        <w:rPr>
          <w:rFonts w:ascii="Times New Roman" w:hAnsi="Times New Roman"/>
          <w:color w:val="FF0000"/>
          <w:spacing w:val="-4"/>
          <w:sz w:val="28"/>
          <w:szCs w:val="28"/>
        </w:rPr>
      </w:pPr>
      <w:r w:rsidRPr="003B168C">
        <w:rPr>
          <w:rFonts w:ascii="Times New Roman" w:hAnsi="Times New Roman"/>
          <w:sz w:val="28"/>
          <w:szCs w:val="28"/>
        </w:rPr>
        <w:t xml:space="preserve">– </w:t>
      </w:r>
      <w:r w:rsidRPr="003B168C">
        <w:rPr>
          <w:rFonts w:ascii="Times New Roman" w:hAnsi="Times New Roman"/>
          <w:spacing w:val="-4"/>
          <w:sz w:val="28"/>
          <w:szCs w:val="28"/>
        </w:rPr>
        <w:t>усиливается социальная напряженность в обществе, что отрицательно сказывается на политической стабильности.</w:t>
      </w:r>
      <w:r w:rsidRPr="003B168C">
        <w:rPr>
          <w:rFonts w:ascii="Times New Roman" w:hAnsi="Times New Roman"/>
          <w:color w:val="FF0000"/>
          <w:spacing w:val="-4"/>
          <w:sz w:val="28"/>
          <w:szCs w:val="28"/>
        </w:rPr>
        <w:t xml:space="preserve"> </w:t>
      </w:r>
    </w:p>
    <w:p w:rsidR="003B168C" w:rsidRPr="003B168C" w:rsidRDefault="003B168C" w:rsidP="003B168C">
      <w:pPr>
        <w:spacing w:after="0" w:line="240" w:lineRule="auto"/>
        <w:ind w:firstLine="720"/>
        <w:jc w:val="both"/>
        <w:rPr>
          <w:rFonts w:ascii="Times New Roman" w:hAnsi="Times New Roman"/>
          <w:color w:val="222222"/>
          <w:sz w:val="28"/>
          <w:szCs w:val="28"/>
        </w:rPr>
      </w:pPr>
      <w:r w:rsidRPr="003B168C">
        <w:rPr>
          <w:rFonts w:ascii="Times New Roman" w:hAnsi="Times New Roman"/>
          <w:b/>
          <w:bCs/>
          <w:i/>
          <w:color w:val="222222"/>
          <w:sz w:val="28"/>
          <w:szCs w:val="28"/>
          <w:shd w:val="clear" w:color="auto" w:fill="FBF1E1"/>
        </w:rPr>
        <w:t>Антиинфляционная политика</w:t>
      </w:r>
      <w:r w:rsidRPr="003B168C">
        <w:rPr>
          <w:rStyle w:val="apple-converted-space"/>
          <w:rFonts w:ascii="Times New Roman" w:hAnsi="Times New Roman"/>
          <w:color w:val="222222"/>
          <w:sz w:val="28"/>
          <w:szCs w:val="28"/>
          <w:shd w:val="clear" w:color="auto" w:fill="FBF1E1"/>
        </w:rPr>
        <w:t xml:space="preserve"> –</w:t>
      </w:r>
      <w:r w:rsidRPr="003B168C">
        <w:rPr>
          <w:rFonts w:ascii="Times New Roman" w:hAnsi="Times New Roman"/>
          <w:color w:val="222222"/>
          <w:sz w:val="28"/>
          <w:szCs w:val="28"/>
          <w:shd w:val="clear" w:color="auto" w:fill="FBF1E1"/>
        </w:rPr>
        <w:t xml:space="preserve"> комплекс мер и механизмов по государственному регулированию экономики, направленных на достижение</w:t>
      </w:r>
      <w:r w:rsidR="00312F8E">
        <w:rPr>
          <w:rFonts w:ascii="Times New Roman" w:hAnsi="Times New Roman"/>
          <w:color w:val="222222"/>
          <w:sz w:val="28"/>
          <w:szCs w:val="28"/>
          <w:shd w:val="clear" w:color="auto" w:fill="FBF1E1"/>
        </w:rPr>
        <w:t xml:space="preserve"> минимального уровня инфляции в национальной экономике.</w:t>
      </w:r>
    </w:p>
    <w:p w:rsidR="003B168C" w:rsidRPr="003B168C" w:rsidRDefault="003B168C" w:rsidP="003B168C">
      <w:pPr>
        <w:spacing w:after="0" w:line="240" w:lineRule="auto"/>
        <w:ind w:firstLine="720"/>
        <w:jc w:val="both"/>
        <w:rPr>
          <w:rFonts w:ascii="Times New Roman" w:hAnsi="Times New Roman"/>
          <w:color w:val="222222"/>
          <w:sz w:val="28"/>
          <w:szCs w:val="28"/>
        </w:rPr>
      </w:pPr>
      <w:r w:rsidRPr="003B168C">
        <w:rPr>
          <w:rFonts w:ascii="Times New Roman" w:hAnsi="Times New Roman"/>
          <w:b/>
          <w:i/>
          <w:color w:val="222222"/>
          <w:sz w:val="28"/>
          <w:szCs w:val="28"/>
          <w:shd w:val="clear" w:color="auto" w:fill="FBF1E1"/>
        </w:rPr>
        <w:t xml:space="preserve">2 части антиинфляционной политики: </w:t>
      </w:r>
    </w:p>
    <w:p w:rsidR="003B168C" w:rsidRPr="003B168C" w:rsidRDefault="003B168C" w:rsidP="003B168C">
      <w:pPr>
        <w:spacing w:after="0" w:line="240" w:lineRule="auto"/>
        <w:ind w:firstLine="709"/>
        <w:jc w:val="both"/>
        <w:rPr>
          <w:rFonts w:ascii="Times New Roman" w:hAnsi="Times New Roman"/>
          <w:color w:val="FF0000"/>
          <w:spacing w:val="-4"/>
          <w:sz w:val="28"/>
          <w:szCs w:val="28"/>
        </w:rPr>
      </w:pPr>
      <w:r w:rsidRPr="003B168C">
        <w:rPr>
          <w:rFonts w:ascii="Times New Roman" w:hAnsi="Times New Roman"/>
          <w:bCs/>
          <w:i/>
          <w:color w:val="222222"/>
          <w:sz w:val="28"/>
          <w:szCs w:val="28"/>
          <w:shd w:val="clear" w:color="auto" w:fill="FBF1E1"/>
        </w:rPr>
        <w:t>1) антиинфляционная стратегия</w:t>
      </w:r>
      <w:r w:rsidRPr="003B168C">
        <w:rPr>
          <w:rFonts w:ascii="Times New Roman" w:hAnsi="Times New Roman"/>
          <w:b/>
          <w:bCs/>
          <w:color w:val="222222"/>
          <w:sz w:val="28"/>
          <w:szCs w:val="28"/>
          <w:shd w:val="clear" w:color="auto" w:fill="FBF1E1"/>
        </w:rPr>
        <w:t xml:space="preserve"> – </w:t>
      </w:r>
      <w:r w:rsidR="00313944">
        <w:rPr>
          <w:rFonts w:ascii="Times New Roman" w:hAnsi="Times New Roman"/>
          <w:color w:val="222222"/>
          <w:sz w:val="28"/>
          <w:szCs w:val="28"/>
          <w:shd w:val="clear" w:color="auto" w:fill="FBF1E1"/>
        </w:rPr>
        <w:t>механизмы</w:t>
      </w:r>
      <w:r w:rsidRPr="003B168C">
        <w:rPr>
          <w:rFonts w:ascii="Times New Roman" w:hAnsi="Times New Roman"/>
          <w:color w:val="222222"/>
          <w:sz w:val="28"/>
          <w:szCs w:val="28"/>
          <w:shd w:val="clear" w:color="auto" w:fill="FBF1E1"/>
        </w:rPr>
        <w:t xml:space="preserve"> и методы долгосрочного воздействия на инфляцию</w:t>
      </w:r>
      <w:r w:rsidR="00313944">
        <w:rPr>
          <w:rFonts w:ascii="Times New Roman" w:hAnsi="Times New Roman"/>
          <w:color w:val="222222"/>
          <w:sz w:val="28"/>
          <w:szCs w:val="28"/>
          <w:shd w:val="clear" w:color="auto" w:fill="FBF1E1"/>
        </w:rPr>
        <w:t xml:space="preserve">, ликвидирующие </w:t>
      </w:r>
      <w:r w:rsidR="00312F8E">
        <w:rPr>
          <w:rFonts w:ascii="Times New Roman" w:hAnsi="Times New Roman"/>
          <w:color w:val="222222"/>
          <w:sz w:val="28"/>
          <w:szCs w:val="28"/>
          <w:shd w:val="clear" w:color="auto" w:fill="FBF1E1"/>
        </w:rPr>
        <w:t>ее причины</w:t>
      </w:r>
      <w:r w:rsidRPr="003B168C">
        <w:rPr>
          <w:rFonts w:ascii="Times New Roman" w:hAnsi="Times New Roman"/>
          <w:color w:val="222222"/>
          <w:sz w:val="28"/>
          <w:szCs w:val="28"/>
          <w:shd w:val="clear" w:color="auto" w:fill="FBF1E1"/>
        </w:rPr>
        <w:t>. Их эффект экономика ощутит не сразу, а лишь по истечении продолжительного времени.</w:t>
      </w:r>
      <w:r w:rsidRPr="003B168C">
        <w:rPr>
          <w:rFonts w:ascii="Times New Roman" w:hAnsi="Times New Roman"/>
          <w:color w:val="FF0000"/>
          <w:spacing w:val="-4"/>
          <w:sz w:val="28"/>
          <w:szCs w:val="28"/>
        </w:rPr>
        <w:t xml:space="preserve"> </w:t>
      </w:r>
      <w:r w:rsidRPr="003B168C">
        <w:rPr>
          <w:rFonts w:ascii="Times New Roman" w:hAnsi="Times New Roman"/>
          <w:i/>
          <w:sz w:val="28"/>
          <w:szCs w:val="28"/>
        </w:rPr>
        <w:t>Основные меры:</w:t>
      </w:r>
      <w:r w:rsidRPr="003B168C">
        <w:rPr>
          <w:rFonts w:ascii="Times New Roman" w:hAnsi="Times New Roman"/>
          <w:sz w:val="28"/>
          <w:szCs w:val="28"/>
        </w:rPr>
        <w:t xml:space="preserve"> долгосрочная политика денежных ограничений; политика снижения бюджетного дефицита и сбалансированность бюджета;</w:t>
      </w:r>
      <w:r w:rsidRPr="003B168C">
        <w:rPr>
          <w:rFonts w:ascii="Times New Roman" w:hAnsi="Times New Roman"/>
          <w:spacing w:val="-4"/>
          <w:sz w:val="28"/>
          <w:szCs w:val="28"/>
        </w:rPr>
        <w:t xml:space="preserve"> защита экономики от внешних инфляционных воздействий путем регулирования валютного курса и сальдо платежного баланса,</w:t>
      </w:r>
      <w:r w:rsidRPr="003B168C">
        <w:rPr>
          <w:rFonts w:ascii="Times New Roman" w:hAnsi="Times New Roman"/>
          <w:sz w:val="28"/>
          <w:szCs w:val="28"/>
        </w:rPr>
        <w:t xml:space="preserve"> увеличение товарного предложения, структурная перестройка народного хозяйства; государственное стимулирование НТП; привлечение инвестиций для развития производства; демилитаризация и конверсия военной экономики;</w:t>
      </w:r>
    </w:p>
    <w:p w:rsidR="00052E61" w:rsidRPr="00C80578" w:rsidRDefault="003B168C" w:rsidP="00C80578">
      <w:pPr>
        <w:spacing w:after="0" w:line="240" w:lineRule="auto"/>
        <w:ind w:firstLine="720"/>
        <w:jc w:val="both"/>
        <w:rPr>
          <w:rFonts w:ascii="Times New Roman" w:hAnsi="Times New Roman"/>
          <w:color w:val="222222"/>
          <w:sz w:val="28"/>
          <w:szCs w:val="28"/>
        </w:rPr>
      </w:pPr>
      <w:r w:rsidRPr="003B168C">
        <w:rPr>
          <w:rFonts w:ascii="Times New Roman" w:hAnsi="Times New Roman"/>
          <w:i/>
          <w:color w:val="222222"/>
          <w:sz w:val="28"/>
          <w:szCs w:val="28"/>
          <w:shd w:val="clear" w:color="auto" w:fill="FBF1E1"/>
        </w:rPr>
        <w:t xml:space="preserve">2) </w:t>
      </w:r>
      <w:r w:rsidRPr="003B168C">
        <w:rPr>
          <w:rFonts w:ascii="Times New Roman" w:hAnsi="Times New Roman"/>
          <w:i/>
          <w:color w:val="222222"/>
          <w:sz w:val="28"/>
          <w:szCs w:val="28"/>
        </w:rPr>
        <w:t>а</w:t>
      </w:r>
      <w:r w:rsidRPr="003B168C">
        <w:rPr>
          <w:rFonts w:ascii="Times New Roman" w:hAnsi="Times New Roman"/>
          <w:bCs/>
          <w:i/>
          <w:color w:val="222222"/>
          <w:sz w:val="28"/>
          <w:szCs w:val="28"/>
          <w:shd w:val="clear" w:color="auto" w:fill="FBF1E1"/>
        </w:rPr>
        <w:t>нтиинфляционная тактика</w:t>
      </w:r>
      <w:r w:rsidRPr="003B168C">
        <w:rPr>
          <w:rStyle w:val="apple-converted-space"/>
          <w:rFonts w:ascii="Times New Roman" w:hAnsi="Times New Roman"/>
          <w:color w:val="222222"/>
          <w:sz w:val="28"/>
          <w:szCs w:val="28"/>
          <w:shd w:val="clear" w:color="auto" w:fill="FBF1E1"/>
        </w:rPr>
        <w:t xml:space="preserve"> –</w:t>
      </w:r>
      <w:r w:rsidRPr="003B168C">
        <w:rPr>
          <w:rFonts w:ascii="Times New Roman" w:hAnsi="Times New Roman"/>
          <w:color w:val="222222"/>
          <w:sz w:val="28"/>
          <w:szCs w:val="28"/>
          <w:shd w:val="clear" w:color="auto" w:fill="FBF1E1"/>
        </w:rPr>
        <w:t xml:space="preserve"> совокупность методов краткосрочной антиинфляционной политики, рассчитанных не на устранение глубинных причин инфляции и демонтаж ее основных механизмов, а на сильные, но краткосрочные эффекты.</w:t>
      </w:r>
      <w:r w:rsidRPr="003B168C">
        <w:rPr>
          <w:rStyle w:val="apple-converted-space"/>
          <w:rFonts w:ascii="Times New Roman" w:hAnsi="Times New Roman"/>
          <w:color w:val="222222"/>
          <w:sz w:val="28"/>
          <w:szCs w:val="28"/>
          <w:shd w:val="clear" w:color="auto" w:fill="FBF1E1"/>
        </w:rPr>
        <w:t xml:space="preserve"> </w:t>
      </w:r>
      <w:r w:rsidRPr="003B168C">
        <w:rPr>
          <w:rFonts w:ascii="Times New Roman" w:hAnsi="Times New Roman"/>
          <w:color w:val="222222"/>
          <w:sz w:val="28"/>
          <w:szCs w:val="28"/>
          <w:shd w:val="clear" w:color="auto" w:fill="FBF1E1"/>
        </w:rPr>
        <w:t xml:space="preserve">Эти методы носят чрезвычайный характер и направлены на уменьшение текущего инфляционного давления. Они могут подготовить почву для применения долгосрочных, стратегических мер. </w:t>
      </w:r>
      <w:r w:rsidRPr="003B168C">
        <w:rPr>
          <w:rFonts w:ascii="Times New Roman" w:hAnsi="Times New Roman"/>
          <w:i/>
          <w:color w:val="222222"/>
          <w:sz w:val="28"/>
          <w:szCs w:val="28"/>
          <w:shd w:val="clear" w:color="auto" w:fill="FBF1E1"/>
        </w:rPr>
        <w:t>Основные меры:</w:t>
      </w:r>
      <w:r w:rsidRPr="003B168C">
        <w:rPr>
          <w:rFonts w:ascii="Times New Roman" w:hAnsi="Times New Roman"/>
          <w:color w:val="222222"/>
          <w:sz w:val="28"/>
          <w:szCs w:val="28"/>
          <w:shd w:val="clear" w:color="auto" w:fill="FBF1E1"/>
        </w:rPr>
        <w:t xml:space="preserve"> </w:t>
      </w:r>
      <w:r w:rsidRPr="003B168C">
        <w:rPr>
          <w:rFonts w:ascii="Times New Roman" w:hAnsi="Times New Roman"/>
          <w:spacing w:val="-6"/>
          <w:sz w:val="28"/>
          <w:szCs w:val="28"/>
        </w:rPr>
        <w:t xml:space="preserve">льготное налогообложение предприятий, приватизация для увеличения доходной части бюджета, массированный импорт товаров и частичная реализация государственных запасов, </w:t>
      </w:r>
      <w:r w:rsidRPr="003B168C">
        <w:rPr>
          <w:rFonts w:ascii="Times New Roman" w:hAnsi="Times New Roman"/>
          <w:sz w:val="28"/>
          <w:szCs w:val="28"/>
        </w:rPr>
        <w:t>повышение процентов по депозитам, меры по удержанию депозитов в банковской системе, выпуск государственных облигаций и повышение процентов по ним, ввод новых видов страховых услуг, временное заморажи</w:t>
      </w:r>
      <w:r w:rsidR="00312F8E">
        <w:rPr>
          <w:rFonts w:ascii="Times New Roman" w:hAnsi="Times New Roman"/>
          <w:sz w:val="28"/>
          <w:szCs w:val="28"/>
        </w:rPr>
        <w:t>вание вкладов</w:t>
      </w:r>
      <w:r w:rsidRPr="003B168C">
        <w:rPr>
          <w:rFonts w:ascii="Times New Roman" w:hAnsi="Times New Roman"/>
          <w:sz w:val="28"/>
          <w:szCs w:val="28"/>
        </w:rPr>
        <w:t xml:space="preserve">. </w:t>
      </w:r>
    </w:p>
    <w:p w:rsidR="00395772" w:rsidRPr="002A064C" w:rsidRDefault="00395772" w:rsidP="002A064C">
      <w:pPr>
        <w:autoSpaceDE w:val="0"/>
        <w:autoSpaceDN w:val="0"/>
        <w:adjustRightInd w:val="0"/>
        <w:spacing w:after="0" w:line="240" w:lineRule="auto"/>
        <w:ind w:firstLine="709"/>
        <w:jc w:val="center"/>
        <w:rPr>
          <w:rFonts w:ascii="Times New Roman" w:hAnsi="Times New Roman"/>
          <w:b/>
          <w:sz w:val="28"/>
          <w:szCs w:val="28"/>
        </w:rPr>
      </w:pPr>
    </w:p>
    <w:p w:rsidR="00313944" w:rsidRPr="0079623C" w:rsidRDefault="0019496D" w:rsidP="00313944">
      <w:pPr>
        <w:autoSpaceDE w:val="0"/>
        <w:autoSpaceDN w:val="0"/>
        <w:adjustRightInd w:val="0"/>
        <w:spacing w:after="0" w:line="240" w:lineRule="auto"/>
        <w:ind w:firstLine="709"/>
        <w:jc w:val="center"/>
        <w:rPr>
          <w:rFonts w:ascii="Times New Roman" w:hAnsi="Times New Roman"/>
          <w:b/>
          <w:spacing w:val="2"/>
          <w:sz w:val="28"/>
          <w:szCs w:val="28"/>
        </w:rPr>
      </w:pPr>
      <w:r w:rsidRPr="0079623C">
        <w:rPr>
          <w:rFonts w:ascii="Times New Roman" w:hAnsi="Times New Roman"/>
          <w:b/>
          <w:sz w:val="28"/>
          <w:szCs w:val="28"/>
        </w:rPr>
        <w:t>Лекция</w:t>
      </w:r>
      <w:r w:rsidR="00395772" w:rsidRPr="0079623C">
        <w:rPr>
          <w:rFonts w:ascii="Times New Roman" w:hAnsi="Times New Roman"/>
          <w:b/>
          <w:spacing w:val="2"/>
          <w:sz w:val="28"/>
          <w:szCs w:val="28"/>
        </w:rPr>
        <w:t xml:space="preserve"> 7. </w:t>
      </w:r>
      <w:r w:rsidR="00313944" w:rsidRPr="0079623C">
        <w:rPr>
          <w:rFonts w:ascii="Times New Roman" w:hAnsi="Times New Roman"/>
          <w:b/>
          <w:spacing w:val="2"/>
          <w:sz w:val="28"/>
          <w:szCs w:val="28"/>
        </w:rPr>
        <w:t xml:space="preserve">РЫНОК КАПИТАЛА </w:t>
      </w:r>
    </w:p>
    <w:p w:rsidR="00395772" w:rsidRPr="0079623C" w:rsidRDefault="00313944" w:rsidP="00313944">
      <w:pPr>
        <w:autoSpaceDE w:val="0"/>
        <w:autoSpaceDN w:val="0"/>
        <w:adjustRightInd w:val="0"/>
        <w:spacing w:after="0" w:line="240" w:lineRule="auto"/>
        <w:ind w:firstLine="709"/>
        <w:jc w:val="center"/>
        <w:rPr>
          <w:rFonts w:ascii="Times New Roman" w:hAnsi="Times New Roman"/>
          <w:spacing w:val="2"/>
          <w:sz w:val="28"/>
          <w:szCs w:val="28"/>
        </w:rPr>
      </w:pPr>
      <w:r w:rsidRPr="0079623C">
        <w:rPr>
          <w:rFonts w:ascii="Times New Roman" w:hAnsi="Times New Roman"/>
          <w:b/>
          <w:spacing w:val="2"/>
          <w:sz w:val="28"/>
          <w:szCs w:val="28"/>
        </w:rPr>
        <w:t>В НАЦИОНАЛЬНОЙ ЭКОНОМИКЕ</w:t>
      </w:r>
    </w:p>
    <w:p w:rsidR="00C80578" w:rsidRPr="0079623C" w:rsidRDefault="00313944" w:rsidP="002A064C">
      <w:pPr>
        <w:widowControl w:val="0"/>
        <w:spacing w:after="0" w:line="240" w:lineRule="auto"/>
        <w:ind w:firstLine="709"/>
        <w:jc w:val="both"/>
        <w:rPr>
          <w:rFonts w:ascii="Times New Roman" w:hAnsi="Times New Roman"/>
          <w:spacing w:val="2"/>
          <w:sz w:val="28"/>
          <w:szCs w:val="28"/>
        </w:rPr>
      </w:pPr>
      <w:r w:rsidRPr="0079623C">
        <w:rPr>
          <w:rFonts w:ascii="Times New Roman" w:hAnsi="Times New Roman"/>
          <w:spacing w:val="2"/>
          <w:sz w:val="28"/>
          <w:szCs w:val="28"/>
        </w:rPr>
        <w:t xml:space="preserve">1. </w:t>
      </w:r>
      <w:r w:rsidR="00395772" w:rsidRPr="0079623C">
        <w:rPr>
          <w:rFonts w:ascii="Times New Roman" w:hAnsi="Times New Roman"/>
          <w:spacing w:val="2"/>
          <w:sz w:val="28"/>
          <w:szCs w:val="28"/>
        </w:rPr>
        <w:t xml:space="preserve">Понятие </w:t>
      </w:r>
      <w:r w:rsidRPr="0079623C">
        <w:rPr>
          <w:rFonts w:ascii="Times New Roman" w:hAnsi="Times New Roman"/>
          <w:spacing w:val="2"/>
          <w:sz w:val="28"/>
          <w:szCs w:val="28"/>
        </w:rPr>
        <w:t xml:space="preserve">и виды </w:t>
      </w:r>
      <w:r w:rsidR="00395772" w:rsidRPr="0079623C">
        <w:rPr>
          <w:rFonts w:ascii="Times New Roman" w:hAnsi="Times New Roman"/>
          <w:spacing w:val="2"/>
          <w:sz w:val="28"/>
          <w:szCs w:val="28"/>
        </w:rPr>
        <w:t>капи</w:t>
      </w:r>
      <w:r w:rsidRPr="0079623C">
        <w:rPr>
          <w:rFonts w:ascii="Times New Roman" w:hAnsi="Times New Roman"/>
          <w:spacing w:val="2"/>
          <w:sz w:val="28"/>
          <w:szCs w:val="28"/>
        </w:rPr>
        <w:t xml:space="preserve">тала. Сущность рынка капитала. </w:t>
      </w:r>
      <w:r w:rsidR="00395772" w:rsidRPr="0079623C">
        <w:rPr>
          <w:rFonts w:ascii="Times New Roman" w:hAnsi="Times New Roman"/>
          <w:spacing w:val="2"/>
          <w:sz w:val="28"/>
          <w:szCs w:val="28"/>
        </w:rPr>
        <w:t xml:space="preserve"> </w:t>
      </w:r>
    </w:p>
    <w:p w:rsidR="00395772" w:rsidRPr="0079623C" w:rsidRDefault="00FF7F3D" w:rsidP="002A064C">
      <w:pPr>
        <w:widowControl w:val="0"/>
        <w:spacing w:after="0" w:line="240" w:lineRule="auto"/>
        <w:ind w:firstLine="709"/>
        <w:jc w:val="both"/>
        <w:rPr>
          <w:rFonts w:ascii="Times New Roman" w:hAnsi="Times New Roman"/>
          <w:spacing w:val="2"/>
          <w:sz w:val="28"/>
          <w:szCs w:val="28"/>
        </w:rPr>
      </w:pPr>
      <w:r w:rsidRPr="0079623C">
        <w:rPr>
          <w:rFonts w:ascii="Times New Roman" w:hAnsi="Times New Roman"/>
          <w:spacing w:val="2"/>
          <w:sz w:val="28"/>
          <w:szCs w:val="28"/>
        </w:rPr>
        <w:t xml:space="preserve">2. </w:t>
      </w:r>
      <w:r w:rsidR="00395772" w:rsidRPr="0079623C">
        <w:rPr>
          <w:rFonts w:ascii="Times New Roman" w:hAnsi="Times New Roman"/>
          <w:spacing w:val="2"/>
          <w:sz w:val="28"/>
          <w:szCs w:val="28"/>
        </w:rPr>
        <w:t>Движение реального капитала по фазам рыночного кругооборота</w:t>
      </w:r>
      <w:r w:rsidRPr="0079623C">
        <w:rPr>
          <w:rFonts w:ascii="Times New Roman" w:hAnsi="Times New Roman"/>
          <w:spacing w:val="2"/>
          <w:sz w:val="28"/>
          <w:szCs w:val="28"/>
        </w:rPr>
        <w:t xml:space="preserve"> и его стадии</w:t>
      </w:r>
      <w:r w:rsidR="00395772" w:rsidRPr="0079623C">
        <w:rPr>
          <w:rFonts w:ascii="Times New Roman" w:hAnsi="Times New Roman"/>
          <w:spacing w:val="2"/>
          <w:sz w:val="28"/>
          <w:szCs w:val="28"/>
        </w:rPr>
        <w:t>.</w:t>
      </w:r>
    </w:p>
    <w:p w:rsidR="00395772" w:rsidRPr="0079623C" w:rsidRDefault="001724F1" w:rsidP="002A064C">
      <w:pPr>
        <w:widowControl w:val="0"/>
        <w:spacing w:after="0" w:line="240" w:lineRule="auto"/>
        <w:ind w:firstLine="709"/>
        <w:jc w:val="both"/>
        <w:rPr>
          <w:rFonts w:ascii="Times New Roman" w:hAnsi="Times New Roman"/>
          <w:sz w:val="28"/>
          <w:szCs w:val="28"/>
        </w:rPr>
      </w:pPr>
      <w:r w:rsidRPr="0079623C">
        <w:rPr>
          <w:rFonts w:ascii="Times New Roman" w:hAnsi="Times New Roman"/>
          <w:sz w:val="28"/>
          <w:szCs w:val="28"/>
        </w:rPr>
        <w:lastRenderedPageBreak/>
        <w:t xml:space="preserve">3. </w:t>
      </w:r>
      <w:r w:rsidR="00395772" w:rsidRPr="0079623C">
        <w:rPr>
          <w:rFonts w:ascii="Times New Roman" w:hAnsi="Times New Roman"/>
          <w:sz w:val="28"/>
          <w:szCs w:val="28"/>
        </w:rPr>
        <w:t xml:space="preserve">Денежный рынок. </w:t>
      </w:r>
      <w:r w:rsidRPr="0079623C">
        <w:rPr>
          <w:rFonts w:ascii="Times New Roman" w:hAnsi="Times New Roman"/>
          <w:sz w:val="28"/>
          <w:szCs w:val="28"/>
        </w:rPr>
        <w:t>Рын</w:t>
      </w:r>
      <w:r w:rsidR="00395772" w:rsidRPr="0079623C">
        <w:rPr>
          <w:rFonts w:ascii="Times New Roman" w:hAnsi="Times New Roman"/>
          <w:sz w:val="28"/>
          <w:szCs w:val="28"/>
        </w:rPr>
        <w:t>к</w:t>
      </w:r>
      <w:r w:rsidRPr="0079623C">
        <w:rPr>
          <w:rFonts w:ascii="Times New Roman" w:hAnsi="Times New Roman"/>
          <w:sz w:val="28"/>
          <w:szCs w:val="28"/>
        </w:rPr>
        <w:t>и</w:t>
      </w:r>
      <w:r w:rsidR="00395772" w:rsidRPr="0079623C">
        <w:rPr>
          <w:rFonts w:ascii="Times New Roman" w:hAnsi="Times New Roman"/>
          <w:sz w:val="28"/>
          <w:szCs w:val="28"/>
        </w:rPr>
        <w:t xml:space="preserve"> ссудного</w:t>
      </w:r>
      <w:r w:rsidRPr="0079623C">
        <w:rPr>
          <w:rFonts w:ascii="Times New Roman" w:hAnsi="Times New Roman"/>
          <w:sz w:val="28"/>
          <w:szCs w:val="28"/>
        </w:rPr>
        <w:t xml:space="preserve"> капитала и</w:t>
      </w:r>
      <w:r w:rsidR="00395772" w:rsidRPr="0079623C">
        <w:rPr>
          <w:rFonts w:ascii="Times New Roman" w:hAnsi="Times New Roman"/>
          <w:sz w:val="28"/>
          <w:szCs w:val="28"/>
        </w:rPr>
        <w:t xml:space="preserve"> ценных бумаг. </w:t>
      </w:r>
    </w:p>
    <w:p w:rsidR="00395772" w:rsidRPr="0079623C" w:rsidRDefault="0079623C" w:rsidP="002A064C">
      <w:pPr>
        <w:spacing w:after="0" w:line="240" w:lineRule="auto"/>
        <w:ind w:firstLine="709"/>
        <w:jc w:val="both"/>
        <w:rPr>
          <w:rFonts w:ascii="Times New Roman" w:hAnsi="Times New Roman"/>
          <w:sz w:val="28"/>
          <w:szCs w:val="28"/>
        </w:rPr>
      </w:pPr>
      <w:r w:rsidRPr="0079623C">
        <w:rPr>
          <w:rFonts w:ascii="Times New Roman" w:hAnsi="Times New Roman"/>
          <w:sz w:val="28"/>
          <w:szCs w:val="28"/>
        </w:rPr>
        <w:t xml:space="preserve">4. </w:t>
      </w:r>
      <w:r w:rsidR="00395772" w:rsidRPr="0079623C">
        <w:rPr>
          <w:rFonts w:ascii="Times New Roman" w:hAnsi="Times New Roman"/>
          <w:sz w:val="28"/>
          <w:szCs w:val="28"/>
        </w:rPr>
        <w:t xml:space="preserve">Особенности процессов сбережения в развитых и развивающихся странах. </w:t>
      </w:r>
    </w:p>
    <w:p w:rsidR="00395772" w:rsidRPr="0079623C" w:rsidRDefault="0079623C" w:rsidP="002A064C">
      <w:pPr>
        <w:spacing w:after="0" w:line="240" w:lineRule="auto"/>
        <w:ind w:firstLine="709"/>
        <w:jc w:val="both"/>
        <w:rPr>
          <w:rFonts w:ascii="Times New Roman" w:hAnsi="Times New Roman"/>
          <w:sz w:val="28"/>
          <w:szCs w:val="28"/>
        </w:rPr>
      </w:pPr>
      <w:r w:rsidRPr="0079623C">
        <w:rPr>
          <w:rFonts w:ascii="Times New Roman" w:hAnsi="Times New Roman"/>
          <w:sz w:val="28"/>
          <w:szCs w:val="28"/>
        </w:rPr>
        <w:t xml:space="preserve">5. </w:t>
      </w:r>
      <w:r w:rsidR="00395772" w:rsidRPr="0079623C">
        <w:rPr>
          <w:rFonts w:ascii="Times New Roman" w:hAnsi="Times New Roman"/>
          <w:sz w:val="28"/>
          <w:szCs w:val="28"/>
        </w:rPr>
        <w:t>Иностранные инвестиции.</w:t>
      </w:r>
      <w:r w:rsidR="00395772" w:rsidRPr="0079623C">
        <w:rPr>
          <w:rFonts w:ascii="Times New Roman" w:hAnsi="Times New Roman"/>
          <w:bCs/>
          <w:sz w:val="28"/>
          <w:szCs w:val="28"/>
        </w:rPr>
        <w:t xml:space="preserve"> </w:t>
      </w:r>
      <w:r w:rsidR="00395772" w:rsidRPr="0079623C">
        <w:rPr>
          <w:rFonts w:ascii="Times New Roman" w:hAnsi="Times New Roman"/>
          <w:sz w:val="28"/>
          <w:szCs w:val="28"/>
        </w:rPr>
        <w:t>Формы привлечения иностранных ресурсов для фи</w:t>
      </w:r>
      <w:r w:rsidR="00313944" w:rsidRPr="0079623C">
        <w:rPr>
          <w:rFonts w:ascii="Times New Roman" w:hAnsi="Times New Roman"/>
          <w:sz w:val="28"/>
          <w:szCs w:val="28"/>
        </w:rPr>
        <w:t xml:space="preserve">нансирования капиталовложений. </w:t>
      </w:r>
    </w:p>
    <w:p w:rsidR="00313944" w:rsidRPr="00313944" w:rsidRDefault="00313944" w:rsidP="002A064C">
      <w:pPr>
        <w:spacing w:after="0" w:line="240" w:lineRule="auto"/>
        <w:ind w:firstLine="709"/>
        <w:jc w:val="both"/>
        <w:rPr>
          <w:rFonts w:ascii="Times New Roman" w:hAnsi="Times New Roman"/>
          <w:color w:val="FF0000"/>
          <w:sz w:val="28"/>
          <w:szCs w:val="28"/>
        </w:rPr>
      </w:pPr>
    </w:p>
    <w:p w:rsidR="00313944" w:rsidRDefault="00313944" w:rsidP="00313944">
      <w:pPr>
        <w:widowControl w:val="0"/>
        <w:spacing w:after="0" w:line="240" w:lineRule="auto"/>
        <w:ind w:firstLine="709"/>
        <w:jc w:val="both"/>
        <w:rPr>
          <w:rFonts w:ascii="Times New Roman" w:hAnsi="Times New Roman"/>
          <w:b/>
          <w:spacing w:val="2"/>
          <w:sz w:val="28"/>
          <w:szCs w:val="28"/>
        </w:rPr>
      </w:pPr>
      <w:r w:rsidRPr="00313944">
        <w:rPr>
          <w:rFonts w:ascii="Times New Roman" w:hAnsi="Times New Roman"/>
          <w:b/>
          <w:spacing w:val="2"/>
          <w:sz w:val="28"/>
          <w:szCs w:val="28"/>
        </w:rPr>
        <w:t xml:space="preserve">1. Понятие </w:t>
      </w:r>
      <w:r w:rsidR="00312F8E">
        <w:rPr>
          <w:rFonts w:ascii="Times New Roman" w:hAnsi="Times New Roman"/>
          <w:b/>
          <w:spacing w:val="2"/>
          <w:sz w:val="28"/>
          <w:szCs w:val="28"/>
        </w:rPr>
        <w:t xml:space="preserve">и виды </w:t>
      </w:r>
      <w:r w:rsidRPr="00313944">
        <w:rPr>
          <w:rFonts w:ascii="Times New Roman" w:hAnsi="Times New Roman"/>
          <w:b/>
          <w:spacing w:val="2"/>
          <w:sz w:val="28"/>
          <w:szCs w:val="28"/>
        </w:rPr>
        <w:t xml:space="preserve">капитала. Сущность рынка капитала. </w:t>
      </w:r>
    </w:p>
    <w:p w:rsidR="00313944" w:rsidRPr="00313944" w:rsidRDefault="00313944" w:rsidP="00313944">
      <w:pPr>
        <w:widowControl w:val="0"/>
        <w:spacing w:after="0" w:line="240" w:lineRule="auto"/>
        <w:ind w:firstLine="709"/>
        <w:jc w:val="both"/>
        <w:rPr>
          <w:rFonts w:ascii="Times New Roman" w:hAnsi="Times New Roman"/>
          <w:b/>
          <w:spacing w:val="2"/>
          <w:sz w:val="28"/>
          <w:szCs w:val="28"/>
        </w:rPr>
      </w:pPr>
      <w:r w:rsidRPr="00313944">
        <w:rPr>
          <w:rFonts w:ascii="Times New Roman" w:hAnsi="Times New Roman"/>
          <w:b/>
          <w:i/>
          <w:sz w:val="28"/>
          <w:szCs w:val="28"/>
        </w:rPr>
        <w:t>Капитал</w:t>
      </w:r>
      <w:r w:rsidRPr="00313944">
        <w:rPr>
          <w:rFonts w:ascii="Times New Roman" w:hAnsi="Times New Roman"/>
          <w:sz w:val="28"/>
          <w:szCs w:val="28"/>
        </w:rPr>
        <w:t xml:space="preserve"> – совокупность имущества, активов, используемых для</w:t>
      </w:r>
      <w:r w:rsidR="00312F8E">
        <w:rPr>
          <w:rFonts w:ascii="Times New Roman" w:hAnsi="Times New Roman"/>
          <w:sz w:val="28"/>
          <w:szCs w:val="28"/>
        </w:rPr>
        <w:t xml:space="preserve"> получения прибыли. </w:t>
      </w:r>
      <w:r w:rsidRPr="00313944">
        <w:rPr>
          <w:rFonts w:ascii="Times New Roman" w:hAnsi="Times New Roman"/>
          <w:sz w:val="28"/>
          <w:szCs w:val="28"/>
        </w:rPr>
        <w:t xml:space="preserve">Направление материальных и денежных средств в экономику, в производство, называют капиталовложениями </w:t>
      </w:r>
      <w:r w:rsidRPr="00312F8E">
        <w:rPr>
          <w:rFonts w:ascii="Times New Roman" w:hAnsi="Times New Roman"/>
          <w:sz w:val="28"/>
          <w:szCs w:val="28"/>
        </w:rPr>
        <w:t>(инвестициями).</w:t>
      </w:r>
      <w:r w:rsidRPr="00313944">
        <w:rPr>
          <w:rFonts w:ascii="Times New Roman" w:hAnsi="Times New Roman"/>
          <w:sz w:val="28"/>
          <w:szCs w:val="28"/>
        </w:rPr>
        <w:t xml:space="preserve"> Капиталом не считаются ресурсы, направленные на потребление.</w:t>
      </w:r>
    </w:p>
    <w:p w:rsidR="0093498B" w:rsidRDefault="00313944" w:rsidP="00313944">
      <w:pPr>
        <w:shd w:val="clear" w:color="auto" w:fill="FFFFFF"/>
        <w:spacing w:after="0" w:line="240" w:lineRule="auto"/>
        <w:ind w:firstLine="709"/>
        <w:jc w:val="both"/>
        <w:rPr>
          <w:rFonts w:ascii="Times New Roman" w:hAnsi="Times New Roman"/>
          <w:b/>
          <w:i/>
          <w:sz w:val="28"/>
          <w:szCs w:val="28"/>
        </w:rPr>
      </w:pPr>
      <w:r w:rsidRPr="00313944">
        <w:rPr>
          <w:rFonts w:ascii="Times New Roman" w:hAnsi="Times New Roman"/>
          <w:b/>
          <w:i/>
          <w:sz w:val="28"/>
          <w:szCs w:val="28"/>
        </w:rPr>
        <w:t>В</w:t>
      </w:r>
      <w:r w:rsidR="0093498B">
        <w:rPr>
          <w:rFonts w:ascii="Times New Roman" w:hAnsi="Times New Roman"/>
          <w:b/>
          <w:i/>
          <w:sz w:val="28"/>
          <w:szCs w:val="28"/>
        </w:rPr>
        <w:t>иды капитала:</w:t>
      </w:r>
    </w:p>
    <w:p w:rsidR="00313944" w:rsidRPr="00313944" w:rsidRDefault="0093498B" w:rsidP="00313944">
      <w:pPr>
        <w:shd w:val="clear" w:color="auto" w:fill="FFFFFF"/>
        <w:spacing w:after="0" w:line="240" w:lineRule="auto"/>
        <w:ind w:firstLine="709"/>
        <w:jc w:val="both"/>
        <w:rPr>
          <w:rFonts w:ascii="Times New Roman" w:hAnsi="Times New Roman"/>
          <w:b/>
          <w:i/>
          <w:sz w:val="28"/>
          <w:szCs w:val="28"/>
        </w:rPr>
      </w:pPr>
      <w:proofErr w:type="gramStart"/>
      <w:r>
        <w:rPr>
          <w:rFonts w:ascii="Times New Roman" w:hAnsi="Times New Roman"/>
          <w:b/>
          <w:i/>
          <w:sz w:val="28"/>
          <w:szCs w:val="28"/>
        </w:rPr>
        <w:t>а</w:t>
      </w:r>
      <w:proofErr w:type="gramEnd"/>
      <w:r>
        <w:rPr>
          <w:rFonts w:ascii="Times New Roman" w:hAnsi="Times New Roman"/>
          <w:b/>
          <w:i/>
          <w:sz w:val="28"/>
          <w:szCs w:val="28"/>
        </w:rPr>
        <w:t>) по формам</w:t>
      </w:r>
      <w:r w:rsidR="00313944" w:rsidRPr="00313944">
        <w:rPr>
          <w:rFonts w:ascii="Times New Roman" w:hAnsi="Times New Roman"/>
          <w:b/>
          <w:i/>
          <w:sz w:val="28"/>
          <w:szCs w:val="28"/>
        </w:rPr>
        <w:t>:</w:t>
      </w:r>
    </w:p>
    <w:p w:rsidR="00313944" w:rsidRPr="0093498B" w:rsidRDefault="00313944" w:rsidP="00313944">
      <w:pPr>
        <w:shd w:val="clear" w:color="auto" w:fill="FFFFFF"/>
        <w:spacing w:after="0" w:line="240" w:lineRule="auto"/>
        <w:ind w:firstLine="709"/>
        <w:jc w:val="both"/>
        <w:rPr>
          <w:rFonts w:ascii="Times New Roman" w:hAnsi="Times New Roman"/>
          <w:sz w:val="28"/>
          <w:szCs w:val="28"/>
        </w:rPr>
      </w:pPr>
      <w:r w:rsidRPr="0093498B">
        <w:rPr>
          <w:rFonts w:ascii="Times New Roman" w:hAnsi="Times New Roman"/>
          <w:sz w:val="28"/>
          <w:szCs w:val="28"/>
        </w:rPr>
        <w:t>– челов</w:t>
      </w:r>
      <w:r w:rsidR="00185513">
        <w:rPr>
          <w:rFonts w:ascii="Times New Roman" w:hAnsi="Times New Roman"/>
          <w:sz w:val="28"/>
          <w:szCs w:val="28"/>
        </w:rPr>
        <w:t>еческий капитал (научные кадры и</w:t>
      </w:r>
      <w:r w:rsidRPr="0093498B">
        <w:rPr>
          <w:rFonts w:ascii="Times New Roman" w:hAnsi="Times New Roman"/>
          <w:sz w:val="28"/>
          <w:szCs w:val="28"/>
        </w:rPr>
        <w:t xml:space="preserve"> люди, наделенные способностями и умениями в определенных сферах деятельности</w:t>
      </w:r>
      <w:r w:rsidR="00185513">
        <w:rPr>
          <w:rFonts w:ascii="Times New Roman" w:hAnsi="Times New Roman"/>
          <w:sz w:val="28"/>
          <w:szCs w:val="28"/>
        </w:rPr>
        <w:t>)</w:t>
      </w:r>
      <w:r w:rsidRPr="0093498B">
        <w:rPr>
          <w:rFonts w:ascii="Times New Roman" w:hAnsi="Times New Roman"/>
          <w:sz w:val="28"/>
          <w:szCs w:val="28"/>
        </w:rPr>
        <w:t xml:space="preserve">; </w:t>
      </w:r>
    </w:p>
    <w:p w:rsidR="00313944" w:rsidRPr="0093498B" w:rsidRDefault="00185513" w:rsidP="00313944">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физический капитал (здания, средства</w:t>
      </w:r>
      <w:r w:rsidR="00313944" w:rsidRPr="0093498B">
        <w:rPr>
          <w:rFonts w:ascii="Times New Roman" w:hAnsi="Times New Roman"/>
          <w:sz w:val="28"/>
          <w:szCs w:val="28"/>
        </w:rPr>
        <w:t xml:space="preserve"> п</w:t>
      </w:r>
      <w:r>
        <w:rPr>
          <w:rFonts w:ascii="Times New Roman" w:hAnsi="Times New Roman"/>
          <w:sz w:val="28"/>
          <w:szCs w:val="28"/>
        </w:rPr>
        <w:t>роизводства, оборудование)</w:t>
      </w:r>
      <w:r w:rsidR="00313944" w:rsidRPr="0093498B">
        <w:rPr>
          <w:rFonts w:ascii="Times New Roman" w:hAnsi="Times New Roman"/>
          <w:sz w:val="28"/>
          <w:szCs w:val="28"/>
        </w:rPr>
        <w:t>;</w:t>
      </w:r>
    </w:p>
    <w:p w:rsidR="00313944" w:rsidRPr="0093498B" w:rsidRDefault="00185513" w:rsidP="00313944">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денежный капитал (</w:t>
      </w:r>
      <w:r w:rsidR="00313944" w:rsidRPr="0093498B">
        <w:rPr>
          <w:rFonts w:ascii="Times New Roman" w:hAnsi="Times New Roman"/>
          <w:sz w:val="28"/>
          <w:szCs w:val="28"/>
        </w:rPr>
        <w:t>наличные и безналичные формы денег</w:t>
      </w:r>
      <w:r>
        <w:rPr>
          <w:rFonts w:ascii="Times New Roman" w:hAnsi="Times New Roman"/>
          <w:sz w:val="28"/>
          <w:szCs w:val="28"/>
        </w:rPr>
        <w:t>)</w:t>
      </w:r>
      <w:r w:rsidR="00313944" w:rsidRPr="0093498B">
        <w:rPr>
          <w:rFonts w:ascii="Times New Roman" w:hAnsi="Times New Roman"/>
          <w:sz w:val="28"/>
          <w:szCs w:val="28"/>
        </w:rPr>
        <w:t xml:space="preserve">; </w:t>
      </w:r>
    </w:p>
    <w:p w:rsidR="00313944" w:rsidRPr="0093498B" w:rsidRDefault="00185513" w:rsidP="00313944">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финансовый капитал (</w:t>
      </w:r>
      <w:r w:rsidR="00313944" w:rsidRPr="0093498B">
        <w:rPr>
          <w:rFonts w:ascii="Times New Roman" w:hAnsi="Times New Roman"/>
          <w:sz w:val="28"/>
          <w:szCs w:val="28"/>
        </w:rPr>
        <w:t>ценные бумаги, акции</w:t>
      </w:r>
      <w:r>
        <w:rPr>
          <w:rFonts w:ascii="Times New Roman" w:hAnsi="Times New Roman"/>
          <w:sz w:val="28"/>
          <w:szCs w:val="28"/>
        </w:rPr>
        <w:t>, чеки,</w:t>
      </w:r>
      <w:r w:rsidR="0093498B" w:rsidRPr="0093498B">
        <w:rPr>
          <w:rFonts w:ascii="Times New Roman" w:hAnsi="Times New Roman"/>
          <w:sz w:val="28"/>
          <w:szCs w:val="28"/>
        </w:rPr>
        <w:t xml:space="preserve"> облигации</w:t>
      </w:r>
      <w:r>
        <w:rPr>
          <w:rFonts w:ascii="Times New Roman" w:hAnsi="Times New Roman"/>
          <w:sz w:val="28"/>
          <w:szCs w:val="28"/>
        </w:rPr>
        <w:t>)</w:t>
      </w:r>
      <w:r w:rsidR="00313944" w:rsidRPr="0093498B">
        <w:rPr>
          <w:rFonts w:ascii="Times New Roman" w:hAnsi="Times New Roman"/>
          <w:sz w:val="28"/>
          <w:szCs w:val="28"/>
        </w:rPr>
        <w:t xml:space="preserve">; </w:t>
      </w:r>
    </w:p>
    <w:p w:rsidR="0093498B" w:rsidRPr="0093498B" w:rsidRDefault="00313944" w:rsidP="0093498B">
      <w:pPr>
        <w:shd w:val="clear" w:color="auto" w:fill="FFFFFF"/>
        <w:spacing w:after="0" w:line="240" w:lineRule="auto"/>
        <w:ind w:firstLine="709"/>
        <w:jc w:val="both"/>
        <w:rPr>
          <w:rFonts w:ascii="Times New Roman" w:hAnsi="Times New Roman"/>
          <w:sz w:val="28"/>
          <w:szCs w:val="28"/>
        </w:rPr>
      </w:pPr>
      <w:r w:rsidRPr="0093498B">
        <w:rPr>
          <w:rFonts w:ascii="Times New Roman" w:hAnsi="Times New Roman"/>
          <w:sz w:val="28"/>
          <w:szCs w:val="28"/>
        </w:rPr>
        <w:t>– информационный капитал</w:t>
      </w:r>
      <w:r w:rsidR="00185513">
        <w:rPr>
          <w:rFonts w:ascii="Times New Roman" w:hAnsi="Times New Roman"/>
          <w:sz w:val="28"/>
          <w:szCs w:val="28"/>
        </w:rPr>
        <w:t xml:space="preserve"> (</w:t>
      </w:r>
      <w:r w:rsidRPr="00313944">
        <w:rPr>
          <w:rFonts w:ascii="Times New Roman" w:hAnsi="Times New Roman"/>
          <w:sz w:val="28"/>
          <w:szCs w:val="28"/>
        </w:rPr>
        <w:t>базы данных</w:t>
      </w:r>
      <w:r w:rsidR="00185513">
        <w:rPr>
          <w:rFonts w:ascii="Times New Roman" w:hAnsi="Times New Roman"/>
          <w:sz w:val="28"/>
          <w:szCs w:val="28"/>
        </w:rPr>
        <w:t>)</w:t>
      </w:r>
      <w:r w:rsidRPr="00313944">
        <w:rPr>
          <w:rFonts w:ascii="Times New Roman" w:hAnsi="Times New Roman"/>
          <w:sz w:val="28"/>
          <w:szCs w:val="28"/>
        </w:rPr>
        <w:t>.</w:t>
      </w:r>
    </w:p>
    <w:p w:rsidR="0093498B" w:rsidRPr="0093498B" w:rsidRDefault="0093498B" w:rsidP="00313944">
      <w:pPr>
        <w:shd w:val="clear" w:color="auto" w:fill="FFFFFF"/>
        <w:spacing w:after="0" w:line="240" w:lineRule="auto"/>
        <w:ind w:firstLine="709"/>
        <w:jc w:val="both"/>
        <w:rPr>
          <w:rFonts w:ascii="Times New Roman" w:hAnsi="Times New Roman"/>
          <w:b/>
          <w:i/>
          <w:sz w:val="28"/>
          <w:szCs w:val="28"/>
          <w:shd w:val="clear" w:color="auto" w:fill="FFFFFF"/>
        </w:rPr>
      </w:pPr>
      <w:proofErr w:type="gramStart"/>
      <w:r>
        <w:rPr>
          <w:rFonts w:ascii="Times New Roman" w:hAnsi="Times New Roman"/>
          <w:b/>
          <w:i/>
          <w:sz w:val="28"/>
          <w:szCs w:val="28"/>
          <w:shd w:val="clear" w:color="auto" w:fill="FFFFFF"/>
        </w:rPr>
        <w:t>б</w:t>
      </w:r>
      <w:proofErr w:type="gramEnd"/>
      <w:r>
        <w:rPr>
          <w:rFonts w:ascii="Times New Roman" w:hAnsi="Times New Roman"/>
          <w:b/>
          <w:i/>
          <w:sz w:val="28"/>
          <w:szCs w:val="28"/>
          <w:shd w:val="clear" w:color="auto" w:fill="FFFFFF"/>
        </w:rPr>
        <w:t xml:space="preserve">) </w:t>
      </w:r>
      <w:r w:rsidRPr="0093498B">
        <w:rPr>
          <w:rFonts w:ascii="Times New Roman" w:hAnsi="Times New Roman"/>
          <w:b/>
          <w:i/>
          <w:sz w:val="28"/>
          <w:szCs w:val="28"/>
          <w:shd w:val="clear" w:color="auto" w:fill="FFFFFF"/>
        </w:rPr>
        <w:t xml:space="preserve">по принадлежности компании: </w:t>
      </w:r>
    </w:p>
    <w:p w:rsidR="0093498B" w:rsidRDefault="0093498B" w:rsidP="00313944">
      <w:pPr>
        <w:shd w:val="clear" w:color="auto" w:fill="FFFFFF"/>
        <w:spacing w:after="0" w:line="240" w:lineRule="auto"/>
        <w:ind w:firstLine="709"/>
        <w:jc w:val="both"/>
        <w:rPr>
          <w:rFonts w:ascii="Times New Roman" w:hAnsi="Times New Roman"/>
          <w:sz w:val="28"/>
          <w:szCs w:val="28"/>
          <w:shd w:val="clear" w:color="auto" w:fill="FFFFFF"/>
        </w:rPr>
      </w:pPr>
      <w:r w:rsidRPr="0093498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с</w:t>
      </w:r>
      <w:r w:rsidRPr="0093498B">
        <w:rPr>
          <w:rFonts w:ascii="Times New Roman" w:hAnsi="Times New Roman"/>
          <w:sz w:val="28"/>
          <w:szCs w:val="28"/>
          <w:shd w:val="clear" w:color="auto" w:fill="FFFFFF"/>
        </w:rPr>
        <w:t>обственный (инвестиционный</w:t>
      </w:r>
      <w:r>
        <w:rPr>
          <w:rFonts w:ascii="Times New Roman" w:hAnsi="Times New Roman"/>
          <w:sz w:val="28"/>
          <w:szCs w:val="28"/>
          <w:shd w:val="clear" w:color="auto" w:fill="FFFFFF"/>
        </w:rPr>
        <w:t>)</w:t>
      </w:r>
      <w:r w:rsidRPr="0093498B">
        <w:rPr>
          <w:rFonts w:ascii="Times New Roman" w:hAnsi="Times New Roman"/>
          <w:sz w:val="28"/>
          <w:szCs w:val="28"/>
          <w:shd w:val="clear" w:color="auto" w:fill="FFFFFF"/>
        </w:rPr>
        <w:t xml:space="preserve"> – </w:t>
      </w:r>
      <w:r>
        <w:rPr>
          <w:rFonts w:ascii="Times New Roman" w:hAnsi="Times New Roman"/>
          <w:sz w:val="28"/>
          <w:szCs w:val="28"/>
          <w:shd w:val="clear" w:color="auto" w:fill="FFFFFF"/>
        </w:rPr>
        <w:t>предоставленный собственниками;</w:t>
      </w:r>
    </w:p>
    <w:p w:rsidR="0093498B" w:rsidRDefault="0093498B" w:rsidP="00313944">
      <w:pPr>
        <w:shd w:val="clear" w:color="auto" w:fill="FFFFFF"/>
        <w:spacing w:after="0" w:line="240" w:lineRule="auto"/>
        <w:ind w:firstLine="709"/>
        <w:jc w:val="both"/>
        <w:rPr>
          <w:rFonts w:ascii="Times New Roman" w:hAnsi="Times New Roman"/>
          <w:sz w:val="28"/>
          <w:szCs w:val="28"/>
          <w:shd w:val="clear" w:color="auto" w:fill="FFFFFF"/>
        </w:rPr>
      </w:pPr>
      <w:r w:rsidRPr="0093498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н</w:t>
      </w:r>
      <w:r w:rsidRPr="0093498B">
        <w:rPr>
          <w:rFonts w:ascii="Times New Roman" w:hAnsi="Times New Roman"/>
          <w:sz w:val="28"/>
          <w:szCs w:val="28"/>
          <w:shd w:val="clear" w:color="auto" w:fill="FFFFFF"/>
        </w:rPr>
        <w:t>акопленный – созданный в процессе</w:t>
      </w:r>
      <w:r>
        <w:rPr>
          <w:rFonts w:ascii="Times New Roman" w:hAnsi="Times New Roman"/>
          <w:sz w:val="28"/>
          <w:szCs w:val="28"/>
          <w:shd w:val="clear" w:color="auto" w:fill="FFFFFF"/>
        </w:rPr>
        <w:t xml:space="preserve"> функционирования организации;</w:t>
      </w:r>
    </w:p>
    <w:p w:rsidR="0093498B" w:rsidRPr="0093498B" w:rsidRDefault="0093498B" w:rsidP="0093498B">
      <w:pPr>
        <w:shd w:val="clear" w:color="auto" w:fill="FFFFFF"/>
        <w:spacing w:after="0" w:line="240" w:lineRule="auto"/>
        <w:ind w:firstLine="709"/>
        <w:jc w:val="both"/>
        <w:rPr>
          <w:rFonts w:ascii="Times New Roman" w:hAnsi="Times New Roman"/>
          <w:sz w:val="28"/>
          <w:szCs w:val="28"/>
          <w:shd w:val="clear" w:color="auto" w:fill="FFFFFF"/>
        </w:rPr>
      </w:pPr>
      <w:r w:rsidRPr="0093498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з</w:t>
      </w:r>
      <w:r w:rsidR="008134B2">
        <w:rPr>
          <w:rFonts w:ascii="Times New Roman" w:hAnsi="Times New Roman"/>
          <w:sz w:val="28"/>
          <w:szCs w:val="28"/>
          <w:shd w:val="clear" w:color="auto" w:fill="FFFFFF"/>
        </w:rPr>
        <w:t>аемный</w:t>
      </w:r>
      <w:r w:rsidR="00185513">
        <w:rPr>
          <w:rFonts w:ascii="Times New Roman" w:hAnsi="Times New Roman"/>
          <w:sz w:val="28"/>
          <w:szCs w:val="28"/>
          <w:shd w:val="clear" w:color="auto" w:fill="FFFFFF"/>
        </w:rPr>
        <w:t xml:space="preserve"> </w:t>
      </w:r>
      <w:r w:rsidR="00185513" w:rsidRPr="003B168C">
        <w:rPr>
          <w:rFonts w:ascii="Times New Roman" w:hAnsi="Times New Roman"/>
          <w:sz w:val="28"/>
          <w:szCs w:val="28"/>
        </w:rPr>
        <w:t>–</w:t>
      </w:r>
      <w:r w:rsidR="00185513">
        <w:rPr>
          <w:rFonts w:ascii="Times New Roman" w:hAnsi="Times New Roman"/>
          <w:sz w:val="28"/>
          <w:szCs w:val="28"/>
        </w:rPr>
        <w:t xml:space="preserve"> предоставленный кредиторами</w:t>
      </w:r>
      <w:r w:rsidR="008134B2">
        <w:rPr>
          <w:rFonts w:ascii="Times New Roman" w:hAnsi="Times New Roman"/>
          <w:sz w:val="28"/>
          <w:szCs w:val="28"/>
          <w:shd w:val="clear" w:color="auto" w:fill="FFFFFF"/>
        </w:rPr>
        <w:t>;</w:t>
      </w:r>
    </w:p>
    <w:p w:rsidR="0093498B" w:rsidRPr="0093498B" w:rsidRDefault="0093498B" w:rsidP="00313944">
      <w:pPr>
        <w:shd w:val="clear" w:color="auto" w:fill="FFFFFF"/>
        <w:spacing w:after="0" w:line="240" w:lineRule="auto"/>
        <w:ind w:firstLine="709"/>
        <w:jc w:val="both"/>
        <w:rPr>
          <w:rFonts w:ascii="Times New Roman" w:hAnsi="Times New Roman"/>
          <w:b/>
          <w:i/>
          <w:sz w:val="28"/>
          <w:szCs w:val="28"/>
          <w:shd w:val="clear" w:color="auto" w:fill="FFFFFF"/>
        </w:rPr>
      </w:pPr>
      <w:proofErr w:type="gramStart"/>
      <w:r>
        <w:rPr>
          <w:rFonts w:ascii="Times New Roman" w:hAnsi="Times New Roman"/>
          <w:b/>
          <w:i/>
          <w:sz w:val="28"/>
          <w:szCs w:val="28"/>
          <w:shd w:val="clear" w:color="auto" w:fill="FFFFFF"/>
        </w:rPr>
        <w:t>в</w:t>
      </w:r>
      <w:proofErr w:type="gramEnd"/>
      <w:r>
        <w:rPr>
          <w:rFonts w:ascii="Times New Roman" w:hAnsi="Times New Roman"/>
          <w:b/>
          <w:i/>
          <w:sz w:val="28"/>
          <w:szCs w:val="28"/>
          <w:shd w:val="clear" w:color="auto" w:fill="FFFFFF"/>
        </w:rPr>
        <w:t xml:space="preserve">) </w:t>
      </w:r>
      <w:r w:rsidRPr="0093498B">
        <w:rPr>
          <w:rFonts w:ascii="Times New Roman" w:hAnsi="Times New Roman"/>
          <w:b/>
          <w:i/>
          <w:sz w:val="28"/>
          <w:szCs w:val="28"/>
          <w:shd w:val="clear" w:color="auto" w:fill="FFFFFF"/>
        </w:rPr>
        <w:t xml:space="preserve">по объекту инвестирования: </w:t>
      </w:r>
    </w:p>
    <w:p w:rsidR="0093498B" w:rsidRDefault="0093498B" w:rsidP="00313944">
      <w:pPr>
        <w:shd w:val="clear" w:color="auto" w:fill="FFFFFF"/>
        <w:spacing w:after="0" w:line="240" w:lineRule="auto"/>
        <w:ind w:firstLine="709"/>
        <w:jc w:val="both"/>
        <w:rPr>
          <w:rFonts w:ascii="Times New Roman" w:hAnsi="Times New Roman"/>
          <w:sz w:val="28"/>
          <w:szCs w:val="28"/>
          <w:shd w:val="clear" w:color="auto" w:fill="FFFFFF"/>
        </w:rPr>
      </w:pPr>
      <w:r w:rsidRPr="0093498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о</w:t>
      </w:r>
      <w:r w:rsidRPr="0093498B">
        <w:rPr>
          <w:rFonts w:ascii="Times New Roman" w:hAnsi="Times New Roman"/>
          <w:sz w:val="28"/>
          <w:szCs w:val="28"/>
          <w:shd w:val="clear" w:color="auto" w:fill="FFFFFF"/>
        </w:rPr>
        <w:t>сновной капитал –</w:t>
      </w:r>
      <w:r>
        <w:rPr>
          <w:rFonts w:ascii="Times New Roman" w:hAnsi="Times New Roman"/>
          <w:sz w:val="28"/>
          <w:szCs w:val="28"/>
          <w:shd w:val="clear" w:color="auto" w:fill="FFFFFF"/>
        </w:rPr>
        <w:t xml:space="preserve"> </w:t>
      </w:r>
      <w:r w:rsidRPr="0093498B">
        <w:rPr>
          <w:rFonts w:ascii="Times New Roman" w:hAnsi="Times New Roman"/>
          <w:sz w:val="28"/>
          <w:szCs w:val="28"/>
          <w:shd w:val="clear" w:color="auto" w:fill="FFFFFF"/>
        </w:rPr>
        <w:t>основные средства и нематериальные активы, разно</w:t>
      </w:r>
      <w:r>
        <w:rPr>
          <w:rFonts w:ascii="Times New Roman" w:hAnsi="Times New Roman"/>
          <w:sz w:val="28"/>
          <w:szCs w:val="28"/>
          <w:shd w:val="clear" w:color="auto" w:fill="FFFFFF"/>
        </w:rPr>
        <w:t xml:space="preserve">образные долгосрочные вложения, которые используются несколько производственных циклов и </w:t>
      </w:r>
      <w:r w:rsidR="008134B2">
        <w:rPr>
          <w:rFonts w:ascii="Times New Roman" w:hAnsi="Times New Roman"/>
          <w:sz w:val="28"/>
          <w:szCs w:val="28"/>
          <w:shd w:val="clear" w:color="auto" w:fill="FFFFFF"/>
        </w:rPr>
        <w:t xml:space="preserve">постепенно </w:t>
      </w:r>
      <w:r>
        <w:rPr>
          <w:rFonts w:ascii="Times New Roman" w:hAnsi="Times New Roman"/>
          <w:sz w:val="28"/>
          <w:szCs w:val="28"/>
          <w:shd w:val="clear" w:color="auto" w:fill="FFFFFF"/>
        </w:rPr>
        <w:t>переносят свою сто</w:t>
      </w:r>
      <w:r w:rsidR="008134B2">
        <w:rPr>
          <w:rFonts w:ascii="Times New Roman" w:hAnsi="Times New Roman"/>
          <w:sz w:val="28"/>
          <w:szCs w:val="28"/>
          <w:shd w:val="clear" w:color="auto" w:fill="FFFFFF"/>
        </w:rPr>
        <w:t>имость на производимую продукцию</w:t>
      </w:r>
      <w:r>
        <w:rPr>
          <w:rFonts w:ascii="Times New Roman" w:hAnsi="Times New Roman"/>
          <w:sz w:val="28"/>
          <w:szCs w:val="28"/>
          <w:shd w:val="clear" w:color="auto" w:fill="FFFFFF"/>
        </w:rPr>
        <w:t xml:space="preserve">; </w:t>
      </w:r>
    </w:p>
    <w:p w:rsidR="0093498B" w:rsidRDefault="0093498B" w:rsidP="00313944">
      <w:pPr>
        <w:shd w:val="clear" w:color="auto" w:fill="FFFFFF"/>
        <w:spacing w:after="0" w:line="240" w:lineRule="auto"/>
        <w:ind w:firstLine="709"/>
        <w:jc w:val="both"/>
        <w:rPr>
          <w:rFonts w:ascii="Times New Roman" w:hAnsi="Times New Roman"/>
          <w:sz w:val="28"/>
          <w:szCs w:val="28"/>
          <w:shd w:val="clear" w:color="auto" w:fill="FFFFFF"/>
        </w:rPr>
      </w:pPr>
      <w:r w:rsidRPr="0093498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о</w:t>
      </w:r>
      <w:r w:rsidRPr="0093498B">
        <w:rPr>
          <w:rFonts w:ascii="Times New Roman" w:hAnsi="Times New Roman"/>
          <w:sz w:val="28"/>
          <w:szCs w:val="28"/>
          <w:shd w:val="clear" w:color="auto" w:fill="FFFFFF"/>
        </w:rPr>
        <w:t>боротный капитал –</w:t>
      </w:r>
      <w:r>
        <w:rPr>
          <w:rFonts w:ascii="Times New Roman" w:hAnsi="Times New Roman"/>
          <w:sz w:val="28"/>
          <w:szCs w:val="28"/>
          <w:shd w:val="clear" w:color="auto" w:fill="FFFFFF"/>
        </w:rPr>
        <w:t xml:space="preserve"> активы, которые участвуют однократно</w:t>
      </w:r>
      <w:r w:rsidRPr="0093498B">
        <w:rPr>
          <w:rFonts w:ascii="Times New Roman" w:hAnsi="Times New Roman"/>
          <w:sz w:val="28"/>
          <w:szCs w:val="28"/>
          <w:shd w:val="clear" w:color="auto" w:fill="FFFFFF"/>
        </w:rPr>
        <w:t xml:space="preserve"> в </w:t>
      </w:r>
      <w:r>
        <w:rPr>
          <w:rFonts w:ascii="Times New Roman" w:hAnsi="Times New Roman"/>
          <w:sz w:val="28"/>
          <w:szCs w:val="28"/>
          <w:shd w:val="clear" w:color="auto" w:fill="FFFFFF"/>
        </w:rPr>
        <w:t>производственном цикле</w:t>
      </w:r>
      <w:r w:rsidR="008134B2">
        <w:rPr>
          <w:rFonts w:ascii="Times New Roman" w:hAnsi="Times New Roman"/>
          <w:sz w:val="28"/>
          <w:szCs w:val="28"/>
          <w:shd w:val="clear" w:color="auto" w:fill="FFFFFF"/>
        </w:rPr>
        <w:t xml:space="preserve"> и полностью переносят свою стоимость на производимую продукцию за один производственный цикл;</w:t>
      </w:r>
      <w:r w:rsidRPr="0093498B">
        <w:rPr>
          <w:rFonts w:ascii="Times New Roman" w:hAnsi="Times New Roman"/>
          <w:sz w:val="28"/>
          <w:szCs w:val="28"/>
          <w:shd w:val="clear" w:color="auto" w:fill="FFFFFF"/>
        </w:rPr>
        <w:t xml:space="preserve"> </w:t>
      </w:r>
    </w:p>
    <w:p w:rsidR="0093498B" w:rsidRPr="008134B2" w:rsidRDefault="008134B2" w:rsidP="00313944">
      <w:pPr>
        <w:shd w:val="clear" w:color="auto" w:fill="FFFFFF"/>
        <w:spacing w:after="0" w:line="240" w:lineRule="auto"/>
        <w:ind w:firstLine="709"/>
        <w:jc w:val="both"/>
        <w:rPr>
          <w:rFonts w:ascii="Times New Roman" w:hAnsi="Times New Roman"/>
          <w:b/>
          <w:i/>
          <w:sz w:val="28"/>
          <w:szCs w:val="28"/>
          <w:shd w:val="clear" w:color="auto" w:fill="FFFFFF"/>
        </w:rPr>
      </w:pPr>
      <w:proofErr w:type="gramStart"/>
      <w:r w:rsidRPr="008134B2">
        <w:rPr>
          <w:rFonts w:ascii="Times New Roman" w:hAnsi="Times New Roman"/>
          <w:b/>
          <w:i/>
          <w:sz w:val="28"/>
          <w:szCs w:val="28"/>
          <w:shd w:val="clear" w:color="auto" w:fill="FFFFFF"/>
        </w:rPr>
        <w:t>г</w:t>
      </w:r>
      <w:proofErr w:type="gramEnd"/>
      <w:r w:rsidRPr="008134B2">
        <w:rPr>
          <w:rFonts w:ascii="Times New Roman" w:hAnsi="Times New Roman"/>
          <w:b/>
          <w:i/>
          <w:sz w:val="28"/>
          <w:szCs w:val="28"/>
          <w:shd w:val="clear" w:color="auto" w:fill="FFFFFF"/>
        </w:rPr>
        <w:t>) п</w:t>
      </w:r>
      <w:r w:rsidR="0093498B" w:rsidRPr="008134B2">
        <w:rPr>
          <w:rFonts w:ascii="Times New Roman" w:hAnsi="Times New Roman"/>
          <w:b/>
          <w:i/>
          <w:sz w:val="28"/>
          <w:szCs w:val="28"/>
          <w:shd w:val="clear" w:color="auto" w:fill="FFFFFF"/>
        </w:rPr>
        <w:t xml:space="preserve">о форме нахождения в процессе кругооборота: </w:t>
      </w:r>
    </w:p>
    <w:p w:rsidR="008134B2" w:rsidRDefault="008134B2" w:rsidP="00313944">
      <w:pPr>
        <w:shd w:val="clear" w:color="auto" w:fill="FFFFFF"/>
        <w:spacing w:after="0" w:line="240" w:lineRule="auto"/>
        <w:ind w:firstLine="709"/>
        <w:jc w:val="both"/>
        <w:rPr>
          <w:rFonts w:ascii="Times New Roman" w:hAnsi="Times New Roman"/>
          <w:sz w:val="28"/>
          <w:szCs w:val="28"/>
          <w:shd w:val="clear" w:color="auto" w:fill="FFFFFF"/>
        </w:rPr>
      </w:pPr>
      <w:r w:rsidRPr="0093498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денежный;</w:t>
      </w:r>
    </w:p>
    <w:p w:rsidR="008134B2" w:rsidRDefault="008134B2" w:rsidP="00313944">
      <w:pPr>
        <w:shd w:val="clear" w:color="auto" w:fill="FFFFFF"/>
        <w:spacing w:after="0" w:line="240" w:lineRule="auto"/>
        <w:ind w:firstLine="709"/>
        <w:jc w:val="both"/>
        <w:rPr>
          <w:rFonts w:ascii="Times New Roman" w:hAnsi="Times New Roman"/>
          <w:sz w:val="28"/>
          <w:szCs w:val="28"/>
          <w:shd w:val="clear" w:color="auto" w:fill="FFFFFF"/>
        </w:rPr>
      </w:pPr>
      <w:r w:rsidRPr="0093498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товарный;</w:t>
      </w:r>
    </w:p>
    <w:p w:rsidR="0093498B" w:rsidRDefault="008134B2" w:rsidP="00313944">
      <w:pPr>
        <w:shd w:val="clear" w:color="auto" w:fill="FFFFFF"/>
        <w:spacing w:after="0" w:line="240" w:lineRule="auto"/>
        <w:ind w:firstLine="709"/>
        <w:jc w:val="both"/>
        <w:rPr>
          <w:rFonts w:ascii="Times New Roman" w:hAnsi="Times New Roman"/>
          <w:sz w:val="28"/>
          <w:szCs w:val="28"/>
          <w:shd w:val="clear" w:color="auto" w:fill="FFFFFF"/>
        </w:rPr>
      </w:pPr>
      <w:r w:rsidRPr="0093498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производительный;</w:t>
      </w:r>
      <w:r w:rsidR="0093498B" w:rsidRPr="0093498B">
        <w:rPr>
          <w:rFonts w:ascii="Times New Roman" w:hAnsi="Times New Roman"/>
          <w:sz w:val="28"/>
          <w:szCs w:val="28"/>
          <w:shd w:val="clear" w:color="auto" w:fill="FFFFFF"/>
        </w:rPr>
        <w:t xml:space="preserve"> </w:t>
      </w:r>
    </w:p>
    <w:p w:rsidR="0093498B" w:rsidRPr="008134B2" w:rsidRDefault="008134B2" w:rsidP="00313944">
      <w:pPr>
        <w:shd w:val="clear" w:color="auto" w:fill="FFFFFF"/>
        <w:spacing w:after="0" w:line="240" w:lineRule="auto"/>
        <w:ind w:firstLine="709"/>
        <w:jc w:val="both"/>
        <w:rPr>
          <w:rFonts w:ascii="Times New Roman" w:hAnsi="Times New Roman"/>
          <w:b/>
          <w:i/>
          <w:sz w:val="28"/>
          <w:szCs w:val="28"/>
          <w:shd w:val="clear" w:color="auto" w:fill="FFFFFF"/>
        </w:rPr>
      </w:pPr>
      <w:proofErr w:type="gramStart"/>
      <w:r w:rsidRPr="008134B2">
        <w:rPr>
          <w:rFonts w:ascii="Times New Roman" w:hAnsi="Times New Roman"/>
          <w:b/>
          <w:i/>
          <w:sz w:val="28"/>
          <w:szCs w:val="28"/>
          <w:shd w:val="clear" w:color="auto" w:fill="FFFFFF"/>
        </w:rPr>
        <w:t>д</w:t>
      </w:r>
      <w:proofErr w:type="gramEnd"/>
      <w:r w:rsidRPr="008134B2">
        <w:rPr>
          <w:rFonts w:ascii="Times New Roman" w:hAnsi="Times New Roman"/>
          <w:b/>
          <w:i/>
          <w:sz w:val="28"/>
          <w:szCs w:val="28"/>
          <w:shd w:val="clear" w:color="auto" w:fill="FFFFFF"/>
        </w:rPr>
        <w:t>) п</w:t>
      </w:r>
      <w:r w:rsidR="0093498B" w:rsidRPr="008134B2">
        <w:rPr>
          <w:rFonts w:ascii="Times New Roman" w:hAnsi="Times New Roman"/>
          <w:b/>
          <w:i/>
          <w:sz w:val="28"/>
          <w:szCs w:val="28"/>
          <w:shd w:val="clear" w:color="auto" w:fill="FFFFFF"/>
        </w:rPr>
        <w:t xml:space="preserve">о целям использования: </w:t>
      </w:r>
    </w:p>
    <w:p w:rsidR="0093498B" w:rsidRDefault="008134B2" w:rsidP="00313944">
      <w:pPr>
        <w:shd w:val="clear" w:color="auto" w:fill="FFFFFF"/>
        <w:spacing w:after="0" w:line="240" w:lineRule="auto"/>
        <w:ind w:firstLine="709"/>
        <w:jc w:val="both"/>
        <w:rPr>
          <w:rFonts w:ascii="Times New Roman" w:hAnsi="Times New Roman"/>
          <w:sz w:val="28"/>
          <w:szCs w:val="28"/>
          <w:shd w:val="clear" w:color="auto" w:fill="FFFFFF"/>
        </w:rPr>
      </w:pPr>
      <w:r w:rsidRPr="0093498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ссудный;</w:t>
      </w:r>
    </w:p>
    <w:p w:rsidR="0093498B" w:rsidRDefault="008134B2" w:rsidP="00313944">
      <w:pPr>
        <w:shd w:val="clear" w:color="auto" w:fill="FFFFFF"/>
        <w:spacing w:after="0" w:line="240" w:lineRule="auto"/>
        <w:ind w:firstLine="709"/>
        <w:jc w:val="both"/>
        <w:rPr>
          <w:rFonts w:ascii="Times New Roman" w:hAnsi="Times New Roman"/>
          <w:sz w:val="28"/>
          <w:szCs w:val="28"/>
          <w:shd w:val="clear" w:color="auto" w:fill="FFFFFF"/>
        </w:rPr>
      </w:pPr>
      <w:r w:rsidRPr="0093498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с</w:t>
      </w:r>
      <w:r w:rsidR="0093498B" w:rsidRPr="0093498B">
        <w:rPr>
          <w:rFonts w:ascii="Times New Roman" w:hAnsi="Times New Roman"/>
          <w:sz w:val="28"/>
          <w:szCs w:val="28"/>
          <w:shd w:val="clear" w:color="auto" w:fill="FFFFFF"/>
        </w:rPr>
        <w:t>пекуляти</w:t>
      </w:r>
      <w:r>
        <w:rPr>
          <w:rFonts w:ascii="Times New Roman" w:hAnsi="Times New Roman"/>
          <w:sz w:val="28"/>
          <w:szCs w:val="28"/>
          <w:shd w:val="clear" w:color="auto" w:fill="FFFFFF"/>
        </w:rPr>
        <w:t>вный;</w:t>
      </w:r>
    </w:p>
    <w:p w:rsidR="0093498B" w:rsidRPr="0093498B" w:rsidRDefault="008134B2" w:rsidP="00313944">
      <w:pPr>
        <w:shd w:val="clear" w:color="auto" w:fill="FFFFFF"/>
        <w:spacing w:after="0" w:line="240" w:lineRule="auto"/>
        <w:ind w:firstLine="709"/>
        <w:jc w:val="both"/>
        <w:rPr>
          <w:rFonts w:ascii="Times New Roman" w:hAnsi="Times New Roman"/>
          <w:sz w:val="28"/>
          <w:szCs w:val="28"/>
        </w:rPr>
      </w:pPr>
      <w:r w:rsidRPr="0093498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производительный;</w:t>
      </w:r>
    </w:p>
    <w:p w:rsidR="008134B2" w:rsidRPr="008134B2" w:rsidRDefault="008134B2" w:rsidP="008134B2">
      <w:pPr>
        <w:shd w:val="clear" w:color="auto" w:fill="FFFFFF"/>
        <w:spacing w:after="0" w:line="240" w:lineRule="auto"/>
        <w:ind w:firstLine="709"/>
        <w:jc w:val="both"/>
        <w:rPr>
          <w:rFonts w:ascii="Times New Roman" w:hAnsi="Times New Roman"/>
          <w:b/>
          <w:i/>
          <w:sz w:val="28"/>
          <w:szCs w:val="28"/>
          <w:shd w:val="clear" w:color="auto" w:fill="FFFFFF"/>
        </w:rPr>
      </w:pPr>
      <w:proofErr w:type="gramStart"/>
      <w:r w:rsidRPr="008134B2">
        <w:rPr>
          <w:rFonts w:ascii="Times New Roman" w:hAnsi="Times New Roman"/>
          <w:b/>
          <w:i/>
          <w:sz w:val="28"/>
          <w:szCs w:val="28"/>
          <w:shd w:val="clear" w:color="auto" w:fill="FFFFFF"/>
        </w:rPr>
        <w:t>е</w:t>
      </w:r>
      <w:proofErr w:type="gramEnd"/>
      <w:r w:rsidRPr="008134B2">
        <w:rPr>
          <w:rFonts w:ascii="Times New Roman" w:hAnsi="Times New Roman"/>
          <w:b/>
          <w:i/>
          <w:sz w:val="28"/>
          <w:szCs w:val="28"/>
          <w:shd w:val="clear" w:color="auto" w:fill="FFFFFF"/>
        </w:rPr>
        <w:t>) по срокам использования:</w:t>
      </w:r>
    </w:p>
    <w:p w:rsidR="008134B2" w:rsidRDefault="008134B2" w:rsidP="008134B2">
      <w:pPr>
        <w:shd w:val="clear" w:color="auto" w:fill="FFFFFF"/>
        <w:spacing w:after="0" w:line="240" w:lineRule="auto"/>
        <w:ind w:firstLine="709"/>
        <w:jc w:val="both"/>
        <w:rPr>
          <w:rFonts w:ascii="Times New Roman" w:hAnsi="Times New Roman"/>
          <w:sz w:val="28"/>
          <w:szCs w:val="28"/>
          <w:shd w:val="clear" w:color="auto" w:fill="FFFFFF"/>
        </w:rPr>
      </w:pPr>
      <w:r w:rsidRPr="0093498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долгосрочный (от </w:t>
      </w:r>
      <w:r w:rsidR="00185513">
        <w:rPr>
          <w:rFonts w:ascii="Times New Roman" w:hAnsi="Times New Roman"/>
          <w:sz w:val="28"/>
          <w:szCs w:val="28"/>
          <w:shd w:val="clear" w:color="auto" w:fill="FFFFFF"/>
        </w:rPr>
        <w:t xml:space="preserve">1 </w:t>
      </w:r>
      <w:r>
        <w:rPr>
          <w:rFonts w:ascii="Times New Roman" w:hAnsi="Times New Roman"/>
          <w:sz w:val="28"/>
          <w:szCs w:val="28"/>
          <w:shd w:val="clear" w:color="auto" w:fill="FFFFFF"/>
        </w:rPr>
        <w:t>года до 5 лет);</w:t>
      </w:r>
    </w:p>
    <w:p w:rsidR="008134B2" w:rsidRPr="0093498B" w:rsidRDefault="008134B2" w:rsidP="008134B2">
      <w:pPr>
        <w:shd w:val="clear" w:color="auto" w:fill="FFFFFF"/>
        <w:spacing w:after="0" w:line="240" w:lineRule="auto"/>
        <w:ind w:firstLine="709"/>
        <w:jc w:val="both"/>
        <w:rPr>
          <w:rFonts w:ascii="Times New Roman" w:hAnsi="Times New Roman"/>
          <w:sz w:val="28"/>
          <w:szCs w:val="28"/>
          <w:shd w:val="clear" w:color="auto" w:fill="FFFFFF"/>
        </w:rPr>
      </w:pPr>
      <w:r w:rsidRPr="0093498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краткосрочный (до </w:t>
      </w:r>
      <w:r w:rsidR="00185513">
        <w:rPr>
          <w:rFonts w:ascii="Times New Roman" w:hAnsi="Times New Roman"/>
          <w:sz w:val="28"/>
          <w:szCs w:val="28"/>
          <w:shd w:val="clear" w:color="auto" w:fill="FFFFFF"/>
        </w:rPr>
        <w:t xml:space="preserve">1 </w:t>
      </w:r>
      <w:r>
        <w:rPr>
          <w:rFonts w:ascii="Times New Roman" w:hAnsi="Times New Roman"/>
          <w:sz w:val="28"/>
          <w:szCs w:val="28"/>
          <w:shd w:val="clear" w:color="auto" w:fill="FFFFFF"/>
        </w:rPr>
        <w:t>года).</w:t>
      </w:r>
    </w:p>
    <w:p w:rsidR="008134B2" w:rsidRPr="008134B2" w:rsidRDefault="008134B2" w:rsidP="008134B2">
      <w:pPr>
        <w:pStyle w:val="a6"/>
        <w:shd w:val="clear" w:color="auto" w:fill="FFFFFF"/>
        <w:spacing w:before="0" w:beforeAutospacing="0" w:after="0" w:afterAutospacing="0"/>
        <w:ind w:firstLine="709"/>
        <w:jc w:val="both"/>
        <w:rPr>
          <w:sz w:val="28"/>
          <w:szCs w:val="28"/>
        </w:rPr>
      </w:pPr>
      <w:r w:rsidRPr="008134B2">
        <w:rPr>
          <w:b/>
          <w:bCs/>
          <w:i/>
          <w:sz w:val="28"/>
          <w:szCs w:val="28"/>
        </w:rPr>
        <w:t>Рынок капитала</w:t>
      </w:r>
      <w:r w:rsidRPr="008134B2">
        <w:rPr>
          <w:b/>
          <w:bCs/>
          <w:sz w:val="28"/>
          <w:szCs w:val="28"/>
        </w:rPr>
        <w:t xml:space="preserve"> </w:t>
      </w:r>
      <w:r>
        <w:rPr>
          <w:sz w:val="28"/>
          <w:szCs w:val="28"/>
        </w:rPr>
        <w:t xml:space="preserve">– часть </w:t>
      </w:r>
      <w:hyperlink r:id="rId15" w:tooltip="Финансовый рынок" w:history="1">
        <w:r w:rsidRPr="008134B2">
          <w:rPr>
            <w:rStyle w:val="a3"/>
            <w:rFonts w:eastAsiaTheme="majorEastAsia"/>
            <w:color w:val="auto"/>
            <w:sz w:val="28"/>
            <w:szCs w:val="28"/>
            <w:u w:val="none"/>
          </w:rPr>
          <w:t>финансового рынка</w:t>
        </w:r>
      </w:hyperlink>
      <w:r>
        <w:rPr>
          <w:sz w:val="28"/>
          <w:szCs w:val="28"/>
        </w:rPr>
        <w:t>, на котором обращаются «</w:t>
      </w:r>
      <w:hyperlink r:id="rId16" w:tooltip="Длинные деньги" w:history="1">
        <w:r w:rsidRPr="008134B2">
          <w:rPr>
            <w:rStyle w:val="a3"/>
            <w:rFonts w:eastAsiaTheme="majorEastAsia"/>
            <w:color w:val="auto"/>
            <w:sz w:val="28"/>
            <w:szCs w:val="28"/>
            <w:u w:val="none"/>
          </w:rPr>
          <w:t>длинные</w:t>
        </w:r>
        <w:r>
          <w:rPr>
            <w:rStyle w:val="a3"/>
            <w:rFonts w:eastAsiaTheme="majorEastAsia"/>
            <w:color w:val="auto"/>
            <w:sz w:val="28"/>
            <w:szCs w:val="28"/>
            <w:u w:val="none"/>
          </w:rPr>
          <w:t>»</w:t>
        </w:r>
        <w:r w:rsidRPr="008134B2">
          <w:rPr>
            <w:rStyle w:val="a3"/>
            <w:rFonts w:eastAsiaTheme="majorEastAsia"/>
            <w:color w:val="auto"/>
            <w:sz w:val="28"/>
            <w:szCs w:val="28"/>
            <w:u w:val="none"/>
          </w:rPr>
          <w:t xml:space="preserve"> деньги</w:t>
        </w:r>
      </w:hyperlink>
      <w:r w:rsidRPr="008134B2">
        <w:rPr>
          <w:sz w:val="28"/>
          <w:szCs w:val="28"/>
        </w:rPr>
        <w:t>, то есть денежные средства со сроком обращения более года. На рынке капиталов происходит перераспределение свободных капиталов и их инвестирование в различные доходные финансовые активы.</w:t>
      </w:r>
    </w:p>
    <w:p w:rsidR="0093498B" w:rsidRPr="00313944" w:rsidRDefault="008134B2" w:rsidP="008134B2">
      <w:pPr>
        <w:pStyle w:val="a6"/>
        <w:shd w:val="clear" w:color="auto" w:fill="FFFFFF"/>
        <w:spacing w:before="0" w:beforeAutospacing="0" w:after="0" w:afterAutospacing="0"/>
        <w:ind w:firstLine="709"/>
        <w:jc w:val="both"/>
        <w:rPr>
          <w:sz w:val="28"/>
          <w:szCs w:val="28"/>
        </w:rPr>
      </w:pPr>
      <w:r w:rsidRPr="008134B2">
        <w:rPr>
          <w:sz w:val="28"/>
          <w:szCs w:val="28"/>
        </w:rPr>
        <w:lastRenderedPageBreak/>
        <w:t>Формы обращения денежных средств (финансовых ресурсов) на рынке капиталов могут быть различными:</w:t>
      </w:r>
      <w:r>
        <w:rPr>
          <w:sz w:val="28"/>
          <w:szCs w:val="28"/>
        </w:rPr>
        <w:t xml:space="preserve"> </w:t>
      </w:r>
      <w:hyperlink r:id="rId17" w:tooltip="Банковская ссуда" w:history="1">
        <w:r w:rsidRPr="008134B2">
          <w:rPr>
            <w:rStyle w:val="a3"/>
            <w:rFonts w:eastAsiaTheme="majorEastAsia"/>
            <w:color w:val="auto"/>
            <w:sz w:val="28"/>
            <w:szCs w:val="28"/>
            <w:u w:val="none"/>
          </w:rPr>
          <w:t>банковские займы (ссуды)</w:t>
        </w:r>
      </w:hyperlink>
      <w:r w:rsidRPr="008134B2">
        <w:rPr>
          <w:sz w:val="28"/>
          <w:szCs w:val="28"/>
        </w:rPr>
        <w:t>;</w:t>
      </w:r>
      <w:r>
        <w:rPr>
          <w:sz w:val="28"/>
          <w:szCs w:val="28"/>
        </w:rPr>
        <w:t xml:space="preserve"> </w:t>
      </w:r>
      <w:hyperlink r:id="rId18" w:tooltip="Акции" w:history="1">
        <w:r w:rsidRPr="008134B2">
          <w:rPr>
            <w:rStyle w:val="a3"/>
            <w:rFonts w:eastAsiaTheme="majorEastAsia"/>
            <w:color w:val="auto"/>
            <w:sz w:val="28"/>
            <w:szCs w:val="28"/>
            <w:u w:val="none"/>
          </w:rPr>
          <w:t>акции</w:t>
        </w:r>
      </w:hyperlink>
      <w:r w:rsidRPr="008134B2">
        <w:rPr>
          <w:sz w:val="28"/>
          <w:szCs w:val="28"/>
        </w:rPr>
        <w:t>;</w:t>
      </w:r>
      <w:r>
        <w:rPr>
          <w:sz w:val="28"/>
          <w:szCs w:val="28"/>
        </w:rPr>
        <w:t xml:space="preserve"> </w:t>
      </w:r>
      <w:hyperlink r:id="rId19" w:tooltip="Облигации" w:history="1">
        <w:r w:rsidRPr="008134B2">
          <w:rPr>
            <w:rStyle w:val="a3"/>
            <w:rFonts w:eastAsiaTheme="majorEastAsia"/>
            <w:color w:val="auto"/>
            <w:sz w:val="28"/>
            <w:szCs w:val="28"/>
            <w:u w:val="none"/>
          </w:rPr>
          <w:t>облигации</w:t>
        </w:r>
      </w:hyperlink>
      <w:r w:rsidRPr="008134B2">
        <w:rPr>
          <w:sz w:val="28"/>
          <w:szCs w:val="28"/>
        </w:rPr>
        <w:t>;</w:t>
      </w:r>
      <w:r>
        <w:rPr>
          <w:sz w:val="28"/>
          <w:szCs w:val="28"/>
        </w:rPr>
        <w:t xml:space="preserve"> </w:t>
      </w:r>
      <w:hyperlink r:id="rId20" w:tooltip="Производный финансовый инструмент" w:history="1">
        <w:r w:rsidRPr="008134B2">
          <w:rPr>
            <w:rStyle w:val="a3"/>
            <w:rFonts w:eastAsiaTheme="majorEastAsia"/>
            <w:color w:val="auto"/>
            <w:sz w:val="28"/>
            <w:szCs w:val="28"/>
            <w:u w:val="none"/>
          </w:rPr>
          <w:t xml:space="preserve">финансовые </w:t>
        </w:r>
        <w:proofErr w:type="spellStart"/>
        <w:r w:rsidRPr="008134B2">
          <w:rPr>
            <w:rStyle w:val="a3"/>
            <w:rFonts w:eastAsiaTheme="majorEastAsia"/>
            <w:color w:val="auto"/>
            <w:sz w:val="28"/>
            <w:szCs w:val="28"/>
            <w:u w:val="none"/>
          </w:rPr>
          <w:t>деривативы</w:t>
        </w:r>
        <w:proofErr w:type="spellEnd"/>
      </w:hyperlink>
      <w:r w:rsidR="00185513">
        <w:rPr>
          <w:sz w:val="28"/>
          <w:szCs w:val="28"/>
        </w:rPr>
        <w:t>.</w:t>
      </w:r>
    </w:p>
    <w:p w:rsidR="008134B2" w:rsidRDefault="008134B2" w:rsidP="00313944">
      <w:pPr>
        <w:shd w:val="clear" w:color="auto" w:fill="FFFFFF"/>
        <w:spacing w:after="0" w:line="240" w:lineRule="auto"/>
        <w:ind w:firstLine="709"/>
        <w:jc w:val="both"/>
        <w:rPr>
          <w:rFonts w:ascii="Times New Roman" w:hAnsi="Times New Roman"/>
          <w:b/>
          <w:i/>
          <w:sz w:val="28"/>
          <w:szCs w:val="28"/>
        </w:rPr>
      </w:pPr>
      <w:r>
        <w:rPr>
          <w:rFonts w:ascii="Times New Roman" w:hAnsi="Times New Roman"/>
          <w:sz w:val="28"/>
          <w:szCs w:val="28"/>
        </w:rPr>
        <w:t>Капитал</w:t>
      </w:r>
      <w:r w:rsidR="00313944" w:rsidRPr="00313944">
        <w:rPr>
          <w:rFonts w:ascii="Times New Roman" w:hAnsi="Times New Roman"/>
          <w:sz w:val="28"/>
          <w:szCs w:val="28"/>
        </w:rPr>
        <w:t xml:space="preserve"> имеет свою цену на рынке – </w:t>
      </w:r>
      <w:r w:rsidR="00313944" w:rsidRPr="00313944">
        <w:rPr>
          <w:rFonts w:ascii="Times New Roman" w:hAnsi="Times New Roman"/>
          <w:b/>
          <w:i/>
          <w:sz w:val="28"/>
          <w:szCs w:val="28"/>
        </w:rPr>
        <w:t xml:space="preserve">процент. </w:t>
      </w:r>
    </w:p>
    <w:p w:rsidR="00313944" w:rsidRPr="00313944" w:rsidRDefault="00313944" w:rsidP="00313944">
      <w:pPr>
        <w:shd w:val="clear" w:color="auto" w:fill="FFFFFF"/>
        <w:spacing w:after="0" w:line="240" w:lineRule="auto"/>
        <w:ind w:firstLine="709"/>
        <w:jc w:val="both"/>
        <w:rPr>
          <w:rFonts w:ascii="Times New Roman" w:hAnsi="Times New Roman"/>
          <w:sz w:val="28"/>
          <w:szCs w:val="28"/>
        </w:rPr>
      </w:pPr>
      <w:r w:rsidRPr="00313944">
        <w:rPr>
          <w:rFonts w:ascii="Times New Roman" w:hAnsi="Times New Roman"/>
          <w:sz w:val="28"/>
          <w:szCs w:val="28"/>
        </w:rPr>
        <w:t>Спрос на капитал зависит от его производительности и характеризуется обратной зависимостью от его стоим</w:t>
      </w:r>
      <w:r w:rsidR="0093498B">
        <w:rPr>
          <w:rFonts w:ascii="Times New Roman" w:hAnsi="Times New Roman"/>
          <w:sz w:val="28"/>
          <w:szCs w:val="28"/>
        </w:rPr>
        <w:t>ости, т.</w:t>
      </w:r>
      <w:r w:rsidRPr="00313944">
        <w:rPr>
          <w:rFonts w:ascii="Times New Roman" w:hAnsi="Times New Roman"/>
          <w:sz w:val="28"/>
          <w:szCs w:val="28"/>
        </w:rPr>
        <w:t xml:space="preserve">е. больший спрос на капитал предъявляется при условии, что он выдается под низкий процент. На величину спроса на капитал влияют разработка новых технологий и их внедрение в производство; поиск новых способов добычи ресурсов. </w:t>
      </w:r>
    </w:p>
    <w:p w:rsidR="00313944" w:rsidRPr="00313944" w:rsidRDefault="00313944" w:rsidP="00537DBE">
      <w:pPr>
        <w:shd w:val="clear" w:color="auto" w:fill="FFFFFF"/>
        <w:spacing w:after="0" w:line="240" w:lineRule="auto"/>
        <w:ind w:firstLine="709"/>
        <w:jc w:val="both"/>
        <w:rPr>
          <w:rFonts w:ascii="Times New Roman" w:hAnsi="Times New Roman"/>
          <w:sz w:val="28"/>
          <w:szCs w:val="28"/>
        </w:rPr>
      </w:pPr>
      <w:r w:rsidRPr="00313944">
        <w:rPr>
          <w:rFonts w:ascii="Times New Roman" w:hAnsi="Times New Roman"/>
          <w:sz w:val="28"/>
          <w:szCs w:val="28"/>
        </w:rPr>
        <w:t xml:space="preserve">Спрос на капитал предъявляют фирмы и население. Фирмы – для того, чтобы использовать его для приобретения капитальных благ (оборудования, материалов) и получения прибыли. Потребители берут деньги взаймы для покупки потребительских благ. Поэтому </w:t>
      </w:r>
      <w:r w:rsidRPr="00313944">
        <w:rPr>
          <w:rFonts w:ascii="Times New Roman" w:hAnsi="Times New Roman"/>
          <w:b/>
          <w:i/>
          <w:sz w:val="28"/>
          <w:szCs w:val="28"/>
        </w:rPr>
        <w:t>спрос на капитал </w:t>
      </w:r>
      <w:r w:rsidRPr="00313944">
        <w:rPr>
          <w:rFonts w:ascii="Times New Roman" w:hAnsi="Times New Roman"/>
          <w:sz w:val="28"/>
          <w:szCs w:val="28"/>
        </w:rPr>
        <w:t xml:space="preserve">− спрос на заемные средства, а </w:t>
      </w:r>
      <w:r w:rsidRPr="00313944">
        <w:rPr>
          <w:rFonts w:ascii="Times New Roman" w:hAnsi="Times New Roman"/>
          <w:b/>
          <w:i/>
          <w:sz w:val="28"/>
          <w:szCs w:val="28"/>
        </w:rPr>
        <w:t>ссудный процент</w:t>
      </w:r>
      <w:r w:rsidRPr="00313944">
        <w:rPr>
          <w:rFonts w:ascii="Times New Roman" w:hAnsi="Times New Roman"/>
          <w:sz w:val="28"/>
          <w:szCs w:val="28"/>
        </w:rPr>
        <w:t xml:space="preserve"> − цена заемных средств, уплачиваемая собственнику капитала за использование его средств в течение определенного периода времени. При снижении ставки процента фирмы и потребители увеличивают спрос на кредиты. </w:t>
      </w:r>
    </w:p>
    <w:p w:rsidR="00313944" w:rsidRPr="00313944" w:rsidRDefault="00313944" w:rsidP="00313944">
      <w:pPr>
        <w:shd w:val="clear" w:color="auto" w:fill="FFFFFF"/>
        <w:spacing w:after="0" w:line="240" w:lineRule="auto"/>
        <w:ind w:firstLine="709"/>
        <w:jc w:val="both"/>
        <w:rPr>
          <w:rFonts w:ascii="Times New Roman" w:hAnsi="Times New Roman"/>
          <w:sz w:val="28"/>
          <w:szCs w:val="28"/>
        </w:rPr>
      </w:pPr>
      <w:r w:rsidRPr="00313944">
        <w:rPr>
          <w:rFonts w:ascii="Times New Roman" w:hAnsi="Times New Roman"/>
          <w:b/>
          <w:i/>
          <w:sz w:val="28"/>
          <w:szCs w:val="28"/>
        </w:rPr>
        <w:t>Предложение капитала</w:t>
      </w:r>
      <w:r w:rsidRPr="00313944">
        <w:rPr>
          <w:rFonts w:ascii="Times New Roman" w:hAnsi="Times New Roman"/>
          <w:sz w:val="28"/>
          <w:szCs w:val="28"/>
        </w:rPr>
        <w:t xml:space="preserve"> возникает со стороны домашних хозяйств, предприятий и государства. Домашние хозяйства, владеющие капиталом в форме денежных средств, предоставляют капитал в пользование бизнесу в форме материальных средств и получают доход в виде процента на вложенные средства. С ростом процентной ставки предоставление денег в ссудные </w:t>
      </w:r>
      <w:r w:rsidR="00537DBE">
        <w:rPr>
          <w:rFonts w:ascii="Times New Roman" w:hAnsi="Times New Roman"/>
          <w:sz w:val="28"/>
          <w:szCs w:val="28"/>
        </w:rPr>
        <w:t>займы становится более выгодным.</w:t>
      </w:r>
      <w:r w:rsidRPr="00313944">
        <w:rPr>
          <w:rFonts w:ascii="Times New Roman" w:hAnsi="Times New Roman"/>
          <w:sz w:val="28"/>
          <w:szCs w:val="28"/>
        </w:rPr>
        <w:t xml:space="preserve"> </w:t>
      </w:r>
      <w:r w:rsidR="00537DBE">
        <w:rPr>
          <w:rFonts w:ascii="Times New Roman" w:hAnsi="Times New Roman"/>
          <w:sz w:val="28"/>
          <w:szCs w:val="28"/>
        </w:rPr>
        <w:t>Существует положительная</w:t>
      </w:r>
      <w:r w:rsidRPr="00313944">
        <w:rPr>
          <w:rFonts w:ascii="Times New Roman" w:hAnsi="Times New Roman"/>
          <w:sz w:val="28"/>
          <w:szCs w:val="28"/>
        </w:rPr>
        <w:t xml:space="preserve"> зависимость между ставкой ссудного процента и пред</w:t>
      </w:r>
      <w:r w:rsidR="00537DBE">
        <w:rPr>
          <w:rFonts w:ascii="Times New Roman" w:hAnsi="Times New Roman"/>
          <w:sz w:val="28"/>
          <w:szCs w:val="28"/>
        </w:rPr>
        <w:t>ложением денежных средств.</w:t>
      </w:r>
    </w:p>
    <w:p w:rsidR="00313944" w:rsidRPr="00313944" w:rsidRDefault="00313944" w:rsidP="00313944">
      <w:pPr>
        <w:shd w:val="clear" w:color="auto" w:fill="FFFFFF"/>
        <w:spacing w:after="0" w:line="240" w:lineRule="auto"/>
        <w:ind w:firstLine="709"/>
        <w:jc w:val="both"/>
        <w:rPr>
          <w:rFonts w:ascii="Times New Roman" w:hAnsi="Times New Roman"/>
          <w:sz w:val="28"/>
          <w:szCs w:val="28"/>
        </w:rPr>
      </w:pPr>
      <w:r w:rsidRPr="00313944">
        <w:rPr>
          <w:rFonts w:ascii="Times New Roman" w:hAnsi="Times New Roman"/>
          <w:b/>
          <w:i/>
          <w:sz w:val="28"/>
          <w:szCs w:val="28"/>
        </w:rPr>
        <w:t>Равновесная ставка ссудного процента</w:t>
      </w:r>
      <w:r w:rsidRPr="00313944">
        <w:rPr>
          <w:rFonts w:ascii="Times New Roman" w:hAnsi="Times New Roman"/>
          <w:sz w:val="28"/>
          <w:szCs w:val="28"/>
        </w:rPr>
        <w:t xml:space="preserve"> − такая ставка, при которой объем предлагаемых ссудных средств соответствует платежеспособному спросу на них. </w:t>
      </w:r>
    </w:p>
    <w:p w:rsidR="008134B2" w:rsidRDefault="00313944" w:rsidP="008134B2">
      <w:pPr>
        <w:shd w:val="clear" w:color="auto" w:fill="FFFFFF"/>
        <w:spacing w:after="0" w:line="240" w:lineRule="auto"/>
        <w:ind w:firstLine="709"/>
        <w:jc w:val="both"/>
        <w:rPr>
          <w:rFonts w:ascii="Times New Roman" w:hAnsi="Times New Roman"/>
          <w:sz w:val="28"/>
          <w:szCs w:val="28"/>
        </w:rPr>
      </w:pPr>
      <w:r w:rsidRPr="00313944">
        <w:rPr>
          <w:rFonts w:ascii="Times New Roman" w:hAnsi="Times New Roman"/>
          <w:sz w:val="28"/>
          <w:szCs w:val="28"/>
        </w:rPr>
        <w:t xml:space="preserve">На процентные ставки оказывает влияние уровень инфляции. Следует различать </w:t>
      </w:r>
      <w:r w:rsidRPr="008134B2">
        <w:rPr>
          <w:rFonts w:ascii="Times New Roman" w:hAnsi="Times New Roman"/>
          <w:sz w:val="28"/>
          <w:szCs w:val="28"/>
        </w:rPr>
        <w:t>номинальные и реальные ставки ссудного процента.</w:t>
      </w:r>
      <w:r w:rsidRPr="00313944">
        <w:rPr>
          <w:rFonts w:ascii="Times New Roman" w:hAnsi="Times New Roman"/>
          <w:sz w:val="28"/>
          <w:szCs w:val="28"/>
        </w:rPr>
        <w:t xml:space="preserve"> </w:t>
      </w:r>
    </w:p>
    <w:p w:rsidR="008134B2" w:rsidRDefault="00313944" w:rsidP="008134B2">
      <w:pPr>
        <w:shd w:val="clear" w:color="auto" w:fill="FFFFFF"/>
        <w:spacing w:after="0" w:line="240" w:lineRule="auto"/>
        <w:ind w:firstLine="709"/>
        <w:jc w:val="both"/>
        <w:rPr>
          <w:rFonts w:ascii="Times New Roman" w:hAnsi="Times New Roman"/>
          <w:sz w:val="28"/>
          <w:szCs w:val="28"/>
        </w:rPr>
      </w:pPr>
      <w:r w:rsidRPr="00313944">
        <w:rPr>
          <w:rFonts w:ascii="Times New Roman" w:hAnsi="Times New Roman"/>
          <w:b/>
          <w:i/>
          <w:sz w:val="28"/>
          <w:szCs w:val="28"/>
        </w:rPr>
        <w:t>Номинальная ставка</w:t>
      </w:r>
      <w:r w:rsidRPr="00313944">
        <w:rPr>
          <w:rFonts w:ascii="Times New Roman" w:hAnsi="Times New Roman"/>
          <w:sz w:val="28"/>
          <w:szCs w:val="28"/>
        </w:rPr>
        <w:t xml:space="preserve"> </w:t>
      </w:r>
      <w:r w:rsidR="008134B2">
        <w:rPr>
          <w:rFonts w:ascii="Times New Roman" w:hAnsi="Times New Roman"/>
          <w:sz w:val="28"/>
          <w:szCs w:val="28"/>
        </w:rPr>
        <w:t>–</w:t>
      </w:r>
      <w:r w:rsidRPr="00313944">
        <w:rPr>
          <w:rFonts w:ascii="Times New Roman" w:hAnsi="Times New Roman"/>
          <w:sz w:val="28"/>
          <w:szCs w:val="28"/>
        </w:rPr>
        <w:t xml:space="preserve"> текущая рыночная ставка процента без учета темпов инфляции. </w:t>
      </w:r>
    </w:p>
    <w:p w:rsidR="008134B2" w:rsidRPr="00313944" w:rsidRDefault="00313944" w:rsidP="008134B2">
      <w:pPr>
        <w:shd w:val="clear" w:color="auto" w:fill="FFFFFF"/>
        <w:spacing w:after="0" w:line="240" w:lineRule="auto"/>
        <w:ind w:firstLine="709"/>
        <w:jc w:val="both"/>
        <w:rPr>
          <w:rFonts w:ascii="Times New Roman" w:hAnsi="Times New Roman"/>
          <w:sz w:val="28"/>
          <w:szCs w:val="28"/>
        </w:rPr>
      </w:pPr>
      <w:r w:rsidRPr="00313944">
        <w:rPr>
          <w:rFonts w:ascii="Times New Roman" w:hAnsi="Times New Roman"/>
          <w:b/>
          <w:i/>
          <w:sz w:val="28"/>
          <w:szCs w:val="28"/>
        </w:rPr>
        <w:t>Реальная ставка</w:t>
      </w:r>
      <w:r w:rsidR="008134B2">
        <w:rPr>
          <w:rFonts w:ascii="Times New Roman" w:hAnsi="Times New Roman"/>
          <w:sz w:val="28"/>
          <w:szCs w:val="28"/>
        </w:rPr>
        <w:t xml:space="preserve"> − </w:t>
      </w:r>
      <w:r w:rsidRPr="00313944">
        <w:rPr>
          <w:rFonts w:ascii="Times New Roman" w:hAnsi="Times New Roman"/>
          <w:sz w:val="28"/>
          <w:szCs w:val="28"/>
        </w:rPr>
        <w:t>номинальная ставка за вычетом ожидаемог</w:t>
      </w:r>
      <w:r w:rsidR="008134B2">
        <w:rPr>
          <w:rFonts w:ascii="Times New Roman" w:hAnsi="Times New Roman"/>
          <w:sz w:val="28"/>
          <w:szCs w:val="28"/>
        </w:rPr>
        <w:t xml:space="preserve">о уровня инфляции. </w:t>
      </w:r>
    </w:p>
    <w:p w:rsidR="00FF7F3D" w:rsidRPr="00FF7F3D" w:rsidRDefault="00FF7F3D" w:rsidP="00FF7F3D">
      <w:pPr>
        <w:widowControl w:val="0"/>
        <w:spacing w:after="0" w:line="240" w:lineRule="auto"/>
        <w:ind w:firstLine="709"/>
        <w:jc w:val="both"/>
        <w:rPr>
          <w:rFonts w:ascii="Times New Roman" w:hAnsi="Times New Roman"/>
          <w:b/>
          <w:spacing w:val="2"/>
          <w:sz w:val="28"/>
          <w:szCs w:val="28"/>
        </w:rPr>
      </w:pPr>
      <w:r w:rsidRPr="00FF7F3D">
        <w:rPr>
          <w:rFonts w:ascii="Times New Roman" w:hAnsi="Times New Roman"/>
          <w:b/>
          <w:spacing w:val="2"/>
          <w:sz w:val="28"/>
          <w:szCs w:val="28"/>
        </w:rPr>
        <w:t>2. Движение реального капитала по фазам рыночного кругооборота и его стадии</w:t>
      </w:r>
      <w:r>
        <w:rPr>
          <w:rFonts w:ascii="Times New Roman" w:hAnsi="Times New Roman"/>
          <w:b/>
          <w:spacing w:val="2"/>
          <w:sz w:val="28"/>
          <w:szCs w:val="28"/>
        </w:rPr>
        <w:t>.</w:t>
      </w:r>
    </w:p>
    <w:p w:rsidR="00FF7F3D" w:rsidRPr="007F61CD" w:rsidRDefault="00FF7F3D" w:rsidP="00FF7F3D">
      <w:pPr>
        <w:shd w:val="clear" w:color="auto" w:fill="FFFFFF"/>
        <w:spacing w:after="0" w:line="240" w:lineRule="auto"/>
        <w:ind w:firstLine="709"/>
        <w:jc w:val="both"/>
        <w:rPr>
          <w:rFonts w:ascii="Times New Roman" w:hAnsi="Times New Roman"/>
          <w:color w:val="000000"/>
          <w:sz w:val="28"/>
          <w:szCs w:val="28"/>
        </w:rPr>
      </w:pPr>
      <w:r w:rsidRPr="00FF7F3D">
        <w:rPr>
          <w:rFonts w:ascii="Times New Roman" w:hAnsi="Times New Roman"/>
          <w:color w:val="000000"/>
          <w:sz w:val="28"/>
          <w:szCs w:val="28"/>
        </w:rPr>
        <w:t>Всякий капитал, кому бы он ни принадлежал и какие бы формы ни принимал, всегда сохран</w:t>
      </w:r>
      <w:r>
        <w:rPr>
          <w:rFonts w:ascii="Times New Roman" w:hAnsi="Times New Roman"/>
          <w:color w:val="000000"/>
          <w:sz w:val="28"/>
          <w:szCs w:val="28"/>
        </w:rPr>
        <w:t>яет свою основную функцию –</w:t>
      </w:r>
      <w:r w:rsidRPr="00FF7F3D">
        <w:rPr>
          <w:rFonts w:ascii="Times New Roman" w:hAnsi="Times New Roman"/>
          <w:color w:val="000000"/>
          <w:sz w:val="28"/>
          <w:szCs w:val="28"/>
        </w:rPr>
        <w:t xml:space="preserve"> постоянно находится в движении. Главной целью использования капитала в процессе такого движения является, с одной стороны, создание материальных б</w:t>
      </w:r>
      <w:r>
        <w:rPr>
          <w:rFonts w:ascii="Times New Roman" w:hAnsi="Times New Roman"/>
          <w:color w:val="000000"/>
          <w:sz w:val="28"/>
          <w:szCs w:val="28"/>
        </w:rPr>
        <w:t>лаг и оказание услуг, с другой –</w:t>
      </w:r>
      <w:r w:rsidRPr="00FF7F3D">
        <w:rPr>
          <w:rFonts w:ascii="Times New Roman" w:hAnsi="Times New Roman"/>
          <w:color w:val="000000"/>
          <w:sz w:val="28"/>
          <w:szCs w:val="28"/>
        </w:rPr>
        <w:t xml:space="preserve"> получение дохода за счет вложенных в производство капитальных затрат. Механизм движения капитала и получения дохода выявляется в процессе кру</w:t>
      </w:r>
      <w:r w:rsidRPr="007F61CD">
        <w:rPr>
          <w:rFonts w:ascii="Times New Roman" w:hAnsi="Times New Roman"/>
          <w:color w:val="000000"/>
          <w:sz w:val="28"/>
          <w:szCs w:val="28"/>
        </w:rPr>
        <w:t>гооборота и оборота капитала.</w:t>
      </w:r>
    </w:p>
    <w:p w:rsidR="00FF7F3D" w:rsidRPr="00537DBE" w:rsidRDefault="00FF7F3D" w:rsidP="007F61CD">
      <w:pPr>
        <w:shd w:val="clear" w:color="auto" w:fill="FFFFFF"/>
        <w:spacing w:after="0" w:line="240" w:lineRule="auto"/>
        <w:ind w:firstLine="709"/>
        <w:jc w:val="both"/>
        <w:rPr>
          <w:rFonts w:ascii="Times New Roman" w:hAnsi="Times New Roman"/>
          <w:sz w:val="28"/>
          <w:szCs w:val="28"/>
        </w:rPr>
      </w:pPr>
      <w:r w:rsidRPr="00537DBE">
        <w:rPr>
          <w:rFonts w:ascii="Times New Roman" w:hAnsi="Times New Roman"/>
          <w:b/>
          <w:i/>
          <w:sz w:val="28"/>
          <w:szCs w:val="28"/>
          <w:shd w:val="clear" w:color="auto" w:fill="FFFFFF"/>
        </w:rPr>
        <w:t>Кругоо</w:t>
      </w:r>
      <w:r w:rsidR="007F61CD" w:rsidRPr="00537DBE">
        <w:rPr>
          <w:rFonts w:ascii="Times New Roman" w:hAnsi="Times New Roman"/>
          <w:b/>
          <w:i/>
          <w:sz w:val="28"/>
          <w:szCs w:val="28"/>
          <w:shd w:val="clear" w:color="auto" w:fill="FFFFFF"/>
        </w:rPr>
        <w:t>борот капитала</w:t>
      </w:r>
      <w:r w:rsidR="007F61CD" w:rsidRPr="00537DBE">
        <w:rPr>
          <w:rFonts w:ascii="Times New Roman" w:hAnsi="Times New Roman"/>
          <w:sz w:val="28"/>
          <w:szCs w:val="28"/>
          <w:shd w:val="clear" w:color="auto" w:fill="FFFFFF"/>
        </w:rPr>
        <w:t xml:space="preserve"> –</w:t>
      </w:r>
      <w:r w:rsidRPr="00537DBE">
        <w:rPr>
          <w:rFonts w:ascii="Times New Roman" w:hAnsi="Times New Roman"/>
          <w:sz w:val="28"/>
          <w:szCs w:val="28"/>
          <w:shd w:val="clear" w:color="auto" w:fill="FFFFFF"/>
        </w:rPr>
        <w:t xml:space="preserve"> процесс, представляющий из себя поток финансовых ресурсов, последовательно трансформирующихся в физические факторы производства, готовую физическую продукцию (товары и услуги), которая посредством реализации превращается в выходящие потоки финансовых ресурсов, вновь вводимых в производство</w:t>
      </w:r>
      <w:r w:rsidR="007F61CD" w:rsidRPr="00537DBE">
        <w:rPr>
          <w:rFonts w:ascii="Times New Roman" w:hAnsi="Times New Roman"/>
          <w:sz w:val="28"/>
          <w:szCs w:val="28"/>
          <w:shd w:val="clear" w:color="auto" w:fill="FFFFFF"/>
        </w:rPr>
        <w:t>.</w:t>
      </w:r>
    </w:p>
    <w:p w:rsidR="00FF7F3D" w:rsidRPr="00537DBE" w:rsidRDefault="00FF7F3D" w:rsidP="00FF7F3D">
      <w:pPr>
        <w:shd w:val="clear" w:color="auto" w:fill="FFFFFF"/>
        <w:spacing w:after="0" w:line="240" w:lineRule="auto"/>
        <w:ind w:firstLine="709"/>
        <w:jc w:val="both"/>
        <w:rPr>
          <w:rFonts w:ascii="Times New Roman" w:hAnsi="Times New Roman"/>
          <w:sz w:val="28"/>
          <w:szCs w:val="28"/>
        </w:rPr>
      </w:pPr>
      <w:r w:rsidRPr="00537DBE">
        <w:rPr>
          <w:rFonts w:ascii="Times New Roman" w:hAnsi="Times New Roman"/>
          <w:sz w:val="28"/>
          <w:szCs w:val="28"/>
        </w:rPr>
        <w:lastRenderedPageBreak/>
        <w:t>В экономической литера</w:t>
      </w:r>
      <w:r w:rsidR="007F61CD" w:rsidRPr="00537DBE">
        <w:rPr>
          <w:rFonts w:ascii="Times New Roman" w:hAnsi="Times New Roman"/>
          <w:sz w:val="28"/>
          <w:szCs w:val="28"/>
        </w:rPr>
        <w:t>туре кругооборот капитала</w:t>
      </w:r>
      <w:r w:rsidRPr="00537DBE">
        <w:rPr>
          <w:rFonts w:ascii="Times New Roman" w:hAnsi="Times New Roman"/>
          <w:sz w:val="28"/>
          <w:szCs w:val="28"/>
        </w:rPr>
        <w:t xml:space="preserve"> рассматривается на микро- и макроуровнях. </w:t>
      </w:r>
    </w:p>
    <w:p w:rsidR="00FF7F3D" w:rsidRDefault="00FF7F3D" w:rsidP="00FF7F3D">
      <w:pPr>
        <w:shd w:val="clear" w:color="auto" w:fill="FFFFFF"/>
        <w:spacing w:after="0" w:line="240" w:lineRule="auto"/>
        <w:ind w:firstLine="709"/>
        <w:jc w:val="both"/>
        <w:rPr>
          <w:rFonts w:ascii="Times New Roman" w:hAnsi="Times New Roman"/>
          <w:color w:val="000000"/>
          <w:sz w:val="28"/>
          <w:szCs w:val="28"/>
        </w:rPr>
      </w:pPr>
      <w:r w:rsidRPr="00537DBE">
        <w:rPr>
          <w:rFonts w:ascii="Times New Roman" w:hAnsi="Times New Roman"/>
          <w:b/>
          <w:i/>
          <w:sz w:val="28"/>
          <w:szCs w:val="28"/>
        </w:rPr>
        <w:t>Кругооборот капитала на микроуровне.</w:t>
      </w:r>
      <w:r w:rsidRPr="00537DBE">
        <w:rPr>
          <w:rFonts w:ascii="Times New Roman" w:hAnsi="Times New Roman"/>
          <w:sz w:val="28"/>
          <w:szCs w:val="28"/>
        </w:rPr>
        <w:t xml:space="preserve"> Простейшей схемой кругооборота является взаимодействие фирмы с поставщиками и потребителями. От поставщиков фирма </w:t>
      </w:r>
      <w:r w:rsidRPr="00FF7F3D">
        <w:rPr>
          <w:rFonts w:ascii="Times New Roman" w:hAnsi="Times New Roman"/>
          <w:color w:val="000000"/>
          <w:sz w:val="28"/>
          <w:szCs w:val="28"/>
        </w:rPr>
        <w:t>получает оборудо</w:t>
      </w:r>
      <w:r>
        <w:rPr>
          <w:rFonts w:ascii="Times New Roman" w:hAnsi="Times New Roman"/>
          <w:color w:val="000000"/>
          <w:sz w:val="28"/>
          <w:szCs w:val="28"/>
        </w:rPr>
        <w:t>вание, сырье, материалы, труд в виде рабочей силы, т.</w:t>
      </w:r>
      <w:r w:rsidRPr="00FF7F3D">
        <w:rPr>
          <w:rFonts w:ascii="Times New Roman" w:hAnsi="Times New Roman"/>
          <w:color w:val="000000"/>
          <w:sz w:val="28"/>
          <w:szCs w:val="28"/>
        </w:rPr>
        <w:t>е. вещественные и личные факторы производства. За них фирма направляет поставщикам денежные средства, ко</w:t>
      </w:r>
      <w:r>
        <w:rPr>
          <w:rFonts w:ascii="Times New Roman" w:hAnsi="Times New Roman"/>
          <w:color w:val="000000"/>
          <w:sz w:val="28"/>
          <w:szCs w:val="28"/>
        </w:rPr>
        <w:t xml:space="preserve">торые составляют ее расходы. </w:t>
      </w:r>
      <w:r w:rsidRPr="00FF7F3D">
        <w:rPr>
          <w:rFonts w:ascii="Times New Roman" w:hAnsi="Times New Roman"/>
          <w:color w:val="000000"/>
          <w:sz w:val="28"/>
          <w:szCs w:val="28"/>
        </w:rPr>
        <w:t>В процессе производства деятельности фирма создает материальные блага, которые выступают в виде законченной продукции, предназначенной для личного производственного потребления, или в виде полуфабрикатов, используемых другими фирмами. Готовая продукция поступает покупателям. Вырученные денежные средства выступают в виде дохода фирмы. Схема кругооборота капитала на мик</w:t>
      </w:r>
      <w:r>
        <w:rPr>
          <w:rFonts w:ascii="Times New Roman" w:hAnsi="Times New Roman"/>
          <w:color w:val="000000"/>
          <w:sz w:val="28"/>
          <w:szCs w:val="28"/>
        </w:rPr>
        <w:t>р</w:t>
      </w:r>
      <w:r w:rsidR="00185513">
        <w:rPr>
          <w:rFonts w:ascii="Times New Roman" w:hAnsi="Times New Roman"/>
          <w:color w:val="000000"/>
          <w:sz w:val="28"/>
          <w:szCs w:val="28"/>
        </w:rPr>
        <w:t>оуровне представлена на рис. 7.1</w:t>
      </w:r>
      <w:r w:rsidRPr="00FF7F3D">
        <w:rPr>
          <w:rFonts w:ascii="Times New Roman" w:hAnsi="Times New Roman"/>
          <w:color w:val="000000"/>
          <w:sz w:val="28"/>
          <w:szCs w:val="28"/>
        </w:rPr>
        <w:t>.</w:t>
      </w:r>
    </w:p>
    <w:p w:rsidR="00FF7F3D" w:rsidRPr="00FF7F3D" w:rsidRDefault="00FF7F3D" w:rsidP="00FF7F3D">
      <w:pPr>
        <w:shd w:val="clear" w:color="auto" w:fill="FFFFFF"/>
        <w:spacing w:after="0" w:line="240" w:lineRule="auto"/>
        <w:ind w:firstLine="709"/>
        <w:jc w:val="both"/>
        <w:rPr>
          <w:rFonts w:ascii="Times New Roman" w:hAnsi="Times New Roman"/>
          <w:color w:val="000000"/>
          <w:sz w:val="28"/>
          <w:szCs w:val="28"/>
        </w:rPr>
      </w:pPr>
    </w:p>
    <w:p w:rsidR="00FF7F3D" w:rsidRPr="00FF7F3D" w:rsidRDefault="00FF7F3D" w:rsidP="00FF7F3D">
      <w:pPr>
        <w:shd w:val="clear" w:color="auto" w:fill="FFFFFF"/>
        <w:spacing w:after="0" w:line="240" w:lineRule="auto"/>
        <w:ind w:firstLine="709"/>
        <w:jc w:val="both"/>
        <w:rPr>
          <w:rFonts w:ascii="Times New Roman" w:hAnsi="Times New Roman"/>
          <w:color w:val="000000"/>
          <w:sz w:val="28"/>
          <w:szCs w:val="28"/>
        </w:rPr>
      </w:pPr>
      <w:r w:rsidRPr="00FF7F3D">
        <w:rPr>
          <w:rFonts w:ascii="Times New Roman" w:hAnsi="Times New Roman"/>
          <w:noProof/>
          <w:color w:val="000000"/>
          <w:sz w:val="28"/>
          <w:szCs w:val="28"/>
        </w:rPr>
        <w:drawing>
          <wp:inline distT="0" distB="0" distL="0" distR="0">
            <wp:extent cx="5143500" cy="1104900"/>
            <wp:effectExtent l="0" t="0" r="0" b="0"/>
            <wp:docPr id="34" name="Рисунок 34" descr="Рис. 10.1. Простейшая схема кругооборота на микроуров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10.1. Простейшая схема кругооборота на микроуровне"/>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43500" cy="1104900"/>
                    </a:xfrm>
                    <a:prstGeom prst="rect">
                      <a:avLst/>
                    </a:prstGeom>
                    <a:noFill/>
                    <a:ln>
                      <a:noFill/>
                    </a:ln>
                  </pic:spPr>
                </pic:pic>
              </a:graphicData>
            </a:graphic>
          </wp:inline>
        </w:drawing>
      </w:r>
      <w:r w:rsidRPr="00FF7F3D">
        <w:rPr>
          <w:rFonts w:ascii="Times New Roman" w:hAnsi="Times New Roman"/>
          <w:color w:val="000000"/>
          <w:sz w:val="28"/>
          <w:szCs w:val="28"/>
        </w:rPr>
        <w:t> </w:t>
      </w:r>
    </w:p>
    <w:p w:rsidR="00FF7F3D" w:rsidRDefault="00FF7F3D" w:rsidP="00FF7F3D">
      <w:pPr>
        <w:shd w:val="clear" w:color="auto" w:fill="FFFFFF"/>
        <w:spacing w:after="0" w:line="240" w:lineRule="auto"/>
        <w:ind w:firstLine="709"/>
        <w:jc w:val="both"/>
        <w:rPr>
          <w:rFonts w:ascii="Times New Roman" w:hAnsi="Times New Roman"/>
          <w:color w:val="000000"/>
          <w:sz w:val="28"/>
          <w:szCs w:val="28"/>
        </w:rPr>
      </w:pPr>
    </w:p>
    <w:p w:rsidR="00FF7F3D" w:rsidRPr="00FF7F3D" w:rsidRDefault="00FF7F3D" w:rsidP="00FF7F3D">
      <w:pPr>
        <w:shd w:val="clear" w:color="auto" w:fill="FFFFFF"/>
        <w:spacing w:after="0" w:line="240" w:lineRule="auto"/>
        <w:ind w:firstLine="709"/>
        <w:jc w:val="center"/>
        <w:rPr>
          <w:rFonts w:ascii="Times New Roman" w:hAnsi="Times New Roman"/>
          <w:color w:val="000000"/>
          <w:sz w:val="28"/>
          <w:szCs w:val="28"/>
        </w:rPr>
      </w:pPr>
      <w:r w:rsidRPr="00FF7F3D">
        <w:rPr>
          <w:rFonts w:ascii="Times New Roman" w:hAnsi="Times New Roman"/>
          <w:color w:val="000000"/>
          <w:sz w:val="28"/>
          <w:szCs w:val="28"/>
        </w:rPr>
        <w:t>Рис</w:t>
      </w:r>
      <w:r w:rsidR="00185513">
        <w:rPr>
          <w:rFonts w:ascii="Times New Roman" w:hAnsi="Times New Roman"/>
          <w:color w:val="000000"/>
          <w:sz w:val="28"/>
          <w:szCs w:val="28"/>
        </w:rPr>
        <w:t>унок 7.1</w:t>
      </w:r>
      <w:r>
        <w:rPr>
          <w:rFonts w:ascii="Times New Roman" w:hAnsi="Times New Roman"/>
          <w:color w:val="000000"/>
          <w:sz w:val="28"/>
          <w:szCs w:val="28"/>
        </w:rPr>
        <w:t xml:space="preserve"> –</w:t>
      </w:r>
      <w:r w:rsidRPr="00FF7F3D">
        <w:rPr>
          <w:rFonts w:ascii="Times New Roman" w:hAnsi="Times New Roman"/>
          <w:color w:val="000000"/>
          <w:sz w:val="28"/>
          <w:szCs w:val="28"/>
        </w:rPr>
        <w:t xml:space="preserve"> Простейшая схема кругооборота на микроуровне</w:t>
      </w:r>
    </w:p>
    <w:p w:rsidR="00FF7F3D" w:rsidRDefault="00FF7F3D" w:rsidP="00185513">
      <w:pPr>
        <w:shd w:val="clear" w:color="auto" w:fill="FFFFFF"/>
        <w:spacing w:after="0" w:line="240" w:lineRule="auto"/>
        <w:jc w:val="both"/>
        <w:rPr>
          <w:rFonts w:ascii="Times New Roman" w:hAnsi="Times New Roman"/>
          <w:color w:val="000000"/>
          <w:sz w:val="28"/>
          <w:szCs w:val="28"/>
        </w:rPr>
      </w:pPr>
    </w:p>
    <w:p w:rsidR="00FF7F3D" w:rsidRDefault="00FF7F3D" w:rsidP="00FF7F3D">
      <w:pPr>
        <w:shd w:val="clear" w:color="auto" w:fill="FFFFFF"/>
        <w:spacing w:after="0" w:line="240" w:lineRule="auto"/>
        <w:ind w:firstLine="709"/>
        <w:jc w:val="both"/>
        <w:rPr>
          <w:rFonts w:ascii="Times New Roman" w:hAnsi="Times New Roman"/>
          <w:color w:val="000000"/>
          <w:sz w:val="28"/>
          <w:szCs w:val="28"/>
        </w:rPr>
      </w:pPr>
      <w:r w:rsidRPr="007F61CD">
        <w:rPr>
          <w:rFonts w:ascii="Times New Roman" w:hAnsi="Times New Roman"/>
          <w:b/>
          <w:i/>
          <w:color w:val="000000"/>
          <w:sz w:val="28"/>
          <w:szCs w:val="28"/>
        </w:rPr>
        <w:t>Модель кругооборота капитала К. </w:t>
      </w:r>
      <w:r w:rsidRPr="00FF7F3D">
        <w:rPr>
          <w:rFonts w:ascii="Times New Roman" w:hAnsi="Times New Roman"/>
          <w:b/>
          <w:i/>
          <w:color w:val="000000"/>
          <w:sz w:val="28"/>
          <w:szCs w:val="28"/>
        </w:rPr>
        <w:t>М</w:t>
      </w:r>
      <w:r w:rsidRPr="007F61CD">
        <w:rPr>
          <w:rFonts w:ascii="Times New Roman" w:hAnsi="Times New Roman"/>
          <w:b/>
          <w:i/>
          <w:color w:val="000000"/>
          <w:sz w:val="28"/>
          <w:szCs w:val="28"/>
        </w:rPr>
        <w:t>аркса</w:t>
      </w:r>
      <w:r>
        <w:rPr>
          <w:rFonts w:ascii="Times New Roman" w:hAnsi="Times New Roman"/>
          <w:color w:val="000000"/>
          <w:sz w:val="28"/>
          <w:szCs w:val="28"/>
        </w:rPr>
        <w:t>. В модели кругообор</w:t>
      </w:r>
      <w:r w:rsidR="007F61CD">
        <w:rPr>
          <w:rFonts w:ascii="Times New Roman" w:hAnsi="Times New Roman"/>
          <w:color w:val="000000"/>
          <w:sz w:val="28"/>
          <w:szCs w:val="28"/>
        </w:rPr>
        <w:t>ота К. Маркс выделил три стадии: Д – Т –</w:t>
      </w:r>
      <w:r w:rsidR="007F61CD" w:rsidRPr="00FF7F3D">
        <w:rPr>
          <w:rFonts w:ascii="Times New Roman" w:hAnsi="Times New Roman"/>
          <w:color w:val="000000"/>
          <w:sz w:val="28"/>
          <w:szCs w:val="28"/>
        </w:rPr>
        <w:t xml:space="preserve"> Д</w:t>
      </w:r>
      <w:r w:rsidR="007F61CD" w:rsidRPr="00FF7F3D">
        <w:rPr>
          <w:rFonts w:ascii="Times New Roman" w:hAnsi="Times New Roman"/>
          <w:color w:val="000000"/>
          <w:sz w:val="28"/>
          <w:szCs w:val="28"/>
          <w:vertAlign w:val="superscript"/>
        </w:rPr>
        <w:t>1</w:t>
      </w:r>
      <w:r w:rsidR="007F61CD">
        <w:rPr>
          <w:rFonts w:ascii="Times New Roman" w:hAnsi="Times New Roman"/>
          <w:color w:val="000000"/>
          <w:sz w:val="28"/>
          <w:szCs w:val="28"/>
        </w:rPr>
        <w:t xml:space="preserve">. </w:t>
      </w:r>
    </w:p>
    <w:p w:rsidR="00FF7F3D" w:rsidRDefault="00FF7F3D" w:rsidP="00FF7F3D">
      <w:pPr>
        <w:shd w:val="clear" w:color="auto" w:fill="FFFFFF"/>
        <w:spacing w:after="0" w:line="240" w:lineRule="auto"/>
        <w:ind w:firstLine="709"/>
        <w:jc w:val="both"/>
        <w:rPr>
          <w:rFonts w:ascii="Times New Roman" w:hAnsi="Times New Roman"/>
          <w:color w:val="000000"/>
          <w:sz w:val="28"/>
          <w:szCs w:val="28"/>
        </w:rPr>
      </w:pPr>
      <w:r w:rsidRPr="00FF7F3D">
        <w:rPr>
          <w:rFonts w:ascii="Times New Roman" w:hAnsi="Times New Roman"/>
          <w:color w:val="000000"/>
          <w:sz w:val="28"/>
          <w:szCs w:val="28"/>
        </w:rPr>
        <w:t>На первой стадии денежный капитал</w:t>
      </w:r>
      <w:r w:rsidR="007F61CD">
        <w:rPr>
          <w:rFonts w:ascii="Times New Roman" w:hAnsi="Times New Roman"/>
          <w:color w:val="000000"/>
          <w:sz w:val="28"/>
          <w:szCs w:val="28"/>
        </w:rPr>
        <w:t xml:space="preserve"> (Д)</w:t>
      </w:r>
      <w:r w:rsidRPr="00FF7F3D">
        <w:rPr>
          <w:rFonts w:ascii="Times New Roman" w:hAnsi="Times New Roman"/>
          <w:color w:val="000000"/>
          <w:sz w:val="28"/>
          <w:szCs w:val="28"/>
        </w:rPr>
        <w:t xml:space="preserve"> авансируется на приобретение средств производства (оборудование, сырье, материалы, производственные помещения) и рабочей силы. На этой стадии денежная форма капитала прев</w:t>
      </w:r>
      <w:r>
        <w:rPr>
          <w:rFonts w:ascii="Times New Roman" w:hAnsi="Times New Roman"/>
          <w:color w:val="000000"/>
          <w:sz w:val="28"/>
          <w:szCs w:val="28"/>
        </w:rPr>
        <w:t>ращается в производительную.</w:t>
      </w:r>
    </w:p>
    <w:p w:rsidR="00FF7F3D" w:rsidRDefault="00FF7F3D" w:rsidP="00FF7F3D">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Вторая стадия –</w:t>
      </w:r>
      <w:r w:rsidRPr="00FF7F3D">
        <w:rPr>
          <w:rFonts w:ascii="Times New Roman" w:hAnsi="Times New Roman"/>
          <w:color w:val="000000"/>
          <w:sz w:val="28"/>
          <w:szCs w:val="28"/>
        </w:rPr>
        <w:t xml:space="preserve"> производительная. На этой стадии осуществляется процесс производства и создается новый продукт. </w:t>
      </w:r>
      <w:r w:rsidR="007F61CD">
        <w:rPr>
          <w:rFonts w:ascii="Times New Roman" w:hAnsi="Times New Roman"/>
          <w:color w:val="000000"/>
          <w:sz w:val="28"/>
          <w:szCs w:val="28"/>
        </w:rPr>
        <w:t>Главное назначение этой стадии –</w:t>
      </w:r>
      <w:r w:rsidRPr="00FF7F3D">
        <w:rPr>
          <w:rFonts w:ascii="Times New Roman" w:hAnsi="Times New Roman"/>
          <w:color w:val="000000"/>
          <w:sz w:val="28"/>
          <w:szCs w:val="28"/>
        </w:rPr>
        <w:t xml:space="preserve"> создание новой стоимости (включа</w:t>
      </w:r>
      <w:r>
        <w:rPr>
          <w:rFonts w:ascii="Times New Roman" w:hAnsi="Times New Roman"/>
          <w:color w:val="000000"/>
          <w:sz w:val="28"/>
          <w:szCs w:val="28"/>
        </w:rPr>
        <w:t>ющей прибавочную стоимость).</w:t>
      </w:r>
    </w:p>
    <w:p w:rsidR="007F61CD" w:rsidRDefault="00FF7F3D" w:rsidP="007F61CD">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Третья стадия –</w:t>
      </w:r>
      <w:r w:rsidRPr="00FF7F3D">
        <w:rPr>
          <w:rFonts w:ascii="Times New Roman" w:hAnsi="Times New Roman"/>
          <w:color w:val="000000"/>
          <w:sz w:val="28"/>
          <w:szCs w:val="28"/>
        </w:rPr>
        <w:t xml:space="preserve"> товарная. На этой стадии происходит реализация готовой продукции</w:t>
      </w:r>
      <w:r w:rsidR="007F61CD">
        <w:rPr>
          <w:rFonts w:ascii="Times New Roman" w:hAnsi="Times New Roman"/>
          <w:color w:val="000000"/>
          <w:sz w:val="28"/>
          <w:szCs w:val="28"/>
        </w:rPr>
        <w:t xml:space="preserve"> (Т)</w:t>
      </w:r>
      <w:r w:rsidRPr="00FF7F3D">
        <w:rPr>
          <w:rFonts w:ascii="Times New Roman" w:hAnsi="Times New Roman"/>
          <w:color w:val="000000"/>
          <w:sz w:val="28"/>
          <w:szCs w:val="28"/>
        </w:rPr>
        <w:t xml:space="preserve"> на рынке. В результате предприниматель обратно возвращает авансированный капитал </w:t>
      </w:r>
      <w:r w:rsidR="007F61CD">
        <w:rPr>
          <w:rFonts w:ascii="Times New Roman" w:hAnsi="Times New Roman"/>
          <w:color w:val="000000"/>
          <w:sz w:val="28"/>
          <w:szCs w:val="28"/>
        </w:rPr>
        <w:t xml:space="preserve">(Д) </w:t>
      </w:r>
      <w:r w:rsidRPr="00FF7F3D">
        <w:rPr>
          <w:rFonts w:ascii="Times New Roman" w:hAnsi="Times New Roman"/>
          <w:color w:val="000000"/>
          <w:sz w:val="28"/>
          <w:szCs w:val="28"/>
        </w:rPr>
        <w:t>и дополнительно получает прибавочную стоимость</w:t>
      </w:r>
      <w:r w:rsidR="007F61CD">
        <w:rPr>
          <w:rFonts w:ascii="Times New Roman" w:hAnsi="Times New Roman"/>
          <w:color w:val="000000"/>
          <w:sz w:val="28"/>
          <w:szCs w:val="28"/>
        </w:rPr>
        <w:t xml:space="preserve"> (ΔД), т.е. Д</w:t>
      </w:r>
      <w:r w:rsidR="007F61CD" w:rsidRPr="007F61CD">
        <w:rPr>
          <w:rFonts w:ascii="Times New Roman" w:hAnsi="Times New Roman"/>
          <w:color w:val="000000"/>
          <w:sz w:val="28"/>
          <w:szCs w:val="28"/>
          <w:vertAlign w:val="superscript"/>
        </w:rPr>
        <w:t>1</w:t>
      </w:r>
      <w:r w:rsidR="007F61CD">
        <w:rPr>
          <w:rFonts w:ascii="Times New Roman" w:hAnsi="Times New Roman"/>
          <w:color w:val="000000"/>
          <w:sz w:val="28"/>
          <w:szCs w:val="28"/>
        </w:rPr>
        <w:t xml:space="preserve"> = Д + ΔД</w:t>
      </w:r>
    </w:p>
    <w:p w:rsidR="00FF7F3D" w:rsidRDefault="007F61CD" w:rsidP="00FF7F3D">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Так</w:t>
      </w:r>
      <w:r w:rsidR="00FF7F3D" w:rsidRPr="00FF7F3D">
        <w:rPr>
          <w:rFonts w:ascii="Times New Roman" w:hAnsi="Times New Roman"/>
          <w:color w:val="000000"/>
          <w:sz w:val="28"/>
          <w:szCs w:val="28"/>
        </w:rPr>
        <w:t>, движение капитала последовательно охватывает авансирование капитала, его применение в производстве, реализацию произведенного товара и возвращение авансированного капитала предпринимателю с приращением на величину прибавочной стоимости. Прохождение капиталом через три последовательные стадии производства и обращения называется</w:t>
      </w:r>
      <w:r w:rsidR="00FF7F3D">
        <w:rPr>
          <w:rFonts w:ascii="Times New Roman" w:hAnsi="Times New Roman"/>
          <w:color w:val="000000"/>
          <w:sz w:val="28"/>
          <w:szCs w:val="28"/>
        </w:rPr>
        <w:t xml:space="preserve"> кругооборотом. </w:t>
      </w:r>
      <w:r w:rsidR="00FF7F3D" w:rsidRPr="00FF7F3D">
        <w:rPr>
          <w:rFonts w:ascii="Times New Roman" w:hAnsi="Times New Roman"/>
          <w:color w:val="000000"/>
          <w:sz w:val="28"/>
          <w:szCs w:val="28"/>
        </w:rPr>
        <w:t>Кругооборот капитала имеет следующий вид</w:t>
      </w:r>
      <w:r w:rsidR="00185513">
        <w:rPr>
          <w:rFonts w:ascii="Times New Roman" w:hAnsi="Times New Roman"/>
          <w:color w:val="000000"/>
          <w:sz w:val="28"/>
          <w:szCs w:val="28"/>
        </w:rPr>
        <w:t xml:space="preserve"> (рисунок 7.2)</w:t>
      </w:r>
      <w:r w:rsidR="00FF7F3D" w:rsidRPr="00FF7F3D">
        <w:rPr>
          <w:rFonts w:ascii="Times New Roman" w:hAnsi="Times New Roman"/>
          <w:color w:val="000000"/>
          <w:sz w:val="28"/>
          <w:szCs w:val="28"/>
        </w:rPr>
        <w:t>:</w:t>
      </w:r>
    </w:p>
    <w:p w:rsidR="007F61CD" w:rsidRPr="00FF7F3D" w:rsidRDefault="007F61CD" w:rsidP="00FF7F3D">
      <w:pPr>
        <w:shd w:val="clear" w:color="auto" w:fill="FFFFFF"/>
        <w:spacing w:after="0" w:line="240" w:lineRule="auto"/>
        <w:ind w:firstLine="709"/>
        <w:jc w:val="both"/>
        <w:rPr>
          <w:rFonts w:ascii="Times New Roman" w:hAnsi="Times New Roman"/>
          <w:color w:val="000000"/>
          <w:sz w:val="28"/>
          <w:szCs w:val="28"/>
        </w:rPr>
      </w:pPr>
    </w:p>
    <w:p w:rsidR="00FF7F3D" w:rsidRPr="00FF7F3D" w:rsidRDefault="00FF7F3D" w:rsidP="00FF7F3D">
      <w:pPr>
        <w:shd w:val="clear" w:color="auto" w:fill="FFFFFF"/>
        <w:spacing w:after="0" w:line="240" w:lineRule="auto"/>
        <w:ind w:firstLine="709"/>
        <w:jc w:val="both"/>
        <w:rPr>
          <w:rFonts w:ascii="Times New Roman" w:hAnsi="Times New Roman"/>
          <w:color w:val="000000"/>
          <w:sz w:val="28"/>
          <w:szCs w:val="28"/>
        </w:rPr>
      </w:pPr>
      <w:r w:rsidRPr="00FF7F3D">
        <w:rPr>
          <w:rFonts w:ascii="Times New Roman" w:hAnsi="Times New Roman"/>
          <w:color w:val="000000"/>
          <w:sz w:val="28"/>
          <w:szCs w:val="28"/>
        </w:rPr>
        <w:lastRenderedPageBreak/>
        <w:t> </w:t>
      </w:r>
      <w:r w:rsidRPr="00FF7F3D">
        <w:rPr>
          <w:rFonts w:ascii="Times New Roman" w:hAnsi="Times New Roman"/>
          <w:noProof/>
          <w:color w:val="000000"/>
          <w:sz w:val="28"/>
          <w:szCs w:val="28"/>
        </w:rPr>
        <w:drawing>
          <wp:inline distT="0" distB="0" distL="0" distR="0">
            <wp:extent cx="2257425" cy="752475"/>
            <wp:effectExtent l="0" t="0" r="9525" b="9525"/>
            <wp:docPr id="33" name="Рисунок 33" descr="Кругооборот капита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ругооборот капитала"/>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57425" cy="752475"/>
                    </a:xfrm>
                    <a:prstGeom prst="rect">
                      <a:avLst/>
                    </a:prstGeom>
                    <a:noFill/>
                    <a:ln>
                      <a:noFill/>
                    </a:ln>
                  </pic:spPr>
                </pic:pic>
              </a:graphicData>
            </a:graphic>
          </wp:inline>
        </w:drawing>
      </w:r>
    </w:p>
    <w:p w:rsidR="00FF7F3D" w:rsidRDefault="00FF7F3D" w:rsidP="00FF7F3D">
      <w:pPr>
        <w:shd w:val="clear" w:color="auto" w:fill="FFFFFF"/>
        <w:spacing w:after="0" w:line="240" w:lineRule="auto"/>
        <w:ind w:firstLine="709"/>
        <w:jc w:val="both"/>
        <w:rPr>
          <w:rFonts w:ascii="Times New Roman" w:hAnsi="Times New Roman"/>
          <w:color w:val="000000"/>
          <w:sz w:val="28"/>
          <w:szCs w:val="28"/>
        </w:rPr>
      </w:pPr>
    </w:p>
    <w:p w:rsidR="00FF7F3D" w:rsidRDefault="00FF7F3D" w:rsidP="00FF7F3D">
      <w:pPr>
        <w:shd w:val="clear" w:color="auto" w:fill="FFFFFF"/>
        <w:spacing w:after="0" w:line="240" w:lineRule="auto"/>
        <w:ind w:firstLine="709"/>
        <w:jc w:val="both"/>
        <w:rPr>
          <w:rFonts w:ascii="Times New Roman" w:hAnsi="Times New Roman"/>
          <w:color w:val="000000"/>
          <w:sz w:val="28"/>
          <w:szCs w:val="28"/>
        </w:rPr>
      </w:pPr>
    </w:p>
    <w:p w:rsidR="00185513" w:rsidRDefault="00185513" w:rsidP="00185513">
      <w:pPr>
        <w:shd w:val="clear" w:color="auto" w:fill="FFFFFF"/>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Рисунок 7.2 – Кругооборот капитала</w:t>
      </w:r>
    </w:p>
    <w:p w:rsidR="00185513" w:rsidRDefault="00185513" w:rsidP="00FF7F3D">
      <w:pPr>
        <w:shd w:val="clear" w:color="auto" w:fill="FFFFFF"/>
        <w:spacing w:after="0" w:line="240" w:lineRule="auto"/>
        <w:ind w:firstLine="709"/>
        <w:jc w:val="both"/>
        <w:rPr>
          <w:rFonts w:ascii="Times New Roman" w:hAnsi="Times New Roman"/>
          <w:color w:val="000000"/>
          <w:sz w:val="28"/>
          <w:szCs w:val="28"/>
        </w:rPr>
      </w:pPr>
    </w:p>
    <w:p w:rsidR="007F61CD" w:rsidRDefault="00FF7F3D" w:rsidP="007F61CD">
      <w:pPr>
        <w:shd w:val="clear" w:color="auto" w:fill="FFFFFF"/>
        <w:spacing w:after="0" w:line="240" w:lineRule="auto"/>
        <w:ind w:firstLine="709"/>
        <w:jc w:val="both"/>
        <w:rPr>
          <w:rFonts w:ascii="Times New Roman" w:hAnsi="Times New Roman"/>
          <w:color w:val="000000"/>
          <w:sz w:val="28"/>
          <w:szCs w:val="28"/>
        </w:rPr>
      </w:pPr>
      <w:r w:rsidRPr="00FF7F3D">
        <w:rPr>
          <w:rFonts w:ascii="Times New Roman" w:hAnsi="Times New Roman"/>
          <w:color w:val="000000"/>
          <w:sz w:val="28"/>
          <w:szCs w:val="28"/>
        </w:rPr>
        <w:t>Трем стадиям кругооборота соответствуют три формы промышленного капитала: денежный, производительный, товарный. Кругооборот предполагает непрерывное движение капитала. Если капитал приостановит свое движение в денежной форме, то деньги превратятся в сокровище. Если он остановится на производительной стадии, то произойдет омертвление средств производства. Если капитал задержит свое движение на третьей стадии, то прервется кругооборот всего промышленного капитала: произойдет затоваривание, прекратится реализация готовой продукции и поступление денежных средств для продол</w:t>
      </w:r>
      <w:r w:rsidR="007F61CD">
        <w:rPr>
          <w:rFonts w:ascii="Times New Roman" w:hAnsi="Times New Roman"/>
          <w:color w:val="000000"/>
          <w:sz w:val="28"/>
          <w:szCs w:val="28"/>
        </w:rPr>
        <w:t>жения процесса производства.</w:t>
      </w:r>
    </w:p>
    <w:p w:rsidR="007F61CD" w:rsidRDefault="00FF7F3D" w:rsidP="007F61CD">
      <w:pPr>
        <w:shd w:val="clear" w:color="auto" w:fill="FFFFFF"/>
        <w:spacing w:after="0" w:line="240" w:lineRule="auto"/>
        <w:ind w:firstLine="709"/>
        <w:jc w:val="both"/>
        <w:rPr>
          <w:rFonts w:ascii="Times New Roman" w:hAnsi="Times New Roman"/>
          <w:color w:val="000000"/>
          <w:sz w:val="28"/>
          <w:szCs w:val="28"/>
        </w:rPr>
      </w:pPr>
      <w:r w:rsidRPr="00FF7F3D">
        <w:rPr>
          <w:rFonts w:ascii="Times New Roman" w:hAnsi="Times New Roman"/>
          <w:color w:val="000000"/>
          <w:sz w:val="28"/>
          <w:szCs w:val="28"/>
        </w:rPr>
        <w:t>Кругооборот на макроуровне. Кругооборот предпринимательского капитала осуществляетс</w:t>
      </w:r>
      <w:r w:rsidR="00185513">
        <w:rPr>
          <w:rFonts w:ascii="Times New Roman" w:hAnsi="Times New Roman"/>
          <w:color w:val="000000"/>
          <w:sz w:val="28"/>
          <w:szCs w:val="28"/>
        </w:rPr>
        <w:t>я в виде связей фирм с домашними</w:t>
      </w:r>
      <w:r w:rsidRPr="00FF7F3D">
        <w:rPr>
          <w:rFonts w:ascii="Times New Roman" w:hAnsi="Times New Roman"/>
          <w:color w:val="000000"/>
          <w:sz w:val="28"/>
          <w:szCs w:val="28"/>
        </w:rPr>
        <w:t xml:space="preserve"> хозяйствами. Связующими звеньями выступают рынки ресурсов, потребительских товаров, финансовый рынок и государство, его бюджетные органы. Модель кругооборота капита</w:t>
      </w:r>
      <w:r w:rsidR="00185513">
        <w:rPr>
          <w:rFonts w:ascii="Times New Roman" w:hAnsi="Times New Roman"/>
          <w:color w:val="000000"/>
          <w:sz w:val="28"/>
          <w:szCs w:val="28"/>
        </w:rPr>
        <w:t>ла представлена на рис. 7.3</w:t>
      </w:r>
      <w:r w:rsidR="007F61CD">
        <w:rPr>
          <w:rFonts w:ascii="Times New Roman" w:hAnsi="Times New Roman"/>
          <w:color w:val="000000"/>
          <w:sz w:val="28"/>
          <w:szCs w:val="28"/>
        </w:rPr>
        <w:t>.</w:t>
      </w:r>
    </w:p>
    <w:p w:rsidR="007F61CD" w:rsidRPr="00FF7F3D" w:rsidRDefault="007F61CD" w:rsidP="007F61CD">
      <w:pPr>
        <w:shd w:val="clear" w:color="auto" w:fill="FFFFFF"/>
        <w:spacing w:after="0" w:line="240" w:lineRule="auto"/>
        <w:ind w:firstLine="709"/>
        <w:jc w:val="both"/>
        <w:rPr>
          <w:rFonts w:ascii="Times New Roman" w:hAnsi="Times New Roman"/>
          <w:color w:val="000000"/>
          <w:sz w:val="28"/>
          <w:szCs w:val="28"/>
        </w:rPr>
      </w:pPr>
    </w:p>
    <w:p w:rsidR="00FF7F3D" w:rsidRPr="00FF7F3D" w:rsidRDefault="00FF7F3D" w:rsidP="00FF7F3D">
      <w:pPr>
        <w:shd w:val="clear" w:color="auto" w:fill="FFFFFF"/>
        <w:spacing w:after="0" w:line="240" w:lineRule="auto"/>
        <w:ind w:firstLine="709"/>
        <w:jc w:val="both"/>
        <w:rPr>
          <w:rFonts w:ascii="Times New Roman" w:hAnsi="Times New Roman"/>
          <w:color w:val="000000"/>
          <w:sz w:val="28"/>
          <w:szCs w:val="28"/>
        </w:rPr>
      </w:pPr>
      <w:r w:rsidRPr="00FF7F3D">
        <w:rPr>
          <w:rFonts w:ascii="Times New Roman" w:hAnsi="Times New Roman"/>
          <w:noProof/>
          <w:color w:val="000000"/>
          <w:sz w:val="28"/>
          <w:szCs w:val="28"/>
        </w:rPr>
        <w:drawing>
          <wp:inline distT="0" distB="0" distL="0" distR="0">
            <wp:extent cx="4762500" cy="2809875"/>
            <wp:effectExtent l="0" t="0" r="0" b="9525"/>
            <wp:docPr id="32" name="Рисунок 32" descr="Рис. 10.2. Модель кругооборота предпринимательского капитала на макроуров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 10.2. Модель кругооборота предпринимательского капитала на макроуровне"/>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00" cy="2809875"/>
                    </a:xfrm>
                    <a:prstGeom prst="rect">
                      <a:avLst/>
                    </a:prstGeom>
                    <a:noFill/>
                    <a:ln>
                      <a:noFill/>
                    </a:ln>
                  </pic:spPr>
                </pic:pic>
              </a:graphicData>
            </a:graphic>
          </wp:inline>
        </w:drawing>
      </w:r>
      <w:r w:rsidRPr="00FF7F3D">
        <w:rPr>
          <w:rFonts w:ascii="Times New Roman" w:hAnsi="Times New Roman"/>
          <w:color w:val="000000"/>
          <w:sz w:val="28"/>
          <w:szCs w:val="28"/>
        </w:rPr>
        <w:t> </w:t>
      </w:r>
    </w:p>
    <w:p w:rsidR="007F61CD" w:rsidRDefault="007F61CD" w:rsidP="00FF7F3D">
      <w:pPr>
        <w:shd w:val="clear" w:color="auto" w:fill="FFFFFF"/>
        <w:spacing w:after="0" w:line="240" w:lineRule="auto"/>
        <w:ind w:firstLine="709"/>
        <w:jc w:val="both"/>
        <w:rPr>
          <w:rFonts w:ascii="Times New Roman" w:hAnsi="Times New Roman"/>
          <w:color w:val="000000"/>
          <w:sz w:val="28"/>
          <w:szCs w:val="28"/>
        </w:rPr>
      </w:pPr>
    </w:p>
    <w:p w:rsidR="007F61CD" w:rsidRDefault="00185513" w:rsidP="007F61CD">
      <w:pPr>
        <w:shd w:val="clear" w:color="auto" w:fill="FFFFFF"/>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Рисунок 7.3</w:t>
      </w:r>
      <w:r w:rsidR="007F61CD">
        <w:rPr>
          <w:rFonts w:ascii="Times New Roman" w:hAnsi="Times New Roman"/>
          <w:color w:val="000000"/>
          <w:sz w:val="28"/>
          <w:szCs w:val="28"/>
        </w:rPr>
        <w:t xml:space="preserve"> –</w:t>
      </w:r>
      <w:r w:rsidR="00FF7F3D" w:rsidRPr="00FF7F3D">
        <w:rPr>
          <w:rFonts w:ascii="Times New Roman" w:hAnsi="Times New Roman"/>
          <w:color w:val="000000"/>
          <w:sz w:val="28"/>
          <w:szCs w:val="28"/>
        </w:rPr>
        <w:t xml:space="preserve"> Модель кр</w:t>
      </w:r>
      <w:r w:rsidR="007F61CD">
        <w:rPr>
          <w:rFonts w:ascii="Times New Roman" w:hAnsi="Times New Roman"/>
          <w:color w:val="000000"/>
          <w:sz w:val="28"/>
          <w:szCs w:val="28"/>
        </w:rPr>
        <w:t xml:space="preserve">угооборота предпринимательского </w:t>
      </w:r>
      <w:r w:rsidR="00FF7F3D" w:rsidRPr="00FF7F3D">
        <w:rPr>
          <w:rFonts w:ascii="Times New Roman" w:hAnsi="Times New Roman"/>
          <w:color w:val="000000"/>
          <w:sz w:val="28"/>
          <w:szCs w:val="28"/>
        </w:rPr>
        <w:t xml:space="preserve">капитала </w:t>
      </w:r>
    </w:p>
    <w:p w:rsidR="00FF7F3D" w:rsidRPr="00FF7F3D" w:rsidRDefault="00FF7F3D" w:rsidP="007F61CD">
      <w:pPr>
        <w:shd w:val="clear" w:color="auto" w:fill="FFFFFF"/>
        <w:spacing w:after="0" w:line="240" w:lineRule="auto"/>
        <w:ind w:firstLine="709"/>
        <w:jc w:val="center"/>
        <w:rPr>
          <w:rFonts w:ascii="Times New Roman" w:hAnsi="Times New Roman"/>
          <w:color w:val="000000"/>
          <w:sz w:val="28"/>
          <w:szCs w:val="28"/>
        </w:rPr>
      </w:pPr>
      <w:proofErr w:type="gramStart"/>
      <w:r w:rsidRPr="00FF7F3D">
        <w:rPr>
          <w:rFonts w:ascii="Times New Roman" w:hAnsi="Times New Roman"/>
          <w:color w:val="000000"/>
          <w:sz w:val="28"/>
          <w:szCs w:val="28"/>
        </w:rPr>
        <w:t>на</w:t>
      </w:r>
      <w:proofErr w:type="gramEnd"/>
      <w:r w:rsidRPr="00FF7F3D">
        <w:rPr>
          <w:rFonts w:ascii="Times New Roman" w:hAnsi="Times New Roman"/>
          <w:color w:val="000000"/>
          <w:sz w:val="28"/>
          <w:szCs w:val="28"/>
        </w:rPr>
        <w:t xml:space="preserve"> макроуровне</w:t>
      </w:r>
    </w:p>
    <w:p w:rsidR="007F61CD" w:rsidRDefault="007F61CD" w:rsidP="00FF7F3D">
      <w:pPr>
        <w:shd w:val="clear" w:color="auto" w:fill="FFFFFF"/>
        <w:spacing w:after="0" w:line="240" w:lineRule="auto"/>
        <w:ind w:firstLine="709"/>
        <w:jc w:val="both"/>
        <w:rPr>
          <w:rFonts w:ascii="Times New Roman" w:hAnsi="Times New Roman"/>
          <w:color w:val="000000"/>
          <w:sz w:val="28"/>
          <w:szCs w:val="28"/>
        </w:rPr>
      </w:pPr>
    </w:p>
    <w:p w:rsidR="007F61CD" w:rsidRDefault="00185513" w:rsidP="00185513">
      <w:pPr>
        <w:shd w:val="clear" w:color="auto" w:fill="FFFFFF"/>
        <w:spacing w:after="0" w:line="240" w:lineRule="auto"/>
        <w:ind w:firstLine="709"/>
        <w:jc w:val="both"/>
        <w:rPr>
          <w:rFonts w:ascii="Times New Roman" w:hAnsi="Times New Roman"/>
          <w:color w:val="000000"/>
          <w:sz w:val="28"/>
          <w:szCs w:val="28"/>
        </w:rPr>
      </w:pPr>
      <w:r w:rsidRPr="00FF7F3D">
        <w:rPr>
          <w:rFonts w:ascii="Times New Roman" w:hAnsi="Times New Roman"/>
          <w:color w:val="000000"/>
          <w:sz w:val="28"/>
          <w:szCs w:val="28"/>
        </w:rPr>
        <w:t xml:space="preserve">Модель кругооборота капитала представляет собой поток товаров и услуг, которыми </w:t>
      </w:r>
      <w:r>
        <w:rPr>
          <w:rFonts w:ascii="Times New Roman" w:hAnsi="Times New Roman"/>
          <w:color w:val="000000"/>
          <w:sz w:val="28"/>
          <w:szCs w:val="28"/>
        </w:rPr>
        <w:t>обмениваются домашние</w:t>
      </w:r>
      <w:r w:rsidRPr="00FF7F3D">
        <w:rPr>
          <w:rFonts w:ascii="Times New Roman" w:hAnsi="Times New Roman"/>
          <w:color w:val="000000"/>
          <w:sz w:val="28"/>
          <w:szCs w:val="28"/>
        </w:rPr>
        <w:t xml:space="preserve"> хозяйства и фирмы. На схеме потоки товаров и услуг изображены по часовой стрелке, потоки денежных платежей против часовой стрелки. В мо</w:t>
      </w:r>
      <w:r>
        <w:rPr>
          <w:rFonts w:ascii="Times New Roman" w:hAnsi="Times New Roman"/>
          <w:color w:val="000000"/>
          <w:sz w:val="28"/>
          <w:szCs w:val="28"/>
        </w:rPr>
        <w:t>дели участвуют фирмы, домашние</w:t>
      </w:r>
      <w:r w:rsidRPr="00FF7F3D">
        <w:rPr>
          <w:rFonts w:ascii="Times New Roman" w:hAnsi="Times New Roman"/>
          <w:color w:val="000000"/>
          <w:sz w:val="28"/>
          <w:szCs w:val="28"/>
        </w:rPr>
        <w:t xml:space="preserve"> хозяйства, рынки продуктов, рынки ресурсов, финансовый рынок и государство, его бюджетные органы.</w:t>
      </w:r>
    </w:p>
    <w:p w:rsidR="00FF7F3D" w:rsidRPr="001724F1" w:rsidRDefault="007F61CD" w:rsidP="00185513">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Фирма –</w:t>
      </w:r>
      <w:r w:rsidR="00FF7F3D" w:rsidRPr="00FF7F3D">
        <w:rPr>
          <w:rFonts w:ascii="Times New Roman" w:hAnsi="Times New Roman"/>
          <w:color w:val="000000"/>
          <w:sz w:val="28"/>
          <w:szCs w:val="28"/>
        </w:rPr>
        <w:t xml:space="preserve"> деловое предприятие, которое производит различны</w:t>
      </w:r>
      <w:r w:rsidR="00185513">
        <w:rPr>
          <w:rFonts w:ascii="Times New Roman" w:hAnsi="Times New Roman"/>
          <w:color w:val="000000"/>
          <w:sz w:val="28"/>
          <w:szCs w:val="28"/>
        </w:rPr>
        <w:t xml:space="preserve">е товары и оказывает услуги. </w:t>
      </w:r>
      <w:r>
        <w:rPr>
          <w:rFonts w:ascii="Times New Roman" w:hAnsi="Times New Roman"/>
          <w:color w:val="000000"/>
          <w:sz w:val="28"/>
          <w:szCs w:val="28"/>
        </w:rPr>
        <w:t>Д</w:t>
      </w:r>
      <w:r w:rsidR="00FF7F3D" w:rsidRPr="00FF7F3D">
        <w:rPr>
          <w:rFonts w:ascii="Times New Roman" w:hAnsi="Times New Roman"/>
          <w:color w:val="000000"/>
          <w:sz w:val="28"/>
          <w:szCs w:val="28"/>
        </w:rPr>
        <w:t>ома</w:t>
      </w:r>
      <w:r>
        <w:rPr>
          <w:rFonts w:ascii="Times New Roman" w:hAnsi="Times New Roman"/>
          <w:color w:val="000000"/>
          <w:sz w:val="28"/>
          <w:szCs w:val="28"/>
        </w:rPr>
        <w:t>шнее хозяйство –</w:t>
      </w:r>
      <w:r w:rsidR="00FF7F3D" w:rsidRPr="00FF7F3D">
        <w:rPr>
          <w:rFonts w:ascii="Times New Roman" w:hAnsi="Times New Roman"/>
          <w:color w:val="000000"/>
          <w:sz w:val="28"/>
          <w:szCs w:val="28"/>
        </w:rPr>
        <w:t xml:space="preserve"> не</w:t>
      </w:r>
      <w:r>
        <w:rPr>
          <w:rFonts w:ascii="Times New Roman" w:hAnsi="Times New Roman"/>
          <w:color w:val="000000"/>
          <w:sz w:val="28"/>
          <w:szCs w:val="28"/>
        </w:rPr>
        <w:t>зависимая экономическая единица, которая</w:t>
      </w:r>
      <w:r w:rsidR="00FF7F3D" w:rsidRPr="00FF7F3D">
        <w:rPr>
          <w:rFonts w:ascii="Times New Roman" w:hAnsi="Times New Roman"/>
          <w:color w:val="000000"/>
          <w:sz w:val="28"/>
          <w:szCs w:val="28"/>
        </w:rPr>
        <w:t xml:space="preserve"> на рыночной основе поставляют фирмам ресурсы (рабочая сила, капиталы, природные ресурсы, находящиеся в</w:t>
      </w:r>
      <w:r>
        <w:rPr>
          <w:rFonts w:ascii="Times New Roman" w:hAnsi="Times New Roman"/>
          <w:color w:val="000000"/>
          <w:sz w:val="28"/>
          <w:szCs w:val="28"/>
        </w:rPr>
        <w:t xml:space="preserve"> собственности</w:t>
      </w:r>
      <w:r w:rsidR="00FF7F3D" w:rsidRPr="00FF7F3D">
        <w:rPr>
          <w:rFonts w:ascii="Times New Roman" w:hAnsi="Times New Roman"/>
          <w:color w:val="000000"/>
          <w:sz w:val="28"/>
          <w:szCs w:val="28"/>
        </w:rPr>
        <w:t>) и покупают на вырученные средства предметы потре</w:t>
      </w:r>
      <w:r>
        <w:rPr>
          <w:rFonts w:ascii="Times New Roman" w:hAnsi="Times New Roman"/>
          <w:color w:val="000000"/>
          <w:sz w:val="28"/>
          <w:szCs w:val="28"/>
        </w:rPr>
        <w:t>бления, создаваемые фирмами.</w:t>
      </w:r>
      <w:r w:rsidR="00185513">
        <w:rPr>
          <w:rFonts w:ascii="Times New Roman" w:hAnsi="Times New Roman"/>
          <w:color w:val="000000"/>
          <w:sz w:val="28"/>
          <w:szCs w:val="28"/>
        </w:rPr>
        <w:t xml:space="preserve"> </w:t>
      </w:r>
      <w:r w:rsidR="00FF7F3D" w:rsidRPr="00FF7F3D">
        <w:rPr>
          <w:rFonts w:ascii="Times New Roman" w:hAnsi="Times New Roman"/>
          <w:color w:val="000000"/>
          <w:sz w:val="28"/>
          <w:szCs w:val="28"/>
        </w:rPr>
        <w:t>Рын</w:t>
      </w:r>
      <w:r>
        <w:rPr>
          <w:rFonts w:ascii="Times New Roman" w:hAnsi="Times New Roman"/>
          <w:color w:val="000000"/>
          <w:sz w:val="28"/>
          <w:szCs w:val="28"/>
        </w:rPr>
        <w:t>ки потребительских товаров – рынки, на которых домо</w:t>
      </w:r>
      <w:r w:rsidR="00FF7F3D" w:rsidRPr="00FF7F3D">
        <w:rPr>
          <w:rFonts w:ascii="Times New Roman" w:hAnsi="Times New Roman"/>
          <w:color w:val="000000"/>
          <w:sz w:val="28"/>
          <w:szCs w:val="28"/>
        </w:rPr>
        <w:t>хозяйства покупают производи</w:t>
      </w:r>
      <w:r>
        <w:rPr>
          <w:rFonts w:ascii="Times New Roman" w:hAnsi="Times New Roman"/>
          <w:color w:val="000000"/>
          <w:sz w:val="28"/>
          <w:szCs w:val="28"/>
        </w:rPr>
        <w:t>мые фирмами товары и услуги.</w:t>
      </w:r>
      <w:r w:rsidR="00185513">
        <w:rPr>
          <w:rFonts w:ascii="Times New Roman" w:hAnsi="Times New Roman"/>
          <w:color w:val="000000"/>
          <w:sz w:val="28"/>
          <w:szCs w:val="28"/>
        </w:rPr>
        <w:t xml:space="preserve"> </w:t>
      </w:r>
      <w:r>
        <w:rPr>
          <w:rFonts w:ascii="Times New Roman" w:hAnsi="Times New Roman"/>
          <w:color w:val="000000"/>
          <w:sz w:val="28"/>
          <w:szCs w:val="28"/>
        </w:rPr>
        <w:t>Рынки ресурсов –</w:t>
      </w:r>
      <w:r w:rsidR="00FF7F3D" w:rsidRPr="00FF7F3D">
        <w:rPr>
          <w:rFonts w:ascii="Times New Roman" w:hAnsi="Times New Roman"/>
          <w:color w:val="000000"/>
          <w:sz w:val="28"/>
          <w:szCs w:val="28"/>
        </w:rPr>
        <w:t xml:space="preserve"> рынки, на которых фирмы приобретают ресурсы, необходимые для производства (природ</w:t>
      </w:r>
      <w:r>
        <w:rPr>
          <w:rFonts w:ascii="Times New Roman" w:hAnsi="Times New Roman"/>
          <w:color w:val="000000"/>
          <w:sz w:val="28"/>
          <w:szCs w:val="28"/>
        </w:rPr>
        <w:t>ные ресурсы и рабочую силу).</w:t>
      </w:r>
      <w:r w:rsidR="00185513">
        <w:rPr>
          <w:rFonts w:ascii="Times New Roman" w:hAnsi="Times New Roman"/>
          <w:color w:val="000000"/>
          <w:sz w:val="28"/>
          <w:szCs w:val="28"/>
        </w:rPr>
        <w:t xml:space="preserve"> </w:t>
      </w:r>
      <w:r w:rsidR="00FF7F3D" w:rsidRPr="00FF7F3D">
        <w:rPr>
          <w:rFonts w:ascii="Times New Roman" w:hAnsi="Times New Roman"/>
          <w:color w:val="000000"/>
          <w:sz w:val="28"/>
          <w:szCs w:val="28"/>
        </w:rPr>
        <w:t>Инвестиции выступают в виде капитальных вложений. Они осуществляются в основной капитал на пр</w:t>
      </w:r>
      <w:r w:rsidR="001724F1">
        <w:rPr>
          <w:rFonts w:ascii="Times New Roman" w:hAnsi="Times New Roman"/>
          <w:color w:val="000000"/>
          <w:sz w:val="28"/>
          <w:szCs w:val="28"/>
        </w:rPr>
        <w:t>иобретение оборудования,</w:t>
      </w:r>
      <w:r w:rsidR="00FF7F3D" w:rsidRPr="00FF7F3D">
        <w:rPr>
          <w:rFonts w:ascii="Times New Roman" w:hAnsi="Times New Roman"/>
          <w:color w:val="000000"/>
          <w:sz w:val="28"/>
          <w:szCs w:val="28"/>
        </w:rPr>
        <w:t xml:space="preserve"> в товарно-материальные ценности. Большинство сбережений в рыночных условиях совершается</w:t>
      </w:r>
      <w:r w:rsidR="001724F1">
        <w:rPr>
          <w:rFonts w:ascii="Times New Roman" w:hAnsi="Times New Roman"/>
          <w:color w:val="000000"/>
          <w:sz w:val="28"/>
          <w:szCs w:val="28"/>
        </w:rPr>
        <w:t xml:space="preserve"> домо</w:t>
      </w:r>
      <w:r w:rsidR="00FF7F3D" w:rsidRPr="00FF7F3D">
        <w:rPr>
          <w:rFonts w:ascii="Times New Roman" w:hAnsi="Times New Roman"/>
          <w:color w:val="000000"/>
          <w:sz w:val="28"/>
          <w:szCs w:val="28"/>
        </w:rPr>
        <w:t>хозяйствами, а больш</w:t>
      </w:r>
      <w:r w:rsidR="001724F1">
        <w:rPr>
          <w:rFonts w:ascii="Times New Roman" w:hAnsi="Times New Roman"/>
          <w:color w:val="000000"/>
          <w:sz w:val="28"/>
          <w:szCs w:val="28"/>
        </w:rPr>
        <w:t>инство инвестиций –</w:t>
      </w:r>
      <w:r>
        <w:rPr>
          <w:rFonts w:ascii="Times New Roman" w:hAnsi="Times New Roman"/>
          <w:color w:val="000000"/>
          <w:sz w:val="28"/>
          <w:szCs w:val="28"/>
        </w:rPr>
        <w:t xml:space="preserve"> фирмами.</w:t>
      </w:r>
      <w:r w:rsidR="00185513">
        <w:rPr>
          <w:rFonts w:ascii="Times New Roman" w:hAnsi="Times New Roman"/>
          <w:color w:val="000000"/>
          <w:sz w:val="28"/>
          <w:szCs w:val="28"/>
        </w:rPr>
        <w:t xml:space="preserve"> </w:t>
      </w:r>
      <w:r w:rsidR="00FF7F3D" w:rsidRPr="00FF7F3D">
        <w:rPr>
          <w:rFonts w:ascii="Times New Roman" w:hAnsi="Times New Roman"/>
          <w:color w:val="000000"/>
          <w:sz w:val="28"/>
          <w:szCs w:val="28"/>
        </w:rPr>
        <w:t xml:space="preserve">В результате </w:t>
      </w:r>
      <w:r w:rsidR="001724F1">
        <w:rPr>
          <w:rFonts w:ascii="Times New Roman" w:hAnsi="Times New Roman"/>
          <w:color w:val="000000"/>
          <w:sz w:val="28"/>
          <w:szCs w:val="28"/>
        </w:rPr>
        <w:t>связь между фирмами и домо</w:t>
      </w:r>
      <w:r w:rsidR="00FF7F3D" w:rsidRPr="00FF7F3D">
        <w:rPr>
          <w:rFonts w:ascii="Times New Roman" w:hAnsi="Times New Roman"/>
          <w:color w:val="000000"/>
          <w:sz w:val="28"/>
          <w:szCs w:val="28"/>
        </w:rPr>
        <w:t>хозяйствами осуществляется через финансовые рынки. На финансовые рынк</w:t>
      </w:r>
      <w:r w:rsidR="001724F1">
        <w:rPr>
          <w:rFonts w:ascii="Times New Roman" w:hAnsi="Times New Roman"/>
          <w:color w:val="000000"/>
          <w:sz w:val="28"/>
          <w:szCs w:val="28"/>
        </w:rPr>
        <w:t>и поступают сбережения домо</w:t>
      </w:r>
      <w:r w:rsidR="00FF7F3D" w:rsidRPr="00FF7F3D">
        <w:rPr>
          <w:rFonts w:ascii="Times New Roman" w:hAnsi="Times New Roman"/>
          <w:color w:val="000000"/>
          <w:sz w:val="28"/>
          <w:szCs w:val="28"/>
        </w:rPr>
        <w:t>хозяйств, а фирмы приобретают эти сбережения за соответствующую плату в виде процента, дивиденда на акции или части прибыли при непосредственном вкладе средств в фирму.</w:t>
      </w:r>
    </w:p>
    <w:p w:rsidR="001724F1" w:rsidRPr="001724F1" w:rsidRDefault="001724F1" w:rsidP="00313944">
      <w:pPr>
        <w:spacing w:after="0" w:line="240" w:lineRule="auto"/>
        <w:ind w:firstLine="720"/>
        <w:jc w:val="both"/>
        <w:rPr>
          <w:rFonts w:ascii="Times New Roman" w:hAnsi="Times New Roman"/>
          <w:b/>
          <w:sz w:val="28"/>
          <w:szCs w:val="28"/>
        </w:rPr>
      </w:pPr>
      <w:r w:rsidRPr="001724F1">
        <w:rPr>
          <w:rFonts w:ascii="Times New Roman" w:hAnsi="Times New Roman"/>
          <w:b/>
          <w:sz w:val="28"/>
          <w:szCs w:val="28"/>
        </w:rPr>
        <w:t>3</w:t>
      </w:r>
      <w:r w:rsidR="00313944" w:rsidRPr="001724F1">
        <w:rPr>
          <w:rFonts w:ascii="Times New Roman" w:hAnsi="Times New Roman"/>
          <w:b/>
          <w:sz w:val="28"/>
          <w:szCs w:val="28"/>
        </w:rPr>
        <w:t xml:space="preserve">. Денежный рынок. </w:t>
      </w:r>
      <w:r>
        <w:rPr>
          <w:rFonts w:ascii="Times New Roman" w:hAnsi="Times New Roman"/>
          <w:b/>
          <w:sz w:val="28"/>
          <w:szCs w:val="28"/>
        </w:rPr>
        <w:t>Рынки ссудного капитала и ценных бумаг.</w:t>
      </w:r>
    </w:p>
    <w:p w:rsidR="00313944" w:rsidRPr="001724F1" w:rsidRDefault="00313944" w:rsidP="00313944">
      <w:pPr>
        <w:spacing w:after="0" w:line="240" w:lineRule="auto"/>
        <w:ind w:firstLine="720"/>
        <w:jc w:val="both"/>
        <w:rPr>
          <w:rFonts w:ascii="Times New Roman" w:hAnsi="Times New Roman"/>
          <w:b/>
          <w:sz w:val="28"/>
          <w:szCs w:val="28"/>
        </w:rPr>
      </w:pPr>
      <w:r w:rsidRPr="001724F1">
        <w:rPr>
          <w:rFonts w:ascii="Times New Roman" w:hAnsi="Times New Roman"/>
          <w:b/>
          <w:i/>
          <w:sz w:val="28"/>
          <w:szCs w:val="28"/>
        </w:rPr>
        <w:t>Деньги</w:t>
      </w:r>
      <w:r w:rsidRPr="001724F1">
        <w:rPr>
          <w:rFonts w:ascii="Times New Roman" w:hAnsi="Times New Roman"/>
          <w:sz w:val="28"/>
          <w:szCs w:val="28"/>
        </w:rPr>
        <w:t xml:space="preserve"> – товар особого рода, выполняющий роль всеобщего эквивалента при обмене на другие товары. Деньги возникли ст</w:t>
      </w:r>
      <w:r w:rsidR="00426C21">
        <w:rPr>
          <w:rFonts w:ascii="Times New Roman" w:hAnsi="Times New Roman"/>
          <w:sz w:val="28"/>
          <w:szCs w:val="28"/>
        </w:rPr>
        <w:t>ихийно в результате осуществления</w:t>
      </w:r>
      <w:r w:rsidRPr="001724F1">
        <w:rPr>
          <w:rFonts w:ascii="Times New Roman" w:hAnsi="Times New Roman"/>
          <w:sz w:val="28"/>
          <w:szCs w:val="28"/>
        </w:rPr>
        <w:t xml:space="preserve"> товарного производства и обмена. В современной экономической теории деньги рассматриваются как активный</w:t>
      </w:r>
      <w:r w:rsidRPr="00426C21">
        <w:rPr>
          <w:rFonts w:ascii="Times New Roman" w:hAnsi="Times New Roman"/>
          <w:sz w:val="28"/>
          <w:szCs w:val="28"/>
        </w:rPr>
        <w:t xml:space="preserve"> фактор воспроизводства. </w:t>
      </w:r>
    </w:p>
    <w:p w:rsidR="00313944" w:rsidRPr="001724F1" w:rsidRDefault="00313944" w:rsidP="00313944">
      <w:pPr>
        <w:spacing w:after="0" w:line="240" w:lineRule="auto"/>
        <w:ind w:firstLine="720"/>
        <w:jc w:val="both"/>
        <w:rPr>
          <w:rFonts w:ascii="Times New Roman" w:hAnsi="Times New Roman"/>
          <w:sz w:val="28"/>
          <w:szCs w:val="28"/>
        </w:rPr>
      </w:pPr>
      <w:r w:rsidRPr="001724F1">
        <w:rPr>
          <w:rFonts w:ascii="Times New Roman" w:hAnsi="Times New Roman"/>
          <w:sz w:val="28"/>
          <w:szCs w:val="28"/>
        </w:rPr>
        <w:t xml:space="preserve">Деньги выполняют следующие </w:t>
      </w:r>
      <w:r w:rsidRPr="001724F1">
        <w:rPr>
          <w:rFonts w:ascii="Times New Roman" w:hAnsi="Times New Roman"/>
          <w:b/>
          <w:i/>
          <w:sz w:val="28"/>
          <w:szCs w:val="28"/>
        </w:rPr>
        <w:t>функции</w:t>
      </w:r>
      <w:r w:rsidRPr="001724F1">
        <w:rPr>
          <w:rFonts w:ascii="Times New Roman" w:hAnsi="Times New Roman"/>
          <w:sz w:val="28"/>
          <w:szCs w:val="28"/>
        </w:rPr>
        <w:t>:</w:t>
      </w:r>
    </w:p>
    <w:p w:rsidR="00313944" w:rsidRPr="001724F1" w:rsidRDefault="00313944" w:rsidP="00313944">
      <w:pPr>
        <w:spacing w:after="0" w:line="240" w:lineRule="auto"/>
        <w:ind w:firstLine="720"/>
        <w:jc w:val="both"/>
        <w:rPr>
          <w:rFonts w:ascii="Times New Roman" w:hAnsi="Times New Roman"/>
          <w:sz w:val="28"/>
          <w:szCs w:val="28"/>
        </w:rPr>
      </w:pPr>
      <w:r w:rsidRPr="001724F1">
        <w:rPr>
          <w:rFonts w:ascii="Times New Roman" w:hAnsi="Times New Roman"/>
          <w:sz w:val="28"/>
          <w:szCs w:val="28"/>
        </w:rPr>
        <w:t>– средство обращения – оплата сделок при купле-продаже товаров;</w:t>
      </w:r>
    </w:p>
    <w:p w:rsidR="00313944" w:rsidRPr="001724F1" w:rsidRDefault="00313944" w:rsidP="00313944">
      <w:pPr>
        <w:spacing w:after="0" w:line="240" w:lineRule="auto"/>
        <w:ind w:firstLine="720"/>
        <w:jc w:val="both"/>
        <w:rPr>
          <w:rFonts w:ascii="Times New Roman" w:hAnsi="Times New Roman"/>
          <w:sz w:val="28"/>
          <w:szCs w:val="28"/>
        </w:rPr>
      </w:pPr>
      <w:r w:rsidRPr="001724F1">
        <w:rPr>
          <w:rFonts w:ascii="Times New Roman" w:hAnsi="Times New Roman"/>
          <w:sz w:val="28"/>
          <w:szCs w:val="28"/>
        </w:rPr>
        <w:t>– средство накопления – способность быть потраченными на приобретение товаров и услуг в будущем (как средство накопления деньги обладают высокой ликвидностью – способностью к сбыту);</w:t>
      </w:r>
    </w:p>
    <w:p w:rsidR="00313944" w:rsidRPr="001724F1" w:rsidRDefault="00313944" w:rsidP="00313944">
      <w:pPr>
        <w:spacing w:after="0" w:line="240" w:lineRule="auto"/>
        <w:ind w:firstLine="720"/>
        <w:jc w:val="both"/>
        <w:rPr>
          <w:rFonts w:ascii="Times New Roman" w:hAnsi="Times New Roman"/>
          <w:sz w:val="28"/>
          <w:szCs w:val="28"/>
          <w:lang w:val="be-BY"/>
        </w:rPr>
      </w:pPr>
      <w:r w:rsidRPr="001724F1">
        <w:rPr>
          <w:rFonts w:ascii="Times New Roman" w:hAnsi="Times New Roman"/>
          <w:sz w:val="28"/>
          <w:szCs w:val="28"/>
        </w:rPr>
        <w:t>–</w:t>
      </w:r>
      <w:r w:rsidRPr="001724F1">
        <w:rPr>
          <w:rFonts w:ascii="Times New Roman" w:hAnsi="Times New Roman"/>
          <w:sz w:val="28"/>
          <w:szCs w:val="28"/>
          <w:lang w:val="be-BY"/>
        </w:rPr>
        <w:t> мера стоимости – сравнение стоимости товаров в денежном выражении (цены);</w:t>
      </w:r>
    </w:p>
    <w:p w:rsidR="00313944" w:rsidRDefault="00313944" w:rsidP="00313944">
      <w:pPr>
        <w:spacing w:after="0" w:line="240" w:lineRule="auto"/>
        <w:ind w:firstLine="720"/>
        <w:jc w:val="both"/>
        <w:rPr>
          <w:rFonts w:ascii="Times New Roman" w:hAnsi="Times New Roman"/>
          <w:sz w:val="28"/>
          <w:szCs w:val="28"/>
          <w:lang w:val="be-BY"/>
        </w:rPr>
      </w:pPr>
      <w:r w:rsidRPr="001724F1">
        <w:rPr>
          <w:rFonts w:ascii="Times New Roman" w:hAnsi="Times New Roman"/>
          <w:sz w:val="28"/>
          <w:szCs w:val="28"/>
          <w:lang w:val="be-BY"/>
        </w:rPr>
        <w:t>– мировые деньги – обслуживание международных экономиченских отношений;</w:t>
      </w:r>
    </w:p>
    <w:p w:rsidR="00313944" w:rsidRPr="00426C21" w:rsidRDefault="00426C21" w:rsidP="00426C21">
      <w:pPr>
        <w:spacing w:after="0" w:line="240" w:lineRule="auto"/>
        <w:ind w:firstLine="720"/>
        <w:jc w:val="both"/>
        <w:rPr>
          <w:rFonts w:ascii="Times New Roman" w:hAnsi="Times New Roman"/>
          <w:sz w:val="28"/>
          <w:szCs w:val="28"/>
        </w:rPr>
      </w:pPr>
      <w:r>
        <w:rPr>
          <w:rFonts w:ascii="Times New Roman" w:hAnsi="Times New Roman"/>
          <w:sz w:val="28"/>
          <w:szCs w:val="28"/>
        </w:rPr>
        <w:t>– средство платежа – обслуживание</w:t>
      </w:r>
      <w:r w:rsidR="00313944" w:rsidRPr="001724F1">
        <w:rPr>
          <w:rFonts w:ascii="Times New Roman" w:hAnsi="Times New Roman"/>
          <w:sz w:val="28"/>
          <w:szCs w:val="28"/>
        </w:rPr>
        <w:t xml:space="preserve"> кредитных </w:t>
      </w:r>
      <w:r>
        <w:rPr>
          <w:rFonts w:ascii="Times New Roman" w:hAnsi="Times New Roman"/>
          <w:sz w:val="28"/>
          <w:szCs w:val="28"/>
        </w:rPr>
        <w:t xml:space="preserve">и социальных </w:t>
      </w:r>
      <w:r w:rsidR="00313944" w:rsidRPr="001724F1">
        <w:rPr>
          <w:rFonts w:ascii="Times New Roman" w:hAnsi="Times New Roman"/>
          <w:sz w:val="28"/>
          <w:szCs w:val="28"/>
        </w:rPr>
        <w:t>отношений.</w:t>
      </w:r>
    </w:p>
    <w:p w:rsidR="00313944" w:rsidRPr="001724F1" w:rsidRDefault="00313944" w:rsidP="00313944">
      <w:pPr>
        <w:spacing w:after="0" w:line="240" w:lineRule="auto"/>
        <w:ind w:firstLine="720"/>
        <w:jc w:val="both"/>
        <w:rPr>
          <w:rFonts w:ascii="Times New Roman" w:hAnsi="Times New Roman"/>
          <w:sz w:val="28"/>
          <w:szCs w:val="28"/>
        </w:rPr>
      </w:pPr>
      <w:r w:rsidRPr="001724F1">
        <w:rPr>
          <w:rFonts w:ascii="Times New Roman" w:hAnsi="Times New Roman"/>
          <w:sz w:val="28"/>
          <w:szCs w:val="28"/>
        </w:rPr>
        <w:t xml:space="preserve">Деньги подразделяются на наличные и безналичные. </w:t>
      </w:r>
      <w:r w:rsidRPr="001724F1">
        <w:rPr>
          <w:rFonts w:ascii="Times New Roman" w:hAnsi="Times New Roman"/>
          <w:b/>
          <w:i/>
          <w:sz w:val="28"/>
          <w:szCs w:val="28"/>
        </w:rPr>
        <w:t>Наличные деньги </w:t>
      </w:r>
      <w:r w:rsidRPr="001724F1">
        <w:rPr>
          <w:rFonts w:ascii="Times New Roman" w:hAnsi="Times New Roman"/>
          <w:sz w:val="28"/>
          <w:szCs w:val="28"/>
        </w:rPr>
        <w:t xml:space="preserve">– бумажные и металлические деньги, на которых обозначен номинал. </w:t>
      </w:r>
      <w:r w:rsidRPr="001724F1">
        <w:rPr>
          <w:rFonts w:ascii="Times New Roman" w:hAnsi="Times New Roman"/>
          <w:b/>
          <w:i/>
          <w:sz w:val="28"/>
          <w:szCs w:val="28"/>
        </w:rPr>
        <w:t>Безналичные деньги</w:t>
      </w:r>
      <w:r w:rsidRPr="001724F1">
        <w:rPr>
          <w:rFonts w:ascii="Times New Roman" w:hAnsi="Times New Roman"/>
          <w:sz w:val="28"/>
          <w:szCs w:val="28"/>
        </w:rPr>
        <w:t xml:space="preserve"> – </w:t>
      </w:r>
      <w:r w:rsidR="00426C21">
        <w:rPr>
          <w:rFonts w:ascii="Times New Roman" w:hAnsi="Times New Roman"/>
          <w:sz w:val="28"/>
          <w:szCs w:val="28"/>
        </w:rPr>
        <w:t xml:space="preserve">деньги, которые </w:t>
      </w:r>
      <w:r w:rsidRPr="001724F1">
        <w:rPr>
          <w:rFonts w:ascii="Times New Roman" w:hAnsi="Times New Roman"/>
          <w:sz w:val="28"/>
          <w:szCs w:val="28"/>
        </w:rPr>
        <w:t>обслуживают кредитные операции. В настоящее время происходит процесс вытеснения безналичными деньгами наличных.</w:t>
      </w:r>
    </w:p>
    <w:p w:rsidR="001724F1" w:rsidRDefault="00313944" w:rsidP="00313944">
      <w:pPr>
        <w:spacing w:after="0" w:line="240" w:lineRule="auto"/>
        <w:ind w:firstLine="720"/>
        <w:jc w:val="both"/>
        <w:rPr>
          <w:rFonts w:ascii="Times New Roman" w:hAnsi="Times New Roman"/>
          <w:sz w:val="28"/>
          <w:szCs w:val="28"/>
        </w:rPr>
      </w:pPr>
      <w:r w:rsidRPr="001724F1">
        <w:rPr>
          <w:rFonts w:ascii="Times New Roman" w:hAnsi="Times New Roman"/>
          <w:b/>
          <w:i/>
          <w:sz w:val="28"/>
          <w:szCs w:val="28"/>
        </w:rPr>
        <w:t>Денежный рынок</w:t>
      </w:r>
      <w:r w:rsidRPr="001724F1">
        <w:rPr>
          <w:rFonts w:ascii="Times New Roman" w:hAnsi="Times New Roman"/>
          <w:sz w:val="28"/>
          <w:szCs w:val="28"/>
        </w:rPr>
        <w:t xml:space="preserve"> – рынок, где продаются и покупаются деньги.</w:t>
      </w:r>
    </w:p>
    <w:p w:rsidR="001724F1" w:rsidRDefault="00313944" w:rsidP="00313944">
      <w:pPr>
        <w:spacing w:after="0" w:line="240" w:lineRule="auto"/>
        <w:ind w:firstLine="720"/>
        <w:jc w:val="both"/>
        <w:rPr>
          <w:rFonts w:ascii="Times New Roman" w:hAnsi="Times New Roman"/>
          <w:sz w:val="28"/>
          <w:szCs w:val="28"/>
        </w:rPr>
      </w:pPr>
      <w:r w:rsidRPr="001724F1">
        <w:rPr>
          <w:rFonts w:ascii="Times New Roman" w:hAnsi="Times New Roman"/>
          <w:b/>
          <w:i/>
          <w:sz w:val="28"/>
          <w:szCs w:val="28"/>
        </w:rPr>
        <w:t>Предложение денег</w:t>
      </w:r>
      <w:r w:rsidRPr="001724F1">
        <w:rPr>
          <w:rFonts w:ascii="Times New Roman" w:hAnsi="Times New Roman"/>
          <w:sz w:val="28"/>
          <w:szCs w:val="28"/>
        </w:rPr>
        <w:t xml:space="preserve"> – наличные деньги и депозиты до востребования, а также выпуск денег в обращение Центральным банком и коммерческими банками. </w:t>
      </w:r>
    </w:p>
    <w:p w:rsidR="001724F1" w:rsidRDefault="00313944" w:rsidP="00313944">
      <w:pPr>
        <w:spacing w:after="0" w:line="240" w:lineRule="auto"/>
        <w:ind w:firstLine="720"/>
        <w:jc w:val="both"/>
        <w:rPr>
          <w:rFonts w:ascii="Times New Roman" w:hAnsi="Times New Roman"/>
          <w:sz w:val="28"/>
          <w:szCs w:val="28"/>
        </w:rPr>
      </w:pPr>
      <w:r w:rsidRPr="001724F1">
        <w:rPr>
          <w:rFonts w:ascii="Times New Roman" w:hAnsi="Times New Roman"/>
          <w:b/>
          <w:i/>
          <w:sz w:val="28"/>
          <w:szCs w:val="28"/>
        </w:rPr>
        <w:t>Спрос на деньги</w:t>
      </w:r>
      <w:r w:rsidRPr="001724F1">
        <w:rPr>
          <w:rFonts w:ascii="Times New Roman" w:hAnsi="Times New Roman"/>
          <w:sz w:val="28"/>
          <w:szCs w:val="28"/>
        </w:rPr>
        <w:t xml:space="preserve"> – сумма спроса на деньги как средство накопления и как средство купли-продажи. </w:t>
      </w:r>
    </w:p>
    <w:p w:rsidR="00313944" w:rsidRDefault="00426C21" w:rsidP="00313944">
      <w:pPr>
        <w:spacing w:after="0" w:line="240" w:lineRule="auto"/>
        <w:ind w:firstLine="720"/>
        <w:jc w:val="both"/>
        <w:rPr>
          <w:rFonts w:ascii="Times New Roman" w:hAnsi="Times New Roman"/>
          <w:sz w:val="28"/>
          <w:szCs w:val="28"/>
        </w:rPr>
      </w:pPr>
      <w:r>
        <w:rPr>
          <w:rFonts w:ascii="Times New Roman" w:hAnsi="Times New Roman"/>
          <w:b/>
          <w:i/>
          <w:sz w:val="28"/>
          <w:szCs w:val="28"/>
        </w:rPr>
        <w:t>Ц</w:t>
      </w:r>
      <w:r w:rsidR="00313944" w:rsidRPr="001724F1">
        <w:rPr>
          <w:rFonts w:ascii="Times New Roman" w:hAnsi="Times New Roman"/>
          <w:b/>
          <w:i/>
          <w:sz w:val="28"/>
          <w:szCs w:val="28"/>
        </w:rPr>
        <w:t>ена денег</w:t>
      </w:r>
      <w:r w:rsidR="00313944" w:rsidRPr="001724F1">
        <w:rPr>
          <w:rFonts w:ascii="Times New Roman" w:hAnsi="Times New Roman"/>
          <w:sz w:val="28"/>
          <w:szCs w:val="28"/>
        </w:rPr>
        <w:t xml:space="preserve"> – ставка банковского процента</w:t>
      </w:r>
      <w:r>
        <w:rPr>
          <w:rFonts w:ascii="Times New Roman" w:hAnsi="Times New Roman"/>
          <w:sz w:val="28"/>
          <w:szCs w:val="28"/>
        </w:rPr>
        <w:t xml:space="preserve"> по кредитам</w:t>
      </w:r>
      <w:r w:rsidR="00313944" w:rsidRPr="001724F1">
        <w:rPr>
          <w:rFonts w:ascii="Times New Roman" w:hAnsi="Times New Roman"/>
          <w:sz w:val="28"/>
          <w:szCs w:val="28"/>
        </w:rPr>
        <w:t>.</w:t>
      </w:r>
    </w:p>
    <w:p w:rsidR="001724F1" w:rsidRPr="00E56BC3" w:rsidRDefault="001724F1" w:rsidP="00E56BC3">
      <w:pPr>
        <w:spacing w:after="0" w:line="240" w:lineRule="auto"/>
        <w:ind w:firstLine="709"/>
        <w:jc w:val="both"/>
        <w:rPr>
          <w:rFonts w:ascii="Times New Roman" w:hAnsi="Times New Roman"/>
          <w:sz w:val="28"/>
          <w:szCs w:val="28"/>
          <w:shd w:val="clear" w:color="auto" w:fill="FFFFFF"/>
        </w:rPr>
      </w:pPr>
      <w:r w:rsidRPr="00E56BC3">
        <w:rPr>
          <w:rFonts w:ascii="Times New Roman" w:hAnsi="Times New Roman"/>
          <w:b/>
          <w:bCs/>
          <w:i/>
          <w:sz w:val="28"/>
          <w:szCs w:val="28"/>
          <w:shd w:val="clear" w:color="auto" w:fill="FFFFFF"/>
        </w:rPr>
        <w:t>Рынок</w:t>
      </w:r>
      <w:r w:rsidR="00E56BC3" w:rsidRPr="00E56BC3">
        <w:rPr>
          <w:rFonts w:ascii="Times New Roman" w:hAnsi="Times New Roman"/>
          <w:i/>
          <w:sz w:val="28"/>
          <w:szCs w:val="28"/>
          <w:shd w:val="clear" w:color="auto" w:fill="FFFFFF"/>
        </w:rPr>
        <w:t xml:space="preserve"> </w:t>
      </w:r>
      <w:r w:rsidRPr="00E56BC3">
        <w:rPr>
          <w:rFonts w:ascii="Times New Roman" w:hAnsi="Times New Roman"/>
          <w:b/>
          <w:bCs/>
          <w:i/>
          <w:sz w:val="28"/>
          <w:szCs w:val="28"/>
          <w:shd w:val="clear" w:color="auto" w:fill="FFFFFF"/>
        </w:rPr>
        <w:t>ссудных</w:t>
      </w:r>
      <w:r w:rsidR="00E56BC3" w:rsidRPr="00E56BC3">
        <w:rPr>
          <w:rFonts w:ascii="Times New Roman" w:hAnsi="Times New Roman"/>
          <w:i/>
          <w:sz w:val="28"/>
          <w:szCs w:val="28"/>
          <w:shd w:val="clear" w:color="auto" w:fill="FFFFFF"/>
        </w:rPr>
        <w:t xml:space="preserve"> </w:t>
      </w:r>
      <w:r w:rsidRPr="00E56BC3">
        <w:rPr>
          <w:rFonts w:ascii="Times New Roman" w:hAnsi="Times New Roman"/>
          <w:b/>
          <w:bCs/>
          <w:i/>
          <w:sz w:val="28"/>
          <w:szCs w:val="28"/>
          <w:shd w:val="clear" w:color="auto" w:fill="FFFFFF"/>
        </w:rPr>
        <w:t>капиталов</w:t>
      </w:r>
      <w:r w:rsidR="00E56BC3">
        <w:rPr>
          <w:rFonts w:ascii="Times New Roman" w:hAnsi="Times New Roman"/>
          <w:sz w:val="28"/>
          <w:szCs w:val="28"/>
          <w:shd w:val="clear" w:color="auto" w:fill="FFFFFF"/>
        </w:rPr>
        <w:t xml:space="preserve"> –</w:t>
      </w:r>
      <w:r w:rsidRPr="00E56BC3">
        <w:rPr>
          <w:rFonts w:ascii="Times New Roman" w:hAnsi="Times New Roman"/>
          <w:sz w:val="28"/>
          <w:szCs w:val="28"/>
          <w:shd w:val="clear" w:color="auto" w:fill="FFFFFF"/>
        </w:rPr>
        <w:t xml:space="preserve"> система экономических отношений, обеспечивающих аккумуляцию свободных денежных средств, превращение их в</w:t>
      </w:r>
      <w:r w:rsidR="00E56BC3">
        <w:rPr>
          <w:rFonts w:ascii="Times New Roman" w:hAnsi="Times New Roman"/>
          <w:sz w:val="28"/>
          <w:szCs w:val="28"/>
          <w:shd w:val="clear" w:color="auto" w:fill="FFFFFF"/>
        </w:rPr>
        <w:t xml:space="preserve"> </w:t>
      </w:r>
      <w:r w:rsidRPr="00426C21">
        <w:rPr>
          <w:rFonts w:ascii="Times New Roman" w:hAnsi="Times New Roman"/>
          <w:bCs/>
          <w:sz w:val="28"/>
          <w:szCs w:val="28"/>
          <w:shd w:val="clear" w:color="auto" w:fill="FFFFFF"/>
        </w:rPr>
        <w:lastRenderedPageBreak/>
        <w:t>ссудный</w:t>
      </w:r>
      <w:r w:rsidR="00E56BC3" w:rsidRPr="00426C21">
        <w:rPr>
          <w:rFonts w:ascii="Times New Roman" w:hAnsi="Times New Roman"/>
          <w:sz w:val="28"/>
          <w:szCs w:val="28"/>
          <w:shd w:val="clear" w:color="auto" w:fill="FFFFFF"/>
        </w:rPr>
        <w:t xml:space="preserve"> </w:t>
      </w:r>
      <w:r w:rsidRPr="00426C21">
        <w:rPr>
          <w:rFonts w:ascii="Times New Roman" w:hAnsi="Times New Roman"/>
          <w:bCs/>
          <w:sz w:val="28"/>
          <w:szCs w:val="28"/>
          <w:shd w:val="clear" w:color="auto" w:fill="FFFFFF"/>
        </w:rPr>
        <w:t>капитал</w:t>
      </w:r>
      <w:r w:rsidR="00E56BC3" w:rsidRPr="00E56BC3">
        <w:rPr>
          <w:rFonts w:ascii="Times New Roman" w:hAnsi="Times New Roman"/>
          <w:i/>
          <w:sz w:val="28"/>
          <w:szCs w:val="28"/>
          <w:shd w:val="clear" w:color="auto" w:fill="FFFFFF"/>
        </w:rPr>
        <w:t xml:space="preserve"> </w:t>
      </w:r>
      <w:r w:rsidRPr="00E56BC3">
        <w:rPr>
          <w:rFonts w:ascii="Times New Roman" w:hAnsi="Times New Roman"/>
          <w:bCs/>
          <w:sz w:val="28"/>
          <w:szCs w:val="28"/>
          <w:shd w:val="clear" w:color="auto" w:fill="FFFFFF"/>
        </w:rPr>
        <w:t>и</w:t>
      </w:r>
      <w:r w:rsidR="00E56BC3">
        <w:rPr>
          <w:rFonts w:ascii="Times New Roman" w:hAnsi="Times New Roman"/>
          <w:sz w:val="28"/>
          <w:szCs w:val="28"/>
          <w:shd w:val="clear" w:color="auto" w:fill="FFFFFF"/>
        </w:rPr>
        <w:t xml:space="preserve"> </w:t>
      </w:r>
      <w:r w:rsidRPr="00E56BC3">
        <w:rPr>
          <w:rFonts w:ascii="Times New Roman" w:hAnsi="Times New Roman"/>
          <w:sz w:val="28"/>
          <w:szCs w:val="28"/>
          <w:shd w:val="clear" w:color="auto" w:fill="FFFFFF"/>
        </w:rPr>
        <w:t>его перераспределение между участниками процесса воспроизводства.</w:t>
      </w:r>
    </w:p>
    <w:p w:rsidR="001724F1" w:rsidRPr="00E56BC3" w:rsidRDefault="00E56BC3" w:rsidP="00E56BC3">
      <w:pPr>
        <w:spacing w:after="0" w:line="240" w:lineRule="auto"/>
        <w:ind w:firstLine="709"/>
        <w:jc w:val="both"/>
        <w:rPr>
          <w:rFonts w:ascii="Times New Roman" w:hAnsi="Times New Roman"/>
          <w:sz w:val="28"/>
          <w:szCs w:val="28"/>
          <w:shd w:val="clear" w:color="auto" w:fill="FFFFFF"/>
        </w:rPr>
      </w:pPr>
      <w:r w:rsidRPr="00E56BC3">
        <w:rPr>
          <w:rFonts w:ascii="Times New Roman" w:hAnsi="Times New Roman"/>
          <w:b/>
          <w:bCs/>
          <w:i/>
          <w:sz w:val="28"/>
          <w:szCs w:val="28"/>
          <w:shd w:val="clear" w:color="auto" w:fill="FFFFFF"/>
        </w:rPr>
        <w:t>Рынок ценных бума</w:t>
      </w:r>
      <w:r w:rsidR="001724F1" w:rsidRPr="00E56BC3">
        <w:rPr>
          <w:rFonts w:ascii="Times New Roman" w:hAnsi="Times New Roman"/>
          <w:b/>
          <w:bCs/>
          <w:i/>
          <w:sz w:val="28"/>
          <w:szCs w:val="28"/>
          <w:shd w:val="clear" w:color="auto" w:fill="FFFFFF"/>
        </w:rPr>
        <w:t>г</w:t>
      </w:r>
      <w:r w:rsidRPr="00E56BC3">
        <w:rPr>
          <w:rFonts w:ascii="Times New Roman" w:hAnsi="Times New Roman"/>
          <w:i/>
          <w:sz w:val="28"/>
          <w:szCs w:val="28"/>
          <w:shd w:val="clear" w:color="auto" w:fill="FFFFFF"/>
        </w:rPr>
        <w:t xml:space="preserve"> (</w:t>
      </w:r>
      <w:r w:rsidRPr="00E56BC3">
        <w:rPr>
          <w:rFonts w:ascii="Times New Roman" w:hAnsi="Times New Roman"/>
          <w:b/>
          <w:bCs/>
          <w:i/>
          <w:sz w:val="28"/>
          <w:szCs w:val="28"/>
          <w:shd w:val="clear" w:color="auto" w:fill="FFFFFF"/>
        </w:rPr>
        <w:t>фондовый ры</w:t>
      </w:r>
      <w:r w:rsidR="001724F1" w:rsidRPr="00E56BC3">
        <w:rPr>
          <w:rFonts w:ascii="Times New Roman" w:hAnsi="Times New Roman"/>
          <w:b/>
          <w:bCs/>
          <w:i/>
          <w:sz w:val="28"/>
          <w:szCs w:val="28"/>
          <w:shd w:val="clear" w:color="auto" w:fill="FFFFFF"/>
        </w:rPr>
        <w:t>нок</w:t>
      </w:r>
      <w:r w:rsidRPr="00E56BC3">
        <w:rPr>
          <w:rFonts w:ascii="Times New Roman" w:hAnsi="Times New Roman"/>
          <w:b/>
          <w:bCs/>
          <w:i/>
          <w:sz w:val="28"/>
          <w:szCs w:val="28"/>
          <w:shd w:val="clear" w:color="auto" w:fill="FFFFFF"/>
        </w:rPr>
        <w:t>)</w:t>
      </w:r>
      <w:r>
        <w:rPr>
          <w:rFonts w:ascii="Times New Roman" w:hAnsi="Times New Roman"/>
          <w:b/>
          <w:bCs/>
          <w:sz w:val="28"/>
          <w:szCs w:val="28"/>
          <w:shd w:val="clear" w:color="auto" w:fill="FFFFFF"/>
        </w:rPr>
        <w:t xml:space="preserve"> – </w:t>
      </w:r>
      <w:r w:rsidR="001724F1" w:rsidRPr="00E56BC3">
        <w:rPr>
          <w:rFonts w:ascii="Times New Roman" w:hAnsi="Times New Roman"/>
          <w:sz w:val="28"/>
          <w:szCs w:val="28"/>
          <w:shd w:val="clear" w:color="auto" w:fill="FFFFFF"/>
        </w:rPr>
        <w:t>совокупность</w:t>
      </w:r>
      <w:r>
        <w:rPr>
          <w:rFonts w:ascii="Times New Roman" w:hAnsi="Times New Roman"/>
          <w:sz w:val="28"/>
          <w:szCs w:val="28"/>
          <w:shd w:val="clear" w:color="auto" w:fill="FFFFFF"/>
        </w:rPr>
        <w:t xml:space="preserve"> </w:t>
      </w:r>
      <w:hyperlink r:id="rId24" w:tooltip="Экономические отношения" w:history="1">
        <w:r w:rsidR="001724F1" w:rsidRPr="00E56BC3">
          <w:rPr>
            <w:rStyle w:val="a3"/>
            <w:rFonts w:ascii="Times New Roman" w:hAnsi="Times New Roman"/>
            <w:color w:val="auto"/>
            <w:sz w:val="28"/>
            <w:szCs w:val="28"/>
            <w:u w:val="none"/>
            <w:shd w:val="clear" w:color="auto" w:fill="FFFFFF"/>
          </w:rPr>
          <w:t>экономических отношений</w:t>
        </w:r>
      </w:hyperlink>
      <w:r>
        <w:rPr>
          <w:rFonts w:ascii="Times New Roman" w:hAnsi="Times New Roman"/>
          <w:sz w:val="28"/>
          <w:szCs w:val="28"/>
          <w:shd w:val="clear" w:color="auto" w:fill="FFFFFF"/>
        </w:rPr>
        <w:t xml:space="preserve"> </w:t>
      </w:r>
      <w:r w:rsidR="001724F1" w:rsidRPr="00E56BC3">
        <w:rPr>
          <w:rFonts w:ascii="Times New Roman" w:hAnsi="Times New Roman"/>
          <w:sz w:val="28"/>
          <w:szCs w:val="28"/>
          <w:shd w:val="clear" w:color="auto" w:fill="FFFFFF"/>
        </w:rPr>
        <w:t>по поводу выпуска и обращения</w:t>
      </w:r>
      <w:r>
        <w:rPr>
          <w:rFonts w:ascii="Times New Roman" w:hAnsi="Times New Roman"/>
          <w:sz w:val="28"/>
          <w:szCs w:val="28"/>
          <w:shd w:val="clear" w:color="auto" w:fill="FFFFFF"/>
        </w:rPr>
        <w:t xml:space="preserve"> </w:t>
      </w:r>
      <w:hyperlink r:id="rId25" w:tooltip="Ценная бумага" w:history="1">
        <w:r w:rsidR="001724F1" w:rsidRPr="00E56BC3">
          <w:rPr>
            <w:rStyle w:val="a3"/>
            <w:rFonts w:ascii="Times New Roman" w:hAnsi="Times New Roman"/>
            <w:color w:val="auto"/>
            <w:sz w:val="28"/>
            <w:szCs w:val="28"/>
            <w:u w:val="none"/>
            <w:shd w:val="clear" w:color="auto" w:fill="FFFFFF"/>
          </w:rPr>
          <w:t>ценных бумаг</w:t>
        </w:r>
      </w:hyperlink>
      <w:r>
        <w:rPr>
          <w:rFonts w:ascii="Times New Roman" w:hAnsi="Times New Roman"/>
          <w:sz w:val="28"/>
          <w:szCs w:val="28"/>
          <w:shd w:val="clear" w:color="auto" w:fill="FFFFFF"/>
        </w:rPr>
        <w:t xml:space="preserve"> </w:t>
      </w:r>
      <w:r w:rsidR="001724F1" w:rsidRPr="00E56BC3">
        <w:rPr>
          <w:rFonts w:ascii="Times New Roman" w:hAnsi="Times New Roman"/>
          <w:sz w:val="28"/>
          <w:szCs w:val="28"/>
          <w:shd w:val="clear" w:color="auto" w:fill="FFFFFF"/>
        </w:rPr>
        <w:t>между его участникам</w:t>
      </w:r>
      <w:r>
        <w:rPr>
          <w:rFonts w:ascii="Times New Roman" w:hAnsi="Times New Roman"/>
          <w:sz w:val="28"/>
          <w:szCs w:val="28"/>
          <w:shd w:val="clear" w:color="auto" w:fill="FFFFFF"/>
        </w:rPr>
        <w:t xml:space="preserve">и. </w:t>
      </w:r>
    </w:p>
    <w:p w:rsidR="00E56BC3" w:rsidRPr="00E56BC3" w:rsidRDefault="00E56BC3" w:rsidP="00E56BC3">
      <w:pPr>
        <w:pStyle w:val="a6"/>
        <w:shd w:val="clear" w:color="auto" w:fill="FFFFFF"/>
        <w:spacing w:before="0" w:beforeAutospacing="0" w:after="0" w:afterAutospacing="0"/>
        <w:ind w:firstLine="709"/>
        <w:jc w:val="both"/>
        <w:rPr>
          <w:b/>
          <w:i/>
          <w:sz w:val="28"/>
          <w:szCs w:val="28"/>
        </w:rPr>
      </w:pPr>
      <w:r w:rsidRPr="00E56BC3">
        <w:rPr>
          <w:b/>
          <w:i/>
          <w:sz w:val="28"/>
          <w:szCs w:val="28"/>
        </w:rPr>
        <w:t>Классификации рынков ценных бумаг:</w:t>
      </w:r>
    </w:p>
    <w:p w:rsidR="00E56BC3" w:rsidRDefault="00E56BC3" w:rsidP="00E56BC3">
      <w:pPr>
        <w:pStyle w:val="a6"/>
        <w:shd w:val="clear" w:color="auto" w:fill="FFFFFF"/>
        <w:spacing w:before="0" w:beforeAutospacing="0" w:after="0" w:afterAutospacing="0"/>
        <w:ind w:firstLine="709"/>
        <w:jc w:val="both"/>
        <w:rPr>
          <w:sz w:val="28"/>
          <w:szCs w:val="28"/>
        </w:rPr>
      </w:pPr>
      <w:r>
        <w:rPr>
          <w:b/>
          <w:bCs/>
          <w:sz w:val="28"/>
          <w:szCs w:val="28"/>
          <w:shd w:val="clear" w:color="auto" w:fill="FFFFFF"/>
        </w:rPr>
        <w:t xml:space="preserve">– </w:t>
      </w:r>
      <w:r w:rsidRPr="00E56BC3">
        <w:rPr>
          <w:bCs/>
          <w:sz w:val="28"/>
          <w:szCs w:val="28"/>
          <w:shd w:val="clear" w:color="auto" w:fill="FFFFFF"/>
        </w:rPr>
        <w:t>п</w:t>
      </w:r>
      <w:r w:rsidRPr="00E56BC3">
        <w:rPr>
          <w:sz w:val="28"/>
          <w:szCs w:val="28"/>
        </w:rPr>
        <w:t>о характеру движения ценных бумаг (</w:t>
      </w:r>
      <w:hyperlink r:id="rId26" w:tooltip="Первичный рынок ценных бумаг" w:history="1">
        <w:r w:rsidRPr="00E56BC3">
          <w:rPr>
            <w:rStyle w:val="a3"/>
            <w:rFonts w:eastAsiaTheme="majorEastAsia"/>
            <w:color w:val="auto"/>
            <w:sz w:val="28"/>
            <w:szCs w:val="28"/>
            <w:u w:val="none"/>
          </w:rPr>
          <w:t>первичный</w:t>
        </w:r>
      </w:hyperlink>
      <w:r>
        <w:rPr>
          <w:sz w:val="28"/>
          <w:szCs w:val="28"/>
        </w:rPr>
        <w:t xml:space="preserve">, </w:t>
      </w:r>
      <w:hyperlink r:id="rId27" w:tooltip="Вторичный рынок ценных бумаг" w:history="1">
        <w:r w:rsidRPr="00E56BC3">
          <w:rPr>
            <w:rStyle w:val="a3"/>
            <w:rFonts w:eastAsiaTheme="majorEastAsia"/>
            <w:color w:val="auto"/>
            <w:sz w:val="28"/>
            <w:szCs w:val="28"/>
            <w:u w:val="none"/>
          </w:rPr>
          <w:t>вторичный</w:t>
        </w:r>
      </w:hyperlink>
      <w:r w:rsidR="00426C21">
        <w:rPr>
          <w:rStyle w:val="a3"/>
          <w:rFonts w:eastAsiaTheme="majorEastAsia"/>
          <w:color w:val="auto"/>
          <w:sz w:val="28"/>
          <w:szCs w:val="28"/>
          <w:u w:val="none"/>
        </w:rPr>
        <w:t xml:space="preserve"> рынки</w:t>
      </w:r>
      <w:r>
        <w:rPr>
          <w:sz w:val="28"/>
          <w:szCs w:val="28"/>
        </w:rPr>
        <w:t>);</w:t>
      </w:r>
    </w:p>
    <w:p w:rsidR="00E56BC3" w:rsidRPr="00E56BC3" w:rsidRDefault="00E56BC3" w:rsidP="00E56BC3">
      <w:pPr>
        <w:pStyle w:val="a6"/>
        <w:shd w:val="clear" w:color="auto" w:fill="FFFFFF"/>
        <w:spacing w:before="0" w:beforeAutospacing="0" w:after="0" w:afterAutospacing="0"/>
        <w:ind w:firstLine="709"/>
        <w:jc w:val="both"/>
        <w:rPr>
          <w:sz w:val="28"/>
          <w:szCs w:val="28"/>
        </w:rPr>
      </w:pPr>
      <w:r>
        <w:rPr>
          <w:b/>
          <w:bCs/>
          <w:sz w:val="28"/>
          <w:szCs w:val="28"/>
          <w:shd w:val="clear" w:color="auto" w:fill="FFFFFF"/>
        </w:rPr>
        <w:t xml:space="preserve">– </w:t>
      </w:r>
      <w:r w:rsidRPr="00E56BC3">
        <w:rPr>
          <w:bCs/>
          <w:sz w:val="28"/>
          <w:szCs w:val="28"/>
          <w:shd w:val="clear" w:color="auto" w:fill="FFFFFF"/>
        </w:rPr>
        <w:t>п</w:t>
      </w:r>
      <w:r w:rsidRPr="00E56BC3">
        <w:rPr>
          <w:sz w:val="28"/>
          <w:szCs w:val="28"/>
        </w:rPr>
        <w:t>о виду ценных бумаг (</w:t>
      </w:r>
      <w:hyperlink r:id="rId28" w:tooltip="Рынок облигаций" w:history="1">
        <w:r w:rsidRPr="00E56BC3">
          <w:rPr>
            <w:rStyle w:val="a3"/>
            <w:rFonts w:eastAsiaTheme="majorEastAsia"/>
            <w:color w:val="auto"/>
            <w:sz w:val="28"/>
            <w:szCs w:val="28"/>
            <w:u w:val="none"/>
          </w:rPr>
          <w:t>рынок облигаций</w:t>
        </w:r>
      </w:hyperlink>
      <w:r>
        <w:rPr>
          <w:sz w:val="28"/>
          <w:szCs w:val="28"/>
        </w:rPr>
        <w:t xml:space="preserve">, </w:t>
      </w:r>
      <w:hyperlink r:id="rId29" w:tooltip="Рынок акций" w:history="1">
        <w:r w:rsidRPr="00E56BC3">
          <w:rPr>
            <w:rStyle w:val="a3"/>
            <w:rFonts w:eastAsiaTheme="majorEastAsia"/>
            <w:color w:val="auto"/>
            <w:sz w:val="28"/>
            <w:szCs w:val="28"/>
            <w:u w:val="none"/>
          </w:rPr>
          <w:t>рынок акций</w:t>
        </w:r>
      </w:hyperlink>
      <w:r>
        <w:rPr>
          <w:sz w:val="28"/>
          <w:szCs w:val="28"/>
        </w:rPr>
        <w:t xml:space="preserve">, </w:t>
      </w:r>
      <w:hyperlink r:id="rId30" w:tooltip="Срочный рынок" w:history="1">
        <w:r w:rsidRPr="00E56BC3">
          <w:rPr>
            <w:rStyle w:val="a3"/>
            <w:rFonts w:eastAsiaTheme="majorEastAsia"/>
            <w:color w:val="auto"/>
            <w:sz w:val="28"/>
            <w:szCs w:val="28"/>
            <w:u w:val="none"/>
          </w:rPr>
          <w:t>рынок производных финансовых инструментов</w:t>
        </w:r>
      </w:hyperlink>
      <w:r w:rsidRPr="00E56BC3">
        <w:rPr>
          <w:sz w:val="28"/>
          <w:szCs w:val="28"/>
        </w:rPr>
        <w:t>, рынок государственных</w:t>
      </w:r>
      <w:r>
        <w:rPr>
          <w:sz w:val="28"/>
          <w:szCs w:val="28"/>
        </w:rPr>
        <w:t xml:space="preserve"> и муниципальных ценных бумаг);</w:t>
      </w:r>
    </w:p>
    <w:p w:rsidR="00E56BC3" w:rsidRPr="00E56BC3" w:rsidRDefault="00E56BC3" w:rsidP="00E56BC3">
      <w:pPr>
        <w:shd w:val="clear" w:color="auto" w:fill="FFFFFF"/>
        <w:spacing w:after="0" w:line="240" w:lineRule="auto"/>
        <w:ind w:left="709"/>
        <w:jc w:val="both"/>
        <w:rPr>
          <w:rFonts w:ascii="Times New Roman" w:hAnsi="Times New Roman"/>
          <w:sz w:val="28"/>
          <w:szCs w:val="28"/>
        </w:rPr>
      </w:pPr>
      <w:r>
        <w:rPr>
          <w:rFonts w:ascii="Times New Roman" w:hAnsi="Times New Roman"/>
          <w:b/>
          <w:bCs/>
          <w:sz w:val="28"/>
          <w:szCs w:val="28"/>
          <w:shd w:val="clear" w:color="auto" w:fill="FFFFFF"/>
        </w:rPr>
        <w:t xml:space="preserve">– </w:t>
      </w:r>
      <w:r>
        <w:rPr>
          <w:rFonts w:ascii="Times New Roman" w:hAnsi="Times New Roman"/>
          <w:bCs/>
          <w:sz w:val="28"/>
          <w:szCs w:val="28"/>
          <w:shd w:val="clear" w:color="auto" w:fill="FFFFFF"/>
        </w:rPr>
        <w:t>п</w:t>
      </w:r>
      <w:r w:rsidRPr="00E56BC3">
        <w:rPr>
          <w:rFonts w:ascii="Times New Roman" w:hAnsi="Times New Roman"/>
          <w:sz w:val="28"/>
          <w:szCs w:val="28"/>
        </w:rPr>
        <w:t>о форме организации (организованный и неорганизованный</w:t>
      </w:r>
      <w:r w:rsidR="00426C21">
        <w:rPr>
          <w:rFonts w:ascii="Times New Roman" w:hAnsi="Times New Roman"/>
          <w:sz w:val="28"/>
          <w:szCs w:val="28"/>
        </w:rPr>
        <w:t xml:space="preserve"> рынки</w:t>
      </w:r>
      <w:r w:rsidRPr="00E56BC3">
        <w:rPr>
          <w:rFonts w:ascii="Times New Roman" w:hAnsi="Times New Roman"/>
          <w:sz w:val="28"/>
          <w:szCs w:val="28"/>
        </w:rPr>
        <w:t>)</w:t>
      </w:r>
      <w:r>
        <w:rPr>
          <w:rFonts w:ascii="Times New Roman" w:hAnsi="Times New Roman"/>
          <w:sz w:val="28"/>
          <w:szCs w:val="28"/>
        </w:rPr>
        <w:t>;</w:t>
      </w:r>
    </w:p>
    <w:p w:rsidR="00E56BC3" w:rsidRPr="00E56BC3" w:rsidRDefault="00E56BC3" w:rsidP="00E56BC3">
      <w:pPr>
        <w:shd w:val="clear" w:color="auto" w:fill="FFFFFF"/>
        <w:spacing w:after="0" w:line="240" w:lineRule="auto"/>
        <w:ind w:left="709"/>
        <w:jc w:val="both"/>
        <w:rPr>
          <w:rFonts w:ascii="Times New Roman" w:hAnsi="Times New Roman"/>
          <w:sz w:val="28"/>
          <w:szCs w:val="28"/>
        </w:rPr>
      </w:pPr>
      <w:r>
        <w:rPr>
          <w:rFonts w:ascii="Times New Roman" w:hAnsi="Times New Roman"/>
          <w:b/>
          <w:bCs/>
          <w:sz w:val="28"/>
          <w:szCs w:val="28"/>
          <w:shd w:val="clear" w:color="auto" w:fill="FFFFFF"/>
        </w:rPr>
        <w:t xml:space="preserve">– </w:t>
      </w:r>
      <w:r>
        <w:rPr>
          <w:rFonts w:ascii="Times New Roman" w:hAnsi="Times New Roman"/>
          <w:bCs/>
          <w:sz w:val="28"/>
          <w:szCs w:val="28"/>
          <w:shd w:val="clear" w:color="auto" w:fill="FFFFFF"/>
        </w:rPr>
        <w:t>п</w:t>
      </w:r>
      <w:r w:rsidRPr="00E56BC3">
        <w:rPr>
          <w:rFonts w:ascii="Times New Roman" w:hAnsi="Times New Roman"/>
          <w:sz w:val="28"/>
          <w:szCs w:val="28"/>
        </w:rPr>
        <w:t>о форме обращения (биржевой и внебиржевой</w:t>
      </w:r>
      <w:r w:rsidR="00426C21">
        <w:rPr>
          <w:rFonts w:ascii="Times New Roman" w:hAnsi="Times New Roman"/>
          <w:sz w:val="28"/>
          <w:szCs w:val="28"/>
        </w:rPr>
        <w:t xml:space="preserve"> рынки</w:t>
      </w:r>
      <w:r w:rsidRPr="00E56BC3">
        <w:rPr>
          <w:rFonts w:ascii="Times New Roman" w:hAnsi="Times New Roman"/>
          <w:sz w:val="28"/>
          <w:szCs w:val="28"/>
        </w:rPr>
        <w:t>)</w:t>
      </w:r>
      <w:r>
        <w:rPr>
          <w:rFonts w:ascii="Times New Roman" w:hAnsi="Times New Roman"/>
          <w:sz w:val="28"/>
          <w:szCs w:val="28"/>
        </w:rPr>
        <w:t>;</w:t>
      </w:r>
    </w:p>
    <w:p w:rsidR="00E56BC3" w:rsidRPr="00E56BC3" w:rsidRDefault="0002030A" w:rsidP="0002030A">
      <w:pPr>
        <w:shd w:val="clear" w:color="auto" w:fill="FFFFFF"/>
        <w:spacing w:after="0" w:line="240" w:lineRule="auto"/>
        <w:ind w:left="142" w:firstLine="567"/>
        <w:jc w:val="both"/>
        <w:rPr>
          <w:rFonts w:ascii="Times New Roman" w:hAnsi="Times New Roman"/>
          <w:sz w:val="28"/>
          <w:szCs w:val="28"/>
        </w:rPr>
      </w:pPr>
      <w:r>
        <w:rPr>
          <w:rFonts w:ascii="Times New Roman" w:hAnsi="Times New Roman"/>
          <w:b/>
          <w:bCs/>
          <w:sz w:val="28"/>
          <w:szCs w:val="28"/>
          <w:shd w:val="clear" w:color="auto" w:fill="FFFFFF"/>
        </w:rPr>
        <w:t xml:space="preserve">– </w:t>
      </w:r>
      <w:r>
        <w:rPr>
          <w:rFonts w:ascii="Times New Roman" w:hAnsi="Times New Roman"/>
          <w:bCs/>
          <w:sz w:val="28"/>
          <w:szCs w:val="28"/>
          <w:shd w:val="clear" w:color="auto" w:fill="FFFFFF"/>
        </w:rPr>
        <w:t>п</w:t>
      </w:r>
      <w:r w:rsidR="00E56BC3" w:rsidRPr="00E56BC3">
        <w:rPr>
          <w:rFonts w:ascii="Times New Roman" w:hAnsi="Times New Roman"/>
          <w:sz w:val="28"/>
          <w:szCs w:val="28"/>
        </w:rPr>
        <w:t>о территориальному принципу (международные, мировые, нац</w:t>
      </w:r>
      <w:r w:rsidR="00E56BC3">
        <w:rPr>
          <w:rFonts w:ascii="Times New Roman" w:hAnsi="Times New Roman"/>
          <w:sz w:val="28"/>
          <w:szCs w:val="28"/>
        </w:rPr>
        <w:t>иональные и региональные рынки);</w:t>
      </w:r>
    </w:p>
    <w:p w:rsidR="00E56BC3" w:rsidRPr="00E56BC3" w:rsidRDefault="0002030A" w:rsidP="0002030A">
      <w:pPr>
        <w:shd w:val="clear" w:color="auto" w:fill="FFFFFF"/>
        <w:spacing w:after="0" w:line="240" w:lineRule="auto"/>
        <w:ind w:left="142" w:firstLine="567"/>
        <w:jc w:val="both"/>
        <w:rPr>
          <w:rFonts w:ascii="Times New Roman" w:hAnsi="Times New Roman"/>
          <w:sz w:val="28"/>
          <w:szCs w:val="28"/>
        </w:rPr>
      </w:pPr>
      <w:r>
        <w:rPr>
          <w:rFonts w:ascii="Times New Roman" w:hAnsi="Times New Roman"/>
          <w:b/>
          <w:bCs/>
          <w:sz w:val="28"/>
          <w:szCs w:val="28"/>
          <w:shd w:val="clear" w:color="auto" w:fill="FFFFFF"/>
        </w:rPr>
        <w:t xml:space="preserve">– </w:t>
      </w:r>
      <w:r>
        <w:rPr>
          <w:rFonts w:ascii="Times New Roman" w:hAnsi="Times New Roman"/>
          <w:bCs/>
          <w:sz w:val="28"/>
          <w:szCs w:val="28"/>
          <w:shd w:val="clear" w:color="auto" w:fill="FFFFFF"/>
        </w:rPr>
        <w:t>п</w:t>
      </w:r>
      <w:r w:rsidR="00E56BC3" w:rsidRPr="00E56BC3">
        <w:rPr>
          <w:rFonts w:ascii="Times New Roman" w:hAnsi="Times New Roman"/>
          <w:sz w:val="28"/>
          <w:szCs w:val="28"/>
        </w:rPr>
        <w:t>о эмитентам (рынок ценных бумаг предприятий, рынок госу</w:t>
      </w:r>
      <w:r w:rsidR="00E56BC3">
        <w:rPr>
          <w:rFonts w:ascii="Times New Roman" w:hAnsi="Times New Roman"/>
          <w:sz w:val="28"/>
          <w:szCs w:val="28"/>
        </w:rPr>
        <w:t>дарственных ценных бумаг);</w:t>
      </w:r>
    </w:p>
    <w:p w:rsidR="00E56BC3" w:rsidRPr="00E56BC3" w:rsidRDefault="0002030A" w:rsidP="0002030A">
      <w:pPr>
        <w:shd w:val="clear" w:color="auto" w:fill="FFFFFF"/>
        <w:spacing w:after="0" w:line="240" w:lineRule="auto"/>
        <w:ind w:left="142" w:firstLine="567"/>
        <w:jc w:val="both"/>
        <w:rPr>
          <w:rFonts w:ascii="Times New Roman" w:hAnsi="Times New Roman"/>
          <w:sz w:val="28"/>
          <w:szCs w:val="28"/>
        </w:rPr>
      </w:pPr>
      <w:r>
        <w:rPr>
          <w:rFonts w:ascii="Times New Roman" w:hAnsi="Times New Roman"/>
          <w:b/>
          <w:bCs/>
          <w:sz w:val="28"/>
          <w:szCs w:val="28"/>
          <w:shd w:val="clear" w:color="auto" w:fill="FFFFFF"/>
        </w:rPr>
        <w:t xml:space="preserve">– </w:t>
      </w:r>
      <w:r>
        <w:rPr>
          <w:rFonts w:ascii="Times New Roman" w:hAnsi="Times New Roman"/>
          <w:bCs/>
          <w:sz w:val="28"/>
          <w:szCs w:val="28"/>
          <w:shd w:val="clear" w:color="auto" w:fill="FFFFFF"/>
        </w:rPr>
        <w:t>п</w:t>
      </w:r>
      <w:r w:rsidR="00E56BC3" w:rsidRPr="00E56BC3">
        <w:rPr>
          <w:rFonts w:ascii="Times New Roman" w:hAnsi="Times New Roman"/>
          <w:sz w:val="28"/>
          <w:szCs w:val="28"/>
        </w:rPr>
        <w:t>о срокам (рынок кратко-, средне-, долгосро</w:t>
      </w:r>
      <w:r w:rsidR="00E56BC3">
        <w:rPr>
          <w:rFonts w:ascii="Times New Roman" w:hAnsi="Times New Roman"/>
          <w:sz w:val="28"/>
          <w:szCs w:val="28"/>
        </w:rPr>
        <w:t>чных и бессрочных ценных бумаг);</w:t>
      </w:r>
    </w:p>
    <w:p w:rsidR="00E56BC3" w:rsidRPr="0002030A" w:rsidRDefault="0002030A" w:rsidP="0002030A">
      <w:pPr>
        <w:shd w:val="clear" w:color="auto" w:fill="FFFFFF"/>
        <w:spacing w:after="0" w:line="240" w:lineRule="auto"/>
        <w:ind w:left="142" w:firstLine="567"/>
        <w:jc w:val="both"/>
        <w:rPr>
          <w:rFonts w:ascii="Times New Roman" w:hAnsi="Times New Roman"/>
          <w:sz w:val="28"/>
          <w:szCs w:val="28"/>
        </w:rPr>
      </w:pPr>
      <w:r>
        <w:rPr>
          <w:rFonts w:ascii="Times New Roman" w:hAnsi="Times New Roman"/>
          <w:b/>
          <w:bCs/>
          <w:sz w:val="28"/>
          <w:szCs w:val="28"/>
          <w:shd w:val="clear" w:color="auto" w:fill="FFFFFF"/>
        </w:rPr>
        <w:t xml:space="preserve">– </w:t>
      </w:r>
      <w:r>
        <w:rPr>
          <w:rFonts w:ascii="Times New Roman" w:hAnsi="Times New Roman"/>
          <w:bCs/>
          <w:sz w:val="28"/>
          <w:szCs w:val="28"/>
          <w:shd w:val="clear" w:color="auto" w:fill="FFFFFF"/>
        </w:rPr>
        <w:t>п</w:t>
      </w:r>
      <w:r w:rsidR="00E56BC3" w:rsidRPr="00E56BC3">
        <w:rPr>
          <w:rFonts w:ascii="Times New Roman" w:hAnsi="Times New Roman"/>
          <w:sz w:val="28"/>
          <w:szCs w:val="28"/>
        </w:rPr>
        <w:t>о видам сделок</w:t>
      </w:r>
      <w:r w:rsidR="00E56BC3">
        <w:rPr>
          <w:rFonts w:ascii="Times New Roman" w:hAnsi="Times New Roman"/>
          <w:sz w:val="28"/>
          <w:szCs w:val="28"/>
        </w:rPr>
        <w:t xml:space="preserve"> (кассовый рынок –</w:t>
      </w:r>
      <w:r w:rsidR="00E56BC3" w:rsidRPr="00E56BC3">
        <w:rPr>
          <w:rFonts w:ascii="Times New Roman" w:hAnsi="Times New Roman"/>
          <w:sz w:val="28"/>
          <w:szCs w:val="28"/>
        </w:rPr>
        <w:t xml:space="preserve"> мгновенное исполнение </w:t>
      </w:r>
      <w:r w:rsidR="00E56BC3">
        <w:rPr>
          <w:rFonts w:ascii="Times New Roman" w:hAnsi="Times New Roman"/>
          <w:sz w:val="28"/>
          <w:szCs w:val="28"/>
        </w:rPr>
        <w:t>сделок, форвардный рынок</w:t>
      </w:r>
      <w:r w:rsidR="00426C21">
        <w:rPr>
          <w:rFonts w:ascii="Times New Roman" w:hAnsi="Times New Roman"/>
          <w:sz w:val="28"/>
          <w:szCs w:val="28"/>
        </w:rPr>
        <w:t xml:space="preserve"> – рынок отсроченных сделок</w:t>
      </w:r>
      <w:r w:rsidR="00E56BC3" w:rsidRPr="00E56BC3">
        <w:rPr>
          <w:rFonts w:ascii="Times New Roman" w:hAnsi="Times New Roman"/>
          <w:sz w:val="28"/>
          <w:szCs w:val="28"/>
        </w:rPr>
        <w:t>)</w:t>
      </w:r>
      <w:r w:rsidR="00E56BC3">
        <w:rPr>
          <w:rFonts w:ascii="Times New Roman" w:hAnsi="Times New Roman"/>
          <w:sz w:val="28"/>
          <w:szCs w:val="28"/>
        </w:rPr>
        <w:t>.</w:t>
      </w:r>
    </w:p>
    <w:p w:rsidR="00E56BC3" w:rsidRPr="0002030A" w:rsidRDefault="0002030A" w:rsidP="00E56BC3">
      <w:pPr>
        <w:pStyle w:val="3"/>
        <w:shd w:val="clear" w:color="auto" w:fill="FFFFFF"/>
        <w:spacing w:before="0" w:line="240" w:lineRule="auto"/>
        <w:ind w:firstLine="709"/>
        <w:jc w:val="both"/>
        <w:rPr>
          <w:rFonts w:ascii="Times New Roman" w:hAnsi="Times New Roman" w:cs="Times New Roman"/>
          <w:b/>
          <w:i/>
          <w:color w:val="auto"/>
          <w:sz w:val="28"/>
          <w:szCs w:val="28"/>
        </w:rPr>
      </w:pPr>
      <w:r>
        <w:rPr>
          <w:rStyle w:val="mw-headline"/>
          <w:rFonts w:ascii="Times New Roman" w:hAnsi="Times New Roman" w:cs="Times New Roman"/>
          <w:b/>
          <w:i/>
          <w:color w:val="auto"/>
          <w:sz w:val="28"/>
          <w:szCs w:val="28"/>
        </w:rPr>
        <w:t>Характеристика</w:t>
      </w:r>
      <w:r w:rsidR="00E56BC3" w:rsidRPr="0002030A">
        <w:rPr>
          <w:rStyle w:val="mw-headline"/>
          <w:rFonts w:ascii="Times New Roman" w:hAnsi="Times New Roman" w:cs="Times New Roman"/>
          <w:b/>
          <w:i/>
          <w:color w:val="auto"/>
          <w:sz w:val="28"/>
          <w:szCs w:val="28"/>
        </w:rPr>
        <w:t xml:space="preserve"> </w:t>
      </w:r>
      <w:r w:rsidRPr="0002030A">
        <w:rPr>
          <w:rStyle w:val="mw-headline"/>
          <w:rFonts w:ascii="Times New Roman" w:hAnsi="Times New Roman" w:cs="Times New Roman"/>
          <w:b/>
          <w:i/>
          <w:color w:val="auto"/>
          <w:sz w:val="28"/>
          <w:szCs w:val="28"/>
        </w:rPr>
        <w:t xml:space="preserve">рынков </w:t>
      </w:r>
      <w:r w:rsidR="00E56BC3" w:rsidRPr="0002030A">
        <w:rPr>
          <w:rStyle w:val="mw-headline"/>
          <w:rFonts w:ascii="Times New Roman" w:hAnsi="Times New Roman" w:cs="Times New Roman"/>
          <w:b/>
          <w:i/>
          <w:color w:val="auto"/>
          <w:sz w:val="28"/>
          <w:szCs w:val="28"/>
        </w:rPr>
        <w:t>по характеру движения ценных бумаг</w:t>
      </w:r>
      <w:r>
        <w:rPr>
          <w:rStyle w:val="mw-headline"/>
          <w:rFonts w:ascii="Times New Roman" w:hAnsi="Times New Roman" w:cs="Times New Roman"/>
          <w:b/>
          <w:i/>
          <w:color w:val="auto"/>
          <w:sz w:val="28"/>
          <w:szCs w:val="28"/>
        </w:rPr>
        <w:t>:</w:t>
      </w:r>
      <w:r w:rsidR="00E56BC3" w:rsidRPr="0002030A">
        <w:rPr>
          <w:rFonts w:ascii="Times New Roman" w:hAnsi="Times New Roman" w:cs="Times New Roman"/>
          <w:b/>
          <w:i/>
          <w:color w:val="auto"/>
          <w:sz w:val="28"/>
          <w:szCs w:val="28"/>
        </w:rPr>
        <w:t xml:space="preserve"> </w:t>
      </w:r>
    </w:p>
    <w:p w:rsidR="00E56BC3" w:rsidRPr="00E56BC3" w:rsidRDefault="0002030A" w:rsidP="0002030A">
      <w:pPr>
        <w:shd w:val="clear" w:color="auto" w:fill="FFFFFF"/>
        <w:spacing w:after="0" w:line="240" w:lineRule="auto"/>
        <w:ind w:firstLine="709"/>
        <w:jc w:val="both"/>
        <w:rPr>
          <w:rFonts w:ascii="Times New Roman" w:hAnsi="Times New Roman"/>
          <w:sz w:val="28"/>
          <w:szCs w:val="28"/>
        </w:rPr>
      </w:pPr>
      <w:r>
        <w:rPr>
          <w:rFonts w:ascii="Times New Roman" w:hAnsi="Times New Roman"/>
          <w:b/>
          <w:bCs/>
          <w:sz w:val="28"/>
          <w:szCs w:val="28"/>
          <w:shd w:val="clear" w:color="auto" w:fill="FFFFFF"/>
        </w:rPr>
        <w:t xml:space="preserve">– </w:t>
      </w:r>
      <w:r w:rsidRPr="0002030A">
        <w:rPr>
          <w:rFonts w:ascii="Times New Roman" w:hAnsi="Times New Roman"/>
          <w:bCs/>
          <w:i/>
          <w:sz w:val="28"/>
          <w:szCs w:val="28"/>
          <w:shd w:val="clear" w:color="auto" w:fill="FFFFFF"/>
        </w:rPr>
        <w:t>п</w:t>
      </w:r>
      <w:hyperlink r:id="rId31" w:tooltip="Первичный рынок ценных бумаг" w:history="1">
        <w:r w:rsidR="00E56BC3" w:rsidRPr="0002030A">
          <w:rPr>
            <w:rStyle w:val="a3"/>
            <w:rFonts w:ascii="Times New Roman" w:hAnsi="Times New Roman"/>
            <w:bCs/>
            <w:i/>
            <w:color w:val="auto"/>
            <w:sz w:val="28"/>
            <w:szCs w:val="28"/>
            <w:u w:val="none"/>
          </w:rPr>
          <w:t>ервичный рынок</w:t>
        </w:r>
      </w:hyperlink>
      <w:r>
        <w:rPr>
          <w:rFonts w:ascii="Times New Roman" w:hAnsi="Times New Roman"/>
          <w:sz w:val="28"/>
          <w:szCs w:val="28"/>
        </w:rPr>
        <w:t xml:space="preserve"> </w:t>
      </w:r>
      <w:r>
        <w:rPr>
          <w:rFonts w:ascii="Times New Roman" w:hAnsi="Times New Roman"/>
          <w:b/>
          <w:bCs/>
          <w:sz w:val="28"/>
          <w:szCs w:val="28"/>
          <w:shd w:val="clear" w:color="auto" w:fill="FFFFFF"/>
        </w:rPr>
        <w:t xml:space="preserve">– </w:t>
      </w:r>
      <w:r w:rsidR="00E56BC3" w:rsidRPr="00E56BC3">
        <w:rPr>
          <w:rFonts w:ascii="Times New Roman" w:hAnsi="Times New Roman"/>
          <w:sz w:val="28"/>
          <w:szCs w:val="28"/>
        </w:rPr>
        <w:t>рынок, на котором происходит первичное размещение вновь выпущенных ценных бумаг. Это размещение может быть публичным (</w:t>
      </w:r>
      <w:hyperlink r:id="rId32" w:tooltip="Первичное публичное предложение" w:history="1">
        <w:r w:rsidR="00E56BC3" w:rsidRPr="00E56BC3">
          <w:rPr>
            <w:rStyle w:val="a3"/>
            <w:rFonts w:ascii="Times New Roman" w:hAnsi="Times New Roman"/>
            <w:color w:val="auto"/>
            <w:sz w:val="28"/>
            <w:szCs w:val="28"/>
            <w:u w:val="none"/>
          </w:rPr>
          <w:t>IPO</w:t>
        </w:r>
      </w:hyperlink>
      <w:r w:rsidR="00E56BC3" w:rsidRPr="00E56BC3">
        <w:rPr>
          <w:rFonts w:ascii="Times New Roman" w:hAnsi="Times New Roman"/>
          <w:sz w:val="28"/>
          <w:szCs w:val="28"/>
        </w:rPr>
        <w:t>) или закрытым, без широкого предложения неограниченному кругу лиц. Процедура первичного размещения может проходить через фон</w:t>
      </w:r>
      <w:r>
        <w:rPr>
          <w:rFonts w:ascii="Times New Roman" w:hAnsi="Times New Roman"/>
          <w:sz w:val="28"/>
          <w:szCs w:val="28"/>
        </w:rPr>
        <w:t>довую биржу или другим способом;</w:t>
      </w:r>
    </w:p>
    <w:p w:rsidR="00E56BC3" w:rsidRPr="00E56BC3" w:rsidRDefault="0002030A" w:rsidP="0002030A">
      <w:pPr>
        <w:shd w:val="clear" w:color="auto" w:fill="FFFFFF"/>
        <w:spacing w:after="0" w:line="240" w:lineRule="auto"/>
        <w:ind w:firstLine="709"/>
        <w:jc w:val="both"/>
        <w:rPr>
          <w:rFonts w:ascii="Times New Roman" w:hAnsi="Times New Roman"/>
          <w:sz w:val="28"/>
          <w:szCs w:val="28"/>
        </w:rPr>
      </w:pPr>
      <w:r>
        <w:rPr>
          <w:rFonts w:ascii="Times New Roman" w:hAnsi="Times New Roman"/>
          <w:b/>
          <w:bCs/>
          <w:sz w:val="28"/>
          <w:szCs w:val="28"/>
          <w:shd w:val="clear" w:color="auto" w:fill="FFFFFF"/>
        </w:rPr>
        <w:t xml:space="preserve">– </w:t>
      </w:r>
      <w:r w:rsidRPr="0002030A">
        <w:rPr>
          <w:rFonts w:ascii="Times New Roman" w:hAnsi="Times New Roman"/>
          <w:bCs/>
          <w:i/>
          <w:sz w:val="28"/>
          <w:szCs w:val="28"/>
          <w:shd w:val="clear" w:color="auto" w:fill="FFFFFF"/>
        </w:rPr>
        <w:t>в</w:t>
      </w:r>
      <w:hyperlink r:id="rId33" w:history="1">
        <w:r w:rsidR="00E56BC3" w:rsidRPr="0002030A">
          <w:rPr>
            <w:rStyle w:val="a3"/>
            <w:rFonts w:ascii="Times New Roman" w:hAnsi="Times New Roman"/>
            <w:bCs/>
            <w:i/>
            <w:color w:val="auto"/>
            <w:sz w:val="28"/>
            <w:szCs w:val="28"/>
            <w:u w:val="none"/>
          </w:rPr>
          <w:t>торичный рынок</w:t>
        </w:r>
      </w:hyperlink>
      <w:r>
        <w:rPr>
          <w:rFonts w:ascii="Times New Roman" w:hAnsi="Times New Roman"/>
          <w:sz w:val="28"/>
          <w:szCs w:val="28"/>
        </w:rPr>
        <w:t xml:space="preserve"> </w:t>
      </w:r>
      <w:r>
        <w:rPr>
          <w:rFonts w:ascii="Times New Roman" w:hAnsi="Times New Roman"/>
          <w:b/>
          <w:bCs/>
          <w:sz w:val="28"/>
          <w:szCs w:val="28"/>
          <w:shd w:val="clear" w:color="auto" w:fill="FFFFFF"/>
        </w:rPr>
        <w:t xml:space="preserve">– </w:t>
      </w:r>
      <w:r w:rsidR="00E56BC3" w:rsidRPr="00E56BC3">
        <w:rPr>
          <w:rFonts w:ascii="Times New Roman" w:hAnsi="Times New Roman"/>
          <w:sz w:val="28"/>
          <w:szCs w:val="28"/>
        </w:rPr>
        <w:t>рынок, на котором производятся сделки с ранее выпущенными и прошедшими процедуру первичного размещения ценными бумагами. На вторичный рынок приходится основной оборот сде</w:t>
      </w:r>
      <w:r>
        <w:rPr>
          <w:rFonts w:ascii="Times New Roman" w:hAnsi="Times New Roman"/>
          <w:sz w:val="28"/>
          <w:szCs w:val="28"/>
        </w:rPr>
        <w:t>лок с ценными бумагами. В</w:t>
      </w:r>
      <w:r w:rsidR="00E56BC3" w:rsidRPr="00E56BC3">
        <w:rPr>
          <w:rFonts w:ascii="Times New Roman" w:hAnsi="Times New Roman"/>
          <w:sz w:val="28"/>
          <w:szCs w:val="28"/>
        </w:rPr>
        <w:t>торичный</w:t>
      </w:r>
      <w:r>
        <w:rPr>
          <w:rFonts w:ascii="Times New Roman" w:hAnsi="Times New Roman"/>
          <w:sz w:val="28"/>
          <w:szCs w:val="28"/>
        </w:rPr>
        <w:t xml:space="preserve"> рынок представлен</w:t>
      </w:r>
      <w:r w:rsidR="00426C21">
        <w:rPr>
          <w:rFonts w:ascii="Times New Roman" w:hAnsi="Times New Roman"/>
          <w:sz w:val="28"/>
          <w:szCs w:val="28"/>
        </w:rPr>
        <w:t>,</w:t>
      </w:r>
      <w:r>
        <w:rPr>
          <w:rFonts w:ascii="Times New Roman" w:hAnsi="Times New Roman"/>
          <w:sz w:val="28"/>
          <w:szCs w:val="28"/>
        </w:rPr>
        <w:t xml:space="preserve"> прежде всего</w:t>
      </w:r>
      <w:r w:rsidR="00426C21">
        <w:rPr>
          <w:rFonts w:ascii="Times New Roman" w:hAnsi="Times New Roman"/>
          <w:sz w:val="28"/>
          <w:szCs w:val="28"/>
        </w:rPr>
        <w:t>, фондовой</w:t>
      </w:r>
      <w:r>
        <w:rPr>
          <w:rFonts w:ascii="Times New Roman" w:hAnsi="Times New Roman"/>
          <w:sz w:val="28"/>
          <w:szCs w:val="28"/>
        </w:rPr>
        <w:t xml:space="preserve"> </w:t>
      </w:r>
      <w:hyperlink r:id="rId34" w:tooltip="Фондовая биржа" w:history="1">
        <w:r w:rsidR="00E56BC3" w:rsidRPr="00E56BC3">
          <w:rPr>
            <w:rStyle w:val="a3"/>
            <w:rFonts w:ascii="Times New Roman" w:hAnsi="Times New Roman"/>
            <w:color w:val="auto"/>
            <w:sz w:val="28"/>
            <w:szCs w:val="28"/>
            <w:u w:val="none"/>
          </w:rPr>
          <w:t>биржей</w:t>
        </w:r>
      </w:hyperlink>
      <w:r>
        <w:rPr>
          <w:rFonts w:ascii="Times New Roman" w:hAnsi="Times New Roman"/>
          <w:sz w:val="28"/>
          <w:szCs w:val="28"/>
        </w:rPr>
        <w:t>;</w:t>
      </w:r>
    </w:p>
    <w:p w:rsidR="00E56BC3" w:rsidRPr="00E56BC3" w:rsidRDefault="0002030A" w:rsidP="0002030A">
      <w:pPr>
        <w:shd w:val="clear" w:color="auto" w:fill="FFFFFF"/>
        <w:spacing w:after="0" w:line="240" w:lineRule="auto"/>
        <w:ind w:firstLine="709"/>
        <w:jc w:val="both"/>
        <w:rPr>
          <w:rFonts w:ascii="Times New Roman" w:hAnsi="Times New Roman"/>
          <w:sz w:val="28"/>
          <w:szCs w:val="28"/>
        </w:rPr>
      </w:pPr>
      <w:r>
        <w:rPr>
          <w:rFonts w:ascii="Times New Roman" w:hAnsi="Times New Roman"/>
          <w:b/>
          <w:bCs/>
          <w:sz w:val="28"/>
          <w:szCs w:val="28"/>
          <w:shd w:val="clear" w:color="auto" w:fill="FFFFFF"/>
        </w:rPr>
        <w:t xml:space="preserve">– </w:t>
      </w:r>
      <w:r w:rsidRPr="0002030A">
        <w:rPr>
          <w:rFonts w:ascii="Times New Roman" w:hAnsi="Times New Roman"/>
          <w:bCs/>
          <w:i/>
          <w:sz w:val="28"/>
          <w:szCs w:val="28"/>
          <w:shd w:val="clear" w:color="auto" w:fill="FFFFFF"/>
        </w:rPr>
        <w:t>т</w:t>
      </w:r>
      <w:r w:rsidR="00E56BC3" w:rsidRPr="0002030A">
        <w:rPr>
          <w:rFonts w:ascii="Times New Roman" w:hAnsi="Times New Roman"/>
          <w:bCs/>
          <w:i/>
          <w:sz w:val="28"/>
          <w:szCs w:val="28"/>
        </w:rPr>
        <w:t>ретичный рынок</w:t>
      </w:r>
      <w:r>
        <w:rPr>
          <w:rFonts w:ascii="Times New Roman" w:hAnsi="Times New Roman"/>
          <w:sz w:val="28"/>
          <w:szCs w:val="28"/>
        </w:rPr>
        <w:t xml:space="preserve"> </w:t>
      </w:r>
      <w:r>
        <w:rPr>
          <w:rFonts w:ascii="Times New Roman" w:hAnsi="Times New Roman"/>
          <w:b/>
          <w:bCs/>
          <w:sz w:val="28"/>
          <w:szCs w:val="28"/>
          <w:shd w:val="clear" w:color="auto" w:fill="FFFFFF"/>
        </w:rPr>
        <w:t xml:space="preserve">– </w:t>
      </w:r>
      <w:r w:rsidRPr="0002030A">
        <w:rPr>
          <w:rFonts w:ascii="Times New Roman" w:hAnsi="Times New Roman"/>
          <w:bCs/>
          <w:sz w:val="28"/>
          <w:szCs w:val="28"/>
          <w:shd w:val="clear" w:color="auto" w:fill="FFFFFF"/>
        </w:rPr>
        <w:t>рынок, который</w:t>
      </w:r>
      <w:r>
        <w:rPr>
          <w:rFonts w:ascii="Times New Roman" w:hAnsi="Times New Roman"/>
          <w:b/>
          <w:bCs/>
          <w:sz w:val="28"/>
          <w:szCs w:val="28"/>
          <w:shd w:val="clear" w:color="auto" w:fill="FFFFFF"/>
        </w:rPr>
        <w:t xml:space="preserve"> </w:t>
      </w:r>
      <w:r w:rsidR="00E56BC3" w:rsidRPr="00E56BC3">
        <w:rPr>
          <w:rFonts w:ascii="Times New Roman" w:hAnsi="Times New Roman"/>
          <w:sz w:val="28"/>
          <w:szCs w:val="28"/>
        </w:rPr>
        <w:t>охватыва</w:t>
      </w:r>
      <w:r>
        <w:rPr>
          <w:rFonts w:ascii="Times New Roman" w:hAnsi="Times New Roman"/>
          <w:sz w:val="28"/>
          <w:szCs w:val="28"/>
        </w:rPr>
        <w:t>ет торговлю</w:t>
      </w:r>
      <w:r w:rsidR="00E56BC3" w:rsidRPr="00E56BC3">
        <w:rPr>
          <w:rFonts w:ascii="Times New Roman" w:hAnsi="Times New Roman"/>
          <w:sz w:val="28"/>
          <w:szCs w:val="28"/>
        </w:rPr>
        <w:t xml:space="preserve"> незарегистрированными на бирже, </w:t>
      </w:r>
      <w:r>
        <w:rPr>
          <w:rFonts w:ascii="Times New Roman" w:hAnsi="Times New Roman"/>
          <w:sz w:val="28"/>
          <w:szCs w:val="28"/>
        </w:rPr>
        <w:t xml:space="preserve">то есть не прошедшими процедуру </w:t>
      </w:r>
      <w:hyperlink r:id="rId35" w:tooltip="Листинг (ценные бумаги)" w:history="1">
        <w:r w:rsidR="00E56BC3" w:rsidRPr="00E56BC3">
          <w:rPr>
            <w:rStyle w:val="a3"/>
            <w:rFonts w:ascii="Times New Roman" w:hAnsi="Times New Roman"/>
            <w:color w:val="auto"/>
            <w:sz w:val="28"/>
            <w:szCs w:val="28"/>
            <w:u w:val="none"/>
          </w:rPr>
          <w:t>листинга</w:t>
        </w:r>
      </w:hyperlink>
      <w:r w:rsidR="00E56BC3" w:rsidRPr="00E56BC3">
        <w:rPr>
          <w:rFonts w:ascii="Times New Roman" w:hAnsi="Times New Roman"/>
          <w:sz w:val="28"/>
          <w:szCs w:val="28"/>
        </w:rPr>
        <w:t>, ценными бумагами</w:t>
      </w:r>
      <w:r>
        <w:rPr>
          <w:rFonts w:ascii="Times New Roman" w:hAnsi="Times New Roman"/>
          <w:sz w:val="28"/>
          <w:szCs w:val="28"/>
        </w:rPr>
        <w:t xml:space="preserve">. Его называют </w:t>
      </w:r>
      <w:hyperlink r:id="rId36" w:tooltip="Внебиржевой рынок" w:history="1">
        <w:r w:rsidR="00E56BC3" w:rsidRPr="00E56BC3">
          <w:rPr>
            <w:rStyle w:val="a3"/>
            <w:rFonts w:ascii="Times New Roman" w:hAnsi="Times New Roman"/>
            <w:color w:val="auto"/>
            <w:sz w:val="28"/>
            <w:szCs w:val="28"/>
            <w:u w:val="none"/>
          </w:rPr>
          <w:t>внебиржевым рынком</w:t>
        </w:r>
      </w:hyperlink>
      <w:r w:rsidR="00426C21">
        <w:rPr>
          <w:rFonts w:ascii="Times New Roman" w:hAnsi="Times New Roman"/>
          <w:sz w:val="28"/>
          <w:szCs w:val="28"/>
        </w:rPr>
        <w:t>. Третичный</w:t>
      </w:r>
      <w:r w:rsidR="00E56BC3" w:rsidRPr="00E56BC3">
        <w:rPr>
          <w:rFonts w:ascii="Times New Roman" w:hAnsi="Times New Roman"/>
          <w:sz w:val="28"/>
          <w:szCs w:val="28"/>
        </w:rPr>
        <w:t xml:space="preserve"> рынок традиционно использовался в качестве площадки </w:t>
      </w:r>
      <w:r w:rsidR="00426C21">
        <w:rPr>
          <w:rFonts w:ascii="Times New Roman" w:hAnsi="Times New Roman"/>
          <w:sz w:val="28"/>
          <w:szCs w:val="28"/>
        </w:rPr>
        <w:t xml:space="preserve">для обмена </w:t>
      </w:r>
      <w:r w:rsidR="00E56BC3" w:rsidRPr="00E56BC3">
        <w:rPr>
          <w:rFonts w:ascii="Times New Roman" w:hAnsi="Times New Roman"/>
          <w:sz w:val="28"/>
          <w:szCs w:val="28"/>
        </w:rPr>
        <w:t xml:space="preserve">крупными пакетами акций между </w:t>
      </w:r>
      <w:r>
        <w:rPr>
          <w:rFonts w:ascii="Times New Roman" w:hAnsi="Times New Roman"/>
          <w:sz w:val="28"/>
          <w:szCs w:val="28"/>
        </w:rPr>
        <w:t>институциональными инвесторами;</w:t>
      </w:r>
    </w:p>
    <w:p w:rsidR="00E56BC3" w:rsidRPr="0002030A" w:rsidRDefault="0002030A" w:rsidP="0002030A">
      <w:pPr>
        <w:shd w:val="clear" w:color="auto" w:fill="FFFFFF"/>
        <w:spacing w:after="0" w:line="240" w:lineRule="auto"/>
        <w:ind w:firstLine="709"/>
        <w:jc w:val="both"/>
        <w:rPr>
          <w:rFonts w:ascii="Times New Roman" w:hAnsi="Times New Roman"/>
          <w:sz w:val="28"/>
          <w:szCs w:val="28"/>
        </w:rPr>
      </w:pPr>
      <w:r>
        <w:rPr>
          <w:rFonts w:ascii="Times New Roman" w:hAnsi="Times New Roman"/>
          <w:b/>
          <w:bCs/>
          <w:sz w:val="28"/>
          <w:szCs w:val="28"/>
          <w:shd w:val="clear" w:color="auto" w:fill="FFFFFF"/>
        </w:rPr>
        <w:t xml:space="preserve">– </w:t>
      </w:r>
      <w:r w:rsidRPr="0002030A">
        <w:rPr>
          <w:rFonts w:ascii="Times New Roman" w:hAnsi="Times New Roman"/>
          <w:bCs/>
          <w:i/>
          <w:sz w:val="28"/>
          <w:szCs w:val="28"/>
          <w:shd w:val="clear" w:color="auto" w:fill="FFFFFF"/>
        </w:rPr>
        <w:t>ч</w:t>
      </w:r>
      <w:r w:rsidR="00E56BC3" w:rsidRPr="0002030A">
        <w:rPr>
          <w:rFonts w:ascii="Times New Roman" w:hAnsi="Times New Roman"/>
          <w:bCs/>
          <w:i/>
          <w:sz w:val="28"/>
          <w:szCs w:val="28"/>
        </w:rPr>
        <w:t>ет</w:t>
      </w:r>
      <w:r w:rsidRPr="0002030A">
        <w:rPr>
          <w:rFonts w:ascii="Times New Roman" w:hAnsi="Times New Roman"/>
          <w:bCs/>
          <w:i/>
          <w:sz w:val="28"/>
          <w:szCs w:val="28"/>
        </w:rPr>
        <w:t>ве</w:t>
      </w:r>
      <w:r w:rsidR="00E56BC3" w:rsidRPr="0002030A">
        <w:rPr>
          <w:rFonts w:ascii="Times New Roman" w:hAnsi="Times New Roman"/>
          <w:bCs/>
          <w:i/>
          <w:sz w:val="28"/>
          <w:szCs w:val="28"/>
        </w:rPr>
        <w:t>ричный рынок</w:t>
      </w:r>
      <w:r>
        <w:rPr>
          <w:rFonts w:ascii="Times New Roman" w:hAnsi="Times New Roman"/>
          <w:sz w:val="28"/>
          <w:szCs w:val="28"/>
        </w:rPr>
        <w:t xml:space="preserve"> </w:t>
      </w:r>
      <w:r>
        <w:rPr>
          <w:rFonts w:ascii="Times New Roman" w:hAnsi="Times New Roman"/>
          <w:b/>
          <w:bCs/>
          <w:sz w:val="28"/>
          <w:szCs w:val="28"/>
          <w:shd w:val="clear" w:color="auto" w:fill="FFFFFF"/>
        </w:rPr>
        <w:t xml:space="preserve">– </w:t>
      </w:r>
      <w:r w:rsidR="00E56BC3" w:rsidRPr="00E56BC3">
        <w:rPr>
          <w:rFonts w:ascii="Times New Roman" w:hAnsi="Times New Roman"/>
          <w:sz w:val="28"/>
          <w:szCs w:val="28"/>
        </w:rPr>
        <w:t xml:space="preserve">электронные системы торговли крупными пакетами ценных бумаг </w:t>
      </w:r>
      <w:r>
        <w:rPr>
          <w:rFonts w:ascii="Times New Roman" w:hAnsi="Times New Roman"/>
          <w:sz w:val="28"/>
          <w:szCs w:val="28"/>
        </w:rPr>
        <w:t xml:space="preserve">напрямую между </w:t>
      </w:r>
      <w:hyperlink r:id="rId37" w:tooltip="Институциональный инвестор" w:history="1">
        <w:r w:rsidR="00E56BC3" w:rsidRPr="00E56BC3">
          <w:rPr>
            <w:rStyle w:val="a3"/>
            <w:rFonts w:ascii="Times New Roman" w:hAnsi="Times New Roman"/>
            <w:color w:val="auto"/>
            <w:sz w:val="28"/>
            <w:szCs w:val="28"/>
            <w:u w:val="none"/>
          </w:rPr>
          <w:t>институциональными инвесторами</w:t>
        </w:r>
      </w:hyperlink>
      <w:r w:rsidR="00E56BC3" w:rsidRPr="00E56BC3">
        <w:rPr>
          <w:rFonts w:ascii="Times New Roman" w:hAnsi="Times New Roman"/>
          <w:sz w:val="28"/>
          <w:szCs w:val="28"/>
        </w:rPr>
        <w:t xml:space="preserve">. </w:t>
      </w:r>
    </w:p>
    <w:p w:rsidR="001724F1" w:rsidRPr="001724F1" w:rsidRDefault="001724F1" w:rsidP="0002030A">
      <w:pPr>
        <w:spacing w:after="0" w:line="240" w:lineRule="auto"/>
        <w:ind w:firstLine="709"/>
        <w:jc w:val="both"/>
        <w:rPr>
          <w:rFonts w:ascii="Times New Roman" w:hAnsi="Times New Roman"/>
          <w:sz w:val="28"/>
          <w:szCs w:val="28"/>
        </w:rPr>
      </w:pPr>
      <w:r w:rsidRPr="0002030A">
        <w:rPr>
          <w:rFonts w:ascii="Times New Roman" w:hAnsi="Times New Roman"/>
          <w:b/>
          <w:i/>
          <w:sz w:val="28"/>
          <w:szCs w:val="28"/>
        </w:rPr>
        <w:t>Ценная бумага</w:t>
      </w:r>
      <w:r w:rsidR="0002030A">
        <w:rPr>
          <w:rFonts w:ascii="Times New Roman" w:hAnsi="Times New Roman"/>
          <w:sz w:val="28"/>
          <w:szCs w:val="28"/>
        </w:rPr>
        <w:t xml:space="preserve"> –</w:t>
      </w:r>
      <w:r w:rsidRPr="001724F1">
        <w:rPr>
          <w:rFonts w:ascii="Times New Roman" w:hAnsi="Times New Roman"/>
          <w:sz w:val="28"/>
          <w:szCs w:val="28"/>
        </w:rPr>
        <w:t xml:space="preserve"> </w:t>
      </w:r>
      <w:r w:rsidR="0002030A">
        <w:rPr>
          <w:rFonts w:ascii="Times New Roman" w:hAnsi="Times New Roman"/>
          <w:sz w:val="28"/>
          <w:szCs w:val="28"/>
        </w:rPr>
        <w:t xml:space="preserve">1) </w:t>
      </w:r>
      <w:r w:rsidRPr="001724F1">
        <w:rPr>
          <w:rFonts w:ascii="Times New Roman" w:hAnsi="Times New Roman"/>
          <w:sz w:val="28"/>
          <w:szCs w:val="28"/>
        </w:rPr>
        <w:t>документ, удостоверяющий с соблюдением установленной формы и обязательных реквизитов имущественные права, осуществление или передача которых возмо</w:t>
      </w:r>
      <w:r w:rsidR="0002030A">
        <w:rPr>
          <w:rFonts w:ascii="Times New Roman" w:hAnsi="Times New Roman"/>
          <w:sz w:val="28"/>
          <w:szCs w:val="28"/>
        </w:rPr>
        <w:t>жны только при его предъявлении; 2) </w:t>
      </w:r>
      <w:r w:rsidRPr="001724F1">
        <w:rPr>
          <w:rFonts w:ascii="Times New Roman" w:hAnsi="Times New Roman"/>
          <w:sz w:val="28"/>
          <w:szCs w:val="28"/>
        </w:rPr>
        <w:t xml:space="preserve">форма существования капитала, которая обращается на рынке как товар и приносит доход. При этом сам капитал в товарной или денежной форме у владельца отсутствует, но имеются все права на него, зафиксированные в ценной бумаге. </w:t>
      </w:r>
    </w:p>
    <w:p w:rsidR="00537DBE" w:rsidRDefault="0002030A" w:rsidP="00E56BC3">
      <w:pPr>
        <w:spacing w:after="0" w:line="240" w:lineRule="auto"/>
        <w:ind w:firstLine="709"/>
        <w:jc w:val="both"/>
        <w:rPr>
          <w:rFonts w:ascii="Times New Roman" w:hAnsi="Times New Roman"/>
          <w:sz w:val="28"/>
          <w:szCs w:val="28"/>
        </w:rPr>
      </w:pPr>
      <w:r w:rsidRPr="0002030A">
        <w:rPr>
          <w:rFonts w:ascii="Times New Roman" w:hAnsi="Times New Roman"/>
          <w:b/>
          <w:i/>
          <w:sz w:val="28"/>
          <w:szCs w:val="28"/>
        </w:rPr>
        <w:t>Функции ценных бумаг</w:t>
      </w:r>
      <w:r w:rsidR="001724F1" w:rsidRPr="0002030A">
        <w:rPr>
          <w:rFonts w:ascii="Times New Roman" w:hAnsi="Times New Roman"/>
          <w:b/>
          <w:i/>
          <w:sz w:val="28"/>
          <w:szCs w:val="28"/>
        </w:rPr>
        <w:t>:</w:t>
      </w:r>
      <w:r w:rsidR="001724F1" w:rsidRPr="001724F1">
        <w:rPr>
          <w:rFonts w:ascii="Times New Roman" w:hAnsi="Times New Roman"/>
          <w:sz w:val="28"/>
          <w:szCs w:val="28"/>
        </w:rPr>
        <w:t xml:space="preserve"> </w:t>
      </w:r>
    </w:p>
    <w:p w:rsidR="00537DBE" w:rsidRDefault="00537DBE" w:rsidP="00E56BC3">
      <w:pPr>
        <w:spacing w:after="0" w:line="240" w:lineRule="auto"/>
        <w:ind w:firstLine="709"/>
        <w:jc w:val="both"/>
        <w:rPr>
          <w:rFonts w:ascii="Times New Roman" w:hAnsi="Times New Roman"/>
          <w:sz w:val="28"/>
          <w:szCs w:val="28"/>
        </w:rPr>
      </w:pPr>
      <w:r>
        <w:rPr>
          <w:rFonts w:ascii="Times New Roman" w:hAnsi="Times New Roman"/>
          <w:b/>
          <w:bCs/>
          <w:sz w:val="28"/>
          <w:szCs w:val="28"/>
          <w:shd w:val="clear" w:color="auto" w:fill="FFFFFF"/>
        </w:rPr>
        <w:t xml:space="preserve">– </w:t>
      </w:r>
      <w:r w:rsidR="001724F1" w:rsidRPr="001724F1">
        <w:rPr>
          <w:rFonts w:ascii="Times New Roman" w:hAnsi="Times New Roman"/>
          <w:sz w:val="28"/>
          <w:szCs w:val="28"/>
        </w:rPr>
        <w:t xml:space="preserve">перераспределение денежного капитала; </w:t>
      </w:r>
    </w:p>
    <w:p w:rsidR="00537DBE" w:rsidRDefault="00537DBE" w:rsidP="00E56BC3">
      <w:pPr>
        <w:spacing w:after="0" w:line="240" w:lineRule="auto"/>
        <w:ind w:firstLine="709"/>
        <w:jc w:val="both"/>
        <w:rPr>
          <w:rFonts w:ascii="Times New Roman" w:hAnsi="Times New Roman"/>
          <w:sz w:val="28"/>
          <w:szCs w:val="28"/>
        </w:rPr>
      </w:pPr>
      <w:r>
        <w:rPr>
          <w:rFonts w:ascii="Times New Roman" w:hAnsi="Times New Roman"/>
          <w:b/>
          <w:bCs/>
          <w:sz w:val="28"/>
          <w:szCs w:val="28"/>
          <w:shd w:val="clear" w:color="auto" w:fill="FFFFFF"/>
        </w:rPr>
        <w:lastRenderedPageBreak/>
        <w:t xml:space="preserve">– </w:t>
      </w:r>
      <w:r w:rsidR="001724F1" w:rsidRPr="001724F1">
        <w:rPr>
          <w:rFonts w:ascii="Times New Roman" w:hAnsi="Times New Roman"/>
          <w:sz w:val="28"/>
          <w:szCs w:val="28"/>
        </w:rPr>
        <w:t>предоставление дополнительных прав их владельцу</w:t>
      </w:r>
      <w:r w:rsidR="00426C21">
        <w:rPr>
          <w:rFonts w:ascii="Times New Roman" w:hAnsi="Times New Roman"/>
          <w:sz w:val="28"/>
          <w:szCs w:val="28"/>
        </w:rPr>
        <w:t xml:space="preserve"> в сфере управления и информирования</w:t>
      </w:r>
      <w:r w:rsidR="001724F1" w:rsidRPr="001724F1">
        <w:rPr>
          <w:rFonts w:ascii="Times New Roman" w:hAnsi="Times New Roman"/>
          <w:sz w:val="28"/>
          <w:szCs w:val="28"/>
        </w:rPr>
        <w:t xml:space="preserve">; </w:t>
      </w:r>
    </w:p>
    <w:p w:rsidR="001724F1" w:rsidRPr="001724F1" w:rsidRDefault="00537DBE" w:rsidP="00E56BC3">
      <w:pPr>
        <w:spacing w:after="0" w:line="240" w:lineRule="auto"/>
        <w:ind w:firstLine="709"/>
        <w:jc w:val="both"/>
        <w:rPr>
          <w:rFonts w:ascii="Times New Roman" w:hAnsi="Times New Roman"/>
          <w:sz w:val="28"/>
          <w:szCs w:val="28"/>
        </w:rPr>
      </w:pPr>
      <w:r>
        <w:rPr>
          <w:rFonts w:ascii="Times New Roman" w:hAnsi="Times New Roman"/>
          <w:b/>
          <w:bCs/>
          <w:sz w:val="28"/>
          <w:szCs w:val="28"/>
          <w:shd w:val="clear" w:color="auto" w:fill="FFFFFF"/>
        </w:rPr>
        <w:t>–</w:t>
      </w:r>
      <w:r w:rsidRPr="00426C21">
        <w:rPr>
          <w:rFonts w:ascii="Times New Roman" w:hAnsi="Times New Roman"/>
          <w:bCs/>
          <w:sz w:val="28"/>
          <w:szCs w:val="28"/>
          <w:shd w:val="clear" w:color="auto" w:fill="FFFFFF"/>
        </w:rPr>
        <w:t xml:space="preserve"> </w:t>
      </w:r>
      <w:r w:rsidR="00426C21" w:rsidRPr="00426C21">
        <w:rPr>
          <w:rFonts w:ascii="Times New Roman" w:hAnsi="Times New Roman"/>
          <w:bCs/>
          <w:sz w:val="28"/>
          <w:szCs w:val="28"/>
          <w:shd w:val="clear" w:color="auto" w:fill="FFFFFF"/>
        </w:rPr>
        <w:t>предоставление</w:t>
      </w:r>
      <w:r w:rsidR="00426C21">
        <w:rPr>
          <w:rFonts w:ascii="Times New Roman" w:hAnsi="Times New Roman"/>
          <w:b/>
          <w:bCs/>
          <w:sz w:val="28"/>
          <w:szCs w:val="28"/>
          <w:shd w:val="clear" w:color="auto" w:fill="FFFFFF"/>
        </w:rPr>
        <w:t xml:space="preserve"> </w:t>
      </w:r>
      <w:r w:rsidR="00426C21">
        <w:rPr>
          <w:rFonts w:ascii="Times New Roman" w:hAnsi="Times New Roman"/>
          <w:sz w:val="28"/>
          <w:szCs w:val="28"/>
        </w:rPr>
        <w:t>прав владельцу</w:t>
      </w:r>
      <w:r w:rsidR="001724F1" w:rsidRPr="001724F1">
        <w:rPr>
          <w:rFonts w:ascii="Times New Roman" w:hAnsi="Times New Roman"/>
          <w:sz w:val="28"/>
          <w:szCs w:val="28"/>
        </w:rPr>
        <w:t xml:space="preserve"> на получение дохода на капитал и возврат капитала.</w:t>
      </w:r>
    </w:p>
    <w:p w:rsidR="0002030A" w:rsidRDefault="0002030A" w:rsidP="00E56BC3">
      <w:pPr>
        <w:spacing w:after="0" w:line="240" w:lineRule="auto"/>
        <w:ind w:firstLine="709"/>
        <w:jc w:val="both"/>
        <w:rPr>
          <w:rFonts w:ascii="Times New Roman" w:hAnsi="Times New Roman"/>
          <w:sz w:val="28"/>
          <w:szCs w:val="28"/>
        </w:rPr>
      </w:pPr>
      <w:r w:rsidRPr="0002030A">
        <w:rPr>
          <w:rFonts w:ascii="Times New Roman" w:hAnsi="Times New Roman"/>
          <w:b/>
          <w:i/>
          <w:sz w:val="28"/>
          <w:szCs w:val="28"/>
        </w:rPr>
        <w:t>Признаки ценных бумаг</w:t>
      </w:r>
      <w:r w:rsidR="001724F1" w:rsidRPr="0002030A">
        <w:rPr>
          <w:rFonts w:ascii="Times New Roman" w:hAnsi="Times New Roman"/>
          <w:b/>
          <w:i/>
          <w:sz w:val="28"/>
          <w:szCs w:val="28"/>
        </w:rPr>
        <w:t>:</w:t>
      </w:r>
      <w:r w:rsidR="001724F1" w:rsidRPr="001724F1">
        <w:rPr>
          <w:rFonts w:ascii="Times New Roman" w:hAnsi="Times New Roman"/>
          <w:sz w:val="28"/>
          <w:szCs w:val="28"/>
        </w:rPr>
        <w:t xml:space="preserve"> </w:t>
      </w:r>
    </w:p>
    <w:p w:rsidR="0002030A" w:rsidRDefault="0002030A" w:rsidP="00E56BC3">
      <w:pPr>
        <w:spacing w:after="0" w:line="240" w:lineRule="auto"/>
        <w:ind w:firstLine="709"/>
        <w:jc w:val="both"/>
        <w:rPr>
          <w:rFonts w:ascii="Times New Roman" w:hAnsi="Times New Roman"/>
          <w:sz w:val="28"/>
          <w:szCs w:val="28"/>
        </w:rPr>
      </w:pPr>
      <w:r>
        <w:rPr>
          <w:rFonts w:ascii="Times New Roman" w:hAnsi="Times New Roman"/>
          <w:b/>
          <w:bCs/>
          <w:sz w:val="28"/>
          <w:szCs w:val="28"/>
          <w:shd w:val="clear" w:color="auto" w:fill="FFFFFF"/>
        </w:rPr>
        <w:t xml:space="preserve">– </w:t>
      </w:r>
      <w:r w:rsidR="001724F1" w:rsidRPr="001724F1">
        <w:rPr>
          <w:rFonts w:ascii="Times New Roman" w:hAnsi="Times New Roman"/>
          <w:sz w:val="28"/>
          <w:szCs w:val="28"/>
        </w:rPr>
        <w:t xml:space="preserve">это </w:t>
      </w:r>
      <w:r w:rsidR="00426C21">
        <w:rPr>
          <w:rFonts w:ascii="Times New Roman" w:hAnsi="Times New Roman"/>
          <w:sz w:val="28"/>
          <w:szCs w:val="28"/>
        </w:rPr>
        <w:t xml:space="preserve">специальный </w:t>
      </w:r>
      <w:r w:rsidR="001724F1" w:rsidRPr="001724F1">
        <w:rPr>
          <w:rFonts w:ascii="Times New Roman" w:hAnsi="Times New Roman"/>
          <w:sz w:val="28"/>
          <w:szCs w:val="28"/>
        </w:rPr>
        <w:t xml:space="preserve">документ; </w:t>
      </w:r>
    </w:p>
    <w:p w:rsidR="0002030A" w:rsidRDefault="0002030A" w:rsidP="00FA1DB5">
      <w:pPr>
        <w:spacing w:after="0" w:line="240" w:lineRule="auto"/>
        <w:ind w:firstLine="709"/>
        <w:jc w:val="both"/>
        <w:rPr>
          <w:rFonts w:ascii="Times New Roman" w:hAnsi="Times New Roman"/>
          <w:sz w:val="28"/>
          <w:szCs w:val="28"/>
        </w:rPr>
      </w:pPr>
      <w:r>
        <w:rPr>
          <w:rFonts w:ascii="Times New Roman" w:hAnsi="Times New Roman"/>
          <w:b/>
          <w:bCs/>
          <w:sz w:val="28"/>
          <w:szCs w:val="28"/>
          <w:shd w:val="clear" w:color="auto" w:fill="FFFFFF"/>
        </w:rPr>
        <w:t xml:space="preserve">– </w:t>
      </w:r>
      <w:r w:rsidR="001724F1" w:rsidRPr="001724F1">
        <w:rPr>
          <w:rFonts w:ascii="Times New Roman" w:hAnsi="Times New Roman"/>
          <w:sz w:val="28"/>
          <w:szCs w:val="28"/>
        </w:rPr>
        <w:t>составляется этот документ с соблюдением установленной формы и обязательных реквизитов</w:t>
      </w:r>
      <w:r w:rsidR="00FA1DB5">
        <w:rPr>
          <w:rFonts w:ascii="Times New Roman" w:hAnsi="Times New Roman"/>
          <w:sz w:val="28"/>
          <w:szCs w:val="28"/>
        </w:rPr>
        <w:t>.</w:t>
      </w:r>
      <w:r w:rsidR="00FA1DB5" w:rsidRPr="00FA1DB5">
        <w:rPr>
          <w:rFonts w:ascii="Times New Roman" w:hAnsi="Times New Roman"/>
          <w:sz w:val="28"/>
          <w:szCs w:val="28"/>
        </w:rPr>
        <w:t xml:space="preserve"> </w:t>
      </w:r>
      <w:r w:rsidR="00FA1DB5" w:rsidRPr="001724F1">
        <w:rPr>
          <w:rFonts w:ascii="Times New Roman" w:hAnsi="Times New Roman"/>
          <w:sz w:val="28"/>
          <w:szCs w:val="28"/>
        </w:rPr>
        <w:t>Реквизиты ценной бумаги устанавливаются законом. Они делятся на экономические и технические. К экономическим рек</w:t>
      </w:r>
      <w:r w:rsidR="00FA1DB5">
        <w:rPr>
          <w:rFonts w:ascii="Times New Roman" w:hAnsi="Times New Roman"/>
          <w:sz w:val="28"/>
          <w:szCs w:val="28"/>
        </w:rPr>
        <w:t>визитам ценной бумаги относятся</w:t>
      </w:r>
      <w:r w:rsidR="00FA1DB5" w:rsidRPr="001724F1">
        <w:rPr>
          <w:rFonts w:ascii="Times New Roman" w:hAnsi="Times New Roman"/>
          <w:sz w:val="28"/>
          <w:szCs w:val="28"/>
        </w:rPr>
        <w:t xml:space="preserve"> форма существования; срок существования; принадлежность; номинал; обязанное лицо; предоставляемо</w:t>
      </w:r>
      <w:r w:rsidR="00FA1DB5">
        <w:rPr>
          <w:rFonts w:ascii="Times New Roman" w:hAnsi="Times New Roman"/>
          <w:sz w:val="28"/>
          <w:szCs w:val="28"/>
        </w:rPr>
        <w:t>е лицо. К техническим – относятся</w:t>
      </w:r>
      <w:r w:rsidR="00FA1DB5" w:rsidRPr="001724F1">
        <w:rPr>
          <w:rFonts w:ascii="Times New Roman" w:hAnsi="Times New Roman"/>
          <w:sz w:val="28"/>
          <w:szCs w:val="28"/>
        </w:rPr>
        <w:t xml:space="preserve"> порядковые номера; адреса; подписи; печати; наименование организаций обслуживающих реализацию прав владельцев ценных бумаг. Отсутствие какого-либо из реквизитов лишает </w:t>
      </w:r>
      <w:r w:rsidR="00FA1DB5">
        <w:rPr>
          <w:rFonts w:ascii="Times New Roman" w:hAnsi="Times New Roman"/>
          <w:sz w:val="28"/>
          <w:szCs w:val="28"/>
        </w:rPr>
        <w:t>документ статуса ценной бумаги</w:t>
      </w:r>
      <w:r w:rsidR="001724F1" w:rsidRPr="001724F1">
        <w:rPr>
          <w:rFonts w:ascii="Times New Roman" w:hAnsi="Times New Roman"/>
          <w:sz w:val="28"/>
          <w:szCs w:val="28"/>
        </w:rPr>
        <w:t xml:space="preserve">; </w:t>
      </w:r>
    </w:p>
    <w:p w:rsidR="0002030A" w:rsidRDefault="00426C21" w:rsidP="00E56BC3">
      <w:pPr>
        <w:spacing w:after="0" w:line="240" w:lineRule="auto"/>
        <w:ind w:firstLine="709"/>
        <w:jc w:val="both"/>
        <w:rPr>
          <w:rFonts w:ascii="Times New Roman" w:hAnsi="Times New Roman"/>
          <w:sz w:val="28"/>
          <w:szCs w:val="28"/>
        </w:rPr>
      </w:pPr>
      <w:r>
        <w:rPr>
          <w:rFonts w:ascii="Times New Roman" w:hAnsi="Times New Roman"/>
          <w:b/>
          <w:bCs/>
          <w:sz w:val="28"/>
          <w:szCs w:val="28"/>
          <w:shd w:val="clear" w:color="auto" w:fill="FFFFFF"/>
        </w:rPr>
        <w:t>–</w:t>
      </w:r>
      <w:r w:rsidR="001724F1" w:rsidRPr="001724F1">
        <w:rPr>
          <w:rFonts w:ascii="Times New Roman" w:hAnsi="Times New Roman"/>
          <w:sz w:val="28"/>
          <w:szCs w:val="28"/>
        </w:rPr>
        <w:t xml:space="preserve"> удостоверяет имущественные права; </w:t>
      </w:r>
    </w:p>
    <w:p w:rsidR="001724F1" w:rsidRPr="001724F1" w:rsidRDefault="0002030A" w:rsidP="0002030A">
      <w:pPr>
        <w:spacing w:after="0" w:line="240" w:lineRule="auto"/>
        <w:ind w:firstLine="709"/>
        <w:jc w:val="both"/>
        <w:rPr>
          <w:rFonts w:ascii="Times New Roman" w:hAnsi="Times New Roman"/>
          <w:sz w:val="28"/>
          <w:szCs w:val="28"/>
        </w:rPr>
      </w:pPr>
      <w:r>
        <w:rPr>
          <w:rFonts w:ascii="Times New Roman" w:hAnsi="Times New Roman"/>
          <w:b/>
          <w:bCs/>
          <w:sz w:val="28"/>
          <w:szCs w:val="28"/>
          <w:shd w:val="clear" w:color="auto" w:fill="FFFFFF"/>
        </w:rPr>
        <w:t xml:space="preserve">– </w:t>
      </w:r>
      <w:r w:rsidR="001724F1" w:rsidRPr="001724F1">
        <w:rPr>
          <w:rFonts w:ascii="Times New Roman" w:hAnsi="Times New Roman"/>
          <w:sz w:val="28"/>
          <w:szCs w:val="28"/>
        </w:rPr>
        <w:t>осуществление или передача имущественных прав возможны только при предъявлении этого документа.</w:t>
      </w:r>
    </w:p>
    <w:p w:rsidR="00426C21" w:rsidRDefault="001724F1" w:rsidP="0002030A">
      <w:pPr>
        <w:spacing w:after="0" w:line="240" w:lineRule="auto"/>
        <w:ind w:firstLine="709"/>
        <w:jc w:val="both"/>
        <w:rPr>
          <w:rFonts w:ascii="Times New Roman" w:hAnsi="Times New Roman"/>
          <w:sz w:val="28"/>
          <w:szCs w:val="28"/>
        </w:rPr>
      </w:pPr>
      <w:r w:rsidRPr="001724F1">
        <w:rPr>
          <w:rFonts w:ascii="Times New Roman" w:hAnsi="Times New Roman"/>
          <w:sz w:val="28"/>
          <w:szCs w:val="28"/>
        </w:rPr>
        <w:t xml:space="preserve">Ценная бумага дает ее владельцу </w:t>
      </w:r>
      <w:r w:rsidRPr="0002030A">
        <w:rPr>
          <w:rFonts w:ascii="Times New Roman" w:hAnsi="Times New Roman"/>
          <w:b/>
          <w:i/>
          <w:sz w:val="28"/>
          <w:szCs w:val="28"/>
        </w:rPr>
        <w:t>два вида прав</w:t>
      </w:r>
      <w:r w:rsidRPr="001724F1">
        <w:rPr>
          <w:rFonts w:ascii="Times New Roman" w:hAnsi="Times New Roman"/>
          <w:sz w:val="28"/>
          <w:szCs w:val="28"/>
        </w:rPr>
        <w:t xml:space="preserve">: </w:t>
      </w:r>
    </w:p>
    <w:p w:rsidR="00426C21" w:rsidRDefault="00426C21" w:rsidP="00426C21">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право на возврат ее номинала, т.е. </w:t>
      </w:r>
      <w:r w:rsidR="001724F1" w:rsidRPr="001724F1">
        <w:rPr>
          <w:rFonts w:ascii="Times New Roman" w:hAnsi="Times New Roman"/>
          <w:sz w:val="28"/>
          <w:szCs w:val="28"/>
        </w:rPr>
        <w:t>пол</w:t>
      </w:r>
      <w:r>
        <w:rPr>
          <w:rFonts w:ascii="Times New Roman" w:hAnsi="Times New Roman"/>
          <w:sz w:val="28"/>
          <w:szCs w:val="28"/>
        </w:rPr>
        <w:t>учение дохода с этого номинала;</w:t>
      </w:r>
      <w:r w:rsidR="001724F1" w:rsidRPr="001724F1">
        <w:rPr>
          <w:rFonts w:ascii="Times New Roman" w:hAnsi="Times New Roman"/>
          <w:sz w:val="28"/>
          <w:szCs w:val="28"/>
        </w:rPr>
        <w:t xml:space="preserve"> </w:t>
      </w:r>
    </w:p>
    <w:p w:rsidR="00426C21" w:rsidRDefault="00426C21" w:rsidP="0002030A">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1724F1">
        <w:rPr>
          <w:rFonts w:ascii="Times New Roman" w:hAnsi="Times New Roman"/>
          <w:sz w:val="28"/>
          <w:szCs w:val="28"/>
        </w:rPr>
        <w:t xml:space="preserve"> </w:t>
      </w:r>
      <w:r w:rsidR="001724F1" w:rsidRPr="001724F1">
        <w:rPr>
          <w:rFonts w:ascii="Times New Roman" w:hAnsi="Times New Roman"/>
          <w:sz w:val="28"/>
          <w:szCs w:val="28"/>
        </w:rPr>
        <w:t xml:space="preserve">право на обращение, т.е. право передачи этой ценной бумаги другому владельцу. </w:t>
      </w:r>
    </w:p>
    <w:p w:rsidR="001724F1" w:rsidRPr="001724F1" w:rsidRDefault="001724F1" w:rsidP="0002030A">
      <w:pPr>
        <w:spacing w:after="0" w:line="240" w:lineRule="auto"/>
        <w:ind w:firstLine="709"/>
        <w:jc w:val="both"/>
        <w:rPr>
          <w:rFonts w:ascii="Times New Roman" w:hAnsi="Times New Roman"/>
          <w:sz w:val="28"/>
          <w:szCs w:val="28"/>
        </w:rPr>
      </w:pPr>
      <w:r w:rsidRPr="001724F1">
        <w:rPr>
          <w:rFonts w:ascii="Times New Roman" w:hAnsi="Times New Roman"/>
          <w:sz w:val="28"/>
          <w:szCs w:val="28"/>
        </w:rPr>
        <w:t>Каждая ценная бумага выражает определенный вид функционирующего капитала: товарного, производительного, денежного, в зависимости от того, какая из этих форм</w:t>
      </w:r>
      <w:r w:rsidR="0002030A">
        <w:rPr>
          <w:rFonts w:ascii="Times New Roman" w:hAnsi="Times New Roman"/>
          <w:sz w:val="28"/>
          <w:szCs w:val="28"/>
        </w:rPr>
        <w:t xml:space="preserve"> капитала была получена взамен. </w:t>
      </w:r>
      <w:r w:rsidRPr="001724F1">
        <w:rPr>
          <w:rFonts w:ascii="Times New Roman" w:hAnsi="Times New Roman"/>
          <w:sz w:val="28"/>
          <w:szCs w:val="28"/>
        </w:rPr>
        <w:t>Ценная бумага есть обмен действительного капитала на совокупность прав, которые получает ее владелец взамен своего капитала. Происходит раздвоение капитала: с одной стороны существует реальный капитал, с другой – его отражение в ценных бумагах. Реальный капитал функционирует в процессе производства, а ценные бумаги начинаю самостоятельное движение на рынке.</w:t>
      </w:r>
    </w:p>
    <w:p w:rsidR="001724F1" w:rsidRPr="0002030A" w:rsidRDefault="001724F1" w:rsidP="00E56BC3">
      <w:pPr>
        <w:spacing w:after="0" w:line="240" w:lineRule="auto"/>
        <w:ind w:firstLine="709"/>
        <w:jc w:val="both"/>
        <w:rPr>
          <w:rFonts w:ascii="Times New Roman" w:hAnsi="Times New Roman"/>
          <w:b/>
          <w:i/>
          <w:sz w:val="28"/>
          <w:szCs w:val="28"/>
        </w:rPr>
      </w:pPr>
      <w:r w:rsidRPr="0002030A">
        <w:rPr>
          <w:rFonts w:ascii="Times New Roman" w:hAnsi="Times New Roman"/>
          <w:b/>
          <w:i/>
          <w:sz w:val="28"/>
          <w:szCs w:val="28"/>
        </w:rPr>
        <w:t>Основные свойства (качества) ценных бумаг:</w:t>
      </w:r>
    </w:p>
    <w:p w:rsidR="001724F1" w:rsidRPr="001724F1" w:rsidRDefault="0002030A" w:rsidP="00E56BC3">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w:t>
      </w:r>
      <w:r w:rsidR="00546426">
        <w:rPr>
          <w:rFonts w:ascii="Times New Roman" w:hAnsi="Times New Roman"/>
          <w:sz w:val="28"/>
          <w:szCs w:val="28"/>
        </w:rPr>
        <w:t>ликвидность –</w:t>
      </w:r>
      <w:r w:rsidR="001724F1" w:rsidRPr="001724F1">
        <w:rPr>
          <w:rFonts w:ascii="Times New Roman" w:hAnsi="Times New Roman"/>
          <w:sz w:val="28"/>
          <w:szCs w:val="28"/>
        </w:rPr>
        <w:t xml:space="preserve"> способность ценной бумаги быть превращенной в </w:t>
      </w:r>
      <w:r w:rsidR="00546426">
        <w:rPr>
          <w:rFonts w:ascii="Times New Roman" w:hAnsi="Times New Roman"/>
          <w:sz w:val="28"/>
          <w:szCs w:val="28"/>
        </w:rPr>
        <w:t>денежные средства путем продажи;</w:t>
      </w:r>
    </w:p>
    <w:p w:rsidR="001724F1" w:rsidRPr="001724F1" w:rsidRDefault="0002030A" w:rsidP="00E56BC3">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w:t>
      </w:r>
      <w:r w:rsidR="00546426">
        <w:rPr>
          <w:rFonts w:ascii="Times New Roman" w:hAnsi="Times New Roman"/>
          <w:sz w:val="28"/>
          <w:szCs w:val="28"/>
        </w:rPr>
        <w:t>о</w:t>
      </w:r>
      <w:r w:rsidR="001724F1" w:rsidRPr="001724F1">
        <w:rPr>
          <w:rFonts w:ascii="Times New Roman" w:hAnsi="Times New Roman"/>
          <w:sz w:val="28"/>
          <w:szCs w:val="28"/>
        </w:rPr>
        <w:t>бр</w:t>
      </w:r>
      <w:r w:rsidR="00546426">
        <w:rPr>
          <w:rFonts w:ascii="Times New Roman" w:hAnsi="Times New Roman"/>
          <w:sz w:val="28"/>
          <w:szCs w:val="28"/>
        </w:rPr>
        <w:t>ащаемость ценной бумаги –</w:t>
      </w:r>
      <w:r w:rsidR="001724F1" w:rsidRPr="001724F1">
        <w:rPr>
          <w:rFonts w:ascii="Times New Roman" w:hAnsi="Times New Roman"/>
          <w:sz w:val="28"/>
          <w:szCs w:val="28"/>
        </w:rPr>
        <w:t xml:space="preserve"> способность выступать в качестве или предмета к</w:t>
      </w:r>
      <w:r w:rsidR="00546426">
        <w:rPr>
          <w:rFonts w:ascii="Times New Roman" w:hAnsi="Times New Roman"/>
          <w:sz w:val="28"/>
          <w:szCs w:val="28"/>
        </w:rPr>
        <w:t>упли-продажи (акции, облигации)</w:t>
      </w:r>
      <w:r w:rsidR="001724F1" w:rsidRPr="001724F1">
        <w:rPr>
          <w:rFonts w:ascii="Times New Roman" w:hAnsi="Times New Roman"/>
          <w:sz w:val="28"/>
          <w:szCs w:val="28"/>
        </w:rPr>
        <w:t xml:space="preserve"> или плат</w:t>
      </w:r>
      <w:r w:rsidR="00546426">
        <w:rPr>
          <w:rFonts w:ascii="Times New Roman" w:hAnsi="Times New Roman"/>
          <w:sz w:val="28"/>
          <w:szCs w:val="28"/>
        </w:rPr>
        <w:t>ежного средства (чеки, векселя);</w:t>
      </w:r>
    </w:p>
    <w:p w:rsidR="001724F1" w:rsidRPr="001724F1" w:rsidRDefault="0002030A" w:rsidP="00E56BC3">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w:t>
      </w:r>
      <w:r w:rsidR="00546426">
        <w:rPr>
          <w:rFonts w:ascii="Times New Roman" w:hAnsi="Times New Roman"/>
          <w:sz w:val="28"/>
          <w:szCs w:val="28"/>
        </w:rPr>
        <w:t>рыночный характер –</w:t>
      </w:r>
      <w:r w:rsidR="001724F1" w:rsidRPr="001724F1">
        <w:rPr>
          <w:rFonts w:ascii="Times New Roman" w:hAnsi="Times New Roman"/>
          <w:sz w:val="28"/>
          <w:szCs w:val="28"/>
        </w:rPr>
        <w:t xml:space="preserve"> право ценных бумаг свободно про</w:t>
      </w:r>
      <w:r w:rsidR="00546426">
        <w:rPr>
          <w:rFonts w:ascii="Times New Roman" w:hAnsi="Times New Roman"/>
          <w:sz w:val="28"/>
          <w:szCs w:val="28"/>
        </w:rPr>
        <w:t>даваться и покупаться на рынке;</w:t>
      </w:r>
    </w:p>
    <w:p w:rsidR="001724F1" w:rsidRPr="001724F1" w:rsidRDefault="0002030A" w:rsidP="00E56BC3">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w:t>
      </w:r>
      <w:r w:rsidR="00546426">
        <w:rPr>
          <w:rFonts w:ascii="Times New Roman" w:hAnsi="Times New Roman"/>
          <w:sz w:val="28"/>
          <w:szCs w:val="28"/>
        </w:rPr>
        <w:t xml:space="preserve">стандартность </w:t>
      </w:r>
      <w:r w:rsidR="00546426" w:rsidRPr="001724F1">
        <w:rPr>
          <w:rFonts w:ascii="Times New Roman" w:hAnsi="Times New Roman"/>
          <w:sz w:val="28"/>
          <w:szCs w:val="28"/>
        </w:rPr>
        <w:t>–</w:t>
      </w:r>
      <w:r w:rsidR="001724F1" w:rsidRPr="001724F1">
        <w:rPr>
          <w:rFonts w:ascii="Times New Roman" w:hAnsi="Times New Roman"/>
          <w:sz w:val="28"/>
          <w:szCs w:val="28"/>
        </w:rPr>
        <w:t xml:space="preserve"> </w:t>
      </w:r>
      <w:r w:rsidR="00FA1DB5">
        <w:rPr>
          <w:rFonts w:ascii="Times New Roman" w:hAnsi="Times New Roman"/>
          <w:sz w:val="28"/>
          <w:szCs w:val="28"/>
        </w:rPr>
        <w:t>ценные бумаги одного типа имеют</w:t>
      </w:r>
      <w:r w:rsidR="001724F1" w:rsidRPr="001724F1">
        <w:rPr>
          <w:rFonts w:ascii="Times New Roman" w:hAnsi="Times New Roman"/>
          <w:sz w:val="28"/>
          <w:szCs w:val="28"/>
        </w:rPr>
        <w:t xml:space="preserve"> ст</w:t>
      </w:r>
      <w:r w:rsidR="00FA1DB5">
        <w:rPr>
          <w:rFonts w:ascii="Times New Roman" w:hAnsi="Times New Roman"/>
          <w:sz w:val="28"/>
          <w:szCs w:val="28"/>
        </w:rPr>
        <w:t>андартное содержание (</w:t>
      </w:r>
      <w:r w:rsidR="001724F1" w:rsidRPr="001724F1">
        <w:rPr>
          <w:rFonts w:ascii="Times New Roman" w:hAnsi="Times New Roman"/>
          <w:sz w:val="28"/>
          <w:szCs w:val="28"/>
        </w:rPr>
        <w:t>стандар</w:t>
      </w:r>
      <w:r w:rsidR="00FA1DB5">
        <w:rPr>
          <w:rFonts w:ascii="Times New Roman" w:hAnsi="Times New Roman"/>
          <w:sz w:val="28"/>
          <w:szCs w:val="28"/>
        </w:rPr>
        <w:t>тную форму, стандартность прав</w:t>
      </w:r>
      <w:r w:rsidR="00546426">
        <w:rPr>
          <w:rFonts w:ascii="Times New Roman" w:hAnsi="Times New Roman"/>
          <w:sz w:val="28"/>
          <w:szCs w:val="28"/>
        </w:rPr>
        <w:t>, стандартность сроков действия</w:t>
      </w:r>
      <w:r w:rsidR="00FA1DB5">
        <w:rPr>
          <w:rFonts w:ascii="Times New Roman" w:hAnsi="Times New Roman"/>
          <w:sz w:val="28"/>
          <w:szCs w:val="28"/>
        </w:rPr>
        <w:t>)</w:t>
      </w:r>
      <w:r w:rsidR="00546426">
        <w:rPr>
          <w:rFonts w:ascii="Times New Roman" w:hAnsi="Times New Roman"/>
          <w:sz w:val="28"/>
          <w:szCs w:val="28"/>
        </w:rPr>
        <w:t>;</w:t>
      </w:r>
    </w:p>
    <w:p w:rsidR="001724F1" w:rsidRPr="001724F1" w:rsidRDefault="0002030A" w:rsidP="00E56BC3">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w:t>
      </w:r>
      <w:r w:rsidR="00546426">
        <w:rPr>
          <w:rFonts w:ascii="Times New Roman" w:hAnsi="Times New Roman"/>
          <w:sz w:val="28"/>
          <w:szCs w:val="28"/>
        </w:rPr>
        <w:t xml:space="preserve">серийность </w:t>
      </w:r>
      <w:r w:rsidR="00546426" w:rsidRPr="001724F1">
        <w:rPr>
          <w:rFonts w:ascii="Times New Roman" w:hAnsi="Times New Roman"/>
          <w:sz w:val="28"/>
          <w:szCs w:val="28"/>
        </w:rPr>
        <w:t>–</w:t>
      </w:r>
      <w:r w:rsidR="001724F1" w:rsidRPr="001724F1">
        <w:rPr>
          <w:rFonts w:ascii="Times New Roman" w:hAnsi="Times New Roman"/>
          <w:sz w:val="28"/>
          <w:szCs w:val="28"/>
        </w:rPr>
        <w:t xml:space="preserve"> выпуск ценных бумаг сериями, однородными группами в большом количестве, </w:t>
      </w:r>
      <w:r w:rsidR="00546426">
        <w:rPr>
          <w:rFonts w:ascii="Times New Roman" w:hAnsi="Times New Roman"/>
          <w:sz w:val="28"/>
          <w:szCs w:val="28"/>
        </w:rPr>
        <w:t>где все они абсолютно идентичны;</w:t>
      </w:r>
    </w:p>
    <w:p w:rsidR="001724F1" w:rsidRPr="001724F1" w:rsidRDefault="0002030A" w:rsidP="00E56BC3">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w:t>
      </w:r>
      <w:r w:rsidR="00546426">
        <w:rPr>
          <w:rFonts w:ascii="Times New Roman" w:hAnsi="Times New Roman"/>
          <w:sz w:val="28"/>
          <w:szCs w:val="28"/>
        </w:rPr>
        <w:t>доходность –</w:t>
      </w:r>
      <w:r w:rsidR="001724F1" w:rsidRPr="001724F1">
        <w:rPr>
          <w:rFonts w:ascii="Times New Roman" w:hAnsi="Times New Roman"/>
          <w:sz w:val="28"/>
          <w:szCs w:val="28"/>
        </w:rPr>
        <w:t xml:space="preserve"> степень реализации права на</w:t>
      </w:r>
      <w:r w:rsidR="00546426">
        <w:rPr>
          <w:rFonts w:ascii="Times New Roman" w:hAnsi="Times New Roman"/>
          <w:sz w:val="28"/>
          <w:szCs w:val="28"/>
        </w:rPr>
        <w:t xml:space="preserve"> получение дохода ее владельцем;</w:t>
      </w:r>
    </w:p>
    <w:p w:rsidR="00FA1DB5" w:rsidRDefault="0002030A" w:rsidP="00E56BC3">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w:t>
      </w:r>
      <w:r w:rsidR="00546426">
        <w:rPr>
          <w:rFonts w:ascii="Times New Roman" w:hAnsi="Times New Roman"/>
          <w:sz w:val="28"/>
          <w:szCs w:val="28"/>
        </w:rPr>
        <w:t xml:space="preserve">риск </w:t>
      </w:r>
      <w:r w:rsidR="00546426" w:rsidRPr="001724F1">
        <w:rPr>
          <w:rFonts w:ascii="Times New Roman" w:hAnsi="Times New Roman"/>
          <w:sz w:val="28"/>
          <w:szCs w:val="28"/>
        </w:rPr>
        <w:t>–</w:t>
      </w:r>
      <w:r w:rsidR="001724F1" w:rsidRPr="001724F1">
        <w:rPr>
          <w:rFonts w:ascii="Times New Roman" w:hAnsi="Times New Roman"/>
          <w:sz w:val="28"/>
          <w:szCs w:val="28"/>
        </w:rPr>
        <w:t xml:space="preserve"> состояние неопределенности осуще</w:t>
      </w:r>
      <w:r w:rsidR="00FA1DB5">
        <w:rPr>
          <w:rFonts w:ascii="Times New Roman" w:hAnsi="Times New Roman"/>
          <w:sz w:val="28"/>
          <w:szCs w:val="28"/>
        </w:rPr>
        <w:t>ствления прав</w:t>
      </w:r>
      <w:r w:rsidR="001724F1" w:rsidRPr="001724F1">
        <w:rPr>
          <w:rFonts w:ascii="Times New Roman" w:hAnsi="Times New Roman"/>
          <w:sz w:val="28"/>
          <w:szCs w:val="28"/>
        </w:rPr>
        <w:t xml:space="preserve">, которыми она наделена. </w:t>
      </w:r>
    </w:p>
    <w:p w:rsidR="00546426" w:rsidRPr="00546426" w:rsidRDefault="00546426" w:rsidP="00E56BC3">
      <w:pPr>
        <w:spacing w:after="0" w:line="240" w:lineRule="auto"/>
        <w:ind w:firstLine="709"/>
        <w:jc w:val="both"/>
        <w:rPr>
          <w:rFonts w:ascii="Times New Roman" w:hAnsi="Times New Roman"/>
          <w:b/>
          <w:i/>
          <w:sz w:val="28"/>
          <w:szCs w:val="28"/>
        </w:rPr>
      </w:pPr>
      <w:r w:rsidRPr="00546426">
        <w:rPr>
          <w:rFonts w:ascii="Times New Roman" w:hAnsi="Times New Roman"/>
          <w:b/>
          <w:i/>
          <w:sz w:val="28"/>
          <w:szCs w:val="28"/>
        </w:rPr>
        <w:lastRenderedPageBreak/>
        <w:t xml:space="preserve">2 </w:t>
      </w:r>
      <w:r w:rsidR="001724F1" w:rsidRPr="00546426">
        <w:rPr>
          <w:rFonts w:ascii="Times New Roman" w:hAnsi="Times New Roman"/>
          <w:b/>
          <w:i/>
          <w:sz w:val="28"/>
          <w:szCs w:val="28"/>
        </w:rPr>
        <w:t>больших класса</w:t>
      </w:r>
      <w:r w:rsidRPr="00546426">
        <w:rPr>
          <w:rFonts w:ascii="Times New Roman" w:hAnsi="Times New Roman"/>
          <w:b/>
          <w:i/>
          <w:sz w:val="28"/>
          <w:szCs w:val="28"/>
        </w:rPr>
        <w:t xml:space="preserve"> ценных бумаг:</w:t>
      </w:r>
    </w:p>
    <w:p w:rsidR="00546426" w:rsidRDefault="00546426" w:rsidP="00E56BC3">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w:t>
      </w:r>
      <w:r w:rsidRPr="00546426">
        <w:rPr>
          <w:rFonts w:ascii="Times New Roman" w:hAnsi="Times New Roman"/>
          <w:b/>
          <w:i/>
          <w:sz w:val="28"/>
          <w:szCs w:val="28"/>
        </w:rPr>
        <w:t>о</w:t>
      </w:r>
      <w:r w:rsidR="001724F1" w:rsidRPr="00546426">
        <w:rPr>
          <w:rFonts w:ascii="Times New Roman" w:hAnsi="Times New Roman"/>
          <w:b/>
          <w:bCs/>
          <w:i/>
          <w:sz w:val="28"/>
          <w:szCs w:val="28"/>
        </w:rPr>
        <w:t>сновные ценные бумаги</w:t>
      </w:r>
      <w:r>
        <w:rPr>
          <w:rFonts w:ascii="Times New Roman" w:hAnsi="Times New Roman"/>
          <w:b/>
          <w:bCs/>
          <w:sz w:val="28"/>
          <w:szCs w:val="28"/>
        </w:rPr>
        <w:t xml:space="preserve"> </w:t>
      </w:r>
      <w:r>
        <w:rPr>
          <w:rFonts w:ascii="Times New Roman" w:hAnsi="Times New Roman"/>
          <w:sz w:val="28"/>
          <w:szCs w:val="28"/>
        </w:rPr>
        <w:t>– такие ценные бумаги</w:t>
      </w:r>
      <w:r w:rsidR="001724F1" w:rsidRPr="001724F1">
        <w:rPr>
          <w:rFonts w:ascii="Times New Roman" w:hAnsi="Times New Roman"/>
          <w:sz w:val="28"/>
          <w:szCs w:val="28"/>
        </w:rPr>
        <w:t>, в основе которых лежат имущественные права на какой-либо реальный актив (деньги, капитал, товар, имущество). Ос</w:t>
      </w:r>
      <w:r>
        <w:rPr>
          <w:rFonts w:ascii="Times New Roman" w:hAnsi="Times New Roman"/>
          <w:sz w:val="28"/>
          <w:szCs w:val="28"/>
        </w:rPr>
        <w:t>новные ценные бумаги подразделяются на</w:t>
      </w:r>
      <w:r w:rsidR="001724F1" w:rsidRPr="001724F1">
        <w:rPr>
          <w:rFonts w:ascii="Times New Roman" w:hAnsi="Times New Roman"/>
          <w:sz w:val="28"/>
          <w:szCs w:val="28"/>
        </w:rPr>
        <w:t xml:space="preserve"> первичные и вторичные. Первичные ценные бумаги основаны на реальных активах, в число которых не входят сам</w:t>
      </w:r>
      <w:r>
        <w:rPr>
          <w:rFonts w:ascii="Times New Roman" w:hAnsi="Times New Roman"/>
          <w:sz w:val="28"/>
          <w:szCs w:val="28"/>
        </w:rPr>
        <w:t>и ценные бумаги (</w:t>
      </w:r>
      <w:r w:rsidR="001724F1" w:rsidRPr="001724F1">
        <w:rPr>
          <w:rFonts w:ascii="Times New Roman" w:hAnsi="Times New Roman"/>
          <w:sz w:val="28"/>
          <w:szCs w:val="28"/>
        </w:rPr>
        <w:t>акции, об</w:t>
      </w:r>
      <w:r>
        <w:rPr>
          <w:rFonts w:ascii="Times New Roman" w:hAnsi="Times New Roman"/>
          <w:sz w:val="28"/>
          <w:szCs w:val="28"/>
        </w:rPr>
        <w:t xml:space="preserve">лигации, векселя, закладные). Вторичные ценные бумаги – </w:t>
      </w:r>
      <w:r w:rsidR="001724F1" w:rsidRPr="001724F1">
        <w:rPr>
          <w:rFonts w:ascii="Times New Roman" w:hAnsi="Times New Roman"/>
          <w:sz w:val="28"/>
          <w:szCs w:val="28"/>
        </w:rPr>
        <w:t>ценные бумаги, которые выпускаются на основе первичных. Это ценны</w:t>
      </w:r>
      <w:r>
        <w:rPr>
          <w:rFonts w:ascii="Times New Roman" w:hAnsi="Times New Roman"/>
          <w:sz w:val="28"/>
          <w:szCs w:val="28"/>
        </w:rPr>
        <w:t>е бумаги на сами ценные бумаги (</w:t>
      </w:r>
      <w:r w:rsidR="00FA1DB5">
        <w:rPr>
          <w:rFonts w:ascii="Times New Roman" w:hAnsi="Times New Roman"/>
          <w:sz w:val="28"/>
          <w:szCs w:val="28"/>
        </w:rPr>
        <w:t>варранты</w:t>
      </w:r>
      <w:r w:rsidR="001724F1" w:rsidRPr="001724F1">
        <w:rPr>
          <w:rFonts w:ascii="Times New Roman" w:hAnsi="Times New Roman"/>
          <w:sz w:val="28"/>
          <w:szCs w:val="28"/>
        </w:rPr>
        <w:t>, подписные права, депозитарные распис</w:t>
      </w:r>
      <w:r w:rsidR="00FA1DB5">
        <w:rPr>
          <w:rFonts w:ascii="Times New Roman" w:hAnsi="Times New Roman"/>
          <w:sz w:val="28"/>
          <w:szCs w:val="28"/>
        </w:rPr>
        <w:t>ки,</w:t>
      </w:r>
      <w:r>
        <w:rPr>
          <w:rFonts w:ascii="Times New Roman" w:hAnsi="Times New Roman"/>
          <w:sz w:val="28"/>
          <w:szCs w:val="28"/>
        </w:rPr>
        <w:t xml:space="preserve"> опцион эмитента)</w:t>
      </w:r>
      <w:r w:rsidR="001724F1" w:rsidRPr="001724F1">
        <w:rPr>
          <w:rFonts w:ascii="Times New Roman" w:hAnsi="Times New Roman"/>
          <w:sz w:val="28"/>
          <w:szCs w:val="28"/>
        </w:rPr>
        <w:t>. Вторичная ценная бумага представляет собой имущественное право на другую ценную бумагу и на доход от нее, и она является представителем не действи</w:t>
      </w:r>
      <w:r>
        <w:rPr>
          <w:rFonts w:ascii="Times New Roman" w:hAnsi="Times New Roman"/>
          <w:sz w:val="28"/>
          <w:szCs w:val="28"/>
        </w:rPr>
        <w:t>тельного, а фиктивного капитала;</w:t>
      </w:r>
    </w:p>
    <w:p w:rsidR="001724F1" w:rsidRDefault="00546426" w:rsidP="00E56BC3">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w:t>
      </w:r>
      <w:r w:rsidRPr="00546426">
        <w:rPr>
          <w:rFonts w:ascii="Times New Roman" w:hAnsi="Times New Roman"/>
          <w:b/>
          <w:bCs/>
          <w:i/>
          <w:sz w:val="28"/>
          <w:szCs w:val="28"/>
        </w:rPr>
        <w:t>п</w:t>
      </w:r>
      <w:r w:rsidR="001724F1" w:rsidRPr="00546426">
        <w:rPr>
          <w:rFonts w:ascii="Times New Roman" w:hAnsi="Times New Roman"/>
          <w:b/>
          <w:bCs/>
          <w:i/>
          <w:sz w:val="28"/>
          <w:szCs w:val="28"/>
        </w:rPr>
        <w:t>роизводные ценные бумаги</w:t>
      </w:r>
      <w:r>
        <w:rPr>
          <w:rFonts w:ascii="Times New Roman" w:hAnsi="Times New Roman"/>
          <w:b/>
          <w:bCs/>
          <w:sz w:val="28"/>
          <w:szCs w:val="28"/>
        </w:rPr>
        <w:t xml:space="preserve"> </w:t>
      </w:r>
      <w:r>
        <w:rPr>
          <w:rFonts w:ascii="Times New Roman" w:hAnsi="Times New Roman"/>
          <w:sz w:val="28"/>
          <w:szCs w:val="28"/>
        </w:rPr>
        <w:t xml:space="preserve">– </w:t>
      </w:r>
      <w:r w:rsidR="001724F1" w:rsidRPr="001724F1">
        <w:rPr>
          <w:rFonts w:ascii="Times New Roman" w:hAnsi="Times New Roman"/>
          <w:sz w:val="28"/>
          <w:szCs w:val="28"/>
        </w:rPr>
        <w:t>документарная форма выражения имущественного права (обязательства), возникающего в связи с изменением цены биржевого актива, лежащего в основе данной ценной бумаги. Производные ценные бумаги и инструменты дают права не на дейст</w:t>
      </w:r>
      <w:r>
        <w:rPr>
          <w:rFonts w:ascii="Times New Roman" w:hAnsi="Times New Roman"/>
          <w:sz w:val="28"/>
          <w:szCs w:val="28"/>
        </w:rPr>
        <w:t>вительный капитал, а на будущий</w:t>
      </w:r>
      <w:r w:rsidR="001724F1" w:rsidRPr="001724F1">
        <w:rPr>
          <w:rFonts w:ascii="Times New Roman" w:hAnsi="Times New Roman"/>
          <w:sz w:val="28"/>
          <w:szCs w:val="28"/>
        </w:rPr>
        <w:t xml:space="preserve"> на основании рыночных прогнозов. К про</w:t>
      </w:r>
      <w:r>
        <w:rPr>
          <w:rFonts w:ascii="Times New Roman" w:hAnsi="Times New Roman"/>
          <w:sz w:val="28"/>
          <w:szCs w:val="28"/>
        </w:rPr>
        <w:t>изводным инструментам относятся</w:t>
      </w:r>
      <w:r w:rsidR="00FA1DB5">
        <w:rPr>
          <w:rFonts w:ascii="Times New Roman" w:hAnsi="Times New Roman"/>
          <w:sz w:val="28"/>
          <w:szCs w:val="28"/>
        </w:rPr>
        <w:t xml:space="preserve"> опционы, фьючерсы, форварды,</w:t>
      </w:r>
      <w:r w:rsidR="001724F1" w:rsidRPr="001724F1">
        <w:rPr>
          <w:rFonts w:ascii="Times New Roman" w:hAnsi="Times New Roman"/>
          <w:sz w:val="28"/>
          <w:szCs w:val="28"/>
        </w:rPr>
        <w:t xml:space="preserve"> конвертируемые акции и облигации.</w:t>
      </w:r>
    </w:p>
    <w:p w:rsidR="00546426" w:rsidRPr="00546426" w:rsidRDefault="00546426" w:rsidP="00E56BC3">
      <w:pPr>
        <w:spacing w:after="0" w:line="240" w:lineRule="auto"/>
        <w:ind w:firstLine="709"/>
        <w:jc w:val="both"/>
        <w:rPr>
          <w:rFonts w:ascii="Times New Roman" w:hAnsi="Times New Roman"/>
          <w:b/>
          <w:i/>
          <w:sz w:val="28"/>
          <w:szCs w:val="28"/>
        </w:rPr>
      </w:pPr>
      <w:r w:rsidRPr="00546426">
        <w:rPr>
          <w:rFonts w:ascii="Times New Roman" w:hAnsi="Times New Roman"/>
          <w:b/>
          <w:i/>
          <w:sz w:val="28"/>
          <w:szCs w:val="28"/>
        </w:rPr>
        <w:t xml:space="preserve">Виды ценных бумаг: </w:t>
      </w:r>
    </w:p>
    <w:p w:rsidR="001724F1" w:rsidRPr="001724F1" w:rsidRDefault="00546426" w:rsidP="00E56BC3">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w:t>
      </w:r>
      <w:r w:rsidRPr="00546426">
        <w:rPr>
          <w:rFonts w:ascii="Times New Roman" w:hAnsi="Times New Roman"/>
          <w:b/>
          <w:bCs/>
          <w:i/>
          <w:sz w:val="28"/>
          <w:szCs w:val="28"/>
        </w:rPr>
        <w:t>г</w:t>
      </w:r>
      <w:r w:rsidR="001724F1" w:rsidRPr="00546426">
        <w:rPr>
          <w:rFonts w:ascii="Times New Roman" w:hAnsi="Times New Roman"/>
          <w:b/>
          <w:bCs/>
          <w:i/>
          <w:sz w:val="28"/>
          <w:szCs w:val="28"/>
        </w:rPr>
        <w:t>осударственная облигация</w:t>
      </w:r>
      <w:r>
        <w:rPr>
          <w:rFonts w:ascii="Times New Roman" w:hAnsi="Times New Roman"/>
          <w:sz w:val="28"/>
          <w:szCs w:val="28"/>
        </w:rPr>
        <w:t xml:space="preserve"> </w:t>
      </w:r>
      <w:r w:rsidRPr="001724F1">
        <w:rPr>
          <w:rFonts w:ascii="Times New Roman" w:hAnsi="Times New Roman"/>
          <w:sz w:val="28"/>
          <w:szCs w:val="28"/>
        </w:rPr>
        <w:t>–</w:t>
      </w:r>
      <w:r>
        <w:rPr>
          <w:rFonts w:ascii="Times New Roman" w:hAnsi="Times New Roman"/>
          <w:sz w:val="28"/>
          <w:szCs w:val="28"/>
        </w:rPr>
        <w:t xml:space="preserve"> юридическая форма, удостоверяющая</w:t>
      </w:r>
      <w:r w:rsidR="001724F1" w:rsidRPr="001724F1">
        <w:rPr>
          <w:rFonts w:ascii="Times New Roman" w:hAnsi="Times New Roman"/>
          <w:sz w:val="28"/>
          <w:szCs w:val="28"/>
        </w:rPr>
        <w:t xml:space="preserve"> договор государственного займа. Она удостоверяет право владельца облигации (заимодавца) на получен</w:t>
      </w:r>
      <w:r>
        <w:rPr>
          <w:rFonts w:ascii="Times New Roman" w:hAnsi="Times New Roman"/>
          <w:sz w:val="28"/>
          <w:szCs w:val="28"/>
        </w:rPr>
        <w:t>ие от заемщика (</w:t>
      </w:r>
      <w:r w:rsidR="001724F1" w:rsidRPr="001724F1">
        <w:rPr>
          <w:rFonts w:ascii="Times New Roman" w:hAnsi="Times New Roman"/>
          <w:sz w:val="28"/>
          <w:szCs w:val="28"/>
        </w:rPr>
        <w:t>от государства) предоставляемых ему взаймы денежных средств или иного имущества (в зависимости от условий займа), установленных процентов (либо иных имущественных прав) в сроки, предусмотренные усло</w:t>
      </w:r>
      <w:r>
        <w:rPr>
          <w:rFonts w:ascii="Times New Roman" w:hAnsi="Times New Roman"/>
          <w:sz w:val="28"/>
          <w:szCs w:val="28"/>
        </w:rPr>
        <w:t>виями выпуска займа в обращение;</w:t>
      </w:r>
    </w:p>
    <w:p w:rsidR="001724F1" w:rsidRPr="001724F1" w:rsidRDefault="00546426" w:rsidP="00E56BC3">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w:t>
      </w:r>
      <w:r w:rsidRPr="00546426">
        <w:rPr>
          <w:rFonts w:ascii="Times New Roman" w:hAnsi="Times New Roman"/>
          <w:b/>
          <w:bCs/>
          <w:i/>
          <w:sz w:val="28"/>
          <w:szCs w:val="28"/>
        </w:rPr>
        <w:t>о</w:t>
      </w:r>
      <w:r w:rsidR="001724F1" w:rsidRPr="00546426">
        <w:rPr>
          <w:rFonts w:ascii="Times New Roman" w:hAnsi="Times New Roman"/>
          <w:b/>
          <w:bCs/>
          <w:i/>
          <w:sz w:val="28"/>
          <w:szCs w:val="28"/>
        </w:rPr>
        <w:t>блигация</w:t>
      </w:r>
      <w:r>
        <w:rPr>
          <w:rFonts w:ascii="Times New Roman" w:hAnsi="Times New Roman"/>
          <w:sz w:val="28"/>
          <w:szCs w:val="28"/>
        </w:rPr>
        <w:t xml:space="preserve"> –</w:t>
      </w:r>
      <w:r w:rsidR="001724F1" w:rsidRPr="001724F1">
        <w:rPr>
          <w:rFonts w:ascii="Times New Roman" w:hAnsi="Times New Roman"/>
          <w:sz w:val="28"/>
          <w:szCs w:val="28"/>
        </w:rPr>
        <w:t xml:space="preserve"> ценная бумага, удостоверяющая право ее держателя на получение от лица, выпустившего облигацию, в предусмотренный срок номинальной стоимости облигации или иного имущественного эквива</w:t>
      </w:r>
      <w:r>
        <w:rPr>
          <w:rFonts w:ascii="Times New Roman" w:hAnsi="Times New Roman"/>
          <w:sz w:val="28"/>
          <w:szCs w:val="28"/>
        </w:rPr>
        <w:t>лента;</w:t>
      </w:r>
    </w:p>
    <w:p w:rsidR="00546426" w:rsidRDefault="00546426" w:rsidP="00E56BC3">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w:t>
      </w:r>
      <w:r w:rsidRPr="00546426">
        <w:rPr>
          <w:rFonts w:ascii="Times New Roman" w:hAnsi="Times New Roman"/>
          <w:b/>
          <w:bCs/>
          <w:i/>
          <w:sz w:val="28"/>
          <w:szCs w:val="28"/>
        </w:rPr>
        <w:t>в</w:t>
      </w:r>
      <w:r w:rsidR="001724F1" w:rsidRPr="00546426">
        <w:rPr>
          <w:rFonts w:ascii="Times New Roman" w:hAnsi="Times New Roman"/>
          <w:b/>
          <w:bCs/>
          <w:i/>
          <w:sz w:val="28"/>
          <w:szCs w:val="28"/>
        </w:rPr>
        <w:t>ексель</w:t>
      </w:r>
      <w:r>
        <w:rPr>
          <w:rFonts w:ascii="Times New Roman" w:hAnsi="Times New Roman"/>
          <w:sz w:val="28"/>
          <w:szCs w:val="28"/>
        </w:rPr>
        <w:t xml:space="preserve"> –</w:t>
      </w:r>
      <w:r w:rsidR="001724F1" w:rsidRPr="001724F1">
        <w:rPr>
          <w:rFonts w:ascii="Times New Roman" w:hAnsi="Times New Roman"/>
          <w:sz w:val="28"/>
          <w:szCs w:val="28"/>
        </w:rPr>
        <w:t xml:space="preserve"> ценная бумага, удостоверяющая ничем не обусловленное обязательство векселедателя выплатить по наступлении предусмотренного векселем срока по</w:t>
      </w:r>
      <w:r>
        <w:rPr>
          <w:rFonts w:ascii="Times New Roman" w:hAnsi="Times New Roman"/>
          <w:sz w:val="28"/>
          <w:szCs w:val="28"/>
        </w:rPr>
        <w:t>лученную взаймы денежную сумму;</w:t>
      </w:r>
    </w:p>
    <w:p w:rsidR="001724F1" w:rsidRPr="001724F1" w:rsidRDefault="00546426" w:rsidP="00E56BC3">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w:t>
      </w:r>
      <w:r w:rsidRPr="00546426">
        <w:rPr>
          <w:rFonts w:ascii="Times New Roman" w:hAnsi="Times New Roman"/>
          <w:b/>
          <w:bCs/>
          <w:i/>
          <w:sz w:val="28"/>
          <w:szCs w:val="28"/>
        </w:rPr>
        <w:t>чек</w:t>
      </w:r>
      <w:r>
        <w:rPr>
          <w:rFonts w:ascii="Times New Roman" w:hAnsi="Times New Roman"/>
          <w:b/>
          <w:bCs/>
          <w:sz w:val="28"/>
          <w:szCs w:val="28"/>
        </w:rPr>
        <w:t xml:space="preserve"> </w:t>
      </w:r>
      <w:r>
        <w:rPr>
          <w:rFonts w:ascii="Times New Roman" w:hAnsi="Times New Roman"/>
          <w:sz w:val="28"/>
          <w:szCs w:val="28"/>
        </w:rPr>
        <w:t>–</w:t>
      </w:r>
      <w:r w:rsidR="001724F1" w:rsidRPr="001724F1">
        <w:rPr>
          <w:rFonts w:ascii="Times New Roman" w:hAnsi="Times New Roman"/>
          <w:sz w:val="28"/>
          <w:szCs w:val="28"/>
        </w:rPr>
        <w:t xml:space="preserve"> </w:t>
      </w:r>
      <w:r>
        <w:rPr>
          <w:rFonts w:ascii="Times New Roman" w:hAnsi="Times New Roman"/>
          <w:sz w:val="28"/>
          <w:szCs w:val="28"/>
        </w:rPr>
        <w:t>ценная бумага, которая содержит</w:t>
      </w:r>
      <w:r w:rsidR="001724F1" w:rsidRPr="001724F1">
        <w:rPr>
          <w:rFonts w:ascii="Times New Roman" w:hAnsi="Times New Roman"/>
          <w:sz w:val="28"/>
          <w:szCs w:val="28"/>
        </w:rPr>
        <w:t xml:space="preserve"> ничем не обусловленное распоряжение чекодателя банку произвести платеж указ</w:t>
      </w:r>
      <w:r>
        <w:rPr>
          <w:rFonts w:ascii="Times New Roman" w:hAnsi="Times New Roman"/>
          <w:sz w:val="28"/>
          <w:szCs w:val="28"/>
        </w:rPr>
        <w:t>анной в нем суммы чекодержателю;</w:t>
      </w:r>
    </w:p>
    <w:p w:rsidR="00546426" w:rsidRDefault="00546426" w:rsidP="00E56BC3">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w:t>
      </w:r>
      <w:r w:rsidRPr="00546426">
        <w:rPr>
          <w:rFonts w:ascii="Times New Roman" w:hAnsi="Times New Roman"/>
          <w:b/>
          <w:bCs/>
          <w:i/>
          <w:sz w:val="28"/>
          <w:szCs w:val="28"/>
        </w:rPr>
        <w:t>с</w:t>
      </w:r>
      <w:r w:rsidR="001724F1" w:rsidRPr="00546426">
        <w:rPr>
          <w:rFonts w:ascii="Times New Roman" w:hAnsi="Times New Roman"/>
          <w:b/>
          <w:bCs/>
          <w:i/>
          <w:sz w:val="28"/>
          <w:szCs w:val="28"/>
        </w:rPr>
        <w:t>берегательный (депозитный) сертификат</w:t>
      </w:r>
      <w:r>
        <w:rPr>
          <w:rFonts w:ascii="Times New Roman" w:hAnsi="Times New Roman"/>
          <w:sz w:val="28"/>
          <w:szCs w:val="28"/>
        </w:rPr>
        <w:t xml:space="preserve"> – ценная бумага, удостоверяющая сумму вклада, внесенную</w:t>
      </w:r>
      <w:r w:rsidR="001724F1" w:rsidRPr="001724F1">
        <w:rPr>
          <w:rFonts w:ascii="Times New Roman" w:hAnsi="Times New Roman"/>
          <w:sz w:val="28"/>
          <w:szCs w:val="28"/>
        </w:rPr>
        <w:t xml:space="preserve"> в банк, и права держателя сертификата на получение по истечении установленного срока суммы вклада и обуслов</w:t>
      </w:r>
      <w:r w:rsidR="004B141B">
        <w:rPr>
          <w:rFonts w:ascii="Times New Roman" w:hAnsi="Times New Roman"/>
          <w:sz w:val="28"/>
          <w:szCs w:val="28"/>
        </w:rPr>
        <w:t>ленных в сертификате процентов;</w:t>
      </w:r>
    </w:p>
    <w:p w:rsidR="001724F1" w:rsidRPr="001724F1" w:rsidRDefault="00546426" w:rsidP="00E56BC3">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w:t>
      </w:r>
      <w:r w:rsidRPr="004B141B">
        <w:rPr>
          <w:rFonts w:ascii="Times New Roman" w:hAnsi="Times New Roman"/>
          <w:b/>
          <w:bCs/>
          <w:i/>
          <w:sz w:val="28"/>
          <w:szCs w:val="28"/>
        </w:rPr>
        <w:t>с</w:t>
      </w:r>
      <w:r w:rsidR="001724F1" w:rsidRPr="004B141B">
        <w:rPr>
          <w:rFonts w:ascii="Times New Roman" w:hAnsi="Times New Roman"/>
          <w:b/>
          <w:bCs/>
          <w:i/>
          <w:sz w:val="28"/>
          <w:szCs w:val="28"/>
        </w:rPr>
        <w:t>берегательная книжка</w:t>
      </w:r>
      <w:r w:rsidR="004B141B">
        <w:rPr>
          <w:rFonts w:ascii="Times New Roman" w:hAnsi="Times New Roman"/>
          <w:b/>
          <w:i/>
          <w:sz w:val="28"/>
          <w:szCs w:val="28"/>
        </w:rPr>
        <w:t xml:space="preserve"> </w:t>
      </w:r>
      <w:r w:rsidR="001724F1" w:rsidRPr="004B141B">
        <w:rPr>
          <w:rFonts w:ascii="Times New Roman" w:hAnsi="Times New Roman"/>
          <w:b/>
          <w:i/>
          <w:sz w:val="28"/>
          <w:szCs w:val="28"/>
        </w:rPr>
        <w:t>на предъявителя</w:t>
      </w:r>
      <w:r w:rsidR="004B141B">
        <w:rPr>
          <w:rFonts w:ascii="Times New Roman" w:hAnsi="Times New Roman"/>
          <w:sz w:val="28"/>
          <w:szCs w:val="28"/>
        </w:rPr>
        <w:t xml:space="preserve"> </w:t>
      </w:r>
      <w:r w:rsidR="004B141B" w:rsidRPr="001724F1">
        <w:rPr>
          <w:rFonts w:ascii="Times New Roman" w:hAnsi="Times New Roman"/>
          <w:sz w:val="28"/>
          <w:szCs w:val="28"/>
        </w:rPr>
        <w:t>–</w:t>
      </w:r>
      <w:r w:rsidR="004B141B">
        <w:rPr>
          <w:rFonts w:ascii="Times New Roman" w:hAnsi="Times New Roman"/>
          <w:sz w:val="28"/>
          <w:szCs w:val="28"/>
        </w:rPr>
        <w:t xml:space="preserve"> юридическая форма</w:t>
      </w:r>
      <w:r w:rsidR="001724F1" w:rsidRPr="001724F1">
        <w:rPr>
          <w:rFonts w:ascii="Times New Roman" w:hAnsi="Times New Roman"/>
          <w:sz w:val="28"/>
          <w:szCs w:val="28"/>
        </w:rPr>
        <w:t xml:space="preserve"> удостоверения договора банковского вклада (депозита) с гражданином и внесения денежных средств на его счет, в соответствии с которым банк, принявший поступившую от вкладчика денежную сумму обязуется возвратить сумму вклада и выплатить проценты на нее лицу, пред</w:t>
      </w:r>
      <w:r w:rsidR="004B141B">
        <w:rPr>
          <w:rFonts w:ascii="Times New Roman" w:hAnsi="Times New Roman"/>
          <w:sz w:val="28"/>
          <w:szCs w:val="28"/>
        </w:rPr>
        <w:t>ъявившему сберегательную книжку;</w:t>
      </w:r>
    </w:p>
    <w:p w:rsidR="004B141B" w:rsidRDefault="00546426" w:rsidP="00E56BC3">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w:t>
      </w:r>
      <w:r w:rsidR="004B141B" w:rsidRPr="004B141B">
        <w:rPr>
          <w:rFonts w:ascii="Times New Roman" w:hAnsi="Times New Roman"/>
          <w:b/>
          <w:bCs/>
          <w:i/>
          <w:sz w:val="28"/>
          <w:szCs w:val="28"/>
        </w:rPr>
        <w:t>к</w:t>
      </w:r>
      <w:r w:rsidR="001724F1" w:rsidRPr="004B141B">
        <w:rPr>
          <w:rFonts w:ascii="Times New Roman" w:hAnsi="Times New Roman"/>
          <w:b/>
          <w:bCs/>
          <w:i/>
          <w:sz w:val="28"/>
          <w:szCs w:val="28"/>
        </w:rPr>
        <w:t>оносамент</w:t>
      </w:r>
      <w:r w:rsidR="004B141B">
        <w:rPr>
          <w:rFonts w:ascii="Times New Roman" w:hAnsi="Times New Roman"/>
          <w:sz w:val="28"/>
          <w:szCs w:val="28"/>
        </w:rPr>
        <w:t xml:space="preserve"> – документ стандартной формы</w:t>
      </w:r>
      <w:r w:rsidR="001724F1" w:rsidRPr="001724F1">
        <w:rPr>
          <w:rFonts w:ascii="Times New Roman" w:hAnsi="Times New Roman"/>
          <w:sz w:val="28"/>
          <w:szCs w:val="28"/>
        </w:rPr>
        <w:t>, который удостоверяет пра</w:t>
      </w:r>
      <w:r w:rsidR="004B141B">
        <w:rPr>
          <w:rFonts w:ascii="Times New Roman" w:hAnsi="Times New Roman"/>
          <w:sz w:val="28"/>
          <w:szCs w:val="28"/>
        </w:rPr>
        <w:t>во владения перевозимым грузом;</w:t>
      </w:r>
    </w:p>
    <w:p w:rsidR="001724F1" w:rsidRPr="001724F1" w:rsidRDefault="004B141B" w:rsidP="00E56BC3">
      <w:pPr>
        <w:spacing w:after="0" w:line="240" w:lineRule="auto"/>
        <w:ind w:firstLine="709"/>
        <w:jc w:val="both"/>
        <w:rPr>
          <w:rFonts w:ascii="Times New Roman" w:hAnsi="Times New Roman"/>
          <w:sz w:val="28"/>
          <w:szCs w:val="28"/>
        </w:rPr>
      </w:pPr>
      <w:r w:rsidRPr="001724F1">
        <w:rPr>
          <w:rFonts w:ascii="Times New Roman" w:hAnsi="Times New Roman"/>
          <w:sz w:val="28"/>
          <w:szCs w:val="28"/>
        </w:rPr>
        <w:lastRenderedPageBreak/>
        <w:t>–</w:t>
      </w:r>
      <w:r>
        <w:rPr>
          <w:rFonts w:ascii="Times New Roman" w:hAnsi="Times New Roman"/>
          <w:sz w:val="28"/>
          <w:szCs w:val="28"/>
        </w:rPr>
        <w:t xml:space="preserve"> </w:t>
      </w:r>
      <w:r w:rsidRPr="004B141B">
        <w:rPr>
          <w:rFonts w:ascii="Times New Roman" w:hAnsi="Times New Roman"/>
          <w:b/>
          <w:bCs/>
          <w:i/>
          <w:sz w:val="28"/>
          <w:szCs w:val="28"/>
        </w:rPr>
        <w:t>акция</w:t>
      </w:r>
      <w:r>
        <w:rPr>
          <w:rFonts w:ascii="Times New Roman" w:hAnsi="Times New Roman"/>
          <w:b/>
          <w:bCs/>
          <w:sz w:val="28"/>
          <w:szCs w:val="28"/>
        </w:rPr>
        <w:t xml:space="preserve"> </w:t>
      </w:r>
      <w:r w:rsidR="00FA1DB5">
        <w:rPr>
          <w:rFonts w:ascii="Times New Roman" w:hAnsi="Times New Roman"/>
          <w:sz w:val="28"/>
          <w:szCs w:val="28"/>
        </w:rPr>
        <w:t xml:space="preserve">– </w:t>
      </w:r>
      <w:r w:rsidR="001724F1" w:rsidRPr="001724F1">
        <w:rPr>
          <w:rFonts w:ascii="Times New Roman" w:hAnsi="Times New Roman"/>
          <w:sz w:val="28"/>
          <w:szCs w:val="28"/>
        </w:rPr>
        <w:t>ценная бумага, закрепляющая права ее владельца (акционера) на получение чистой прибыли акционерного общества в виде дивидендов, на участие в управлении акционерным обществом и на часть имущества, остающегося после его ликв</w:t>
      </w:r>
      <w:r>
        <w:rPr>
          <w:rFonts w:ascii="Times New Roman" w:hAnsi="Times New Roman"/>
          <w:sz w:val="28"/>
          <w:szCs w:val="28"/>
        </w:rPr>
        <w:t>идации, на получение информации;</w:t>
      </w:r>
    </w:p>
    <w:p w:rsidR="004B141B" w:rsidRDefault="00546426" w:rsidP="00E56BC3">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w:t>
      </w:r>
      <w:r w:rsidR="004B141B" w:rsidRPr="004B141B">
        <w:rPr>
          <w:rFonts w:ascii="Times New Roman" w:hAnsi="Times New Roman"/>
          <w:b/>
          <w:bCs/>
          <w:i/>
          <w:sz w:val="28"/>
          <w:szCs w:val="28"/>
        </w:rPr>
        <w:t>с</w:t>
      </w:r>
      <w:r w:rsidR="001724F1" w:rsidRPr="004B141B">
        <w:rPr>
          <w:rFonts w:ascii="Times New Roman" w:hAnsi="Times New Roman"/>
          <w:b/>
          <w:bCs/>
          <w:i/>
          <w:sz w:val="28"/>
          <w:szCs w:val="28"/>
        </w:rPr>
        <w:t>кладское свидетельство</w:t>
      </w:r>
      <w:r w:rsidR="004B141B">
        <w:rPr>
          <w:rFonts w:ascii="Times New Roman" w:hAnsi="Times New Roman"/>
          <w:sz w:val="28"/>
          <w:szCs w:val="28"/>
        </w:rPr>
        <w:t xml:space="preserve"> –</w:t>
      </w:r>
      <w:r w:rsidR="001724F1" w:rsidRPr="001724F1">
        <w:rPr>
          <w:rFonts w:ascii="Times New Roman" w:hAnsi="Times New Roman"/>
          <w:sz w:val="28"/>
          <w:szCs w:val="28"/>
        </w:rPr>
        <w:t xml:space="preserve"> ценная бумага, которая подтверждает принятие товара на хранение. </w:t>
      </w:r>
    </w:p>
    <w:p w:rsidR="001724F1" w:rsidRPr="001724F1" w:rsidRDefault="004B141B" w:rsidP="00E56BC3">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w:t>
      </w:r>
      <w:r w:rsidRPr="004B141B">
        <w:rPr>
          <w:rFonts w:ascii="Times New Roman" w:hAnsi="Times New Roman"/>
          <w:b/>
          <w:i/>
          <w:sz w:val="28"/>
          <w:szCs w:val="28"/>
        </w:rPr>
        <w:t>п</w:t>
      </w:r>
      <w:r w:rsidR="001724F1" w:rsidRPr="004B141B">
        <w:rPr>
          <w:rFonts w:ascii="Times New Roman" w:hAnsi="Times New Roman"/>
          <w:b/>
          <w:bCs/>
          <w:i/>
          <w:sz w:val="28"/>
          <w:szCs w:val="28"/>
        </w:rPr>
        <w:t>ростое складское свидетельство</w:t>
      </w:r>
      <w:r>
        <w:rPr>
          <w:rFonts w:ascii="Times New Roman" w:hAnsi="Times New Roman"/>
          <w:sz w:val="28"/>
          <w:szCs w:val="28"/>
        </w:rPr>
        <w:t xml:space="preserve"> </w:t>
      </w:r>
      <w:r w:rsidR="001724F1" w:rsidRPr="001724F1">
        <w:rPr>
          <w:rFonts w:ascii="Times New Roman" w:hAnsi="Times New Roman"/>
          <w:sz w:val="28"/>
          <w:szCs w:val="28"/>
        </w:rPr>
        <w:t>– складско</w:t>
      </w:r>
      <w:r>
        <w:rPr>
          <w:rFonts w:ascii="Times New Roman" w:hAnsi="Times New Roman"/>
          <w:sz w:val="28"/>
          <w:szCs w:val="28"/>
        </w:rPr>
        <w:t>е свидетельство на предъявителя;</w:t>
      </w:r>
    </w:p>
    <w:p w:rsidR="004B141B" w:rsidRDefault="00546426" w:rsidP="00E56BC3">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w:t>
      </w:r>
      <w:r w:rsidR="004B141B" w:rsidRPr="004B141B">
        <w:rPr>
          <w:rFonts w:ascii="Times New Roman" w:hAnsi="Times New Roman"/>
          <w:b/>
          <w:bCs/>
          <w:i/>
          <w:sz w:val="28"/>
          <w:szCs w:val="28"/>
        </w:rPr>
        <w:t>з</w:t>
      </w:r>
      <w:r w:rsidR="001724F1" w:rsidRPr="004B141B">
        <w:rPr>
          <w:rFonts w:ascii="Times New Roman" w:hAnsi="Times New Roman"/>
          <w:b/>
          <w:bCs/>
          <w:i/>
          <w:sz w:val="28"/>
          <w:szCs w:val="28"/>
        </w:rPr>
        <w:t>акладная</w:t>
      </w:r>
      <w:r w:rsidR="004B141B">
        <w:rPr>
          <w:rFonts w:ascii="Times New Roman" w:hAnsi="Times New Roman"/>
          <w:sz w:val="28"/>
          <w:szCs w:val="28"/>
        </w:rPr>
        <w:t xml:space="preserve"> </w:t>
      </w:r>
      <w:r w:rsidR="004B141B" w:rsidRPr="001724F1">
        <w:rPr>
          <w:rFonts w:ascii="Times New Roman" w:hAnsi="Times New Roman"/>
          <w:sz w:val="28"/>
          <w:szCs w:val="28"/>
        </w:rPr>
        <w:t>–</w:t>
      </w:r>
      <w:r w:rsidR="004B141B">
        <w:rPr>
          <w:rFonts w:ascii="Times New Roman" w:hAnsi="Times New Roman"/>
          <w:sz w:val="28"/>
          <w:szCs w:val="28"/>
        </w:rPr>
        <w:t xml:space="preserve"> </w:t>
      </w:r>
      <w:r w:rsidR="001724F1" w:rsidRPr="001724F1">
        <w:rPr>
          <w:rFonts w:ascii="Times New Roman" w:hAnsi="Times New Roman"/>
          <w:sz w:val="28"/>
          <w:szCs w:val="28"/>
        </w:rPr>
        <w:t xml:space="preserve">именная ценная бумага, которая удостоверяет права ее владельца в соответствии с договором об ипотеке (залоге недвижимого имущества) на получение денежного обязательства </w:t>
      </w:r>
      <w:r w:rsidR="004B141B">
        <w:rPr>
          <w:rFonts w:ascii="Times New Roman" w:hAnsi="Times New Roman"/>
          <w:sz w:val="28"/>
          <w:szCs w:val="28"/>
        </w:rPr>
        <w:t>или указанного в нем имущества;</w:t>
      </w:r>
    </w:p>
    <w:p w:rsidR="004B141B" w:rsidRDefault="004B141B" w:rsidP="00E56BC3">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w:t>
      </w:r>
      <w:r w:rsidRPr="0079623C">
        <w:rPr>
          <w:rFonts w:ascii="Times New Roman" w:hAnsi="Times New Roman"/>
          <w:b/>
          <w:bCs/>
          <w:i/>
          <w:sz w:val="28"/>
          <w:szCs w:val="28"/>
        </w:rPr>
        <w:t>о</w:t>
      </w:r>
      <w:r w:rsidR="001724F1" w:rsidRPr="0079623C">
        <w:rPr>
          <w:rFonts w:ascii="Times New Roman" w:hAnsi="Times New Roman"/>
          <w:b/>
          <w:bCs/>
          <w:i/>
          <w:sz w:val="28"/>
          <w:szCs w:val="28"/>
        </w:rPr>
        <w:t>пцион эмитента</w:t>
      </w:r>
      <w:r>
        <w:rPr>
          <w:rFonts w:ascii="Times New Roman" w:hAnsi="Times New Roman"/>
          <w:sz w:val="28"/>
          <w:szCs w:val="28"/>
        </w:rPr>
        <w:t xml:space="preserve"> –</w:t>
      </w:r>
      <w:r w:rsidR="00FA1DB5">
        <w:rPr>
          <w:rFonts w:ascii="Times New Roman" w:hAnsi="Times New Roman"/>
          <w:sz w:val="28"/>
          <w:szCs w:val="28"/>
        </w:rPr>
        <w:t xml:space="preserve"> именная </w:t>
      </w:r>
      <w:r w:rsidR="001724F1" w:rsidRPr="001724F1">
        <w:rPr>
          <w:rFonts w:ascii="Times New Roman" w:hAnsi="Times New Roman"/>
          <w:sz w:val="28"/>
          <w:szCs w:val="28"/>
        </w:rPr>
        <w:t>ценная бумага, закрепляющая право ее владельца на покупку в предусмотренный в ней срок и (или) при наступлении указанных в ней обстоятельств определенного количества акций эмитента такого опциона по цене, о</w:t>
      </w:r>
      <w:r w:rsidR="00FA1DB5">
        <w:rPr>
          <w:rFonts w:ascii="Times New Roman" w:hAnsi="Times New Roman"/>
          <w:sz w:val="28"/>
          <w:szCs w:val="28"/>
        </w:rPr>
        <w:t>пределенной в опционе эмитента;</w:t>
      </w:r>
    </w:p>
    <w:p w:rsidR="001724F1" w:rsidRPr="001724F1" w:rsidRDefault="004B141B" w:rsidP="00E56BC3">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w:t>
      </w:r>
      <w:r w:rsidRPr="004B141B">
        <w:rPr>
          <w:rFonts w:ascii="Times New Roman" w:hAnsi="Times New Roman"/>
          <w:b/>
          <w:bCs/>
          <w:i/>
          <w:sz w:val="28"/>
          <w:szCs w:val="28"/>
        </w:rPr>
        <w:t>и</w:t>
      </w:r>
      <w:r w:rsidR="001724F1" w:rsidRPr="004B141B">
        <w:rPr>
          <w:rFonts w:ascii="Times New Roman" w:hAnsi="Times New Roman"/>
          <w:b/>
          <w:bCs/>
          <w:i/>
          <w:sz w:val="28"/>
          <w:szCs w:val="28"/>
        </w:rPr>
        <w:t>нвестиционной пай</w:t>
      </w:r>
      <w:r>
        <w:rPr>
          <w:rFonts w:ascii="Times New Roman" w:hAnsi="Times New Roman"/>
          <w:sz w:val="28"/>
          <w:szCs w:val="28"/>
        </w:rPr>
        <w:t xml:space="preserve"> –</w:t>
      </w:r>
      <w:r w:rsidR="001724F1" w:rsidRPr="001724F1">
        <w:rPr>
          <w:rFonts w:ascii="Times New Roman" w:hAnsi="Times New Roman"/>
          <w:sz w:val="28"/>
          <w:szCs w:val="28"/>
        </w:rPr>
        <w:t xml:space="preserve"> именная ценная бумага, удостоверяющая право инвестора на получение денежных средств в размере стоимости имущества фонда пропорционально количеству предъявляемых инвестором паев.</w:t>
      </w:r>
    </w:p>
    <w:p w:rsidR="001724F1" w:rsidRPr="004B141B" w:rsidRDefault="004B141B" w:rsidP="00E56BC3">
      <w:pPr>
        <w:spacing w:after="0" w:line="240" w:lineRule="auto"/>
        <w:ind w:firstLine="709"/>
        <w:jc w:val="both"/>
        <w:rPr>
          <w:rFonts w:ascii="Times New Roman" w:hAnsi="Times New Roman"/>
          <w:b/>
          <w:i/>
          <w:sz w:val="28"/>
          <w:szCs w:val="28"/>
        </w:rPr>
      </w:pPr>
      <w:r w:rsidRPr="004B141B">
        <w:rPr>
          <w:rFonts w:ascii="Times New Roman" w:hAnsi="Times New Roman"/>
          <w:b/>
          <w:i/>
          <w:sz w:val="28"/>
          <w:szCs w:val="28"/>
        </w:rPr>
        <w:t xml:space="preserve">Классификации ценных бумаг: </w:t>
      </w:r>
    </w:p>
    <w:p w:rsidR="004B141B" w:rsidRPr="004B141B" w:rsidRDefault="004B141B" w:rsidP="00E56BC3">
      <w:pPr>
        <w:spacing w:after="0" w:line="240" w:lineRule="auto"/>
        <w:ind w:firstLine="709"/>
        <w:jc w:val="both"/>
        <w:rPr>
          <w:rFonts w:ascii="Times New Roman" w:hAnsi="Times New Roman"/>
          <w:b/>
          <w:i/>
          <w:sz w:val="28"/>
          <w:szCs w:val="28"/>
        </w:rPr>
      </w:pPr>
      <w:proofErr w:type="gramStart"/>
      <w:r w:rsidRPr="004B141B">
        <w:rPr>
          <w:rFonts w:ascii="Times New Roman" w:hAnsi="Times New Roman"/>
          <w:b/>
          <w:i/>
          <w:sz w:val="28"/>
          <w:szCs w:val="28"/>
        </w:rPr>
        <w:t>а</w:t>
      </w:r>
      <w:proofErr w:type="gramEnd"/>
      <w:r w:rsidRPr="004B141B">
        <w:rPr>
          <w:rFonts w:ascii="Times New Roman" w:hAnsi="Times New Roman"/>
          <w:b/>
          <w:i/>
          <w:sz w:val="28"/>
          <w:szCs w:val="28"/>
        </w:rPr>
        <w:t>) в</w:t>
      </w:r>
      <w:r w:rsidR="001724F1" w:rsidRPr="004B141B">
        <w:rPr>
          <w:rFonts w:ascii="Times New Roman" w:hAnsi="Times New Roman"/>
          <w:b/>
          <w:i/>
          <w:sz w:val="28"/>
          <w:szCs w:val="28"/>
        </w:rPr>
        <w:t xml:space="preserve"> зависимости </w:t>
      </w:r>
      <w:r w:rsidRPr="004B141B">
        <w:rPr>
          <w:rFonts w:ascii="Times New Roman" w:hAnsi="Times New Roman"/>
          <w:b/>
          <w:i/>
          <w:sz w:val="28"/>
          <w:szCs w:val="28"/>
        </w:rPr>
        <w:t xml:space="preserve">от срока существования: </w:t>
      </w:r>
    </w:p>
    <w:p w:rsidR="004B141B" w:rsidRDefault="004B141B" w:rsidP="00E56BC3">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срочные –</w:t>
      </w:r>
      <w:r w:rsidR="001724F1" w:rsidRPr="001724F1">
        <w:rPr>
          <w:rFonts w:ascii="Times New Roman" w:hAnsi="Times New Roman"/>
          <w:sz w:val="28"/>
          <w:szCs w:val="28"/>
        </w:rPr>
        <w:t xml:space="preserve"> ценные бумаги, который имеют установленный при</w:t>
      </w:r>
      <w:r>
        <w:rPr>
          <w:rFonts w:ascii="Times New Roman" w:hAnsi="Times New Roman"/>
          <w:sz w:val="28"/>
          <w:szCs w:val="28"/>
        </w:rPr>
        <w:t xml:space="preserve"> их выпуски срок существования;</w:t>
      </w:r>
    </w:p>
    <w:p w:rsidR="001724F1" w:rsidRPr="001724F1" w:rsidRDefault="004B141B" w:rsidP="00E56BC3">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бессрочные –</w:t>
      </w:r>
      <w:r w:rsidR="001724F1" w:rsidRPr="001724F1">
        <w:rPr>
          <w:rFonts w:ascii="Times New Roman" w:hAnsi="Times New Roman"/>
          <w:sz w:val="28"/>
          <w:szCs w:val="28"/>
        </w:rPr>
        <w:t xml:space="preserve"> ценные бумаги срок обращения которых не огранич</w:t>
      </w:r>
      <w:r>
        <w:rPr>
          <w:rFonts w:ascii="Times New Roman" w:hAnsi="Times New Roman"/>
          <w:sz w:val="28"/>
          <w:szCs w:val="28"/>
        </w:rPr>
        <w:t>ен, т.е. они существуют «вечно»</w:t>
      </w:r>
      <w:r w:rsidR="001724F1" w:rsidRPr="001724F1">
        <w:rPr>
          <w:rFonts w:ascii="Times New Roman" w:hAnsi="Times New Roman"/>
          <w:sz w:val="28"/>
          <w:szCs w:val="28"/>
        </w:rPr>
        <w:t xml:space="preserve"> или до момента погашения, дата которого не была опре</w:t>
      </w:r>
      <w:r>
        <w:rPr>
          <w:rFonts w:ascii="Times New Roman" w:hAnsi="Times New Roman"/>
          <w:sz w:val="28"/>
          <w:szCs w:val="28"/>
        </w:rPr>
        <w:t>делена при выпуске (акция);</w:t>
      </w:r>
    </w:p>
    <w:p w:rsidR="004B141B" w:rsidRPr="004B141B" w:rsidRDefault="004B141B" w:rsidP="00E56BC3">
      <w:pPr>
        <w:spacing w:after="0" w:line="240" w:lineRule="auto"/>
        <w:ind w:firstLine="709"/>
        <w:jc w:val="both"/>
        <w:rPr>
          <w:rFonts w:ascii="Times New Roman" w:hAnsi="Times New Roman"/>
          <w:b/>
          <w:i/>
          <w:sz w:val="28"/>
          <w:szCs w:val="28"/>
        </w:rPr>
      </w:pPr>
      <w:proofErr w:type="gramStart"/>
      <w:r w:rsidRPr="004B141B">
        <w:rPr>
          <w:rFonts w:ascii="Times New Roman" w:hAnsi="Times New Roman"/>
          <w:b/>
          <w:i/>
          <w:sz w:val="28"/>
          <w:szCs w:val="28"/>
        </w:rPr>
        <w:t>б</w:t>
      </w:r>
      <w:proofErr w:type="gramEnd"/>
      <w:r w:rsidRPr="004B141B">
        <w:rPr>
          <w:rFonts w:ascii="Times New Roman" w:hAnsi="Times New Roman"/>
          <w:b/>
          <w:i/>
          <w:sz w:val="28"/>
          <w:szCs w:val="28"/>
        </w:rPr>
        <w:t>)</w:t>
      </w:r>
      <w:r w:rsidR="001724F1" w:rsidRPr="004B141B">
        <w:rPr>
          <w:rFonts w:ascii="Times New Roman" w:hAnsi="Times New Roman"/>
          <w:b/>
          <w:i/>
          <w:sz w:val="28"/>
          <w:szCs w:val="28"/>
        </w:rPr>
        <w:t xml:space="preserve"> зависимости </w:t>
      </w:r>
      <w:r w:rsidRPr="004B141B">
        <w:rPr>
          <w:rFonts w:ascii="Times New Roman" w:hAnsi="Times New Roman"/>
          <w:b/>
          <w:i/>
          <w:sz w:val="28"/>
          <w:szCs w:val="28"/>
        </w:rPr>
        <w:t>от формы существования</w:t>
      </w:r>
      <w:r w:rsidR="001724F1" w:rsidRPr="004B141B">
        <w:rPr>
          <w:rFonts w:ascii="Times New Roman" w:hAnsi="Times New Roman"/>
          <w:b/>
          <w:i/>
          <w:sz w:val="28"/>
          <w:szCs w:val="28"/>
        </w:rPr>
        <w:t xml:space="preserve">: </w:t>
      </w:r>
    </w:p>
    <w:p w:rsidR="004B141B" w:rsidRDefault="004B141B" w:rsidP="00E56BC3">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документарные (бумажные) </w:t>
      </w:r>
      <w:r w:rsidRPr="001724F1">
        <w:rPr>
          <w:rFonts w:ascii="Times New Roman" w:hAnsi="Times New Roman"/>
          <w:sz w:val="28"/>
          <w:szCs w:val="28"/>
        </w:rPr>
        <w:t>–</w:t>
      </w:r>
      <w:r w:rsidR="001724F1" w:rsidRPr="001724F1">
        <w:rPr>
          <w:rFonts w:ascii="Times New Roman" w:hAnsi="Times New Roman"/>
          <w:sz w:val="28"/>
          <w:szCs w:val="28"/>
        </w:rPr>
        <w:t xml:space="preserve"> ценные бумаги, которые выпускают в наличной док</w:t>
      </w:r>
      <w:r>
        <w:rPr>
          <w:rFonts w:ascii="Times New Roman" w:hAnsi="Times New Roman"/>
          <w:sz w:val="28"/>
          <w:szCs w:val="28"/>
        </w:rPr>
        <w:t>ументарной форме в виде бланка;</w:t>
      </w:r>
    </w:p>
    <w:p w:rsidR="001724F1" w:rsidRPr="001724F1" w:rsidRDefault="004B141B" w:rsidP="00E56BC3">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б</w:t>
      </w:r>
      <w:r w:rsidR="001724F1" w:rsidRPr="001724F1">
        <w:rPr>
          <w:rFonts w:ascii="Times New Roman" w:hAnsi="Times New Roman"/>
          <w:sz w:val="28"/>
          <w:szCs w:val="28"/>
        </w:rPr>
        <w:t>ездо</w:t>
      </w:r>
      <w:r>
        <w:rPr>
          <w:rFonts w:ascii="Times New Roman" w:hAnsi="Times New Roman"/>
          <w:sz w:val="28"/>
          <w:szCs w:val="28"/>
        </w:rPr>
        <w:t>кументарные (</w:t>
      </w:r>
      <w:r w:rsidR="001724F1" w:rsidRPr="001724F1">
        <w:rPr>
          <w:rFonts w:ascii="Times New Roman" w:hAnsi="Times New Roman"/>
          <w:sz w:val="28"/>
          <w:szCs w:val="28"/>
        </w:rPr>
        <w:t>безбумажные</w:t>
      </w:r>
      <w:r>
        <w:rPr>
          <w:rFonts w:ascii="Times New Roman" w:hAnsi="Times New Roman"/>
          <w:sz w:val="28"/>
          <w:szCs w:val="28"/>
        </w:rPr>
        <w:t>) – ценные бумаги</w:t>
      </w:r>
      <w:r w:rsidR="001724F1" w:rsidRPr="001724F1">
        <w:rPr>
          <w:rFonts w:ascii="Times New Roman" w:hAnsi="Times New Roman"/>
          <w:sz w:val="28"/>
          <w:szCs w:val="28"/>
        </w:rPr>
        <w:t>, которы</w:t>
      </w:r>
      <w:r>
        <w:rPr>
          <w:rFonts w:ascii="Times New Roman" w:hAnsi="Times New Roman"/>
          <w:sz w:val="28"/>
          <w:szCs w:val="28"/>
        </w:rPr>
        <w:t>е выпускают в безналичной форме;</w:t>
      </w:r>
    </w:p>
    <w:p w:rsidR="004B141B" w:rsidRPr="00C810F1" w:rsidRDefault="004B141B" w:rsidP="00E56BC3">
      <w:pPr>
        <w:spacing w:after="0" w:line="240" w:lineRule="auto"/>
        <w:ind w:firstLine="709"/>
        <w:jc w:val="both"/>
        <w:rPr>
          <w:rFonts w:ascii="Times New Roman" w:hAnsi="Times New Roman"/>
          <w:b/>
          <w:i/>
          <w:sz w:val="28"/>
          <w:szCs w:val="28"/>
        </w:rPr>
      </w:pPr>
      <w:proofErr w:type="gramStart"/>
      <w:r w:rsidRPr="00C810F1">
        <w:rPr>
          <w:rFonts w:ascii="Times New Roman" w:hAnsi="Times New Roman"/>
          <w:b/>
          <w:i/>
          <w:sz w:val="28"/>
          <w:szCs w:val="28"/>
        </w:rPr>
        <w:t>в</w:t>
      </w:r>
      <w:proofErr w:type="gramEnd"/>
      <w:r w:rsidRPr="00C810F1">
        <w:rPr>
          <w:rFonts w:ascii="Times New Roman" w:hAnsi="Times New Roman"/>
          <w:b/>
          <w:i/>
          <w:sz w:val="28"/>
          <w:szCs w:val="28"/>
        </w:rPr>
        <w:t>) в</w:t>
      </w:r>
      <w:r w:rsidR="001724F1" w:rsidRPr="00C810F1">
        <w:rPr>
          <w:rFonts w:ascii="Times New Roman" w:hAnsi="Times New Roman"/>
          <w:b/>
          <w:i/>
          <w:sz w:val="28"/>
          <w:szCs w:val="28"/>
        </w:rPr>
        <w:t xml:space="preserve"> зависимости от порядка владения</w:t>
      </w:r>
      <w:r w:rsidRPr="00C810F1">
        <w:rPr>
          <w:rFonts w:ascii="Times New Roman" w:hAnsi="Times New Roman"/>
          <w:b/>
          <w:i/>
          <w:sz w:val="28"/>
          <w:szCs w:val="28"/>
        </w:rPr>
        <w:t>:</w:t>
      </w:r>
    </w:p>
    <w:p w:rsidR="004B141B" w:rsidRDefault="004B141B" w:rsidP="00E56BC3">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и</w:t>
      </w:r>
      <w:r w:rsidR="001724F1" w:rsidRPr="001724F1">
        <w:rPr>
          <w:rFonts w:ascii="Times New Roman" w:hAnsi="Times New Roman"/>
          <w:sz w:val="28"/>
          <w:szCs w:val="28"/>
        </w:rPr>
        <w:t xml:space="preserve">менная </w:t>
      </w:r>
      <w:r w:rsidR="00C810F1" w:rsidRPr="001724F1">
        <w:rPr>
          <w:rFonts w:ascii="Times New Roman" w:hAnsi="Times New Roman"/>
          <w:sz w:val="28"/>
          <w:szCs w:val="28"/>
        </w:rPr>
        <w:t>–</w:t>
      </w:r>
      <w:r w:rsidR="00C810F1">
        <w:rPr>
          <w:rFonts w:ascii="Times New Roman" w:hAnsi="Times New Roman"/>
          <w:sz w:val="28"/>
          <w:szCs w:val="28"/>
        </w:rPr>
        <w:t xml:space="preserve"> ценная бумага, в которой имя владельца</w:t>
      </w:r>
      <w:r w:rsidR="001724F1" w:rsidRPr="001724F1">
        <w:rPr>
          <w:rFonts w:ascii="Times New Roman" w:hAnsi="Times New Roman"/>
          <w:sz w:val="28"/>
          <w:szCs w:val="28"/>
        </w:rPr>
        <w:t xml:space="preserve"> зафиксировано на бла</w:t>
      </w:r>
      <w:r w:rsidR="00C810F1">
        <w:rPr>
          <w:rFonts w:ascii="Times New Roman" w:hAnsi="Times New Roman"/>
          <w:sz w:val="28"/>
          <w:szCs w:val="28"/>
        </w:rPr>
        <w:t>нке и в реестре эмитентов;</w:t>
      </w:r>
    </w:p>
    <w:p w:rsidR="004B141B" w:rsidRDefault="004B141B" w:rsidP="00E56BC3">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w:t>
      </w:r>
      <w:r w:rsidR="00C810F1">
        <w:rPr>
          <w:rFonts w:ascii="Times New Roman" w:hAnsi="Times New Roman"/>
          <w:sz w:val="28"/>
          <w:szCs w:val="28"/>
        </w:rPr>
        <w:t xml:space="preserve">предъявительская </w:t>
      </w:r>
      <w:r w:rsidR="00C810F1" w:rsidRPr="001724F1">
        <w:rPr>
          <w:rFonts w:ascii="Times New Roman" w:hAnsi="Times New Roman"/>
          <w:sz w:val="28"/>
          <w:szCs w:val="28"/>
        </w:rPr>
        <w:t>–</w:t>
      </w:r>
      <w:r w:rsidR="001724F1" w:rsidRPr="001724F1">
        <w:rPr>
          <w:rFonts w:ascii="Times New Roman" w:hAnsi="Times New Roman"/>
          <w:sz w:val="28"/>
          <w:szCs w:val="28"/>
        </w:rPr>
        <w:t xml:space="preserve"> ценная бумага, имя владельца которой не фиксируется. Предъявление данной ценной бумаги достаточно для реали</w:t>
      </w:r>
      <w:r w:rsidR="00C810F1">
        <w:rPr>
          <w:rFonts w:ascii="Times New Roman" w:hAnsi="Times New Roman"/>
          <w:sz w:val="28"/>
          <w:szCs w:val="28"/>
        </w:rPr>
        <w:t>зации закрепленных за ней прав;</w:t>
      </w:r>
    </w:p>
    <w:p w:rsidR="001724F1" w:rsidRPr="001724F1" w:rsidRDefault="004B141B" w:rsidP="00E56BC3">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w:t>
      </w:r>
      <w:r w:rsidR="00C810F1">
        <w:rPr>
          <w:rFonts w:ascii="Times New Roman" w:hAnsi="Times New Roman"/>
          <w:sz w:val="28"/>
          <w:szCs w:val="28"/>
        </w:rPr>
        <w:t>о</w:t>
      </w:r>
      <w:r w:rsidR="001724F1" w:rsidRPr="001724F1">
        <w:rPr>
          <w:rFonts w:ascii="Times New Roman" w:hAnsi="Times New Roman"/>
          <w:sz w:val="28"/>
          <w:szCs w:val="28"/>
        </w:rPr>
        <w:t>рдерная</w:t>
      </w:r>
      <w:r w:rsidR="00C810F1">
        <w:rPr>
          <w:rFonts w:ascii="Times New Roman" w:hAnsi="Times New Roman"/>
          <w:sz w:val="28"/>
          <w:szCs w:val="28"/>
        </w:rPr>
        <w:t xml:space="preserve"> </w:t>
      </w:r>
      <w:r w:rsidR="00C810F1" w:rsidRPr="001724F1">
        <w:rPr>
          <w:rFonts w:ascii="Times New Roman" w:hAnsi="Times New Roman"/>
          <w:sz w:val="28"/>
          <w:szCs w:val="28"/>
        </w:rPr>
        <w:t>–</w:t>
      </w:r>
      <w:r w:rsidR="001724F1" w:rsidRPr="001724F1">
        <w:rPr>
          <w:rFonts w:ascii="Times New Roman" w:hAnsi="Times New Roman"/>
          <w:sz w:val="28"/>
          <w:szCs w:val="28"/>
        </w:rPr>
        <w:t xml:space="preserve"> именная ценная бумага, которая передается другому лицу путем совершения на ней передаточной</w:t>
      </w:r>
      <w:r w:rsidR="00C810F1">
        <w:rPr>
          <w:rFonts w:ascii="Times New Roman" w:hAnsi="Times New Roman"/>
          <w:sz w:val="28"/>
          <w:szCs w:val="28"/>
        </w:rPr>
        <w:t xml:space="preserve"> надписи – индоссамента</w:t>
      </w:r>
      <w:r w:rsidR="001724F1" w:rsidRPr="001724F1">
        <w:rPr>
          <w:rFonts w:ascii="Times New Roman" w:hAnsi="Times New Roman"/>
          <w:sz w:val="28"/>
          <w:szCs w:val="28"/>
        </w:rPr>
        <w:t xml:space="preserve"> </w:t>
      </w:r>
      <w:r w:rsidR="00C810F1">
        <w:rPr>
          <w:rFonts w:ascii="Times New Roman" w:hAnsi="Times New Roman"/>
          <w:sz w:val="28"/>
          <w:szCs w:val="28"/>
        </w:rPr>
        <w:t>(вексель, чек);</w:t>
      </w:r>
    </w:p>
    <w:p w:rsidR="00C810F1" w:rsidRPr="00C810F1" w:rsidRDefault="004B141B" w:rsidP="00E56BC3">
      <w:pPr>
        <w:spacing w:after="0" w:line="240" w:lineRule="auto"/>
        <w:ind w:firstLine="709"/>
        <w:jc w:val="both"/>
        <w:rPr>
          <w:rFonts w:ascii="Times New Roman" w:hAnsi="Times New Roman"/>
          <w:b/>
          <w:i/>
          <w:sz w:val="28"/>
          <w:szCs w:val="28"/>
        </w:rPr>
      </w:pPr>
      <w:proofErr w:type="gramStart"/>
      <w:r w:rsidRPr="00C810F1">
        <w:rPr>
          <w:rFonts w:ascii="Times New Roman" w:hAnsi="Times New Roman"/>
          <w:b/>
          <w:i/>
          <w:sz w:val="28"/>
          <w:szCs w:val="28"/>
        </w:rPr>
        <w:t>г</w:t>
      </w:r>
      <w:proofErr w:type="gramEnd"/>
      <w:r w:rsidRPr="00C810F1">
        <w:rPr>
          <w:rFonts w:ascii="Times New Roman" w:hAnsi="Times New Roman"/>
          <w:b/>
          <w:i/>
          <w:sz w:val="28"/>
          <w:szCs w:val="28"/>
        </w:rPr>
        <w:t>) в</w:t>
      </w:r>
      <w:r w:rsidR="001724F1" w:rsidRPr="00C810F1">
        <w:rPr>
          <w:rFonts w:ascii="Times New Roman" w:hAnsi="Times New Roman"/>
          <w:b/>
          <w:i/>
          <w:sz w:val="28"/>
          <w:szCs w:val="28"/>
        </w:rPr>
        <w:t xml:space="preserve"> зависимости от типа использования</w:t>
      </w:r>
      <w:r w:rsidR="00C810F1" w:rsidRPr="00C810F1">
        <w:rPr>
          <w:rFonts w:ascii="Times New Roman" w:hAnsi="Times New Roman"/>
          <w:b/>
          <w:i/>
          <w:sz w:val="28"/>
          <w:szCs w:val="28"/>
        </w:rPr>
        <w:t>:</w:t>
      </w:r>
    </w:p>
    <w:p w:rsidR="00C810F1" w:rsidRDefault="00C810F1" w:rsidP="00E56BC3">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инвестиционные –</w:t>
      </w:r>
      <w:r w:rsidR="001724F1" w:rsidRPr="001724F1">
        <w:rPr>
          <w:rFonts w:ascii="Times New Roman" w:hAnsi="Times New Roman"/>
          <w:sz w:val="28"/>
          <w:szCs w:val="28"/>
        </w:rPr>
        <w:t xml:space="preserve"> ценные бумаги, которые являются объектом для вложения денег как капитала,</w:t>
      </w:r>
      <w:r>
        <w:rPr>
          <w:rFonts w:ascii="Times New Roman" w:hAnsi="Times New Roman"/>
          <w:sz w:val="28"/>
          <w:szCs w:val="28"/>
        </w:rPr>
        <w:t xml:space="preserve"> т.е. с целью получения дохода;</w:t>
      </w:r>
    </w:p>
    <w:p w:rsidR="001724F1" w:rsidRPr="001724F1" w:rsidRDefault="00C810F1" w:rsidP="00E56BC3">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неинвестиционные</w:t>
      </w:r>
      <w:proofErr w:type="spellEnd"/>
      <w:r>
        <w:rPr>
          <w:rFonts w:ascii="Times New Roman" w:hAnsi="Times New Roman"/>
          <w:sz w:val="28"/>
          <w:szCs w:val="28"/>
        </w:rPr>
        <w:t xml:space="preserve"> –</w:t>
      </w:r>
      <w:r w:rsidR="001724F1" w:rsidRPr="001724F1">
        <w:rPr>
          <w:rFonts w:ascii="Times New Roman" w:hAnsi="Times New Roman"/>
          <w:sz w:val="28"/>
          <w:szCs w:val="28"/>
        </w:rPr>
        <w:t xml:space="preserve"> ценные бумаги, которые обслуживают денежные расчеты на товарных или други</w:t>
      </w:r>
      <w:r>
        <w:rPr>
          <w:rFonts w:ascii="Times New Roman" w:hAnsi="Times New Roman"/>
          <w:sz w:val="28"/>
          <w:szCs w:val="28"/>
        </w:rPr>
        <w:t>х рынках (</w:t>
      </w:r>
      <w:r w:rsidR="001724F1" w:rsidRPr="001724F1">
        <w:rPr>
          <w:rFonts w:ascii="Times New Roman" w:hAnsi="Times New Roman"/>
          <w:sz w:val="28"/>
          <w:szCs w:val="28"/>
        </w:rPr>
        <w:t>векселя, коносаменты,</w:t>
      </w:r>
      <w:r>
        <w:rPr>
          <w:rFonts w:ascii="Times New Roman" w:hAnsi="Times New Roman"/>
          <w:sz w:val="28"/>
          <w:szCs w:val="28"/>
        </w:rPr>
        <w:t xml:space="preserve"> складские свидетельства);</w:t>
      </w:r>
    </w:p>
    <w:p w:rsidR="00C810F1" w:rsidRPr="00C810F1" w:rsidRDefault="004B141B" w:rsidP="00E56BC3">
      <w:pPr>
        <w:spacing w:after="0" w:line="240" w:lineRule="auto"/>
        <w:ind w:firstLine="709"/>
        <w:jc w:val="both"/>
        <w:rPr>
          <w:rFonts w:ascii="Times New Roman" w:hAnsi="Times New Roman"/>
          <w:b/>
          <w:i/>
          <w:sz w:val="28"/>
          <w:szCs w:val="28"/>
        </w:rPr>
      </w:pPr>
      <w:proofErr w:type="gramStart"/>
      <w:r w:rsidRPr="00C810F1">
        <w:rPr>
          <w:rFonts w:ascii="Times New Roman" w:hAnsi="Times New Roman"/>
          <w:b/>
          <w:i/>
          <w:sz w:val="28"/>
          <w:szCs w:val="28"/>
        </w:rPr>
        <w:t>д</w:t>
      </w:r>
      <w:proofErr w:type="gramEnd"/>
      <w:r w:rsidRPr="00C810F1">
        <w:rPr>
          <w:rFonts w:ascii="Times New Roman" w:hAnsi="Times New Roman"/>
          <w:b/>
          <w:i/>
          <w:sz w:val="28"/>
          <w:szCs w:val="28"/>
        </w:rPr>
        <w:t>) в</w:t>
      </w:r>
      <w:r w:rsidR="001724F1" w:rsidRPr="00C810F1">
        <w:rPr>
          <w:rFonts w:ascii="Times New Roman" w:hAnsi="Times New Roman"/>
          <w:b/>
          <w:i/>
          <w:sz w:val="28"/>
          <w:szCs w:val="28"/>
        </w:rPr>
        <w:t xml:space="preserve"> зависимости от способа и формы выпуска</w:t>
      </w:r>
      <w:r w:rsidR="00C810F1" w:rsidRPr="00C810F1">
        <w:rPr>
          <w:rFonts w:ascii="Times New Roman" w:hAnsi="Times New Roman"/>
          <w:b/>
          <w:i/>
          <w:sz w:val="28"/>
          <w:szCs w:val="28"/>
        </w:rPr>
        <w:t>:</w:t>
      </w:r>
    </w:p>
    <w:p w:rsidR="00C810F1" w:rsidRDefault="00C810F1" w:rsidP="00E56BC3">
      <w:pPr>
        <w:spacing w:after="0" w:line="240" w:lineRule="auto"/>
        <w:ind w:firstLine="709"/>
        <w:jc w:val="both"/>
        <w:rPr>
          <w:rFonts w:ascii="Times New Roman" w:hAnsi="Times New Roman"/>
          <w:sz w:val="28"/>
          <w:szCs w:val="28"/>
        </w:rPr>
      </w:pPr>
      <w:r w:rsidRPr="001724F1">
        <w:rPr>
          <w:rFonts w:ascii="Times New Roman" w:hAnsi="Times New Roman"/>
          <w:sz w:val="28"/>
          <w:szCs w:val="28"/>
        </w:rPr>
        <w:lastRenderedPageBreak/>
        <w:t>–</w:t>
      </w:r>
      <w:r>
        <w:rPr>
          <w:rFonts w:ascii="Times New Roman" w:hAnsi="Times New Roman"/>
          <w:sz w:val="28"/>
          <w:szCs w:val="28"/>
        </w:rPr>
        <w:t xml:space="preserve"> э</w:t>
      </w:r>
      <w:r w:rsidR="001724F1" w:rsidRPr="001724F1">
        <w:rPr>
          <w:rFonts w:ascii="Times New Roman" w:hAnsi="Times New Roman"/>
          <w:sz w:val="28"/>
          <w:szCs w:val="28"/>
        </w:rPr>
        <w:t xml:space="preserve">миссионные </w:t>
      </w:r>
      <w:r w:rsidRPr="001724F1">
        <w:rPr>
          <w:rFonts w:ascii="Times New Roman" w:hAnsi="Times New Roman"/>
          <w:sz w:val="28"/>
          <w:szCs w:val="28"/>
        </w:rPr>
        <w:t>–</w:t>
      </w:r>
      <w:r>
        <w:rPr>
          <w:rFonts w:ascii="Times New Roman" w:hAnsi="Times New Roman"/>
          <w:sz w:val="28"/>
          <w:szCs w:val="28"/>
        </w:rPr>
        <w:t xml:space="preserve"> </w:t>
      </w:r>
      <w:r w:rsidR="001724F1" w:rsidRPr="001724F1">
        <w:rPr>
          <w:rFonts w:ascii="Times New Roman" w:hAnsi="Times New Roman"/>
          <w:sz w:val="28"/>
          <w:szCs w:val="28"/>
        </w:rPr>
        <w:t>ценные бумаги</w:t>
      </w:r>
      <w:r>
        <w:rPr>
          <w:rFonts w:ascii="Times New Roman" w:hAnsi="Times New Roman"/>
          <w:sz w:val="28"/>
          <w:szCs w:val="28"/>
        </w:rPr>
        <w:t>, которые выпускают крупными сериями</w:t>
      </w:r>
      <w:r w:rsidR="001724F1" w:rsidRPr="001724F1">
        <w:rPr>
          <w:rFonts w:ascii="Times New Roman" w:hAnsi="Times New Roman"/>
          <w:sz w:val="28"/>
          <w:szCs w:val="28"/>
        </w:rPr>
        <w:t xml:space="preserve"> в больших количествах, размещаются индивидуально, имеют разные сроки осущес</w:t>
      </w:r>
      <w:r>
        <w:rPr>
          <w:rFonts w:ascii="Times New Roman" w:hAnsi="Times New Roman"/>
          <w:sz w:val="28"/>
          <w:szCs w:val="28"/>
        </w:rPr>
        <w:t>твления прав (</w:t>
      </w:r>
      <w:r w:rsidR="001724F1" w:rsidRPr="001724F1">
        <w:rPr>
          <w:rFonts w:ascii="Times New Roman" w:hAnsi="Times New Roman"/>
          <w:sz w:val="28"/>
          <w:szCs w:val="28"/>
        </w:rPr>
        <w:t>акции, облигации</w:t>
      </w:r>
      <w:r>
        <w:rPr>
          <w:rFonts w:ascii="Times New Roman" w:hAnsi="Times New Roman"/>
          <w:sz w:val="28"/>
          <w:szCs w:val="28"/>
        </w:rPr>
        <w:t>);</w:t>
      </w:r>
    </w:p>
    <w:p w:rsidR="001724F1" w:rsidRPr="001724F1" w:rsidRDefault="00C810F1" w:rsidP="00E56BC3">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н</w:t>
      </w:r>
      <w:r w:rsidR="001724F1" w:rsidRPr="001724F1">
        <w:rPr>
          <w:rFonts w:ascii="Times New Roman" w:hAnsi="Times New Roman"/>
          <w:sz w:val="28"/>
          <w:szCs w:val="28"/>
        </w:rPr>
        <w:t>еэмиссионные</w:t>
      </w:r>
      <w:proofErr w:type="spellEnd"/>
      <w:r w:rsidR="001724F1" w:rsidRPr="001724F1">
        <w:rPr>
          <w:rFonts w:ascii="Times New Roman" w:hAnsi="Times New Roman"/>
          <w:sz w:val="28"/>
          <w:szCs w:val="28"/>
        </w:rPr>
        <w:t xml:space="preserve"> </w:t>
      </w:r>
      <w:r w:rsidRPr="001724F1">
        <w:rPr>
          <w:rFonts w:ascii="Times New Roman" w:hAnsi="Times New Roman"/>
          <w:sz w:val="28"/>
          <w:szCs w:val="28"/>
        </w:rPr>
        <w:t>–</w:t>
      </w:r>
      <w:r>
        <w:rPr>
          <w:rFonts w:ascii="Times New Roman" w:hAnsi="Times New Roman"/>
          <w:sz w:val="28"/>
          <w:szCs w:val="28"/>
        </w:rPr>
        <w:t xml:space="preserve"> </w:t>
      </w:r>
      <w:r w:rsidR="001724F1" w:rsidRPr="001724F1">
        <w:rPr>
          <w:rFonts w:ascii="Times New Roman" w:hAnsi="Times New Roman"/>
          <w:sz w:val="28"/>
          <w:szCs w:val="28"/>
        </w:rPr>
        <w:t>ценные бумаги</w:t>
      </w:r>
      <w:r>
        <w:rPr>
          <w:rFonts w:ascii="Times New Roman" w:hAnsi="Times New Roman"/>
          <w:sz w:val="28"/>
          <w:szCs w:val="28"/>
        </w:rPr>
        <w:t>, которые</w:t>
      </w:r>
      <w:r w:rsidR="001724F1" w:rsidRPr="001724F1">
        <w:rPr>
          <w:rFonts w:ascii="Times New Roman" w:hAnsi="Times New Roman"/>
          <w:sz w:val="28"/>
          <w:szCs w:val="28"/>
        </w:rPr>
        <w:t xml:space="preserve"> выпускаются поштучно, индивидуально или небольшими сер</w:t>
      </w:r>
      <w:r>
        <w:rPr>
          <w:rFonts w:ascii="Times New Roman" w:hAnsi="Times New Roman"/>
          <w:sz w:val="28"/>
          <w:szCs w:val="28"/>
        </w:rPr>
        <w:t>иями (вексель, чек, коносамент);</w:t>
      </w:r>
    </w:p>
    <w:p w:rsidR="00C810F1" w:rsidRPr="00C810F1" w:rsidRDefault="004B141B" w:rsidP="00E56BC3">
      <w:pPr>
        <w:spacing w:after="0" w:line="240" w:lineRule="auto"/>
        <w:ind w:firstLine="709"/>
        <w:jc w:val="both"/>
        <w:rPr>
          <w:rFonts w:ascii="Times New Roman" w:hAnsi="Times New Roman"/>
          <w:b/>
          <w:i/>
          <w:sz w:val="28"/>
          <w:szCs w:val="28"/>
        </w:rPr>
      </w:pPr>
      <w:proofErr w:type="gramStart"/>
      <w:r w:rsidRPr="00C810F1">
        <w:rPr>
          <w:rFonts w:ascii="Times New Roman" w:hAnsi="Times New Roman"/>
          <w:b/>
          <w:i/>
          <w:sz w:val="28"/>
          <w:szCs w:val="28"/>
        </w:rPr>
        <w:t>ж</w:t>
      </w:r>
      <w:proofErr w:type="gramEnd"/>
      <w:r w:rsidRPr="00C810F1">
        <w:rPr>
          <w:rFonts w:ascii="Times New Roman" w:hAnsi="Times New Roman"/>
          <w:b/>
          <w:i/>
          <w:sz w:val="28"/>
          <w:szCs w:val="28"/>
        </w:rPr>
        <w:t xml:space="preserve">) </w:t>
      </w:r>
      <w:r w:rsidR="00C810F1" w:rsidRPr="00C810F1">
        <w:rPr>
          <w:rFonts w:ascii="Times New Roman" w:hAnsi="Times New Roman"/>
          <w:b/>
          <w:i/>
          <w:sz w:val="28"/>
          <w:szCs w:val="28"/>
        </w:rPr>
        <w:t>в</w:t>
      </w:r>
      <w:r w:rsidR="001724F1" w:rsidRPr="00C810F1">
        <w:rPr>
          <w:rFonts w:ascii="Times New Roman" w:hAnsi="Times New Roman"/>
          <w:b/>
          <w:i/>
          <w:sz w:val="28"/>
          <w:szCs w:val="28"/>
        </w:rPr>
        <w:t xml:space="preserve"> зависимости </w:t>
      </w:r>
      <w:r w:rsidR="00FA1DB5">
        <w:rPr>
          <w:rFonts w:ascii="Times New Roman" w:hAnsi="Times New Roman"/>
          <w:b/>
          <w:i/>
          <w:sz w:val="28"/>
          <w:szCs w:val="28"/>
        </w:rPr>
        <w:t>от вида эмитента</w:t>
      </w:r>
      <w:r w:rsidR="00C810F1" w:rsidRPr="00C810F1">
        <w:rPr>
          <w:rFonts w:ascii="Times New Roman" w:hAnsi="Times New Roman"/>
          <w:b/>
          <w:i/>
          <w:sz w:val="28"/>
          <w:szCs w:val="28"/>
        </w:rPr>
        <w:t>:</w:t>
      </w:r>
    </w:p>
    <w:p w:rsidR="00C810F1" w:rsidRDefault="00C810F1" w:rsidP="00E56BC3">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г</w:t>
      </w:r>
      <w:r w:rsidR="001724F1" w:rsidRPr="001724F1">
        <w:rPr>
          <w:rFonts w:ascii="Times New Roman" w:hAnsi="Times New Roman"/>
          <w:sz w:val="28"/>
          <w:szCs w:val="28"/>
        </w:rPr>
        <w:t>осударственные ц</w:t>
      </w:r>
      <w:r>
        <w:rPr>
          <w:rFonts w:ascii="Times New Roman" w:hAnsi="Times New Roman"/>
          <w:sz w:val="28"/>
          <w:szCs w:val="28"/>
        </w:rPr>
        <w:t>енные бумаги –</w:t>
      </w:r>
      <w:r w:rsidR="001724F1" w:rsidRPr="001724F1">
        <w:rPr>
          <w:rFonts w:ascii="Times New Roman" w:hAnsi="Times New Roman"/>
          <w:sz w:val="28"/>
          <w:szCs w:val="28"/>
        </w:rPr>
        <w:t xml:space="preserve"> различные виды облиг</w:t>
      </w:r>
      <w:r>
        <w:rPr>
          <w:rFonts w:ascii="Times New Roman" w:hAnsi="Times New Roman"/>
          <w:sz w:val="28"/>
          <w:szCs w:val="28"/>
        </w:rPr>
        <w:t>аций, выпускаемые государством;</w:t>
      </w:r>
    </w:p>
    <w:p w:rsidR="001724F1" w:rsidRPr="001724F1" w:rsidRDefault="00C810F1" w:rsidP="00E56BC3">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негосударственные –</w:t>
      </w:r>
      <w:r w:rsidR="001724F1" w:rsidRPr="001724F1">
        <w:rPr>
          <w:rFonts w:ascii="Times New Roman" w:hAnsi="Times New Roman"/>
          <w:sz w:val="28"/>
          <w:szCs w:val="28"/>
        </w:rPr>
        <w:t xml:space="preserve"> ценные бумаги, которые выпускаются в обращение компаниями, </w:t>
      </w:r>
      <w:r>
        <w:rPr>
          <w:rFonts w:ascii="Times New Roman" w:hAnsi="Times New Roman"/>
          <w:sz w:val="28"/>
          <w:szCs w:val="28"/>
        </w:rPr>
        <w:t>банками, организациями и частными лицами;</w:t>
      </w:r>
    </w:p>
    <w:p w:rsidR="00C810F1" w:rsidRPr="00C810F1" w:rsidRDefault="004B141B" w:rsidP="00C810F1">
      <w:pPr>
        <w:spacing w:after="0" w:line="240" w:lineRule="auto"/>
        <w:ind w:firstLine="709"/>
        <w:jc w:val="both"/>
        <w:rPr>
          <w:rFonts w:ascii="Times New Roman" w:hAnsi="Times New Roman"/>
          <w:b/>
          <w:i/>
          <w:sz w:val="28"/>
          <w:szCs w:val="28"/>
        </w:rPr>
      </w:pPr>
      <w:proofErr w:type="gramStart"/>
      <w:r w:rsidRPr="00C810F1">
        <w:rPr>
          <w:rFonts w:ascii="Times New Roman" w:hAnsi="Times New Roman"/>
          <w:b/>
          <w:i/>
          <w:sz w:val="28"/>
          <w:szCs w:val="28"/>
        </w:rPr>
        <w:t>з</w:t>
      </w:r>
      <w:proofErr w:type="gramEnd"/>
      <w:r w:rsidRPr="00C810F1">
        <w:rPr>
          <w:rFonts w:ascii="Times New Roman" w:hAnsi="Times New Roman"/>
          <w:b/>
          <w:i/>
          <w:sz w:val="28"/>
          <w:szCs w:val="28"/>
        </w:rPr>
        <w:t xml:space="preserve">) </w:t>
      </w:r>
      <w:r w:rsidR="00C810F1" w:rsidRPr="00C810F1">
        <w:rPr>
          <w:rFonts w:ascii="Times New Roman" w:hAnsi="Times New Roman"/>
          <w:b/>
          <w:i/>
          <w:sz w:val="28"/>
          <w:szCs w:val="28"/>
        </w:rPr>
        <w:t>в</w:t>
      </w:r>
      <w:r w:rsidR="001724F1" w:rsidRPr="00C810F1">
        <w:rPr>
          <w:rFonts w:ascii="Times New Roman" w:hAnsi="Times New Roman"/>
          <w:b/>
          <w:i/>
          <w:sz w:val="28"/>
          <w:szCs w:val="28"/>
        </w:rPr>
        <w:t xml:space="preserve"> зависимости от степени обращаемости</w:t>
      </w:r>
      <w:r w:rsidR="00C810F1" w:rsidRPr="00C810F1">
        <w:rPr>
          <w:rFonts w:ascii="Times New Roman" w:hAnsi="Times New Roman"/>
          <w:b/>
          <w:i/>
          <w:sz w:val="28"/>
          <w:szCs w:val="28"/>
        </w:rPr>
        <w:t>:</w:t>
      </w:r>
    </w:p>
    <w:p w:rsidR="00C810F1" w:rsidRDefault="00C810F1" w:rsidP="00C810F1">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рыночные (</w:t>
      </w:r>
      <w:r w:rsidR="001724F1" w:rsidRPr="001724F1">
        <w:rPr>
          <w:rFonts w:ascii="Times New Roman" w:hAnsi="Times New Roman"/>
          <w:sz w:val="28"/>
          <w:szCs w:val="28"/>
        </w:rPr>
        <w:t>свободнообращающиеся</w:t>
      </w:r>
      <w:r>
        <w:rPr>
          <w:rFonts w:ascii="Times New Roman" w:hAnsi="Times New Roman"/>
          <w:sz w:val="28"/>
          <w:szCs w:val="28"/>
        </w:rPr>
        <w:t>) –</w:t>
      </w:r>
      <w:r w:rsidR="001724F1" w:rsidRPr="001724F1">
        <w:rPr>
          <w:rFonts w:ascii="Times New Roman" w:hAnsi="Times New Roman"/>
          <w:sz w:val="28"/>
          <w:szCs w:val="28"/>
        </w:rPr>
        <w:t xml:space="preserve"> ценные бумаги, которые могут свободно покупаться и продават</w:t>
      </w:r>
      <w:r>
        <w:rPr>
          <w:rFonts w:ascii="Times New Roman" w:hAnsi="Times New Roman"/>
          <w:sz w:val="28"/>
          <w:szCs w:val="28"/>
        </w:rPr>
        <w:t>ься без каких-либо ограничений;</w:t>
      </w:r>
    </w:p>
    <w:p w:rsidR="00C810F1" w:rsidRDefault="00C810F1" w:rsidP="00C810F1">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нерыночные –</w:t>
      </w:r>
      <w:r w:rsidR="001724F1" w:rsidRPr="001724F1">
        <w:rPr>
          <w:rFonts w:ascii="Times New Roman" w:hAnsi="Times New Roman"/>
          <w:sz w:val="28"/>
          <w:szCs w:val="28"/>
        </w:rPr>
        <w:t xml:space="preserve"> необращающиеся ценные бумаги, которые имеют хожд</w:t>
      </w:r>
      <w:r>
        <w:rPr>
          <w:rFonts w:ascii="Times New Roman" w:hAnsi="Times New Roman"/>
          <w:sz w:val="28"/>
          <w:szCs w:val="28"/>
        </w:rPr>
        <w:t>ение только на первичном рынке;</w:t>
      </w:r>
    </w:p>
    <w:p w:rsidR="001724F1" w:rsidRPr="001724F1" w:rsidRDefault="00C810F1" w:rsidP="00C810F1">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о</w:t>
      </w:r>
      <w:r w:rsidR="001724F1" w:rsidRPr="001724F1">
        <w:rPr>
          <w:rFonts w:ascii="Times New Roman" w:hAnsi="Times New Roman"/>
          <w:sz w:val="28"/>
          <w:szCs w:val="28"/>
        </w:rPr>
        <w:t xml:space="preserve">граниченно </w:t>
      </w:r>
      <w:r>
        <w:rPr>
          <w:rFonts w:ascii="Times New Roman" w:hAnsi="Times New Roman"/>
          <w:sz w:val="28"/>
          <w:szCs w:val="28"/>
        </w:rPr>
        <w:t xml:space="preserve">рыночные </w:t>
      </w:r>
      <w:r w:rsidRPr="001724F1">
        <w:rPr>
          <w:rFonts w:ascii="Times New Roman" w:hAnsi="Times New Roman"/>
          <w:sz w:val="28"/>
          <w:szCs w:val="28"/>
        </w:rPr>
        <w:t>–</w:t>
      </w:r>
      <w:r w:rsidR="001724F1" w:rsidRPr="001724F1">
        <w:rPr>
          <w:rFonts w:ascii="Times New Roman" w:hAnsi="Times New Roman"/>
          <w:sz w:val="28"/>
          <w:szCs w:val="28"/>
        </w:rPr>
        <w:t xml:space="preserve"> ценные бумаги с огра</w:t>
      </w:r>
      <w:r>
        <w:rPr>
          <w:rFonts w:ascii="Times New Roman" w:hAnsi="Times New Roman"/>
          <w:sz w:val="28"/>
          <w:szCs w:val="28"/>
        </w:rPr>
        <w:t>ниченной возможностью обращения;</w:t>
      </w:r>
    </w:p>
    <w:p w:rsidR="00C810F1" w:rsidRPr="00C810F1" w:rsidRDefault="004B141B" w:rsidP="00E56BC3">
      <w:pPr>
        <w:spacing w:after="0" w:line="240" w:lineRule="auto"/>
        <w:ind w:firstLine="709"/>
        <w:jc w:val="both"/>
        <w:rPr>
          <w:rFonts w:ascii="Times New Roman" w:hAnsi="Times New Roman"/>
          <w:b/>
          <w:i/>
          <w:sz w:val="28"/>
          <w:szCs w:val="28"/>
        </w:rPr>
      </w:pPr>
      <w:proofErr w:type="gramStart"/>
      <w:r w:rsidRPr="00C810F1">
        <w:rPr>
          <w:rFonts w:ascii="Times New Roman" w:hAnsi="Times New Roman"/>
          <w:b/>
          <w:i/>
          <w:sz w:val="28"/>
          <w:szCs w:val="28"/>
        </w:rPr>
        <w:t>е</w:t>
      </w:r>
      <w:proofErr w:type="gramEnd"/>
      <w:r w:rsidRPr="00C810F1">
        <w:rPr>
          <w:rFonts w:ascii="Times New Roman" w:hAnsi="Times New Roman"/>
          <w:b/>
          <w:i/>
          <w:sz w:val="28"/>
          <w:szCs w:val="28"/>
        </w:rPr>
        <w:t xml:space="preserve">) </w:t>
      </w:r>
      <w:r w:rsidR="00C810F1" w:rsidRPr="00C810F1">
        <w:rPr>
          <w:rFonts w:ascii="Times New Roman" w:hAnsi="Times New Roman"/>
          <w:b/>
          <w:i/>
          <w:sz w:val="28"/>
          <w:szCs w:val="28"/>
        </w:rPr>
        <w:t>в</w:t>
      </w:r>
      <w:r w:rsidR="001724F1" w:rsidRPr="00C810F1">
        <w:rPr>
          <w:rFonts w:ascii="Times New Roman" w:hAnsi="Times New Roman"/>
          <w:b/>
          <w:i/>
          <w:sz w:val="28"/>
          <w:szCs w:val="28"/>
        </w:rPr>
        <w:t xml:space="preserve"> зависимости от уровня риска</w:t>
      </w:r>
      <w:r w:rsidR="00C810F1" w:rsidRPr="00C810F1">
        <w:rPr>
          <w:rFonts w:ascii="Times New Roman" w:hAnsi="Times New Roman"/>
          <w:b/>
          <w:i/>
          <w:sz w:val="28"/>
          <w:szCs w:val="28"/>
        </w:rPr>
        <w:t>:</w:t>
      </w:r>
    </w:p>
    <w:p w:rsidR="00C810F1" w:rsidRDefault="00C810F1" w:rsidP="00E56BC3">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безрисковые</w:t>
      </w:r>
      <w:proofErr w:type="spellEnd"/>
      <w:r>
        <w:rPr>
          <w:rFonts w:ascii="Times New Roman" w:hAnsi="Times New Roman"/>
          <w:sz w:val="28"/>
          <w:szCs w:val="28"/>
        </w:rPr>
        <w:t xml:space="preserve"> –</w:t>
      </w:r>
      <w:r w:rsidR="001724F1" w:rsidRPr="001724F1">
        <w:rPr>
          <w:rFonts w:ascii="Times New Roman" w:hAnsi="Times New Roman"/>
          <w:sz w:val="28"/>
          <w:szCs w:val="28"/>
        </w:rPr>
        <w:t xml:space="preserve"> ценные бумаги, риск по которым практичес</w:t>
      </w:r>
      <w:r>
        <w:rPr>
          <w:rFonts w:ascii="Times New Roman" w:hAnsi="Times New Roman"/>
          <w:sz w:val="28"/>
          <w:szCs w:val="28"/>
        </w:rPr>
        <w:t>ки равен нулю (</w:t>
      </w:r>
      <w:r w:rsidR="001724F1" w:rsidRPr="001724F1">
        <w:rPr>
          <w:rFonts w:ascii="Times New Roman" w:hAnsi="Times New Roman"/>
          <w:sz w:val="28"/>
          <w:szCs w:val="28"/>
        </w:rPr>
        <w:t>краткосрочные государственные долговые обязательства</w:t>
      </w:r>
      <w:r>
        <w:rPr>
          <w:rFonts w:ascii="Times New Roman" w:hAnsi="Times New Roman"/>
          <w:sz w:val="28"/>
          <w:szCs w:val="28"/>
        </w:rPr>
        <w:t>);</w:t>
      </w:r>
    </w:p>
    <w:p w:rsidR="001724F1" w:rsidRPr="001724F1" w:rsidRDefault="00C810F1" w:rsidP="00E56BC3">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рисковые –</w:t>
      </w:r>
      <w:r w:rsidR="001724F1" w:rsidRPr="001724F1">
        <w:rPr>
          <w:rFonts w:ascii="Times New Roman" w:hAnsi="Times New Roman"/>
          <w:sz w:val="28"/>
          <w:szCs w:val="28"/>
        </w:rPr>
        <w:t xml:space="preserve"> ценные бумаги, которые в процессе своего обращения на фондовом рынке подвер</w:t>
      </w:r>
      <w:r w:rsidR="0079623C">
        <w:rPr>
          <w:rFonts w:ascii="Times New Roman" w:hAnsi="Times New Roman"/>
          <w:sz w:val="28"/>
          <w:szCs w:val="28"/>
        </w:rPr>
        <w:t>жены определенной степени риска;</w:t>
      </w:r>
    </w:p>
    <w:p w:rsidR="0079623C" w:rsidRPr="0079623C" w:rsidRDefault="004B141B" w:rsidP="00E56BC3">
      <w:pPr>
        <w:spacing w:after="0" w:line="240" w:lineRule="auto"/>
        <w:ind w:firstLine="709"/>
        <w:jc w:val="both"/>
        <w:rPr>
          <w:rFonts w:ascii="Times New Roman" w:hAnsi="Times New Roman"/>
          <w:b/>
          <w:i/>
          <w:sz w:val="28"/>
          <w:szCs w:val="28"/>
        </w:rPr>
      </w:pPr>
      <w:proofErr w:type="gramStart"/>
      <w:r w:rsidRPr="0079623C">
        <w:rPr>
          <w:rFonts w:ascii="Times New Roman" w:hAnsi="Times New Roman"/>
          <w:b/>
          <w:i/>
          <w:sz w:val="28"/>
          <w:szCs w:val="28"/>
        </w:rPr>
        <w:t>и</w:t>
      </w:r>
      <w:proofErr w:type="gramEnd"/>
      <w:r w:rsidRPr="0079623C">
        <w:rPr>
          <w:rFonts w:ascii="Times New Roman" w:hAnsi="Times New Roman"/>
          <w:b/>
          <w:i/>
          <w:sz w:val="28"/>
          <w:szCs w:val="28"/>
        </w:rPr>
        <w:t xml:space="preserve">) </w:t>
      </w:r>
      <w:r w:rsidR="0079623C" w:rsidRPr="0079623C">
        <w:rPr>
          <w:rFonts w:ascii="Times New Roman" w:hAnsi="Times New Roman"/>
          <w:b/>
          <w:i/>
          <w:sz w:val="28"/>
          <w:szCs w:val="28"/>
        </w:rPr>
        <w:t>в</w:t>
      </w:r>
      <w:r w:rsidR="001724F1" w:rsidRPr="0079623C">
        <w:rPr>
          <w:rFonts w:ascii="Times New Roman" w:hAnsi="Times New Roman"/>
          <w:b/>
          <w:i/>
          <w:sz w:val="28"/>
          <w:szCs w:val="28"/>
        </w:rPr>
        <w:t xml:space="preserve"> зависимости от начисляемого дохода</w:t>
      </w:r>
      <w:r w:rsidR="0079623C" w:rsidRPr="0079623C">
        <w:rPr>
          <w:rFonts w:ascii="Times New Roman" w:hAnsi="Times New Roman"/>
          <w:b/>
          <w:i/>
          <w:sz w:val="28"/>
          <w:szCs w:val="28"/>
        </w:rPr>
        <w:t>:</w:t>
      </w:r>
    </w:p>
    <w:p w:rsidR="0079623C" w:rsidRDefault="0079623C" w:rsidP="00E56BC3">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д</w:t>
      </w:r>
      <w:r w:rsidR="001724F1" w:rsidRPr="001724F1">
        <w:rPr>
          <w:rFonts w:ascii="Times New Roman" w:hAnsi="Times New Roman"/>
          <w:sz w:val="28"/>
          <w:szCs w:val="28"/>
        </w:rPr>
        <w:t xml:space="preserve">оходные – </w:t>
      </w:r>
      <w:r>
        <w:rPr>
          <w:rFonts w:ascii="Times New Roman" w:hAnsi="Times New Roman"/>
          <w:sz w:val="28"/>
          <w:szCs w:val="28"/>
        </w:rPr>
        <w:t xml:space="preserve">ценные бумаги, </w:t>
      </w:r>
      <w:r w:rsidR="001724F1" w:rsidRPr="001724F1">
        <w:rPr>
          <w:rFonts w:ascii="Times New Roman" w:hAnsi="Times New Roman"/>
          <w:sz w:val="28"/>
          <w:szCs w:val="28"/>
        </w:rPr>
        <w:t>при выпуске которых оговаривае</w:t>
      </w:r>
      <w:r>
        <w:rPr>
          <w:rFonts w:ascii="Times New Roman" w:hAnsi="Times New Roman"/>
          <w:sz w:val="28"/>
          <w:szCs w:val="28"/>
        </w:rPr>
        <w:t>тся размер дохода ее владельца;</w:t>
      </w:r>
    </w:p>
    <w:p w:rsidR="001724F1" w:rsidRPr="001724F1" w:rsidRDefault="0079623C" w:rsidP="00E56BC3">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б</w:t>
      </w:r>
      <w:r w:rsidR="001724F1" w:rsidRPr="001724F1">
        <w:rPr>
          <w:rFonts w:ascii="Times New Roman" w:hAnsi="Times New Roman"/>
          <w:sz w:val="28"/>
          <w:szCs w:val="28"/>
        </w:rPr>
        <w:t xml:space="preserve">ездоходные – </w:t>
      </w:r>
      <w:r>
        <w:rPr>
          <w:rFonts w:ascii="Times New Roman" w:hAnsi="Times New Roman"/>
          <w:sz w:val="28"/>
          <w:szCs w:val="28"/>
        </w:rPr>
        <w:t xml:space="preserve">ценные бумаги, </w:t>
      </w:r>
      <w:r w:rsidR="001724F1" w:rsidRPr="001724F1">
        <w:rPr>
          <w:rFonts w:ascii="Times New Roman" w:hAnsi="Times New Roman"/>
          <w:sz w:val="28"/>
          <w:szCs w:val="28"/>
        </w:rPr>
        <w:t>при выпуске которых не оговарива</w:t>
      </w:r>
      <w:r>
        <w:rPr>
          <w:rFonts w:ascii="Times New Roman" w:hAnsi="Times New Roman"/>
          <w:sz w:val="28"/>
          <w:szCs w:val="28"/>
        </w:rPr>
        <w:t>ется размер дохода ее владельца;</w:t>
      </w:r>
    </w:p>
    <w:p w:rsidR="00C810F1" w:rsidRPr="0079623C" w:rsidRDefault="004B141B" w:rsidP="00E56BC3">
      <w:pPr>
        <w:spacing w:after="0" w:line="240" w:lineRule="auto"/>
        <w:ind w:firstLine="709"/>
        <w:jc w:val="both"/>
        <w:rPr>
          <w:rFonts w:ascii="Times New Roman" w:hAnsi="Times New Roman"/>
          <w:b/>
          <w:i/>
          <w:sz w:val="28"/>
          <w:szCs w:val="28"/>
        </w:rPr>
      </w:pPr>
      <w:proofErr w:type="gramStart"/>
      <w:r w:rsidRPr="0079623C">
        <w:rPr>
          <w:rFonts w:ascii="Times New Roman" w:hAnsi="Times New Roman"/>
          <w:b/>
          <w:i/>
          <w:sz w:val="28"/>
          <w:szCs w:val="28"/>
        </w:rPr>
        <w:t>к</w:t>
      </w:r>
      <w:proofErr w:type="gramEnd"/>
      <w:r w:rsidRPr="0079623C">
        <w:rPr>
          <w:rFonts w:ascii="Times New Roman" w:hAnsi="Times New Roman"/>
          <w:b/>
          <w:i/>
          <w:sz w:val="28"/>
          <w:szCs w:val="28"/>
        </w:rPr>
        <w:t xml:space="preserve">) </w:t>
      </w:r>
      <w:r w:rsidR="00C810F1" w:rsidRPr="0079623C">
        <w:rPr>
          <w:rFonts w:ascii="Times New Roman" w:hAnsi="Times New Roman"/>
          <w:b/>
          <w:i/>
          <w:sz w:val="28"/>
          <w:szCs w:val="28"/>
        </w:rPr>
        <w:t>в</w:t>
      </w:r>
      <w:r w:rsidR="001724F1" w:rsidRPr="0079623C">
        <w:rPr>
          <w:rFonts w:ascii="Times New Roman" w:hAnsi="Times New Roman"/>
          <w:b/>
          <w:i/>
          <w:sz w:val="28"/>
          <w:szCs w:val="28"/>
        </w:rPr>
        <w:t xml:space="preserve"> зависимости от </w:t>
      </w:r>
      <w:proofErr w:type="spellStart"/>
      <w:r w:rsidR="001724F1" w:rsidRPr="0079623C">
        <w:rPr>
          <w:rFonts w:ascii="Times New Roman" w:hAnsi="Times New Roman"/>
          <w:b/>
          <w:i/>
          <w:sz w:val="28"/>
          <w:szCs w:val="28"/>
        </w:rPr>
        <w:t>регистрируемости</w:t>
      </w:r>
      <w:proofErr w:type="spellEnd"/>
      <w:r w:rsidR="001724F1" w:rsidRPr="0079623C">
        <w:rPr>
          <w:rFonts w:ascii="Times New Roman" w:hAnsi="Times New Roman"/>
          <w:b/>
          <w:i/>
          <w:sz w:val="28"/>
          <w:szCs w:val="28"/>
        </w:rPr>
        <w:t xml:space="preserve"> ценных бумаг органами управления</w:t>
      </w:r>
      <w:r w:rsidR="00C810F1" w:rsidRPr="0079623C">
        <w:rPr>
          <w:rFonts w:ascii="Times New Roman" w:hAnsi="Times New Roman"/>
          <w:b/>
          <w:i/>
          <w:sz w:val="28"/>
          <w:szCs w:val="28"/>
        </w:rPr>
        <w:t>:</w:t>
      </w:r>
    </w:p>
    <w:p w:rsidR="00C810F1" w:rsidRDefault="00C810F1" w:rsidP="00E56BC3">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регистрируемые –</w:t>
      </w:r>
      <w:r w:rsidR="001724F1" w:rsidRPr="001724F1">
        <w:rPr>
          <w:rFonts w:ascii="Times New Roman" w:hAnsi="Times New Roman"/>
          <w:sz w:val="28"/>
          <w:szCs w:val="28"/>
        </w:rPr>
        <w:t xml:space="preserve"> ценные бумаги, которые подлежат государственно</w:t>
      </w:r>
      <w:r>
        <w:rPr>
          <w:rFonts w:ascii="Times New Roman" w:hAnsi="Times New Roman"/>
          <w:sz w:val="28"/>
          <w:szCs w:val="28"/>
        </w:rPr>
        <w:t>й регистрации (акции,</w:t>
      </w:r>
      <w:r w:rsidR="001724F1" w:rsidRPr="001724F1">
        <w:rPr>
          <w:rFonts w:ascii="Times New Roman" w:hAnsi="Times New Roman"/>
          <w:sz w:val="28"/>
          <w:szCs w:val="28"/>
        </w:rPr>
        <w:t xml:space="preserve"> облигаций</w:t>
      </w:r>
      <w:r>
        <w:rPr>
          <w:rFonts w:ascii="Times New Roman" w:hAnsi="Times New Roman"/>
          <w:sz w:val="28"/>
          <w:szCs w:val="28"/>
        </w:rPr>
        <w:t>);</w:t>
      </w:r>
    </w:p>
    <w:p w:rsidR="001724F1" w:rsidRPr="001724F1" w:rsidRDefault="00C810F1" w:rsidP="00E56BC3">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нерегистрируемыми – другие виды</w:t>
      </w:r>
      <w:r w:rsidR="001724F1" w:rsidRPr="001724F1">
        <w:rPr>
          <w:rFonts w:ascii="Times New Roman" w:hAnsi="Times New Roman"/>
          <w:sz w:val="28"/>
          <w:szCs w:val="28"/>
        </w:rPr>
        <w:t xml:space="preserve"> ценных бумаг</w:t>
      </w:r>
      <w:r>
        <w:rPr>
          <w:rFonts w:ascii="Times New Roman" w:hAnsi="Times New Roman"/>
          <w:sz w:val="28"/>
          <w:szCs w:val="28"/>
        </w:rPr>
        <w:t>, которые не подлежат</w:t>
      </w:r>
      <w:r w:rsidR="001724F1" w:rsidRPr="001724F1">
        <w:rPr>
          <w:rFonts w:ascii="Times New Roman" w:hAnsi="Times New Roman"/>
          <w:sz w:val="28"/>
          <w:szCs w:val="28"/>
        </w:rPr>
        <w:t xml:space="preserve"> государс</w:t>
      </w:r>
      <w:r>
        <w:rPr>
          <w:rFonts w:ascii="Times New Roman" w:hAnsi="Times New Roman"/>
          <w:sz w:val="28"/>
          <w:szCs w:val="28"/>
        </w:rPr>
        <w:t>твенной регистрации;</w:t>
      </w:r>
    </w:p>
    <w:p w:rsidR="00C810F1" w:rsidRPr="0079623C" w:rsidRDefault="004B141B" w:rsidP="00E56BC3">
      <w:pPr>
        <w:spacing w:after="0" w:line="240" w:lineRule="auto"/>
        <w:ind w:firstLine="709"/>
        <w:jc w:val="both"/>
        <w:rPr>
          <w:rFonts w:ascii="Times New Roman" w:hAnsi="Times New Roman"/>
          <w:b/>
          <w:i/>
          <w:sz w:val="28"/>
          <w:szCs w:val="28"/>
        </w:rPr>
      </w:pPr>
      <w:proofErr w:type="gramStart"/>
      <w:r w:rsidRPr="0079623C">
        <w:rPr>
          <w:rFonts w:ascii="Times New Roman" w:hAnsi="Times New Roman"/>
          <w:b/>
          <w:i/>
          <w:sz w:val="28"/>
          <w:szCs w:val="28"/>
        </w:rPr>
        <w:t>л</w:t>
      </w:r>
      <w:proofErr w:type="gramEnd"/>
      <w:r w:rsidRPr="0079623C">
        <w:rPr>
          <w:rFonts w:ascii="Times New Roman" w:hAnsi="Times New Roman"/>
          <w:b/>
          <w:i/>
          <w:sz w:val="28"/>
          <w:szCs w:val="28"/>
        </w:rPr>
        <w:t xml:space="preserve">) </w:t>
      </w:r>
      <w:r w:rsidR="00C810F1" w:rsidRPr="0079623C">
        <w:rPr>
          <w:rFonts w:ascii="Times New Roman" w:hAnsi="Times New Roman"/>
          <w:b/>
          <w:i/>
          <w:sz w:val="28"/>
          <w:szCs w:val="28"/>
        </w:rPr>
        <w:t>в</w:t>
      </w:r>
      <w:r w:rsidR="001724F1" w:rsidRPr="0079623C">
        <w:rPr>
          <w:rFonts w:ascii="Times New Roman" w:hAnsi="Times New Roman"/>
          <w:b/>
          <w:i/>
          <w:sz w:val="28"/>
          <w:szCs w:val="28"/>
        </w:rPr>
        <w:t xml:space="preserve"> зависимости от того, в какой форме инвестор предоставляет </w:t>
      </w:r>
      <w:r w:rsidR="00C810F1" w:rsidRPr="0079623C">
        <w:rPr>
          <w:rFonts w:ascii="Times New Roman" w:hAnsi="Times New Roman"/>
          <w:b/>
          <w:i/>
          <w:sz w:val="28"/>
          <w:szCs w:val="28"/>
        </w:rPr>
        <w:t xml:space="preserve">средства </w:t>
      </w:r>
      <w:r w:rsidR="001724F1" w:rsidRPr="0079623C">
        <w:rPr>
          <w:rFonts w:ascii="Times New Roman" w:hAnsi="Times New Roman"/>
          <w:b/>
          <w:i/>
          <w:sz w:val="28"/>
          <w:szCs w:val="28"/>
        </w:rPr>
        <w:t>эмитенту и как эти средства отражаются в капитале фирмы, к</w:t>
      </w:r>
      <w:r w:rsidR="00C810F1" w:rsidRPr="0079623C">
        <w:rPr>
          <w:rFonts w:ascii="Times New Roman" w:hAnsi="Times New Roman"/>
          <w:b/>
          <w:i/>
          <w:sz w:val="28"/>
          <w:szCs w:val="28"/>
        </w:rPr>
        <w:t>ак собственные или как заемные:</w:t>
      </w:r>
    </w:p>
    <w:p w:rsidR="00C810F1" w:rsidRDefault="00C810F1" w:rsidP="00E56BC3">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долевые (</w:t>
      </w:r>
      <w:proofErr w:type="spellStart"/>
      <w:r w:rsidR="001724F1" w:rsidRPr="001724F1">
        <w:rPr>
          <w:rFonts w:ascii="Times New Roman" w:hAnsi="Times New Roman"/>
          <w:sz w:val="28"/>
          <w:szCs w:val="28"/>
        </w:rPr>
        <w:t>совладельческие</w:t>
      </w:r>
      <w:proofErr w:type="spellEnd"/>
      <w:r>
        <w:rPr>
          <w:rFonts w:ascii="Times New Roman" w:hAnsi="Times New Roman"/>
          <w:sz w:val="28"/>
          <w:szCs w:val="28"/>
        </w:rPr>
        <w:t xml:space="preserve">) – </w:t>
      </w:r>
      <w:r w:rsidR="001724F1" w:rsidRPr="001724F1">
        <w:rPr>
          <w:rFonts w:ascii="Times New Roman" w:hAnsi="Times New Roman"/>
          <w:sz w:val="28"/>
          <w:szCs w:val="28"/>
        </w:rPr>
        <w:t>ценные бумаги закрепляют права владел</w:t>
      </w:r>
      <w:r>
        <w:rPr>
          <w:rFonts w:ascii="Times New Roman" w:hAnsi="Times New Roman"/>
          <w:sz w:val="28"/>
          <w:szCs w:val="28"/>
        </w:rPr>
        <w:t>ьца на часть имущества фирмы (</w:t>
      </w:r>
      <w:r w:rsidR="001724F1" w:rsidRPr="001724F1">
        <w:rPr>
          <w:rFonts w:ascii="Times New Roman" w:hAnsi="Times New Roman"/>
          <w:sz w:val="28"/>
          <w:szCs w:val="28"/>
        </w:rPr>
        <w:t>акции, инвес</w:t>
      </w:r>
      <w:r>
        <w:rPr>
          <w:rFonts w:ascii="Times New Roman" w:hAnsi="Times New Roman"/>
          <w:sz w:val="28"/>
          <w:szCs w:val="28"/>
        </w:rPr>
        <w:t>тиционные паи);</w:t>
      </w:r>
    </w:p>
    <w:p w:rsidR="001724F1" w:rsidRPr="00C810F1" w:rsidRDefault="00C810F1" w:rsidP="00C810F1">
      <w:pPr>
        <w:spacing w:after="0" w:line="240" w:lineRule="auto"/>
        <w:ind w:firstLine="709"/>
        <w:jc w:val="both"/>
        <w:rPr>
          <w:rFonts w:ascii="Times New Roman" w:hAnsi="Times New Roman"/>
          <w:sz w:val="28"/>
          <w:szCs w:val="28"/>
        </w:rPr>
      </w:pPr>
      <w:r w:rsidRPr="001724F1">
        <w:rPr>
          <w:rFonts w:ascii="Times New Roman" w:hAnsi="Times New Roman"/>
          <w:sz w:val="28"/>
          <w:szCs w:val="28"/>
        </w:rPr>
        <w:t>–</w:t>
      </w:r>
      <w:r>
        <w:rPr>
          <w:rFonts w:ascii="Times New Roman" w:hAnsi="Times New Roman"/>
          <w:sz w:val="28"/>
          <w:szCs w:val="28"/>
        </w:rPr>
        <w:t xml:space="preserve"> д</w:t>
      </w:r>
      <w:r w:rsidR="001724F1" w:rsidRPr="001724F1">
        <w:rPr>
          <w:rFonts w:ascii="Times New Roman" w:hAnsi="Times New Roman"/>
          <w:sz w:val="28"/>
          <w:szCs w:val="28"/>
        </w:rPr>
        <w:t xml:space="preserve">олговые </w:t>
      </w:r>
      <w:r w:rsidRPr="001724F1">
        <w:rPr>
          <w:rFonts w:ascii="Times New Roman" w:hAnsi="Times New Roman"/>
          <w:sz w:val="28"/>
          <w:szCs w:val="28"/>
        </w:rPr>
        <w:t>–</w:t>
      </w:r>
      <w:r>
        <w:rPr>
          <w:rFonts w:ascii="Times New Roman" w:hAnsi="Times New Roman"/>
          <w:sz w:val="28"/>
          <w:szCs w:val="28"/>
        </w:rPr>
        <w:t xml:space="preserve"> </w:t>
      </w:r>
      <w:r w:rsidR="001724F1" w:rsidRPr="001724F1">
        <w:rPr>
          <w:rFonts w:ascii="Times New Roman" w:hAnsi="Times New Roman"/>
          <w:sz w:val="28"/>
          <w:szCs w:val="28"/>
        </w:rPr>
        <w:t>ценные бумаги</w:t>
      </w:r>
      <w:r>
        <w:rPr>
          <w:rFonts w:ascii="Times New Roman" w:hAnsi="Times New Roman"/>
          <w:sz w:val="28"/>
          <w:szCs w:val="28"/>
        </w:rPr>
        <w:t>, которые</w:t>
      </w:r>
      <w:r w:rsidR="001724F1" w:rsidRPr="001724F1">
        <w:rPr>
          <w:rFonts w:ascii="Times New Roman" w:hAnsi="Times New Roman"/>
          <w:sz w:val="28"/>
          <w:szCs w:val="28"/>
        </w:rPr>
        <w:t xml:space="preserve"> отражают отношения займа между их владельцами и эмитентом, который обязуется их выкупить в установленный срок и выплатить определенн</w:t>
      </w:r>
      <w:r>
        <w:rPr>
          <w:rFonts w:ascii="Times New Roman" w:hAnsi="Times New Roman"/>
          <w:sz w:val="28"/>
          <w:szCs w:val="28"/>
        </w:rPr>
        <w:t>ый процент, например облигации.</w:t>
      </w:r>
    </w:p>
    <w:p w:rsidR="00FA1DB5" w:rsidRDefault="004B141B" w:rsidP="00313944">
      <w:pPr>
        <w:spacing w:after="0" w:line="240" w:lineRule="auto"/>
        <w:ind w:firstLine="709"/>
        <w:jc w:val="both"/>
        <w:rPr>
          <w:rFonts w:ascii="Times New Roman" w:hAnsi="Times New Roman"/>
          <w:sz w:val="28"/>
          <w:szCs w:val="28"/>
        </w:rPr>
      </w:pPr>
      <w:r>
        <w:rPr>
          <w:rFonts w:ascii="Times New Roman" w:hAnsi="Times New Roman"/>
          <w:b/>
          <w:sz w:val="28"/>
          <w:szCs w:val="28"/>
        </w:rPr>
        <w:t>4</w:t>
      </w:r>
      <w:r w:rsidR="00313944" w:rsidRPr="00313944">
        <w:rPr>
          <w:rFonts w:ascii="Times New Roman" w:hAnsi="Times New Roman"/>
          <w:b/>
          <w:sz w:val="28"/>
          <w:szCs w:val="28"/>
        </w:rPr>
        <w:t>.</w:t>
      </w:r>
      <w:r w:rsidR="00313944" w:rsidRPr="00313944">
        <w:rPr>
          <w:rFonts w:ascii="Times New Roman" w:hAnsi="Times New Roman"/>
          <w:sz w:val="28"/>
          <w:szCs w:val="28"/>
        </w:rPr>
        <w:t xml:space="preserve"> </w:t>
      </w:r>
      <w:r w:rsidR="00313944" w:rsidRPr="00313944">
        <w:rPr>
          <w:rFonts w:ascii="Times New Roman" w:hAnsi="Times New Roman"/>
          <w:b/>
          <w:sz w:val="28"/>
          <w:szCs w:val="28"/>
        </w:rPr>
        <w:t>Особенности процессов сбережения в развивающихся и развитых странах.</w:t>
      </w:r>
      <w:r w:rsidR="0079623C">
        <w:rPr>
          <w:rFonts w:ascii="Times New Roman" w:hAnsi="Times New Roman"/>
          <w:sz w:val="28"/>
          <w:szCs w:val="28"/>
        </w:rPr>
        <w:t xml:space="preserve"> </w:t>
      </w:r>
    </w:p>
    <w:p w:rsidR="00313944" w:rsidRPr="00313944" w:rsidRDefault="0079623C" w:rsidP="00313944">
      <w:pPr>
        <w:spacing w:after="0" w:line="240" w:lineRule="auto"/>
        <w:ind w:firstLine="709"/>
        <w:jc w:val="both"/>
        <w:rPr>
          <w:rFonts w:ascii="Times New Roman" w:hAnsi="Times New Roman"/>
          <w:sz w:val="28"/>
          <w:szCs w:val="28"/>
        </w:rPr>
      </w:pPr>
      <w:r>
        <w:rPr>
          <w:rFonts w:ascii="Times New Roman" w:hAnsi="Times New Roman"/>
          <w:sz w:val="28"/>
          <w:szCs w:val="28"/>
        </w:rPr>
        <w:t>В развивающихся странах</w:t>
      </w:r>
      <w:r w:rsidR="00313944" w:rsidRPr="00313944">
        <w:rPr>
          <w:rFonts w:ascii="Times New Roman" w:hAnsi="Times New Roman"/>
          <w:sz w:val="28"/>
          <w:szCs w:val="28"/>
        </w:rPr>
        <w:t xml:space="preserve"> внутренние сбережения, как и в промышленно развитых странах, являются важнейшим источником пополнения производственных фондов, обеспечивая более 95% инвестиций. Они обеспечивают около 24% ВВП. Высокий уровень сбережений (более 30%) </w:t>
      </w:r>
      <w:r w:rsidR="00313944" w:rsidRPr="00313944">
        <w:rPr>
          <w:rFonts w:ascii="Times New Roman" w:hAnsi="Times New Roman"/>
          <w:sz w:val="28"/>
          <w:szCs w:val="28"/>
        </w:rPr>
        <w:lastRenderedPageBreak/>
        <w:t>отмечался в Сингапуре, Алжире, Индонезии, Таиланде, Танзании. Норма накопления в среднем 25%, но в наи</w:t>
      </w:r>
      <w:r w:rsidR="00FA1DB5">
        <w:rPr>
          <w:rFonts w:ascii="Times New Roman" w:hAnsi="Times New Roman"/>
          <w:sz w:val="28"/>
          <w:szCs w:val="28"/>
        </w:rPr>
        <w:t>менее развитых она не больше 18</w:t>
      </w:r>
      <w:r w:rsidR="00313944" w:rsidRPr="00313944">
        <w:rPr>
          <w:rFonts w:ascii="Times New Roman" w:hAnsi="Times New Roman"/>
          <w:sz w:val="28"/>
          <w:szCs w:val="28"/>
        </w:rPr>
        <w:t xml:space="preserve">%. В странах с низким уровнем национального дохода даже при высокой норме накопления абсолютные размеры капиталовложений малы, поэтому им не под силу осуществить быстрое развитие всех отраслей. В ряде беднейших стран норма сбережений имеет отрицательную величину. Норма внутренних сбережений сокращается в странах, которые испытывают трудности с обслуживанием внешнего долга. Основу внутренних сбережений составляют частные накопления, наиболее высокие они в странах Африки, где доля частных накоплений достигает 90% общих сбережений. </w:t>
      </w:r>
    </w:p>
    <w:p w:rsidR="00313944" w:rsidRPr="00313944" w:rsidRDefault="00313944" w:rsidP="00313944">
      <w:pPr>
        <w:spacing w:after="0" w:line="240" w:lineRule="auto"/>
        <w:ind w:firstLine="709"/>
        <w:jc w:val="both"/>
        <w:rPr>
          <w:rFonts w:ascii="Times New Roman" w:hAnsi="Times New Roman"/>
          <w:sz w:val="28"/>
          <w:szCs w:val="28"/>
        </w:rPr>
      </w:pPr>
      <w:r w:rsidRPr="00313944">
        <w:rPr>
          <w:rFonts w:ascii="Times New Roman" w:hAnsi="Times New Roman"/>
          <w:sz w:val="28"/>
          <w:szCs w:val="28"/>
        </w:rPr>
        <w:t xml:space="preserve">В </w:t>
      </w:r>
      <w:r w:rsidR="0079623C">
        <w:rPr>
          <w:rFonts w:ascii="Times New Roman" w:hAnsi="Times New Roman"/>
          <w:sz w:val="28"/>
          <w:szCs w:val="28"/>
        </w:rPr>
        <w:t>1990-е гг. в формировании накоплений развивающихся стран</w:t>
      </w:r>
      <w:r w:rsidRPr="00313944">
        <w:rPr>
          <w:rFonts w:ascii="Times New Roman" w:hAnsi="Times New Roman"/>
          <w:sz w:val="28"/>
          <w:szCs w:val="28"/>
        </w:rPr>
        <w:t xml:space="preserve"> усиливается роль иностранного капитала, примерно 6% против 3% в </w:t>
      </w:r>
      <w:r w:rsidR="0079623C">
        <w:rPr>
          <w:rFonts w:ascii="Times New Roman" w:hAnsi="Times New Roman"/>
          <w:sz w:val="28"/>
          <w:szCs w:val="28"/>
        </w:rPr>
        <w:t>19</w:t>
      </w:r>
      <w:r w:rsidRPr="00313944">
        <w:rPr>
          <w:rFonts w:ascii="Times New Roman" w:hAnsi="Times New Roman"/>
          <w:sz w:val="28"/>
          <w:szCs w:val="28"/>
        </w:rPr>
        <w:t xml:space="preserve">70-х гг. Приток иностранного капитала необязательно приводит к увеличению капиталовложений, иностранный капитал может замещать внутренние сбережения, то есть, финансировать потребление, отвлекать экспортные поступления для обслуживания внешнего долга. </w:t>
      </w:r>
    </w:p>
    <w:p w:rsidR="00FA1DB5" w:rsidRDefault="00313944" w:rsidP="00313944">
      <w:pPr>
        <w:spacing w:after="0" w:line="240" w:lineRule="auto"/>
        <w:ind w:firstLine="709"/>
        <w:jc w:val="both"/>
        <w:rPr>
          <w:rFonts w:ascii="Times New Roman" w:hAnsi="Times New Roman"/>
          <w:sz w:val="28"/>
          <w:szCs w:val="28"/>
        </w:rPr>
      </w:pPr>
      <w:r w:rsidRPr="00FA1DB5">
        <w:rPr>
          <w:rFonts w:ascii="Times New Roman" w:hAnsi="Times New Roman"/>
          <w:sz w:val="28"/>
          <w:szCs w:val="28"/>
        </w:rPr>
        <w:t>Мотивы сбережений в п</w:t>
      </w:r>
      <w:r w:rsidR="0079623C" w:rsidRPr="00FA1DB5">
        <w:rPr>
          <w:rFonts w:ascii="Times New Roman" w:hAnsi="Times New Roman"/>
          <w:sz w:val="28"/>
          <w:szCs w:val="28"/>
        </w:rPr>
        <w:t>ромышленно развитых и развивающихся странах</w:t>
      </w:r>
      <w:r w:rsidRPr="00FA1DB5">
        <w:rPr>
          <w:rFonts w:ascii="Times New Roman" w:hAnsi="Times New Roman"/>
          <w:sz w:val="28"/>
          <w:szCs w:val="28"/>
        </w:rPr>
        <w:t>:</w:t>
      </w:r>
      <w:r w:rsidRPr="00313944">
        <w:rPr>
          <w:rFonts w:ascii="Times New Roman" w:hAnsi="Times New Roman"/>
          <w:sz w:val="28"/>
          <w:szCs w:val="28"/>
        </w:rPr>
        <w:t xml:space="preserve"> рост доходов, переоценка богатства, пенсионное обеспечение. </w:t>
      </w:r>
    </w:p>
    <w:p w:rsidR="00313944" w:rsidRPr="00313944" w:rsidRDefault="00FA1DB5" w:rsidP="00313944">
      <w:pPr>
        <w:spacing w:after="0" w:line="240" w:lineRule="auto"/>
        <w:ind w:firstLine="709"/>
        <w:jc w:val="both"/>
        <w:rPr>
          <w:rFonts w:ascii="Times New Roman" w:hAnsi="Times New Roman"/>
          <w:sz w:val="28"/>
          <w:szCs w:val="28"/>
        </w:rPr>
      </w:pPr>
      <w:r>
        <w:rPr>
          <w:rFonts w:ascii="Times New Roman" w:hAnsi="Times New Roman"/>
          <w:sz w:val="28"/>
          <w:szCs w:val="28"/>
        </w:rPr>
        <w:t>С</w:t>
      </w:r>
      <w:r w:rsidR="00313944" w:rsidRPr="00313944">
        <w:rPr>
          <w:rFonts w:ascii="Times New Roman" w:hAnsi="Times New Roman"/>
          <w:sz w:val="28"/>
          <w:szCs w:val="28"/>
        </w:rPr>
        <w:t>реда, в которой пр</w:t>
      </w:r>
      <w:r w:rsidR="0079623C">
        <w:rPr>
          <w:rFonts w:ascii="Times New Roman" w:hAnsi="Times New Roman"/>
          <w:sz w:val="28"/>
          <w:szCs w:val="28"/>
        </w:rPr>
        <w:t>оисходит процесс сбережения в развивающихся странах</w:t>
      </w:r>
      <w:r w:rsidR="00313944" w:rsidRPr="00313944">
        <w:rPr>
          <w:rFonts w:ascii="Times New Roman" w:hAnsi="Times New Roman"/>
          <w:sz w:val="28"/>
          <w:szCs w:val="28"/>
        </w:rPr>
        <w:t>, отличается от развитых стран. Эти различия влияют на использование ресурсов и сроки движения капитала, характер предпочтений домашних хозяйств.</w:t>
      </w:r>
    </w:p>
    <w:p w:rsidR="00313944" w:rsidRPr="00313944" w:rsidRDefault="0079623C" w:rsidP="00313944">
      <w:pPr>
        <w:spacing w:after="0" w:line="240" w:lineRule="auto"/>
        <w:ind w:firstLine="709"/>
        <w:jc w:val="both"/>
        <w:rPr>
          <w:rFonts w:ascii="Times New Roman" w:hAnsi="Times New Roman"/>
          <w:sz w:val="28"/>
          <w:szCs w:val="28"/>
        </w:rPr>
      </w:pPr>
      <w:r>
        <w:rPr>
          <w:rFonts w:ascii="Times New Roman" w:hAnsi="Times New Roman"/>
          <w:sz w:val="28"/>
          <w:szCs w:val="28"/>
        </w:rPr>
        <w:t>Доходы домашних хозяйств в развивающихся странах</w:t>
      </w:r>
      <w:r w:rsidR="00313944" w:rsidRPr="00313944">
        <w:rPr>
          <w:rFonts w:ascii="Times New Roman" w:hAnsi="Times New Roman"/>
          <w:sz w:val="28"/>
          <w:szCs w:val="28"/>
        </w:rPr>
        <w:t xml:space="preserve"> невелики. В странах, где большая часть совокупного спроса сберегается домашними хозяйствами, реакция частных сбережений увеличение уровня дохода проявляется слабо, так как этим хозяйствам трудно о</w:t>
      </w:r>
      <w:r>
        <w:rPr>
          <w:rFonts w:ascii="Times New Roman" w:hAnsi="Times New Roman"/>
          <w:sz w:val="28"/>
          <w:szCs w:val="28"/>
        </w:rPr>
        <w:t>граничить потребление. Обычно развивающиеся страны</w:t>
      </w:r>
      <w:r w:rsidR="00313944" w:rsidRPr="00313944">
        <w:rPr>
          <w:rFonts w:ascii="Times New Roman" w:hAnsi="Times New Roman"/>
          <w:sz w:val="28"/>
          <w:szCs w:val="28"/>
        </w:rPr>
        <w:t xml:space="preserve"> с высоким уровнем дохода имеют долее высокую норму сбережений, чем страны с низким уровнем дохода. Доходы домашних хозяйств непостоянны, так как большая часть доходов создается в сельском хозяйстве, где цены колеблются под влиянием спроса на мировом рынке. Более высокие уровни сбережения в странах с низкой инфляцией подтверждают значение стабильной общеэкономической ситуации. Инфляция отрицательно влияет на реальные процентные ставки и увеличивает неопределенность, что приводит к уменьшению сбережений.</w:t>
      </w:r>
    </w:p>
    <w:p w:rsidR="00313944" w:rsidRPr="00313944" w:rsidRDefault="00313944" w:rsidP="00313944">
      <w:pPr>
        <w:spacing w:after="0" w:line="240" w:lineRule="auto"/>
        <w:ind w:firstLine="709"/>
        <w:jc w:val="both"/>
        <w:rPr>
          <w:rFonts w:ascii="Times New Roman" w:hAnsi="Times New Roman"/>
          <w:spacing w:val="-4"/>
          <w:sz w:val="28"/>
          <w:szCs w:val="28"/>
        </w:rPr>
      </w:pPr>
      <w:r w:rsidRPr="00313944">
        <w:rPr>
          <w:rFonts w:ascii="Times New Roman" w:hAnsi="Times New Roman"/>
          <w:spacing w:val="-4"/>
          <w:sz w:val="28"/>
          <w:szCs w:val="28"/>
        </w:rPr>
        <w:t>Формирование сбережений домашних хозяйств происходит в условиях нер</w:t>
      </w:r>
      <w:r w:rsidR="0079623C">
        <w:rPr>
          <w:rFonts w:ascii="Times New Roman" w:hAnsi="Times New Roman"/>
          <w:spacing w:val="-4"/>
          <w:sz w:val="28"/>
          <w:szCs w:val="28"/>
        </w:rPr>
        <w:t>азвитости кредитной системы в развивающихся странах</w:t>
      </w:r>
      <w:r w:rsidRPr="00313944">
        <w:rPr>
          <w:rFonts w:ascii="Times New Roman" w:hAnsi="Times New Roman"/>
          <w:spacing w:val="-4"/>
          <w:sz w:val="28"/>
          <w:szCs w:val="28"/>
        </w:rPr>
        <w:t>. Мелкие предприниматели не имеют доступа к огромному рынку капитала, располагают ограниченными возможностями для расширения производства. Значительную роль в аккумуляции сбережений играет теневой сектор, в котором в ряде стран наблюдается расширение масштабов ссудных операций ростовщиков. В результате средства замораживаются в ростовщических операциях, не зависят от производства, создается экономический предел росту хозяйств, вовлекаются сбережения в сферу спекуляции.</w:t>
      </w:r>
    </w:p>
    <w:p w:rsidR="00313944" w:rsidRPr="00313944" w:rsidRDefault="0079623C" w:rsidP="00313944">
      <w:pPr>
        <w:spacing w:after="0" w:line="240" w:lineRule="auto"/>
        <w:ind w:firstLine="709"/>
        <w:jc w:val="both"/>
        <w:rPr>
          <w:rFonts w:ascii="Times New Roman" w:hAnsi="Times New Roman"/>
          <w:b/>
          <w:i/>
          <w:sz w:val="28"/>
          <w:szCs w:val="28"/>
        </w:rPr>
      </w:pPr>
      <w:r>
        <w:rPr>
          <w:rFonts w:ascii="Times New Roman" w:hAnsi="Times New Roman"/>
          <w:sz w:val="28"/>
          <w:szCs w:val="28"/>
        </w:rPr>
        <w:t>В развивающихся странах</w:t>
      </w:r>
      <w:r w:rsidR="00313944" w:rsidRPr="00313944">
        <w:rPr>
          <w:rFonts w:ascii="Times New Roman" w:hAnsi="Times New Roman"/>
          <w:sz w:val="28"/>
          <w:szCs w:val="28"/>
        </w:rPr>
        <w:t xml:space="preserve"> в общественном секторе значительное место занимают производственные предприятия, доход которых является источником государственных расходов. Часто управляющие этих предприятий не руководствуются целями максимизации прибылей, что приводит к переводу </w:t>
      </w:r>
      <w:r w:rsidR="00313944" w:rsidRPr="00313944">
        <w:rPr>
          <w:rFonts w:ascii="Times New Roman" w:hAnsi="Times New Roman"/>
          <w:sz w:val="28"/>
          <w:szCs w:val="28"/>
        </w:rPr>
        <w:lastRenderedPageBreak/>
        <w:t>средств из госбюджета и снижению сбережений государства. В связи с незрелостью финансовой инфраструктуры затрудняется сбор налогов, это понижает сбережения общественного сектора, на него также оказывают влияние колебания во внешних поставках и международных учетных ставках. Особенностями сбережения общественного сектора является возрастание</w:t>
      </w:r>
      <w:r w:rsidR="00313944" w:rsidRPr="00313944">
        <w:rPr>
          <w:rFonts w:ascii="Times New Roman" w:hAnsi="Times New Roman"/>
          <w:b/>
          <w:i/>
          <w:sz w:val="28"/>
          <w:szCs w:val="28"/>
        </w:rPr>
        <w:t xml:space="preserve"> </w:t>
      </w:r>
      <w:r w:rsidR="00313944" w:rsidRPr="00313944">
        <w:rPr>
          <w:rFonts w:ascii="Times New Roman" w:hAnsi="Times New Roman"/>
          <w:sz w:val="28"/>
          <w:szCs w:val="28"/>
        </w:rPr>
        <w:t xml:space="preserve">роли нефинансовых государственных предприятий, а также влияние на сбережения внешнего долга. </w:t>
      </w:r>
    </w:p>
    <w:p w:rsidR="0079623C" w:rsidRPr="0079623C" w:rsidRDefault="0079623C" w:rsidP="0079623C">
      <w:pPr>
        <w:spacing w:after="0" w:line="240" w:lineRule="auto"/>
        <w:ind w:firstLine="709"/>
        <w:jc w:val="both"/>
        <w:rPr>
          <w:rFonts w:ascii="Times New Roman" w:hAnsi="Times New Roman"/>
          <w:b/>
          <w:sz w:val="28"/>
          <w:szCs w:val="28"/>
        </w:rPr>
      </w:pPr>
      <w:r w:rsidRPr="0079623C">
        <w:rPr>
          <w:rFonts w:ascii="Times New Roman" w:hAnsi="Times New Roman"/>
          <w:b/>
          <w:sz w:val="28"/>
          <w:szCs w:val="28"/>
        </w:rPr>
        <w:t xml:space="preserve">5. </w:t>
      </w:r>
      <w:r w:rsidRPr="004A1F16">
        <w:rPr>
          <w:rFonts w:ascii="Times New Roman" w:hAnsi="Times New Roman"/>
          <w:b/>
          <w:sz w:val="28"/>
          <w:szCs w:val="28"/>
        </w:rPr>
        <w:t>Иностранные инвестиции.</w:t>
      </w:r>
      <w:r w:rsidRPr="004A1F16">
        <w:rPr>
          <w:rFonts w:ascii="Times New Roman" w:hAnsi="Times New Roman"/>
          <w:b/>
          <w:bCs/>
          <w:sz w:val="28"/>
          <w:szCs w:val="28"/>
        </w:rPr>
        <w:t xml:space="preserve"> </w:t>
      </w:r>
      <w:r w:rsidRPr="004A1F16">
        <w:rPr>
          <w:rFonts w:ascii="Times New Roman" w:hAnsi="Times New Roman"/>
          <w:b/>
          <w:sz w:val="28"/>
          <w:szCs w:val="28"/>
        </w:rPr>
        <w:t xml:space="preserve">Формы привлечения иностранных ресурсов для финансирования капиталовложений. </w:t>
      </w:r>
    </w:p>
    <w:p w:rsidR="0019625A" w:rsidRPr="0019625A" w:rsidRDefault="0019625A" w:rsidP="0019625A">
      <w:pPr>
        <w:shd w:val="clear" w:color="auto" w:fill="FFFFFF"/>
        <w:spacing w:after="0" w:line="240" w:lineRule="auto"/>
        <w:ind w:firstLine="709"/>
        <w:jc w:val="both"/>
        <w:rPr>
          <w:rFonts w:ascii="Times New Roman" w:hAnsi="Times New Roman"/>
          <w:sz w:val="28"/>
          <w:szCs w:val="28"/>
          <w:shd w:val="clear" w:color="auto" w:fill="F0F0F0"/>
        </w:rPr>
      </w:pPr>
      <w:r w:rsidRPr="0019625A">
        <w:rPr>
          <w:rFonts w:ascii="Times New Roman" w:hAnsi="Times New Roman"/>
          <w:sz w:val="28"/>
          <w:szCs w:val="28"/>
          <w:shd w:val="clear" w:color="auto" w:fill="F0F0F0"/>
        </w:rPr>
        <w:t>Иностранные инвестиции – необходимый фактор развития любой национальной экономики. Благодаря им появляется возможность ускорить экономический рост, создать новые рабочие места и получить доступ к передовым мировых технологиям.</w:t>
      </w:r>
    </w:p>
    <w:p w:rsidR="0019625A" w:rsidRPr="0019625A" w:rsidRDefault="0019625A" w:rsidP="0019625A">
      <w:pPr>
        <w:shd w:val="clear" w:color="auto" w:fill="FFFFFF"/>
        <w:spacing w:after="0" w:line="240" w:lineRule="auto"/>
        <w:ind w:firstLine="709"/>
        <w:jc w:val="both"/>
        <w:rPr>
          <w:rFonts w:ascii="Times New Roman" w:hAnsi="Times New Roman"/>
          <w:sz w:val="28"/>
          <w:szCs w:val="28"/>
        </w:rPr>
      </w:pPr>
      <w:r w:rsidRPr="0019625A">
        <w:rPr>
          <w:rFonts w:ascii="Times New Roman" w:hAnsi="Times New Roman"/>
          <w:b/>
          <w:i/>
          <w:sz w:val="28"/>
          <w:szCs w:val="28"/>
        </w:rPr>
        <w:t xml:space="preserve">Инвестиции </w:t>
      </w:r>
      <w:r w:rsidRPr="0019625A">
        <w:rPr>
          <w:rFonts w:ascii="Times New Roman" w:hAnsi="Times New Roman"/>
          <w:sz w:val="28"/>
          <w:szCs w:val="28"/>
        </w:rPr>
        <w:t xml:space="preserve">– капиталовложения, осуществляемые для увеличения накопленного капитала в будущем. </w:t>
      </w:r>
    </w:p>
    <w:p w:rsidR="0019625A" w:rsidRPr="0019625A" w:rsidRDefault="0019625A" w:rsidP="00313944">
      <w:pPr>
        <w:shd w:val="clear" w:color="auto" w:fill="FFFFFF"/>
        <w:spacing w:after="0" w:line="240" w:lineRule="auto"/>
        <w:ind w:firstLine="709"/>
        <w:jc w:val="both"/>
        <w:rPr>
          <w:rFonts w:ascii="Times New Roman" w:hAnsi="Times New Roman"/>
          <w:b/>
          <w:i/>
          <w:sz w:val="28"/>
          <w:szCs w:val="28"/>
        </w:rPr>
      </w:pPr>
      <w:r w:rsidRPr="0019625A">
        <w:rPr>
          <w:rFonts w:ascii="Times New Roman" w:hAnsi="Times New Roman"/>
          <w:b/>
          <w:i/>
          <w:color w:val="333333"/>
          <w:sz w:val="28"/>
          <w:szCs w:val="28"/>
          <w:shd w:val="clear" w:color="auto" w:fill="FFFFFF"/>
        </w:rPr>
        <w:t>И</w:t>
      </w:r>
      <w:r w:rsidRPr="0019625A">
        <w:rPr>
          <w:rFonts w:ascii="Times New Roman" w:hAnsi="Times New Roman"/>
          <w:b/>
          <w:bCs/>
          <w:i/>
          <w:color w:val="333333"/>
          <w:sz w:val="28"/>
          <w:szCs w:val="28"/>
          <w:shd w:val="clear" w:color="auto" w:fill="FFFFFF"/>
        </w:rPr>
        <w:t>ностранные инвестиции</w:t>
      </w:r>
      <w:r w:rsidRPr="0019625A">
        <w:rPr>
          <w:rFonts w:ascii="Times New Roman" w:hAnsi="Times New Roman"/>
          <w:color w:val="333333"/>
          <w:sz w:val="28"/>
          <w:szCs w:val="28"/>
          <w:shd w:val="clear" w:color="auto" w:fill="FFFFFF"/>
        </w:rPr>
        <w:t xml:space="preserve"> – все виды имущественных и интеллектуальных ценностей, вложенных </w:t>
      </w:r>
      <w:r w:rsidRPr="0019625A">
        <w:rPr>
          <w:rFonts w:ascii="Times New Roman" w:hAnsi="Times New Roman"/>
          <w:bCs/>
          <w:color w:val="333333"/>
          <w:sz w:val="28"/>
          <w:szCs w:val="28"/>
          <w:shd w:val="clear" w:color="auto" w:fill="FFFFFF"/>
        </w:rPr>
        <w:t>иностранными</w:t>
      </w:r>
      <w:r w:rsidRPr="0019625A">
        <w:rPr>
          <w:rFonts w:ascii="Times New Roman" w:hAnsi="Times New Roman"/>
          <w:color w:val="333333"/>
          <w:sz w:val="28"/>
          <w:szCs w:val="28"/>
          <w:shd w:val="clear" w:color="auto" w:fill="FFFFFF"/>
        </w:rPr>
        <w:t xml:space="preserve"> инвесторами в объекты предпринимательской и иных видов </w:t>
      </w:r>
      <w:r w:rsidRPr="0019625A">
        <w:rPr>
          <w:rFonts w:ascii="Times New Roman" w:hAnsi="Times New Roman"/>
          <w:bCs/>
          <w:color w:val="333333"/>
          <w:sz w:val="28"/>
          <w:szCs w:val="28"/>
          <w:shd w:val="clear" w:color="auto" w:fill="FFFFFF"/>
        </w:rPr>
        <w:t>деятельности</w:t>
      </w:r>
      <w:r w:rsidRPr="0019625A">
        <w:rPr>
          <w:rFonts w:ascii="Times New Roman" w:hAnsi="Times New Roman"/>
          <w:color w:val="333333"/>
          <w:sz w:val="28"/>
          <w:szCs w:val="28"/>
          <w:shd w:val="clear" w:color="auto" w:fill="FFFFFF"/>
        </w:rPr>
        <w:t xml:space="preserve"> с целью получения прибыли.</w:t>
      </w:r>
    </w:p>
    <w:p w:rsidR="00313944" w:rsidRPr="00313944" w:rsidRDefault="00313944" w:rsidP="00313944">
      <w:pPr>
        <w:shd w:val="clear" w:color="auto" w:fill="FFFFFF"/>
        <w:spacing w:after="0" w:line="240" w:lineRule="auto"/>
        <w:ind w:firstLine="709"/>
        <w:jc w:val="both"/>
        <w:rPr>
          <w:rFonts w:ascii="Times New Roman" w:hAnsi="Times New Roman"/>
          <w:b/>
          <w:i/>
          <w:sz w:val="28"/>
          <w:szCs w:val="28"/>
        </w:rPr>
      </w:pPr>
      <w:r w:rsidRPr="00313944">
        <w:rPr>
          <w:rFonts w:ascii="Times New Roman" w:hAnsi="Times New Roman"/>
          <w:b/>
          <w:i/>
          <w:sz w:val="28"/>
          <w:szCs w:val="28"/>
        </w:rPr>
        <w:t xml:space="preserve">Факторы инвестирования: </w:t>
      </w:r>
    </w:p>
    <w:p w:rsidR="00313944" w:rsidRPr="00313944" w:rsidRDefault="00313944" w:rsidP="00313944">
      <w:pPr>
        <w:shd w:val="clear" w:color="auto" w:fill="FFFFFF"/>
        <w:spacing w:after="0" w:line="240" w:lineRule="auto"/>
        <w:ind w:firstLine="709"/>
        <w:jc w:val="both"/>
        <w:rPr>
          <w:rFonts w:ascii="Times New Roman" w:hAnsi="Times New Roman"/>
          <w:sz w:val="28"/>
          <w:szCs w:val="28"/>
        </w:rPr>
      </w:pPr>
      <w:r w:rsidRPr="00313944">
        <w:rPr>
          <w:rFonts w:ascii="Times New Roman" w:hAnsi="Times New Roman"/>
          <w:color w:val="000000" w:themeColor="text1"/>
          <w:sz w:val="28"/>
          <w:szCs w:val="28"/>
        </w:rPr>
        <w:t>–</w:t>
      </w:r>
      <w:r w:rsidRPr="00313944">
        <w:rPr>
          <w:rFonts w:ascii="Times New Roman" w:hAnsi="Times New Roman"/>
          <w:sz w:val="28"/>
          <w:szCs w:val="28"/>
        </w:rPr>
        <w:t xml:space="preserve"> ожидаемая нормы чистой прибыли проекта (р</w:t>
      </w:r>
      <w:r w:rsidR="0079623C">
        <w:rPr>
          <w:rFonts w:ascii="Times New Roman" w:hAnsi="Times New Roman"/>
          <w:sz w:val="28"/>
          <w:szCs w:val="28"/>
        </w:rPr>
        <w:t>ентабельность капиталовложений)</w:t>
      </w:r>
      <w:r w:rsidRPr="00313944">
        <w:rPr>
          <w:rFonts w:ascii="Times New Roman" w:hAnsi="Times New Roman"/>
          <w:sz w:val="28"/>
          <w:szCs w:val="28"/>
        </w:rPr>
        <w:t>;</w:t>
      </w:r>
    </w:p>
    <w:p w:rsidR="00313944" w:rsidRPr="00313944" w:rsidRDefault="00313944" w:rsidP="00313944">
      <w:pPr>
        <w:shd w:val="clear" w:color="auto" w:fill="FFFFFF"/>
        <w:spacing w:after="0" w:line="240" w:lineRule="auto"/>
        <w:ind w:firstLine="709"/>
        <w:jc w:val="both"/>
        <w:rPr>
          <w:rFonts w:ascii="Times New Roman" w:hAnsi="Times New Roman"/>
          <w:sz w:val="28"/>
          <w:szCs w:val="28"/>
        </w:rPr>
      </w:pPr>
      <w:r w:rsidRPr="00313944">
        <w:rPr>
          <w:rFonts w:ascii="Times New Roman" w:hAnsi="Times New Roman"/>
          <w:color w:val="000000" w:themeColor="text1"/>
          <w:sz w:val="28"/>
          <w:szCs w:val="28"/>
        </w:rPr>
        <w:t xml:space="preserve">– </w:t>
      </w:r>
      <w:r w:rsidR="0079623C">
        <w:rPr>
          <w:rFonts w:ascii="Times New Roman" w:hAnsi="Times New Roman"/>
          <w:sz w:val="28"/>
          <w:szCs w:val="28"/>
        </w:rPr>
        <w:t>величина ставки процента;</w:t>
      </w:r>
    </w:p>
    <w:p w:rsidR="00313944" w:rsidRPr="00313944" w:rsidRDefault="00313944" w:rsidP="00313944">
      <w:pPr>
        <w:shd w:val="clear" w:color="auto" w:fill="FFFFFF"/>
        <w:spacing w:after="0" w:line="240" w:lineRule="auto"/>
        <w:ind w:firstLine="709"/>
        <w:jc w:val="both"/>
        <w:rPr>
          <w:rFonts w:ascii="Times New Roman" w:hAnsi="Times New Roman"/>
          <w:sz w:val="28"/>
          <w:szCs w:val="28"/>
        </w:rPr>
      </w:pPr>
      <w:r w:rsidRPr="00313944">
        <w:rPr>
          <w:rFonts w:ascii="Times New Roman" w:hAnsi="Times New Roman"/>
          <w:color w:val="000000" w:themeColor="text1"/>
          <w:sz w:val="28"/>
          <w:szCs w:val="28"/>
        </w:rPr>
        <w:t xml:space="preserve">– </w:t>
      </w:r>
      <w:r w:rsidRPr="00313944">
        <w:rPr>
          <w:rFonts w:ascii="Times New Roman" w:hAnsi="Times New Roman"/>
          <w:iCs/>
          <w:sz w:val="28"/>
          <w:szCs w:val="28"/>
        </w:rPr>
        <w:t>величина затрат на покупку и эксплуатацию оборудования</w:t>
      </w:r>
      <w:r w:rsidRPr="00313944">
        <w:rPr>
          <w:rFonts w:ascii="Times New Roman" w:hAnsi="Times New Roman"/>
          <w:sz w:val="28"/>
          <w:szCs w:val="28"/>
        </w:rPr>
        <w:t xml:space="preserve">; </w:t>
      </w:r>
    </w:p>
    <w:p w:rsidR="00313944" w:rsidRPr="00313944" w:rsidRDefault="00313944" w:rsidP="00313944">
      <w:pPr>
        <w:shd w:val="clear" w:color="auto" w:fill="FFFFFF"/>
        <w:spacing w:after="0" w:line="240" w:lineRule="auto"/>
        <w:ind w:firstLine="709"/>
        <w:jc w:val="both"/>
        <w:rPr>
          <w:rFonts w:ascii="Times New Roman" w:hAnsi="Times New Roman"/>
          <w:sz w:val="28"/>
          <w:szCs w:val="28"/>
        </w:rPr>
      </w:pPr>
      <w:r w:rsidRPr="00313944">
        <w:rPr>
          <w:rFonts w:ascii="Times New Roman" w:hAnsi="Times New Roman"/>
          <w:color w:val="000000" w:themeColor="text1"/>
          <w:sz w:val="28"/>
          <w:szCs w:val="28"/>
        </w:rPr>
        <w:t xml:space="preserve">– </w:t>
      </w:r>
      <w:r w:rsidRPr="00313944">
        <w:rPr>
          <w:rFonts w:ascii="Times New Roman" w:hAnsi="Times New Roman"/>
          <w:iCs/>
          <w:sz w:val="28"/>
          <w:szCs w:val="28"/>
        </w:rPr>
        <w:t>налоговый «климат» в стране</w:t>
      </w:r>
      <w:r w:rsidRPr="00313944">
        <w:rPr>
          <w:rFonts w:ascii="Times New Roman" w:hAnsi="Times New Roman"/>
          <w:sz w:val="28"/>
          <w:szCs w:val="28"/>
        </w:rPr>
        <w:t xml:space="preserve">; </w:t>
      </w:r>
    </w:p>
    <w:p w:rsidR="00313944" w:rsidRPr="00313944" w:rsidRDefault="00313944" w:rsidP="00313944">
      <w:pPr>
        <w:shd w:val="clear" w:color="auto" w:fill="FFFFFF"/>
        <w:spacing w:after="0" w:line="240" w:lineRule="auto"/>
        <w:ind w:firstLine="709"/>
        <w:jc w:val="both"/>
        <w:rPr>
          <w:rFonts w:ascii="Times New Roman" w:hAnsi="Times New Roman"/>
          <w:sz w:val="28"/>
          <w:szCs w:val="28"/>
        </w:rPr>
      </w:pPr>
      <w:r w:rsidRPr="00313944">
        <w:rPr>
          <w:rFonts w:ascii="Times New Roman" w:hAnsi="Times New Roman"/>
          <w:color w:val="000000" w:themeColor="text1"/>
          <w:sz w:val="28"/>
          <w:szCs w:val="28"/>
        </w:rPr>
        <w:t xml:space="preserve">– </w:t>
      </w:r>
      <w:r w:rsidRPr="00313944">
        <w:rPr>
          <w:rFonts w:ascii="Times New Roman" w:hAnsi="Times New Roman"/>
          <w:iCs/>
          <w:sz w:val="28"/>
          <w:szCs w:val="28"/>
        </w:rPr>
        <w:t>темпы инфляции</w:t>
      </w:r>
      <w:r w:rsidRPr="00313944">
        <w:rPr>
          <w:rFonts w:ascii="Times New Roman" w:hAnsi="Times New Roman"/>
          <w:sz w:val="28"/>
          <w:szCs w:val="28"/>
        </w:rPr>
        <w:t xml:space="preserve">; </w:t>
      </w:r>
    </w:p>
    <w:p w:rsidR="0079623C" w:rsidRDefault="00313944" w:rsidP="00313944">
      <w:pPr>
        <w:shd w:val="clear" w:color="auto" w:fill="FFFFFF"/>
        <w:spacing w:after="0" w:line="240" w:lineRule="auto"/>
        <w:ind w:firstLine="709"/>
        <w:jc w:val="both"/>
        <w:rPr>
          <w:rFonts w:ascii="Times New Roman" w:hAnsi="Times New Roman"/>
          <w:sz w:val="28"/>
          <w:szCs w:val="28"/>
        </w:rPr>
      </w:pPr>
      <w:r w:rsidRPr="00313944">
        <w:rPr>
          <w:rFonts w:ascii="Times New Roman" w:hAnsi="Times New Roman"/>
          <w:color w:val="000000" w:themeColor="text1"/>
          <w:sz w:val="28"/>
          <w:szCs w:val="28"/>
        </w:rPr>
        <w:t xml:space="preserve">– </w:t>
      </w:r>
      <w:r w:rsidRPr="00313944">
        <w:rPr>
          <w:rFonts w:ascii="Times New Roman" w:hAnsi="Times New Roman"/>
          <w:iCs/>
          <w:sz w:val="28"/>
          <w:szCs w:val="28"/>
        </w:rPr>
        <w:t>применяемая технология</w:t>
      </w:r>
      <w:r w:rsidRPr="00313944">
        <w:rPr>
          <w:rFonts w:ascii="Times New Roman" w:hAnsi="Times New Roman"/>
          <w:sz w:val="28"/>
          <w:szCs w:val="28"/>
        </w:rPr>
        <w:t xml:space="preserve">; </w:t>
      </w:r>
    </w:p>
    <w:p w:rsidR="00313944" w:rsidRPr="00313944" w:rsidRDefault="0079623C" w:rsidP="00313944">
      <w:pPr>
        <w:shd w:val="clear" w:color="auto" w:fill="FFFFFF"/>
        <w:spacing w:after="0" w:line="240" w:lineRule="auto"/>
        <w:ind w:firstLine="709"/>
        <w:jc w:val="both"/>
        <w:rPr>
          <w:rFonts w:ascii="Times New Roman" w:hAnsi="Times New Roman"/>
          <w:sz w:val="28"/>
          <w:szCs w:val="28"/>
        </w:rPr>
      </w:pPr>
      <w:r w:rsidRPr="00313944">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313944" w:rsidRPr="00313944">
        <w:rPr>
          <w:rFonts w:ascii="Times New Roman" w:hAnsi="Times New Roman"/>
          <w:iCs/>
          <w:sz w:val="28"/>
          <w:szCs w:val="28"/>
        </w:rPr>
        <w:t>величина основного капитала</w:t>
      </w:r>
      <w:r w:rsidR="00313944" w:rsidRPr="00313944">
        <w:rPr>
          <w:rFonts w:ascii="Times New Roman" w:hAnsi="Times New Roman"/>
          <w:sz w:val="28"/>
          <w:szCs w:val="28"/>
        </w:rPr>
        <w:t xml:space="preserve">; </w:t>
      </w:r>
    </w:p>
    <w:p w:rsidR="00313944" w:rsidRPr="00313944" w:rsidRDefault="00313944" w:rsidP="00313944">
      <w:pPr>
        <w:shd w:val="clear" w:color="auto" w:fill="FFFFFF"/>
        <w:spacing w:after="0" w:line="240" w:lineRule="auto"/>
        <w:ind w:firstLine="709"/>
        <w:jc w:val="both"/>
        <w:rPr>
          <w:rFonts w:ascii="Times New Roman" w:hAnsi="Times New Roman"/>
          <w:sz w:val="28"/>
          <w:szCs w:val="28"/>
        </w:rPr>
      </w:pPr>
      <w:r w:rsidRPr="00313944">
        <w:rPr>
          <w:rFonts w:ascii="Times New Roman" w:hAnsi="Times New Roman"/>
          <w:color w:val="000000" w:themeColor="text1"/>
          <w:sz w:val="28"/>
          <w:szCs w:val="28"/>
        </w:rPr>
        <w:t xml:space="preserve">– </w:t>
      </w:r>
      <w:r w:rsidRPr="00313944">
        <w:rPr>
          <w:rFonts w:ascii="Times New Roman" w:hAnsi="Times New Roman"/>
          <w:iCs/>
          <w:sz w:val="28"/>
          <w:szCs w:val="28"/>
        </w:rPr>
        <w:t>ожидания изменения цен на инвестиционные товары.</w:t>
      </w:r>
      <w:r w:rsidRPr="00313944">
        <w:rPr>
          <w:rFonts w:ascii="Times New Roman" w:hAnsi="Times New Roman"/>
          <w:i/>
          <w:iCs/>
          <w:sz w:val="28"/>
          <w:szCs w:val="28"/>
        </w:rPr>
        <w:t xml:space="preserve"> </w:t>
      </w:r>
    </w:p>
    <w:p w:rsidR="0019625A" w:rsidRPr="0019625A" w:rsidRDefault="00313944" w:rsidP="0019625A">
      <w:pPr>
        <w:shd w:val="clear" w:color="auto" w:fill="FFFFFF"/>
        <w:spacing w:after="0" w:line="240" w:lineRule="auto"/>
        <w:ind w:firstLine="709"/>
        <w:jc w:val="both"/>
        <w:rPr>
          <w:rFonts w:ascii="Times New Roman" w:hAnsi="Times New Roman"/>
          <w:i/>
          <w:iCs/>
          <w:sz w:val="28"/>
          <w:szCs w:val="28"/>
        </w:rPr>
      </w:pPr>
      <w:r w:rsidRPr="00313944">
        <w:rPr>
          <w:rFonts w:ascii="Times New Roman" w:hAnsi="Times New Roman"/>
          <w:sz w:val="28"/>
          <w:szCs w:val="28"/>
        </w:rPr>
        <w:t xml:space="preserve">Инвестиции влияют на объем национального дохода, вызывая его рост, причем на величину, в несколько раз большую, чем первоначальный прирост самих инвестиций – </w:t>
      </w:r>
      <w:r w:rsidRPr="00313944">
        <w:rPr>
          <w:rFonts w:ascii="Times New Roman" w:hAnsi="Times New Roman"/>
          <w:i/>
          <w:iCs/>
          <w:sz w:val="28"/>
          <w:szCs w:val="28"/>
        </w:rPr>
        <w:t>«мультипликатор инвестиций».</w:t>
      </w:r>
    </w:p>
    <w:p w:rsidR="0019625A" w:rsidRPr="00313944" w:rsidRDefault="0019625A" w:rsidP="0019625A">
      <w:pPr>
        <w:shd w:val="clear" w:color="auto" w:fill="FFFFFF"/>
        <w:spacing w:after="0" w:line="240" w:lineRule="auto"/>
        <w:ind w:firstLine="709"/>
        <w:jc w:val="both"/>
        <w:rPr>
          <w:rFonts w:ascii="Times New Roman" w:hAnsi="Times New Roman"/>
          <w:color w:val="000000" w:themeColor="text1"/>
          <w:sz w:val="28"/>
          <w:szCs w:val="28"/>
        </w:rPr>
      </w:pPr>
      <w:r w:rsidRPr="00313944">
        <w:rPr>
          <w:rFonts w:ascii="Times New Roman" w:hAnsi="Times New Roman"/>
          <w:b/>
          <w:i/>
          <w:color w:val="000000" w:themeColor="text1"/>
          <w:sz w:val="28"/>
          <w:szCs w:val="28"/>
        </w:rPr>
        <w:t xml:space="preserve">Виды </w:t>
      </w:r>
      <w:r>
        <w:rPr>
          <w:rFonts w:ascii="Times New Roman" w:hAnsi="Times New Roman"/>
          <w:b/>
          <w:i/>
          <w:color w:val="000000" w:themeColor="text1"/>
          <w:sz w:val="28"/>
          <w:szCs w:val="28"/>
        </w:rPr>
        <w:t xml:space="preserve">иностранных </w:t>
      </w:r>
      <w:r w:rsidRPr="00313944">
        <w:rPr>
          <w:rFonts w:ascii="Times New Roman" w:hAnsi="Times New Roman"/>
          <w:b/>
          <w:i/>
          <w:color w:val="000000" w:themeColor="text1"/>
          <w:sz w:val="28"/>
          <w:szCs w:val="28"/>
        </w:rPr>
        <w:t>инвестиций:</w:t>
      </w:r>
    </w:p>
    <w:p w:rsidR="0019625A" w:rsidRPr="00313944" w:rsidRDefault="0019625A" w:rsidP="0019625A">
      <w:pPr>
        <w:shd w:val="clear" w:color="auto" w:fill="FFFFFF"/>
        <w:spacing w:after="0" w:line="240" w:lineRule="auto"/>
        <w:ind w:firstLine="709"/>
        <w:jc w:val="both"/>
        <w:rPr>
          <w:rFonts w:ascii="Times New Roman" w:hAnsi="Times New Roman"/>
          <w:color w:val="000000" w:themeColor="text1"/>
          <w:sz w:val="28"/>
          <w:szCs w:val="28"/>
        </w:rPr>
      </w:pPr>
      <w:r w:rsidRPr="00313944">
        <w:rPr>
          <w:rFonts w:ascii="Times New Roman" w:hAnsi="Times New Roman"/>
          <w:color w:val="000000" w:themeColor="text1"/>
          <w:sz w:val="28"/>
          <w:szCs w:val="28"/>
        </w:rPr>
        <w:t xml:space="preserve">– </w:t>
      </w:r>
      <w:r w:rsidRPr="00313944">
        <w:rPr>
          <w:rFonts w:ascii="Times New Roman" w:hAnsi="Times New Roman"/>
          <w:i/>
          <w:color w:val="000000" w:themeColor="text1"/>
          <w:sz w:val="28"/>
          <w:szCs w:val="28"/>
        </w:rPr>
        <w:t>по фактору времени</w:t>
      </w:r>
      <w:r w:rsidRPr="00313944">
        <w:rPr>
          <w:rFonts w:ascii="Times New Roman" w:hAnsi="Times New Roman"/>
          <w:color w:val="000000" w:themeColor="text1"/>
          <w:sz w:val="28"/>
          <w:szCs w:val="28"/>
        </w:rPr>
        <w:t xml:space="preserve">: краткосрочные, </w:t>
      </w:r>
      <w:r>
        <w:rPr>
          <w:rFonts w:ascii="Times New Roman" w:hAnsi="Times New Roman"/>
          <w:color w:val="000000" w:themeColor="text1"/>
          <w:sz w:val="28"/>
          <w:szCs w:val="28"/>
        </w:rPr>
        <w:t>среднесрочные</w:t>
      </w:r>
      <w:r w:rsidR="00267E5D">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313944">
        <w:rPr>
          <w:rFonts w:ascii="Times New Roman" w:hAnsi="Times New Roman"/>
          <w:color w:val="000000" w:themeColor="text1"/>
          <w:sz w:val="28"/>
          <w:szCs w:val="28"/>
        </w:rPr>
        <w:t>долгосрочные;</w:t>
      </w:r>
    </w:p>
    <w:p w:rsidR="0019625A" w:rsidRPr="00313944" w:rsidRDefault="0019625A" w:rsidP="0019625A">
      <w:pPr>
        <w:shd w:val="clear" w:color="auto" w:fill="FFFFFF"/>
        <w:spacing w:after="0" w:line="240" w:lineRule="auto"/>
        <w:ind w:firstLine="709"/>
        <w:jc w:val="both"/>
        <w:rPr>
          <w:rFonts w:ascii="Times New Roman" w:hAnsi="Times New Roman"/>
          <w:color w:val="000000" w:themeColor="text1"/>
          <w:sz w:val="28"/>
          <w:szCs w:val="28"/>
        </w:rPr>
      </w:pPr>
      <w:r w:rsidRPr="00313944">
        <w:rPr>
          <w:rFonts w:ascii="Times New Roman" w:hAnsi="Times New Roman"/>
          <w:color w:val="000000" w:themeColor="text1"/>
          <w:sz w:val="28"/>
          <w:szCs w:val="28"/>
        </w:rPr>
        <w:t>– </w:t>
      </w:r>
      <w:r w:rsidRPr="00313944">
        <w:rPr>
          <w:rFonts w:ascii="Times New Roman" w:hAnsi="Times New Roman"/>
          <w:i/>
          <w:color w:val="000000" w:themeColor="text1"/>
          <w:sz w:val="28"/>
          <w:szCs w:val="28"/>
        </w:rPr>
        <w:t>относительно объекта приложения</w:t>
      </w:r>
      <w:r w:rsidRPr="00313944">
        <w:rPr>
          <w:rFonts w:ascii="Times New Roman" w:hAnsi="Times New Roman"/>
          <w:color w:val="000000" w:themeColor="text1"/>
          <w:sz w:val="28"/>
          <w:szCs w:val="28"/>
        </w:rPr>
        <w:t>: портфельные (вложения в ценные бумаги) и прямые (реальные) (вложения в производство</w:t>
      </w:r>
      <w:r w:rsidR="00267E5D">
        <w:rPr>
          <w:rFonts w:ascii="Times New Roman" w:hAnsi="Times New Roman"/>
          <w:color w:val="000000" w:themeColor="text1"/>
          <w:sz w:val="28"/>
          <w:szCs w:val="28"/>
        </w:rPr>
        <w:t xml:space="preserve"> с правом управления</w:t>
      </w:r>
      <w:r w:rsidRPr="00313944">
        <w:rPr>
          <w:rFonts w:ascii="Times New Roman" w:hAnsi="Times New Roman"/>
          <w:color w:val="000000" w:themeColor="text1"/>
          <w:sz w:val="28"/>
          <w:szCs w:val="28"/>
        </w:rPr>
        <w:t>);</w:t>
      </w:r>
    </w:p>
    <w:p w:rsidR="0079623C" w:rsidRPr="0019625A" w:rsidRDefault="0019625A" w:rsidP="0019625A">
      <w:pPr>
        <w:shd w:val="clear" w:color="auto" w:fill="FFFFFF"/>
        <w:spacing w:after="0" w:line="240" w:lineRule="auto"/>
        <w:ind w:firstLine="709"/>
        <w:jc w:val="both"/>
        <w:rPr>
          <w:rFonts w:ascii="Times New Roman" w:hAnsi="Times New Roman"/>
          <w:color w:val="000000" w:themeColor="text1"/>
          <w:sz w:val="28"/>
          <w:szCs w:val="28"/>
        </w:rPr>
      </w:pPr>
      <w:r w:rsidRPr="00313944">
        <w:rPr>
          <w:rFonts w:ascii="Times New Roman" w:hAnsi="Times New Roman"/>
          <w:color w:val="000000" w:themeColor="text1"/>
          <w:sz w:val="28"/>
          <w:szCs w:val="28"/>
        </w:rPr>
        <w:t>– </w:t>
      </w:r>
      <w:r w:rsidRPr="00313944">
        <w:rPr>
          <w:rFonts w:ascii="Times New Roman" w:hAnsi="Times New Roman"/>
          <w:i/>
          <w:color w:val="000000" w:themeColor="text1"/>
          <w:sz w:val="28"/>
          <w:szCs w:val="28"/>
        </w:rPr>
        <w:t>по характеру использования</w:t>
      </w:r>
      <w:r w:rsidRPr="00313944">
        <w:rPr>
          <w:rFonts w:ascii="Times New Roman" w:hAnsi="Times New Roman"/>
          <w:color w:val="000000" w:themeColor="text1"/>
          <w:sz w:val="28"/>
          <w:szCs w:val="28"/>
        </w:rPr>
        <w:t>: на расширение производственного потенциала; на замену обор</w:t>
      </w:r>
      <w:r>
        <w:rPr>
          <w:rFonts w:ascii="Times New Roman" w:hAnsi="Times New Roman"/>
          <w:color w:val="000000" w:themeColor="text1"/>
          <w:sz w:val="28"/>
          <w:szCs w:val="28"/>
        </w:rPr>
        <w:t>удования; на модернизацию.</w:t>
      </w:r>
    </w:p>
    <w:p w:rsidR="00313944" w:rsidRPr="00267E5D" w:rsidRDefault="00313944" w:rsidP="00267E5D">
      <w:pPr>
        <w:spacing w:after="0" w:line="240" w:lineRule="auto"/>
        <w:ind w:firstLine="709"/>
        <w:jc w:val="both"/>
        <w:rPr>
          <w:rFonts w:ascii="Times New Roman" w:hAnsi="Times New Roman"/>
          <w:bCs/>
          <w:sz w:val="28"/>
          <w:szCs w:val="28"/>
        </w:rPr>
      </w:pPr>
      <w:r w:rsidRPr="00313944">
        <w:rPr>
          <w:rFonts w:ascii="Times New Roman" w:hAnsi="Times New Roman"/>
          <w:bCs/>
          <w:sz w:val="28"/>
          <w:szCs w:val="28"/>
        </w:rPr>
        <w:t>Мнения о том, насколько прямые иностранные инвестици</w:t>
      </w:r>
      <w:r w:rsidR="0019625A">
        <w:rPr>
          <w:rFonts w:ascii="Times New Roman" w:hAnsi="Times New Roman"/>
          <w:bCs/>
          <w:sz w:val="28"/>
          <w:szCs w:val="28"/>
        </w:rPr>
        <w:t>и (далее – ПИИ) полезны для экономики страны</w:t>
      </w:r>
      <w:r w:rsidRPr="00313944">
        <w:rPr>
          <w:rFonts w:ascii="Times New Roman" w:hAnsi="Times New Roman"/>
          <w:bCs/>
          <w:sz w:val="28"/>
          <w:szCs w:val="28"/>
        </w:rPr>
        <w:t xml:space="preserve">, различны. К пониманию влияния ПИИ на экономическое развитие принимающей страны приводят </w:t>
      </w:r>
      <w:r w:rsidRPr="00313944">
        <w:rPr>
          <w:rFonts w:ascii="Times New Roman" w:hAnsi="Times New Roman"/>
          <w:b/>
          <w:bCs/>
          <w:i/>
          <w:sz w:val="28"/>
          <w:szCs w:val="28"/>
        </w:rPr>
        <w:t>две альтернативные концепции:</w:t>
      </w:r>
    </w:p>
    <w:p w:rsidR="00313944" w:rsidRPr="00313944" w:rsidRDefault="00313944" w:rsidP="00313944">
      <w:pPr>
        <w:pStyle w:val="a5"/>
        <w:spacing w:after="0" w:line="240" w:lineRule="auto"/>
        <w:ind w:left="0" w:firstLine="709"/>
        <w:jc w:val="both"/>
        <w:rPr>
          <w:rFonts w:ascii="Times New Roman" w:hAnsi="Times New Roman"/>
          <w:bCs/>
          <w:sz w:val="28"/>
          <w:szCs w:val="28"/>
        </w:rPr>
      </w:pPr>
      <w:r w:rsidRPr="00313944">
        <w:rPr>
          <w:rFonts w:ascii="Times New Roman" w:hAnsi="Times New Roman"/>
          <w:bCs/>
          <w:sz w:val="28"/>
          <w:szCs w:val="28"/>
        </w:rPr>
        <w:t>1) иностранные инвесторы наращивают капиталовложения в производство, что при условии конкуренции со стороны местных фирм приводит к увеличению производительности труда;</w:t>
      </w:r>
    </w:p>
    <w:p w:rsidR="00313944" w:rsidRPr="00313944" w:rsidRDefault="00313944" w:rsidP="00313944">
      <w:pPr>
        <w:pStyle w:val="a5"/>
        <w:spacing w:after="0" w:line="240" w:lineRule="auto"/>
        <w:ind w:left="0" w:firstLine="709"/>
        <w:jc w:val="both"/>
        <w:rPr>
          <w:rFonts w:ascii="Times New Roman" w:hAnsi="Times New Roman"/>
          <w:bCs/>
          <w:spacing w:val="-4"/>
          <w:sz w:val="28"/>
          <w:szCs w:val="28"/>
        </w:rPr>
      </w:pPr>
      <w:r w:rsidRPr="00313944">
        <w:rPr>
          <w:rFonts w:ascii="Times New Roman" w:hAnsi="Times New Roman"/>
          <w:bCs/>
          <w:spacing w:val="-4"/>
          <w:sz w:val="28"/>
          <w:szCs w:val="28"/>
        </w:rPr>
        <w:t xml:space="preserve">2) иностранные инвесторы несут разрушительное воздействие на местные экономики, если нет конкуренции со стороны местных производителей. </w:t>
      </w:r>
    </w:p>
    <w:p w:rsidR="00313944" w:rsidRPr="00313944" w:rsidRDefault="00313944" w:rsidP="00313944">
      <w:pPr>
        <w:pStyle w:val="a5"/>
        <w:spacing w:after="0" w:line="240" w:lineRule="auto"/>
        <w:ind w:left="0" w:firstLine="709"/>
        <w:jc w:val="both"/>
        <w:rPr>
          <w:rFonts w:ascii="Times New Roman" w:hAnsi="Times New Roman"/>
          <w:bCs/>
          <w:spacing w:val="-2"/>
          <w:sz w:val="28"/>
          <w:szCs w:val="28"/>
        </w:rPr>
      </w:pPr>
      <w:r w:rsidRPr="00313944">
        <w:rPr>
          <w:rFonts w:ascii="Times New Roman" w:hAnsi="Times New Roman"/>
          <w:bCs/>
          <w:spacing w:val="-2"/>
          <w:sz w:val="28"/>
          <w:szCs w:val="28"/>
        </w:rPr>
        <w:lastRenderedPageBreak/>
        <w:t xml:space="preserve">Основным преимуществом первой концепции является то, что она описывает, как ПИИ могут разбить </w:t>
      </w:r>
      <w:r w:rsidR="00267E5D">
        <w:rPr>
          <w:rFonts w:ascii="Times New Roman" w:hAnsi="Times New Roman"/>
          <w:bCs/>
          <w:spacing w:val="-2"/>
          <w:sz w:val="28"/>
          <w:szCs w:val="28"/>
        </w:rPr>
        <w:t>«</w:t>
      </w:r>
      <w:r w:rsidRPr="00313944">
        <w:rPr>
          <w:rFonts w:ascii="Times New Roman" w:hAnsi="Times New Roman"/>
          <w:bCs/>
          <w:spacing w:val="-2"/>
          <w:sz w:val="28"/>
          <w:szCs w:val="28"/>
        </w:rPr>
        <w:t>порочный круг бе</w:t>
      </w:r>
      <w:r w:rsidR="0019625A">
        <w:rPr>
          <w:rFonts w:ascii="Times New Roman" w:hAnsi="Times New Roman"/>
          <w:bCs/>
          <w:spacing w:val="-2"/>
          <w:sz w:val="28"/>
          <w:szCs w:val="28"/>
        </w:rPr>
        <w:t>дности</w:t>
      </w:r>
      <w:r w:rsidR="00267E5D">
        <w:rPr>
          <w:rFonts w:ascii="Times New Roman" w:hAnsi="Times New Roman"/>
          <w:bCs/>
          <w:spacing w:val="-2"/>
          <w:sz w:val="28"/>
          <w:szCs w:val="28"/>
        </w:rPr>
        <w:t>»</w:t>
      </w:r>
      <w:r w:rsidR="0019625A">
        <w:rPr>
          <w:rFonts w:ascii="Times New Roman" w:hAnsi="Times New Roman"/>
          <w:bCs/>
          <w:spacing w:val="-2"/>
          <w:sz w:val="28"/>
          <w:szCs w:val="28"/>
        </w:rPr>
        <w:t>, не позволяющий многим развивающимся странам</w:t>
      </w:r>
      <w:r w:rsidRPr="00313944">
        <w:rPr>
          <w:rFonts w:ascii="Times New Roman" w:hAnsi="Times New Roman"/>
          <w:bCs/>
          <w:spacing w:val="-2"/>
          <w:sz w:val="28"/>
          <w:szCs w:val="28"/>
        </w:rPr>
        <w:t xml:space="preserve"> вырваться вперед. Низк</w:t>
      </w:r>
      <w:r w:rsidR="0019625A">
        <w:rPr>
          <w:rFonts w:ascii="Times New Roman" w:hAnsi="Times New Roman"/>
          <w:bCs/>
          <w:spacing w:val="-2"/>
          <w:sz w:val="28"/>
          <w:szCs w:val="28"/>
        </w:rPr>
        <w:t>ая производительность труда в развивающихся странах</w:t>
      </w:r>
      <w:r w:rsidRPr="00313944">
        <w:rPr>
          <w:rFonts w:ascii="Times New Roman" w:hAnsi="Times New Roman"/>
          <w:bCs/>
          <w:spacing w:val="-2"/>
          <w:sz w:val="28"/>
          <w:szCs w:val="28"/>
        </w:rPr>
        <w:t xml:space="preserve"> определяет низкий уровень конкурентоспособности национальных товаров на мировом рынке, а это приводит к </w:t>
      </w:r>
      <w:proofErr w:type="spellStart"/>
      <w:r w:rsidRPr="00313944">
        <w:rPr>
          <w:rFonts w:ascii="Times New Roman" w:hAnsi="Times New Roman"/>
          <w:bCs/>
          <w:spacing w:val="-2"/>
          <w:sz w:val="28"/>
          <w:szCs w:val="28"/>
        </w:rPr>
        <w:t>недополучению</w:t>
      </w:r>
      <w:proofErr w:type="spellEnd"/>
      <w:r w:rsidRPr="00313944">
        <w:rPr>
          <w:rFonts w:ascii="Times New Roman" w:hAnsi="Times New Roman"/>
          <w:bCs/>
          <w:spacing w:val="-2"/>
          <w:sz w:val="28"/>
          <w:szCs w:val="28"/>
        </w:rPr>
        <w:t xml:space="preserve"> прибыли национальными производителями. А поскольку нет дополнительных прибылей, то нечего инвестировать в модернизацию производства и обновление основных фондов, что необходимо для повышения производительности труда. ПИИ, приходящие в страну, позволяют модернизировать производственный процесс, организовать эффективную систему управления и ма</w:t>
      </w:r>
      <w:r w:rsidR="00267E5D">
        <w:rPr>
          <w:rFonts w:ascii="Times New Roman" w:hAnsi="Times New Roman"/>
          <w:bCs/>
          <w:spacing w:val="-2"/>
          <w:sz w:val="28"/>
          <w:szCs w:val="28"/>
        </w:rPr>
        <w:t>ркетинга. При наличии</w:t>
      </w:r>
      <w:r w:rsidRPr="00313944">
        <w:rPr>
          <w:rFonts w:ascii="Times New Roman" w:hAnsi="Times New Roman"/>
          <w:bCs/>
          <w:spacing w:val="-2"/>
          <w:sz w:val="28"/>
          <w:szCs w:val="28"/>
        </w:rPr>
        <w:t xml:space="preserve"> конкурентной среды ПИИ должны повысить производительность труда, увеличить объем производства и привести к экономическому росту страны-реципиента, что приведет к повышению конкурентоспособности страны в системе мирового хозяйства.</w:t>
      </w:r>
    </w:p>
    <w:p w:rsidR="00313944" w:rsidRPr="00313944" w:rsidRDefault="00313944" w:rsidP="00313944">
      <w:pPr>
        <w:pStyle w:val="a5"/>
        <w:spacing w:after="0" w:line="240" w:lineRule="auto"/>
        <w:ind w:left="0" w:firstLine="709"/>
        <w:jc w:val="both"/>
        <w:rPr>
          <w:rFonts w:ascii="Times New Roman" w:hAnsi="Times New Roman"/>
          <w:bCs/>
          <w:sz w:val="28"/>
          <w:szCs w:val="28"/>
        </w:rPr>
      </w:pPr>
      <w:r w:rsidRPr="00313944">
        <w:rPr>
          <w:rFonts w:ascii="Times New Roman" w:hAnsi="Times New Roman"/>
          <w:bCs/>
          <w:sz w:val="28"/>
          <w:szCs w:val="28"/>
        </w:rPr>
        <w:t>Согласно второй концепции, ПИИ, направляемые в отрасли с несовершенной конкуренцией и высоким по цене порогом вхождения в отрасль (а</w:t>
      </w:r>
      <w:r w:rsidR="00267E5D">
        <w:rPr>
          <w:rFonts w:ascii="Times New Roman" w:hAnsi="Times New Roman"/>
          <w:bCs/>
          <w:sz w:val="28"/>
          <w:szCs w:val="28"/>
        </w:rPr>
        <w:t>втомобильная, электронная</w:t>
      </w:r>
      <w:r w:rsidRPr="00313944">
        <w:rPr>
          <w:rFonts w:ascii="Times New Roman" w:hAnsi="Times New Roman"/>
          <w:bCs/>
          <w:sz w:val="28"/>
          <w:szCs w:val="28"/>
        </w:rPr>
        <w:t>), пагубно воздействуют на слабо конкурентоспособные экономики стран-реципиентов. При отсутствии законодательных ограничений и достойных конкурентов иностранным компаниям удается занять в подобных отраслях практически монопольное положение. При этом у национальных производителей фактически не остается никаких шансов восстановить свои позиции в отрасли. Такая ситуация неблагоприятна для принимающей страны, поскольку для иностранной компании открываются широкие возможности для злоупотребления своим положением: от установления завышенных цен на товары до выкачивания денег из принимающей страны. Прибыли, получаемые ТНК, не реинвестируются в развитие отрасли, а выводятся из страны, что негативно сказывается на конкурентоспособности отрасли и страны в целом.</w:t>
      </w:r>
    </w:p>
    <w:p w:rsidR="0019625A" w:rsidRDefault="00313944" w:rsidP="00313944">
      <w:pPr>
        <w:pStyle w:val="a5"/>
        <w:spacing w:after="0" w:line="240" w:lineRule="auto"/>
        <w:ind w:left="0" w:firstLine="709"/>
        <w:jc w:val="both"/>
        <w:rPr>
          <w:rFonts w:ascii="Times New Roman" w:hAnsi="Times New Roman"/>
          <w:b/>
          <w:i/>
          <w:sz w:val="28"/>
          <w:szCs w:val="28"/>
        </w:rPr>
      </w:pPr>
      <w:r w:rsidRPr="00313944">
        <w:rPr>
          <w:rFonts w:ascii="Times New Roman" w:hAnsi="Times New Roman"/>
          <w:b/>
          <w:i/>
          <w:sz w:val="28"/>
          <w:szCs w:val="28"/>
        </w:rPr>
        <w:t xml:space="preserve">Выгоды от ППИ: </w:t>
      </w:r>
    </w:p>
    <w:p w:rsidR="0019625A" w:rsidRDefault="0019625A" w:rsidP="00313944">
      <w:pPr>
        <w:pStyle w:val="a5"/>
        <w:spacing w:after="0" w:line="240" w:lineRule="auto"/>
        <w:ind w:left="0" w:firstLine="709"/>
        <w:jc w:val="both"/>
        <w:rPr>
          <w:rFonts w:ascii="Times New Roman" w:hAnsi="Times New Roman"/>
          <w:sz w:val="28"/>
          <w:szCs w:val="28"/>
        </w:rPr>
      </w:pPr>
      <w:r w:rsidRPr="00313944">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Pr>
          <w:rFonts w:ascii="Times New Roman" w:hAnsi="Times New Roman"/>
          <w:sz w:val="28"/>
          <w:szCs w:val="28"/>
        </w:rPr>
        <w:t>создание новых рабочих мест;</w:t>
      </w:r>
      <w:r w:rsidR="00313944" w:rsidRPr="00313944">
        <w:rPr>
          <w:rFonts w:ascii="Times New Roman" w:hAnsi="Times New Roman"/>
          <w:sz w:val="28"/>
          <w:szCs w:val="28"/>
        </w:rPr>
        <w:t xml:space="preserve"> </w:t>
      </w:r>
    </w:p>
    <w:p w:rsidR="0019625A" w:rsidRDefault="0019625A" w:rsidP="00313944">
      <w:pPr>
        <w:pStyle w:val="a5"/>
        <w:spacing w:after="0" w:line="240" w:lineRule="auto"/>
        <w:ind w:left="0" w:firstLine="709"/>
        <w:jc w:val="both"/>
        <w:rPr>
          <w:rFonts w:ascii="Times New Roman" w:hAnsi="Times New Roman"/>
          <w:sz w:val="28"/>
          <w:szCs w:val="28"/>
        </w:rPr>
      </w:pPr>
      <w:r w:rsidRPr="00313944">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Pr>
          <w:rFonts w:ascii="Times New Roman" w:hAnsi="Times New Roman"/>
          <w:sz w:val="28"/>
          <w:szCs w:val="28"/>
        </w:rPr>
        <w:t>улучшение социально-экономических условий населения;</w:t>
      </w:r>
    </w:p>
    <w:p w:rsidR="0019625A" w:rsidRDefault="0019625A" w:rsidP="00313944">
      <w:pPr>
        <w:pStyle w:val="a5"/>
        <w:spacing w:after="0" w:line="240" w:lineRule="auto"/>
        <w:ind w:left="0" w:firstLine="709"/>
        <w:jc w:val="both"/>
        <w:rPr>
          <w:rFonts w:ascii="Times New Roman" w:hAnsi="Times New Roman"/>
          <w:sz w:val="28"/>
          <w:szCs w:val="28"/>
        </w:rPr>
      </w:pPr>
      <w:r w:rsidRPr="00313944">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313944" w:rsidRPr="00313944">
        <w:rPr>
          <w:rFonts w:ascii="Times New Roman" w:hAnsi="Times New Roman"/>
          <w:sz w:val="28"/>
          <w:szCs w:val="28"/>
        </w:rPr>
        <w:t>содействие развитию национальной экономики и</w:t>
      </w:r>
      <w:r>
        <w:rPr>
          <w:rFonts w:ascii="Times New Roman" w:hAnsi="Times New Roman"/>
          <w:sz w:val="28"/>
          <w:szCs w:val="28"/>
        </w:rPr>
        <w:t xml:space="preserve"> выведению ее на мировой рынок;</w:t>
      </w:r>
    </w:p>
    <w:p w:rsidR="00313944" w:rsidRPr="00313944" w:rsidRDefault="0019625A" w:rsidP="00313944">
      <w:pPr>
        <w:pStyle w:val="a5"/>
        <w:spacing w:after="0" w:line="240" w:lineRule="auto"/>
        <w:ind w:left="0" w:firstLine="709"/>
        <w:jc w:val="both"/>
        <w:rPr>
          <w:rFonts w:ascii="Times New Roman" w:hAnsi="Times New Roman"/>
          <w:bCs/>
          <w:sz w:val="28"/>
          <w:szCs w:val="28"/>
        </w:rPr>
      </w:pPr>
      <w:r w:rsidRPr="00313944">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Pr>
          <w:rFonts w:ascii="Times New Roman" w:hAnsi="Times New Roman"/>
          <w:sz w:val="28"/>
          <w:szCs w:val="28"/>
        </w:rPr>
        <w:t>появление дополнительных средств</w:t>
      </w:r>
      <w:r w:rsidR="00313944" w:rsidRPr="00313944">
        <w:rPr>
          <w:rFonts w:ascii="Times New Roman" w:hAnsi="Times New Roman"/>
          <w:sz w:val="28"/>
          <w:szCs w:val="28"/>
        </w:rPr>
        <w:t xml:space="preserve"> накопления, расширения производства и совершенствования инфраструктуры.</w:t>
      </w:r>
    </w:p>
    <w:p w:rsidR="00313944" w:rsidRPr="00313944" w:rsidRDefault="00313944" w:rsidP="00313944">
      <w:pPr>
        <w:pStyle w:val="a5"/>
        <w:spacing w:after="0" w:line="240" w:lineRule="auto"/>
        <w:ind w:left="0" w:firstLine="709"/>
        <w:jc w:val="both"/>
        <w:rPr>
          <w:rFonts w:ascii="Times New Roman" w:hAnsi="Times New Roman"/>
          <w:b/>
          <w:bCs/>
          <w:i/>
          <w:sz w:val="28"/>
          <w:szCs w:val="28"/>
        </w:rPr>
      </w:pPr>
      <w:r w:rsidRPr="00313944">
        <w:rPr>
          <w:rFonts w:ascii="Times New Roman" w:hAnsi="Times New Roman"/>
          <w:b/>
          <w:bCs/>
          <w:i/>
          <w:sz w:val="28"/>
          <w:szCs w:val="28"/>
        </w:rPr>
        <w:t>Условия положительного влияния ПИИ на страну:</w:t>
      </w:r>
    </w:p>
    <w:p w:rsidR="00313944" w:rsidRPr="00313944" w:rsidRDefault="00313944" w:rsidP="00313944">
      <w:pPr>
        <w:pStyle w:val="a5"/>
        <w:spacing w:after="0" w:line="240" w:lineRule="auto"/>
        <w:ind w:left="0" w:firstLine="709"/>
        <w:jc w:val="both"/>
        <w:rPr>
          <w:rFonts w:ascii="Times New Roman" w:hAnsi="Times New Roman"/>
          <w:bCs/>
          <w:sz w:val="28"/>
          <w:szCs w:val="28"/>
        </w:rPr>
      </w:pPr>
      <w:r w:rsidRPr="00313944">
        <w:rPr>
          <w:rFonts w:ascii="Times New Roman" w:hAnsi="Times New Roman"/>
          <w:color w:val="000000" w:themeColor="text1"/>
          <w:sz w:val="28"/>
          <w:szCs w:val="28"/>
        </w:rPr>
        <w:t xml:space="preserve">– </w:t>
      </w:r>
      <w:r w:rsidRPr="00313944">
        <w:rPr>
          <w:rFonts w:ascii="Times New Roman" w:hAnsi="Times New Roman"/>
          <w:bCs/>
          <w:sz w:val="28"/>
          <w:szCs w:val="28"/>
        </w:rPr>
        <w:t>высокая степень конкуренции в тех отраслях, в которые приходят инвестиции;</w:t>
      </w:r>
    </w:p>
    <w:p w:rsidR="00313944" w:rsidRDefault="00313944" w:rsidP="00313944">
      <w:pPr>
        <w:pStyle w:val="a5"/>
        <w:spacing w:after="0" w:line="240" w:lineRule="auto"/>
        <w:ind w:left="0" w:firstLine="709"/>
        <w:jc w:val="both"/>
        <w:rPr>
          <w:rFonts w:ascii="Times New Roman" w:hAnsi="Times New Roman"/>
          <w:bCs/>
          <w:sz w:val="28"/>
          <w:szCs w:val="28"/>
        </w:rPr>
      </w:pPr>
      <w:r w:rsidRPr="00313944">
        <w:rPr>
          <w:rFonts w:ascii="Times New Roman" w:hAnsi="Times New Roman"/>
          <w:color w:val="000000" w:themeColor="text1"/>
          <w:sz w:val="28"/>
          <w:szCs w:val="28"/>
        </w:rPr>
        <w:t xml:space="preserve">– </w:t>
      </w:r>
      <w:r w:rsidRPr="00313944">
        <w:rPr>
          <w:rFonts w:ascii="Times New Roman" w:hAnsi="Times New Roman"/>
          <w:bCs/>
          <w:sz w:val="28"/>
          <w:szCs w:val="28"/>
        </w:rPr>
        <w:t xml:space="preserve">налаживание связей глобальных компаний с местными производителями для </w:t>
      </w:r>
      <w:proofErr w:type="spellStart"/>
      <w:r w:rsidRPr="00313944">
        <w:rPr>
          <w:rFonts w:ascii="Times New Roman" w:hAnsi="Times New Roman"/>
          <w:bCs/>
          <w:sz w:val="28"/>
          <w:szCs w:val="28"/>
        </w:rPr>
        <w:t>перетока</w:t>
      </w:r>
      <w:proofErr w:type="spellEnd"/>
      <w:r w:rsidRPr="00313944">
        <w:rPr>
          <w:rFonts w:ascii="Times New Roman" w:hAnsi="Times New Roman"/>
          <w:bCs/>
          <w:sz w:val="28"/>
          <w:szCs w:val="28"/>
        </w:rPr>
        <w:t xml:space="preserve"> навыков, знаний и тех</w:t>
      </w:r>
      <w:r w:rsidR="00267E5D">
        <w:rPr>
          <w:rFonts w:ascii="Times New Roman" w:hAnsi="Times New Roman"/>
          <w:bCs/>
          <w:sz w:val="28"/>
          <w:szCs w:val="28"/>
        </w:rPr>
        <w:t>нологий в местную экономику</w:t>
      </w:r>
      <w:r w:rsidRPr="00313944">
        <w:rPr>
          <w:rFonts w:ascii="Times New Roman" w:hAnsi="Times New Roman"/>
          <w:bCs/>
          <w:sz w:val="28"/>
          <w:szCs w:val="28"/>
        </w:rPr>
        <w:t xml:space="preserve"> </w:t>
      </w:r>
      <w:r w:rsidR="00267E5D">
        <w:rPr>
          <w:rFonts w:ascii="Times New Roman" w:hAnsi="Times New Roman"/>
          <w:bCs/>
          <w:sz w:val="28"/>
          <w:szCs w:val="28"/>
        </w:rPr>
        <w:t>(</w:t>
      </w:r>
      <w:r w:rsidRPr="00313944">
        <w:rPr>
          <w:rFonts w:ascii="Times New Roman" w:hAnsi="Times New Roman"/>
          <w:bCs/>
          <w:sz w:val="28"/>
          <w:szCs w:val="28"/>
        </w:rPr>
        <w:t>для иностранных фирм обеспечивается снижение издержек в принимающих странах, адаптация технологий и продукции к местным условия</w:t>
      </w:r>
      <w:r w:rsidR="00267E5D">
        <w:rPr>
          <w:rFonts w:ascii="Times New Roman" w:hAnsi="Times New Roman"/>
          <w:bCs/>
          <w:sz w:val="28"/>
          <w:szCs w:val="28"/>
        </w:rPr>
        <w:t>м);</w:t>
      </w:r>
    </w:p>
    <w:p w:rsidR="00267E5D" w:rsidRPr="00267E5D" w:rsidRDefault="00267E5D" w:rsidP="00267E5D">
      <w:pPr>
        <w:pStyle w:val="a5"/>
        <w:spacing w:after="0" w:line="240" w:lineRule="auto"/>
        <w:ind w:left="0" w:firstLine="709"/>
        <w:jc w:val="both"/>
        <w:rPr>
          <w:rFonts w:ascii="Times New Roman" w:hAnsi="Times New Roman"/>
          <w:bCs/>
          <w:sz w:val="28"/>
          <w:szCs w:val="28"/>
        </w:rPr>
      </w:pPr>
      <w:r w:rsidRPr="00313944">
        <w:rPr>
          <w:rFonts w:ascii="Times New Roman" w:hAnsi="Times New Roman"/>
          <w:color w:val="000000" w:themeColor="text1"/>
          <w:sz w:val="28"/>
          <w:szCs w:val="28"/>
        </w:rPr>
        <w:t>–</w:t>
      </w:r>
      <w:r>
        <w:rPr>
          <w:rFonts w:ascii="Times New Roman" w:hAnsi="Times New Roman"/>
          <w:bCs/>
          <w:sz w:val="28"/>
          <w:szCs w:val="28"/>
        </w:rPr>
        <w:t xml:space="preserve"> наличие</w:t>
      </w:r>
      <w:r w:rsidRPr="0019625A">
        <w:rPr>
          <w:rFonts w:ascii="Times New Roman" w:hAnsi="Times New Roman"/>
          <w:bCs/>
          <w:sz w:val="28"/>
          <w:szCs w:val="28"/>
        </w:rPr>
        <w:t xml:space="preserve"> четкой государственной программы взаимодействия с иностранными инвесторами и грамотной политики по привлечению и использованию иностранных инвестиций. </w:t>
      </w:r>
    </w:p>
    <w:p w:rsidR="00313944" w:rsidRPr="00313944" w:rsidRDefault="00313944" w:rsidP="00313944">
      <w:pPr>
        <w:pStyle w:val="a5"/>
        <w:spacing w:after="0" w:line="240" w:lineRule="auto"/>
        <w:ind w:left="0" w:firstLine="709"/>
        <w:jc w:val="both"/>
        <w:rPr>
          <w:rFonts w:ascii="Times New Roman" w:hAnsi="Times New Roman"/>
          <w:bCs/>
          <w:sz w:val="28"/>
          <w:szCs w:val="28"/>
        </w:rPr>
      </w:pPr>
      <w:r w:rsidRPr="00313944">
        <w:rPr>
          <w:rFonts w:ascii="Times New Roman" w:hAnsi="Times New Roman"/>
          <w:bCs/>
          <w:i/>
          <w:sz w:val="28"/>
          <w:szCs w:val="28"/>
        </w:rPr>
        <w:t>Для стран-лидеров по оттоку ПИИ</w:t>
      </w:r>
      <w:r w:rsidRPr="00313944">
        <w:rPr>
          <w:rFonts w:ascii="Times New Roman" w:hAnsi="Times New Roman"/>
          <w:bCs/>
          <w:sz w:val="28"/>
          <w:szCs w:val="28"/>
        </w:rPr>
        <w:t xml:space="preserve"> (США, Великобритания, Франция, Германия, Швеция, Япония) характерна высокая степень концентрации </w:t>
      </w:r>
      <w:proofErr w:type="gramStart"/>
      <w:r w:rsidRPr="00313944">
        <w:rPr>
          <w:rFonts w:ascii="Times New Roman" w:hAnsi="Times New Roman"/>
          <w:bCs/>
          <w:sz w:val="28"/>
          <w:szCs w:val="28"/>
        </w:rPr>
        <w:lastRenderedPageBreak/>
        <w:t>производства</w:t>
      </w:r>
      <w:proofErr w:type="gramEnd"/>
      <w:r w:rsidRPr="00313944">
        <w:rPr>
          <w:rFonts w:ascii="Times New Roman" w:hAnsi="Times New Roman"/>
          <w:bCs/>
          <w:sz w:val="28"/>
          <w:szCs w:val="28"/>
        </w:rPr>
        <w:t xml:space="preserve">, в особенности в отраслях с большим эффектом масштаба и высокой интенсивностью рекламной и инновационной деятельности. </w:t>
      </w:r>
      <w:r w:rsidRPr="00313944">
        <w:rPr>
          <w:rFonts w:ascii="Times New Roman" w:hAnsi="Times New Roman"/>
          <w:bCs/>
          <w:i/>
          <w:sz w:val="28"/>
          <w:szCs w:val="28"/>
        </w:rPr>
        <w:t>В странах-реципиентах ПИИ</w:t>
      </w:r>
      <w:r w:rsidRPr="00313944">
        <w:rPr>
          <w:rFonts w:ascii="Times New Roman" w:hAnsi="Times New Roman"/>
          <w:bCs/>
          <w:sz w:val="28"/>
          <w:szCs w:val="28"/>
        </w:rPr>
        <w:t xml:space="preserve"> прослеживается взаимосвязь между притоком иностранных инвестиций и увеличением концентрации производства в областях несовершенной конкуренции. В целом ПИИ положительно влияют на структуру рынка принимающих стран, т.к. концентрация производства способствует интенсификации межфирменного взаимодействия, налаживанию связей, ускорению инновационного процесса, повышению эффективности использования природных ресурсов.</w:t>
      </w:r>
    </w:p>
    <w:p w:rsidR="00313944" w:rsidRPr="00313944" w:rsidRDefault="00313944" w:rsidP="00313944">
      <w:pPr>
        <w:spacing w:after="0" w:line="240" w:lineRule="auto"/>
        <w:ind w:firstLine="709"/>
        <w:jc w:val="both"/>
        <w:rPr>
          <w:rFonts w:ascii="Times New Roman" w:hAnsi="Times New Roman"/>
          <w:sz w:val="28"/>
          <w:szCs w:val="28"/>
        </w:rPr>
      </w:pPr>
      <w:r w:rsidRPr="00313944">
        <w:rPr>
          <w:rFonts w:ascii="Times New Roman" w:hAnsi="Times New Roman"/>
          <w:sz w:val="28"/>
          <w:szCs w:val="28"/>
        </w:rPr>
        <w:t>Важное место</w:t>
      </w:r>
      <w:r w:rsidR="0019625A">
        <w:rPr>
          <w:rFonts w:ascii="Times New Roman" w:hAnsi="Times New Roman"/>
          <w:sz w:val="28"/>
          <w:szCs w:val="28"/>
        </w:rPr>
        <w:t xml:space="preserve"> в движении внешних средств в развивающиеся страны</w:t>
      </w:r>
      <w:r w:rsidRPr="00313944">
        <w:rPr>
          <w:rFonts w:ascii="Times New Roman" w:hAnsi="Times New Roman"/>
          <w:sz w:val="28"/>
          <w:szCs w:val="28"/>
        </w:rPr>
        <w:t xml:space="preserve"> принадлежит притоку ПИИ </w:t>
      </w:r>
      <w:r w:rsidR="0019625A">
        <w:rPr>
          <w:rFonts w:ascii="Times New Roman" w:hAnsi="Times New Roman"/>
          <w:sz w:val="28"/>
          <w:szCs w:val="28"/>
        </w:rPr>
        <w:t xml:space="preserve">из </w:t>
      </w:r>
      <w:r w:rsidRPr="00313944">
        <w:rPr>
          <w:rFonts w:ascii="Times New Roman" w:hAnsi="Times New Roman"/>
          <w:sz w:val="28"/>
          <w:szCs w:val="28"/>
        </w:rPr>
        <w:t xml:space="preserve">западных стран. Их приток усилился с конца </w:t>
      </w:r>
      <w:r w:rsidR="0019625A">
        <w:rPr>
          <w:rFonts w:ascii="Times New Roman" w:hAnsi="Times New Roman"/>
          <w:sz w:val="28"/>
          <w:szCs w:val="28"/>
        </w:rPr>
        <w:t>1980-х гг.</w:t>
      </w:r>
      <w:r w:rsidRPr="00313944">
        <w:rPr>
          <w:rFonts w:ascii="Times New Roman" w:hAnsi="Times New Roman"/>
          <w:sz w:val="28"/>
          <w:szCs w:val="28"/>
        </w:rPr>
        <w:t xml:space="preserve"> В 1999 г. ПИИ составляли почти 1/3 часть внешних средств. В основном</w:t>
      </w:r>
      <w:r w:rsidR="0019625A">
        <w:rPr>
          <w:rFonts w:ascii="Times New Roman" w:hAnsi="Times New Roman"/>
          <w:sz w:val="28"/>
          <w:szCs w:val="28"/>
        </w:rPr>
        <w:t xml:space="preserve"> они направляются в несколько развивающихся стран среднего уровня развития. 10 </w:t>
      </w:r>
      <w:r w:rsidRPr="00313944">
        <w:rPr>
          <w:rFonts w:ascii="Times New Roman" w:hAnsi="Times New Roman"/>
          <w:sz w:val="28"/>
          <w:szCs w:val="28"/>
        </w:rPr>
        <w:t>стран, на которые приходится 50% ВВП развивающегося мира, аккумулировали почти 90% всего притока ПИИ. За последние три десятилетия это положение изменилось мало.</w:t>
      </w:r>
    </w:p>
    <w:p w:rsidR="00313944" w:rsidRPr="00313944" w:rsidRDefault="00313944" w:rsidP="00313944">
      <w:pPr>
        <w:spacing w:after="0" w:line="240" w:lineRule="auto"/>
        <w:ind w:firstLine="709"/>
        <w:jc w:val="both"/>
        <w:rPr>
          <w:rFonts w:ascii="Times New Roman" w:hAnsi="Times New Roman"/>
          <w:sz w:val="28"/>
          <w:szCs w:val="28"/>
        </w:rPr>
      </w:pPr>
      <w:r w:rsidRPr="00313944">
        <w:rPr>
          <w:rFonts w:ascii="Times New Roman" w:hAnsi="Times New Roman"/>
          <w:sz w:val="28"/>
          <w:szCs w:val="28"/>
        </w:rPr>
        <w:t>Ин</w:t>
      </w:r>
      <w:r w:rsidR="0019625A">
        <w:rPr>
          <w:rFonts w:ascii="Times New Roman" w:hAnsi="Times New Roman"/>
          <w:sz w:val="28"/>
          <w:szCs w:val="28"/>
        </w:rPr>
        <w:t>вестиции капитала в экономику развивающихся стран</w:t>
      </w:r>
      <w:r w:rsidRPr="00313944">
        <w:rPr>
          <w:rFonts w:ascii="Times New Roman" w:hAnsi="Times New Roman"/>
          <w:sz w:val="28"/>
          <w:szCs w:val="28"/>
        </w:rPr>
        <w:t xml:space="preserve"> в последние годы увеличились. Это связано со вступлением этих стран на мировой рынок, в них сосредоточены крупнейшие рынки сырья, а вложение денег в разработку и их освоение весьма выгодно для развитых стран. Инвестирование производится в доходные отрасли, такие как нефтедобывающая промышленность, перерабатывающая, химическая, газодобывающая. Крупнейшие корпорации (</w:t>
      </w:r>
      <w:r w:rsidRPr="00313944">
        <w:rPr>
          <w:rFonts w:ascii="Times New Roman" w:hAnsi="Times New Roman"/>
          <w:sz w:val="28"/>
          <w:szCs w:val="28"/>
          <w:lang w:val="en-US"/>
        </w:rPr>
        <w:t>Intel</w:t>
      </w:r>
      <w:r w:rsidRPr="00313944">
        <w:rPr>
          <w:rFonts w:ascii="Times New Roman" w:hAnsi="Times New Roman"/>
          <w:sz w:val="28"/>
          <w:szCs w:val="28"/>
        </w:rPr>
        <w:t xml:space="preserve">, </w:t>
      </w:r>
      <w:r w:rsidRPr="00313944">
        <w:rPr>
          <w:rFonts w:ascii="Times New Roman" w:hAnsi="Times New Roman"/>
          <w:sz w:val="28"/>
          <w:szCs w:val="28"/>
          <w:lang w:val="en-US"/>
        </w:rPr>
        <w:t>Sony</w:t>
      </w:r>
      <w:r w:rsidRPr="00313944">
        <w:rPr>
          <w:rFonts w:ascii="Times New Roman" w:hAnsi="Times New Roman"/>
          <w:sz w:val="28"/>
          <w:szCs w:val="28"/>
        </w:rPr>
        <w:t xml:space="preserve">, </w:t>
      </w:r>
      <w:r w:rsidRPr="00313944">
        <w:rPr>
          <w:rFonts w:ascii="Times New Roman" w:hAnsi="Times New Roman"/>
          <w:sz w:val="28"/>
          <w:szCs w:val="28"/>
          <w:lang w:val="en-US"/>
        </w:rPr>
        <w:t>Panasonic</w:t>
      </w:r>
      <w:r w:rsidRPr="00313944">
        <w:rPr>
          <w:rFonts w:ascii="Times New Roman" w:hAnsi="Times New Roman"/>
          <w:sz w:val="28"/>
          <w:szCs w:val="28"/>
        </w:rPr>
        <w:t xml:space="preserve">) расширяют сеть своих предприятий по всему миру, в том </w:t>
      </w:r>
      <w:r w:rsidR="0019625A">
        <w:rPr>
          <w:rFonts w:ascii="Times New Roman" w:hAnsi="Times New Roman"/>
          <w:sz w:val="28"/>
          <w:szCs w:val="28"/>
        </w:rPr>
        <w:t>числе и в развивающиеся страны</w:t>
      </w:r>
      <w:r w:rsidRPr="00313944">
        <w:rPr>
          <w:rFonts w:ascii="Times New Roman" w:hAnsi="Times New Roman"/>
          <w:sz w:val="28"/>
          <w:szCs w:val="28"/>
        </w:rPr>
        <w:t xml:space="preserve">. Продукция, произведенная на таких предприятиях, на мировом рынке стоит дешевле, хотя и не уступает по качеству оригинальным товарам. </w:t>
      </w:r>
    </w:p>
    <w:p w:rsidR="00313944" w:rsidRPr="00313944" w:rsidRDefault="00313944" w:rsidP="00313944">
      <w:pPr>
        <w:spacing w:after="0" w:line="240" w:lineRule="auto"/>
        <w:ind w:firstLine="709"/>
        <w:jc w:val="both"/>
        <w:rPr>
          <w:rFonts w:ascii="Times New Roman" w:hAnsi="Times New Roman"/>
          <w:sz w:val="28"/>
          <w:szCs w:val="28"/>
        </w:rPr>
      </w:pPr>
      <w:r w:rsidRPr="00313944">
        <w:rPr>
          <w:rFonts w:ascii="Times New Roman" w:hAnsi="Times New Roman"/>
          <w:b/>
          <w:i/>
          <w:sz w:val="28"/>
          <w:szCs w:val="28"/>
        </w:rPr>
        <w:t>Формы привлечения иностранных инвестиций</w:t>
      </w:r>
      <w:r w:rsidRPr="00313944">
        <w:rPr>
          <w:rFonts w:ascii="Times New Roman" w:hAnsi="Times New Roman"/>
          <w:sz w:val="28"/>
          <w:szCs w:val="28"/>
        </w:rPr>
        <w:t>: займы более развитых государств и их международных экономических организаций, портфельные и прямые инвестиции ТНК, займы на международном рынке ссудного капитала, коммерческие кредиты.</w:t>
      </w:r>
    </w:p>
    <w:p w:rsidR="00313944" w:rsidRPr="00313944" w:rsidRDefault="004A1F16" w:rsidP="00313944">
      <w:pPr>
        <w:spacing w:after="0" w:line="240" w:lineRule="auto"/>
        <w:ind w:firstLine="709"/>
        <w:jc w:val="both"/>
        <w:rPr>
          <w:rFonts w:ascii="Times New Roman" w:hAnsi="Times New Roman"/>
          <w:sz w:val="28"/>
          <w:szCs w:val="28"/>
        </w:rPr>
      </w:pPr>
      <w:r>
        <w:rPr>
          <w:rFonts w:ascii="Times New Roman" w:hAnsi="Times New Roman"/>
          <w:sz w:val="28"/>
          <w:szCs w:val="28"/>
        </w:rPr>
        <w:t>Новым явлением в экономике развивающихся стран</w:t>
      </w:r>
      <w:r w:rsidR="00313944" w:rsidRPr="00313944">
        <w:rPr>
          <w:rFonts w:ascii="Times New Roman" w:hAnsi="Times New Roman"/>
          <w:sz w:val="28"/>
          <w:szCs w:val="28"/>
        </w:rPr>
        <w:t xml:space="preserve"> стал</w:t>
      </w:r>
      <w:r w:rsidR="00313944" w:rsidRPr="00313944">
        <w:rPr>
          <w:rFonts w:ascii="Times New Roman" w:hAnsi="Times New Roman"/>
          <w:b/>
          <w:i/>
          <w:sz w:val="28"/>
          <w:szCs w:val="28"/>
        </w:rPr>
        <w:t xml:space="preserve"> вывоз капитала из них в другие, </w:t>
      </w:r>
      <w:r w:rsidR="00313944" w:rsidRPr="00313944">
        <w:rPr>
          <w:rFonts w:ascii="Times New Roman" w:hAnsi="Times New Roman"/>
          <w:sz w:val="28"/>
          <w:szCs w:val="28"/>
        </w:rPr>
        <w:t>главным образом в развитые страны. Отток капиталов возрастает в период социально-политической нестабильности и увеличения инфляции и уменьшается в период экономиче</w:t>
      </w:r>
      <w:r>
        <w:rPr>
          <w:rFonts w:ascii="Times New Roman" w:hAnsi="Times New Roman"/>
          <w:sz w:val="28"/>
          <w:szCs w:val="28"/>
        </w:rPr>
        <w:t>ского подъема. И хотя в целом развивающиеся страны</w:t>
      </w:r>
      <w:r w:rsidR="00313944" w:rsidRPr="00313944">
        <w:rPr>
          <w:rFonts w:ascii="Times New Roman" w:hAnsi="Times New Roman"/>
          <w:sz w:val="28"/>
          <w:szCs w:val="28"/>
        </w:rPr>
        <w:t xml:space="preserve"> являются нетто-импортерами капитала, обратный его отток в отдельных странах иногда достигает значительных величин. По некоторым оценкам, он</w:t>
      </w:r>
      <w:r>
        <w:rPr>
          <w:rFonts w:ascii="Times New Roman" w:hAnsi="Times New Roman"/>
          <w:sz w:val="28"/>
          <w:szCs w:val="28"/>
        </w:rPr>
        <w:t>и составляют десятки миллиардов долларов</w:t>
      </w:r>
      <w:r w:rsidR="00313944" w:rsidRPr="00313944">
        <w:rPr>
          <w:rFonts w:ascii="Times New Roman" w:hAnsi="Times New Roman"/>
          <w:sz w:val="28"/>
          <w:szCs w:val="28"/>
        </w:rPr>
        <w:t xml:space="preserve"> в год. Большая их часть приходится на страны экспортеры-не</w:t>
      </w:r>
      <w:r>
        <w:rPr>
          <w:rFonts w:ascii="Times New Roman" w:hAnsi="Times New Roman"/>
          <w:sz w:val="28"/>
          <w:szCs w:val="28"/>
        </w:rPr>
        <w:t>фти, которые в связи с почти 10-</w:t>
      </w:r>
      <w:r w:rsidR="00313944" w:rsidRPr="00313944">
        <w:rPr>
          <w:rFonts w:ascii="Times New Roman" w:hAnsi="Times New Roman"/>
          <w:sz w:val="28"/>
          <w:szCs w:val="28"/>
        </w:rPr>
        <w:t>кратным увеличением мировых цен на нефть получают многомиллионные доходы, в значительной своей части экспортируемые в виде ссудного капитала, прямых и портфельных вложений, даров и субсидий в другие страны.</w:t>
      </w:r>
    </w:p>
    <w:p w:rsidR="00C80578" w:rsidRPr="002A064C" w:rsidRDefault="00C80578" w:rsidP="0079623C">
      <w:pPr>
        <w:autoSpaceDE w:val="0"/>
        <w:autoSpaceDN w:val="0"/>
        <w:adjustRightInd w:val="0"/>
        <w:spacing w:after="0" w:line="240" w:lineRule="auto"/>
        <w:rPr>
          <w:rFonts w:ascii="Times New Roman" w:hAnsi="Times New Roman"/>
          <w:b/>
          <w:sz w:val="28"/>
          <w:szCs w:val="28"/>
        </w:rPr>
      </w:pPr>
    </w:p>
    <w:p w:rsidR="00A20A21" w:rsidRPr="002A064C" w:rsidRDefault="00395772" w:rsidP="002A064C">
      <w:pPr>
        <w:autoSpaceDE w:val="0"/>
        <w:autoSpaceDN w:val="0"/>
        <w:adjustRightInd w:val="0"/>
        <w:spacing w:after="0" w:line="240" w:lineRule="auto"/>
        <w:ind w:firstLine="709"/>
        <w:jc w:val="center"/>
        <w:rPr>
          <w:rFonts w:ascii="Times New Roman" w:hAnsi="Times New Roman"/>
          <w:b/>
          <w:sz w:val="28"/>
          <w:szCs w:val="28"/>
        </w:rPr>
      </w:pPr>
      <w:r w:rsidRPr="002A064C">
        <w:rPr>
          <w:rFonts w:ascii="Times New Roman" w:hAnsi="Times New Roman"/>
          <w:b/>
          <w:sz w:val="28"/>
          <w:szCs w:val="28"/>
        </w:rPr>
        <w:t>Лекция 8</w:t>
      </w:r>
      <w:r w:rsidR="00A20A21" w:rsidRPr="002A064C">
        <w:rPr>
          <w:rFonts w:ascii="Times New Roman" w:hAnsi="Times New Roman"/>
          <w:b/>
          <w:sz w:val="28"/>
          <w:szCs w:val="28"/>
        </w:rPr>
        <w:t>. ГОСУДАРСТВО В ЭКОНОМИЧЕСКОМ РАЗВИТИИ</w:t>
      </w:r>
    </w:p>
    <w:p w:rsidR="00A20A21" w:rsidRPr="002A064C" w:rsidRDefault="00A20A21" w:rsidP="002A064C">
      <w:pPr>
        <w:spacing w:after="0" w:line="240" w:lineRule="auto"/>
        <w:ind w:firstLine="709"/>
        <w:jc w:val="both"/>
        <w:rPr>
          <w:rFonts w:ascii="Times New Roman" w:hAnsi="Times New Roman"/>
          <w:color w:val="000000" w:themeColor="text1"/>
          <w:sz w:val="28"/>
          <w:szCs w:val="28"/>
        </w:rPr>
      </w:pPr>
      <w:r w:rsidRPr="002A064C">
        <w:rPr>
          <w:rFonts w:ascii="Times New Roman" w:hAnsi="Times New Roman"/>
          <w:color w:val="000000" w:themeColor="text1"/>
          <w:sz w:val="28"/>
          <w:szCs w:val="28"/>
        </w:rPr>
        <w:t>1. Государственное регулирование экономики: необходимость, сущность, цели.</w:t>
      </w:r>
    </w:p>
    <w:p w:rsidR="00A20A21" w:rsidRPr="002A064C" w:rsidRDefault="00A20A21" w:rsidP="002A064C">
      <w:pPr>
        <w:spacing w:after="0" w:line="240" w:lineRule="auto"/>
        <w:ind w:firstLine="709"/>
        <w:jc w:val="both"/>
        <w:rPr>
          <w:rFonts w:ascii="Times New Roman" w:hAnsi="Times New Roman"/>
          <w:color w:val="000000" w:themeColor="text1"/>
          <w:sz w:val="28"/>
          <w:szCs w:val="28"/>
        </w:rPr>
      </w:pPr>
      <w:r w:rsidRPr="002A064C">
        <w:rPr>
          <w:rFonts w:ascii="Times New Roman" w:hAnsi="Times New Roman"/>
          <w:color w:val="000000" w:themeColor="text1"/>
          <w:sz w:val="28"/>
          <w:szCs w:val="28"/>
        </w:rPr>
        <w:t>2. Способы, методы и инструменты государственного регулирования экономики.</w:t>
      </w:r>
    </w:p>
    <w:p w:rsidR="00A20A21" w:rsidRPr="002A064C" w:rsidRDefault="00A20A21" w:rsidP="002A064C">
      <w:pPr>
        <w:spacing w:after="0" w:line="240" w:lineRule="auto"/>
        <w:ind w:firstLine="709"/>
        <w:jc w:val="both"/>
        <w:rPr>
          <w:rFonts w:ascii="Times New Roman" w:hAnsi="Times New Roman"/>
          <w:color w:val="000000" w:themeColor="text1"/>
          <w:sz w:val="28"/>
          <w:szCs w:val="28"/>
        </w:rPr>
      </w:pPr>
      <w:r w:rsidRPr="002A064C">
        <w:rPr>
          <w:rFonts w:ascii="Times New Roman" w:hAnsi="Times New Roman"/>
          <w:color w:val="000000" w:themeColor="text1"/>
          <w:sz w:val="28"/>
          <w:szCs w:val="28"/>
        </w:rPr>
        <w:lastRenderedPageBreak/>
        <w:t xml:space="preserve">3. Теории макроэкономического регулирования. </w:t>
      </w:r>
    </w:p>
    <w:p w:rsidR="00A20A21" w:rsidRPr="002A064C" w:rsidRDefault="00A20A21" w:rsidP="002A064C">
      <w:pPr>
        <w:shd w:val="clear" w:color="auto" w:fill="FFFFFF"/>
        <w:autoSpaceDE w:val="0"/>
        <w:spacing w:after="0" w:line="240" w:lineRule="auto"/>
        <w:ind w:firstLine="709"/>
        <w:jc w:val="both"/>
        <w:rPr>
          <w:rFonts w:ascii="Times New Roman" w:hAnsi="Times New Roman"/>
          <w:b/>
          <w:bCs/>
          <w:color w:val="000000" w:themeColor="text1"/>
          <w:sz w:val="28"/>
          <w:szCs w:val="28"/>
        </w:rPr>
      </w:pPr>
      <w:r w:rsidRPr="002A064C">
        <w:rPr>
          <w:rFonts w:ascii="Times New Roman" w:hAnsi="Times New Roman"/>
          <w:bCs/>
          <w:color w:val="000000" w:themeColor="text1"/>
          <w:sz w:val="28"/>
          <w:szCs w:val="28"/>
        </w:rPr>
        <w:t>4. Сущность и принципы макроэкономического прогнозирования. Основные виды прогнозов, этапы их разработки.</w:t>
      </w:r>
    </w:p>
    <w:p w:rsidR="00A20A21" w:rsidRPr="002A064C" w:rsidRDefault="00A20A21" w:rsidP="002A064C">
      <w:pPr>
        <w:tabs>
          <w:tab w:val="left" w:pos="180"/>
        </w:tabs>
        <w:spacing w:after="0" w:line="240" w:lineRule="auto"/>
        <w:ind w:firstLine="709"/>
        <w:jc w:val="both"/>
        <w:rPr>
          <w:rFonts w:ascii="Times New Roman" w:hAnsi="Times New Roman"/>
          <w:b/>
          <w:sz w:val="28"/>
          <w:szCs w:val="28"/>
        </w:rPr>
      </w:pPr>
    </w:p>
    <w:p w:rsidR="003B168C" w:rsidRDefault="003B168C" w:rsidP="003B168C">
      <w:pPr>
        <w:tabs>
          <w:tab w:val="left" w:pos="180"/>
        </w:tabs>
        <w:spacing w:after="0" w:line="240" w:lineRule="auto"/>
        <w:ind w:firstLine="709"/>
        <w:jc w:val="both"/>
        <w:rPr>
          <w:rFonts w:ascii="Times New Roman" w:hAnsi="Times New Roman"/>
          <w:b/>
          <w:sz w:val="28"/>
          <w:szCs w:val="28"/>
        </w:rPr>
      </w:pPr>
      <w:r w:rsidRPr="00806576">
        <w:rPr>
          <w:rFonts w:ascii="Times New Roman" w:hAnsi="Times New Roman"/>
          <w:b/>
          <w:sz w:val="28"/>
          <w:szCs w:val="28"/>
        </w:rPr>
        <w:t xml:space="preserve">1. Государственное регулирование экономики: необходимость, сущность, цели. </w:t>
      </w:r>
    </w:p>
    <w:p w:rsidR="003B168C" w:rsidRPr="00806576" w:rsidRDefault="003B168C" w:rsidP="003B168C">
      <w:pPr>
        <w:tabs>
          <w:tab w:val="left" w:pos="180"/>
        </w:tabs>
        <w:spacing w:after="0" w:line="240" w:lineRule="auto"/>
        <w:ind w:firstLine="709"/>
        <w:jc w:val="both"/>
        <w:rPr>
          <w:rFonts w:ascii="Times New Roman" w:hAnsi="Times New Roman"/>
          <w:b/>
          <w:sz w:val="28"/>
          <w:szCs w:val="28"/>
        </w:rPr>
      </w:pPr>
      <w:r w:rsidRPr="00806576">
        <w:rPr>
          <w:rFonts w:ascii="Times New Roman" w:hAnsi="Times New Roman"/>
          <w:b/>
          <w:i/>
          <w:sz w:val="28"/>
          <w:szCs w:val="28"/>
        </w:rPr>
        <w:t>Государственное регулирование</w:t>
      </w:r>
      <w:r w:rsidRPr="00806576">
        <w:rPr>
          <w:rFonts w:ascii="Times New Roman" w:hAnsi="Times New Roman"/>
          <w:sz w:val="28"/>
          <w:szCs w:val="28"/>
        </w:rPr>
        <w:t xml:space="preserve"> </w:t>
      </w:r>
      <w:r>
        <w:rPr>
          <w:rFonts w:ascii="Times New Roman" w:hAnsi="Times New Roman"/>
          <w:sz w:val="28"/>
          <w:szCs w:val="28"/>
        </w:rPr>
        <w:t xml:space="preserve">(далее – ГРЭ) </w:t>
      </w:r>
      <w:r w:rsidRPr="00806576">
        <w:rPr>
          <w:rFonts w:ascii="Times New Roman" w:hAnsi="Times New Roman"/>
          <w:sz w:val="28"/>
          <w:szCs w:val="28"/>
        </w:rPr>
        <w:t>–</w:t>
      </w:r>
      <w:r w:rsidRPr="00806576">
        <w:rPr>
          <w:rFonts w:ascii="Times New Roman" w:hAnsi="Times New Roman"/>
          <w:spacing w:val="-6"/>
          <w:sz w:val="28"/>
          <w:szCs w:val="28"/>
        </w:rPr>
        <w:t xml:space="preserve"> система мероприятий по воздействию государства на деятельность хозяйствующих субъектов и рыночную конъюнктуру с целью обеспечения условий для эффективного функционирования рыночного механизма, решения социально-экономических проблем развития национальной экономики и всего общества.</w:t>
      </w:r>
    </w:p>
    <w:p w:rsidR="003B168C" w:rsidRPr="00A03D5F" w:rsidRDefault="003B168C" w:rsidP="003B168C">
      <w:pPr>
        <w:tabs>
          <w:tab w:val="left" w:pos="180"/>
        </w:tabs>
        <w:spacing w:after="0" w:line="240" w:lineRule="auto"/>
        <w:ind w:firstLine="709"/>
        <w:jc w:val="both"/>
        <w:rPr>
          <w:rFonts w:ascii="Times New Roman" w:hAnsi="Times New Roman"/>
          <w:sz w:val="28"/>
          <w:szCs w:val="28"/>
        </w:rPr>
      </w:pPr>
      <w:r w:rsidRPr="00A03D5F">
        <w:rPr>
          <w:rFonts w:ascii="Times New Roman" w:hAnsi="Times New Roman"/>
          <w:sz w:val="28"/>
          <w:szCs w:val="28"/>
        </w:rPr>
        <w:t>Необходимость вмешательства государства в экономику обусловлена:</w:t>
      </w:r>
    </w:p>
    <w:p w:rsidR="003B168C" w:rsidRPr="00806576" w:rsidRDefault="003B168C" w:rsidP="003B168C">
      <w:pPr>
        <w:tabs>
          <w:tab w:val="left" w:pos="180"/>
        </w:tabs>
        <w:spacing w:after="0" w:line="240" w:lineRule="auto"/>
        <w:ind w:firstLine="709"/>
        <w:jc w:val="both"/>
        <w:rPr>
          <w:rFonts w:ascii="Times New Roman" w:hAnsi="Times New Roman"/>
          <w:spacing w:val="-10"/>
          <w:sz w:val="28"/>
          <w:szCs w:val="28"/>
        </w:rPr>
      </w:pPr>
      <w:r w:rsidRPr="00806576">
        <w:rPr>
          <w:rFonts w:ascii="Times New Roman" w:hAnsi="Times New Roman"/>
          <w:spacing w:val="-10"/>
          <w:sz w:val="28"/>
          <w:szCs w:val="28"/>
        </w:rPr>
        <w:t xml:space="preserve">– созданием условий для эффективного функционирования рыночного механизма; </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sz w:val="28"/>
          <w:szCs w:val="28"/>
        </w:rPr>
        <w:t xml:space="preserve">– ликвидацией негативных последствий рыночных процессов; </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sz w:val="28"/>
          <w:szCs w:val="28"/>
        </w:rPr>
        <w:t xml:space="preserve">– защитой национальных интересов на мировом рынке; </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sz w:val="28"/>
          <w:szCs w:val="28"/>
        </w:rPr>
        <w:t>– решением проблем, которые рыночный механизм решить не в состоянии или решает их неэффективно.</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b/>
          <w:i/>
          <w:sz w:val="28"/>
          <w:szCs w:val="28"/>
        </w:rPr>
        <w:t>Объекты ГРЭ</w:t>
      </w:r>
      <w:r w:rsidRPr="00806576">
        <w:rPr>
          <w:rFonts w:ascii="Times New Roman" w:hAnsi="Times New Roman"/>
          <w:sz w:val="28"/>
          <w:szCs w:val="28"/>
        </w:rPr>
        <w:t xml:space="preserve"> – сферы, отрасли, регионы, явления, ситуации и условия социально-экономической жизни, в которых возникают или могут возникать проблемы и которые не могут решиться произвольно или решаются неэффективно. Это – экономические циклы; структура экономики, условия накопления; НТП; инновационные процессы; денежное обращение и инфляция; цены; платежный баланс; блок социальных проб</w:t>
      </w:r>
      <w:r w:rsidR="00267E5D">
        <w:rPr>
          <w:rFonts w:ascii="Times New Roman" w:hAnsi="Times New Roman"/>
          <w:sz w:val="28"/>
          <w:szCs w:val="28"/>
        </w:rPr>
        <w:t>лем (занятость, доходы</w:t>
      </w:r>
      <w:r w:rsidRPr="00806576">
        <w:rPr>
          <w:rFonts w:ascii="Times New Roman" w:hAnsi="Times New Roman"/>
          <w:sz w:val="28"/>
          <w:szCs w:val="28"/>
        </w:rPr>
        <w:t>, социальная защита, подготовка</w:t>
      </w:r>
      <w:r>
        <w:rPr>
          <w:rFonts w:ascii="Times New Roman" w:hAnsi="Times New Roman"/>
          <w:sz w:val="28"/>
          <w:szCs w:val="28"/>
        </w:rPr>
        <w:t xml:space="preserve"> и переподготовка кадров</w:t>
      </w:r>
      <w:r w:rsidRPr="00806576">
        <w:rPr>
          <w:rFonts w:ascii="Times New Roman" w:hAnsi="Times New Roman"/>
          <w:sz w:val="28"/>
          <w:szCs w:val="28"/>
        </w:rPr>
        <w:t xml:space="preserve">); условия конкуренции, окружающая среда; регионы. </w:t>
      </w:r>
    </w:p>
    <w:p w:rsidR="003B168C" w:rsidRPr="00806576" w:rsidRDefault="003B168C" w:rsidP="003B168C">
      <w:pPr>
        <w:tabs>
          <w:tab w:val="left" w:pos="180"/>
        </w:tabs>
        <w:spacing w:after="0" w:line="240" w:lineRule="auto"/>
        <w:ind w:firstLine="709"/>
        <w:jc w:val="both"/>
        <w:rPr>
          <w:rFonts w:ascii="Times New Roman" w:hAnsi="Times New Roman"/>
          <w:b/>
          <w:i/>
          <w:sz w:val="28"/>
          <w:szCs w:val="28"/>
        </w:rPr>
      </w:pPr>
      <w:r>
        <w:rPr>
          <w:rFonts w:ascii="Times New Roman" w:hAnsi="Times New Roman"/>
          <w:b/>
          <w:i/>
          <w:sz w:val="28"/>
          <w:szCs w:val="28"/>
        </w:rPr>
        <w:t>Ф</w:t>
      </w:r>
      <w:r w:rsidRPr="00806576">
        <w:rPr>
          <w:rFonts w:ascii="Times New Roman" w:hAnsi="Times New Roman"/>
          <w:b/>
          <w:i/>
          <w:sz w:val="28"/>
          <w:szCs w:val="28"/>
        </w:rPr>
        <w:t>ункции ГРЭ:</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sz w:val="28"/>
          <w:szCs w:val="28"/>
        </w:rPr>
        <w:t xml:space="preserve">– </w:t>
      </w:r>
      <w:r>
        <w:rPr>
          <w:rFonts w:ascii="Times New Roman" w:hAnsi="Times New Roman"/>
          <w:b/>
          <w:i/>
          <w:sz w:val="28"/>
          <w:szCs w:val="28"/>
        </w:rPr>
        <w:t>целеполагающая функция</w:t>
      </w:r>
      <w:r w:rsidRPr="00806576">
        <w:rPr>
          <w:rFonts w:ascii="Times New Roman" w:hAnsi="Times New Roman"/>
          <w:sz w:val="28"/>
          <w:szCs w:val="28"/>
        </w:rPr>
        <w:t xml:space="preserve"> – определение целей, приоритетов и основных направлений развития национальной экономики;</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sz w:val="28"/>
          <w:szCs w:val="28"/>
        </w:rPr>
        <w:t xml:space="preserve">– </w:t>
      </w:r>
      <w:r w:rsidRPr="00806576">
        <w:rPr>
          <w:rFonts w:ascii="Times New Roman" w:hAnsi="Times New Roman"/>
          <w:b/>
          <w:i/>
          <w:sz w:val="28"/>
          <w:szCs w:val="28"/>
        </w:rPr>
        <w:t>стимулирующая функция</w:t>
      </w:r>
      <w:r w:rsidRPr="00806576">
        <w:rPr>
          <w:rFonts w:ascii="Times New Roman" w:hAnsi="Times New Roman"/>
          <w:sz w:val="28"/>
          <w:szCs w:val="28"/>
        </w:rPr>
        <w:t xml:space="preserve"> – формирование регуляторов, способных эффективно влиять на деятельность и интересы хозяйствующих субъектов и стимулировать экономические процессы в нужном для общества направлении;</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sz w:val="28"/>
          <w:szCs w:val="28"/>
        </w:rPr>
        <w:t xml:space="preserve">– </w:t>
      </w:r>
      <w:r w:rsidRPr="00806576">
        <w:rPr>
          <w:rFonts w:ascii="Times New Roman" w:hAnsi="Times New Roman"/>
          <w:b/>
          <w:i/>
          <w:sz w:val="28"/>
          <w:szCs w:val="28"/>
        </w:rPr>
        <w:t>регламентирующая (нормативная) функция</w:t>
      </w:r>
      <w:r w:rsidRPr="00806576">
        <w:rPr>
          <w:rFonts w:ascii="Times New Roman" w:hAnsi="Times New Roman"/>
          <w:sz w:val="28"/>
          <w:szCs w:val="28"/>
        </w:rPr>
        <w:t xml:space="preserve"> – государство с помощью законов, законодательных актов и нормативов устанавливает определенные правила деятельности для субъектов экономики, определяет правовое поле;</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sz w:val="28"/>
          <w:szCs w:val="28"/>
        </w:rPr>
        <w:t xml:space="preserve">– </w:t>
      </w:r>
      <w:r w:rsidRPr="00806576">
        <w:rPr>
          <w:rFonts w:ascii="Times New Roman" w:hAnsi="Times New Roman"/>
          <w:b/>
          <w:i/>
          <w:sz w:val="28"/>
          <w:szCs w:val="28"/>
        </w:rPr>
        <w:t>корректирующая</w:t>
      </w:r>
      <w:r w:rsidRPr="00806576">
        <w:rPr>
          <w:rFonts w:ascii="Times New Roman" w:hAnsi="Times New Roman"/>
          <w:sz w:val="28"/>
          <w:szCs w:val="28"/>
        </w:rPr>
        <w:t xml:space="preserve"> </w:t>
      </w:r>
      <w:r w:rsidRPr="00806576">
        <w:rPr>
          <w:rFonts w:ascii="Times New Roman" w:hAnsi="Times New Roman"/>
          <w:b/>
          <w:i/>
          <w:sz w:val="28"/>
          <w:szCs w:val="28"/>
        </w:rPr>
        <w:t>функция</w:t>
      </w:r>
      <w:r w:rsidRPr="00806576">
        <w:rPr>
          <w:rFonts w:ascii="Times New Roman" w:hAnsi="Times New Roman"/>
          <w:sz w:val="28"/>
          <w:szCs w:val="28"/>
        </w:rPr>
        <w:t xml:space="preserve"> – распределение ресурсов в экономике с целью развития прогрессивных процессов, минимизации и ликвидации негативных внешних эффектов и обеспечения нормальных социально-экономических условий жизни общества;</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sz w:val="28"/>
          <w:szCs w:val="28"/>
        </w:rPr>
        <w:t xml:space="preserve">– </w:t>
      </w:r>
      <w:r w:rsidRPr="00806576">
        <w:rPr>
          <w:rFonts w:ascii="Times New Roman" w:hAnsi="Times New Roman"/>
          <w:b/>
          <w:i/>
          <w:sz w:val="28"/>
          <w:szCs w:val="28"/>
        </w:rPr>
        <w:t>социальная функция</w:t>
      </w:r>
      <w:r w:rsidRPr="00806576">
        <w:rPr>
          <w:rFonts w:ascii="Times New Roman" w:hAnsi="Times New Roman"/>
          <w:sz w:val="28"/>
          <w:szCs w:val="28"/>
        </w:rPr>
        <w:t xml:space="preserve"> – регулирование государством соц</w:t>
      </w:r>
      <w:r>
        <w:rPr>
          <w:rFonts w:ascii="Times New Roman" w:hAnsi="Times New Roman"/>
          <w:sz w:val="28"/>
          <w:szCs w:val="28"/>
        </w:rPr>
        <w:t xml:space="preserve">иально-экономических отношений </w:t>
      </w:r>
      <w:r w:rsidRPr="00806576">
        <w:rPr>
          <w:rFonts w:ascii="Times New Roman" w:hAnsi="Times New Roman"/>
          <w:sz w:val="28"/>
          <w:szCs w:val="28"/>
        </w:rPr>
        <w:t>между наемны</w:t>
      </w:r>
      <w:r>
        <w:rPr>
          <w:rFonts w:ascii="Times New Roman" w:hAnsi="Times New Roman"/>
          <w:sz w:val="28"/>
          <w:szCs w:val="28"/>
        </w:rPr>
        <w:t>ми работниками и работодателями</w:t>
      </w:r>
      <w:r w:rsidRPr="00806576">
        <w:rPr>
          <w:rFonts w:ascii="Times New Roman" w:hAnsi="Times New Roman"/>
          <w:sz w:val="28"/>
          <w:szCs w:val="28"/>
        </w:rPr>
        <w:t>, перераспределение доходов, обеспечение социальной защиты и социальных гарантий, охраны окружающей природной среды и производства общ</w:t>
      </w:r>
      <w:r>
        <w:rPr>
          <w:rFonts w:ascii="Times New Roman" w:hAnsi="Times New Roman"/>
          <w:sz w:val="28"/>
          <w:szCs w:val="28"/>
        </w:rPr>
        <w:t>ественных товаров и услуг</w:t>
      </w:r>
      <w:r w:rsidRPr="00806576">
        <w:rPr>
          <w:rFonts w:ascii="Times New Roman" w:hAnsi="Times New Roman"/>
          <w:sz w:val="28"/>
          <w:szCs w:val="28"/>
        </w:rPr>
        <w:t xml:space="preserve">; </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sz w:val="28"/>
          <w:szCs w:val="28"/>
        </w:rPr>
        <w:t xml:space="preserve">– </w:t>
      </w:r>
      <w:r w:rsidRPr="00806576">
        <w:rPr>
          <w:rFonts w:ascii="Times New Roman" w:hAnsi="Times New Roman"/>
          <w:b/>
          <w:i/>
          <w:sz w:val="28"/>
          <w:szCs w:val="28"/>
        </w:rPr>
        <w:t>контролирующая</w:t>
      </w:r>
      <w:r w:rsidRPr="00806576">
        <w:rPr>
          <w:rFonts w:ascii="Times New Roman" w:hAnsi="Times New Roman"/>
          <w:sz w:val="28"/>
          <w:szCs w:val="28"/>
        </w:rPr>
        <w:t xml:space="preserve"> </w:t>
      </w:r>
      <w:r w:rsidRPr="00806576">
        <w:rPr>
          <w:rFonts w:ascii="Times New Roman" w:hAnsi="Times New Roman"/>
          <w:b/>
          <w:i/>
          <w:sz w:val="28"/>
          <w:szCs w:val="28"/>
        </w:rPr>
        <w:t>функция</w:t>
      </w:r>
      <w:r>
        <w:rPr>
          <w:rFonts w:ascii="Times New Roman" w:hAnsi="Times New Roman"/>
          <w:sz w:val="28"/>
          <w:szCs w:val="28"/>
        </w:rPr>
        <w:t xml:space="preserve"> –</w:t>
      </w:r>
      <w:r w:rsidRPr="00806576">
        <w:rPr>
          <w:rFonts w:ascii="Times New Roman" w:hAnsi="Times New Roman"/>
          <w:sz w:val="28"/>
          <w:szCs w:val="28"/>
        </w:rPr>
        <w:t xml:space="preserve"> контроль за выполнением законов и нормативных актов, экологически</w:t>
      </w:r>
      <w:r>
        <w:rPr>
          <w:rFonts w:ascii="Times New Roman" w:hAnsi="Times New Roman"/>
          <w:sz w:val="28"/>
          <w:szCs w:val="28"/>
        </w:rPr>
        <w:t>х и социальных стандартов</w:t>
      </w:r>
      <w:r w:rsidRPr="00806576">
        <w:rPr>
          <w:rFonts w:ascii="Times New Roman" w:hAnsi="Times New Roman"/>
          <w:sz w:val="28"/>
          <w:szCs w:val="28"/>
        </w:rPr>
        <w:t>.</w:t>
      </w:r>
    </w:p>
    <w:p w:rsidR="003B168C" w:rsidRDefault="003B168C" w:rsidP="003B168C">
      <w:pPr>
        <w:tabs>
          <w:tab w:val="left" w:pos="180"/>
        </w:tabs>
        <w:spacing w:after="0" w:line="240" w:lineRule="auto"/>
        <w:ind w:firstLine="709"/>
        <w:jc w:val="both"/>
        <w:rPr>
          <w:rFonts w:ascii="Times New Roman" w:hAnsi="Times New Roman"/>
          <w:sz w:val="28"/>
          <w:szCs w:val="28"/>
        </w:rPr>
      </w:pPr>
      <w:r>
        <w:rPr>
          <w:rFonts w:ascii="Times New Roman" w:hAnsi="Times New Roman"/>
          <w:b/>
          <w:i/>
          <w:sz w:val="28"/>
          <w:szCs w:val="28"/>
        </w:rPr>
        <w:t>Ц</w:t>
      </w:r>
      <w:r w:rsidRPr="00806576">
        <w:rPr>
          <w:rFonts w:ascii="Times New Roman" w:hAnsi="Times New Roman"/>
          <w:b/>
          <w:i/>
          <w:sz w:val="28"/>
          <w:szCs w:val="28"/>
        </w:rPr>
        <w:t>ели ГРЭ:</w:t>
      </w:r>
      <w:r w:rsidRPr="00806576">
        <w:rPr>
          <w:rFonts w:ascii="Times New Roman" w:hAnsi="Times New Roman"/>
          <w:sz w:val="28"/>
          <w:szCs w:val="28"/>
        </w:rPr>
        <w:t xml:space="preserve"> </w:t>
      </w:r>
    </w:p>
    <w:p w:rsidR="003B168C"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sz w:val="28"/>
          <w:szCs w:val="28"/>
        </w:rPr>
        <w:lastRenderedPageBreak/>
        <w:t>–</w:t>
      </w:r>
      <w:r>
        <w:rPr>
          <w:rFonts w:ascii="Times New Roman" w:hAnsi="Times New Roman"/>
          <w:sz w:val="28"/>
          <w:szCs w:val="28"/>
        </w:rPr>
        <w:t xml:space="preserve"> </w:t>
      </w:r>
      <w:r w:rsidRPr="00806576">
        <w:rPr>
          <w:rFonts w:ascii="Times New Roman" w:hAnsi="Times New Roman"/>
          <w:sz w:val="28"/>
          <w:szCs w:val="28"/>
        </w:rPr>
        <w:t xml:space="preserve">экономическое развитие; </w:t>
      </w:r>
    </w:p>
    <w:p w:rsidR="003B168C"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sz w:val="28"/>
          <w:szCs w:val="28"/>
        </w:rPr>
        <w:t>–</w:t>
      </w:r>
      <w:r>
        <w:rPr>
          <w:rFonts w:ascii="Times New Roman" w:hAnsi="Times New Roman"/>
          <w:sz w:val="28"/>
          <w:szCs w:val="28"/>
        </w:rPr>
        <w:t xml:space="preserve"> </w:t>
      </w:r>
      <w:r w:rsidRPr="00806576">
        <w:rPr>
          <w:rFonts w:ascii="Times New Roman" w:hAnsi="Times New Roman"/>
          <w:sz w:val="28"/>
          <w:szCs w:val="28"/>
        </w:rPr>
        <w:t xml:space="preserve">полная занятость; </w:t>
      </w:r>
    </w:p>
    <w:p w:rsidR="003B168C"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sz w:val="28"/>
          <w:szCs w:val="28"/>
        </w:rPr>
        <w:t>–</w:t>
      </w:r>
      <w:r>
        <w:rPr>
          <w:rFonts w:ascii="Times New Roman" w:hAnsi="Times New Roman"/>
          <w:sz w:val="28"/>
          <w:szCs w:val="28"/>
        </w:rPr>
        <w:t xml:space="preserve"> </w:t>
      </w:r>
      <w:r w:rsidRPr="00806576">
        <w:rPr>
          <w:rFonts w:ascii="Times New Roman" w:hAnsi="Times New Roman"/>
          <w:sz w:val="28"/>
          <w:szCs w:val="28"/>
        </w:rPr>
        <w:t xml:space="preserve">стабильный уровень цен; </w:t>
      </w:r>
    </w:p>
    <w:p w:rsidR="003B168C"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sz w:val="28"/>
          <w:szCs w:val="28"/>
        </w:rPr>
        <w:t>–</w:t>
      </w:r>
      <w:r>
        <w:rPr>
          <w:rFonts w:ascii="Times New Roman" w:hAnsi="Times New Roman"/>
          <w:sz w:val="28"/>
          <w:szCs w:val="28"/>
        </w:rPr>
        <w:t xml:space="preserve"> </w:t>
      </w:r>
      <w:r w:rsidRPr="00806576">
        <w:rPr>
          <w:rFonts w:ascii="Times New Roman" w:hAnsi="Times New Roman"/>
          <w:sz w:val="28"/>
          <w:szCs w:val="28"/>
        </w:rPr>
        <w:t xml:space="preserve">экономическая свобода; </w:t>
      </w:r>
    </w:p>
    <w:p w:rsidR="003B168C"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sz w:val="28"/>
          <w:szCs w:val="28"/>
        </w:rPr>
        <w:t>–</w:t>
      </w:r>
      <w:r>
        <w:rPr>
          <w:rFonts w:ascii="Times New Roman" w:hAnsi="Times New Roman"/>
          <w:sz w:val="28"/>
          <w:szCs w:val="28"/>
        </w:rPr>
        <w:t xml:space="preserve"> </w:t>
      </w:r>
      <w:r w:rsidRPr="00806576">
        <w:rPr>
          <w:rFonts w:ascii="Times New Roman" w:hAnsi="Times New Roman"/>
          <w:sz w:val="28"/>
          <w:szCs w:val="28"/>
        </w:rPr>
        <w:t xml:space="preserve">справедливое распределение доходов; </w:t>
      </w:r>
    </w:p>
    <w:p w:rsidR="003B168C"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sz w:val="28"/>
          <w:szCs w:val="28"/>
        </w:rPr>
        <w:t>–</w:t>
      </w:r>
      <w:r>
        <w:rPr>
          <w:rFonts w:ascii="Times New Roman" w:hAnsi="Times New Roman"/>
          <w:sz w:val="28"/>
          <w:szCs w:val="28"/>
        </w:rPr>
        <w:t xml:space="preserve"> </w:t>
      </w:r>
      <w:r w:rsidRPr="00806576">
        <w:rPr>
          <w:rFonts w:ascii="Times New Roman" w:hAnsi="Times New Roman"/>
          <w:sz w:val="28"/>
          <w:szCs w:val="28"/>
        </w:rPr>
        <w:t xml:space="preserve">сбалансированность торгового баланса; </w:t>
      </w:r>
    </w:p>
    <w:p w:rsidR="003B168C" w:rsidRPr="00806576" w:rsidRDefault="003B168C" w:rsidP="003B168C">
      <w:pPr>
        <w:tabs>
          <w:tab w:val="left" w:pos="180"/>
        </w:tabs>
        <w:spacing w:after="0" w:line="240" w:lineRule="auto"/>
        <w:ind w:firstLine="709"/>
        <w:jc w:val="both"/>
        <w:rPr>
          <w:rFonts w:ascii="Times New Roman" w:hAnsi="Times New Roman"/>
          <w:b/>
          <w:i/>
          <w:sz w:val="28"/>
          <w:szCs w:val="28"/>
        </w:rPr>
      </w:pPr>
      <w:r w:rsidRPr="00806576">
        <w:rPr>
          <w:rFonts w:ascii="Times New Roman" w:hAnsi="Times New Roman"/>
          <w:sz w:val="28"/>
          <w:szCs w:val="28"/>
        </w:rPr>
        <w:t>–</w:t>
      </w:r>
      <w:r>
        <w:rPr>
          <w:rFonts w:ascii="Times New Roman" w:hAnsi="Times New Roman"/>
          <w:sz w:val="28"/>
          <w:szCs w:val="28"/>
        </w:rPr>
        <w:t xml:space="preserve"> </w:t>
      </w:r>
      <w:r w:rsidRPr="00806576">
        <w:rPr>
          <w:rFonts w:ascii="Times New Roman" w:hAnsi="Times New Roman"/>
          <w:sz w:val="28"/>
          <w:szCs w:val="28"/>
        </w:rPr>
        <w:t>экономическая эффективность.</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b/>
          <w:i/>
          <w:sz w:val="28"/>
          <w:szCs w:val="28"/>
        </w:rPr>
        <w:t>Экономическая политика</w:t>
      </w:r>
      <w:r w:rsidRPr="00806576">
        <w:rPr>
          <w:rFonts w:ascii="Times New Roman" w:hAnsi="Times New Roman"/>
          <w:sz w:val="28"/>
          <w:szCs w:val="28"/>
        </w:rPr>
        <w:t xml:space="preserve"> – целенаправленное влияние государственных органов на социально-экономические процессы на макро- и микроуровне, создание и совершенствование условий экономического развития, соответствующих определенному общественному строю. </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b/>
          <w:i/>
          <w:sz w:val="28"/>
          <w:szCs w:val="28"/>
        </w:rPr>
        <w:t>Виды экономической политики:</w:t>
      </w:r>
      <w:r w:rsidRPr="00806576">
        <w:rPr>
          <w:rFonts w:ascii="Times New Roman" w:hAnsi="Times New Roman"/>
          <w:sz w:val="28"/>
          <w:szCs w:val="28"/>
        </w:rPr>
        <w:t xml:space="preserve"> </w:t>
      </w:r>
    </w:p>
    <w:p w:rsidR="003B168C" w:rsidRPr="00806576" w:rsidRDefault="003B168C" w:rsidP="003B168C">
      <w:pPr>
        <w:tabs>
          <w:tab w:val="left" w:pos="180"/>
        </w:tabs>
        <w:spacing w:after="0" w:line="240" w:lineRule="auto"/>
        <w:ind w:firstLine="709"/>
        <w:jc w:val="both"/>
        <w:rPr>
          <w:rFonts w:ascii="Times New Roman" w:hAnsi="Times New Roman"/>
          <w:spacing w:val="-6"/>
          <w:sz w:val="28"/>
          <w:szCs w:val="28"/>
        </w:rPr>
      </w:pPr>
      <w:r w:rsidRPr="00806576">
        <w:rPr>
          <w:rFonts w:ascii="Times New Roman" w:hAnsi="Times New Roman"/>
          <w:i/>
          <w:spacing w:val="-6"/>
          <w:sz w:val="28"/>
          <w:szCs w:val="28"/>
        </w:rPr>
        <w:t xml:space="preserve">– </w:t>
      </w:r>
      <w:proofErr w:type="spellStart"/>
      <w:r w:rsidRPr="00806576">
        <w:rPr>
          <w:rFonts w:ascii="Times New Roman" w:hAnsi="Times New Roman"/>
          <w:b/>
          <w:i/>
          <w:spacing w:val="-6"/>
          <w:sz w:val="28"/>
          <w:szCs w:val="28"/>
        </w:rPr>
        <w:t>антициклическая</w:t>
      </w:r>
      <w:proofErr w:type="spellEnd"/>
      <w:r w:rsidRPr="00806576">
        <w:rPr>
          <w:rFonts w:ascii="Times New Roman" w:hAnsi="Times New Roman"/>
          <w:b/>
          <w:i/>
          <w:spacing w:val="-6"/>
          <w:sz w:val="28"/>
          <w:szCs w:val="28"/>
        </w:rPr>
        <w:t xml:space="preserve"> политика</w:t>
      </w:r>
      <w:r>
        <w:rPr>
          <w:rFonts w:ascii="Times New Roman" w:hAnsi="Times New Roman"/>
          <w:spacing w:val="-6"/>
          <w:sz w:val="28"/>
          <w:szCs w:val="28"/>
        </w:rPr>
        <w:t xml:space="preserve"> </w:t>
      </w:r>
      <w:r>
        <w:rPr>
          <w:rFonts w:ascii="Times New Roman" w:hAnsi="Times New Roman"/>
          <w:sz w:val="28"/>
          <w:szCs w:val="28"/>
        </w:rPr>
        <w:t>–</w:t>
      </w:r>
      <w:r>
        <w:rPr>
          <w:rFonts w:ascii="Times New Roman" w:hAnsi="Times New Roman"/>
          <w:spacing w:val="-6"/>
          <w:sz w:val="28"/>
          <w:szCs w:val="28"/>
        </w:rPr>
        <w:t xml:space="preserve"> поддерживает определенные темпы</w:t>
      </w:r>
      <w:r w:rsidRPr="00806576">
        <w:rPr>
          <w:rFonts w:ascii="Times New Roman" w:hAnsi="Times New Roman"/>
          <w:spacing w:val="-6"/>
          <w:sz w:val="28"/>
          <w:szCs w:val="28"/>
        </w:rPr>
        <w:t xml:space="preserve"> экономического роста (регулирование макроэкономической конъюнктуры); </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i/>
          <w:sz w:val="28"/>
          <w:szCs w:val="28"/>
        </w:rPr>
        <w:t xml:space="preserve">– </w:t>
      </w:r>
      <w:r w:rsidRPr="00806576">
        <w:rPr>
          <w:rFonts w:ascii="Times New Roman" w:hAnsi="Times New Roman"/>
          <w:b/>
          <w:i/>
          <w:sz w:val="28"/>
          <w:szCs w:val="28"/>
        </w:rPr>
        <w:t>структурная политика</w:t>
      </w:r>
      <w:r>
        <w:rPr>
          <w:rFonts w:ascii="Times New Roman" w:hAnsi="Times New Roman"/>
          <w:sz w:val="28"/>
          <w:szCs w:val="28"/>
        </w:rPr>
        <w:t xml:space="preserve"> – формирует эффективную структуру национальной</w:t>
      </w:r>
      <w:r w:rsidRPr="00806576">
        <w:rPr>
          <w:rFonts w:ascii="Times New Roman" w:hAnsi="Times New Roman"/>
          <w:sz w:val="28"/>
          <w:szCs w:val="28"/>
        </w:rPr>
        <w:t xml:space="preserve"> экономики;</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i/>
          <w:sz w:val="28"/>
          <w:szCs w:val="28"/>
        </w:rPr>
        <w:t>–</w:t>
      </w:r>
      <w:r w:rsidRPr="00806576">
        <w:rPr>
          <w:rFonts w:ascii="Times New Roman" w:hAnsi="Times New Roman"/>
          <w:sz w:val="28"/>
          <w:szCs w:val="28"/>
        </w:rPr>
        <w:t xml:space="preserve"> </w:t>
      </w:r>
      <w:r w:rsidRPr="00806576">
        <w:rPr>
          <w:rFonts w:ascii="Times New Roman" w:hAnsi="Times New Roman"/>
          <w:b/>
          <w:i/>
          <w:sz w:val="28"/>
          <w:szCs w:val="28"/>
        </w:rPr>
        <w:t>амортизационная политика</w:t>
      </w:r>
      <w:r w:rsidRPr="00806576">
        <w:rPr>
          <w:rFonts w:ascii="Times New Roman" w:hAnsi="Times New Roman"/>
          <w:sz w:val="28"/>
          <w:szCs w:val="28"/>
        </w:rPr>
        <w:t xml:space="preserve"> </w:t>
      </w:r>
      <w:r>
        <w:rPr>
          <w:rFonts w:ascii="Times New Roman" w:hAnsi="Times New Roman"/>
          <w:sz w:val="28"/>
          <w:szCs w:val="28"/>
        </w:rPr>
        <w:t>– стимулирует</w:t>
      </w:r>
      <w:r w:rsidRPr="00806576">
        <w:rPr>
          <w:rFonts w:ascii="Times New Roman" w:hAnsi="Times New Roman"/>
          <w:sz w:val="28"/>
          <w:szCs w:val="28"/>
        </w:rPr>
        <w:t xml:space="preserve"> накопление капитала, которое в будущем станет основой расширения и обновления производства;</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i/>
          <w:sz w:val="28"/>
          <w:szCs w:val="28"/>
        </w:rPr>
        <w:t xml:space="preserve">– </w:t>
      </w:r>
      <w:r w:rsidRPr="00806576">
        <w:rPr>
          <w:rFonts w:ascii="Times New Roman" w:hAnsi="Times New Roman"/>
          <w:b/>
          <w:i/>
          <w:sz w:val="28"/>
          <w:szCs w:val="28"/>
        </w:rPr>
        <w:t>инвестиционная политика</w:t>
      </w:r>
      <w:r w:rsidRPr="00806576">
        <w:rPr>
          <w:rFonts w:ascii="Times New Roman" w:hAnsi="Times New Roman"/>
          <w:sz w:val="28"/>
          <w:szCs w:val="28"/>
        </w:rPr>
        <w:t xml:space="preserve"> </w:t>
      </w:r>
      <w:r>
        <w:rPr>
          <w:rFonts w:ascii="Times New Roman" w:hAnsi="Times New Roman"/>
          <w:sz w:val="28"/>
          <w:szCs w:val="28"/>
        </w:rPr>
        <w:t xml:space="preserve">– </w:t>
      </w:r>
      <w:r w:rsidRPr="00806576">
        <w:rPr>
          <w:rFonts w:ascii="Times New Roman" w:hAnsi="Times New Roman"/>
          <w:sz w:val="28"/>
          <w:szCs w:val="28"/>
        </w:rPr>
        <w:t xml:space="preserve">регулирует капиталовложения с целью структурной перестройки производства, технического и технологического обновления и модернизации; </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i/>
          <w:sz w:val="28"/>
          <w:szCs w:val="28"/>
        </w:rPr>
        <w:t xml:space="preserve">– </w:t>
      </w:r>
      <w:r w:rsidRPr="00806576">
        <w:rPr>
          <w:rFonts w:ascii="Times New Roman" w:hAnsi="Times New Roman"/>
          <w:b/>
          <w:i/>
          <w:sz w:val="28"/>
          <w:szCs w:val="28"/>
        </w:rPr>
        <w:t>научно-техническая и инновационная политика</w:t>
      </w:r>
      <w:r w:rsidRPr="00806576">
        <w:rPr>
          <w:rFonts w:ascii="Times New Roman" w:hAnsi="Times New Roman"/>
          <w:sz w:val="28"/>
          <w:szCs w:val="28"/>
        </w:rPr>
        <w:t xml:space="preserve"> – </w:t>
      </w:r>
      <w:r>
        <w:rPr>
          <w:rFonts w:ascii="Times New Roman" w:hAnsi="Times New Roman"/>
          <w:sz w:val="28"/>
          <w:szCs w:val="28"/>
        </w:rPr>
        <w:t xml:space="preserve">определяет </w:t>
      </w:r>
      <w:r w:rsidRPr="00806576">
        <w:rPr>
          <w:rFonts w:ascii="Times New Roman" w:hAnsi="Times New Roman"/>
          <w:sz w:val="28"/>
          <w:szCs w:val="28"/>
        </w:rPr>
        <w:t>развитие</w:t>
      </w:r>
      <w:r>
        <w:rPr>
          <w:rFonts w:ascii="Times New Roman" w:hAnsi="Times New Roman"/>
          <w:sz w:val="28"/>
          <w:szCs w:val="28"/>
        </w:rPr>
        <w:t xml:space="preserve"> науки и техники, стратегические научные и технологические приоритеты</w:t>
      </w:r>
      <w:r w:rsidRPr="00806576">
        <w:rPr>
          <w:rFonts w:ascii="Times New Roman" w:hAnsi="Times New Roman"/>
          <w:sz w:val="28"/>
          <w:szCs w:val="28"/>
        </w:rPr>
        <w:t xml:space="preserve">, внедрение результатов НТП; </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i/>
          <w:sz w:val="28"/>
          <w:szCs w:val="28"/>
        </w:rPr>
        <w:t xml:space="preserve">– </w:t>
      </w:r>
      <w:r w:rsidRPr="00806576">
        <w:rPr>
          <w:rFonts w:ascii="Times New Roman" w:hAnsi="Times New Roman"/>
          <w:b/>
          <w:i/>
          <w:sz w:val="28"/>
          <w:szCs w:val="28"/>
        </w:rPr>
        <w:t>фискальная (бюджетно-налоговая) политика</w:t>
      </w:r>
      <w:r w:rsidRPr="00806576">
        <w:rPr>
          <w:rFonts w:ascii="Times New Roman" w:hAnsi="Times New Roman"/>
          <w:sz w:val="28"/>
          <w:szCs w:val="28"/>
        </w:rPr>
        <w:t xml:space="preserve"> </w:t>
      </w:r>
      <w:r>
        <w:rPr>
          <w:rFonts w:ascii="Times New Roman" w:hAnsi="Times New Roman"/>
          <w:sz w:val="28"/>
          <w:szCs w:val="28"/>
        </w:rPr>
        <w:t xml:space="preserve">– </w:t>
      </w:r>
      <w:r w:rsidRPr="00806576">
        <w:rPr>
          <w:rFonts w:ascii="Times New Roman" w:hAnsi="Times New Roman"/>
          <w:sz w:val="28"/>
          <w:szCs w:val="28"/>
        </w:rPr>
        <w:t>определяет источники финансирования государственного бюджета, формирования налоговой системы;</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i/>
          <w:sz w:val="28"/>
          <w:szCs w:val="28"/>
        </w:rPr>
        <w:t xml:space="preserve">– </w:t>
      </w:r>
      <w:r w:rsidRPr="00806576">
        <w:rPr>
          <w:rFonts w:ascii="Times New Roman" w:hAnsi="Times New Roman"/>
          <w:b/>
          <w:i/>
          <w:sz w:val="28"/>
          <w:szCs w:val="28"/>
        </w:rPr>
        <w:t>кредитно-денежная (монетарная) политика</w:t>
      </w:r>
      <w:r w:rsidRPr="00806576">
        <w:rPr>
          <w:rFonts w:ascii="Times New Roman" w:hAnsi="Times New Roman"/>
          <w:sz w:val="28"/>
          <w:szCs w:val="28"/>
        </w:rPr>
        <w:t xml:space="preserve"> </w:t>
      </w:r>
      <w:r>
        <w:rPr>
          <w:rFonts w:ascii="Times New Roman" w:hAnsi="Times New Roman"/>
          <w:sz w:val="28"/>
          <w:szCs w:val="28"/>
        </w:rPr>
        <w:t>– обеспечивает экономику</w:t>
      </w:r>
      <w:r w:rsidRPr="00806576">
        <w:rPr>
          <w:rFonts w:ascii="Times New Roman" w:hAnsi="Times New Roman"/>
          <w:sz w:val="28"/>
          <w:szCs w:val="28"/>
        </w:rPr>
        <w:t xml:space="preserve"> необходимым к</w:t>
      </w:r>
      <w:r>
        <w:rPr>
          <w:rFonts w:ascii="Times New Roman" w:hAnsi="Times New Roman"/>
          <w:sz w:val="28"/>
          <w:szCs w:val="28"/>
        </w:rPr>
        <w:t>оличеством денег и регулирует денежный и кредитный рынки</w:t>
      </w:r>
      <w:r w:rsidRPr="00806576">
        <w:rPr>
          <w:rFonts w:ascii="Times New Roman" w:hAnsi="Times New Roman"/>
          <w:sz w:val="28"/>
          <w:szCs w:val="28"/>
        </w:rPr>
        <w:t>;</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i/>
          <w:sz w:val="28"/>
          <w:szCs w:val="28"/>
        </w:rPr>
        <w:t xml:space="preserve">– </w:t>
      </w:r>
      <w:r w:rsidRPr="00806576">
        <w:rPr>
          <w:rFonts w:ascii="Times New Roman" w:hAnsi="Times New Roman"/>
          <w:b/>
          <w:i/>
          <w:sz w:val="28"/>
          <w:szCs w:val="28"/>
        </w:rPr>
        <w:t>ценовая политика</w:t>
      </w:r>
      <w:r>
        <w:rPr>
          <w:rFonts w:ascii="Times New Roman" w:hAnsi="Times New Roman"/>
          <w:sz w:val="28"/>
          <w:szCs w:val="28"/>
        </w:rPr>
        <w:t xml:space="preserve"> – занимается</w:t>
      </w:r>
      <w:r w:rsidRPr="00806576">
        <w:rPr>
          <w:rFonts w:ascii="Times New Roman" w:hAnsi="Times New Roman"/>
          <w:sz w:val="28"/>
          <w:szCs w:val="28"/>
        </w:rPr>
        <w:t xml:space="preserve"> ценообразование</w:t>
      </w:r>
      <w:r>
        <w:rPr>
          <w:rFonts w:ascii="Times New Roman" w:hAnsi="Times New Roman"/>
          <w:sz w:val="28"/>
          <w:szCs w:val="28"/>
        </w:rPr>
        <w:t>м</w:t>
      </w:r>
      <w:r w:rsidRPr="00806576">
        <w:rPr>
          <w:rFonts w:ascii="Times New Roman" w:hAnsi="Times New Roman"/>
          <w:sz w:val="28"/>
          <w:szCs w:val="28"/>
        </w:rPr>
        <w:t xml:space="preserve"> с цел</w:t>
      </w:r>
      <w:r>
        <w:rPr>
          <w:rFonts w:ascii="Times New Roman" w:hAnsi="Times New Roman"/>
          <w:sz w:val="28"/>
          <w:szCs w:val="28"/>
        </w:rPr>
        <w:t>ью влияния на инфляцию, усиление</w:t>
      </w:r>
      <w:r w:rsidRPr="00806576">
        <w:rPr>
          <w:rFonts w:ascii="Times New Roman" w:hAnsi="Times New Roman"/>
          <w:sz w:val="28"/>
          <w:szCs w:val="28"/>
        </w:rPr>
        <w:t xml:space="preserve"> конкурентоспособности отечественных тов</w:t>
      </w:r>
      <w:r>
        <w:rPr>
          <w:rFonts w:ascii="Times New Roman" w:hAnsi="Times New Roman"/>
          <w:sz w:val="28"/>
          <w:szCs w:val="28"/>
        </w:rPr>
        <w:t>аров на мировом рынке, смягчение</w:t>
      </w:r>
      <w:r w:rsidRPr="00806576">
        <w:rPr>
          <w:rFonts w:ascii="Times New Roman" w:hAnsi="Times New Roman"/>
          <w:sz w:val="28"/>
          <w:szCs w:val="28"/>
        </w:rPr>
        <w:t xml:space="preserve"> социальной напряженности в обществе; </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i/>
          <w:sz w:val="28"/>
          <w:szCs w:val="28"/>
        </w:rPr>
        <w:t xml:space="preserve">– </w:t>
      </w:r>
      <w:r w:rsidRPr="00806576">
        <w:rPr>
          <w:rFonts w:ascii="Times New Roman" w:hAnsi="Times New Roman"/>
          <w:b/>
          <w:i/>
          <w:sz w:val="28"/>
          <w:szCs w:val="28"/>
        </w:rPr>
        <w:t>внешнеэкономическая политика</w:t>
      </w:r>
      <w:r w:rsidRPr="00806576">
        <w:rPr>
          <w:rFonts w:ascii="Times New Roman" w:hAnsi="Times New Roman"/>
          <w:sz w:val="28"/>
          <w:szCs w:val="28"/>
        </w:rPr>
        <w:t xml:space="preserve"> </w:t>
      </w:r>
      <w:r>
        <w:rPr>
          <w:rFonts w:ascii="Times New Roman" w:hAnsi="Times New Roman"/>
          <w:sz w:val="28"/>
          <w:szCs w:val="28"/>
        </w:rPr>
        <w:t xml:space="preserve">– </w:t>
      </w:r>
      <w:r w:rsidRPr="00806576">
        <w:rPr>
          <w:rFonts w:ascii="Times New Roman" w:hAnsi="Times New Roman"/>
          <w:sz w:val="28"/>
          <w:szCs w:val="28"/>
        </w:rPr>
        <w:t xml:space="preserve">регулирует различные аспекты внешней торговли, миграции капиталов и рабочей силы, осуществляет поддержку отечественного предпринимательства за рубежом; </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i/>
          <w:sz w:val="28"/>
          <w:szCs w:val="28"/>
        </w:rPr>
        <w:t xml:space="preserve">– </w:t>
      </w:r>
      <w:r w:rsidRPr="00806576">
        <w:rPr>
          <w:rFonts w:ascii="Times New Roman" w:hAnsi="Times New Roman"/>
          <w:b/>
          <w:i/>
          <w:sz w:val="28"/>
          <w:szCs w:val="28"/>
        </w:rPr>
        <w:t>социальная политика</w:t>
      </w:r>
      <w:r w:rsidRPr="00806576">
        <w:rPr>
          <w:rFonts w:ascii="Times New Roman" w:hAnsi="Times New Roman"/>
          <w:sz w:val="28"/>
          <w:szCs w:val="28"/>
        </w:rPr>
        <w:t xml:space="preserve"> </w:t>
      </w:r>
      <w:r>
        <w:rPr>
          <w:rFonts w:ascii="Times New Roman" w:hAnsi="Times New Roman"/>
          <w:sz w:val="28"/>
          <w:szCs w:val="28"/>
        </w:rPr>
        <w:t>– регулирует отношения</w:t>
      </w:r>
      <w:r w:rsidRPr="00806576">
        <w:rPr>
          <w:rFonts w:ascii="Times New Roman" w:hAnsi="Times New Roman"/>
          <w:sz w:val="28"/>
          <w:szCs w:val="28"/>
        </w:rPr>
        <w:t xml:space="preserve"> ме</w:t>
      </w:r>
      <w:r>
        <w:rPr>
          <w:rFonts w:ascii="Times New Roman" w:hAnsi="Times New Roman"/>
          <w:sz w:val="28"/>
          <w:szCs w:val="28"/>
        </w:rPr>
        <w:t xml:space="preserve">жду социальными группами, обеспечивает </w:t>
      </w:r>
      <w:r w:rsidRPr="00806576">
        <w:rPr>
          <w:rFonts w:ascii="Times New Roman" w:hAnsi="Times New Roman"/>
          <w:sz w:val="28"/>
          <w:szCs w:val="28"/>
        </w:rPr>
        <w:t>эффективную занятость населения, создает социальные гарантии и условия для повышения благосостояния членов общества;</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i/>
          <w:sz w:val="28"/>
          <w:szCs w:val="28"/>
        </w:rPr>
        <w:t xml:space="preserve">– </w:t>
      </w:r>
      <w:r w:rsidRPr="00806576">
        <w:rPr>
          <w:rFonts w:ascii="Times New Roman" w:hAnsi="Times New Roman"/>
          <w:b/>
          <w:i/>
          <w:sz w:val="28"/>
          <w:szCs w:val="28"/>
        </w:rPr>
        <w:t>конкурентная политика</w:t>
      </w:r>
      <w:r>
        <w:rPr>
          <w:rFonts w:ascii="Times New Roman" w:hAnsi="Times New Roman"/>
          <w:sz w:val="28"/>
          <w:szCs w:val="28"/>
        </w:rPr>
        <w:t xml:space="preserve"> – разрабатывает методы</w:t>
      </w:r>
      <w:r w:rsidRPr="00806576">
        <w:rPr>
          <w:rFonts w:ascii="Times New Roman" w:hAnsi="Times New Roman"/>
          <w:sz w:val="28"/>
          <w:szCs w:val="28"/>
        </w:rPr>
        <w:t xml:space="preserve"> для создания конкурентной среды, поддержки и защиты добросовестной конкуренци</w:t>
      </w:r>
      <w:r>
        <w:rPr>
          <w:rFonts w:ascii="Times New Roman" w:hAnsi="Times New Roman"/>
          <w:sz w:val="28"/>
          <w:szCs w:val="28"/>
        </w:rPr>
        <w:t>и, борьбы с монополизмом</w:t>
      </w:r>
      <w:r w:rsidRPr="00806576">
        <w:rPr>
          <w:rFonts w:ascii="Times New Roman" w:hAnsi="Times New Roman"/>
          <w:sz w:val="28"/>
          <w:szCs w:val="28"/>
        </w:rPr>
        <w:t>;</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i/>
          <w:sz w:val="28"/>
          <w:szCs w:val="28"/>
        </w:rPr>
        <w:t xml:space="preserve">– </w:t>
      </w:r>
      <w:r w:rsidRPr="00806576">
        <w:rPr>
          <w:rFonts w:ascii="Times New Roman" w:hAnsi="Times New Roman"/>
          <w:b/>
          <w:i/>
          <w:sz w:val="28"/>
          <w:szCs w:val="28"/>
        </w:rPr>
        <w:t>региональная политика</w:t>
      </w:r>
      <w:r w:rsidRPr="00806576">
        <w:rPr>
          <w:rFonts w:ascii="Times New Roman" w:hAnsi="Times New Roman"/>
          <w:sz w:val="28"/>
          <w:szCs w:val="28"/>
        </w:rPr>
        <w:t xml:space="preserve"> </w:t>
      </w:r>
      <w:r>
        <w:rPr>
          <w:rFonts w:ascii="Times New Roman" w:hAnsi="Times New Roman"/>
          <w:sz w:val="28"/>
          <w:szCs w:val="28"/>
        </w:rPr>
        <w:t xml:space="preserve">– </w:t>
      </w:r>
      <w:r w:rsidRPr="00806576">
        <w:rPr>
          <w:rFonts w:ascii="Times New Roman" w:hAnsi="Times New Roman"/>
          <w:sz w:val="28"/>
          <w:szCs w:val="28"/>
        </w:rPr>
        <w:t>обеспечивает сбалансированное и комплексное развит</w:t>
      </w:r>
      <w:r>
        <w:rPr>
          <w:rFonts w:ascii="Times New Roman" w:hAnsi="Times New Roman"/>
          <w:sz w:val="28"/>
          <w:szCs w:val="28"/>
        </w:rPr>
        <w:t xml:space="preserve">ие отдельных территорий страны </w:t>
      </w:r>
      <w:r w:rsidRPr="00806576">
        <w:rPr>
          <w:rFonts w:ascii="Times New Roman" w:hAnsi="Times New Roman"/>
          <w:sz w:val="28"/>
          <w:szCs w:val="28"/>
        </w:rPr>
        <w:t xml:space="preserve">путем использования абсолютных и относительных преимуществ регионов; </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i/>
          <w:sz w:val="28"/>
          <w:szCs w:val="28"/>
        </w:rPr>
        <w:t xml:space="preserve">– </w:t>
      </w:r>
      <w:r w:rsidRPr="00806576">
        <w:rPr>
          <w:rFonts w:ascii="Times New Roman" w:hAnsi="Times New Roman"/>
          <w:b/>
          <w:i/>
          <w:sz w:val="28"/>
          <w:szCs w:val="28"/>
        </w:rPr>
        <w:t>экологическая политика</w:t>
      </w:r>
      <w:r w:rsidRPr="00806576">
        <w:rPr>
          <w:rFonts w:ascii="Times New Roman" w:hAnsi="Times New Roman"/>
          <w:sz w:val="28"/>
          <w:szCs w:val="28"/>
        </w:rPr>
        <w:t xml:space="preserve"> </w:t>
      </w:r>
      <w:r>
        <w:rPr>
          <w:rFonts w:ascii="Times New Roman" w:hAnsi="Times New Roman"/>
          <w:sz w:val="28"/>
          <w:szCs w:val="28"/>
        </w:rPr>
        <w:t xml:space="preserve">– </w:t>
      </w:r>
      <w:r w:rsidRPr="00806576">
        <w:rPr>
          <w:rFonts w:ascii="Times New Roman" w:hAnsi="Times New Roman"/>
          <w:sz w:val="28"/>
          <w:szCs w:val="28"/>
        </w:rPr>
        <w:t xml:space="preserve">обеспечивает экологическое равновесие, охрану окружающей среды, создание безопасных условий жизни. </w:t>
      </w:r>
    </w:p>
    <w:p w:rsidR="003B168C" w:rsidRPr="00806576" w:rsidRDefault="003B168C" w:rsidP="003B168C">
      <w:pPr>
        <w:tabs>
          <w:tab w:val="left" w:pos="180"/>
        </w:tabs>
        <w:spacing w:after="0" w:line="240" w:lineRule="auto"/>
        <w:ind w:firstLine="709"/>
        <w:jc w:val="both"/>
        <w:rPr>
          <w:rFonts w:ascii="Times New Roman" w:hAnsi="Times New Roman"/>
          <w:b/>
          <w:sz w:val="28"/>
          <w:szCs w:val="28"/>
        </w:rPr>
      </w:pPr>
      <w:r w:rsidRPr="00806576">
        <w:rPr>
          <w:rFonts w:ascii="Times New Roman" w:hAnsi="Times New Roman"/>
          <w:b/>
          <w:sz w:val="28"/>
          <w:szCs w:val="28"/>
        </w:rPr>
        <w:t xml:space="preserve">2. Способы, методы и инструменты ГРЭ. </w:t>
      </w:r>
    </w:p>
    <w:p w:rsidR="003B168C" w:rsidRPr="00806576" w:rsidRDefault="003B168C" w:rsidP="003B168C">
      <w:pPr>
        <w:tabs>
          <w:tab w:val="left" w:pos="180"/>
        </w:tabs>
        <w:spacing w:after="0" w:line="240" w:lineRule="auto"/>
        <w:ind w:firstLine="709"/>
        <w:jc w:val="both"/>
        <w:rPr>
          <w:rFonts w:ascii="Times New Roman" w:hAnsi="Times New Roman"/>
          <w:b/>
          <w:i/>
          <w:sz w:val="28"/>
          <w:szCs w:val="28"/>
        </w:rPr>
      </w:pPr>
      <w:r>
        <w:rPr>
          <w:rFonts w:ascii="Times New Roman" w:hAnsi="Times New Roman"/>
          <w:b/>
          <w:i/>
          <w:sz w:val="28"/>
          <w:szCs w:val="28"/>
        </w:rPr>
        <w:lastRenderedPageBreak/>
        <w:t>ГРЭ</w:t>
      </w:r>
      <w:r w:rsidRPr="00806576">
        <w:rPr>
          <w:rFonts w:ascii="Times New Roman" w:hAnsi="Times New Roman"/>
          <w:b/>
          <w:i/>
          <w:sz w:val="28"/>
          <w:szCs w:val="28"/>
        </w:rPr>
        <w:t xml:space="preserve"> </w:t>
      </w:r>
      <w:r>
        <w:rPr>
          <w:rFonts w:ascii="Times New Roman" w:hAnsi="Times New Roman"/>
          <w:sz w:val="28"/>
          <w:szCs w:val="28"/>
        </w:rPr>
        <w:t xml:space="preserve">реализуется посредством различных </w:t>
      </w:r>
      <w:r w:rsidRPr="004B2813">
        <w:rPr>
          <w:rFonts w:ascii="Times New Roman" w:hAnsi="Times New Roman"/>
          <w:b/>
          <w:i/>
          <w:sz w:val="28"/>
          <w:szCs w:val="28"/>
        </w:rPr>
        <w:t>видов регулирования:</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b/>
          <w:i/>
          <w:sz w:val="28"/>
          <w:szCs w:val="28"/>
        </w:rPr>
        <w:t>1) правовое регулирование</w:t>
      </w:r>
      <w:r w:rsidRPr="00806576">
        <w:rPr>
          <w:rFonts w:ascii="Times New Roman" w:hAnsi="Times New Roman"/>
          <w:sz w:val="28"/>
          <w:szCs w:val="28"/>
        </w:rPr>
        <w:t xml:space="preserve"> – установление законодательных норм и правил для производителей и потребителей, которые определяют формы и права собственности, условия заключения контрактов, обязательства в области трудовых отношений;</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b/>
          <w:i/>
          <w:sz w:val="28"/>
          <w:szCs w:val="28"/>
        </w:rPr>
        <w:t>2) административное регулирование</w:t>
      </w:r>
      <w:r>
        <w:rPr>
          <w:rFonts w:ascii="Times New Roman" w:hAnsi="Times New Roman"/>
          <w:sz w:val="28"/>
          <w:szCs w:val="28"/>
        </w:rPr>
        <w:t xml:space="preserve"> – установление </w:t>
      </w:r>
      <w:r w:rsidRPr="00806576">
        <w:rPr>
          <w:rFonts w:ascii="Times New Roman" w:hAnsi="Times New Roman"/>
          <w:sz w:val="28"/>
          <w:szCs w:val="28"/>
        </w:rPr>
        <w:t>мер по регулированию, лицензированию, квотир</w:t>
      </w:r>
      <w:r>
        <w:rPr>
          <w:rFonts w:ascii="Times New Roman" w:hAnsi="Times New Roman"/>
          <w:sz w:val="28"/>
          <w:szCs w:val="28"/>
        </w:rPr>
        <w:t>ованию</w:t>
      </w:r>
      <w:r w:rsidRPr="00806576">
        <w:rPr>
          <w:rFonts w:ascii="Times New Roman" w:hAnsi="Times New Roman"/>
          <w:sz w:val="28"/>
          <w:szCs w:val="28"/>
        </w:rPr>
        <w:t>, с помощью которых осуществляется контроль над ценами, доходами, учетной ставкой, валютным курсом;</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b/>
          <w:i/>
          <w:sz w:val="28"/>
          <w:szCs w:val="28"/>
        </w:rPr>
        <w:t>3) экономическое регулирование</w:t>
      </w:r>
      <w:r w:rsidRPr="00806576">
        <w:rPr>
          <w:rFonts w:ascii="Times New Roman" w:hAnsi="Times New Roman"/>
          <w:sz w:val="28"/>
          <w:szCs w:val="28"/>
        </w:rPr>
        <w:t xml:space="preserve"> –</w:t>
      </w:r>
      <w:r>
        <w:rPr>
          <w:rFonts w:ascii="Times New Roman" w:hAnsi="Times New Roman"/>
          <w:sz w:val="28"/>
          <w:szCs w:val="28"/>
        </w:rPr>
        <w:t xml:space="preserve"> </w:t>
      </w:r>
      <w:r w:rsidRPr="00806576">
        <w:rPr>
          <w:rFonts w:ascii="Times New Roman" w:hAnsi="Times New Roman"/>
          <w:sz w:val="28"/>
          <w:szCs w:val="28"/>
        </w:rPr>
        <w:t>воздействие на характер рыночных связей через влияние на совокупный спрос, совокупное предложение, степень концентрации капитала, структуру эк</w:t>
      </w:r>
      <w:r>
        <w:rPr>
          <w:rFonts w:ascii="Times New Roman" w:hAnsi="Times New Roman"/>
          <w:sz w:val="28"/>
          <w:szCs w:val="28"/>
        </w:rPr>
        <w:t>ономики и социальных условий</w:t>
      </w:r>
      <w:r w:rsidRPr="00806576">
        <w:rPr>
          <w:rFonts w:ascii="Times New Roman" w:hAnsi="Times New Roman"/>
          <w:sz w:val="28"/>
          <w:szCs w:val="28"/>
        </w:rPr>
        <w:t xml:space="preserve">. </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Pr>
          <w:rFonts w:ascii="Times New Roman" w:hAnsi="Times New Roman"/>
          <w:b/>
          <w:i/>
          <w:sz w:val="28"/>
          <w:szCs w:val="28"/>
        </w:rPr>
        <w:t>Методы ГРЭ</w:t>
      </w:r>
      <w:r w:rsidRPr="00806576">
        <w:rPr>
          <w:rFonts w:ascii="Times New Roman" w:hAnsi="Times New Roman"/>
          <w:sz w:val="28"/>
          <w:szCs w:val="28"/>
        </w:rPr>
        <w:t xml:space="preserve"> – влияние государства на предпринимательство, инфраструктуру рынка, некоммерческий сектор экономики с целью создания условий их эффективного функционирования в соответствии с направлениями государственной экономической политики. </w:t>
      </w:r>
    </w:p>
    <w:p w:rsidR="003B168C" w:rsidRPr="00806576" w:rsidRDefault="003B168C" w:rsidP="003B168C">
      <w:pPr>
        <w:tabs>
          <w:tab w:val="left" w:pos="180"/>
        </w:tabs>
        <w:spacing w:after="0" w:line="240" w:lineRule="auto"/>
        <w:ind w:firstLine="709"/>
        <w:jc w:val="both"/>
        <w:rPr>
          <w:rFonts w:ascii="Times New Roman" w:hAnsi="Times New Roman"/>
          <w:b/>
          <w:i/>
          <w:sz w:val="28"/>
          <w:szCs w:val="28"/>
        </w:rPr>
      </w:pPr>
      <w:r w:rsidRPr="00806576">
        <w:rPr>
          <w:rFonts w:ascii="Times New Roman" w:hAnsi="Times New Roman"/>
          <w:b/>
          <w:i/>
          <w:sz w:val="28"/>
          <w:szCs w:val="28"/>
        </w:rPr>
        <w:t>Классификация методов ГРЭ:</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b/>
          <w:i/>
          <w:sz w:val="28"/>
          <w:szCs w:val="28"/>
        </w:rPr>
        <w:t>1) по формам влияния</w:t>
      </w:r>
      <w:r w:rsidRPr="00806576">
        <w:rPr>
          <w:rFonts w:ascii="Times New Roman" w:hAnsi="Times New Roman"/>
          <w:sz w:val="28"/>
          <w:szCs w:val="28"/>
        </w:rPr>
        <w:t xml:space="preserve">: </w:t>
      </w:r>
    </w:p>
    <w:p w:rsidR="003B168C"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sz w:val="28"/>
          <w:szCs w:val="28"/>
        </w:rPr>
        <w:t xml:space="preserve">– </w:t>
      </w:r>
      <w:r w:rsidRPr="00806576">
        <w:rPr>
          <w:rFonts w:ascii="Times New Roman" w:hAnsi="Times New Roman"/>
          <w:i/>
          <w:sz w:val="28"/>
          <w:szCs w:val="28"/>
        </w:rPr>
        <w:t>методы прямого влияния</w:t>
      </w:r>
      <w:r w:rsidRPr="00806576">
        <w:rPr>
          <w:rFonts w:ascii="Times New Roman" w:hAnsi="Times New Roman"/>
          <w:b/>
          <w:sz w:val="28"/>
          <w:szCs w:val="28"/>
        </w:rPr>
        <w:t xml:space="preserve"> – </w:t>
      </w:r>
      <w:r w:rsidRPr="00806576">
        <w:rPr>
          <w:rFonts w:ascii="Times New Roman" w:hAnsi="Times New Roman"/>
          <w:sz w:val="28"/>
          <w:szCs w:val="28"/>
        </w:rPr>
        <w:t xml:space="preserve">непосредственно действуют на функционирование субъектов рынка. К ним относятся определение стратегических целей развития экономики и их отображение в планах и целевых программах; госзаказы и контракты на поставки определенных видов продукции, выполнения работ и услуг; господдержка программ, заказов и контрактов; нормативы к качеству и сертификации продукции; правовые и административные ограничения и запрещение производства определенных видов продукции; лицензирование операций экспорта и импорта. </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267E5D">
        <w:rPr>
          <w:rFonts w:ascii="Times New Roman" w:hAnsi="Times New Roman"/>
          <w:sz w:val="28"/>
          <w:szCs w:val="28"/>
        </w:rPr>
        <w:t>Инструменты прямого ГРЭ:</w:t>
      </w:r>
      <w:r w:rsidRPr="00806576">
        <w:rPr>
          <w:rFonts w:ascii="Times New Roman" w:hAnsi="Times New Roman"/>
          <w:sz w:val="28"/>
          <w:szCs w:val="28"/>
        </w:rPr>
        <w:t xml:space="preserve"> нормативно-правовые акты, макроэкономические планы, целевые программы, государственные заказы, централизованно установленные цены, нормативы, лицензии, квоты, б</w:t>
      </w:r>
      <w:r>
        <w:rPr>
          <w:rFonts w:ascii="Times New Roman" w:hAnsi="Times New Roman"/>
          <w:sz w:val="28"/>
          <w:szCs w:val="28"/>
        </w:rPr>
        <w:t>юджетные затраты, лимиты</w:t>
      </w:r>
      <w:r w:rsidRPr="00806576">
        <w:rPr>
          <w:rFonts w:ascii="Times New Roman" w:hAnsi="Times New Roman"/>
          <w:sz w:val="28"/>
          <w:szCs w:val="28"/>
        </w:rPr>
        <w:t>;</w:t>
      </w:r>
    </w:p>
    <w:p w:rsidR="003B168C"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i/>
          <w:sz w:val="28"/>
          <w:szCs w:val="28"/>
        </w:rPr>
        <w:t xml:space="preserve">– непрямого (косвенного) влияния </w:t>
      </w:r>
      <w:r>
        <w:rPr>
          <w:rFonts w:ascii="Times New Roman" w:hAnsi="Times New Roman"/>
          <w:i/>
          <w:sz w:val="28"/>
          <w:szCs w:val="28"/>
        </w:rPr>
        <w:t xml:space="preserve">– </w:t>
      </w:r>
      <w:r w:rsidRPr="00806576">
        <w:rPr>
          <w:rFonts w:ascii="Times New Roman" w:hAnsi="Times New Roman"/>
          <w:sz w:val="28"/>
          <w:szCs w:val="28"/>
        </w:rPr>
        <w:t>предполагают воздействие государства на экономические интересы товаропроизводителей, создание таких рамок их деятельности, в которых она может б</w:t>
      </w:r>
      <w:r>
        <w:rPr>
          <w:rFonts w:ascii="Times New Roman" w:hAnsi="Times New Roman"/>
          <w:sz w:val="28"/>
          <w:szCs w:val="28"/>
        </w:rPr>
        <w:t>ыть выгодной или невыгодной, т.</w:t>
      </w:r>
      <w:r w:rsidRPr="00806576">
        <w:rPr>
          <w:rFonts w:ascii="Times New Roman" w:hAnsi="Times New Roman"/>
          <w:sz w:val="28"/>
          <w:szCs w:val="28"/>
        </w:rPr>
        <w:t xml:space="preserve">е. косвенное регулирование – это влияние на экономические интересы. К ним относятся налогообложение; регулирование цен, процентные ставки по кредиту; таможенное регулирование экспорта и импорта, валютные курсы и условия обмена валют. </w:t>
      </w:r>
    </w:p>
    <w:p w:rsidR="003B168C" w:rsidRPr="00806576" w:rsidRDefault="003B168C" w:rsidP="003B168C">
      <w:pPr>
        <w:tabs>
          <w:tab w:val="left" w:pos="180"/>
        </w:tabs>
        <w:spacing w:after="0" w:line="240" w:lineRule="auto"/>
        <w:ind w:firstLine="709"/>
        <w:jc w:val="both"/>
        <w:rPr>
          <w:rFonts w:ascii="Times New Roman" w:hAnsi="Times New Roman"/>
          <w:i/>
          <w:sz w:val="28"/>
          <w:szCs w:val="28"/>
        </w:rPr>
      </w:pPr>
      <w:r w:rsidRPr="00267E5D">
        <w:rPr>
          <w:rFonts w:ascii="Times New Roman" w:hAnsi="Times New Roman"/>
          <w:sz w:val="28"/>
          <w:szCs w:val="28"/>
        </w:rPr>
        <w:t>Инструменты косвенного регулирования:</w:t>
      </w:r>
      <w:r w:rsidRPr="00935BA6">
        <w:rPr>
          <w:rFonts w:ascii="Times New Roman" w:hAnsi="Times New Roman"/>
          <w:sz w:val="28"/>
          <w:szCs w:val="28"/>
        </w:rPr>
        <w:t xml:space="preserve"> </w:t>
      </w:r>
      <w:r w:rsidRPr="00806576">
        <w:rPr>
          <w:rFonts w:ascii="Times New Roman" w:hAnsi="Times New Roman"/>
          <w:sz w:val="28"/>
          <w:szCs w:val="28"/>
        </w:rPr>
        <w:t>инструменты</w:t>
      </w:r>
      <w:r w:rsidRPr="00806576">
        <w:rPr>
          <w:rFonts w:ascii="Times New Roman" w:hAnsi="Times New Roman"/>
          <w:b/>
          <w:i/>
          <w:sz w:val="28"/>
          <w:szCs w:val="28"/>
        </w:rPr>
        <w:t xml:space="preserve"> </w:t>
      </w:r>
      <w:r w:rsidRPr="00806576">
        <w:rPr>
          <w:rFonts w:ascii="Times New Roman" w:hAnsi="Times New Roman"/>
          <w:sz w:val="28"/>
          <w:szCs w:val="28"/>
        </w:rPr>
        <w:t xml:space="preserve">фискальной, бюджетной, денежно-кредитной, инвестиционной, амортизационной, инновационной политик, методы морального убеждения. </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sz w:val="28"/>
          <w:szCs w:val="28"/>
        </w:rPr>
        <w:t xml:space="preserve">Из сути этих методов видно, что прямые методы ограничивают свободу экономического выбора, а порой ее исключают. Косвенные методы оставляют полную свободу выбора для хозяйствующих субъектов, ничем ее не ограничивая. </w:t>
      </w:r>
    </w:p>
    <w:p w:rsidR="003B168C" w:rsidRPr="004B2813" w:rsidRDefault="003B168C" w:rsidP="003B168C">
      <w:pPr>
        <w:tabs>
          <w:tab w:val="left" w:pos="180"/>
        </w:tabs>
        <w:spacing w:after="0" w:line="240" w:lineRule="auto"/>
        <w:ind w:firstLine="709"/>
        <w:jc w:val="both"/>
        <w:rPr>
          <w:rFonts w:ascii="Times New Roman" w:hAnsi="Times New Roman"/>
          <w:b/>
          <w:i/>
          <w:sz w:val="28"/>
          <w:szCs w:val="28"/>
        </w:rPr>
      </w:pPr>
      <w:r w:rsidRPr="004B2813">
        <w:rPr>
          <w:rFonts w:ascii="Times New Roman" w:hAnsi="Times New Roman"/>
          <w:b/>
          <w:i/>
          <w:sz w:val="28"/>
          <w:szCs w:val="28"/>
        </w:rPr>
        <w:t>2) по способам влияния:</w:t>
      </w:r>
      <w:r w:rsidRPr="004B2813">
        <w:rPr>
          <w:rFonts w:ascii="Times New Roman" w:hAnsi="Times New Roman"/>
          <w:i/>
          <w:sz w:val="28"/>
          <w:szCs w:val="28"/>
        </w:rPr>
        <w:t xml:space="preserve"> </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i/>
          <w:sz w:val="28"/>
          <w:szCs w:val="28"/>
        </w:rPr>
        <w:t xml:space="preserve">– </w:t>
      </w:r>
      <w:r>
        <w:rPr>
          <w:rFonts w:ascii="Times New Roman" w:hAnsi="Times New Roman"/>
          <w:i/>
          <w:sz w:val="28"/>
          <w:szCs w:val="28"/>
        </w:rPr>
        <w:t>правовые методы</w:t>
      </w:r>
      <w:r w:rsidRPr="00806576">
        <w:rPr>
          <w:rFonts w:ascii="Times New Roman" w:hAnsi="Times New Roman"/>
          <w:sz w:val="28"/>
          <w:szCs w:val="28"/>
        </w:rPr>
        <w:t xml:space="preserve"> –</w:t>
      </w:r>
      <w:r>
        <w:rPr>
          <w:rFonts w:ascii="Times New Roman" w:hAnsi="Times New Roman"/>
          <w:sz w:val="28"/>
          <w:szCs w:val="28"/>
        </w:rPr>
        <w:t xml:space="preserve"> установление</w:t>
      </w:r>
      <w:r w:rsidRPr="00806576">
        <w:rPr>
          <w:rFonts w:ascii="Times New Roman" w:hAnsi="Times New Roman"/>
          <w:sz w:val="28"/>
          <w:szCs w:val="28"/>
        </w:rPr>
        <w:t xml:space="preserve"> обязательных для выполнения юридических норм и правил поведения субъектов экономики;</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i/>
          <w:sz w:val="28"/>
          <w:szCs w:val="28"/>
        </w:rPr>
        <w:lastRenderedPageBreak/>
        <w:t xml:space="preserve">– </w:t>
      </w:r>
      <w:r>
        <w:rPr>
          <w:rFonts w:ascii="Times New Roman" w:hAnsi="Times New Roman"/>
          <w:i/>
          <w:sz w:val="28"/>
          <w:szCs w:val="28"/>
        </w:rPr>
        <w:t>административные методы</w:t>
      </w:r>
      <w:r>
        <w:rPr>
          <w:rFonts w:ascii="Times New Roman" w:hAnsi="Times New Roman"/>
          <w:sz w:val="28"/>
          <w:szCs w:val="28"/>
        </w:rPr>
        <w:t xml:space="preserve"> – прямое влияние</w:t>
      </w:r>
      <w:r w:rsidRPr="00806576">
        <w:rPr>
          <w:rFonts w:ascii="Times New Roman" w:hAnsi="Times New Roman"/>
          <w:sz w:val="28"/>
          <w:szCs w:val="28"/>
        </w:rPr>
        <w:t xml:space="preserve"> государства на </w:t>
      </w:r>
      <w:r>
        <w:rPr>
          <w:rFonts w:ascii="Times New Roman" w:hAnsi="Times New Roman"/>
          <w:sz w:val="28"/>
          <w:szCs w:val="28"/>
        </w:rPr>
        <w:t>деятельность субъектов рынка. Это</w:t>
      </w:r>
      <w:r w:rsidRPr="00806576">
        <w:rPr>
          <w:rFonts w:ascii="Times New Roman" w:hAnsi="Times New Roman"/>
          <w:sz w:val="28"/>
          <w:szCs w:val="28"/>
        </w:rPr>
        <w:t xml:space="preserve"> способы запрещения, разрешения и принуждения. Существуют такие сферы деятельности, где административные методы достаточно эффективны, а их применение необходимо. Это контроль над монополистическими рынками; обеспечение экологической безопасности общества и сохранения невоспроизводимых природных ресурсов; определение и поддержание минимально необходимых параметров жизни людей (минимум зарабо</w:t>
      </w:r>
      <w:r>
        <w:rPr>
          <w:rFonts w:ascii="Times New Roman" w:hAnsi="Times New Roman"/>
          <w:sz w:val="28"/>
          <w:szCs w:val="28"/>
        </w:rPr>
        <w:t>тной платы, социальные</w:t>
      </w:r>
      <w:r w:rsidRPr="00806576">
        <w:rPr>
          <w:rFonts w:ascii="Times New Roman" w:hAnsi="Times New Roman"/>
          <w:sz w:val="28"/>
          <w:szCs w:val="28"/>
        </w:rPr>
        <w:t xml:space="preserve"> пособия). Административные методы</w:t>
      </w:r>
      <w:r>
        <w:rPr>
          <w:rFonts w:ascii="Times New Roman" w:hAnsi="Times New Roman"/>
          <w:sz w:val="28"/>
          <w:szCs w:val="28"/>
        </w:rPr>
        <w:t xml:space="preserve"> плохи не сами по себе, а</w:t>
      </w:r>
      <w:r w:rsidRPr="00806576">
        <w:rPr>
          <w:rFonts w:ascii="Times New Roman" w:hAnsi="Times New Roman"/>
          <w:sz w:val="28"/>
          <w:szCs w:val="28"/>
        </w:rPr>
        <w:t xml:space="preserve"> тогда, когда они экономически не обоснованы;</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i/>
          <w:sz w:val="28"/>
          <w:szCs w:val="28"/>
        </w:rPr>
        <w:t xml:space="preserve">– </w:t>
      </w:r>
      <w:r>
        <w:rPr>
          <w:rFonts w:ascii="Times New Roman" w:hAnsi="Times New Roman"/>
          <w:i/>
          <w:sz w:val="28"/>
          <w:szCs w:val="28"/>
        </w:rPr>
        <w:t>экономические методы</w:t>
      </w:r>
      <w:r w:rsidRPr="00806576">
        <w:rPr>
          <w:rFonts w:ascii="Times New Roman" w:hAnsi="Times New Roman"/>
          <w:sz w:val="28"/>
          <w:szCs w:val="28"/>
        </w:rPr>
        <w:t xml:space="preserve"> – регулирование, осуществляемое инструментами фискальной, бюджетной, денежно-кредитной, амортизационной политиками;</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i/>
          <w:sz w:val="28"/>
          <w:szCs w:val="28"/>
        </w:rPr>
        <w:t xml:space="preserve">– </w:t>
      </w:r>
      <w:r w:rsidRPr="004B2813">
        <w:rPr>
          <w:rFonts w:ascii="Times New Roman" w:hAnsi="Times New Roman"/>
          <w:i/>
          <w:sz w:val="28"/>
          <w:szCs w:val="28"/>
        </w:rPr>
        <w:t>пропагандистские (н</w:t>
      </w:r>
      <w:r>
        <w:rPr>
          <w:rFonts w:ascii="Times New Roman" w:hAnsi="Times New Roman"/>
          <w:i/>
          <w:sz w:val="28"/>
          <w:szCs w:val="28"/>
        </w:rPr>
        <w:t xml:space="preserve">равственно-этические) методы </w:t>
      </w:r>
      <w:r w:rsidRPr="00806576">
        <w:rPr>
          <w:rFonts w:ascii="Times New Roman" w:hAnsi="Times New Roman"/>
          <w:sz w:val="28"/>
          <w:szCs w:val="28"/>
        </w:rPr>
        <w:t>– обращение государства к достоинству, чести и совести человека (предпринимателя, наемного работника, го</w:t>
      </w:r>
      <w:r>
        <w:rPr>
          <w:rFonts w:ascii="Times New Roman" w:hAnsi="Times New Roman"/>
          <w:sz w:val="28"/>
          <w:szCs w:val="28"/>
        </w:rPr>
        <w:t>сударственного служащего</w:t>
      </w:r>
      <w:r w:rsidRPr="00806576">
        <w:rPr>
          <w:rFonts w:ascii="Times New Roman" w:hAnsi="Times New Roman"/>
          <w:sz w:val="28"/>
          <w:szCs w:val="28"/>
        </w:rPr>
        <w:t>). Они включают мероприятия воспитания, разъяснения целей и содержания регулирования, спо</w:t>
      </w:r>
      <w:r>
        <w:rPr>
          <w:rFonts w:ascii="Times New Roman" w:hAnsi="Times New Roman"/>
          <w:sz w:val="28"/>
          <w:szCs w:val="28"/>
        </w:rPr>
        <w:t>собы морального поощрения</w:t>
      </w:r>
      <w:r w:rsidRPr="00806576">
        <w:rPr>
          <w:rFonts w:ascii="Times New Roman" w:hAnsi="Times New Roman"/>
          <w:sz w:val="28"/>
          <w:szCs w:val="28"/>
        </w:rPr>
        <w:t>. Суть этих методов состоит в том, чтобы формировать и поддерживать у людей определенные убеждения, духовные ценности, моральные позиции и установки относительно деятельности государства.</w:t>
      </w:r>
    </w:p>
    <w:p w:rsidR="003B168C" w:rsidRPr="00806576" w:rsidRDefault="003B168C" w:rsidP="003B168C">
      <w:pPr>
        <w:tabs>
          <w:tab w:val="left" w:pos="180"/>
        </w:tabs>
        <w:spacing w:after="0" w:line="240" w:lineRule="auto"/>
        <w:ind w:firstLine="709"/>
        <w:jc w:val="both"/>
        <w:rPr>
          <w:rFonts w:ascii="Times New Roman" w:hAnsi="Times New Roman"/>
          <w:b/>
          <w:sz w:val="28"/>
          <w:szCs w:val="28"/>
        </w:rPr>
      </w:pPr>
      <w:r w:rsidRPr="00806576">
        <w:rPr>
          <w:rFonts w:ascii="Times New Roman" w:hAnsi="Times New Roman"/>
          <w:b/>
          <w:sz w:val="28"/>
          <w:szCs w:val="28"/>
        </w:rPr>
        <w:t xml:space="preserve">3. Теории макроэкономического регулирования. </w:t>
      </w:r>
      <w:r w:rsidRPr="00806576">
        <w:rPr>
          <w:rFonts w:ascii="Times New Roman" w:hAnsi="Times New Roman"/>
          <w:sz w:val="28"/>
          <w:szCs w:val="28"/>
        </w:rPr>
        <w:t xml:space="preserve">В истории развития мировой цивилизации существовали разные подходы к оценке роли государства в экономике. </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b/>
          <w:i/>
          <w:sz w:val="28"/>
          <w:szCs w:val="28"/>
        </w:rPr>
        <w:t xml:space="preserve">Меркантилизм </w:t>
      </w:r>
      <w:r w:rsidR="00267E5D">
        <w:rPr>
          <w:rFonts w:ascii="Times New Roman" w:hAnsi="Times New Roman"/>
          <w:sz w:val="28"/>
          <w:szCs w:val="28"/>
        </w:rPr>
        <w:t>(конец</w:t>
      </w:r>
      <w:r>
        <w:rPr>
          <w:rFonts w:ascii="Times New Roman" w:hAnsi="Times New Roman"/>
          <w:sz w:val="28"/>
          <w:szCs w:val="28"/>
        </w:rPr>
        <w:t xml:space="preserve"> XVII–XVIII вв.). С</w:t>
      </w:r>
      <w:r w:rsidRPr="00806576">
        <w:rPr>
          <w:rFonts w:ascii="Times New Roman" w:hAnsi="Times New Roman"/>
          <w:sz w:val="28"/>
          <w:szCs w:val="28"/>
        </w:rPr>
        <w:t>уть</w:t>
      </w:r>
      <w:r>
        <w:rPr>
          <w:rFonts w:ascii="Times New Roman" w:hAnsi="Times New Roman"/>
          <w:sz w:val="28"/>
          <w:szCs w:val="28"/>
        </w:rPr>
        <w:t xml:space="preserve"> меркантилизма</w:t>
      </w:r>
      <w:r w:rsidRPr="00806576">
        <w:rPr>
          <w:rFonts w:ascii="Times New Roman" w:hAnsi="Times New Roman"/>
          <w:sz w:val="28"/>
          <w:szCs w:val="28"/>
        </w:rPr>
        <w:t xml:space="preserve"> состояла в том, что государство должно играть активную роль в экономической жизни страны в целях содействия богатству страны и короля. Сторонники меркантилизма (Т. Мэн, А. де </w:t>
      </w:r>
      <w:proofErr w:type="spellStart"/>
      <w:r w:rsidRPr="00806576">
        <w:rPr>
          <w:rFonts w:ascii="Times New Roman" w:hAnsi="Times New Roman"/>
          <w:sz w:val="28"/>
          <w:szCs w:val="28"/>
        </w:rPr>
        <w:t>Монкретьен</w:t>
      </w:r>
      <w:proofErr w:type="spellEnd"/>
      <w:r w:rsidRPr="00806576">
        <w:rPr>
          <w:rFonts w:ascii="Times New Roman" w:hAnsi="Times New Roman"/>
          <w:sz w:val="28"/>
          <w:szCs w:val="28"/>
        </w:rPr>
        <w:t xml:space="preserve">) провозглашали необходимость активного вмешательства государства в экономику в целях пополнения государственной казны, призывали поощрять экспорт и сдерживать импорт. </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b/>
          <w:i/>
          <w:sz w:val="28"/>
          <w:szCs w:val="28"/>
        </w:rPr>
        <w:t>Физиократы</w:t>
      </w:r>
      <w:r w:rsidRPr="00806576">
        <w:rPr>
          <w:rFonts w:ascii="Times New Roman" w:hAnsi="Times New Roman"/>
          <w:sz w:val="28"/>
          <w:szCs w:val="28"/>
        </w:rPr>
        <w:t xml:space="preserve"> (XVIII в.) считали, что источник богатства – труд в сельском хозяйстве, поэтому рекомендовали правительствам своих стран поддерживать и развивать именно эту отрасль, как источник национального богатс</w:t>
      </w:r>
      <w:r>
        <w:rPr>
          <w:rFonts w:ascii="Times New Roman" w:hAnsi="Times New Roman"/>
          <w:sz w:val="28"/>
          <w:szCs w:val="28"/>
        </w:rPr>
        <w:t>т</w:t>
      </w:r>
      <w:r w:rsidRPr="00806576">
        <w:rPr>
          <w:rFonts w:ascii="Times New Roman" w:hAnsi="Times New Roman"/>
          <w:sz w:val="28"/>
          <w:szCs w:val="28"/>
        </w:rPr>
        <w:t xml:space="preserve">ва. </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b/>
          <w:i/>
          <w:sz w:val="28"/>
          <w:szCs w:val="28"/>
        </w:rPr>
        <w:t xml:space="preserve">Классическая политическая экономия </w:t>
      </w:r>
      <w:r w:rsidRPr="00806576">
        <w:rPr>
          <w:rFonts w:ascii="Times New Roman" w:hAnsi="Times New Roman"/>
          <w:sz w:val="28"/>
          <w:szCs w:val="28"/>
        </w:rPr>
        <w:t>развивала теорию невмешательства государства в экономику. Адам Смит в труде «Исследование о природе и причинах богатства народов» утверждал, что «свободная игра рыночных сил (принцип «невидимой руки») создает гармоничное устройство». Государство должно обеспечивать безопасность жизни человека, его собственност</w:t>
      </w:r>
      <w:r>
        <w:rPr>
          <w:rFonts w:ascii="Times New Roman" w:hAnsi="Times New Roman"/>
          <w:sz w:val="28"/>
          <w:szCs w:val="28"/>
        </w:rPr>
        <w:t>и, разрешать споры, т.</w:t>
      </w:r>
      <w:r w:rsidRPr="00806576">
        <w:rPr>
          <w:rFonts w:ascii="Times New Roman" w:hAnsi="Times New Roman"/>
          <w:sz w:val="28"/>
          <w:szCs w:val="28"/>
        </w:rPr>
        <w:t xml:space="preserve">е. делать то, что индивидуум либо не в состоянии выполнить самостоятельно, либо делает это неэффективно. </w:t>
      </w:r>
      <w:r>
        <w:rPr>
          <w:rFonts w:ascii="Times New Roman" w:hAnsi="Times New Roman"/>
          <w:sz w:val="28"/>
          <w:szCs w:val="28"/>
        </w:rPr>
        <w:t>А. </w:t>
      </w:r>
      <w:r w:rsidRPr="00806576">
        <w:rPr>
          <w:rFonts w:ascii="Times New Roman" w:hAnsi="Times New Roman"/>
          <w:sz w:val="28"/>
          <w:szCs w:val="28"/>
        </w:rPr>
        <w:t xml:space="preserve">Смит доказывал, что стремление предпринимателя к достижению своих частных интересов является главной движущей силой экономического развития, увеличивая в конечном итоге благосостояние как его самого, так и общества в целом. Для всех субъектов хозяйственной деятельности должны быть гарантированы основные экономические свободы: свобода выбора сферы деятельности, свобода конкуренции и торговли. Основным регулятором экономических процессов выступает рыночный механизм, который эффективно регулирует распределение ресурсов, автоматически устанавливает рыночное </w:t>
      </w:r>
      <w:r w:rsidRPr="00806576">
        <w:rPr>
          <w:rFonts w:ascii="Times New Roman" w:hAnsi="Times New Roman"/>
          <w:sz w:val="28"/>
          <w:szCs w:val="28"/>
        </w:rPr>
        <w:lastRenderedPageBreak/>
        <w:t xml:space="preserve">равновесие (между спросом и предложением), поэтому вмешательство государства в экономику должно быть минимально (законы, налоги, армия). </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b/>
          <w:i/>
          <w:sz w:val="28"/>
          <w:szCs w:val="28"/>
        </w:rPr>
        <w:t>Марксизм</w:t>
      </w:r>
      <w:r w:rsidRPr="00806576">
        <w:rPr>
          <w:rFonts w:ascii="Times New Roman" w:hAnsi="Times New Roman"/>
          <w:sz w:val="28"/>
          <w:szCs w:val="28"/>
        </w:rPr>
        <w:t xml:space="preserve"> обосновывает необходимость уничтожения частной собственности и конкуренции, смены стихийного развития целенаправленным влиянием государства на социально-экономические процессы при помощи плана на основе общественной собственности. </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b/>
          <w:i/>
          <w:sz w:val="28"/>
          <w:szCs w:val="28"/>
        </w:rPr>
        <w:t>Кейнсианская концепция</w:t>
      </w:r>
      <w:r w:rsidRPr="00806576">
        <w:rPr>
          <w:rFonts w:ascii="Times New Roman" w:hAnsi="Times New Roman"/>
          <w:sz w:val="28"/>
          <w:szCs w:val="28"/>
        </w:rPr>
        <w:t xml:space="preserve"> получила распространение в </w:t>
      </w:r>
      <w:r>
        <w:rPr>
          <w:rFonts w:ascii="Times New Roman" w:hAnsi="Times New Roman"/>
          <w:sz w:val="28"/>
          <w:szCs w:val="28"/>
        </w:rPr>
        <w:t>1930-е гг. Дж.</w:t>
      </w:r>
      <w:r w:rsidR="00313944">
        <w:rPr>
          <w:rFonts w:ascii="Times New Roman" w:hAnsi="Times New Roman"/>
          <w:sz w:val="28"/>
          <w:szCs w:val="28"/>
        </w:rPr>
        <w:t> </w:t>
      </w:r>
      <w:r w:rsidRPr="00806576">
        <w:rPr>
          <w:rFonts w:ascii="Times New Roman" w:hAnsi="Times New Roman"/>
          <w:sz w:val="28"/>
          <w:szCs w:val="28"/>
        </w:rPr>
        <w:t>М. </w:t>
      </w:r>
      <w:proofErr w:type="spellStart"/>
      <w:r w:rsidRPr="00806576">
        <w:rPr>
          <w:rFonts w:ascii="Times New Roman" w:hAnsi="Times New Roman"/>
          <w:sz w:val="28"/>
          <w:szCs w:val="28"/>
        </w:rPr>
        <w:t>Кейнс</w:t>
      </w:r>
      <w:proofErr w:type="spellEnd"/>
      <w:r w:rsidRPr="00806576">
        <w:rPr>
          <w:rFonts w:ascii="Times New Roman" w:hAnsi="Times New Roman"/>
          <w:sz w:val="28"/>
          <w:szCs w:val="28"/>
        </w:rPr>
        <w:t xml:space="preserve"> опроверг взгляды классиков на роль государства. По его теории, государство должно активно вмешиваться в экономику по причине отсутствия у свободного рынка механизмов, которые по-настоящему обеспечивали бы выход экономики из кризиса. </w:t>
      </w:r>
      <w:r w:rsidR="00313944">
        <w:rPr>
          <w:rFonts w:ascii="Times New Roman" w:hAnsi="Times New Roman"/>
          <w:sz w:val="28"/>
          <w:szCs w:val="28"/>
        </w:rPr>
        <w:t>Дж. </w:t>
      </w:r>
      <w:r>
        <w:rPr>
          <w:rFonts w:ascii="Times New Roman" w:hAnsi="Times New Roman"/>
          <w:sz w:val="28"/>
          <w:szCs w:val="28"/>
        </w:rPr>
        <w:t>М. </w:t>
      </w:r>
      <w:proofErr w:type="spellStart"/>
      <w:r w:rsidRPr="00806576">
        <w:rPr>
          <w:rFonts w:ascii="Times New Roman" w:hAnsi="Times New Roman"/>
          <w:sz w:val="28"/>
          <w:szCs w:val="28"/>
        </w:rPr>
        <w:t>Кейнс</w:t>
      </w:r>
      <w:proofErr w:type="spellEnd"/>
      <w:r w:rsidRPr="00806576">
        <w:rPr>
          <w:rFonts w:ascii="Times New Roman" w:hAnsi="Times New Roman"/>
          <w:sz w:val="28"/>
          <w:szCs w:val="28"/>
        </w:rPr>
        <w:t xml:space="preserve"> доказал необходимость государственного регулирования рыночной экономики, обосновал основные способы и инструменты государственного влияния: стимулирование совокупного спроса путем стимулирования инвестиционной деятельности и уменьшения цены кредита (уровня учетной ставки); расширения государственных закупок; повышения уровня занятости как фактора увеличения доходов населения; проведения рациональной фискальной политики, организации государственного планирования, расширения государств</w:t>
      </w:r>
      <w:r>
        <w:rPr>
          <w:rFonts w:ascii="Times New Roman" w:hAnsi="Times New Roman"/>
          <w:sz w:val="28"/>
          <w:szCs w:val="28"/>
        </w:rPr>
        <w:t>енных социальных программ</w:t>
      </w:r>
      <w:r w:rsidRPr="00806576">
        <w:rPr>
          <w:rFonts w:ascii="Times New Roman" w:hAnsi="Times New Roman"/>
          <w:sz w:val="28"/>
          <w:szCs w:val="28"/>
        </w:rPr>
        <w:t xml:space="preserve">. </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sz w:val="28"/>
          <w:szCs w:val="28"/>
        </w:rPr>
        <w:t>Модель гос</w:t>
      </w:r>
      <w:r>
        <w:rPr>
          <w:rFonts w:ascii="Times New Roman" w:hAnsi="Times New Roman"/>
          <w:sz w:val="28"/>
          <w:szCs w:val="28"/>
        </w:rPr>
        <w:t>ударственного регулирования Дж.</w:t>
      </w:r>
      <w:r w:rsidR="00313944">
        <w:rPr>
          <w:rFonts w:ascii="Times New Roman" w:hAnsi="Times New Roman"/>
          <w:sz w:val="28"/>
          <w:szCs w:val="28"/>
        </w:rPr>
        <w:t> </w:t>
      </w:r>
      <w:r w:rsidRPr="00806576">
        <w:rPr>
          <w:rFonts w:ascii="Times New Roman" w:hAnsi="Times New Roman"/>
          <w:sz w:val="28"/>
          <w:szCs w:val="28"/>
        </w:rPr>
        <w:t>М. </w:t>
      </w:r>
      <w:proofErr w:type="spellStart"/>
      <w:r w:rsidRPr="00806576">
        <w:rPr>
          <w:rFonts w:ascii="Times New Roman" w:hAnsi="Times New Roman"/>
          <w:sz w:val="28"/>
          <w:szCs w:val="28"/>
        </w:rPr>
        <w:t>Кейнса</w:t>
      </w:r>
      <w:proofErr w:type="spellEnd"/>
      <w:r w:rsidRPr="00806576">
        <w:rPr>
          <w:rFonts w:ascii="Times New Roman" w:hAnsi="Times New Roman"/>
          <w:sz w:val="28"/>
          <w:szCs w:val="28"/>
        </w:rPr>
        <w:t xml:space="preserve"> позволила ослабить циклические колебания в течение более чем двух послевоенных десятилетий после Второй Мировой войны. Однако она могла быть устойчивой только в условиях высоких темпов роста, которые создавали возможность перераспределения без ущерба накоплению капитала. Однако в </w:t>
      </w:r>
      <w:r>
        <w:rPr>
          <w:rFonts w:ascii="Times New Roman" w:hAnsi="Times New Roman"/>
          <w:sz w:val="28"/>
          <w:szCs w:val="28"/>
        </w:rPr>
        <w:t>1970-е гг</w:t>
      </w:r>
      <w:r w:rsidRPr="00806576">
        <w:rPr>
          <w:rFonts w:ascii="Times New Roman" w:hAnsi="Times New Roman"/>
          <w:sz w:val="28"/>
          <w:szCs w:val="28"/>
        </w:rPr>
        <w:t xml:space="preserve">. условия воспроизводства резко ухудшились. Кейнсианские пути выхода из кризиса только раскручивали инфляционную спираль. </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b/>
          <w:i/>
          <w:sz w:val="28"/>
          <w:szCs w:val="28"/>
        </w:rPr>
        <w:t>Монетаризм</w:t>
      </w:r>
      <w:r>
        <w:rPr>
          <w:rFonts w:ascii="Times New Roman" w:hAnsi="Times New Roman"/>
          <w:sz w:val="28"/>
          <w:szCs w:val="28"/>
        </w:rPr>
        <w:t xml:space="preserve"> пропагандировал</w:t>
      </w:r>
      <w:r w:rsidRPr="00806576">
        <w:rPr>
          <w:rFonts w:ascii="Times New Roman" w:hAnsi="Times New Roman"/>
          <w:sz w:val="28"/>
          <w:szCs w:val="28"/>
        </w:rPr>
        <w:t xml:space="preserve"> отказ от широкого вмешательства г</w:t>
      </w:r>
      <w:r>
        <w:rPr>
          <w:rFonts w:ascii="Times New Roman" w:hAnsi="Times New Roman"/>
          <w:sz w:val="28"/>
          <w:szCs w:val="28"/>
        </w:rPr>
        <w:t>осударства в экономику, отдавал</w:t>
      </w:r>
      <w:r w:rsidRPr="00806576">
        <w:rPr>
          <w:rFonts w:ascii="Times New Roman" w:hAnsi="Times New Roman"/>
          <w:sz w:val="28"/>
          <w:szCs w:val="28"/>
        </w:rPr>
        <w:t xml:space="preserve"> предпочтение непрямым методам, государству отводилось место главного регулятора денежного обращения. </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b/>
          <w:i/>
          <w:sz w:val="28"/>
          <w:szCs w:val="28"/>
        </w:rPr>
        <w:t>Теория экономики предложения</w:t>
      </w:r>
      <w:r w:rsidRPr="00806576">
        <w:rPr>
          <w:rFonts w:ascii="Times New Roman" w:hAnsi="Times New Roman"/>
          <w:sz w:val="28"/>
          <w:szCs w:val="28"/>
        </w:rPr>
        <w:t xml:space="preserve"> считает необходимым воссоздать классический механизм накопления и возродить свободу частного предпринимательства. Экономический рост рассматривается как функция от накопления капитала, которая осуществляется из двух источников: </w:t>
      </w:r>
      <w:r>
        <w:rPr>
          <w:rFonts w:ascii="Times New Roman" w:hAnsi="Times New Roman"/>
          <w:sz w:val="28"/>
          <w:szCs w:val="28"/>
        </w:rPr>
        <w:t>за счет собственных средств, т.</w:t>
      </w:r>
      <w:r w:rsidRPr="00806576">
        <w:rPr>
          <w:rFonts w:ascii="Times New Roman" w:hAnsi="Times New Roman"/>
          <w:sz w:val="28"/>
          <w:szCs w:val="28"/>
        </w:rPr>
        <w:t>е. капитализации части прибыли, и за счет заемных средств (кредитов). Государство должно обеспечить условия для процесса накопления капитала и повышения производительности производства. Данная теория пропагандирует стимулирование предложения, рост эффективности производства на основе снижения затрат производства, уменьшения налогов, стимулирования инвестиционного предпринимательства, уме</w:t>
      </w:r>
      <w:r>
        <w:rPr>
          <w:rFonts w:ascii="Times New Roman" w:hAnsi="Times New Roman"/>
          <w:sz w:val="28"/>
          <w:szCs w:val="28"/>
        </w:rPr>
        <w:t>ньшения социальных выплат</w:t>
      </w:r>
      <w:r w:rsidRPr="00806576">
        <w:rPr>
          <w:rFonts w:ascii="Times New Roman" w:hAnsi="Times New Roman"/>
          <w:sz w:val="28"/>
          <w:szCs w:val="28"/>
        </w:rPr>
        <w:t xml:space="preserve">. </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proofErr w:type="spellStart"/>
      <w:r w:rsidRPr="00806576">
        <w:rPr>
          <w:rFonts w:ascii="Times New Roman" w:hAnsi="Times New Roman"/>
          <w:b/>
          <w:i/>
          <w:sz w:val="28"/>
          <w:szCs w:val="28"/>
        </w:rPr>
        <w:t>Неокейнсианство</w:t>
      </w:r>
      <w:proofErr w:type="spellEnd"/>
      <w:r w:rsidRPr="00806576">
        <w:rPr>
          <w:rFonts w:ascii="Times New Roman" w:hAnsi="Times New Roman"/>
          <w:sz w:val="28"/>
          <w:szCs w:val="28"/>
        </w:rPr>
        <w:t xml:space="preserve"> утверждает, что циклические колебания и инфляция вызываются изменениями в совокупных расходах и предложении денег. </w:t>
      </w:r>
      <w:proofErr w:type="spellStart"/>
      <w:r w:rsidRPr="00806576">
        <w:rPr>
          <w:rFonts w:ascii="Times New Roman" w:hAnsi="Times New Roman"/>
          <w:sz w:val="28"/>
          <w:szCs w:val="28"/>
        </w:rPr>
        <w:t>Неокейнсианцы</w:t>
      </w:r>
      <w:proofErr w:type="spellEnd"/>
      <w:r w:rsidRPr="00806576">
        <w:rPr>
          <w:rFonts w:ascii="Times New Roman" w:hAnsi="Times New Roman"/>
          <w:sz w:val="28"/>
          <w:szCs w:val="28"/>
        </w:rPr>
        <w:t xml:space="preserve"> выступают за активную государственную стабилизационную политику с предпочтительным использованием инструментов бюджетно-налогового регулирования. </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b/>
          <w:i/>
          <w:sz w:val="28"/>
          <w:szCs w:val="28"/>
        </w:rPr>
        <w:t>Неоклассический синтез</w:t>
      </w:r>
      <w:r w:rsidRPr="00806576">
        <w:rPr>
          <w:rFonts w:ascii="Times New Roman" w:hAnsi="Times New Roman"/>
          <w:sz w:val="28"/>
          <w:szCs w:val="28"/>
        </w:rPr>
        <w:t xml:space="preserve"> объединил достоинства </w:t>
      </w:r>
      <w:proofErr w:type="spellStart"/>
      <w:r w:rsidRPr="00806576">
        <w:rPr>
          <w:rFonts w:ascii="Times New Roman" w:hAnsi="Times New Roman"/>
          <w:sz w:val="28"/>
          <w:szCs w:val="28"/>
        </w:rPr>
        <w:t>неокейнсианства</w:t>
      </w:r>
      <w:proofErr w:type="spellEnd"/>
      <w:r w:rsidRPr="00806576">
        <w:rPr>
          <w:rFonts w:ascii="Times New Roman" w:hAnsi="Times New Roman"/>
          <w:sz w:val="28"/>
          <w:szCs w:val="28"/>
        </w:rPr>
        <w:t xml:space="preserve"> и неолиберализма, стал теоретической основой смешанной системы регулирования экономики – рынка и государства. </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b/>
          <w:i/>
          <w:sz w:val="28"/>
          <w:szCs w:val="28"/>
        </w:rPr>
        <w:lastRenderedPageBreak/>
        <w:t>Социально-институциональное направление</w:t>
      </w:r>
      <w:r w:rsidRPr="00806576">
        <w:rPr>
          <w:rFonts w:ascii="Times New Roman" w:hAnsi="Times New Roman"/>
          <w:sz w:val="28"/>
          <w:szCs w:val="28"/>
        </w:rPr>
        <w:t xml:space="preserve"> предполагает, что экономические отношения в обществе формируются не только под действием экономических, но и социально-психологических, политических и других факторов (институтов) – профсоюзов, корпораций, норм поведения, тради</w:t>
      </w:r>
      <w:r>
        <w:rPr>
          <w:rFonts w:ascii="Times New Roman" w:hAnsi="Times New Roman"/>
          <w:sz w:val="28"/>
          <w:szCs w:val="28"/>
        </w:rPr>
        <w:t>ций, религии, менталитета</w:t>
      </w:r>
      <w:r w:rsidRPr="00806576">
        <w:rPr>
          <w:rFonts w:ascii="Times New Roman" w:hAnsi="Times New Roman"/>
          <w:sz w:val="28"/>
          <w:szCs w:val="28"/>
        </w:rPr>
        <w:t xml:space="preserve">. </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sz w:val="28"/>
          <w:szCs w:val="28"/>
        </w:rPr>
        <w:t>Таким образом, взгляды о роли государства в эко</w:t>
      </w:r>
      <w:r>
        <w:rPr>
          <w:rFonts w:ascii="Times New Roman" w:hAnsi="Times New Roman"/>
          <w:sz w:val="28"/>
          <w:szCs w:val="28"/>
        </w:rPr>
        <w:t>номике различны, ни один них</w:t>
      </w:r>
      <w:r w:rsidRPr="00806576">
        <w:rPr>
          <w:rFonts w:ascii="Times New Roman" w:hAnsi="Times New Roman"/>
          <w:sz w:val="28"/>
          <w:szCs w:val="28"/>
        </w:rPr>
        <w:t xml:space="preserve"> не дал единого рецепта действия. В настоящее время в мировой практике сложились </w:t>
      </w:r>
      <w:r w:rsidRPr="004B2813">
        <w:rPr>
          <w:rFonts w:ascii="Times New Roman" w:hAnsi="Times New Roman"/>
          <w:i/>
          <w:sz w:val="28"/>
          <w:szCs w:val="28"/>
        </w:rPr>
        <w:t>три подхода к вопросу о роли государства</w:t>
      </w:r>
      <w:r w:rsidRPr="00806576">
        <w:rPr>
          <w:rFonts w:ascii="Times New Roman" w:hAnsi="Times New Roman"/>
          <w:sz w:val="28"/>
          <w:szCs w:val="28"/>
        </w:rPr>
        <w:t xml:space="preserve"> в руководств</w:t>
      </w:r>
      <w:r>
        <w:rPr>
          <w:rFonts w:ascii="Times New Roman" w:hAnsi="Times New Roman"/>
          <w:sz w:val="28"/>
          <w:szCs w:val="28"/>
        </w:rPr>
        <w:t>е экономикой</w:t>
      </w:r>
      <w:r w:rsidRPr="00806576">
        <w:rPr>
          <w:rFonts w:ascii="Times New Roman" w:hAnsi="Times New Roman"/>
          <w:sz w:val="28"/>
          <w:szCs w:val="28"/>
        </w:rPr>
        <w:t xml:space="preserve">: </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sz w:val="28"/>
          <w:szCs w:val="28"/>
        </w:rPr>
        <w:t xml:space="preserve">1) концепция невмешательства государства в экономические процессы, основанная на теории классиков политической экономии; </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sz w:val="28"/>
          <w:szCs w:val="28"/>
        </w:rPr>
        <w:t xml:space="preserve">2) «ограниченная интервенция государства в экономику», предполагает проведение макроэкономической политики на основе монетаристских принципов; </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sz w:val="28"/>
          <w:szCs w:val="28"/>
        </w:rPr>
        <w:t>3) активная роль государства в проведении экономической политики различными средствами, начиная от управления ограниченными производственными ресурсами, проведения структурно-отраслевой и структурно-территориальной политики различными методами (на основе идей К. Маркса, Дж. М. </w:t>
      </w:r>
      <w:proofErr w:type="spellStart"/>
      <w:r w:rsidRPr="00806576">
        <w:rPr>
          <w:rFonts w:ascii="Times New Roman" w:hAnsi="Times New Roman"/>
          <w:sz w:val="28"/>
          <w:szCs w:val="28"/>
        </w:rPr>
        <w:t>Кейнса</w:t>
      </w:r>
      <w:proofErr w:type="spellEnd"/>
      <w:r w:rsidRPr="00806576">
        <w:rPr>
          <w:rFonts w:ascii="Times New Roman" w:hAnsi="Times New Roman"/>
          <w:sz w:val="28"/>
          <w:szCs w:val="28"/>
        </w:rPr>
        <w:t xml:space="preserve">). </w:t>
      </w:r>
    </w:p>
    <w:p w:rsidR="003B168C" w:rsidRPr="00806576" w:rsidRDefault="003B168C" w:rsidP="003B168C">
      <w:pPr>
        <w:tabs>
          <w:tab w:val="left" w:pos="180"/>
        </w:tabs>
        <w:spacing w:after="0" w:line="240" w:lineRule="auto"/>
        <w:ind w:firstLine="709"/>
        <w:jc w:val="both"/>
        <w:rPr>
          <w:rFonts w:ascii="Times New Roman" w:hAnsi="Times New Roman"/>
          <w:sz w:val="28"/>
          <w:szCs w:val="28"/>
        </w:rPr>
      </w:pPr>
      <w:r w:rsidRPr="00806576">
        <w:rPr>
          <w:rFonts w:ascii="Times New Roman" w:hAnsi="Times New Roman"/>
          <w:sz w:val="28"/>
          <w:szCs w:val="28"/>
        </w:rPr>
        <w:t xml:space="preserve">На протяжении последних 100 лет роль государства в экономике неуклонно возрастает. Об этом свидетельствует роль государственного сектора в экономике большинства стран мира. Необходимость реализации государственного регулирования экономики заключается в нарастании проблем, с которыми и призвано справиться государственное регулирование экономики. </w:t>
      </w:r>
    </w:p>
    <w:p w:rsidR="003B168C" w:rsidRPr="00806576" w:rsidRDefault="003B168C" w:rsidP="003B168C">
      <w:pPr>
        <w:shd w:val="clear" w:color="auto" w:fill="FFFFFF"/>
        <w:autoSpaceDE w:val="0"/>
        <w:spacing w:after="0" w:line="240" w:lineRule="auto"/>
        <w:ind w:firstLine="709"/>
        <w:jc w:val="both"/>
        <w:rPr>
          <w:rFonts w:ascii="Times New Roman" w:hAnsi="Times New Roman"/>
          <w:b/>
          <w:bCs/>
          <w:color w:val="000000" w:themeColor="text1"/>
          <w:sz w:val="28"/>
          <w:szCs w:val="28"/>
        </w:rPr>
      </w:pPr>
      <w:bookmarkStart w:id="1" w:name="bookmark5"/>
      <w:r w:rsidRPr="00806576">
        <w:rPr>
          <w:rFonts w:ascii="Times New Roman" w:hAnsi="Times New Roman"/>
          <w:b/>
          <w:bCs/>
          <w:color w:val="000000" w:themeColor="text1"/>
          <w:sz w:val="28"/>
          <w:szCs w:val="28"/>
        </w:rPr>
        <w:t>4. Сущность и принципы макроэкономического прогнозирования. Основные виды прогнозов, этапы их разработки.</w:t>
      </w:r>
      <w:bookmarkEnd w:id="1"/>
      <w:r w:rsidRPr="00806576">
        <w:rPr>
          <w:rFonts w:ascii="Times New Roman" w:hAnsi="Times New Roman"/>
          <w:b/>
          <w:bCs/>
          <w:color w:val="000000" w:themeColor="text1"/>
          <w:sz w:val="28"/>
          <w:szCs w:val="28"/>
        </w:rPr>
        <w:t xml:space="preserve"> </w:t>
      </w:r>
      <w:r w:rsidRPr="00806576">
        <w:rPr>
          <w:rFonts w:ascii="Times New Roman" w:hAnsi="Times New Roman"/>
          <w:sz w:val="28"/>
          <w:szCs w:val="28"/>
        </w:rPr>
        <w:t>Прогнозы социально-экономического развития Р</w:t>
      </w:r>
      <w:r>
        <w:rPr>
          <w:rFonts w:ascii="Times New Roman" w:hAnsi="Times New Roman"/>
          <w:sz w:val="28"/>
          <w:szCs w:val="28"/>
        </w:rPr>
        <w:t xml:space="preserve">еспублики </w:t>
      </w:r>
      <w:r w:rsidRPr="00806576">
        <w:rPr>
          <w:rFonts w:ascii="Times New Roman" w:hAnsi="Times New Roman"/>
          <w:sz w:val="28"/>
          <w:szCs w:val="28"/>
        </w:rPr>
        <w:t>Б</w:t>
      </w:r>
      <w:r>
        <w:rPr>
          <w:rFonts w:ascii="Times New Roman" w:hAnsi="Times New Roman"/>
          <w:sz w:val="28"/>
          <w:szCs w:val="28"/>
        </w:rPr>
        <w:t>еларусь</w:t>
      </w:r>
      <w:r w:rsidRPr="00806576">
        <w:rPr>
          <w:rFonts w:ascii="Times New Roman" w:hAnsi="Times New Roman"/>
          <w:sz w:val="28"/>
          <w:szCs w:val="28"/>
        </w:rPr>
        <w:t xml:space="preserve"> на долгосрочную, среднесрочную и краткосрочную перспективы разрабатываются Министерством экономики Р</w:t>
      </w:r>
      <w:r>
        <w:rPr>
          <w:rFonts w:ascii="Times New Roman" w:hAnsi="Times New Roman"/>
          <w:sz w:val="28"/>
          <w:szCs w:val="28"/>
        </w:rPr>
        <w:t xml:space="preserve">еспублики </w:t>
      </w:r>
      <w:r w:rsidRPr="00806576">
        <w:rPr>
          <w:rFonts w:ascii="Times New Roman" w:hAnsi="Times New Roman"/>
          <w:sz w:val="28"/>
          <w:szCs w:val="28"/>
        </w:rPr>
        <w:t>Б</w:t>
      </w:r>
      <w:r>
        <w:rPr>
          <w:rFonts w:ascii="Times New Roman" w:hAnsi="Times New Roman"/>
          <w:sz w:val="28"/>
          <w:szCs w:val="28"/>
        </w:rPr>
        <w:t>еларусь</w:t>
      </w:r>
      <w:r w:rsidRPr="00806576">
        <w:rPr>
          <w:rFonts w:ascii="Times New Roman" w:hAnsi="Times New Roman"/>
          <w:sz w:val="28"/>
          <w:szCs w:val="28"/>
        </w:rPr>
        <w:t xml:space="preserve"> совместно с заинтересованными министерствами, облисполкомами и Минским горисполкомом, базируются на информации, представляемой Министерством статистики и анализа Р</w:t>
      </w:r>
      <w:r>
        <w:rPr>
          <w:rFonts w:ascii="Times New Roman" w:hAnsi="Times New Roman"/>
          <w:sz w:val="28"/>
          <w:szCs w:val="28"/>
        </w:rPr>
        <w:t xml:space="preserve">еспублики </w:t>
      </w:r>
      <w:r w:rsidRPr="00806576">
        <w:rPr>
          <w:rFonts w:ascii="Times New Roman" w:hAnsi="Times New Roman"/>
          <w:sz w:val="28"/>
          <w:szCs w:val="28"/>
        </w:rPr>
        <w:t>Б</w:t>
      </w:r>
      <w:r>
        <w:rPr>
          <w:rFonts w:ascii="Times New Roman" w:hAnsi="Times New Roman"/>
          <w:sz w:val="28"/>
          <w:szCs w:val="28"/>
        </w:rPr>
        <w:t>еларусь,</w:t>
      </w:r>
      <w:r w:rsidRPr="00806576">
        <w:rPr>
          <w:rFonts w:ascii="Times New Roman" w:hAnsi="Times New Roman"/>
          <w:sz w:val="28"/>
          <w:szCs w:val="28"/>
        </w:rPr>
        <w:t xml:space="preserve"> Министерством финансов</w:t>
      </w:r>
      <w:r>
        <w:rPr>
          <w:rFonts w:ascii="Times New Roman" w:hAnsi="Times New Roman"/>
          <w:sz w:val="28"/>
          <w:szCs w:val="28"/>
        </w:rPr>
        <w:t xml:space="preserve"> </w:t>
      </w:r>
      <w:r w:rsidRPr="00806576">
        <w:rPr>
          <w:rFonts w:ascii="Times New Roman" w:hAnsi="Times New Roman"/>
          <w:sz w:val="28"/>
          <w:szCs w:val="28"/>
        </w:rPr>
        <w:t>Р</w:t>
      </w:r>
      <w:r>
        <w:rPr>
          <w:rFonts w:ascii="Times New Roman" w:hAnsi="Times New Roman"/>
          <w:sz w:val="28"/>
          <w:szCs w:val="28"/>
        </w:rPr>
        <w:t xml:space="preserve">еспублики </w:t>
      </w:r>
      <w:r w:rsidRPr="00806576">
        <w:rPr>
          <w:rFonts w:ascii="Times New Roman" w:hAnsi="Times New Roman"/>
          <w:sz w:val="28"/>
          <w:szCs w:val="28"/>
        </w:rPr>
        <w:t>Б</w:t>
      </w:r>
      <w:r>
        <w:rPr>
          <w:rFonts w:ascii="Times New Roman" w:hAnsi="Times New Roman"/>
          <w:sz w:val="28"/>
          <w:szCs w:val="28"/>
        </w:rPr>
        <w:t>еларусь и</w:t>
      </w:r>
      <w:r w:rsidRPr="00806576">
        <w:rPr>
          <w:rFonts w:ascii="Times New Roman" w:hAnsi="Times New Roman"/>
          <w:sz w:val="28"/>
          <w:szCs w:val="28"/>
        </w:rPr>
        <w:t xml:space="preserve"> другими органами государственного управления, Национальным банком</w:t>
      </w:r>
      <w:r>
        <w:rPr>
          <w:rFonts w:ascii="Times New Roman" w:hAnsi="Times New Roman"/>
          <w:sz w:val="28"/>
          <w:szCs w:val="28"/>
        </w:rPr>
        <w:t xml:space="preserve"> </w:t>
      </w:r>
      <w:r w:rsidRPr="00806576">
        <w:rPr>
          <w:rFonts w:ascii="Times New Roman" w:hAnsi="Times New Roman"/>
          <w:sz w:val="28"/>
          <w:szCs w:val="28"/>
        </w:rPr>
        <w:t>Р</w:t>
      </w:r>
      <w:r>
        <w:rPr>
          <w:rFonts w:ascii="Times New Roman" w:hAnsi="Times New Roman"/>
          <w:sz w:val="28"/>
          <w:szCs w:val="28"/>
        </w:rPr>
        <w:t xml:space="preserve">еспублики </w:t>
      </w:r>
      <w:r w:rsidRPr="00806576">
        <w:rPr>
          <w:rFonts w:ascii="Times New Roman" w:hAnsi="Times New Roman"/>
          <w:sz w:val="28"/>
          <w:szCs w:val="28"/>
        </w:rPr>
        <w:t>Б</w:t>
      </w:r>
      <w:r>
        <w:rPr>
          <w:rFonts w:ascii="Times New Roman" w:hAnsi="Times New Roman"/>
          <w:sz w:val="28"/>
          <w:szCs w:val="28"/>
        </w:rPr>
        <w:t>еларусь</w:t>
      </w:r>
      <w:r w:rsidRPr="00806576">
        <w:rPr>
          <w:rFonts w:ascii="Times New Roman" w:hAnsi="Times New Roman"/>
          <w:sz w:val="28"/>
          <w:szCs w:val="28"/>
        </w:rPr>
        <w:t>, облисполкомами и Минским горисполкомом, местными исполнительными и распорядительными органами, которые несут ответственность за достоверность информации, ее качественную разработку и своевременность представления по сферам их ведения.</w:t>
      </w:r>
    </w:p>
    <w:p w:rsidR="003B168C" w:rsidRPr="00806576" w:rsidRDefault="003B168C" w:rsidP="003B168C">
      <w:pPr>
        <w:spacing w:after="0" w:line="240" w:lineRule="auto"/>
        <w:ind w:firstLine="709"/>
        <w:jc w:val="both"/>
        <w:rPr>
          <w:rFonts w:ascii="Times New Roman" w:hAnsi="Times New Roman"/>
          <w:sz w:val="28"/>
          <w:szCs w:val="28"/>
        </w:rPr>
      </w:pPr>
      <w:r w:rsidRPr="00806576">
        <w:rPr>
          <w:rFonts w:ascii="Times New Roman" w:hAnsi="Times New Roman"/>
          <w:sz w:val="28"/>
          <w:szCs w:val="28"/>
        </w:rPr>
        <w:t>Государственное прогнозирование соци</w:t>
      </w:r>
      <w:r>
        <w:rPr>
          <w:rFonts w:ascii="Times New Roman" w:hAnsi="Times New Roman"/>
          <w:sz w:val="28"/>
          <w:szCs w:val="28"/>
        </w:rPr>
        <w:t xml:space="preserve">ально-экономического развития </w:t>
      </w:r>
      <w:r w:rsidRPr="00806576">
        <w:rPr>
          <w:rFonts w:ascii="Times New Roman" w:hAnsi="Times New Roman"/>
          <w:sz w:val="28"/>
          <w:szCs w:val="28"/>
        </w:rPr>
        <w:t>Р</w:t>
      </w:r>
      <w:r>
        <w:rPr>
          <w:rFonts w:ascii="Times New Roman" w:hAnsi="Times New Roman"/>
          <w:sz w:val="28"/>
          <w:szCs w:val="28"/>
        </w:rPr>
        <w:t xml:space="preserve">еспублики </w:t>
      </w:r>
      <w:r w:rsidRPr="00806576">
        <w:rPr>
          <w:rFonts w:ascii="Times New Roman" w:hAnsi="Times New Roman"/>
          <w:sz w:val="28"/>
          <w:szCs w:val="28"/>
        </w:rPr>
        <w:t>Б</w:t>
      </w:r>
      <w:r>
        <w:rPr>
          <w:rFonts w:ascii="Times New Roman" w:hAnsi="Times New Roman"/>
          <w:sz w:val="28"/>
          <w:szCs w:val="28"/>
        </w:rPr>
        <w:t>еларусь</w:t>
      </w:r>
      <w:r w:rsidRPr="00806576">
        <w:rPr>
          <w:rFonts w:ascii="Times New Roman" w:hAnsi="Times New Roman"/>
          <w:sz w:val="28"/>
          <w:szCs w:val="28"/>
        </w:rPr>
        <w:t xml:space="preserve"> на </w:t>
      </w:r>
      <w:r w:rsidRPr="00777CA9">
        <w:rPr>
          <w:rFonts w:ascii="Times New Roman" w:hAnsi="Times New Roman"/>
          <w:bCs/>
          <w:i/>
          <w:sz w:val="28"/>
          <w:szCs w:val="28"/>
        </w:rPr>
        <w:t>долгосрочную перспективу</w:t>
      </w:r>
      <w:r w:rsidRPr="00806576">
        <w:rPr>
          <w:rFonts w:ascii="Times New Roman" w:hAnsi="Times New Roman"/>
          <w:b/>
          <w:bCs/>
          <w:sz w:val="28"/>
          <w:szCs w:val="28"/>
        </w:rPr>
        <w:t xml:space="preserve"> </w:t>
      </w:r>
      <w:r w:rsidRPr="00806576">
        <w:rPr>
          <w:rFonts w:ascii="Times New Roman" w:hAnsi="Times New Roman"/>
          <w:sz w:val="28"/>
          <w:szCs w:val="28"/>
        </w:rPr>
        <w:t xml:space="preserve">определяет социально-экономическую и научно-техническую политику государства на перспективу и включает разработку </w:t>
      </w:r>
      <w:r w:rsidRPr="00777CA9">
        <w:rPr>
          <w:rFonts w:ascii="Times New Roman" w:hAnsi="Times New Roman"/>
          <w:bCs/>
          <w:i/>
          <w:sz w:val="28"/>
          <w:szCs w:val="28"/>
        </w:rPr>
        <w:t xml:space="preserve">Национальной стратегии устойчивого социально-экономического развития </w:t>
      </w:r>
      <w:r>
        <w:rPr>
          <w:rFonts w:ascii="Times New Roman" w:hAnsi="Times New Roman"/>
          <w:bCs/>
          <w:i/>
          <w:sz w:val="28"/>
          <w:szCs w:val="28"/>
        </w:rPr>
        <w:t xml:space="preserve">страны </w:t>
      </w:r>
      <w:r w:rsidRPr="00777CA9">
        <w:rPr>
          <w:rFonts w:ascii="Times New Roman" w:hAnsi="Times New Roman"/>
          <w:bCs/>
          <w:i/>
          <w:sz w:val="28"/>
          <w:szCs w:val="28"/>
        </w:rPr>
        <w:t>и Основных направлений социально-экономического развития</w:t>
      </w:r>
      <w:r>
        <w:rPr>
          <w:rFonts w:ascii="Times New Roman" w:hAnsi="Times New Roman"/>
          <w:bCs/>
          <w:i/>
          <w:sz w:val="28"/>
          <w:szCs w:val="28"/>
        </w:rPr>
        <w:t xml:space="preserve"> страны</w:t>
      </w:r>
      <w:r w:rsidRPr="00777CA9">
        <w:rPr>
          <w:rFonts w:ascii="Times New Roman" w:hAnsi="Times New Roman"/>
          <w:bCs/>
          <w:i/>
          <w:sz w:val="28"/>
          <w:szCs w:val="28"/>
        </w:rPr>
        <w:t>.</w:t>
      </w:r>
    </w:p>
    <w:p w:rsidR="003B168C" w:rsidRPr="00806576" w:rsidRDefault="003B168C" w:rsidP="003B168C">
      <w:pPr>
        <w:spacing w:after="0" w:line="240" w:lineRule="auto"/>
        <w:ind w:firstLine="709"/>
        <w:jc w:val="both"/>
        <w:rPr>
          <w:rFonts w:ascii="Times New Roman" w:hAnsi="Times New Roman"/>
          <w:b/>
          <w:sz w:val="28"/>
          <w:szCs w:val="28"/>
        </w:rPr>
      </w:pPr>
      <w:r w:rsidRPr="00806576">
        <w:rPr>
          <w:rFonts w:ascii="Times New Roman" w:hAnsi="Times New Roman"/>
          <w:b/>
          <w:sz w:val="28"/>
          <w:szCs w:val="28"/>
        </w:rPr>
        <w:t xml:space="preserve">Основные документы в сфере планирования и прогнозирования: </w:t>
      </w:r>
    </w:p>
    <w:p w:rsidR="003B168C" w:rsidRPr="00806576" w:rsidRDefault="003B168C" w:rsidP="003B168C">
      <w:pPr>
        <w:spacing w:after="0" w:line="240" w:lineRule="auto"/>
        <w:ind w:firstLine="709"/>
        <w:jc w:val="both"/>
        <w:rPr>
          <w:rFonts w:ascii="Times New Roman" w:hAnsi="Times New Roman"/>
          <w:b/>
          <w:sz w:val="28"/>
          <w:szCs w:val="28"/>
        </w:rPr>
      </w:pPr>
      <w:r w:rsidRPr="00806576">
        <w:rPr>
          <w:rFonts w:ascii="Times New Roman" w:hAnsi="Times New Roman"/>
          <w:b/>
          <w:bCs/>
          <w:i/>
          <w:sz w:val="28"/>
          <w:szCs w:val="28"/>
        </w:rPr>
        <w:t>1) Национальная стратегия устойчивого социально-экономического развития Республики Беларусь</w:t>
      </w:r>
      <w:r w:rsidRPr="00806576">
        <w:rPr>
          <w:rFonts w:ascii="Times New Roman" w:hAnsi="Times New Roman"/>
          <w:b/>
          <w:bCs/>
          <w:sz w:val="28"/>
          <w:szCs w:val="28"/>
        </w:rPr>
        <w:t xml:space="preserve"> </w:t>
      </w:r>
      <w:r w:rsidRPr="00777CA9">
        <w:rPr>
          <w:rFonts w:ascii="Times New Roman" w:hAnsi="Times New Roman"/>
          <w:b/>
          <w:bCs/>
          <w:i/>
          <w:sz w:val="28"/>
          <w:szCs w:val="28"/>
        </w:rPr>
        <w:t xml:space="preserve">до 2030 г. </w:t>
      </w:r>
      <w:r w:rsidRPr="00777CA9">
        <w:rPr>
          <w:rFonts w:ascii="Times New Roman" w:hAnsi="Times New Roman"/>
          <w:b/>
          <w:i/>
          <w:sz w:val="28"/>
          <w:szCs w:val="28"/>
        </w:rPr>
        <w:t>(НСУР-2030)</w:t>
      </w:r>
      <w:r w:rsidRPr="00806576">
        <w:rPr>
          <w:rFonts w:ascii="Times New Roman" w:hAnsi="Times New Roman"/>
          <w:sz w:val="28"/>
          <w:szCs w:val="28"/>
        </w:rPr>
        <w:t xml:space="preserve"> разрабатывается </w:t>
      </w:r>
      <w:r w:rsidRPr="00777CA9">
        <w:rPr>
          <w:rFonts w:ascii="Times New Roman" w:hAnsi="Times New Roman"/>
          <w:bCs/>
          <w:sz w:val="28"/>
          <w:szCs w:val="28"/>
        </w:rPr>
        <w:t xml:space="preserve">1 раз в </w:t>
      </w:r>
      <w:r w:rsidRPr="00777CA9">
        <w:rPr>
          <w:rFonts w:ascii="Times New Roman" w:hAnsi="Times New Roman"/>
          <w:bCs/>
          <w:sz w:val="28"/>
          <w:szCs w:val="28"/>
        </w:rPr>
        <w:lastRenderedPageBreak/>
        <w:t>5 лет на 15-летний период</w:t>
      </w:r>
      <w:r w:rsidRPr="00806576">
        <w:rPr>
          <w:rFonts w:ascii="Times New Roman" w:hAnsi="Times New Roman"/>
          <w:b/>
          <w:bCs/>
          <w:sz w:val="28"/>
          <w:szCs w:val="28"/>
        </w:rPr>
        <w:t xml:space="preserve"> </w:t>
      </w:r>
      <w:r w:rsidRPr="00806576">
        <w:rPr>
          <w:rFonts w:ascii="Times New Roman" w:hAnsi="Times New Roman"/>
          <w:sz w:val="28"/>
          <w:szCs w:val="28"/>
        </w:rPr>
        <w:t>за два с половиной года до начала прогнозируемого периода;</w:t>
      </w:r>
    </w:p>
    <w:p w:rsidR="003B168C" w:rsidRPr="00806576" w:rsidRDefault="003B168C" w:rsidP="003B168C">
      <w:pPr>
        <w:spacing w:after="0" w:line="240" w:lineRule="auto"/>
        <w:ind w:firstLine="709"/>
        <w:jc w:val="both"/>
        <w:rPr>
          <w:rFonts w:ascii="Times New Roman" w:hAnsi="Times New Roman"/>
          <w:b/>
          <w:bCs/>
          <w:sz w:val="28"/>
          <w:szCs w:val="28"/>
        </w:rPr>
      </w:pPr>
      <w:r w:rsidRPr="00806576">
        <w:rPr>
          <w:rFonts w:ascii="Times New Roman" w:hAnsi="Times New Roman"/>
          <w:b/>
          <w:bCs/>
          <w:i/>
          <w:sz w:val="28"/>
          <w:szCs w:val="28"/>
        </w:rPr>
        <w:t>2) Основные направления социально-экономического развития Республики Беларусь на 10-летний период</w:t>
      </w:r>
      <w:r w:rsidRPr="00806576">
        <w:rPr>
          <w:rFonts w:ascii="Times New Roman" w:hAnsi="Times New Roman"/>
          <w:b/>
          <w:bCs/>
          <w:sz w:val="28"/>
          <w:szCs w:val="28"/>
        </w:rPr>
        <w:t xml:space="preserve"> </w:t>
      </w:r>
      <w:r w:rsidRPr="00806576">
        <w:rPr>
          <w:rFonts w:ascii="Times New Roman" w:hAnsi="Times New Roman"/>
          <w:sz w:val="28"/>
          <w:szCs w:val="28"/>
        </w:rPr>
        <w:t xml:space="preserve">разрабатываются на основе НСУР </w:t>
      </w:r>
      <w:r w:rsidRPr="00777CA9">
        <w:rPr>
          <w:rFonts w:ascii="Times New Roman" w:hAnsi="Times New Roman"/>
          <w:bCs/>
          <w:sz w:val="28"/>
          <w:szCs w:val="28"/>
        </w:rPr>
        <w:t>1 раз в 5 лет за два года</w:t>
      </w:r>
      <w:r w:rsidRPr="00806576">
        <w:rPr>
          <w:rFonts w:ascii="Times New Roman" w:hAnsi="Times New Roman"/>
          <w:b/>
          <w:bCs/>
          <w:sz w:val="28"/>
          <w:szCs w:val="28"/>
        </w:rPr>
        <w:t xml:space="preserve"> </w:t>
      </w:r>
      <w:r w:rsidRPr="00806576">
        <w:rPr>
          <w:rFonts w:ascii="Times New Roman" w:hAnsi="Times New Roman"/>
          <w:sz w:val="28"/>
          <w:szCs w:val="28"/>
        </w:rPr>
        <w:t xml:space="preserve">до начала прогнозируемого периода (с </w:t>
      </w:r>
      <w:proofErr w:type="spellStart"/>
      <w:r w:rsidRPr="00806576">
        <w:rPr>
          <w:rFonts w:ascii="Times New Roman" w:hAnsi="Times New Roman"/>
          <w:sz w:val="28"/>
          <w:szCs w:val="28"/>
        </w:rPr>
        <w:t>погодовой</w:t>
      </w:r>
      <w:proofErr w:type="spellEnd"/>
      <w:r w:rsidRPr="00806576">
        <w:rPr>
          <w:rFonts w:ascii="Times New Roman" w:hAnsi="Times New Roman"/>
          <w:sz w:val="28"/>
          <w:szCs w:val="28"/>
        </w:rPr>
        <w:t xml:space="preserve"> разбивкой первой половины периода).</w:t>
      </w:r>
      <w:r w:rsidRPr="00806576">
        <w:rPr>
          <w:rFonts w:ascii="Times New Roman" w:hAnsi="Times New Roman"/>
          <w:b/>
          <w:bCs/>
          <w:sz w:val="28"/>
          <w:szCs w:val="28"/>
        </w:rPr>
        <w:t xml:space="preserve"> </w:t>
      </w:r>
      <w:r w:rsidRPr="00806576">
        <w:rPr>
          <w:rFonts w:ascii="Times New Roman" w:hAnsi="Times New Roman"/>
          <w:sz w:val="28"/>
          <w:szCs w:val="28"/>
        </w:rPr>
        <w:t>Проект основных направлений социально-экономического развития Республики Беларусь представляется Министерство</w:t>
      </w:r>
      <w:r>
        <w:rPr>
          <w:rFonts w:ascii="Times New Roman" w:hAnsi="Times New Roman"/>
          <w:sz w:val="28"/>
          <w:szCs w:val="28"/>
        </w:rPr>
        <w:t xml:space="preserve">м экономики в Совет Министров </w:t>
      </w:r>
      <w:r w:rsidRPr="00806576">
        <w:rPr>
          <w:rFonts w:ascii="Times New Roman" w:hAnsi="Times New Roman"/>
          <w:sz w:val="28"/>
          <w:szCs w:val="28"/>
        </w:rPr>
        <w:t>Р</w:t>
      </w:r>
      <w:r>
        <w:rPr>
          <w:rFonts w:ascii="Times New Roman" w:hAnsi="Times New Roman"/>
          <w:sz w:val="28"/>
          <w:szCs w:val="28"/>
        </w:rPr>
        <w:t xml:space="preserve">еспублики </w:t>
      </w:r>
      <w:r w:rsidRPr="00806576">
        <w:rPr>
          <w:rFonts w:ascii="Times New Roman" w:hAnsi="Times New Roman"/>
          <w:sz w:val="28"/>
          <w:szCs w:val="28"/>
        </w:rPr>
        <w:t>Б</w:t>
      </w:r>
      <w:r>
        <w:rPr>
          <w:rFonts w:ascii="Times New Roman" w:hAnsi="Times New Roman"/>
          <w:sz w:val="28"/>
          <w:szCs w:val="28"/>
        </w:rPr>
        <w:t>еларусь</w:t>
      </w:r>
      <w:r w:rsidRPr="00806576">
        <w:rPr>
          <w:rFonts w:ascii="Times New Roman" w:hAnsi="Times New Roman"/>
          <w:sz w:val="28"/>
          <w:szCs w:val="28"/>
        </w:rPr>
        <w:t>. По</w:t>
      </w:r>
      <w:r>
        <w:rPr>
          <w:rFonts w:ascii="Times New Roman" w:hAnsi="Times New Roman"/>
          <w:sz w:val="28"/>
          <w:szCs w:val="28"/>
        </w:rPr>
        <w:t>сле утверждения Правительством О</w:t>
      </w:r>
      <w:r w:rsidRPr="00806576">
        <w:rPr>
          <w:rFonts w:ascii="Times New Roman" w:hAnsi="Times New Roman"/>
          <w:sz w:val="28"/>
          <w:szCs w:val="28"/>
        </w:rPr>
        <w:t xml:space="preserve">сновные направления социально-экономического развития Республики Беларусь подлежат опубликованию. </w:t>
      </w:r>
    </w:p>
    <w:p w:rsidR="003B168C" w:rsidRPr="00806576" w:rsidRDefault="003B168C" w:rsidP="003B168C">
      <w:pPr>
        <w:spacing w:after="0" w:line="240" w:lineRule="auto"/>
        <w:ind w:firstLine="709"/>
        <w:jc w:val="both"/>
        <w:rPr>
          <w:rFonts w:ascii="Times New Roman" w:hAnsi="Times New Roman"/>
          <w:b/>
          <w:bCs/>
          <w:sz w:val="28"/>
          <w:szCs w:val="28"/>
        </w:rPr>
      </w:pPr>
      <w:r w:rsidRPr="00806576">
        <w:rPr>
          <w:rFonts w:ascii="Times New Roman" w:hAnsi="Times New Roman"/>
          <w:sz w:val="28"/>
          <w:szCs w:val="28"/>
        </w:rPr>
        <w:t xml:space="preserve">Корректировка долгосрочных прогнозов осуществляется </w:t>
      </w:r>
      <w:r w:rsidRPr="00777CA9">
        <w:rPr>
          <w:rFonts w:ascii="Times New Roman" w:hAnsi="Times New Roman"/>
          <w:bCs/>
          <w:sz w:val="28"/>
          <w:szCs w:val="28"/>
        </w:rPr>
        <w:t>1 раз в 5 лет за один год до</w:t>
      </w:r>
      <w:r>
        <w:rPr>
          <w:rFonts w:ascii="Times New Roman" w:hAnsi="Times New Roman"/>
          <w:bCs/>
          <w:sz w:val="28"/>
          <w:szCs w:val="28"/>
        </w:rPr>
        <w:t xml:space="preserve"> начала прогнозируемого периода;</w:t>
      </w:r>
    </w:p>
    <w:p w:rsidR="003B168C" w:rsidRPr="00806576" w:rsidRDefault="003B168C" w:rsidP="003B168C">
      <w:pPr>
        <w:spacing w:after="0" w:line="240" w:lineRule="auto"/>
        <w:ind w:firstLine="709"/>
        <w:jc w:val="both"/>
        <w:rPr>
          <w:rFonts w:ascii="Times New Roman" w:hAnsi="Times New Roman"/>
          <w:sz w:val="28"/>
          <w:szCs w:val="28"/>
        </w:rPr>
      </w:pPr>
      <w:r w:rsidRPr="00806576">
        <w:rPr>
          <w:rFonts w:ascii="Times New Roman" w:hAnsi="Times New Roman"/>
          <w:b/>
          <w:bCs/>
          <w:i/>
          <w:sz w:val="28"/>
          <w:szCs w:val="28"/>
        </w:rPr>
        <w:t>3) Программа социально-экономического развития Республики Беларусь на среднесрочную перспективу</w:t>
      </w:r>
      <w:r w:rsidRPr="00806576">
        <w:rPr>
          <w:rFonts w:ascii="Times New Roman" w:hAnsi="Times New Roman"/>
          <w:b/>
          <w:bCs/>
          <w:sz w:val="28"/>
          <w:szCs w:val="28"/>
        </w:rPr>
        <w:t xml:space="preserve"> </w:t>
      </w:r>
      <w:r w:rsidRPr="00806576">
        <w:rPr>
          <w:rFonts w:ascii="Times New Roman" w:hAnsi="Times New Roman"/>
          <w:sz w:val="28"/>
          <w:szCs w:val="28"/>
        </w:rPr>
        <w:t>разрабатывается на</w:t>
      </w:r>
      <w:r w:rsidRPr="00777CA9">
        <w:rPr>
          <w:rFonts w:ascii="Times New Roman" w:hAnsi="Times New Roman"/>
          <w:sz w:val="28"/>
          <w:szCs w:val="28"/>
        </w:rPr>
        <w:t xml:space="preserve"> </w:t>
      </w:r>
      <w:r w:rsidRPr="00777CA9">
        <w:rPr>
          <w:rFonts w:ascii="Times New Roman" w:hAnsi="Times New Roman"/>
          <w:bCs/>
          <w:sz w:val="28"/>
          <w:szCs w:val="28"/>
        </w:rPr>
        <w:t>5 лет за год до начала прогнозируемого периода.</w:t>
      </w:r>
      <w:r w:rsidRPr="00777CA9">
        <w:rPr>
          <w:rFonts w:ascii="Times New Roman" w:hAnsi="Times New Roman"/>
          <w:sz w:val="28"/>
          <w:szCs w:val="28"/>
        </w:rPr>
        <w:t xml:space="preserve"> </w:t>
      </w:r>
      <w:r w:rsidRPr="00806576">
        <w:rPr>
          <w:rFonts w:ascii="Times New Roman" w:hAnsi="Times New Roman"/>
          <w:sz w:val="28"/>
          <w:szCs w:val="28"/>
        </w:rPr>
        <w:t>Правительство одобряет программу социально-экономического развития Республики Беларусь на среднесрочную перспекти</w:t>
      </w:r>
      <w:r>
        <w:rPr>
          <w:rFonts w:ascii="Times New Roman" w:hAnsi="Times New Roman"/>
          <w:sz w:val="28"/>
          <w:szCs w:val="28"/>
        </w:rPr>
        <w:t xml:space="preserve">ву и направляет ее Президенту </w:t>
      </w:r>
      <w:r w:rsidRPr="00806576">
        <w:rPr>
          <w:rFonts w:ascii="Times New Roman" w:hAnsi="Times New Roman"/>
          <w:sz w:val="28"/>
          <w:szCs w:val="28"/>
        </w:rPr>
        <w:t>Р</w:t>
      </w:r>
      <w:r>
        <w:rPr>
          <w:rFonts w:ascii="Times New Roman" w:hAnsi="Times New Roman"/>
          <w:sz w:val="28"/>
          <w:szCs w:val="28"/>
        </w:rPr>
        <w:t xml:space="preserve">еспублики </w:t>
      </w:r>
      <w:r w:rsidRPr="00806576">
        <w:rPr>
          <w:rFonts w:ascii="Times New Roman" w:hAnsi="Times New Roman"/>
          <w:sz w:val="28"/>
          <w:szCs w:val="28"/>
        </w:rPr>
        <w:t>Б</w:t>
      </w:r>
      <w:r>
        <w:rPr>
          <w:rFonts w:ascii="Times New Roman" w:hAnsi="Times New Roman"/>
          <w:sz w:val="28"/>
          <w:szCs w:val="28"/>
        </w:rPr>
        <w:t>еларусь</w:t>
      </w:r>
      <w:r w:rsidRPr="00806576">
        <w:rPr>
          <w:rFonts w:ascii="Times New Roman" w:hAnsi="Times New Roman"/>
          <w:sz w:val="28"/>
          <w:szCs w:val="28"/>
        </w:rPr>
        <w:t xml:space="preserve"> для утверждения. После утверждения Президентом программа социально-экономического развития на среднесрочную перспективу используется при разработке прогнозов социально-экономического развития Белару</w:t>
      </w:r>
      <w:r>
        <w:rPr>
          <w:rFonts w:ascii="Times New Roman" w:hAnsi="Times New Roman"/>
          <w:sz w:val="28"/>
          <w:szCs w:val="28"/>
        </w:rPr>
        <w:t>си на краткосрочную перспективу;</w:t>
      </w:r>
    </w:p>
    <w:p w:rsidR="003B168C" w:rsidRPr="00806576" w:rsidRDefault="003B168C" w:rsidP="003B168C">
      <w:pPr>
        <w:spacing w:after="0" w:line="240" w:lineRule="auto"/>
        <w:ind w:firstLine="709"/>
        <w:jc w:val="both"/>
        <w:rPr>
          <w:rFonts w:ascii="Times New Roman" w:hAnsi="Times New Roman"/>
          <w:sz w:val="28"/>
          <w:szCs w:val="28"/>
        </w:rPr>
      </w:pPr>
      <w:r w:rsidRPr="00806576">
        <w:rPr>
          <w:rFonts w:ascii="Times New Roman" w:hAnsi="Times New Roman"/>
          <w:b/>
          <w:bCs/>
          <w:i/>
          <w:sz w:val="28"/>
          <w:szCs w:val="28"/>
        </w:rPr>
        <w:t>4) Прогноз соци</w:t>
      </w:r>
      <w:r>
        <w:rPr>
          <w:rFonts w:ascii="Times New Roman" w:hAnsi="Times New Roman"/>
          <w:b/>
          <w:bCs/>
          <w:i/>
          <w:sz w:val="28"/>
          <w:szCs w:val="28"/>
        </w:rPr>
        <w:t xml:space="preserve">ально-экономического развития </w:t>
      </w:r>
      <w:r w:rsidRPr="00777CA9">
        <w:rPr>
          <w:rFonts w:ascii="Times New Roman" w:hAnsi="Times New Roman"/>
          <w:b/>
          <w:i/>
          <w:sz w:val="28"/>
          <w:szCs w:val="28"/>
        </w:rPr>
        <w:t>Республики Беларусь</w:t>
      </w:r>
      <w:r w:rsidRPr="00806576">
        <w:rPr>
          <w:rFonts w:ascii="Times New Roman" w:hAnsi="Times New Roman"/>
          <w:b/>
          <w:bCs/>
          <w:i/>
          <w:sz w:val="28"/>
          <w:szCs w:val="28"/>
        </w:rPr>
        <w:t xml:space="preserve"> на краткосрочную перспективу</w:t>
      </w:r>
      <w:r w:rsidRPr="00806576">
        <w:rPr>
          <w:rFonts w:ascii="Times New Roman" w:hAnsi="Times New Roman"/>
          <w:b/>
          <w:bCs/>
          <w:sz w:val="28"/>
          <w:szCs w:val="28"/>
        </w:rPr>
        <w:t xml:space="preserve"> </w:t>
      </w:r>
      <w:r w:rsidRPr="00806576">
        <w:rPr>
          <w:rFonts w:ascii="Times New Roman" w:hAnsi="Times New Roman"/>
          <w:sz w:val="28"/>
          <w:szCs w:val="28"/>
        </w:rPr>
        <w:t xml:space="preserve">разрабатывается </w:t>
      </w:r>
      <w:r w:rsidRPr="00777CA9">
        <w:rPr>
          <w:rFonts w:ascii="Times New Roman" w:hAnsi="Times New Roman"/>
          <w:bCs/>
          <w:sz w:val="28"/>
          <w:szCs w:val="28"/>
        </w:rPr>
        <w:t>ежегодно</w:t>
      </w:r>
      <w:r w:rsidRPr="00777CA9">
        <w:rPr>
          <w:rFonts w:ascii="Times New Roman" w:hAnsi="Times New Roman"/>
          <w:sz w:val="28"/>
          <w:szCs w:val="28"/>
        </w:rPr>
        <w:t>.</w:t>
      </w:r>
      <w:r w:rsidRPr="00806576">
        <w:rPr>
          <w:rFonts w:ascii="Times New Roman" w:hAnsi="Times New Roman"/>
          <w:sz w:val="28"/>
          <w:szCs w:val="28"/>
        </w:rPr>
        <w:t xml:space="preserve"> Проект постановления готовит Министерство экономики Р</w:t>
      </w:r>
      <w:r>
        <w:rPr>
          <w:rFonts w:ascii="Times New Roman" w:hAnsi="Times New Roman"/>
          <w:sz w:val="28"/>
          <w:szCs w:val="28"/>
        </w:rPr>
        <w:t xml:space="preserve">еспублики </w:t>
      </w:r>
      <w:r w:rsidRPr="00806576">
        <w:rPr>
          <w:rFonts w:ascii="Times New Roman" w:hAnsi="Times New Roman"/>
          <w:sz w:val="28"/>
          <w:szCs w:val="28"/>
        </w:rPr>
        <w:t>Б</w:t>
      </w:r>
      <w:r>
        <w:rPr>
          <w:rFonts w:ascii="Times New Roman" w:hAnsi="Times New Roman"/>
          <w:sz w:val="28"/>
          <w:szCs w:val="28"/>
        </w:rPr>
        <w:t>еларусь</w:t>
      </w:r>
      <w:r w:rsidRPr="00806576">
        <w:rPr>
          <w:rFonts w:ascii="Times New Roman" w:hAnsi="Times New Roman"/>
          <w:sz w:val="28"/>
          <w:szCs w:val="28"/>
        </w:rPr>
        <w:t xml:space="preserve"> совместно с заинтересованными и вн</w:t>
      </w:r>
      <w:r>
        <w:rPr>
          <w:rFonts w:ascii="Times New Roman" w:hAnsi="Times New Roman"/>
          <w:sz w:val="28"/>
          <w:szCs w:val="28"/>
        </w:rPr>
        <w:t xml:space="preserve">осится в Совет Министров </w:t>
      </w:r>
      <w:r w:rsidRPr="00806576">
        <w:rPr>
          <w:rFonts w:ascii="Times New Roman" w:hAnsi="Times New Roman"/>
          <w:sz w:val="28"/>
          <w:szCs w:val="28"/>
        </w:rPr>
        <w:t>Р</w:t>
      </w:r>
      <w:r>
        <w:rPr>
          <w:rFonts w:ascii="Times New Roman" w:hAnsi="Times New Roman"/>
          <w:sz w:val="28"/>
          <w:szCs w:val="28"/>
        </w:rPr>
        <w:t xml:space="preserve">еспублики </w:t>
      </w:r>
      <w:r w:rsidRPr="00806576">
        <w:rPr>
          <w:rFonts w:ascii="Times New Roman" w:hAnsi="Times New Roman"/>
          <w:sz w:val="28"/>
          <w:szCs w:val="28"/>
        </w:rPr>
        <w:t>Б</w:t>
      </w:r>
      <w:r>
        <w:rPr>
          <w:rFonts w:ascii="Times New Roman" w:hAnsi="Times New Roman"/>
          <w:sz w:val="28"/>
          <w:szCs w:val="28"/>
        </w:rPr>
        <w:t>еларусь</w:t>
      </w:r>
      <w:r w:rsidRPr="00806576">
        <w:rPr>
          <w:rFonts w:ascii="Times New Roman" w:hAnsi="Times New Roman"/>
          <w:sz w:val="28"/>
          <w:szCs w:val="28"/>
        </w:rPr>
        <w:t xml:space="preserve"> </w:t>
      </w:r>
      <w:r w:rsidRPr="00777CA9">
        <w:rPr>
          <w:rFonts w:ascii="Times New Roman" w:hAnsi="Times New Roman"/>
          <w:bCs/>
          <w:sz w:val="28"/>
          <w:szCs w:val="28"/>
        </w:rPr>
        <w:t>ежегодно до 1 мая года, предшествующего прогнозируемому.</w:t>
      </w:r>
    </w:p>
    <w:p w:rsidR="003B168C" w:rsidRPr="00806576" w:rsidRDefault="003B168C" w:rsidP="003B168C">
      <w:pPr>
        <w:spacing w:after="0" w:line="240" w:lineRule="auto"/>
        <w:ind w:firstLine="709"/>
        <w:jc w:val="both"/>
        <w:rPr>
          <w:rFonts w:ascii="Times New Roman" w:hAnsi="Times New Roman"/>
          <w:sz w:val="28"/>
          <w:szCs w:val="28"/>
        </w:rPr>
      </w:pPr>
      <w:r w:rsidRPr="00806576">
        <w:rPr>
          <w:rFonts w:ascii="Times New Roman" w:hAnsi="Times New Roman"/>
          <w:sz w:val="28"/>
          <w:szCs w:val="28"/>
        </w:rPr>
        <w:t>Важнейшие параметры годового прогноза соци</w:t>
      </w:r>
      <w:r>
        <w:rPr>
          <w:rFonts w:ascii="Times New Roman" w:hAnsi="Times New Roman"/>
          <w:sz w:val="28"/>
          <w:szCs w:val="28"/>
        </w:rPr>
        <w:t xml:space="preserve">ально-экономического развития страны утверждаются Президентом </w:t>
      </w:r>
      <w:r w:rsidRPr="00806576">
        <w:rPr>
          <w:rFonts w:ascii="Times New Roman" w:hAnsi="Times New Roman"/>
          <w:sz w:val="28"/>
          <w:szCs w:val="28"/>
        </w:rPr>
        <w:t>Р</w:t>
      </w:r>
      <w:r>
        <w:rPr>
          <w:rFonts w:ascii="Times New Roman" w:hAnsi="Times New Roman"/>
          <w:sz w:val="28"/>
          <w:szCs w:val="28"/>
        </w:rPr>
        <w:t xml:space="preserve">еспублики </w:t>
      </w:r>
      <w:r w:rsidRPr="00806576">
        <w:rPr>
          <w:rFonts w:ascii="Times New Roman" w:hAnsi="Times New Roman"/>
          <w:sz w:val="28"/>
          <w:szCs w:val="28"/>
        </w:rPr>
        <w:t>Б</w:t>
      </w:r>
      <w:r>
        <w:rPr>
          <w:rFonts w:ascii="Times New Roman" w:hAnsi="Times New Roman"/>
          <w:sz w:val="28"/>
          <w:szCs w:val="28"/>
        </w:rPr>
        <w:t>еларусь</w:t>
      </w:r>
      <w:r w:rsidRPr="00806576">
        <w:rPr>
          <w:rFonts w:ascii="Times New Roman" w:hAnsi="Times New Roman"/>
          <w:sz w:val="28"/>
          <w:szCs w:val="28"/>
        </w:rPr>
        <w:t>. Основные целевые показатели прогноза социально-экономического разви</w:t>
      </w:r>
      <w:r>
        <w:rPr>
          <w:rFonts w:ascii="Times New Roman" w:hAnsi="Times New Roman"/>
          <w:sz w:val="28"/>
          <w:szCs w:val="28"/>
        </w:rPr>
        <w:t xml:space="preserve">тия </w:t>
      </w:r>
      <w:r w:rsidRPr="00806576">
        <w:rPr>
          <w:rFonts w:ascii="Times New Roman" w:hAnsi="Times New Roman"/>
          <w:sz w:val="28"/>
          <w:szCs w:val="28"/>
        </w:rPr>
        <w:t>Б</w:t>
      </w:r>
      <w:r>
        <w:rPr>
          <w:rFonts w:ascii="Times New Roman" w:hAnsi="Times New Roman"/>
          <w:sz w:val="28"/>
          <w:szCs w:val="28"/>
        </w:rPr>
        <w:t>еларуси</w:t>
      </w:r>
      <w:r w:rsidRPr="00806576">
        <w:rPr>
          <w:rFonts w:ascii="Times New Roman" w:hAnsi="Times New Roman"/>
          <w:sz w:val="28"/>
          <w:szCs w:val="28"/>
        </w:rPr>
        <w:t xml:space="preserve"> на очередной год, утвержденные по</w:t>
      </w:r>
      <w:r>
        <w:rPr>
          <w:rFonts w:ascii="Times New Roman" w:hAnsi="Times New Roman"/>
          <w:sz w:val="28"/>
          <w:szCs w:val="28"/>
        </w:rPr>
        <w:t xml:space="preserve">становлением Совета Министров </w:t>
      </w:r>
      <w:r w:rsidRPr="00806576">
        <w:rPr>
          <w:rFonts w:ascii="Times New Roman" w:hAnsi="Times New Roman"/>
          <w:sz w:val="28"/>
          <w:szCs w:val="28"/>
        </w:rPr>
        <w:t>Р</w:t>
      </w:r>
      <w:r>
        <w:rPr>
          <w:rFonts w:ascii="Times New Roman" w:hAnsi="Times New Roman"/>
          <w:sz w:val="28"/>
          <w:szCs w:val="28"/>
        </w:rPr>
        <w:t xml:space="preserve">еспублики </w:t>
      </w:r>
      <w:r w:rsidRPr="00806576">
        <w:rPr>
          <w:rFonts w:ascii="Times New Roman" w:hAnsi="Times New Roman"/>
          <w:sz w:val="28"/>
          <w:szCs w:val="28"/>
        </w:rPr>
        <w:t>Б</w:t>
      </w:r>
      <w:r>
        <w:rPr>
          <w:rFonts w:ascii="Times New Roman" w:hAnsi="Times New Roman"/>
          <w:sz w:val="28"/>
          <w:szCs w:val="28"/>
        </w:rPr>
        <w:t>еларусь</w:t>
      </w:r>
      <w:r w:rsidRPr="00806576">
        <w:rPr>
          <w:rFonts w:ascii="Times New Roman" w:hAnsi="Times New Roman"/>
          <w:sz w:val="28"/>
          <w:szCs w:val="28"/>
        </w:rPr>
        <w:t xml:space="preserve">, </w:t>
      </w:r>
      <w:r w:rsidRPr="00777CA9">
        <w:rPr>
          <w:rFonts w:ascii="Times New Roman" w:hAnsi="Times New Roman"/>
          <w:bCs/>
          <w:sz w:val="28"/>
          <w:szCs w:val="28"/>
        </w:rPr>
        <w:t>в двухнедельный срок</w:t>
      </w:r>
      <w:r w:rsidRPr="00806576">
        <w:rPr>
          <w:rFonts w:ascii="Times New Roman" w:hAnsi="Times New Roman"/>
          <w:b/>
          <w:bCs/>
          <w:sz w:val="28"/>
          <w:szCs w:val="28"/>
        </w:rPr>
        <w:t xml:space="preserve"> </w:t>
      </w:r>
      <w:r w:rsidRPr="00806576">
        <w:rPr>
          <w:rFonts w:ascii="Times New Roman" w:hAnsi="Times New Roman"/>
          <w:sz w:val="28"/>
          <w:szCs w:val="28"/>
        </w:rPr>
        <w:t>доводятся Министерством экономики Р</w:t>
      </w:r>
      <w:r>
        <w:rPr>
          <w:rFonts w:ascii="Times New Roman" w:hAnsi="Times New Roman"/>
          <w:sz w:val="28"/>
          <w:szCs w:val="28"/>
        </w:rPr>
        <w:t xml:space="preserve">еспублики </w:t>
      </w:r>
      <w:r w:rsidRPr="00806576">
        <w:rPr>
          <w:rFonts w:ascii="Times New Roman" w:hAnsi="Times New Roman"/>
          <w:sz w:val="28"/>
          <w:szCs w:val="28"/>
        </w:rPr>
        <w:t>Б</w:t>
      </w:r>
      <w:r>
        <w:rPr>
          <w:rFonts w:ascii="Times New Roman" w:hAnsi="Times New Roman"/>
          <w:sz w:val="28"/>
          <w:szCs w:val="28"/>
        </w:rPr>
        <w:t>еларусь</w:t>
      </w:r>
      <w:r w:rsidRPr="00806576">
        <w:rPr>
          <w:rFonts w:ascii="Times New Roman" w:hAnsi="Times New Roman"/>
          <w:sz w:val="28"/>
          <w:szCs w:val="28"/>
        </w:rPr>
        <w:t xml:space="preserve"> до заинтересованных. </w:t>
      </w:r>
    </w:p>
    <w:p w:rsidR="003B168C" w:rsidRPr="00806576" w:rsidRDefault="003B168C" w:rsidP="003B168C">
      <w:pPr>
        <w:spacing w:after="0" w:line="240" w:lineRule="auto"/>
        <w:ind w:firstLine="709"/>
        <w:jc w:val="both"/>
        <w:rPr>
          <w:rFonts w:ascii="Times New Roman" w:hAnsi="Times New Roman"/>
          <w:sz w:val="28"/>
          <w:szCs w:val="28"/>
        </w:rPr>
      </w:pPr>
      <w:r w:rsidRPr="00806576">
        <w:rPr>
          <w:rFonts w:ascii="Times New Roman" w:hAnsi="Times New Roman"/>
          <w:sz w:val="28"/>
          <w:szCs w:val="28"/>
        </w:rPr>
        <w:t xml:space="preserve">Также система планирования и прогнозирования экономики Республики Беларусь включает следующие </w:t>
      </w:r>
      <w:r w:rsidRPr="00777CA9">
        <w:rPr>
          <w:rFonts w:ascii="Times New Roman" w:hAnsi="Times New Roman"/>
          <w:i/>
          <w:sz w:val="28"/>
          <w:szCs w:val="28"/>
        </w:rPr>
        <w:t>комплексные документы:</w:t>
      </w:r>
      <w:r>
        <w:rPr>
          <w:rFonts w:ascii="Times New Roman" w:hAnsi="Times New Roman"/>
          <w:i/>
          <w:sz w:val="28"/>
          <w:szCs w:val="28"/>
        </w:rPr>
        <w:t xml:space="preserve"> </w:t>
      </w:r>
      <w:r w:rsidRPr="00806576">
        <w:rPr>
          <w:rFonts w:ascii="Times New Roman" w:hAnsi="Times New Roman"/>
          <w:sz w:val="28"/>
          <w:szCs w:val="28"/>
        </w:rPr>
        <w:t>Государствен</w:t>
      </w:r>
      <w:r>
        <w:rPr>
          <w:rFonts w:ascii="Times New Roman" w:hAnsi="Times New Roman"/>
          <w:sz w:val="28"/>
          <w:szCs w:val="28"/>
        </w:rPr>
        <w:t xml:space="preserve">ная программа </w:t>
      </w:r>
      <w:proofErr w:type="spellStart"/>
      <w:r>
        <w:rPr>
          <w:rFonts w:ascii="Times New Roman" w:hAnsi="Times New Roman"/>
          <w:sz w:val="28"/>
          <w:szCs w:val="28"/>
        </w:rPr>
        <w:t>импортозамещения</w:t>
      </w:r>
      <w:proofErr w:type="spellEnd"/>
      <w:r>
        <w:rPr>
          <w:rFonts w:ascii="Times New Roman" w:hAnsi="Times New Roman"/>
          <w:sz w:val="28"/>
          <w:szCs w:val="28"/>
        </w:rPr>
        <w:t>;</w:t>
      </w:r>
      <w:r w:rsidRPr="00806576">
        <w:rPr>
          <w:rFonts w:ascii="Times New Roman" w:hAnsi="Times New Roman"/>
          <w:sz w:val="28"/>
          <w:szCs w:val="28"/>
        </w:rPr>
        <w:t xml:space="preserve"> Государственная комплексная программа развития регионов, малы</w:t>
      </w:r>
      <w:r>
        <w:rPr>
          <w:rFonts w:ascii="Times New Roman" w:hAnsi="Times New Roman"/>
          <w:sz w:val="28"/>
          <w:szCs w:val="28"/>
        </w:rPr>
        <w:t>х и средних городских поселений</w:t>
      </w:r>
      <w:r w:rsidRPr="00806576">
        <w:rPr>
          <w:rFonts w:ascii="Times New Roman" w:hAnsi="Times New Roman"/>
          <w:sz w:val="28"/>
          <w:szCs w:val="28"/>
        </w:rPr>
        <w:t>;</w:t>
      </w:r>
      <w:r>
        <w:rPr>
          <w:rFonts w:ascii="Times New Roman" w:hAnsi="Times New Roman"/>
          <w:sz w:val="28"/>
          <w:szCs w:val="28"/>
        </w:rPr>
        <w:t xml:space="preserve"> </w:t>
      </w:r>
      <w:r w:rsidRPr="00806576">
        <w:rPr>
          <w:rFonts w:ascii="Times New Roman" w:hAnsi="Times New Roman"/>
          <w:sz w:val="28"/>
          <w:szCs w:val="28"/>
        </w:rPr>
        <w:t>Национальная программа международно</w:t>
      </w:r>
      <w:r>
        <w:rPr>
          <w:rFonts w:ascii="Times New Roman" w:hAnsi="Times New Roman"/>
          <w:sz w:val="28"/>
          <w:szCs w:val="28"/>
        </w:rPr>
        <w:t xml:space="preserve">го технического сотрудничества; </w:t>
      </w:r>
      <w:r w:rsidRPr="00806576">
        <w:rPr>
          <w:rFonts w:ascii="Times New Roman" w:hAnsi="Times New Roman"/>
          <w:sz w:val="28"/>
          <w:szCs w:val="28"/>
        </w:rPr>
        <w:t xml:space="preserve">Комплексная </w:t>
      </w:r>
      <w:r>
        <w:rPr>
          <w:rFonts w:ascii="Times New Roman" w:hAnsi="Times New Roman"/>
          <w:sz w:val="28"/>
          <w:szCs w:val="28"/>
        </w:rPr>
        <w:t>программа развития сферы услуг;</w:t>
      </w:r>
      <w:r w:rsidRPr="00806576">
        <w:rPr>
          <w:rFonts w:ascii="Times New Roman" w:hAnsi="Times New Roman"/>
          <w:sz w:val="28"/>
          <w:szCs w:val="28"/>
        </w:rPr>
        <w:t xml:space="preserve"> Государственная программа возрождения и развития сел</w:t>
      </w:r>
      <w:r>
        <w:rPr>
          <w:rFonts w:ascii="Times New Roman" w:hAnsi="Times New Roman"/>
          <w:sz w:val="28"/>
          <w:szCs w:val="28"/>
        </w:rPr>
        <w:t>а;</w:t>
      </w:r>
      <w:r w:rsidRPr="00806576">
        <w:rPr>
          <w:rFonts w:ascii="Times New Roman" w:hAnsi="Times New Roman"/>
          <w:sz w:val="28"/>
          <w:szCs w:val="28"/>
        </w:rPr>
        <w:t xml:space="preserve"> Программа устойчив</w:t>
      </w:r>
      <w:r>
        <w:rPr>
          <w:rFonts w:ascii="Times New Roman" w:hAnsi="Times New Roman"/>
          <w:sz w:val="28"/>
          <w:szCs w:val="28"/>
        </w:rPr>
        <w:t xml:space="preserve">ого развития лесного хозяйства; </w:t>
      </w:r>
      <w:r w:rsidRPr="00806576">
        <w:rPr>
          <w:rFonts w:ascii="Times New Roman" w:hAnsi="Times New Roman"/>
          <w:sz w:val="28"/>
          <w:szCs w:val="28"/>
        </w:rPr>
        <w:t xml:space="preserve">Государственная программа </w:t>
      </w:r>
      <w:r>
        <w:rPr>
          <w:rFonts w:ascii="Times New Roman" w:hAnsi="Times New Roman"/>
          <w:sz w:val="28"/>
          <w:szCs w:val="28"/>
        </w:rPr>
        <w:t>развития охотничьего хозяйства;</w:t>
      </w:r>
      <w:r w:rsidRPr="00806576">
        <w:rPr>
          <w:rFonts w:ascii="Times New Roman" w:hAnsi="Times New Roman"/>
          <w:sz w:val="28"/>
          <w:szCs w:val="28"/>
        </w:rPr>
        <w:t xml:space="preserve"> Программа развития промышленного комплекса</w:t>
      </w:r>
      <w:bookmarkStart w:id="2" w:name="bookmark9"/>
      <w:bookmarkEnd w:id="2"/>
      <w:r w:rsidRPr="00806576">
        <w:rPr>
          <w:rFonts w:ascii="Times New Roman" w:hAnsi="Times New Roman"/>
          <w:sz w:val="28"/>
          <w:szCs w:val="28"/>
        </w:rPr>
        <w:t xml:space="preserve"> и др.</w:t>
      </w:r>
    </w:p>
    <w:p w:rsidR="00052E61" w:rsidRPr="002A064C" w:rsidRDefault="00052E61" w:rsidP="002A064C">
      <w:pPr>
        <w:autoSpaceDE w:val="0"/>
        <w:autoSpaceDN w:val="0"/>
        <w:adjustRightInd w:val="0"/>
        <w:spacing w:after="0" w:line="240" w:lineRule="auto"/>
        <w:jc w:val="both"/>
        <w:rPr>
          <w:rFonts w:ascii="Times New Roman" w:hAnsi="Times New Roman"/>
          <w:sz w:val="28"/>
          <w:szCs w:val="28"/>
        </w:rPr>
      </w:pPr>
    </w:p>
    <w:p w:rsidR="00242306" w:rsidRDefault="0019496D" w:rsidP="00242306">
      <w:pPr>
        <w:tabs>
          <w:tab w:val="left" w:pos="993"/>
        </w:tabs>
        <w:autoSpaceDE w:val="0"/>
        <w:autoSpaceDN w:val="0"/>
        <w:adjustRightInd w:val="0"/>
        <w:spacing w:after="0" w:line="240" w:lineRule="auto"/>
        <w:ind w:firstLine="709"/>
        <w:jc w:val="center"/>
        <w:rPr>
          <w:rFonts w:ascii="Times New Roman" w:hAnsi="Times New Roman"/>
          <w:b/>
          <w:spacing w:val="-8"/>
          <w:sz w:val="28"/>
          <w:szCs w:val="28"/>
        </w:rPr>
      </w:pPr>
      <w:r w:rsidRPr="002A064C">
        <w:rPr>
          <w:rFonts w:ascii="Times New Roman" w:hAnsi="Times New Roman"/>
          <w:b/>
          <w:sz w:val="28"/>
          <w:szCs w:val="28"/>
        </w:rPr>
        <w:t>Лекция</w:t>
      </w:r>
      <w:r w:rsidR="00653D04" w:rsidRPr="002A064C">
        <w:rPr>
          <w:rFonts w:ascii="Times New Roman" w:hAnsi="Times New Roman"/>
          <w:b/>
          <w:color w:val="FF0000"/>
          <w:spacing w:val="-8"/>
          <w:sz w:val="28"/>
          <w:szCs w:val="28"/>
        </w:rPr>
        <w:t xml:space="preserve"> </w:t>
      </w:r>
      <w:r w:rsidR="00653D04" w:rsidRPr="00242306">
        <w:rPr>
          <w:rFonts w:ascii="Times New Roman" w:hAnsi="Times New Roman"/>
          <w:b/>
          <w:spacing w:val="-8"/>
          <w:sz w:val="28"/>
          <w:szCs w:val="28"/>
        </w:rPr>
        <w:t xml:space="preserve">9. </w:t>
      </w:r>
      <w:r w:rsidR="00242306" w:rsidRPr="00242306">
        <w:rPr>
          <w:rFonts w:ascii="Times New Roman" w:hAnsi="Times New Roman"/>
          <w:b/>
          <w:spacing w:val="-8"/>
          <w:sz w:val="28"/>
          <w:szCs w:val="28"/>
        </w:rPr>
        <w:t>МАКРОЭКОНОМИЧЕСКАЯ ПОЛИТИКА</w:t>
      </w:r>
    </w:p>
    <w:p w:rsidR="00653D04" w:rsidRPr="002A064C" w:rsidRDefault="00242306" w:rsidP="00242306">
      <w:pPr>
        <w:tabs>
          <w:tab w:val="left" w:pos="993"/>
        </w:tabs>
        <w:autoSpaceDE w:val="0"/>
        <w:autoSpaceDN w:val="0"/>
        <w:adjustRightInd w:val="0"/>
        <w:spacing w:after="0" w:line="240" w:lineRule="auto"/>
        <w:ind w:firstLine="709"/>
        <w:jc w:val="center"/>
        <w:rPr>
          <w:rFonts w:ascii="Times New Roman" w:hAnsi="Times New Roman"/>
          <w:color w:val="FF0000"/>
          <w:sz w:val="28"/>
          <w:szCs w:val="28"/>
        </w:rPr>
      </w:pPr>
      <w:r w:rsidRPr="00242306">
        <w:rPr>
          <w:rFonts w:ascii="Times New Roman" w:hAnsi="Times New Roman"/>
          <w:b/>
          <w:spacing w:val="-8"/>
          <w:sz w:val="28"/>
          <w:szCs w:val="28"/>
        </w:rPr>
        <w:t>В ОТКРЫТОЙ ЭКОНОМИКЕ</w:t>
      </w:r>
    </w:p>
    <w:p w:rsidR="00C80578" w:rsidRPr="00C80578" w:rsidRDefault="00C80578" w:rsidP="00C80578">
      <w:pPr>
        <w:widowControl w:val="0"/>
        <w:spacing w:after="0" w:line="240" w:lineRule="auto"/>
        <w:ind w:firstLine="709"/>
        <w:jc w:val="both"/>
        <w:rPr>
          <w:rFonts w:ascii="Times New Roman" w:hAnsi="Times New Roman"/>
          <w:sz w:val="28"/>
          <w:szCs w:val="28"/>
        </w:rPr>
      </w:pPr>
      <w:r w:rsidRPr="00C80578">
        <w:rPr>
          <w:rFonts w:ascii="Times New Roman" w:hAnsi="Times New Roman"/>
          <w:sz w:val="28"/>
          <w:szCs w:val="28"/>
        </w:rPr>
        <w:t>1. Сущность открытой экономики.</w:t>
      </w:r>
      <w:r>
        <w:rPr>
          <w:rFonts w:ascii="Times New Roman" w:hAnsi="Times New Roman"/>
          <w:sz w:val="28"/>
          <w:szCs w:val="28"/>
        </w:rPr>
        <w:t xml:space="preserve"> </w:t>
      </w:r>
      <w:r w:rsidRPr="00C80578">
        <w:rPr>
          <w:rFonts w:ascii="Times New Roman" w:hAnsi="Times New Roman"/>
          <w:sz w:val="28"/>
          <w:szCs w:val="28"/>
        </w:rPr>
        <w:t>Макроэкономическая политика в открытой экономике.</w:t>
      </w:r>
    </w:p>
    <w:p w:rsidR="00C80578" w:rsidRPr="00C80578" w:rsidRDefault="00C80578" w:rsidP="00C80578">
      <w:pPr>
        <w:widowControl w:val="0"/>
        <w:spacing w:after="0" w:line="240" w:lineRule="auto"/>
        <w:ind w:firstLine="709"/>
        <w:jc w:val="both"/>
        <w:rPr>
          <w:rFonts w:ascii="Times New Roman" w:hAnsi="Times New Roman"/>
          <w:sz w:val="28"/>
          <w:szCs w:val="28"/>
        </w:rPr>
      </w:pPr>
      <w:r w:rsidRPr="00C80578">
        <w:rPr>
          <w:rFonts w:ascii="Times New Roman" w:hAnsi="Times New Roman"/>
          <w:sz w:val="28"/>
          <w:szCs w:val="28"/>
        </w:rPr>
        <w:t xml:space="preserve">3. Моделей </w:t>
      </w:r>
      <w:proofErr w:type="spellStart"/>
      <w:r w:rsidRPr="00C80578">
        <w:rPr>
          <w:rFonts w:ascii="Times New Roman" w:hAnsi="Times New Roman"/>
          <w:sz w:val="28"/>
          <w:szCs w:val="28"/>
        </w:rPr>
        <w:t>Свона</w:t>
      </w:r>
      <w:proofErr w:type="spellEnd"/>
      <w:r w:rsidRPr="00C80578">
        <w:rPr>
          <w:rFonts w:ascii="Times New Roman" w:hAnsi="Times New Roman"/>
          <w:sz w:val="28"/>
          <w:szCs w:val="28"/>
        </w:rPr>
        <w:t xml:space="preserve"> и </w:t>
      </w:r>
      <w:proofErr w:type="spellStart"/>
      <w:r w:rsidRPr="00C80578">
        <w:rPr>
          <w:rFonts w:ascii="Times New Roman" w:hAnsi="Times New Roman"/>
          <w:sz w:val="28"/>
          <w:szCs w:val="28"/>
        </w:rPr>
        <w:t>Манделла</w:t>
      </w:r>
      <w:proofErr w:type="spellEnd"/>
      <w:r w:rsidRPr="00C80578">
        <w:rPr>
          <w:rFonts w:ascii="Times New Roman" w:hAnsi="Times New Roman"/>
          <w:sz w:val="28"/>
          <w:szCs w:val="28"/>
        </w:rPr>
        <w:t>-Флеминга.</w:t>
      </w:r>
    </w:p>
    <w:p w:rsidR="00C80578" w:rsidRPr="00C80578" w:rsidRDefault="00C80578" w:rsidP="00C80578">
      <w:pPr>
        <w:widowControl w:val="0"/>
        <w:spacing w:after="0" w:line="240" w:lineRule="auto"/>
        <w:ind w:firstLine="709"/>
        <w:jc w:val="both"/>
        <w:rPr>
          <w:rFonts w:ascii="Times New Roman" w:hAnsi="Times New Roman"/>
          <w:sz w:val="28"/>
          <w:szCs w:val="28"/>
        </w:rPr>
      </w:pPr>
    </w:p>
    <w:p w:rsidR="00C80578" w:rsidRDefault="00C80578" w:rsidP="00C80578">
      <w:pPr>
        <w:widowControl w:val="0"/>
        <w:spacing w:after="0" w:line="240" w:lineRule="auto"/>
        <w:ind w:firstLine="709"/>
        <w:jc w:val="both"/>
        <w:rPr>
          <w:rFonts w:ascii="Times New Roman" w:hAnsi="Times New Roman"/>
          <w:b/>
          <w:sz w:val="28"/>
          <w:szCs w:val="28"/>
        </w:rPr>
      </w:pPr>
      <w:r>
        <w:rPr>
          <w:rFonts w:ascii="Times New Roman" w:hAnsi="Times New Roman"/>
          <w:b/>
          <w:sz w:val="28"/>
          <w:szCs w:val="28"/>
        </w:rPr>
        <w:lastRenderedPageBreak/>
        <w:t>1. Сущность открытой экономики</w:t>
      </w:r>
      <w:r w:rsidRPr="00C80578">
        <w:rPr>
          <w:rFonts w:ascii="Times New Roman" w:hAnsi="Times New Roman"/>
          <w:b/>
          <w:sz w:val="28"/>
          <w:szCs w:val="28"/>
        </w:rPr>
        <w:t>. Макроэкономическая политика в открытой экономике.</w:t>
      </w:r>
    </w:p>
    <w:p w:rsidR="00C80578" w:rsidRPr="00C80578" w:rsidRDefault="00C80578" w:rsidP="00C80578">
      <w:pPr>
        <w:widowControl w:val="0"/>
        <w:spacing w:after="0" w:line="240" w:lineRule="auto"/>
        <w:ind w:firstLine="709"/>
        <w:jc w:val="both"/>
        <w:rPr>
          <w:rFonts w:ascii="Times New Roman" w:hAnsi="Times New Roman"/>
          <w:b/>
          <w:sz w:val="28"/>
          <w:szCs w:val="28"/>
        </w:rPr>
      </w:pPr>
      <w:r w:rsidRPr="00C80578">
        <w:rPr>
          <w:rFonts w:ascii="Times New Roman" w:hAnsi="Times New Roman"/>
          <w:b/>
          <w:i/>
          <w:sz w:val="28"/>
          <w:szCs w:val="28"/>
        </w:rPr>
        <w:t xml:space="preserve">Открытая экономика </w:t>
      </w:r>
      <w:r w:rsidRPr="00C80578">
        <w:rPr>
          <w:rFonts w:ascii="Times New Roman" w:hAnsi="Times New Roman"/>
          <w:i/>
          <w:sz w:val="28"/>
          <w:szCs w:val="28"/>
        </w:rPr>
        <w:t>–</w:t>
      </w:r>
      <w:r w:rsidRPr="00C80578">
        <w:rPr>
          <w:rFonts w:ascii="Times New Roman" w:hAnsi="Times New Roman"/>
          <w:b/>
          <w:i/>
          <w:sz w:val="28"/>
          <w:szCs w:val="28"/>
        </w:rPr>
        <w:t xml:space="preserve"> </w:t>
      </w:r>
      <w:r w:rsidRPr="00C80578">
        <w:rPr>
          <w:rFonts w:ascii="Times New Roman" w:hAnsi="Times New Roman"/>
          <w:sz w:val="28"/>
          <w:szCs w:val="28"/>
        </w:rPr>
        <w:t>экономика интегрированная в систему мировых глобальных хозяйственных связей, при которых любой хозяйственный субъект вправе осуществлять экспорт и импорт товаров (услуг), финансовые сделки на общем глобальном рынке.</w:t>
      </w:r>
    </w:p>
    <w:p w:rsidR="00C80578" w:rsidRPr="00C80578" w:rsidRDefault="00C80578" w:rsidP="00C80578">
      <w:pPr>
        <w:widowControl w:val="0"/>
        <w:spacing w:after="0" w:line="240" w:lineRule="auto"/>
        <w:ind w:firstLine="709"/>
        <w:jc w:val="both"/>
        <w:rPr>
          <w:rFonts w:ascii="Times New Roman" w:hAnsi="Times New Roman"/>
          <w:spacing w:val="-8"/>
          <w:sz w:val="28"/>
          <w:szCs w:val="28"/>
        </w:rPr>
      </w:pPr>
      <w:r w:rsidRPr="00C80578">
        <w:rPr>
          <w:rFonts w:ascii="Times New Roman" w:hAnsi="Times New Roman"/>
          <w:spacing w:val="-8"/>
          <w:sz w:val="28"/>
          <w:szCs w:val="28"/>
        </w:rPr>
        <w:t>Степень открытости характери</w:t>
      </w:r>
      <w:r>
        <w:rPr>
          <w:rFonts w:ascii="Times New Roman" w:hAnsi="Times New Roman"/>
          <w:spacing w:val="-8"/>
          <w:sz w:val="28"/>
          <w:szCs w:val="28"/>
        </w:rPr>
        <w:t>зуется такими показателями, как</w:t>
      </w:r>
      <w:r w:rsidRPr="00C80578">
        <w:rPr>
          <w:rFonts w:ascii="Times New Roman" w:hAnsi="Times New Roman"/>
          <w:spacing w:val="-8"/>
          <w:sz w:val="28"/>
          <w:szCs w:val="28"/>
        </w:rPr>
        <w:t xml:space="preserve"> отношение экспорта и импорта к ВВП; движение капитала за границу и из-за границы; обратимость валюты; участие в международны</w:t>
      </w:r>
      <w:r w:rsidR="00242306">
        <w:rPr>
          <w:rFonts w:ascii="Times New Roman" w:hAnsi="Times New Roman"/>
          <w:spacing w:val="-8"/>
          <w:sz w:val="28"/>
          <w:szCs w:val="28"/>
        </w:rPr>
        <w:t>х экономических организациях; состояние платежного баланса.</w:t>
      </w:r>
      <w:r w:rsidRPr="00C80578">
        <w:rPr>
          <w:rFonts w:ascii="Times New Roman" w:hAnsi="Times New Roman"/>
          <w:spacing w:val="-8"/>
          <w:sz w:val="28"/>
          <w:szCs w:val="28"/>
        </w:rPr>
        <w:t xml:space="preserve"> </w:t>
      </w:r>
    </w:p>
    <w:p w:rsidR="00C80578" w:rsidRPr="00C80578" w:rsidRDefault="00C80578" w:rsidP="00C80578">
      <w:pPr>
        <w:widowControl w:val="0"/>
        <w:spacing w:after="0" w:line="240" w:lineRule="auto"/>
        <w:ind w:firstLine="709"/>
        <w:jc w:val="both"/>
        <w:rPr>
          <w:rFonts w:ascii="Times New Roman" w:hAnsi="Times New Roman"/>
          <w:sz w:val="28"/>
          <w:szCs w:val="28"/>
        </w:rPr>
      </w:pPr>
      <w:r w:rsidRPr="00C80578">
        <w:rPr>
          <w:rFonts w:ascii="Times New Roman" w:hAnsi="Times New Roman"/>
          <w:b/>
          <w:i/>
          <w:sz w:val="28"/>
          <w:szCs w:val="28"/>
        </w:rPr>
        <w:t xml:space="preserve">Платежный баланс </w:t>
      </w:r>
      <w:r w:rsidRPr="00C80578">
        <w:rPr>
          <w:rFonts w:ascii="Times New Roman" w:hAnsi="Times New Roman"/>
          <w:sz w:val="28"/>
          <w:szCs w:val="28"/>
        </w:rPr>
        <w:t>– соотношение денежных поступлений, полученных конкретной страной из-за границы, и всех платежей, произведенных этой страной за границу за определе</w:t>
      </w:r>
      <w:r>
        <w:rPr>
          <w:rFonts w:ascii="Times New Roman" w:hAnsi="Times New Roman"/>
          <w:sz w:val="28"/>
          <w:szCs w:val="28"/>
        </w:rPr>
        <w:t>нный период (год, квартал</w:t>
      </w:r>
      <w:r w:rsidRPr="00C80578">
        <w:rPr>
          <w:rFonts w:ascii="Times New Roman" w:hAnsi="Times New Roman"/>
          <w:sz w:val="28"/>
          <w:szCs w:val="28"/>
        </w:rPr>
        <w:t xml:space="preserve">). Превышение поступлений над платежами составляет </w:t>
      </w:r>
      <w:r w:rsidRPr="00C80578">
        <w:rPr>
          <w:rFonts w:ascii="Times New Roman" w:hAnsi="Times New Roman"/>
          <w:i/>
          <w:sz w:val="28"/>
          <w:szCs w:val="28"/>
        </w:rPr>
        <w:t>активное, положительное сальдо</w:t>
      </w:r>
      <w:r w:rsidRPr="00C80578">
        <w:rPr>
          <w:rFonts w:ascii="Times New Roman" w:hAnsi="Times New Roman"/>
          <w:sz w:val="28"/>
          <w:szCs w:val="28"/>
        </w:rPr>
        <w:t xml:space="preserve"> платежного баланса. Превышение платежей над поступлениями составляет </w:t>
      </w:r>
      <w:r w:rsidRPr="00C80578">
        <w:rPr>
          <w:rFonts w:ascii="Times New Roman" w:hAnsi="Times New Roman"/>
          <w:i/>
          <w:sz w:val="28"/>
          <w:szCs w:val="28"/>
        </w:rPr>
        <w:t>пассивное, отрицательное сальдо</w:t>
      </w:r>
      <w:r w:rsidRPr="00C80578">
        <w:rPr>
          <w:rFonts w:ascii="Times New Roman" w:hAnsi="Times New Roman"/>
          <w:sz w:val="28"/>
          <w:szCs w:val="28"/>
        </w:rPr>
        <w:t xml:space="preserve"> платежного баланса (</w:t>
      </w:r>
      <w:r w:rsidRPr="00C80578">
        <w:rPr>
          <w:rFonts w:ascii="Times New Roman" w:hAnsi="Times New Roman"/>
          <w:i/>
          <w:sz w:val="28"/>
          <w:szCs w:val="28"/>
        </w:rPr>
        <w:t>дефицит</w:t>
      </w:r>
      <w:r w:rsidRPr="00C80578">
        <w:rPr>
          <w:rFonts w:ascii="Times New Roman" w:hAnsi="Times New Roman"/>
          <w:sz w:val="28"/>
          <w:szCs w:val="28"/>
        </w:rPr>
        <w:t xml:space="preserve">). </w:t>
      </w:r>
    </w:p>
    <w:p w:rsidR="00C80578" w:rsidRPr="00C80578" w:rsidRDefault="00C80578" w:rsidP="00C80578">
      <w:pPr>
        <w:spacing w:after="0" w:line="240" w:lineRule="auto"/>
        <w:ind w:firstLine="709"/>
        <w:jc w:val="both"/>
        <w:rPr>
          <w:rFonts w:ascii="Times New Roman" w:hAnsi="Times New Roman"/>
          <w:sz w:val="28"/>
          <w:szCs w:val="28"/>
        </w:rPr>
      </w:pPr>
      <w:r w:rsidRPr="00242306">
        <w:rPr>
          <w:rFonts w:ascii="Times New Roman" w:hAnsi="Times New Roman"/>
          <w:b/>
          <w:i/>
          <w:sz w:val="28"/>
          <w:szCs w:val="28"/>
        </w:rPr>
        <w:t>Макроэкономическая политика в открытой экономике</w:t>
      </w:r>
      <w:r w:rsidRPr="00C80578">
        <w:rPr>
          <w:rFonts w:ascii="Times New Roman" w:hAnsi="Times New Roman"/>
          <w:sz w:val="28"/>
          <w:szCs w:val="28"/>
        </w:rPr>
        <w:t xml:space="preserve"> – стабилизационная политика правительства, направленная на обеспечение двойного равновесия – внутреннего (определяемого как обеспечение совокупного выпуска на уровне полной занятости ресурсов, т.е. на уровне потенциального ВВП) и внешнего (понимаемого как обеспечение равновесия платежного баланса). Видами стабилизационной политики являются фискальная, монетарная, внешнеторговая и валютная.</w:t>
      </w:r>
    </w:p>
    <w:p w:rsidR="00C80578" w:rsidRPr="00C80578" w:rsidRDefault="00C80578" w:rsidP="00C80578">
      <w:pPr>
        <w:spacing w:after="0" w:line="240" w:lineRule="auto"/>
        <w:ind w:firstLine="709"/>
        <w:jc w:val="both"/>
        <w:rPr>
          <w:rFonts w:ascii="Times New Roman" w:hAnsi="Times New Roman"/>
          <w:sz w:val="28"/>
          <w:szCs w:val="28"/>
        </w:rPr>
      </w:pPr>
      <w:r w:rsidRPr="00C80578">
        <w:rPr>
          <w:rFonts w:ascii="Times New Roman" w:hAnsi="Times New Roman"/>
          <w:sz w:val="28"/>
          <w:szCs w:val="28"/>
        </w:rPr>
        <w:t xml:space="preserve">Для описания макроэкономической политики в открытой экономике используется соотношение </w:t>
      </w:r>
      <w:r w:rsidRPr="00C80578">
        <w:rPr>
          <w:rFonts w:ascii="Times New Roman" w:hAnsi="Times New Roman"/>
          <w:sz w:val="28"/>
          <w:szCs w:val="28"/>
          <w:lang w:val="en-US"/>
        </w:rPr>
        <w:t>IS</w:t>
      </w:r>
      <w:r w:rsidRPr="00C80578">
        <w:rPr>
          <w:rFonts w:ascii="Times New Roman" w:hAnsi="Times New Roman"/>
          <w:sz w:val="28"/>
          <w:szCs w:val="28"/>
        </w:rPr>
        <w:t>–</w:t>
      </w:r>
      <w:r w:rsidRPr="00C80578">
        <w:rPr>
          <w:rFonts w:ascii="Times New Roman" w:hAnsi="Times New Roman"/>
          <w:sz w:val="28"/>
          <w:szCs w:val="28"/>
          <w:lang w:val="en-US"/>
        </w:rPr>
        <w:t>LM</w:t>
      </w:r>
      <w:r w:rsidRPr="00C80578">
        <w:rPr>
          <w:rFonts w:ascii="Times New Roman" w:hAnsi="Times New Roman"/>
          <w:sz w:val="28"/>
          <w:szCs w:val="28"/>
        </w:rPr>
        <w:t>–</w:t>
      </w:r>
      <w:r w:rsidRPr="00C80578">
        <w:rPr>
          <w:rFonts w:ascii="Times New Roman" w:hAnsi="Times New Roman"/>
          <w:sz w:val="28"/>
          <w:szCs w:val="28"/>
          <w:lang w:val="en-US"/>
        </w:rPr>
        <w:t>BR</w:t>
      </w:r>
      <w:r w:rsidRPr="00C80578">
        <w:rPr>
          <w:rFonts w:ascii="Times New Roman" w:hAnsi="Times New Roman"/>
          <w:sz w:val="28"/>
          <w:szCs w:val="28"/>
        </w:rPr>
        <w:t>. IS – инвестиции и сбережения; LM–ликвидность-деньги; BP – точки этой кривой показывают комбинации процентной ставки и дохода, которые обеспечивают равновесие платежного баланса и валютного рынка.</w:t>
      </w:r>
    </w:p>
    <w:p w:rsidR="00C80578" w:rsidRPr="00C80578" w:rsidRDefault="00C80578" w:rsidP="00C80578">
      <w:pPr>
        <w:spacing w:after="0" w:line="240" w:lineRule="auto"/>
        <w:ind w:firstLine="709"/>
        <w:jc w:val="both"/>
        <w:rPr>
          <w:rFonts w:ascii="Times New Roman" w:hAnsi="Times New Roman"/>
          <w:sz w:val="28"/>
          <w:szCs w:val="28"/>
        </w:rPr>
      </w:pPr>
      <w:r w:rsidRPr="00C80578">
        <w:rPr>
          <w:rFonts w:ascii="Times New Roman" w:hAnsi="Times New Roman"/>
          <w:sz w:val="28"/>
          <w:szCs w:val="28"/>
        </w:rPr>
        <w:t>Внешнее равновесие представляет собой пересечение всех трех кривых – IS, LM, BP. Точка пересечения будет показывать равновесие на товарном, денежном и валютном рынках. Рассмотрим различные варианты установления внешнего равновесия:</w:t>
      </w:r>
    </w:p>
    <w:p w:rsidR="00C80578" w:rsidRPr="00C80578" w:rsidRDefault="00C80578" w:rsidP="00C80578">
      <w:pPr>
        <w:spacing w:after="0" w:line="240" w:lineRule="auto"/>
        <w:ind w:firstLine="709"/>
        <w:jc w:val="both"/>
        <w:rPr>
          <w:rFonts w:ascii="Times New Roman" w:hAnsi="Times New Roman"/>
          <w:sz w:val="28"/>
          <w:szCs w:val="28"/>
        </w:rPr>
      </w:pPr>
      <w:r w:rsidRPr="00C80578">
        <w:rPr>
          <w:rFonts w:ascii="Times New Roman" w:hAnsi="Times New Roman"/>
          <w:i/>
          <w:sz w:val="28"/>
          <w:szCs w:val="28"/>
        </w:rPr>
        <w:t xml:space="preserve">1. Последствия денежно-кредитной экспансии при фиксированном обменном курсе и совершенной мобильности капитала </w:t>
      </w:r>
      <w:r w:rsidR="00242306">
        <w:rPr>
          <w:rFonts w:ascii="Times New Roman" w:hAnsi="Times New Roman"/>
          <w:sz w:val="28"/>
          <w:szCs w:val="28"/>
        </w:rPr>
        <w:t>(рис. 9</w:t>
      </w:r>
      <w:r w:rsidRPr="00C80578">
        <w:rPr>
          <w:rFonts w:ascii="Times New Roman" w:hAnsi="Times New Roman"/>
          <w:sz w:val="28"/>
          <w:szCs w:val="28"/>
        </w:rPr>
        <w:t xml:space="preserve">.1). </w:t>
      </w: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C80578" w:rsidP="00C80578">
      <w:pPr>
        <w:spacing w:after="0" w:line="240" w:lineRule="auto"/>
        <w:ind w:firstLine="709"/>
        <w:jc w:val="both"/>
        <w:rPr>
          <w:rFonts w:ascii="Times New Roman" w:hAnsi="Times New Roman"/>
          <w:sz w:val="28"/>
          <w:szCs w:val="28"/>
        </w:rPr>
      </w:pPr>
      <w:r w:rsidRPr="00C80578">
        <w:rPr>
          <w:rFonts w:ascii="Times New Roman" w:hAnsi="Times New Roman"/>
          <w:noProof/>
          <w:sz w:val="28"/>
          <w:szCs w:val="28"/>
        </w:rPr>
        <w:drawing>
          <wp:anchor distT="0" distB="0" distL="114300" distR="114300" simplePos="0" relativeHeight="251661312" behindDoc="0" locked="0" layoutInCell="1" allowOverlap="1">
            <wp:simplePos x="0" y="0"/>
            <wp:positionH relativeFrom="column">
              <wp:posOffset>1257300</wp:posOffset>
            </wp:positionH>
            <wp:positionV relativeFrom="paragraph">
              <wp:posOffset>151130</wp:posOffset>
            </wp:positionV>
            <wp:extent cx="2400300" cy="2020570"/>
            <wp:effectExtent l="0" t="0" r="0" b="0"/>
            <wp:wrapSquare wrapText="bothSides"/>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00300" cy="2020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242306" w:rsidP="00242306">
      <w:pPr>
        <w:spacing w:after="0" w:line="240" w:lineRule="auto"/>
        <w:ind w:firstLine="709"/>
        <w:jc w:val="center"/>
        <w:rPr>
          <w:rFonts w:ascii="Times New Roman" w:hAnsi="Times New Roman"/>
          <w:sz w:val="28"/>
          <w:szCs w:val="28"/>
        </w:rPr>
      </w:pPr>
      <w:r>
        <w:rPr>
          <w:rFonts w:ascii="Times New Roman" w:hAnsi="Times New Roman"/>
          <w:sz w:val="28"/>
          <w:szCs w:val="28"/>
        </w:rPr>
        <w:lastRenderedPageBreak/>
        <w:t xml:space="preserve">Рисунок 9.1 – </w:t>
      </w:r>
      <w:r w:rsidR="00C80578" w:rsidRPr="00C80578">
        <w:rPr>
          <w:rFonts w:ascii="Times New Roman" w:hAnsi="Times New Roman"/>
          <w:sz w:val="28"/>
          <w:szCs w:val="28"/>
        </w:rPr>
        <w:t>Последствия денежно-кредитной экспансии при фиксированном обменном курсе и совершенной мобильности капитала</w:t>
      </w: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C80578" w:rsidP="00C80578">
      <w:pPr>
        <w:spacing w:after="0" w:line="240" w:lineRule="auto"/>
        <w:ind w:firstLine="709"/>
        <w:jc w:val="both"/>
        <w:rPr>
          <w:rFonts w:ascii="Times New Roman" w:hAnsi="Times New Roman"/>
          <w:sz w:val="28"/>
          <w:szCs w:val="28"/>
        </w:rPr>
      </w:pPr>
      <w:r w:rsidRPr="00C80578">
        <w:rPr>
          <w:rFonts w:ascii="Times New Roman" w:hAnsi="Times New Roman"/>
          <w:sz w:val="28"/>
          <w:szCs w:val="28"/>
        </w:rPr>
        <w:t>Рост денежной массы сдвигает кривую LM вправо, что вызывает тенденцию к снижению внутренней процентной ставки. Возникший разрыв между внутренней процентной ставкой и мировой влечет огромный отток капитала и сальдо платежного баланса становится отрицательным. Дефицит платежного баланса порождает избыточный спрос на иностранную валюту. Чтобы не допустить обесценение внутренней валюты Центробанк вынужден осуществить интервенцию, продав иностранную валюту. В результате, с одной стороны, сокращаются золотовалютные резервы Центробанка, с другой стороны, уменьшается предложение денег, и кривая LM возвращается обратно, как это показано на рисунке.</w:t>
      </w:r>
    </w:p>
    <w:p w:rsidR="00C80578" w:rsidRPr="00C80578" w:rsidRDefault="00C80578" w:rsidP="00C80578">
      <w:pPr>
        <w:spacing w:after="0" w:line="240" w:lineRule="auto"/>
        <w:ind w:firstLine="709"/>
        <w:jc w:val="both"/>
        <w:rPr>
          <w:rFonts w:ascii="Times New Roman" w:hAnsi="Times New Roman"/>
          <w:i/>
          <w:sz w:val="28"/>
          <w:szCs w:val="28"/>
        </w:rPr>
      </w:pPr>
      <w:r w:rsidRPr="00C80578">
        <w:rPr>
          <w:rFonts w:ascii="Times New Roman" w:hAnsi="Times New Roman"/>
          <w:i/>
          <w:sz w:val="28"/>
          <w:szCs w:val="28"/>
        </w:rPr>
        <w:t xml:space="preserve">2. Последствия фискальной экспансии при фиксированном обменном курсе и совершенной мобильности капитала </w:t>
      </w:r>
      <w:r w:rsidRPr="00C80578">
        <w:rPr>
          <w:rFonts w:ascii="Times New Roman" w:hAnsi="Times New Roman"/>
          <w:sz w:val="28"/>
          <w:szCs w:val="28"/>
        </w:rPr>
        <w:t>(рис.</w:t>
      </w:r>
      <w:r w:rsidR="00242306">
        <w:rPr>
          <w:rFonts w:ascii="Times New Roman" w:hAnsi="Times New Roman"/>
          <w:sz w:val="28"/>
          <w:szCs w:val="28"/>
        </w:rPr>
        <w:t xml:space="preserve"> 9</w:t>
      </w:r>
      <w:r w:rsidRPr="00C80578">
        <w:rPr>
          <w:rFonts w:ascii="Times New Roman" w:hAnsi="Times New Roman"/>
          <w:sz w:val="28"/>
          <w:szCs w:val="28"/>
        </w:rPr>
        <w:t>.2)</w:t>
      </w:r>
    </w:p>
    <w:p w:rsidR="00C80578" w:rsidRPr="00C80578" w:rsidRDefault="00C80578" w:rsidP="00C80578">
      <w:pPr>
        <w:spacing w:after="0" w:line="240" w:lineRule="auto"/>
        <w:ind w:firstLine="709"/>
        <w:jc w:val="both"/>
        <w:rPr>
          <w:rFonts w:ascii="Times New Roman" w:hAnsi="Times New Roman"/>
          <w:i/>
          <w:sz w:val="28"/>
          <w:szCs w:val="28"/>
        </w:rPr>
      </w:pPr>
    </w:p>
    <w:p w:rsidR="00C80578" w:rsidRPr="00C80578" w:rsidRDefault="00C80578" w:rsidP="00C80578">
      <w:pPr>
        <w:spacing w:after="0" w:line="240" w:lineRule="auto"/>
        <w:ind w:firstLine="709"/>
        <w:jc w:val="both"/>
        <w:rPr>
          <w:rFonts w:ascii="Times New Roman" w:hAnsi="Times New Roman"/>
          <w:i/>
          <w:sz w:val="28"/>
          <w:szCs w:val="28"/>
        </w:rPr>
      </w:pPr>
    </w:p>
    <w:p w:rsidR="00C80578" w:rsidRPr="00C80578" w:rsidRDefault="00C80578" w:rsidP="00C80578">
      <w:pPr>
        <w:spacing w:after="0" w:line="240" w:lineRule="auto"/>
        <w:ind w:firstLine="709"/>
        <w:jc w:val="both"/>
        <w:rPr>
          <w:rFonts w:ascii="Times New Roman" w:hAnsi="Times New Roman"/>
          <w:i/>
          <w:sz w:val="28"/>
          <w:szCs w:val="28"/>
        </w:rPr>
      </w:pPr>
    </w:p>
    <w:p w:rsidR="00C80578" w:rsidRPr="00C80578" w:rsidRDefault="00C80578" w:rsidP="00C80578">
      <w:pPr>
        <w:spacing w:after="0" w:line="240" w:lineRule="auto"/>
        <w:ind w:firstLine="709"/>
        <w:jc w:val="both"/>
        <w:rPr>
          <w:rFonts w:ascii="Times New Roman" w:hAnsi="Times New Roman"/>
          <w:i/>
          <w:sz w:val="28"/>
          <w:szCs w:val="28"/>
        </w:rPr>
      </w:pPr>
    </w:p>
    <w:p w:rsidR="00C80578" w:rsidRPr="00C80578" w:rsidRDefault="00C80578" w:rsidP="00C80578">
      <w:pPr>
        <w:spacing w:after="0" w:line="240" w:lineRule="auto"/>
        <w:ind w:firstLine="709"/>
        <w:jc w:val="both"/>
        <w:rPr>
          <w:rFonts w:ascii="Times New Roman" w:hAnsi="Times New Roman"/>
          <w:i/>
          <w:sz w:val="28"/>
          <w:szCs w:val="28"/>
        </w:rPr>
      </w:pPr>
      <w:r w:rsidRPr="00C80578">
        <w:rPr>
          <w:rFonts w:ascii="Times New Roman" w:hAnsi="Times New Roman"/>
          <w:noProof/>
          <w:sz w:val="28"/>
          <w:szCs w:val="28"/>
        </w:rPr>
        <w:drawing>
          <wp:anchor distT="0" distB="0" distL="114300" distR="114300" simplePos="0" relativeHeight="251662336" behindDoc="0" locked="0" layoutInCell="1" allowOverlap="1">
            <wp:simplePos x="0" y="0"/>
            <wp:positionH relativeFrom="column">
              <wp:posOffset>914400</wp:posOffset>
            </wp:positionH>
            <wp:positionV relativeFrom="paragraph">
              <wp:posOffset>-571500</wp:posOffset>
            </wp:positionV>
            <wp:extent cx="2400935" cy="2018030"/>
            <wp:effectExtent l="0" t="0" r="0" b="1270"/>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00935" cy="20180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C80578" w:rsidRPr="00C80578" w:rsidRDefault="00C80578" w:rsidP="00C80578">
      <w:pPr>
        <w:spacing w:after="0" w:line="240" w:lineRule="auto"/>
        <w:ind w:firstLine="709"/>
        <w:jc w:val="both"/>
        <w:rPr>
          <w:rFonts w:ascii="Times New Roman" w:hAnsi="Times New Roman"/>
          <w:i/>
          <w:sz w:val="28"/>
          <w:szCs w:val="28"/>
        </w:rPr>
      </w:pPr>
    </w:p>
    <w:p w:rsidR="00C80578" w:rsidRPr="00C80578" w:rsidRDefault="00C80578" w:rsidP="00C80578">
      <w:pPr>
        <w:spacing w:after="0" w:line="240" w:lineRule="auto"/>
        <w:ind w:firstLine="709"/>
        <w:jc w:val="both"/>
        <w:rPr>
          <w:rFonts w:ascii="Times New Roman" w:hAnsi="Times New Roman"/>
          <w:i/>
          <w:sz w:val="28"/>
          <w:szCs w:val="28"/>
        </w:rPr>
      </w:pPr>
    </w:p>
    <w:p w:rsidR="00C80578" w:rsidRPr="00C80578" w:rsidRDefault="00C80578" w:rsidP="00C80578">
      <w:pPr>
        <w:spacing w:after="0" w:line="240" w:lineRule="auto"/>
        <w:ind w:firstLine="709"/>
        <w:jc w:val="both"/>
        <w:rPr>
          <w:rFonts w:ascii="Times New Roman" w:hAnsi="Times New Roman"/>
          <w:i/>
          <w:sz w:val="28"/>
          <w:szCs w:val="28"/>
        </w:rPr>
      </w:pP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C80578" w:rsidP="00C80578">
      <w:pPr>
        <w:spacing w:after="0" w:line="240" w:lineRule="auto"/>
        <w:ind w:firstLine="709"/>
        <w:jc w:val="both"/>
        <w:rPr>
          <w:rFonts w:ascii="Times New Roman" w:hAnsi="Times New Roman"/>
          <w:sz w:val="28"/>
          <w:szCs w:val="28"/>
        </w:rPr>
      </w:pPr>
    </w:p>
    <w:p w:rsidR="00242306" w:rsidRDefault="00242306" w:rsidP="00C80578">
      <w:pPr>
        <w:spacing w:after="0" w:line="240" w:lineRule="auto"/>
        <w:ind w:firstLine="709"/>
        <w:jc w:val="both"/>
        <w:rPr>
          <w:rFonts w:ascii="Times New Roman" w:hAnsi="Times New Roman"/>
          <w:sz w:val="28"/>
          <w:szCs w:val="28"/>
        </w:rPr>
      </w:pPr>
    </w:p>
    <w:p w:rsidR="00242306" w:rsidRDefault="00242306" w:rsidP="00C80578">
      <w:pPr>
        <w:spacing w:after="0" w:line="240" w:lineRule="auto"/>
        <w:ind w:firstLine="709"/>
        <w:jc w:val="both"/>
        <w:rPr>
          <w:rFonts w:ascii="Times New Roman" w:hAnsi="Times New Roman"/>
          <w:sz w:val="28"/>
          <w:szCs w:val="28"/>
        </w:rPr>
      </w:pPr>
    </w:p>
    <w:p w:rsidR="00242306" w:rsidRDefault="00242306" w:rsidP="00C80578">
      <w:pPr>
        <w:spacing w:after="0" w:line="240" w:lineRule="auto"/>
        <w:ind w:firstLine="709"/>
        <w:jc w:val="both"/>
        <w:rPr>
          <w:rFonts w:ascii="Times New Roman" w:hAnsi="Times New Roman"/>
          <w:sz w:val="28"/>
          <w:szCs w:val="28"/>
        </w:rPr>
      </w:pPr>
    </w:p>
    <w:p w:rsidR="00C80578" w:rsidRPr="00C80578" w:rsidRDefault="00242306" w:rsidP="00242306">
      <w:pPr>
        <w:spacing w:after="0" w:line="240" w:lineRule="auto"/>
        <w:ind w:firstLine="709"/>
        <w:jc w:val="center"/>
        <w:rPr>
          <w:rFonts w:ascii="Times New Roman" w:hAnsi="Times New Roman"/>
          <w:sz w:val="28"/>
          <w:szCs w:val="28"/>
        </w:rPr>
      </w:pPr>
      <w:r>
        <w:rPr>
          <w:rFonts w:ascii="Times New Roman" w:hAnsi="Times New Roman"/>
          <w:sz w:val="28"/>
          <w:szCs w:val="28"/>
        </w:rPr>
        <w:t xml:space="preserve">Рисунок 9.2 – </w:t>
      </w:r>
      <w:r w:rsidR="00C80578" w:rsidRPr="00C80578">
        <w:rPr>
          <w:rFonts w:ascii="Times New Roman" w:hAnsi="Times New Roman"/>
          <w:sz w:val="28"/>
          <w:szCs w:val="28"/>
        </w:rPr>
        <w:t>Последствия фискальной экспансии при фиксированном обменном курсе и совершенной мобильности капитала</w:t>
      </w: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C80578" w:rsidP="00C80578">
      <w:pPr>
        <w:spacing w:after="0" w:line="240" w:lineRule="auto"/>
        <w:ind w:firstLine="709"/>
        <w:jc w:val="both"/>
        <w:rPr>
          <w:rFonts w:ascii="Times New Roman" w:hAnsi="Times New Roman"/>
          <w:sz w:val="28"/>
          <w:szCs w:val="28"/>
        </w:rPr>
      </w:pPr>
      <w:r w:rsidRPr="00C80578">
        <w:rPr>
          <w:rFonts w:ascii="Times New Roman" w:hAnsi="Times New Roman"/>
          <w:sz w:val="28"/>
          <w:szCs w:val="28"/>
        </w:rPr>
        <w:t>Рассмотрим фискальную экспансию, проводимую за счет увеличение государственных закупок. Рост совокупного спроса приводит к сдвигу кривой IS вправо, что вызывает тенденцию к повышению внутренней ставки процента. В результате, мы получаем приток активов, вызванный превышением внутренней ставки над мировой, и платежный баланс становится положительным. Профицит платежного баланса означает избыточное предложение иностранной валюты, что требует вмешательства со сто</w:t>
      </w:r>
      <w:r w:rsidR="00242306">
        <w:rPr>
          <w:rFonts w:ascii="Times New Roman" w:hAnsi="Times New Roman"/>
          <w:sz w:val="28"/>
          <w:szCs w:val="28"/>
        </w:rPr>
        <w:t>роны Центрального банка</w:t>
      </w:r>
      <w:r w:rsidRPr="00C80578">
        <w:rPr>
          <w:rFonts w:ascii="Times New Roman" w:hAnsi="Times New Roman"/>
          <w:sz w:val="28"/>
          <w:szCs w:val="28"/>
        </w:rPr>
        <w:t>. Центробанк покупает избыток иностранной валюты, что приводит к росту резервов и увеличению количества денег в экономике и сдвигу кривой LM вправо. Новое равновесие будет достигнуто лишь тогда, когда кривая LM сдвинется настолько, что внутренняя ставка процента вновь сравняется с мировой.</w:t>
      </w:r>
    </w:p>
    <w:p w:rsidR="00C80578" w:rsidRPr="00C80578" w:rsidRDefault="00C80578" w:rsidP="00C80578">
      <w:pPr>
        <w:spacing w:after="0" w:line="240" w:lineRule="auto"/>
        <w:ind w:firstLine="709"/>
        <w:jc w:val="both"/>
        <w:rPr>
          <w:rFonts w:ascii="Times New Roman" w:hAnsi="Times New Roman"/>
          <w:sz w:val="28"/>
          <w:szCs w:val="28"/>
        </w:rPr>
      </w:pPr>
      <w:r w:rsidRPr="00C80578">
        <w:rPr>
          <w:rFonts w:ascii="Times New Roman" w:hAnsi="Times New Roman"/>
          <w:i/>
          <w:sz w:val="28"/>
          <w:szCs w:val="28"/>
        </w:rPr>
        <w:t>3. Последствия девальвации при совершенной мобильности капитала.</w:t>
      </w:r>
      <w:r w:rsidRPr="00C80578">
        <w:rPr>
          <w:rFonts w:ascii="Times New Roman" w:hAnsi="Times New Roman"/>
          <w:sz w:val="28"/>
          <w:szCs w:val="28"/>
        </w:rPr>
        <w:t xml:space="preserve"> Если в течение ряда периодов экономика с фиксированным обменным курсом имеет дефицит платежного баланса, то Центробанк может принять решение (не </w:t>
      </w:r>
      <w:r w:rsidRPr="00C80578">
        <w:rPr>
          <w:rFonts w:ascii="Times New Roman" w:hAnsi="Times New Roman"/>
          <w:sz w:val="28"/>
          <w:szCs w:val="28"/>
        </w:rPr>
        <w:lastRenderedPageBreak/>
        <w:t>дожидаясь полного истощения резервов иностранной валюты) изменить обменный курс в сторону повышения, то есть провести девальвацию (обесценен</w:t>
      </w:r>
      <w:r w:rsidR="00242306">
        <w:rPr>
          <w:rFonts w:ascii="Times New Roman" w:hAnsi="Times New Roman"/>
          <w:sz w:val="28"/>
          <w:szCs w:val="28"/>
        </w:rPr>
        <w:t>ие) национальной валюты (рис. 9</w:t>
      </w:r>
      <w:r w:rsidRPr="00C80578">
        <w:rPr>
          <w:rFonts w:ascii="Times New Roman" w:hAnsi="Times New Roman"/>
          <w:sz w:val="28"/>
          <w:szCs w:val="28"/>
        </w:rPr>
        <w:t xml:space="preserve">.3). </w:t>
      </w:r>
    </w:p>
    <w:p w:rsidR="00C80578" w:rsidRPr="00C80578" w:rsidRDefault="00C80578" w:rsidP="00C80578">
      <w:pPr>
        <w:spacing w:after="0" w:line="240" w:lineRule="auto"/>
        <w:ind w:firstLine="709"/>
        <w:jc w:val="both"/>
        <w:rPr>
          <w:rFonts w:ascii="Times New Roman" w:hAnsi="Times New Roman"/>
          <w:sz w:val="28"/>
          <w:szCs w:val="28"/>
        </w:rPr>
      </w:pPr>
      <w:r w:rsidRPr="00C80578">
        <w:rPr>
          <w:rFonts w:ascii="Times New Roman" w:hAnsi="Times New Roman"/>
          <w:noProof/>
          <w:sz w:val="28"/>
          <w:szCs w:val="28"/>
        </w:rPr>
        <w:drawing>
          <wp:anchor distT="0" distB="0" distL="114300" distR="114300" simplePos="0" relativeHeight="251663360" behindDoc="0" locked="0" layoutInCell="1" allowOverlap="1">
            <wp:simplePos x="0" y="0"/>
            <wp:positionH relativeFrom="column">
              <wp:posOffset>1598295</wp:posOffset>
            </wp:positionH>
            <wp:positionV relativeFrom="paragraph">
              <wp:posOffset>72390</wp:posOffset>
            </wp:positionV>
            <wp:extent cx="2788920" cy="1943100"/>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88920" cy="1943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C80578" w:rsidP="00C80578">
      <w:pPr>
        <w:spacing w:after="0" w:line="240" w:lineRule="auto"/>
        <w:ind w:firstLine="709"/>
        <w:jc w:val="both"/>
        <w:rPr>
          <w:rFonts w:ascii="Times New Roman" w:hAnsi="Times New Roman"/>
          <w:sz w:val="28"/>
          <w:szCs w:val="28"/>
        </w:rPr>
      </w:pPr>
    </w:p>
    <w:p w:rsidR="00242306" w:rsidRDefault="00242306" w:rsidP="00242306">
      <w:pPr>
        <w:spacing w:after="0" w:line="240" w:lineRule="auto"/>
        <w:ind w:firstLine="709"/>
        <w:jc w:val="center"/>
        <w:rPr>
          <w:rFonts w:ascii="Times New Roman" w:hAnsi="Times New Roman"/>
          <w:sz w:val="28"/>
          <w:szCs w:val="28"/>
        </w:rPr>
      </w:pPr>
      <w:r>
        <w:rPr>
          <w:rFonts w:ascii="Times New Roman" w:hAnsi="Times New Roman"/>
          <w:sz w:val="28"/>
          <w:szCs w:val="28"/>
        </w:rPr>
        <w:t xml:space="preserve">Рисунок 9.3 – </w:t>
      </w:r>
      <w:r w:rsidR="00C80578" w:rsidRPr="00C80578">
        <w:rPr>
          <w:rFonts w:ascii="Times New Roman" w:hAnsi="Times New Roman"/>
          <w:sz w:val="28"/>
          <w:szCs w:val="28"/>
        </w:rPr>
        <w:t xml:space="preserve">Последствия девальвации </w:t>
      </w:r>
    </w:p>
    <w:p w:rsidR="00C80578" w:rsidRPr="00C80578" w:rsidRDefault="00C80578" w:rsidP="00242306">
      <w:pPr>
        <w:spacing w:after="0" w:line="240" w:lineRule="auto"/>
        <w:ind w:firstLine="709"/>
        <w:jc w:val="center"/>
        <w:rPr>
          <w:rFonts w:ascii="Times New Roman" w:hAnsi="Times New Roman"/>
          <w:sz w:val="28"/>
          <w:szCs w:val="28"/>
        </w:rPr>
      </w:pPr>
      <w:proofErr w:type="gramStart"/>
      <w:r w:rsidRPr="00C80578">
        <w:rPr>
          <w:rFonts w:ascii="Times New Roman" w:hAnsi="Times New Roman"/>
          <w:sz w:val="28"/>
          <w:szCs w:val="28"/>
        </w:rPr>
        <w:t>при</w:t>
      </w:r>
      <w:proofErr w:type="gramEnd"/>
      <w:r w:rsidRPr="00C80578">
        <w:rPr>
          <w:rFonts w:ascii="Times New Roman" w:hAnsi="Times New Roman"/>
          <w:sz w:val="28"/>
          <w:szCs w:val="28"/>
        </w:rPr>
        <w:t xml:space="preserve"> совершенной мобильности капитала</w:t>
      </w: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C80578" w:rsidP="00C80578">
      <w:pPr>
        <w:spacing w:after="0" w:line="240" w:lineRule="auto"/>
        <w:ind w:firstLine="709"/>
        <w:jc w:val="both"/>
        <w:rPr>
          <w:rFonts w:ascii="Times New Roman" w:hAnsi="Times New Roman"/>
          <w:sz w:val="28"/>
          <w:szCs w:val="28"/>
        </w:rPr>
      </w:pPr>
      <w:r w:rsidRPr="00C80578">
        <w:rPr>
          <w:rFonts w:ascii="Times New Roman" w:hAnsi="Times New Roman"/>
          <w:sz w:val="28"/>
          <w:szCs w:val="28"/>
        </w:rPr>
        <w:t>В результате кривая IS сдвигается вправо и ставка процента имеет тенденцию к повышению. Это приводит к огромному притоку капитала и профициту платежного баланса.</w:t>
      </w:r>
    </w:p>
    <w:p w:rsidR="00C80578" w:rsidRPr="00C80578" w:rsidRDefault="00C80578" w:rsidP="00C80578">
      <w:pPr>
        <w:spacing w:after="0" w:line="240" w:lineRule="auto"/>
        <w:ind w:firstLine="709"/>
        <w:jc w:val="both"/>
        <w:rPr>
          <w:rFonts w:ascii="Times New Roman" w:hAnsi="Times New Roman"/>
          <w:sz w:val="28"/>
          <w:szCs w:val="28"/>
        </w:rPr>
      </w:pPr>
      <w:r w:rsidRPr="00C80578">
        <w:rPr>
          <w:rFonts w:ascii="Times New Roman" w:hAnsi="Times New Roman"/>
          <w:sz w:val="28"/>
          <w:szCs w:val="28"/>
        </w:rPr>
        <w:t xml:space="preserve">Возникшее избыточное предложение иностранной валюты требует вмешательства Центрального Банка, который вынужден купить излишек иностранной валюты, что увеличивает предложение национальной валюты и вызывает сдвиг кривой </w:t>
      </w:r>
      <w:r w:rsidR="00242306">
        <w:rPr>
          <w:rFonts w:ascii="Times New Roman" w:hAnsi="Times New Roman"/>
          <w:sz w:val="28"/>
          <w:szCs w:val="28"/>
        </w:rPr>
        <w:t>LM вправо (рис. 9</w:t>
      </w:r>
      <w:r w:rsidRPr="00C80578">
        <w:rPr>
          <w:rFonts w:ascii="Times New Roman" w:hAnsi="Times New Roman"/>
          <w:sz w:val="28"/>
          <w:szCs w:val="28"/>
        </w:rPr>
        <w:t xml:space="preserve">.4). В результате экономика переходит из точки Е в новое равновесие E’, которое характеризуется большим выпуском. </w:t>
      </w:r>
    </w:p>
    <w:p w:rsidR="00C80578" w:rsidRPr="00C80578" w:rsidRDefault="00C80578" w:rsidP="00C80578">
      <w:pPr>
        <w:spacing w:after="0" w:line="240" w:lineRule="auto"/>
        <w:ind w:firstLine="709"/>
        <w:jc w:val="both"/>
        <w:rPr>
          <w:rFonts w:ascii="Times New Roman" w:hAnsi="Times New Roman"/>
          <w:sz w:val="28"/>
          <w:szCs w:val="28"/>
        </w:rPr>
      </w:pPr>
      <w:r w:rsidRPr="00C80578">
        <w:rPr>
          <w:rFonts w:ascii="Times New Roman" w:hAnsi="Times New Roman"/>
          <w:sz w:val="28"/>
          <w:szCs w:val="28"/>
        </w:rPr>
        <w:t>Таким образом, в краткосрочном периоде девальвация способствует росту экономической активности.</w:t>
      </w:r>
    </w:p>
    <w:p w:rsidR="00C80578" w:rsidRPr="00C80578" w:rsidRDefault="00C80578" w:rsidP="00C80578">
      <w:pPr>
        <w:spacing w:after="0" w:line="240" w:lineRule="auto"/>
        <w:ind w:firstLine="709"/>
        <w:jc w:val="both"/>
        <w:rPr>
          <w:rFonts w:ascii="Times New Roman" w:hAnsi="Times New Roman"/>
          <w:sz w:val="28"/>
          <w:szCs w:val="28"/>
        </w:rPr>
      </w:pPr>
      <w:r w:rsidRPr="00C80578">
        <w:rPr>
          <w:rFonts w:ascii="Times New Roman" w:hAnsi="Times New Roman"/>
          <w:i/>
          <w:sz w:val="28"/>
          <w:szCs w:val="28"/>
        </w:rPr>
        <w:t>4. Последствия фискальной экспансии при гибком обменном курсе и совершенной мобильности капитала.</w:t>
      </w:r>
      <w:r w:rsidRPr="00C80578">
        <w:rPr>
          <w:rFonts w:ascii="Times New Roman" w:hAnsi="Times New Roman"/>
          <w:sz w:val="28"/>
          <w:szCs w:val="28"/>
        </w:rPr>
        <w:t xml:space="preserve"> В результате стимулирования совокупного спроса кривая IS сдвинется вправо, что вызовет тенденцию к повышению внутренней процентной ставки. </w:t>
      </w:r>
    </w:p>
    <w:p w:rsidR="00C80578" w:rsidRPr="00C80578" w:rsidRDefault="00C80578" w:rsidP="00C80578">
      <w:pPr>
        <w:spacing w:after="0" w:line="240" w:lineRule="auto"/>
        <w:ind w:firstLine="709"/>
        <w:jc w:val="both"/>
        <w:rPr>
          <w:rFonts w:ascii="Times New Roman" w:hAnsi="Times New Roman"/>
          <w:sz w:val="28"/>
          <w:szCs w:val="28"/>
        </w:rPr>
      </w:pPr>
      <w:r w:rsidRPr="00C80578">
        <w:rPr>
          <w:rFonts w:ascii="Times New Roman" w:hAnsi="Times New Roman"/>
          <w:noProof/>
          <w:sz w:val="28"/>
          <w:szCs w:val="28"/>
        </w:rPr>
        <w:drawing>
          <wp:anchor distT="0" distB="0" distL="114300" distR="114300" simplePos="0" relativeHeight="251664384" behindDoc="0" locked="0" layoutInCell="1" allowOverlap="1">
            <wp:simplePos x="0" y="0"/>
            <wp:positionH relativeFrom="column">
              <wp:posOffset>1028700</wp:posOffset>
            </wp:positionH>
            <wp:positionV relativeFrom="paragraph">
              <wp:posOffset>54610</wp:posOffset>
            </wp:positionV>
            <wp:extent cx="2533015" cy="1828800"/>
            <wp:effectExtent l="0" t="0" r="635" b="0"/>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33015" cy="1828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242306" w:rsidP="00242306">
      <w:pPr>
        <w:spacing w:after="0" w:line="240" w:lineRule="auto"/>
        <w:ind w:firstLine="709"/>
        <w:jc w:val="center"/>
        <w:rPr>
          <w:rFonts w:ascii="Times New Roman" w:hAnsi="Times New Roman"/>
          <w:sz w:val="28"/>
          <w:szCs w:val="28"/>
        </w:rPr>
      </w:pPr>
      <w:r>
        <w:rPr>
          <w:rFonts w:ascii="Times New Roman" w:hAnsi="Times New Roman"/>
          <w:sz w:val="28"/>
          <w:szCs w:val="28"/>
        </w:rPr>
        <w:t xml:space="preserve">Рисунок 9.4 – </w:t>
      </w:r>
      <w:r w:rsidR="00C80578" w:rsidRPr="00C80578">
        <w:rPr>
          <w:rFonts w:ascii="Times New Roman" w:hAnsi="Times New Roman"/>
          <w:sz w:val="28"/>
          <w:szCs w:val="28"/>
        </w:rPr>
        <w:t>Последствия фискальной экспансии при гибком обменном курсе и совершенной мобильности капитала</w:t>
      </w:r>
    </w:p>
    <w:p w:rsidR="00242306" w:rsidRDefault="00242306" w:rsidP="00C80578">
      <w:pPr>
        <w:spacing w:after="0" w:line="240" w:lineRule="auto"/>
        <w:ind w:firstLine="709"/>
        <w:jc w:val="both"/>
        <w:rPr>
          <w:rFonts w:ascii="Times New Roman" w:hAnsi="Times New Roman"/>
          <w:sz w:val="28"/>
          <w:szCs w:val="28"/>
        </w:rPr>
      </w:pPr>
    </w:p>
    <w:p w:rsidR="00C80578" w:rsidRPr="00C80578" w:rsidRDefault="00C80578" w:rsidP="00C80578">
      <w:pPr>
        <w:spacing w:after="0" w:line="240" w:lineRule="auto"/>
        <w:ind w:firstLine="709"/>
        <w:jc w:val="both"/>
        <w:rPr>
          <w:rFonts w:ascii="Times New Roman" w:hAnsi="Times New Roman"/>
          <w:sz w:val="28"/>
          <w:szCs w:val="28"/>
        </w:rPr>
      </w:pPr>
      <w:r w:rsidRPr="00C80578">
        <w:rPr>
          <w:rFonts w:ascii="Times New Roman" w:hAnsi="Times New Roman"/>
          <w:sz w:val="28"/>
          <w:szCs w:val="28"/>
        </w:rPr>
        <w:t xml:space="preserve">В ответ последует приток капиталов и возникнет избыточное предложение иностранной валюты, в результате чего номинальный обменный курс упадет (то есть, национальная валюта подорожает) и, при предположении о </w:t>
      </w:r>
      <w:r w:rsidRPr="00C80578">
        <w:rPr>
          <w:rFonts w:ascii="Times New Roman" w:hAnsi="Times New Roman"/>
          <w:sz w:val="28"/>
          <w:szCs w:val="28"/>
        </w:rPr>
        <w:lastRenderedPageBreak/>
        <w:t xml:space="preserve">фиксированности цен упадет и реальный обменный курс, что вызовет ухудшение торгового баланса, и кривая IS сдвинется в обратном направлении. Таким образом, экономика вернется в первоначальное состояние. Т.е. фискальная политика абсолютно неэффективна при гибком обменном курсе и абсолютной мобильности капитала. </w:t>
      </w:r>
    </w:p>
    <w:p w:rsidR="00C80578" w:rsidRPr="00C80578" w:rsidRDefault="00C80578" w:rsidP="00C80578">
      <w:pPr>
        <w:spacing w:after="0" w:line="240" w:lineRule="auto"/>
        <w:ind w:firstLine="709"/>
        <w:jc w:val="both"/>
        <w:rPr>
          <w:rFonts w:ascii="Times New Roman" w:hAnsi="Times New Roman"/>
          <w:sz w:val="28"/>
          <w:szCs w:val="28"/>
        </w:rPr>
      </w:pPr>
      <w:r w:rsidRPr="00C80578">
        <w:rPr>
          <w:rFonts w:ascii="Times New Roman" w:hAnsi="Times New Roman"/>
          <w:i/>
          <w:sz w:val="28"/>
          <w:szCs w:val="28"/>
        </w:rPr>
        <w:t xml:space="preserve">5. Кредитно-денежная экспансия при гибком обменном курсе и совершенной мобильности капитала. </w:t>
      </w:r>
      <w:r w:rsidRPr="00C80578">
        <w:rPr>
          <w:rFonts w:ascii="Times New Roman" w:hAnsi="Times New Roman"/>
          <w:sz w:val="28"/>
          <w:szCs w:val="28"/>
        </w:rPr>
        <w:t>Рост денежной массы вызывает сдвиг кривой LM вправо и тенденция к снижению внутренней ставке процента вызывает огромный отток капиталов, что приводит к дефициту платежного баланса и избыточному спросу на ино</w:t>
      </w:r>
      <w:r w:rsidR="00242306">
        <w:rPr>
          <w:rFonts w:ascii="Times New Roman" w:hAnsi="Times New Roman"/>
          <w:sz w:val="28"/>
          <w:szCs w:val="28"/>
        </w:rPr>
        <w:t>странную валюту (рис. 9</w:t>
      </w:r>
      <w:r w:rsidRPr="00C80578">
        <w:rPr>
          <w:rFonts w:ascii="Times New Roman" w:hAnsi="Times New Roman"/>
          <w:sz w:val="28"/>
          <w:szCs w:val="28"/>
        </w:rPr>
        <w:t xml:space="preserve">.5). </w:t>
      </w:r>
    </w:p>
    <w:p w:rsidR="00C80578" w:rsidRPr="00C80578" w:rsidRDefault="00C80578" w:rsidP="00242306">
      <w:pPr>
        <w:spacing w:after="0" w:line="240" w:lineRule="auto"/>
        <w:jc w:val="both"/>
        <w:rPr>
          <w:rFonts w:ascii="Times New Roman" w:hAnsi="Times New Roman"/>
          <w:sz w:val="28"/>
          <w:szCs w:val="28"/>
        </w:rPr>
      </w:pP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242306" w:rsidP="00C80578">
      <w:pPr>
        <w:spacing w:after="0" w:line="240" w:lineRule="auto"/>
        <w:ind w:firstLine="709"/>
        <w:jc w:val="both"/>
        <w:rPr>
          <w:rFonts w:ascii="Times New Roman" w:hAnsi="Times New Roman"/>
          <w:sz w:val="28"/>
          <w:szCs w:val="28"/>
        </w:rPr>
      </w:pPr>
      <w:r w:rsidRPr="00C80578">
        <w:rPr>
          <w:rFonts w:ascii="Times New Roman" w:hAnsi="Times New Roman"/>
          <w:noProof/>
          <w:sz w:val="28"/>
          <w:szCs w:val="28"/>
        </w:rPr>
        <w:drawing>
          <wp:anchor distT="0" distB="0" distL="114300" distR="114300" simplePos="0" relativeHeight="251665408" behindDoc="0" locked="0" layoutInCell="1" allowOverlap="1" wp14:anchorId="5B370EFD" wp14:editId="6A46EB5B">
            <wp:simplePos x="0" y="0"/>
            <wp:positionH relativeFrom="column">
              <wp:posOffset>904875</wp:posOffset>
            </wp:positionH>
            <wp:positionV relativeFrom="paragraph">
              <wp:posOffset>0</wp:posOffset>
            </wp:positionV>
            <wp:extent cx="2181225" cy="1878965"/>
            <wp:effectExtent l="0" t="0" r="9525" b="6985"/>
            <wp:wrapSquare wrapText="bothSides"/>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81225" cy="18789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C80578" w:rsidP="00C80578">
      <w:pPr>
        <w:spacing w:after="0" w:line="240" w:lineRule="auto"/>
        <w:ind w:firstLine="709"/>
        <w:jc w:val="both"/>
        <w:rPr>
          <w:rFonts w:ascii="Times New Roman" w:hAnsi="Times New Roman"/>
          <w:sz w:val="28"/>
          <w:szCs w:val="28"/>
        </w:rPr>
      </w:pPr>
    </w:p>
    <w:p w:rsidR="00242306" w:rsidRDefault="00242306" w:rsidP="00C80578">
      <w:pPr>
        <w:spacing w:after="0" w:line="240" w:lineRule="auto"/>
        <w:ind w:firstLine="709"/>
        <w:jc w:val="both"/>
        <w:rPr>
          <w:rFonts w:ascii="Times New Roman" w:hAnsi="Times New Roman"/>
          <w:sz w:val="28"/>
          <w:szCs w:val="28"/>
        </w:rPr>
      </w:pPr>
    </w:p>
    <w:p w:rsidR="00242306" w:rsidRDefault="00242306" w:rsidP="00C80578">
      <w:pPr>
        <w:spacing w:after="0" w:line="240" w:lineRule="auto"/>
        <w:ind w:firstLine="709"/>
        <w:jc w:val="both"/>
        <w:rPr>
          <w:rFonts w:ascii="Times New Roman" w:hAnsi="Times New Roman"/>
          <w:sz w:val="28"/>
          <w:szCs w:val="28"/>
        </w:rPr>
      </w:pPr>
    </w:p>
    <w:p w:rsidR="00242306" w:rsidRDefault="00242306" w:rsidP="00C80578">
      <w:pPr>
        <w:spacing w:after="0" w:line="240" w:lineRule="auto"/>
        <w:ind w:firstLine="709"/>
        <w:jc w:val="both"/>
        <w:rPr>
          <w:rFonts w:ascii="Times New Roman" w:hAnsi="Times New Roman"/>
          <w:sz w:val="28"/>
          <w:szCs w:val="28"/>
        </w:rPr>
      </w:pPr>
    </w:p>
    <w:p w:rsidR="00C80578" w:rsidRPr="00C80578" w:rsidRDefault="00242306" w:rsidP="00242306">
      <w:pPr>
        <w:spacing w:after="0" w:line="240" w:lineRule="auto"/>
        <w:ind w:firstLine="709"/>
        <w:jc w:val="center"/>
        <w:rPr>
          <w:rFonts w:ascii="Times New Roman" w:hAnsi="Times New Roman"/>
          <w:sz w:val="28"/>
          <w:szCs w:val="28"/>
        </w:rPr>
      </w:pPr>
      <w:r>
        <w:rPr>
          <w:rFonts w:ascii="Times New Roman" w:hAnsi="Times New Roman"/>
          <w:sz w:val="28"/>
          <w:szCs w:val="28"/>
        </w:rPr>
        <w:t>Рисунок 9.5 –</w:t>
      </w:r>
      <w:r w:rsidR="00C80578" w:rsidRPr="00C80578">
        <w:rPr>
          <w:rFonts w:ascii="Times New Roman" w:hAnsi="Times New Roman"/>
          <w:i/>
          <w:sz w:val="28"/>
          <w:szCs w:val="28"/>
        </w:rPr>
        <w:t xml:space="preserve"> </w:t>
      </w:r>
      <w:r w:rsidR="00C80578" w:rsidRPr="00C80578">
        <w:rPr>
          <w:rFonts w:ascii="Times New Roman" w:hAnsi="Times New Roman"/>
          <w:sz w:val="28"/>
          <w:szCs w:val="28"/>
        </w:rPr>
        <w:t>Кредитно-денежная экспансия при гибком обменном курсе и совершенной мобильности капитала</w:t>
      </w:r>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C80578" w:rsidP="00C80578">
      <w:pPr>
        <w:spacing w:after="0" w:line="240" w:lineRule="auto"/>
        <w:ind w:firstLine="709"/>
        <w:jc w:val="both"/>
        <w:rPr>
          <w:rFonts w:ascii="Times New Roman" w:hAnsi="Times New Roman"/>
          <w:i/>
          <w:sz w:val="28"/>
          <w:szCs w:val="28"/>
        </w:rPr>
      </w:pPr>
      <w:r w:rsidRPr="00C80578">
        <w:rPr>
          <w:rFonts w:ascii="Times New Roman" w:hAnsi="Times New Roman"/>
          <w:sz w:val="28"/>
          <w:szCs w:val="28"/>
        </w:rPr>
        <w:t>В результате обменный курс растет и национальная валюта обесценивается, что положительно сказывается на конкурентоспособности отечественных товаров и мы наблюдаем рост чистого экспорта. В итоге кривая IS сдвигается вправо. Этот процесс будет продолжаться до тех пор, пока внутренняя ставка не станет вновь равна мировой, то есть пока экономика не достигнет нового равновесия E’.</w:t>
      </w:r>
    </w:p>
    <w:p w:rsidR="00C80578" w:rsidRPr="00C80578" w:rsidRDefault="00C80578" w:rsidP="00C80578">
      <w:pPr>
        <w:spacing w:after="0" w:line="240" w:lineRule="auto"/>
        <w:ind w:firstLine="709"/>
        <w:jc w:val="both"/>
        <w:rPr>
          <w:rFonts w:ascii="Times New Roman" w:hAnsi="Times New Roman"/>
          <w:sz w:val="28"/>
          <w:szCs w:val="28"/>
        </w:rPr>
      </w:pPr>
      <w:r w:rsidRPr="00C80578">
        <w:rPr>
          <w:rFonts w:ascii="Times New Roman" w:hAnsi="Times New Roman"/>
          <w:sz w:val="28"/>
          <w:szCs w:val="28"/>
        </w:rPr>
        <w:t>Целенаправленная макроэкономическая корректировка обычно стремится к достижению:</w:t>
      </w:r>
    </w:p>
    <w:p w:rsidR="00C80578" w:rsidRPr="00C80578" w:rsidRDefault="00C80578" w:rsidP="00C80578">
      <w:pPr>
        <w:spacing w:after="0" w:line="240" w:lineRule="auto"/>
        <w:ind w:firstLine="709"/>
        <w:jc w:val="both"/>
        <w:rPr>
          <w:rFonts w:ascii="Times New Roman" w:hAnsi="Times New Roman"/>
          <w:sz w:val="28"/>
          <w:szCs w:val="28"/>
        </w:rPr>
      </w:pPr>
      <w:r w:rsidRPr="00C80578">
        <w:rPr>
          <w:rFonts w:ascii="Times New Roman" w:hAnsi="Times New Roman"/>
          <w:sz w:val="28"/>
          <w:szCs w:val="28"/>
        </w:rPr>
        <w:t xml:space="preserve">1) внутреннего баланса – такой комбинации уровней производства и цен, при которой обеспечиваются полная занятость (определяемая как 2–3-процентная фрикционная безработица, возникающая в период смены людьми мест работы) и устойчиво низкий уровень инфляции (2–3% в год); </w:t>
      </w:r>
    </w:p>
    <w:p w:rsidR="00C80578" w:rsidRPr="00C80578" w:rsidRDefault="00C80578" w:rsidP="00C80578">
      <w:pPr>
        <w:spacing w:after="0" w:line="240" w:lineRule="auto"/>
        <w:ind w:firstLine="709"/>
        <w:jc w:val="both"/>
        <w:rPr>
          <w:rFonts w:ascii="Times New Roman" w:hAnsi="Times New Roman"/>
          <w:sz w:val="28"/>
          <w:szCs w:val="28"/>
        </w:rPr>
      </w:pPr>
      <w:r w:rsidRPr="00C80578">
        <w:rPr>
          <w:rFonts w:ascii="Times New Roman" w:hAnsi="Times New Roman"/>
          <w:sz w:val="28"/>
          <w:szCs w:val="28"/>
        </w:rPr>
        <w:t xml:space="preserve">2) внешнего баланса – платежного баланса, равного нулю, или такого временного дисбаланса, который необходим для достижения определенных целей экономической политики, например временного положительного сальдо для пополнения государственных валютных резервов. </w:t>
      </w:r>
    </w:p>
    <w:p w:rsidR="00C80578" w:rsidRPr="00C80578" w:rsidRDefault="00C80578" w:rsidP="00C80578">
      <w:pPr>
        <w:spacing w:after="0" w:line="240" w:lineRule="auto"/>
        <w:ind w:firstLine="709"/>
        <w:jc w:val="both"/>
        <w:rPr>
          <w:rFonts w:ascii="Times New Roman" w:hAnsi="Times New Roman"/>
          <w:sz w:val="28"/>
          <w:szCs w:val="28"/>
        </w:rPr>
      </w:pPr>
      <w:r w:rsidRPr="00C80578">
        <w:rPr>
          <w:rFonts w:ascii="Times New Roman" w:hAnsi="Times New Roman"/>
          <w:sz w:val="28"/>
          <w:szCs w:val="28"/>
        </w:rPr>
        <w:t xml:space="preserve">Для обеспечения достижения этих целей в рамках открытой экономики в распоряжении правительства имеются две группы инструментов экономической политики – инструменты регулирования спроса и инструменты регулирования предложения. Регулирование спроса считается наиболее эффективным </w:t>
      </w:r>
      <w:r w:rsidRPr="00C80578">
        <w:rPr>
          <w:rFonts w:ascii="Times New Roman" w:hAnsi="Times New Roman"/>
          <w:sz w:val="28"/>
          <w:szCs w:val="28"/>
        </w:rPr>
        <w:lastRenderedPageBreak/>
        <w:t xml:space="preserve">направлением макроэкономической корректировки. Оно может быть разделено на два вида: </w:t>
      </w:r>
    </w:p>
    <w:p w:rsidR="00C80578" w:rsidRPr="00C80578" w:rsidRDefault="00C80578" w:rsidP="00C80578">
      <w:pPr>
        <w:spacing w:after="0" w:line="240" w:lineRule="auto"/>
        <w:ind w:firstLine="709"/>
        <w:jc w:val="both"/>
        <w:rPr>
          <w:rFonts w:ascii="Times New Roman" w:hAnsi="Times New Roman"/>
          <w:spacing w:val="-4"/>
          <w:sz w:val="28"/>
          <w:szCs w:val="28"/>
        </w:rPr>
      </w:pPr>
      <w:r w:rsidRPr="00C80578">
        <w:rPr>
          <w:rFonts w:ascii="Times New Roman" w:hAnsi="Times New Roman"/>
          <w:spacing w:val="-4"/>
          <w:sz w:val="28"/>
          <w:szCs w:val="28"/>
        </w:rPr>
        <w:t>1) политика изменения расходов – экономическая политика управления спросом, предусматривающая маневрирование инструментами денежной и бюджетной политики в целях достижения макроэкономического баланса;</w:t>
      </w:r>
    </w:p>
    <w:p w:rsidR="00C80578" w:rsidRPr="00C80578" w:rsidRDefault="00C80578" w:rsidP="00C80578">
      <w:pPr>
        <w:spacing w:after="0" w:line="240" w:lineRule="auto"/>
        <w:ind w:firstLine="709"/>
        <w:jc w:val="both"/>
        <w:rPr>
          <w:rFonts w:ascii="Times New Roman" w:hAnsi="Times New Roman"/>
          <w:sz w:val="28"/>
          <w:szCs w:val="28"/>
        </w:rPr>
      </w:pPr>
      <w:r w:rsidRPr="00C80578">
        <w:rPr>
          <w:rFonts w:ascii="Times New Roman" w:hAnsi="Times New Roman"/>
          <w:sz w:val="28"/>
          <w:szCs w:val="28"/>
        </w:rPr>
        <w:t xml:space="preserve">2) политика переключения расходов – экономическая политика управления спросом, предусматривающая маневрирование валютным курсом для переключения расходов между иностранными и национальными товарами с целью достижения макроэкономического баланса. </w:t>
      </w:r>
    </w:p>
    <w:p w:rsidR="00242306" w:rsidRDefault="00242306" w:rsidP="00C80578">
      <w:pPr>
        <w:spacing w:after="0" w:line="240" w:lineRule="auto"/>
        <w:ind w:firstLine="709"/>
        <w:jc w:val="both"/>
        <w:rPr>
          <w:rFonts w:ascii="Times New Roman" w:hAnsi="Times New Roman"/>
          <w:b/>
          <w:i/>
          <w:sz w:val="28"/>
          <w:szCs w:val="28"/>
        </w:rPr>
      </w:pPr>
      <w:r>
        <w:rPr>
          <w:rFonts w:ascii="Times New Roman" w:hAnsi="Times New Roman"/>
          <w:b/>
          <w:sz w:val="28"/>
          <w:szCs w:val="28"/>
        </w:rPr>
        <w:t>2</w:t>
      </w:r>
      <w:r w:rsidR="00C80578" w:rsidRPr="00C80578">
        <w:rPr>
          <w:rFonts w:ascii="Times New Roman" w:hAnsi="Times New Roman"/>
          <w:b/>
          <w:sz w:val="28"/>
          <w:szCs w:val="28"/>
        </w:rPr>
        <w:t xml:space="preserve">. Модели </w:t>
      </w:r>
      <w:proofErr w:type="spellStart"/>
      <w:r w:rsidR="00C80578" w:rsidRPr="00C80578">
        <w:rPr>
          <w:rFonts w:ascii="Times New Roman" w:hAnsi="Times New Roman"/>
          <w:b/>
          <w:sz w:val="28"/>
          <w:szCs w:val="28"/>
        </w:rPr>
        <w:t>Свона</w:t>
      </w:r>
      <w:proofErr w:type="spellEnd"/>
      <w:r w:rsidR="00C80578" w:rsidRPr="00C80578">
        <w:rPr>
          <w:rFonts w:ascii="Times New Roman" w:hAnsi="Times New Roman"/>
          <w:b/>
          <w:sz w:val="28"/>
          <w:szCs w:val="28"/>
        </w:rPr>
        <w:t xml:space="preserve"> и </w:t>
      </w:r>
      <w:proofErr w:type="spellStart"/>
      <w:r w:rsidR="00C80578" w:rsidRPr="00C80578">
        <w:rPr>
          <w:rFonts w:ascii="Times New Roman" w:hAnsi="Times New Roman"/>
          <w:b/>
          <w:sz w:val="28"/>
          <w:szCs w:val="28"/>
        </w:rPr>
        <w:t>Манделла</w:t>
      </w:r>
      <w:proofErr w:type="spellEnd"/>
      <w:r w:rsidR="00C80578" w:rsidRPr="00C80578">
        <w:rPr>
          <w:rFonts w:ascii="Times New Roman" w:hAnsi="Times New Roman"/>
          <w:b/>
          <w:sz w:val="28"/>
          <w:szCs w:val="28"/>
        </w:rPr>
        <w:t>-Флеминга.</w:t>
      </w:r>
      <w:r w:rsidR="00C80578" w:rsidRPr="00C80578">
        <w:rPr>
          <w:rFonts w:ascii="Times New Roman" w:hAnsi="Times New Roman"/>
          <w:b/>
          <w:i/>
          <w:sz w:val="28"/>
          <w:szCs w:val="28"/>
        </w:rPr>
        <w:t xml:space="preserve"> </w:t>
      </w:r>
    </w:p>
    <w:p w:rsidR="00C80578" w:rsidRPr="00C80578" w:rsidRDefault="00242306" w:rsidP="00C80578">
      <w:pPr>
        <w:spacing w:after="0" w:line="240" w:lineRule="auto"/>
        <w:ind w:firstLine="709"/>
        <w:jc w:val="both"/>
        <w:rPr>
          <w:rFonts w:ascii="Times New Roman" w:hAnsi="Times New Roman"/>
          <w:sz w:val="28"/>
          <w:szCs w:val="28"/>
        </w:rPr>
      </w:pPr>
      <w:r>
        <w:rPr>
          <w:rFonts w:ascii="Times New Roman" w:hAnsi="Times New Roman"/>
          <w:b/>
          <w:i/>
          <w:sz w:val="28"/>
          <w:szCs w:val="28"/>
        </w:rPr>
        <w:t xml:space="preserve">Модель </w:t>
      </w:r>
      <w:proofErr w:type="spellStart"/>
      <w:r>
        <w:rPr>
          <w:rFonts w:ascii="Times New Roman" w:hAnsi="Times New Roman"/>
          <w:b/>
          <w:i/>
          <w:sz w:val="28"/>
          <w:szCs w:val="28"/>
        </w:rPr>
        <w:t>Свона</w:t>
      </w:r>
      <w:proofErr w:type="spellEnd"/>
      <w:r w:rsidR="00C80578" w:rsidRPr="00C80578">
        <w:rPr>
          <w:rFonts w:ascii="Times New Roman" w:hAnsi="Times New Roman"/>
          <w:sz w:val="28"/>
          <w:szCs w:val="28"/>
        </w:rPr>
        <w:t xml:space="preserve"> является кейнсианской по сути, поскольку ее построение предполагает, что инструменты макроэкономической политики (например, денежная масса или обменный курс) могут оказывать воздействие на реальные величины (например, реальный ВВП или физические объемы внешней торговли), по крайней мере, в кратко</w:t>
      </w:r>
      <w:r>
        <w:rPr>
          <w:rFonts w:ascii="Times New Roman" w:hAnsi="Times New Roman"/>
          <w:sz w:val="28"/>
          <w:szCs w:val="28"/>
        </w:rPr>
        <w:t>срочном периоде (рис. 9</w:t>
      </w:r>
      <w:r w:rsidR="00C80578" w:rsidRPr="00C80578">
        <w:rPr>
          <w:rFonts w:ascii="Times New Roman" w:hAnsi="Times New Roman"/>
          <w:sz w:val="28"/>
          <w:szCs w:val="28"/>
        </w:rPr>
        <w:t>.6).</w:t>
      </w:r>
    </w:p>
    <w:p w:rsidR="00313944" w:rsidRPr="00C80578" w:rsidRDefault="00313944" w:rsidP="00C80578">
      <w:pPr>
        <w:spacing w:after="0" w:line="240" w:lineRule="auto"/>
        <w:ind w:firstLine="709"/>
        <w:jc w:val="both"/>
        <w:rPr>
          <w:rFonts w:ascii="Times New Roman" w:hAnsi="Times New Roman"/>
          <w:sz w:val="28"/>
          <w:szCs w:val="28"/>
        </w:rPr>
      </w:pPr>
    </w:p>
    <w:tbl>
      <w:tblPr>
        <w:tblStyle w:val="a7"/>
        <w:tblW w:w="0" w:type="auto"/>
        <w:tblLook w:val="04A0" w:firstRow="1" w:lastRow="0" w:firstColumn="1" w:lastColumn="0" w:noHBand="0" w:noVBand="1"/>
      </w:tblPr>
      <w:tblGrid>
        <w:gridCol w:w="9627"/>
      </w:tblGrid>
      <w:tr w:rsidR="00313944" w:rsidTr="00313944">
        <w:tc>
          <w:tcPr>
            <w:tcW w:w="9627" w:type="dxa"/>
          </w:tcPr>
          <w:p w:rsidR="00313944" w:rsidRDefault="00313944" w:rsidP="00C80578">
            <w:pPr>
              <w:spacing w:after="0" w:line="240" w:lineRule="auto"/>
              <w:jc w:val="both"/>
              <w:rPr>
                <w:rFonts w:ascii="Times New Roman" w:hAnsi="Times New Roman"/>
                <w:sz w:val="28"/>
                <w:szCs w:val="28"/>
              </w:rPr>
            </w:pPr>
            <w:r w:rsidRPr="00C80578">
              <w:rPr>
                <w:rFonts w:ascii="Times New Roman" w:hAnsi="Times New Roman"/>
                <w:noProof/>
                <w:sz w:val="28"/>
                <w:szCs w:val="28"/>
              </w:rPr>
              <mc:AlternateContent>
                <mc:Choice Requires="wpg">
                  <w:drawing>
                    <wp:anchor distT="0" distB="0" distL="114300" distR="114300" simplePos="0" relativeHeight="251667456" behindDoc="1" locked="0" layoutInCell="1" allowOverlap="1" wp14:anchorId="6F6CF7A1" wp14:editId="4264D745">
                      <wp:simplePos x="0" y="0"/>
                      <wp:positionH relativeFrom="column">
                        <wp:posOffset>1974850</wp:posOffset>
                      </wp:positionH>
                      <wp:positionV relativeFrom="page">
                        <wp:posOffset>78740</wp:posOffset>
                      </wp:positionV>
                      <wp:extent cx="2657475" cy="2028825"/>
                      <wp:effectExtent l="0" t="0" r="47625" b="0"/>
                      <wp:wrapSquare wrapText="bothSides"/>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7475" cy="2028825"/>
                                <a:chOff x="2017" y="1467"/>
                                <a:chExt cx="4560" cy="3420"/>
                              </a:xfrm>
                            </wpg:grpSpPr>
                            <wps:wsp>
                              <wps:cNvPr id="15" name="Line 9"/>
                              <wps:cNvCnPr>
                                <a:cxnSpLocks noChangeShapeType="1"/>
                              </wps:cNvCnPr>
                              <wps:spPr bwMode="auto">
                                <a:xfrm flipV="1">
                                  <a:off x="2377" y="1647"/>
                                  <a:ext cx="0" cy="28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0"/>
                              <wps:cNvCnPr>
                                <a:cxnSpLocks noChangeShapeType="1"/>
                              </wps:cNvCnPr>
                              <wps:spPr bwMode="auto">
                                <a:xfrm>
                                  <a:off x="2377" y="4527"/>
                                  <a:ext cx="42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flipV="1">
                                  <a:off x="2617" y="2007"/>
                                  <a:ext cx="3000" cy="23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 name="Line 12"/>
                              <wps:cNvCnPr>
                                <a:cxnSpLocks noChangeShapeType="1"/>
                              </wps:cNvCnPr>
                              <wps:spPr bwMode="auto">
                                <a:xfrm>
                                  <a:off x="3097" y="2150"/>
                                  <a:ext cx="2520" cy="234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Text Box 13"/>
                              <wps:cNvSpPr txBox="1">
                                <a:spLocks noChangeArrowheads="1"/>
                              </wps:cNvSpPr>
                              <wps:spPr bwMode="auto">
                                <a:xfrm>
                                  <a:off x="2017" y="1467"/>
                                  <a:ext cx="360"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71F" w:rsidRPr="003472CB" w:rsidRDefault="00F4571F" w:rsidP="00313944">
                                    <w:pPr>
                                      <w:rPr>
                                        <w:b/>
                                        <w:lang w:val="en-US"/>
                                      </w:rPr>
                                    </w:pPr>
                                    <w:proofErr w:type="gramStart"/>
                                    <w:r w:rsidRPr="003472CB">
                                      <w:rPr>
                                        <w:b/>
                                        <w:lang w:val="en-US"/>
                                      </w:rPr>
                                      <w:t>e</w:t>
                                    </w:r>
                                    <w:proofErr w:type="gramEnd"/>
                                  </w:p>
                                </w:txbxContent>
                              </wps:txbx>
                              <wps:bodyPr rot="0" vert="horz" wrap="square" lIns="7200" tIns="3600" rIns="7200" bIns="3600" anchor="t" anchorCtr="0" upright="1">
                                <a:noAutofit/>
                              </wps:bodyPr>
                            </wps:wsp>
                            <wps:wsp>
                              <wps:cNvPr id="20" name="Text Box 14"/>
                              <wps:cNvSpPr txBox="1">
                                <a:spLocks noChangeArrowheads="1"/>
                              </wps:cNvSpPr>
                              <wps:spPr bwMode="auto">
                                <a:xfrm>
                                  <a:off x="5977" y="4527"/>
                                  <a:ext cx="360"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71F" w:rsidRPr="003472CB" w:rsidRDefault="00F4571F" w:rsidP="00313944">
                                    <w:pPr>
                                      <w:rPr>
                                        <w:b/>
                                        <w:lang w:val="en-US"/>
                                      </w:rPr>
                                    </w:pPr>
                                    <w:r w:rsidRPr="003472CB">
                                      <w:rPr>
                                        <w:b/>
                                        <w:lang w:val="en-US"/>
                                      </w:rPr>
                                      <w:t>G</w:t>
                                    </w:r>
                                  </w:p>
                                </w:txbxContent>
                              </wps:txbx>
                              <wps:bodyPr rot="0" vert="horz" wrap="square" lIns="7200" tIns="3600" rIns="7200" bIns="3600" anchor="t" anchorCtr="0" upright="1">
                                <a:noAutofit/>
                              </wps:bodyPr>
                            </wps:wsp>
                            <wps:wsp>
                              <wps:cNvPr id="21" name="Text Box 15"/>
                              <wps:cNvSpPr txBox="1">
                                <a:spLocks noChangeArrowheads="1"/>
                              </wps:cNvSpPr>
                              <wps:spPr bwMode="auto">
                                <a:xfrm>
                                  <a:off x="5257" y="1647"/>
                                  <a:ext cx="480"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71F" w:rsidRPr="003472CB" w:rsidRDefault="00F4571F" w:rsidP="00313944">
                                    <w:pPr>
                                      <w:rPr>
                                        <w:b/>
                                        <w:lang w:val="en-US"/>
                                      </w:rPr>
                                    </w:pPr>
                                    <w:r w:rsidRPr="003472CB">
                                      <w:rPr>
                                        <w:b/>
                                        <w:lang w:val="en-US"/>
                                      </w:rPr>
                                      <w:t>IB</w:t>
                                    </w:r>
                                  </w:p>
                                </w:txbxContent>
                              </wps:txbx>
                              <wps:bodyPr rot="0" vert="horz" wrap="square" lIns="7200" tIns="3600" rIns="7200" bIns="3600" anchor="t" anchorCtr="0" upright="1">
                                <a:noAutofit/>
                              </wps:bodyPr>
                            </wps:wsp>
                            <wps:wsp>
                              <wps:cNvPr id="22" name="Text Box 16"/>
                              <wps:cNvSpPr txBox="1">
                                <a:spLocks noChangeArrowheads="1"/>
                              </wps:cNvSpPr>
                              <wps:spPr bwMode="auto">
                                <a:xfrm>
                                  <a:off x="5497" y="3987"/>
                                  <a:ext cx="480"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71F" w:rsidRPr="003472CB" w:rsidRDefault="00F4571F" w:rsidP="00313944">
                                    <w:pPr>
                                      <w:rPr>
                                        <w:b/>
                                        <w:lang w:val="en-US"/>
                                      </w:rPr>
                                    </w:pPr>
                                    <w:r w:rsidRPr="003472CB">
                                      <w:rPr>
                                        <w:b/>
                                        <w:lang w:val="en-US"/>
                                      </w:rPr>
                                      <w:t>EB</w:t>
                                    </w:r>
                                  </w:p>
                                </w:txbxContent>
                              </wps:txbx>
                              <wps:bodyPr rot="0" vert="horz" wrap="square" lIns="7200" tIns="3600" rIns="7200" bIns="3600" anchor="t" anchorCtr="0" upright="1">
                                <a:noAutofit/>
                              </wps:bodyPr>
                            </wps:wsp>
                            <wps:wsp>
                              <wps:cNvPr id="23" name="Text Box 17"/>
                              <wps:cNvSpPr txBox="1">
                                <a:spLocks noChangeArrowheads="1"/>
                              </wps:cNvSpPr>
                              <wps:spPr bwMode="auto">
                                <a:xfrm>
                                  <a:off x="3937" y="3267"/>
                                  <a:ext cx="480"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71F" w:rsidRPr="003472CB" w:rsidRDefault="00F4571F" w:rsidP="00313944">
                                    <w:pPr>
                                      <w:jc w:val="center"/>
                                      <w:rPr>
                                        <w:b/>
                                        <w:lang w:val="en-US"/>
                                      </w:rPr>
                                    </w:pPr>
                                    <w:r w:rsidRPr="003472CB">
                                      <w:rPr>
                                        <w:b/>
                                        <w:lang w:val="en-US"/>
                                      </w:rPr>
                                      <w:t>A</w:t>
                                    </w:r>
                                  </w:p>
                                </w:txbxContent>
                              </wps:txbx>
                              <wps:bodyPr rot="0" vert="horz" wrap="square" lIns="7200" tIns="3600" rIns="7200" bIns="3600" anchor="t" anchorCtr="0" upright="1">
                                <a:noAutofit/>
                              </wps:bodyPr>
                            </wps:wsp>
                            <wps:wsp>
                              <wps:cNvPr id="24" name="Text Box 18"/>
                              <wps:cNvSpPr txBox="1">
                                <a:spLocks noChangeArrowheads="1"/>
                              </wps:cNvSpPr>
                              <wps:spPr bwMode="auto">
                                <a:xfrm>
                                  <a:off x="3817" y="3807"/>
                                  <a:ext cx="480"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71F" w:rsidRPr="003472CB" w:rsidRDefault="00F4571F" w:rsidP="00313944">
                                    <w:pPr>
                                      <w:jc w:val="center"/>
                                      <w:rPr>
                                        <w:b/>
                                        <w:i/>
                                        <w:lang w:val="en-US"/>
                                      </w:rPr>
                                    </w:pPr>
                                    <w:r w:rsidRPr="003472CB">
                                      <w:rPr>
                                        <w:b/>
                                        <w:i/>
                                        <w:lang w:val="en-US"/>
                                      </w:rPr>
                                      <w:t>I</w:t>
                                    </w:r>
                                  </w:p>
                                </w:txbxContent>
                              </wps:txbx>
                              <wps:bodyPr rot="0" vert="horz" wrap="square" lIns="7200" tIns="3600" rIns="7200" bIns="3600" anchor="t" anchorCtr="0" upright="1">
                                <a:noAutofit/>
                              </wps:bodyPr>
                            </wps:wsp>
                            <wps:wsp>
                              <wps:cNvPr id="25" name="Text Box 19"/>
                              <wps:cNvSpPr txBox="1">
                                <a:spLocks noChangeArrowheads="1"/>
                              </wps:cNvSpPr>
                              <wps:spPr bwMode="auto">
                                <a:xfrm>
                                  <a:off x="4777" y="2907"/>
                                  <a:ext cx="480"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71F" w:rsidRPr="003472CB" w:rsidRDefault="00F4571F" w:rsidP="00313944">
                                    <w:pPr>
                                      <w:jc w:val="center"/>
                                      <w:rPr>
                                        <w:b/>
                                        <w:i/>
                                        <w:lang w:val="en-US"/>
                                      </w:rPr>
                                    </w:pPr>
                                    <w:r w:rsidRPr="003472CB">
                                      <w:rPr>
                                        <w:b/>
                                        <w:i/>
                                        <w:lang w:val="en-US"/>
                                      </w:rPr>
                                      <w:t>II</w:t>
                                    </w:r>
                                  </w:p>
                                </w:txbxContent>
                              </wps:txbx>
                              <wps:bodyPr rot="0" vert="horz" wrap="square" lIns="7200" tIns="3600" rIns="7200" bIns="3600" anchor="t" anchorCtr="0" upright="1">
                                <a:noAutofit/>
                              </wps:bodyPr>
                            </wps:wsp>
                            <wps:wsp>
                              <wps:cNvPr id="26" name="Text Box 20"/>
                              <wps:cNvSpPr txBox="1">
                                <a:spLocks noChangeArrowheads="1"/>
                              </wps:cNvSpPr>
                              <wps:spPr bwMode="auto">
                                <a:xfrm>
                                  <a:off x="3937" y="2367"/>
                                  <a:ext cx="480"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71F" w:rsidRPr="003472CB" w:rsidRDefault="00F4571F" w:rsidP="00313944">
                                    <w:pPr>
                                      <w:jc w:val="center"/>
                                      <w:rPr>
                                        <w:b/>
                                        <w:i/>
                                        <w:lang w:val="en-US"/>
                                      </w:rPr>
                                    </w:pPr>
                                    <w:r w:rsidRPr="003472CB">
                                      <w:rPr>
                                        <w:b/>
                                        <w:i/>
                                        <w:lang w:val="en-US"/>
                                      </w:rPr>
                                      <w:t>III</w:t>
                                    </w:r>
                                  </w:p>
                                </w:txbxContent>
                              </wps:txbx>
                              <wps:bodyPr rot="0" vert="horz" wrap="square" lIns="7200" tIns="3600" rIns="7200" bIns="3600" anchor="t" anchorCtr="0" upright="1">
                                <a:noAutofit/>
                              </wps:bodyPr>
                            </wps:wsp>
                            <wps:wsp>
                              <wps:cNvPr id="27" name="Text Box 21"/>
                              <wps:cNvSpPr txBox="1">
                                <a:spLocks noChangeArrowheads="1"/>
                              </wps:cNvSpPr>
                              <wps:spPr bwMode="auto">
                                <a:xfrm>
                                  <a:off x="3337" y="2907"/>
                                  <a:ext cx="480"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71F" w:rsidRPr="003472CB" w:rsidRDefault="00F4571F" w:rsidP="00313944">
                                    <w:pPr>
                                      <w:jc w:val="center"/>
                                      <w:rPr>
                                        <w:b/>
                                        <w:i/>
                                        <w:lang w:val="en-US"/>
                                      </w:rPr>
                                    </w:pPr>
                                    <w:r w:rsidRPr="003472CB">
                                      <w:rPr>
                                        <w:b/>
                                        <w:i/>
                                        <w:lang w:val="en-US"/>
                                      </w:rPr>
                                      <w:t>IV</w:t>
                                    </w:r>
                                  </w:p>
                                </w:txbxContent>
                              </wps:txbx>
                              <wps:bodyPr rot="0" vert="horz" wrap="square" lIns="7200" tIns="3600" rIns="7200" bIns="36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6CF7A1" id="Группа 14" o:spid="_x0000_s1048" style="position:absolute;left:0;text-align:left;margin-left:155.5pt;margin-top:6.2pt;width:209.25pt;height:159.75pt;z-index:-251649024;mso-position-horizontal-relative:text;mso-position-vertical-relative:page" coordorigin="2017,1467" coordsize="4560,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">
                      <v:line id="Line 9" o:spid="_x0000_s1049" style="position:absolute;flip:y;visibility:visible;mso-wrap-style:square" from="2377,1647" to="2377,4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Z/psEAAADbAAAADwAAAGRycy9kb3ducmV2LnhtbERPS2sCMRC+F/wPYQRvmrSwRVejVGnF&#10;qw+kx+lm3F1NJssmdbf/3hQKvc3H95zFqndW3KkNtWcNzxMFgrjwpuZSw+n4MZ6CCBHZoPVMGn4o&#10;wGo5eFpgbnzHe7ofYilSCIccNVQxNrmUoajIYZj4hjhxF986jAm2pTQtdincWfmi1Kt0WHNqqLCh&#10;TUXF7fDtNGzVbt1dZ5naXLOvc7bu7e3902o9GvZvcxCR+vgv/nPvTJqfwe8v6QC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Rn+mwQAAANsAAAAPAAAAAAAAAAAAAAAA&#10;AKECAABkcnMvZG93bnJldi54bWxQSwUGAAAAAAQABAD5AAAAjwMAAAAA&#10;" strokeweight="1.5pt">
                        <v:stroke endarrow="block"/>
                      </v:line>
                      <v:line id="Line 10" o:spid="_x0000_s1050" style="position:absolute;visibility:visible;mso-wrap-style:square" from="2377,4527" to="6577,4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kAP8IAAADbAAAADwAAAGRycy9kb3ducmV2LnhtbERPTWvCQBC9F/oflhF6azZaGyR1lSJY&#10;c/GQtId6G7JjkpqdDdltEv+9KxR6m8f7nPV2Mq0YqHeNZQXzKAZBXFrdcKXg63P/vALhPLLG1jIp&#10;uJKD7ebxYY2ptiPnNBS+EiGEXYoKau+7VEpX1mTQRbYjDtzZ9gZ9gH0ldY9jCDetXMRxIg02HBpq&#10;7GhXU3kpfo2CV3xJqvz47c/Z8vQz7YjnH8VBqafZ9P4GwtPk/8V/7kyH+QncfwkHyM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kAP8IAAADbAAAADwAAAAAAAAAAAAAA&#10;AAChAgAAZHJzL2Rvd25yZXYueG1sUEsFBgAAAAAEAAQA+QAAAJADAAAAAA==&#10;" strokeweight="1.5pt">
                        <v:stroke endarrow="block"/>
                      </v:line>
                      <v:line id="Line 11" o:spid="_x0000_s1051" style="position:absolute;flip:y;visibility:visible;mso-wrap-style:square" from="2617,2007" to="5617,4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yGAMAAAADbAAAADwAAAGRycy9kb3ducmV2LnhtbERPS4vCMBC+L/gfwgh7W1M9qFSjiCAo&#10;uwdf4HVopk2xmZQk2vrvzcLC3ubje85y3dtGPMmH2rGC8SgDQVw4XXOl4HrZfc1BhIissXFMCl4U&#10;YL0afCwx167jEz3PsRIphEOOCkyMbS5lKAxZDCPXEieudN5iTNBXUnvsUrht5CTLptJizanBYEtb&#10;Q8X9/LAK5OG7O/rd5FpW5b51t4P5mXa9Up/DfrMAEamP/+I/916n+TP4/SUdIF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3MhgDAAAAA2wAAAA8AAAAAAAAAAAAAAAAA&#10;oQIAAGRycy9kb3ducmV2LnhtbFBLBQYAAAAABAAEAPkAAACOAwAAAAA=&#10;" strokeweight="1.5pt"/>
                      <v:line id="Line 12" o:spid="_x0000_s1052" style="position:absolute;visibility:visible;mso-wrap-style:square" from="3097,2150" to="5617,4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MYaMQAAADbAAAADwAAAGRycy9kb3ducmV2LnhtbESPQWvCQBCF7wX/wzIFb3XTCkVSVxHB&#10;Kt4ai9DbkB2TNNnZuLvR9N93DoXeZnhv3vtmuR5dp24UYuPZwPMsA0VcettwZeDztHtagIoJ2WLn&#10;mQz8UIT1avKwxNz6O3/QrUiVkhCOORqoU+pzrWNZk8M48z2xaBcfHCZZQ6VtwLuEu06/ZNmrdtiw&#10;NNTY07amsi0GZ+A8FPz13e5Ch8P7fn85X9s4PxozfRw3b6ASjenf/Hd9sIIvs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UxhoxAAAANsAAAAPAAAAAAAAAAAA&#10;AAAAAKECAABkcnMvZG93bnJldi54bWxQSwUGAAAAAAQABAD5AAAAkgMAAAAA&#10;" strokeweight="1.5pt"/>
                      <v:shape id="Text Box 13" o:spid="_x0000_s1053" type="#_x0000_t202" style="position:absolute;left:2017;top:1467;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1+DcMA&#10;AADbAAAADwAAAGRycy9kb3ducmV2LnhtbERPTWvCQBC9F/wPyxR6azYtVGx0E8QiKNJDbRGPY3ZM&#10;QrKzYXfV6K/vFoTe5vE+Z1YMphNncr6xrOAlSUEQl1Y3XCn4+V4+T0D4gKyxs0wKruShyEcPM8y0&#10;vfAXnbehEjGEfYYK6hD6TEpf1mTQJ7YnjtzROoMhQldJ7fASw00nX9N0LA02HBtq7GlRU9luT0ZB&#10;tWn3833r7SG97T7cevmpr29BqafHYT4FEWgI/+K7e6Xj/Hf4+yU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1+DcMAAADbAAAADwAAAAAAAAAAAAAAAACYAgAAZHJzL2Rv&#10;d25yZXYueG1sUEsFBgAAAAAEAAQA9QAAAIgDAAAAAA==&#10;" stroked="f">
                        <v:fill opacity="0"/>
                        <v:textbox inset=".2mm,.1mm,.2mm,.1mm">
                          <w:txbxContent>
                            <w:p w:rsidR="00F4571F" w:rsidRPr="003472CB" w:rsidRDefault="00F4571F" w:rsidP="00313944">
                              <w:pPr>
                                <w:rPr>
                                  <w:b/>
                                  <w:lang w:val="en-US"/>
                                </w:rPr>
                              </w:pPr>
                              <w:proofErr w:type="gramStart"/>
                              <w:r w:rsidRPr="003472CB">
                                <w:rPr>
                                  <w:b/>
                                  <w:lang w:val="en-US"/>
                                </w:rPr>
                                <w:t>e</w:t>
                              </w:r>
                              <w:proofErr w:type="gramEnd"/>
                            </w:p>
                          </w:txbxContent>
                        </v:textbox>
                      </v:shape>
                      <v:shape id="Text Box 14" o:spid="_x0000_s1054" type="#_x0000_t202" style="position:absolute;left:5977;top:4527;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sdLcAA&#10;AADbAAAADwAAAGRycy9kb3ducmV2LnhtbERPy4rCMBTdD/gP4QruxlTBYahGEUVQxIUPxOW1ubal&#10;zU1Jola/frIQZnk478msNbV4kPOlZQWDfgKCOLO65FzB6bj6/gXhA7LG2jIpeJGH2bTzNcFU2yfv&#10;6XEIuYgh7FNUUITQpFL6rCCDvm8b4sjdrDMYInS51A6fMdzUcpgkP9JgybGhwIYWBWXV4W4U5Nvq&#10;Mr9U3l6T93npNqudfo2CUr1uOx+DCNSGf/HHvdYKhnF9/BJ/gJ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sdLcAAAADbAAAADwAAAAAAAAAAAAAAAACYAgAAZHJzL2Rvd25y&#10;ZXYueG1sUEsFBgAAAAAEAAQA9QAAAIUDAAAAAA==&#10;" stroked="f">
                        <v:fill opacity="0"/>
                        <v:textbox inset=".2mm,.1mm,.2mm,.1mm">
                          <w:txbxContent>
                            <w:p w:rsidR="00F4571F" w:rsidRPr="003472CB" w:rsidRDefault="00F4571F" w:rsidP="00313944">
                              <w:pPr>
                                <w:rPr>
                                  <w:b/>
                                  <w:lang w:val="en-US"/>
                                </w:rPr>
                              </w:pPr>
                              <w:r w:rsidRPr="003472CB">
                                <w:rPr>
                                  <w:b/>
                                  <w:lang w:val="en-US"/>
                                </w:rPr>
                                <w:t>G</w:t>
                              </w:r>
                            </w:p>
                          </w:txbxContent>
                        </v:textbox>
                      </v:shape>
                      <v:shape id="Text Box 15" o:spid="_x0000_s1055" type="#_x0000_t202" style="position:absolute;left:5257;top:1647;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e4tsUA&#10;AADbAAAADwAAAGRycy9kb3ducmV2LnhtbESPQWvCQBSE7wX/w/KE3uomgZaSuooogkV6qIp4fM0+&#10;k5Ds27C7NYm/vlso9DjMzDfMfDmYVtzI+dqygnSWgCAurK65VHA6bp9eQfiArLG1TApG8rBcTB7m&#10;mGvb8yfdDqEUEcI+RwVVCF0upS8qMuhntiOO3tU6gyFKV0rtsI9w08osSV6kwZrjQoUdrSsqmsO3&#10;UVDum8vq0nj7ldzPG/e+/dDjc1DqcTqs3kAEGsJ/+K+90wqyFH6/xB8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V7i2xQAAANsAAAAPAAAAAAAAAAAAAAAAAJgCAABkcnMv&#10;ZG93bnJldi54bWxQSwUGAAAAAAQABAD1AAAAigMAAAAA&#10;" stroked="f">
                        <v:fill opacity="0"/>
                        <v:textbox inset=".2mm,.1mm,.2mm,.1mm">
                          <w:txbxContent>
                            <w:p w:rsidR="00F4571F" w:rsidRPr="003472CB" w:rsidRDefault="00F4571F" w:rsidP="00313944">
                              <w:pPr>
                                <w:rPr>
                                  <w:b/>
                                  <w:lang w:val="en-US"/>
                                </w:rPr>
                              </w:pPr>
                              <w:r w:rsidRPr="003472CB">
                                <w:rPr>
                                  <w:b/>
                                  <w:lang w:val="en-US"/>
                                </w:rPr>
                                <w:t>IB</w:t>
                              </w:r>
                            </w:p>
                          </w:txbxContent>
                        </v:textbox>
                      </v:shape>
                      <v:shape id="Text Box 16" o:spid="_x0000_s1056" type="#_x0000_t202" style="position:absolute;left:5497;top:3987;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UmwcQA&#10;AADbAAAADwAAAGRycy9kb3ducmV2LnhtbESPQWvCQBSE74X+h+UVvOnGgEWimyAWoVJ6qIp4fGaf&#10;SUj2bdhdNfbXdwuFHoeZ+YZZFoPpxI2cbywrmE4SEMSl1Q1XCg77zXgOwgdkjZ1lUvAgD0X+/LTE&#10;TNs7f9FtFyoRIewzVFCH0GdS+rImg35ie+LoXawzGKJ0ldQO7xFuOpkmyas02HBcqLGndU1lu7sa&#10;BdVHe1qdWm/PyffxzW03n/oxC0qNXobVAkSgIfyH/9rvWkGawu+X+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FJsHEAAAA2wAAAA8AAAAAAAAAAAAAAAAAmAIAAGRycy9k&#10;b3ducmV2LnhtbFBLBQYAAAAABAAEAPUAAACJAwAAAAA=&#10;" stroked="f">
                        <v:fill opacity="0"/>
                        <v:textbox inset=".2mm,.1mm,.2mm,.1mm">
                          <w:txbxContent>
                            <w:p w:rsidR="00F4571F" w:rsidRPr="003472CB" w:rsidRDefault="00F4571F" w:rsidP="00313944">
                              <w:pPr>
                                <w:rPr>
                                  <w:b/>
                                  <w:lang w:val="en-US"/>
                                </w:rPr>
                              </w:pPr>
                              <w:r w:rsidRPr="003472CB">
                                <w:rPr>
                                  <w:b/>
                                  <w:lang w:val="en-US"/>
                                </w:rPr>
                                <w:t>EB</w:t>
                              </w:r>
                            </w:p>
                          </w:txbxContent>
                        </v:textbox>
                      </v:shape>
                      <v:shape id="Text Box 17" o:spid="_x0000_s1057" type="#_x0000_t202" style="position:absolute;left:3937;top:3267;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mDWsQA&#10;AADbAAAADwAAAGRycy9kb3ducmV2LnhtbESPQWvCQBSE7wX/w/IEb82mikWiq4giKNJDtRSPz+xr&#10;EpJ9G3ZXjf76bqHgcZiZb5jZojONuJLzlWUFb0kKgji3uuJCwddx8zoB4QOyxsYyKbiTh8W89zLD&#10;TNsbf9L1EAoRIewzVFCG0GZS+rwkgz6xLXH0fqwzGKJ0hdQObxFuGjlM03dpsOK4UGJLq5Ly+nAx&#10;Cop9fVqeam/P6eN77XabD30fB6UG/W45BRGoC8/wf3urFQxH8Pcl/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Jg1rEAAAA2wAAAA8AAAAAAAAAAAAAAAAAmAIAAGRycy9k&#10;b3ducmV2LnhtbFBLBQYAAAAABAAEAPUAAACJAwAAAAA=&#10;" stroked="f">
                        <v:fill opacity="0"/>
                        <v:textbox inset=".2mm,.1mm,.2mm,.1mm">
                          <w:txbxContent>
                            <w:p w:rsidR="00F4571F" w:rsidRPr="003472CB" w:rsidRDefault="00F4571F" w:rsidP="00313944">
                              <w:pPr>
                                <w:jc w:val="center"/>
                                <w:rPr>
                                  <w:b/>
                                  <w:lang w:val="en-US"/>
                                </w:rPr>
                              </w:pPr>
                              <w:r w:rsidRPr="003472CB">
                                <w:rPr>
                                  <w:b/>
                                  <w:lang w:val="en-US"/>
                                </w:rPr>
                                <w:t>A</w:t>
                              </w:r>
                            </w:p>
                          </w:txbxContent>
                        </v:textbox>
                      </v:shape>
                      <v:shape id="Text Box 18" o:spid="_x0000_s1058" type="#_x0000_t202" style="position:absolute;left:3817;top:3807;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bLsQA&#10;AADbAAAADwAAAGRycy9kb3ducmV2LnhtbESPQWvCQBSE7wX/w/IEb82mokWiq4giKNJDtRSPz+xr&#10;EpJ9G3ZXjf76bqHgcZiZb5jZojONuJLzlWUFb0kKgji3uuJCwddx8zoB4QOyxsYyKbiTh8W89zLD&#10;TNsbf9L1EAoRIewzVFCG0GZS+rwkgz6xLXH0fqwzGKJ0hdQObxFuGjlM03dpsOK4UGJLq5Ly+nAx&#10;Cop9fVqeam/P6eN77XabD30fB6UG/W45BRGoC8/wf3urFQxH8Pcl/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gGy7EAAAA2wAAAA8AAAAAAAAAAAAAAAAAmAIAAGRycy9k&#10;b3ducmV2LnhtbFBLBQYAAAAABAAEAPUAAACJAwAAAAA=&#10;" stroked="f">
                        <v:fill opacity="0"/>
                        <v:textbox inset=".2mm,.1mm,.2mm,.1mm">
                          <w:txbxContent>
                            <w:p w:rsidR="00F4571F" w:rsidRPr="003472CB" w:rsidRDefault="00F4571F" w:rsidP="00313944">
                              <w:pPr>
                                <w:jc w:val="center"/>
                                <w:rPr>
                                  <w:b/>
                                  <w:i/>
                                  <w:lang w:val="en-US"/>
                                </w:rPr>
                              </w:pPr>
                              <w:r w:rsidRPr="003472CB">
                                <w:rPr>
                                  <w:b/>
                                  <w:i/>
                                  <w:lang w:val="en-US"/>
                                </w:rPr>
                                <w:t>I</w:t>
                              </w:r>
                            </w:p>
                          </w:txbxContent>
                        </v:textbox>
                      </v:shape>
                      <v:shape id="Text Box 19" o:spid="_x0000_s1059" type="#_x0000_t202" style="position:absolute;left:4777;top:2907;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y+tcUA&#10;AADbAAAADwAAAGRycy9kb3ducmV2LnhtbESPQWvCQBSE7wX/w/IEb3VjwFJSVxElUCk9qKV4fM0+&#10;k5Ds27C7NUl/vVso9DjMzDfMajOYVtzI+dqygsU8AUFcWF1zqeDjnD8+g/ABWWNrmRSM5GGznjys&#10;MNO25yPdTqEUEcI+QwVVCF0mpS8qMujntiOO3tU6gyFKV0rtsI9w08o0SZ6kwZrjQoUd7SoqmtO3&#10;UVC+NZftpfH2K/n53LtD/q7HZVBqNh22LyACDeE//Nd+1QrSJfx+iT9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L61xQAAANsAAAAPAAAAAAAAAAAAAAAAAJgCAABkcnMv&#10;ZG93bnJldi54bWxQSwUGAAAAAAQABAD1AAAAigMAAAAA&#10;" stroked="f">
                        <v:fill opacity="0"/>
                        <v:textbox inset=".2mm,.1mm,.2mm,.1mm">
                          <w:txbxContent>
                            <w:p w:rsidR="00F4571F" w:rsidRPr="003472CB" w:rsidRDefault="00F4571F" w:rsidP="00313944">
                              <w:pPr>
                                <w:jc w:val="center"/>
                                <w:rPr>
                                  <w:b/>
                                  <w:i/>
                                  <w:lang w:val="en-US"/>
                                </w:rPr>
                              </w:pPr>
                              <w:r w:rsidRPr="003472CB">
                                <w:rPr>
                                  <w:b/>
                                  <w:i/>
                                  <w:lang w:val="en-US"/>
                                </w:rPr>
                                <w:t>II</w:t>
                              </w:r>
                            </w:p>
                          </w:txbxContent>
                        </v:textbox>
                      </v:shape>
                      <v:shape id="Text Box 20" o:spid="_x0000_s1060" type="#_x0000_t202" style="position:absolute;left:3937;top:2367;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4gwsMA&#10;AADbAAAADwAAAGRycy9kb3ducmV2LnhtbESPQYvCMBSE78L+h/AWvGm6wopUo4iL4CIe1GXx+Gye&#10;bWnzUpKo1V9vBMHjMDPfMJNZa2pxIedLywq++gkI4szqknMFf/tlbwTCB2SNtWVScCMPs+lHZ4Kp&#10;tlfe0mUXchEh7FNUUITQpFL6rCCDvm8b4uidrDMYonS51A6vEW5qOUiSoTRYclwosKFFQVm1OxsF&#10;+bo6zA+Vt8fk/v/jfpcbffsOSnU/2/kYRKA2vMOv9korGAzh+SX+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4gwsMAAADbAAAADwAAAAAAAAAAAAAAAACYAgAAZHJzL2Rv&#10;d25yZXYueG1sUEsFBgAAAAAEAAQA9QAAAIgDAAAAAA==&#10;" stroked="f">
                        <v:fill opacity="0"/>
                        <v:textbox inset=".2mm,.1mm,.2mm,.1mm">
                          <w:txbxContent>
                            <w:p w:rsidR="00F4571F" w:rsidRPr="003472CB" w:rsidRDefault="00F4571F" w:rsidP="00313944">
                              <w:pPr>
                                <w:jc w:val="center"/>
                                <w:rPr>
                                  <w:b/>
                                  <w:i/>
                                  <w:lang w:val="en-US"/>
                                </w:rPr>
                              </w:pPr>
                              <w:r w:rsidRPr="003472CB">
                                <w:rPr>
                                  <w:b/>
                                  <w:i/>
                                  <w:lang w:val="en-US"/>
                                </w:rPr>
                                <w:t>III</w:t>
                              </w:r>
                            </w:p>
                          </w:txbxContent>
                        </v:textbox>
                      </v:shape>
                      <v:shape id="Text Box 21" o:spid="_x0000_s1061" type="#_x0000_t202" style="position:absolute;left:3337;top:2907;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FWcQA&#10;AADbAAAADwAAAGRycy9kb3ducmV2LnhtbESPQWvCQBSE7wX/w/IEb82mglaiq4giKNJDtRSPz+xr&#10;EpJ9G3ZXjf76bqHgcZiZb5jZojONuJLzlWUFb0kKgji3uuJCwddx8zoB4QOyxsYyKbiTh8W89zLD&#10;TNsbf9L1EAoRIewzVFCG0GZS+rwkgz6xLXH0fqwzGKJ0hdQObxFuGjlM07E0WHFcKLGlVUl5fbgY&#10;BcW+Pi1Ptbfn9PG9drvNh76PglKDfrecggjUhWf4v73VCobv8Pcl/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yhVnEAAAA2wAAAA8AAAAAAAAAAAAAAAAAmAIAAGRycy9k&#10;b3ducmV2LnhtbFBLBQYAAAAABAAEAPUAAACJAwAAAAA=&#10;" stroked="f">
                        <v:fill opacity="0"/>
                        <v:textbox inset=".2mm,.1mm,.2mm,.1mm">
                          <w:txbxContent>
                            <w:p w:rsidR="00F4571F" w:rsidRPr="003472CB" w:rsidRDefault="00F4571F" w:rsidP="00313944">
                              <w:pPr>
                                <w:jc w:val="center"/>
                                <w:rPr>
                                  <w:b/>
                                  <w:i/>
                                  <w:lang w:val="en-US"/>
                                </w:rPr>
                              </w:pPr>
                              <w:r w:rsidRPr="003472CB">
                                <w:rPr>
                                  <w:b/>
                                  <w:i/>
                                  <w:lang w:val="en-US"/>
                                </w:rPr>
                                <w:t>IV</w:t>
                              </w:r>
                            </w:p>
                          </w:txbxContent>
                        </v:textbox>
                      </v:shape>
                      <w10:wrap type="square" anchory="page"/>
                    </v:group>
                  </w:pict>
                </mc:Fallback>
              </mc:AlternateContent>
            </w:r>
          </w:p>
          <w:p w:rsidR="00313944" w:rsidRDefault="00313944" w:rsidP="00C80578">
            <w:pPr>
              <w:spacing w:after="0" w:line="240" w:lineRule="auto"/>
              <w:jc w:val="both"/>
              <w:rPr>
                <w:rFonts w:ascii="Times New Roman" w:hAnsi="Times New Roman"/>
                <w:sz w:val="28"/>
                <w:szCs w:val="28"/>
              </w:rPr>
            </w:pPr>
          </w:p>
          <w:p w:rsidR="00313944" w:rsidRDefault="00313944" w:rsidP="00C80578">
            <w:pPr>
              <w:spacing w:after="0" w:line="240" w:lineRule="auto"/>
              <w:jc w:val="both"/>
              <w:rPr>
                <w:rFonts w:ascii="Times New Roman" w:hAnsi="Times New Roman"/>
                <w:sz w:val="28"/>
                <w:szCs w:val="28"/>
              </w:rPr>
            </w:pPr>
          </w:p>
          <w:p w:rsidR="00313944" w:rsidRDefault="00313944" w:rsidP="00C80578">
            <w:pPr>
              <w:spacing w:after="0" w:line="240" w:lineRule="auto"/>
              <w:jc w:val="both"/>
              <w:rPr>
                <w:rFonts w:ascii="Times New Roman" w:hAnsi="Times New Roman"/>
                <w:sz w:val="28"/>
                <w:szCs w:val="28"/>
              </w:rPr>
            </w:pPr>
          </w:p>
          <w:p w:rsidR="00313944" w:rsidRDefault="00313944" w:rsidP="00C80578">
            <w:pPr>
              <w:spacing w:after="0" w:line="240" w:lineRule="auto"/>
              <w:jc w:val="both"/>
              <w:rPr>
                <w:rFonts w:ascii="Times New Roman" w:hAnsi="Times New Roman"/>
                <w:sz w:val="28"/>
                <w:szCs w:val="28"/>
              </w:rPr>
            </w:pPr>
          </w:p>
          <w:p w:rsidR="00313944" w:rsidRDefault="00313944" w:rsidP="00C80578">
            <w:pPr>
              <w:spacing w:after="0" w:line="240" w:lineRule="auto"/>
              <w:jc w:val="both"/>
              <w:rPr>
                <w:rFonts w:ascii="Times New Roman" w:hAnsi="Times New Roman"/>
                <w:sz w:val="28"/>
                <w:szCs w:val="28"/>
              </w:rPr>
            </w:pPr>
          </w:p>
          <w:p w:rsidR="00313944" w:rsidRDefault="00313944" w:rsidP="00C80578">
            <w:pPr>
              <w:spacing w:after="0" w:line="240" w:lineRule="auto"/>
              <w:jc w:val="both"/>
              <w:rPr>
                <w:rFonts w:ascii="Times New Roman" w:hAnsi="Times New Roman"/>
                <w:sz w:val="28"/>
                <w:szCs w:val="28"/>
              </w:rPr>
            </w:pPr>
          </w:p>
          <w:p w:rsidR="00313944" w:rsidRDefault="00313944" w:rsidP="00C80578">
            <w:pPr>
              <w:spacing w:after="0" w:line="240" w:lineRule="auto"/>
              <w:jc w:val="both"/>
              <w:rPr>
                <w:rFonts w:ascii="Times New Roman" w:hAnsi="Times New Roman"/>
                <w:sz w:val="28"/>
                <w:szCs w:val="28"/>
              </w:rPr>
            </w:pPr>
          </w:p>
          <w:p w:rsidR="00313944" w:rsidRDefault="00313944" w:rsidP="00C80578">
            <w:pPr>
              <w:spacing w:after="0" w:line="240" w:lineRule="auto"/>
              <w:jc w:val="both"/>
              <w:rPr>
                <w:rFonts w:ascii="Times New Roman" w:hAnsi="Times New Roman"/>
                <w:sz w:val="28"/>
                <w:szCs w:val="28"/>
              </w:rPr>
            </w:pPr>
          </w:p>
          <w:p w:rsidR="00313944" w:rsidRDefault="00313944" w:rsidP="00C80578">
            <w:pPr>
              <w:spacing w:after="0" w:line="240" w:lineRule="auto"/>
              <w:jc w:val="both"/>
              <w:rPr>
                <w:rFonts w:ascii="Times New Roman" w:hAnsi="Times New Roman"/>
                <w:sz w:val="28"/>
                <w:szCs w:val="28"/>
              </w:rPr>
            </w:pPr>
          </w:p>
        </w:tc>
      </w:tr>
    </w:tbl>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C80578" w:rsidP="00313944">
      <w:pPr>
        <w:spacing w:after="0" w:line="240" w:lineRule="auto"/>
        <w:jc w:val="both"/>
        <w:rPr>
          <w:rFonts w:ascii="Times New Roman" w:hAnsi="Times New Roman"/>
          <w:sz w:val="28"/>
          <w:szCs w:val="28"/>
        </w:rPr>
      </w:pPr>
    </w:p>
    <w:p w:rsidR="00C80578" w:rsidRPr="00C80578" w:rsidRDefault="00242306" w:rsidP="00242306">
      <w:pPr>
        <w:spacing w:after="0" w:line="240" w:lineRule="auto"/>
        <w:ind w:firstLine="709"/>
        <w:jc w:val="center"/>
        <w:rPr>
          <w:rFonts w:ascii="Times New Roman" w:hAnsi="Times New Roman"/>
          <w:sz w:val="28"/>
          <w:szCs w:val="28"/>
        </w:rPr>
      </w:pPr>
      <w:r>
        <w:rPr>
          <w:rFonts w:ascii="Times New Roman" w:hAnsi="Times New Roman"/>
          <w:sz w:val="28"/>
          <w:szCs w:val="28"/>
        </w:rPr>
        <w:t xml:space="preserve">Рисунок 9.6 – </w:t>
      </w:r>
      <w:r w:rsidR="00C80578" w:rsidRPr="00C80578">
        <w:rPr>
          <w:rFonts w:ascii="Times New Roman" w:hAnsi="Times New Roman"/>
          <w:sz w:val="28"/>
          <w:szCs w:val="28"/>
        </w:rPr>
        <w:t xml:space="preserve">Модель </w:t>
      </w:r>
      <w:proofErr w:type="spellStart"/>
      <w:r w:rsidR="00C80578" w:rsidRPr="00C80578">
        <w:rPr>
          <w:rFonts w:ascii="Times New Roman" w:hAnsi="Times New Roman"/>
          <w:sz w:val="28"/>
          <w:szCs w:val="28"/>
        </w:rPr>
        <w:t>Свона</w:t>
      </w:r>
      <w:proofErr w:type="spellEnd"/>
    </w:p>
    <w:p w:rsidR="00C80578" w:rsidRPr="00C80578" w:rsidRDefault="00C80578" w:rsidP="00C80578">
      <w:pPr>
        <w:spacing w:after="0" w:line="240" w:lineRule="auto"/>
        <w:ind w:firstLine="709"/>
        <w:jc w:val="both"/>
        <w:rPr>
          <w:rFonts w:ascii="Times New Roman" w:hAnsi="Times New Roman"/>
          <w:sz w:val="28"/>
          <w:szCs w:val="28"/>
        </w:rPr>
      </w:pPr>
    </w:p>
    <w:p w:rsidR="00C80578" w:rsidRPr="00C80578" w:rsidRDefault="00242306" w:rsidP="00242306">
      <w:pPr>
        <w:spacing w:after="0" w:line="240" w:lineRule="auto"/>
        <w:ind w:firstLine="709"/>
        <w:jc w:val="both"/>
        <w:rPr>
          <w:rFonts w:ascii="Times New Roman" w:hAnsi="Times New Roman"/>
          <w:sz w:val="28"/>
          <w:szCs w:val="28"/>
        </w:rPr>
      </w:pPr>
      <w:r>
        <w:rPr>
          <w:rFonts w:ascii="Times New Roman" w:hAnsi="Times New Roman"/>
          <w:sz w:val="28"/>
          <w:szCs w:val="28"/>
        </w:rPr>
        <w:t>На рисунке 9</w:t>
      </w:r>
      <w:r w:rsidR="00C80578" w:rsidRPr="00C80578">
        <w:rPr>
          <w:rFonts w:ascii="Times New Roman" w:hAnsi="Times New Roman"/>
          <w:sz w:val="28"/>
          <w:szCs w:val="28"/>
        </w:rPr>
        <w:t xml:space="preserve">.6 кривые внутреннего (IB) и внешнего равновесия (ЕВ) совмещены. Этот график и представляет собой модель </w:t>
      </w:r>
      <w:proofErr w:type="spellStart"/>
      <w:r w:rsidR="00C80578" w:rsidRPr="00C80578">
        <w:rPr>
          <w:rFonts w:ascii="Times New Roman" w:hAnsi="Times New Roman"/>
          <w:sz w:val="28"/>
          <w:szCs w:val="28"/>
        </w:rPr>
        <w:t>Свона</w:t>
      </w:r>
      <w:proofErr w:type="spellEnd"/>
      <w:r w:rsidR="00C80578" w:rsidRPr="00C80578">
        <w:rPr>
          <w:rFonts w:ascii="Times New Roman" w:hAnsi="Times New Roman"/>
          <w:sz w:val="28"/>
          <w:szCs w:val="28"/>
        </w:rPr>
        <w:t>. Модель показывает, что одновременное достижения внутреннего и внешнего равновесия в экономике возможно. Кривые внутреннего и внешнего равновесия пересекаются и, следовательно, имеют общую точку. Эта точка означает такое состояние экономию, когда одновременно достигается и внутреннее, и внешнее равновесие. Кривые внутреннего и внешнего равновесия делят весь график на четыре области, которые характеризуют четыре возможных вида макроэкономического неравновесия. Если экономика находится в области I, то это указывает на наличие положительного сальдо баланса текущих операций и инфляционного спроса; область II – это сочетание дефицита баланса текущих операций и инфляционного спроса; область III характеризуется дефицитом баланса текущих операций и неполной занятостью; область IV – указывает на наличие положительного сальдо баланса текущих операции и неполную занятость.</w:t>
      </w:r>
    </w:p>
    <w:p w:rsidR="00C80578" w:rsidRPr="00C80578" w:rsidRDefault="00C80578" w:rsidP="00C80578">
      <w:pPr>
        <w:spacing w:after="0" w:line="240" w:lineRule="auto"/>
        <w:ind w:firstLine="709"/>
        <w:jc w:val="both"/>
        <w:rPr>
          <w:rFonts w:ascii="Times New Roman" w:hAnsi="Times New Roman"/>
          <w:sz w:val="28"/>
          <w:szCs w:val="28"/>
        </w:rPr>
      </w:pPr>
      <w:r w:rsidRPr="00C80578">
        <w:rPr>
          <w:rFonts w:ascii="Times New Roman" w:hAnsi="Times New Roman"/>
          <w:sz w:val="28"/>
          <w:szCs w:val="28"/>
        </w:rPr>
        <w:lastRenderedPageBreak/>
        <w:t xml:space="preserve">Анализ экономической политики в открытой экономике проводится в рамках модели </w:t>
      </w:r>
      <w:proofErr w:type="spellStart"/>
      <w:r w:rsidRPr="00C80578">
        <w:rPr>
          <w:rFonts w:ascii="Times New Roman" w:hAnsi="Times New Roman"/>
          <w:sz w:val="28"/>
          <w:szCs w:val="28"/>
        </w:rPr>
        <w:t>Манделла</w:t>
      </w:r>
      <w:proofErr w:type="spellEnd"/>
      <w:r w:rsidRPr="00C80578">
        <w:rPr>
          <w:rFonts w:ascii="Times New Roman" w:hAnsi="Times New Roman"/>
          <w:sz w:val="28"/>
          <w:szCs w:val="28"/>
        </w:rPr>
        <w:t>–Флеминга. Она описывает функциональные зависимости в краткосрочном периоде и является модификацией модели IS–LM для малой открытой экономики.</w:t>
      </w:r>
    </w:p>
    <w:p w:rsidR="00267E5D" w:rsidRDefault="00C80578" w:rsidP="00C80578">
      <w:pPr>
        <w:spacing w:after="0" w:line="240" w:lineRule="auto"/>
        <w:ind w:firstLine="709"/>
        <w:jc w:val="both"/>
        <w:rPr>
          <w:rFonts w:ascii="Times New Roman" w:hAnsi="Times New Roman"/>
          <w:sz w:val="28"/>
          <w:szCs w:val="28"/>
        </w:rPr>
      </w:pPr>
      <w:r w:rsidRPr="00C80578">
        <w:rPr>
          <w:rFonts w:ascii="Times New Roman" w:hAnsi="Times New Roman"/>
          <w:sz w:val="28"/>
          <w:szCs w:val="28"/>
        </w:rPr>
        <w:t xml:space="preserve">Особенности использования модели IS–LM для анализа открытой экономики: 1) модель IS–LM должна быть расширена параметром, отражающим изменения валютного курса; 2) характер реакции экономики на действие тех или иных мероприятий экономической политики зависит от формы взаимоотношений национальной экономики с внешним миром. Основные моменты, требующие учета: </w:t>
      </w:r>
    </w:p>
    <w:p w:rsidR="00267E5D" w:rsidRDefault="00267E5D" w:rsidP="00C80578">
      <w:pPr>
        <w:spacing w:after="0" w:line="240" w:lineRule="auto"/>
        <w:ind w:firstLine="709"/>
        <w:jc w:val="both"/>
        <w:rPr>
          <w:rFonts w:ascii="Times New Roman" w:hAnsi="Times New Roman"/>
          <w:sz w:val="28"/>
          <w:szCs w:val="28"/>
        </w:rPr>
      </w:pPr>
      <w:r w:rsidRPr="00313944">
        <w:rPr>
          <w:rFonts w:ascii="Times New Roman" w:hAnsi="Times New Roman"/>
          <w:color w:val="000000" w:themeColor="text1"/>
          <w:sz w:val="28"/>
          <w:szCs w:val="28"/>
        </w:rPr>
        <w:t>–</w:t>
      </w:r>
      <w:r w:rsidR="00C80578" w:rsidRPr="00C80578">
        <w:rPr>
          <w:rFonts w:ascii="Times New Roman" w:hAnsi="Times New Roman"/>
          <w:sz w:val="28"/>
          <w:szCs w:val="28"/>
        </w:rPr>
        <w:t xml:space="preserve"> степень интеграции национальной экономики в мировое хозяйство (малая, большая экономика); </w:t>
      </w:r>
    </w:p>
    <w:p w:rsidR="00267E5D" w:rsidRDefault="00267E5D" w:rsidP="00C80578">
      <w:pPr>
        <w:spacing w:after="0" w:line="240" w:lineRule="auto"/>
        <w:ind w:firstLine="709"/>
        <w:jc w:val="both"/>
        <w:rPr>
          <w:rFonts w:ascii="Times New Roman" w:hAnsi="Times New Roman"/>
          <w:sz w:val="28"/>
          <w:szCs w:val="28"/>
        </w:rPr>
      </w:pPr>
      <w:r w:rsidRPr="00313944">
        <w:rPr>
          <w:rFonts w:ascii="Times New Roman" w:hAnsi="Times New Roman"/>
          <w:color w:val="000000" w:themeColor="text1"/>
          <w:sz w:val="28"/>
          <w:szCs w:val="28"/>
        </w:rPr>
        <w:t>–</w:t>
      </w:r>
      <w:r w:rsidR="00C80578" w:rsidRPr="00C80578">
        <w:rPr>
          <w:rFonts w:ascii="Times New Roman" w:hAnsi="Times New Roman"/>
          <w:sz w:val="28"/>
          <w:szCs w:val="28"/>
        </w:rPr>
        <w:t xml:space="preserve"> режим регулирования валютного курса (плавающий, фиксированный);</w:t>
      </w:r>
    </w:p>
    <w:p w:rsidR="00C80578" w:rsidRPr="00C80578" w:rsidRDefault="00267E5D" w:rsidP="00C80578">
      <w:pPr>
        <w:spacing w:after="0" w:line="240" w:lineRule="auto"/>
        <w:ind w:firstLine="709"/>
        <w:jc w:val="both"/>
        <w:rPr>
          <w:rFonts w:ascii="Times New Roman" w:hAnsi="Times New Roman"/>
          <w:sz w:val="28"/>
          <w:szCs w:val="28"/>
        </w:rPr>
      </w:pPr>
      <w:r w:rsidRPr="00313944">
        <w:rPr>
          <w:rFonts w:ascii="Times New Roman" w:hAnsi="Times New Roman"/>
          <w:color w:val="000000" w:themeColor="text1"/>
          <w:sz w:val="28"/>
          <w:szCs w:val="28"/>
        </w:rPr>
        <w:t>–</w:t>
      </w:r>
      <w:r w:rsidR="00C80578" w:rsidRPr="00C80578">
        <w:rPr>
          <w:rFonts w:ascii="Times New Roman" w:hAnsi="Times New Roman"/>
          <w:sz w:val="28"/>
          <w:szCs w:val="28"/>
        </w:rPr>
        <w:t xml:space="preserve"> степень открытости экономики для свободного движения капиталов (высокая, низкая мобильность капитала).</w:t>
      </w:r>
    </w:p>
    <w:p w:rsidR="003B168C" w:rsidRPr="008E3403" w:rsidRDefault="003B168C" w:rsidP="002A064C">
      <w:pPr>
        <w:widowControl w:val="0"/>
        <w:spacing w:after="0" w:line="240" w:lineRule="auto"/>
        <w:jc w:val="both"/>
        <w:rPr>
          <w:rFonts w:ascii="Times New Roman" w:hAnsi="Times New Roman"/>
          <w:spacing w:val="2"/>
          <w:sz w:val="28"/>
          <w:szCs w:val="28"/>
        </w:rPr>
      </w:pPr>
    </w:p>
    <w:p w:rsidR="00242306" w:rsidRPr="008E3403" w:rsidRDefault="0019496D" w:rsidP="00242306">
      <w:pPr>
        <w:autoSpaceDE w:val="0"/>
        <w:autoSpaceDN w:val="0"/>
        <w:adjustRightInd w:val="0"/>
        <w:spacing w:after="0" w:line="240" w:lineRule="auto"/>
        <w:ind w:firstLine="709"/>
        <w:jc w:val="center"/>
        <w:rPr>
          <w:rFonts w:ascii="Times New Roman" w:hAnsi="Times New Roman"/>
          <w:b/>
          <w:spacing w:val="2"/>
          <w:sz w:val="28"/>
          <w:szCs w:val="28"/>
        </w:rPr>
      </w:pPr>
      <w:r w:rsidRPr="008E3403">
        <w:rPr>
          <w:rFonts w:ascii="Times New Roman" w:hAnsi="Times New Roman"/>
          <w:b/>
          <w:sz w:val="28"/>
          <w:szCs w:val="28"/>
        </w:rPr>
        <w:t>Лекция</w:t>
      </w:r>
      <w:r w:rsidR="005B6076" w:rsidRPr="008E3403">
        <w:rPr>
          <w:rFonts w:ascii="Times New Roman" w:hAnsi="Times New Roman"/>
          <w:b/>
          <w:spacing w:val="2"/>
          <w:sz w:val="28"/>
          <w:szCs w:val="28"/>
        </w:rPr>
        <w:t xml:space="preserve"> </w:t>
      </w:r>
      <w:r w:rsidR="00653D04" w:rsidRPr="008E3403">
        <w:rPr>
          <w:rFonts w:ascii="Times New Roman" w:hAnsi="Times New Roman"/>
          <w:b/>
          <w:spacing w:val="2"/>
          <w:sz w:val="28"/>
          <w:szCs w:val="28"/>
        </w:rPr>
        <w:t>10.</w:t>
      </w:r>
      <w:r w:rsidR="005B6076" w:rsidRPr="008E3403">
        <w:rPr>
          <w:rFonts w:ascii="Times New Roman" w:hAnsi="Times New Roman"/>
          <w:b/>
          <w:spacing w:val="2"/>
          <w:sz w:val="28"/>
          <w:szCs w:val="28"/>
        </w:rPr>
        <w:t xml:space="preserve"> </w:t>
      </w:r>
      <w:r w:rsidR="00242306" w:rsidRPr="008E3403">
        <w:rPr>
          <w:rFonts w:ascii="Times New Roman" w:hAnsi="Times New Roman"/>
          <w:b/>
          <w:spacing w:val="2"/>
          <w:sz w:val="28"/>
          <w:szCs w:val="28"/>
        </w:rPr>
        <w:t xml:space="preserve">ИНТЕГРАЦИЯ НАЦИОНАЛЬНОЙ ЭКОНОМИКИ </w:t>
      </w:r>
    </w:p>
    <w:p w:rsidR="00653D04" w:rsidRPr="008E3403" w:rsidRDefault="00242306" w:rsidP="00242306">
      <w:pPr>
        <w:autoSpaceDE w:val="0"/>
        <w:autoSpaceDN w:val="0"/>
        <w:adjustRightInd w:val="0"/>
        <w:spacing w:after="0" w:line="240" w:lineRule="auto"/>
        <w:ind w:firstLine="709"/>
        <w:jc w:val="center"/>
        <w:rPr>
          <w:rFonts w:ascii="Times New Roman" w:hAnsi="Times New Roman"/>
          <w:spacing w:val="2"/>
          <w:sz w:val="28"/>
          <w:szCs w:val="28"/>
        </w:rPr>
      </w:pPr>
      <w:r w:rsidRPr="008E3403">
        <w:rPr>
          <w:rFonts w:ascii="Times New Roman" w:hAnsi="Times New Roman"/>
          <w:b/>
          <w:spacing w:val="2"/>
          <w:sz w:val="28"/>
          <w:szCs w:val="28"/>
        </w:rPr>
        <w:t>В МИРОВОЕ ЭКОНОМИЧЕСКОЕ ПРОСТРАНСТВО</w:t>
      </w:r>
    </w:p>
    <w:p w:rsidR="00242306" w:rsidRPr="008E3403" w:rsidRDefault="00242306" w:rsidP="002A064C">
      <w:pPr>
        <w:autoSpaceDE w:val="0"/>
        <w:autoSpaceDN w:val="0"/>
        <w:adjustRightInd w:val="0"/>
        <w:spacing w:after="0" w:line="240" w:lineRule="auto"/>
        <w:ind w:firstLine="709"/>
        <w:jc w:val="both"/>
        <w:rPr>
          <w:rFonts w:ascii="Times New Roman" w:hAnsi="Times New Roman"/>
          <w:b/>
          <w:sz w:val="28"/>
          <w:szCs w:val="28"/>
        </w:rPr>
      </w:pPr>
    </w:p>
    <w:p w:rsidR="00313944" w:rsidRPr="008E3403" w:rsidRDefault="008E3403" w:rsidP="002A064C">
      <w:pPr>
        <w:shd w:val="clear" w:color="auto" w:fill="FFFFFF"/>
        <w:autoSpaceDE w:val="0"/>
        <w:spacing w:after="0" w:line="240" w:lineRule="auto"/>
        <w:ind w:firstLine="709"/>
        <w:jc w:val="both"/>
        <w:rPr>
          <w:rFonts w:ascii="Times New Roman" w:hAnsi="Times New Roman"/>
          <w:sz w:val="28"/>
          <w:szCs w:val="28"/>
        </w:rPr>
      </w:pPr>
      <w:r w:rsidRPr="008E3403">
        <w:rPr>
          <w:rFonts w:ascii="Times New Roman" w:hAnsi="Times New Roman"/>
          <w:sz w:val="28"/>
          <w:szCs w:val="28"/>
        </w:rPr>
        <w:t xml:space="preserve">1. </w:t>
      </w:r>
      <w:r w:rsidR="00653D04" w:rsidRPr="008E3403">
        <w:rPr>
          <w:rFonts w:ascii="Times New Roman" w:hAnsi="Times New Roman"/>
          <w:sz w:val="28"/>
          <w:szCs w:val="28"/>
        </w:rPr>
        <w:t xml:space="preserve">Структура и закономерности развития мирового хозяйства. </w:t>
      </w:r>
    </w:p>
    <w:p w:rsidR="00313944" w:rsidRPr="008E3403" w:rsidRDefault="008E3403" w:rsidP="00313944">
      <w:pPr>
        <w:shd w:val="clear" w:color="auto" w:fill="FFFFFF"/>
        <w:autoSpaceDE w:val="0"/>
        <w:spacing w:after="0" w:line="240" w:lineRule="auto"/>
        <w:ind w:firstLine="709"/>
        <w:jc w:val="both"/>
        <w:rPr>
          <w:rFonts w:ascii="Times New Roman" w:hAnsi="Times New Roman"/>
          <w:sz w:val="28"/>
          <w:szCs w:val="28"/>
        </w:rPr>
      </w:pPr>
      <w:r w:rsidRPr="008E3403">
        <w:rPr>
          <w:rFonts w:ascii="Times New Roman" w:hAnsi="Times New Roman"/>
          <w:sz w:val="28"/>
          <w:szCs w:val="28"/>
        </w:rPr>
        <w:t xml:space="preserve">2. </w:t>
      </w:r>
      <w:r w:rsidR="00653D04" w:rsidRPr="008E3403">
        <w:rPr>
          <w:rFonts w:ascii="Times New Roman" w:hAnsi="Times New Roman"/>
          <w:sz w:val="28"/>
          <w:szCs w:val="28"/>
        </w:rPr>
        <w:t>Формы и механизмы интеграции. Виды экономических объед</w:t>
      </w:r>
      <w:r w:rsidR="00313944" w:rsidRPr="008E3403">
        <w:rPr>
          <w:rFonts w:ascii="Times New Roman" w:hAnsi="Times New Roman"/>
          <w:sz w:val="28"/>
          <w:szCs w:val="28"/>
        </w:rPr>
        <w:t>инений в условиях глобализации.</w:t>
      </w:r>
    </w:p>
    <w:p w:rsidR="00653D04" w:rsidRPr="008E3403" w:rsidRDefault="008E3403" w:rsidP="002A064C">
      <w:pPr>
        <w:shd w:val="clear" w:color="auto" w:fill="FFFFFF"/>
        <w:autoSpaceDE w:val="0"/>
        <w:spacing w:after="0" w:line="240" w:lineRule="auto"/>
        <w:ind w:firstLine="709"/>
        <w:jc w:val="both"/>
        <w:rPr>
          <w:rFonts w:ascii="Times New Roman" w:hAnsi="Times New Roman"/>
          <w:sz w:val="28"/>
          <w:szCs w:val="28"/>
        </w:rPr>
      </w:pPr>
      <w:r w:rsidRPr="008E3403">
        <w:rPr>
          <w:rFonts w:ascii="Times New Roman" w:hAnsi="Times New Roman"/>
          <w:sz w:val="28"/>
          <w:szCs w:val="28"/>
        </w:rPr>
        <w:t xml:space="preserve">3. </w:t>
      </w:r>
      <w:r w:rsidR="00653D04" w:rsidRPr="008E3403">
        <w:rPr>
          <w:rFonts w:ascii="Times New Roman" w:hAnsi="Times New Roman"/>
          <w:sz w:val="28"/>
          <w:szCs w:val="28"/>
        </w:rPr>
        <w:t>Региональные ас</w:t>
      </w:r>
      <w:r w:rsidRPr="008E3403">
        <w:rPr>
          <w:rFonts w:ascii="Times New Roman" w:hAnsi="Times New Roman"/>
          <w:sz w:val="28"/>
          <w:szCs w:val="28"/>
        </w:rPr>
        <w:t>пекты экономической интеграции.</w:t>
      </w:r>
    </w:p>
    <w:p w:rsidR="00313944" w:rsidRPr="008E3403" w:rsidRDefault="008E3403" w:rsidP="002A064C">
      <w:pPr>
        <w:shd w:val="clear" w:color="auto" w:fill="FFFFFF"/>
        <w:autoSpaceDE w:val="0"/>
        <w:spacing w:after="0" w:line="240" w:lineRule="auto"/>
        <w:ind w:firstLine="709"/>
        <w:jc w:val="both"/>
        <w:rPr>
          <w:rFonts w:ascii="Times New Roman" w:hAnsi="Times New Roman"/>
          <w:sz w:val="28"/>
          <w:szCs w:val="28"/>
        </w:rPr>
      </w:pPr>
      <w:r w:rsidRPr="008E3403">
        <w:rPr>
          <w:rFonts w:ascii="Times New Roman" w:hAnsi="Times New Roman"/>
          <w:sz w:val="28"/>
          <w:szCs w:val="28"/>
        </w:rPr>
        <w:t xml:space="preserve">4. </w:t>
      </w:r>
      <w:r w:rsidR="00653D04" w:rsidRPr="008E3403">
        <w:rPr>
          <w:rFonts w:ascii="Times New Roman" w:hAnsi="Times New Roman"/>
          <w:sz w:val="28"/>
          <w:szCs w:val="28"/>
        </w:rPr>
        <w:t xml:space="preserve">Направления регулирования внешнеэкономической деятельности, механизмы и инструменты регулирования внешней торговли. </w:t>
      </w:r>
    </w:p>
    <w:p w:rsidR="00653D04" w:rsidRPr="008E3403" w:rsidRDefault="008E3403" w:rsidP="002A064C">
      <w:pPr>
        <w:shd w:val="clear" w:color="auto" w:fill="FFFFFF"/>
        <w:autoSpaceDE w:val="0"/>
        <w:spacing w:after="0" w:line="240" w:lineRule="auto"/>
        <w:ind w:firstLine="709"/>
        <w:jc w:val="both"/>
        <w:rPr>
          <w:rFonts w:ascii="Times New Roman" w:hAnsi="Times New Roman"/>
          <w:sz w:val="28"/>
          <w:szCs w:val="28"/>
        </w:rPr>
      </w:pPr>
      <w:r w:rsidRPr="008E3403">
        <w:rPr>
          <w:rFonts w:ascii="Times New Roman" w:hAnsi="Times New Roman"/>
          <w:sz w:val="28"/>
          <w:szCs w:val="28"/>
        </w:rPr>
        <w:t xml:space="preserve">5. </w:t>
      </w:r>
      <w:r w:rsidR="00653D04" w:rsidRPr="008E3403">
        <w:rPr>
          <w:rFonts w:ascii="Times New Roman" w:hAnsi="Times New Roman"/>
          <w:sz w:val="28"/>
          <w:szCs w:val="28"/>
        </w:rPr>
        <w:t>Перспективы развития свободных экономических зон.</w:t>
      </w:r>
    </w:p>
    <w:p w:rsidR="003B168C" w:rsidRPr="008E3403" w:rsidRDefault="003B168C" w:rsidP="008E3403">
      <w:pPr>
        <w:shd w:val="clear" w:color="auto" w:fill="FFFFFF"/>
        <w:autoSpaceDE w:val="0"/>
        <w:spacing w:after="0" w:line="240" w:lineRule="auto"/>
        <w:jc w:val="both"/>
        <w:rPr>
          <w:rFonts w:ascii="Times New Roman" w:hAnsi="Times New Roman"/>
          <w:b/>
          <w:sz w:val="28"/>
          <w:szCs w:val="28"/>
        </w:rPr>
      </w:pPr>
    </w:p>
    <w:p w:rsidR="008E3403" w:rsidRDefault="008E3403" w:rsidP="008E3403">
      <w:pPr>
        <w:shd w:val="clear" w:color="auto" w:fill="FFFFFF"/>
        <w:tabs>
          <w:tab w:val="left" w:pos="758"/>
          <w:tab w:val="left" w:pos="1080"/>
        </w:tabs>
        <w:spacing w:after="0" w:line="240" w:lineRule="auto"/>
        <w:ind w:firstLine="709"/>
        <w:jc w:val="both"/>
        <w:rPr>
          <w:rFonts w:ascii="Times New Roman" w:hAnsi="Times New Roman"/>
          <w:b/>
          <w:sz w:val="28"/>
          <w:szCs w:val="28"/>
        </w:rPr>
      </w:pPr>
      <w:r w:rsidRPr="008E3403">
        <w:rPr>
          <w:rFonts w:ascii="Times New Roman" w:hAnsi="Times New Roman"/>
          <w:b/>
          <w:sz w:val="28"/>
          <w:szCs w:val="28"/>
        </w:rPr>
        <w:t>1. Структура и закономерности развития мирового хозяйства.</w:t>
      </w:r>
    </w:p>
    <w:p w:rsidR="008E3403" w:rsidRPr="008E3403" w:rsidRDefault="008E3403" w:rsidP="008E3403">
      <w:pPr>
        <w:shd w:val="clear" w:color="auto" w:fill="FFFFFF"/>
        <w:tabs>
          <w:tab w:val="left" w:pos="758"/>
          <w:tab w:val="left" w:pos="1080"/>
        </w:tabs>
        <w:spacing w:after="0" w:line="240" w:lineRule="auto"/>
        <w:ind w:firstLine="709"/>
        <w:jc w:val="both"/>
        <w:rPr>
          <w:rFonts w:ascii="Times New Roman" w:hAnsi="Times New Roman"/>
          <w:color w:val="000000"/>
          <w:sz w:val="28"/>
          <w:szCs w:val="28"/>
        </w:rPr>
      </w:pPr>
      <w:r w:rsidRPr="008E3403">
        <w:rPr>
          <w:rFonts w:ascii="Times New Roman" w:hAnsi="Times New Roman"/>
          <w:b/>
          <w:i/>
          <w:sz w:val="28"/>
          <w:szCs w:val="28"/>
        </w:rPr>
        <w:t>Мировое хозяйство</w:t>
      </w:r>
      <w:r w:rsidRPr="008E3403">
        <w:rPr>
          <w:rFonts w:ascii="Times New Roman" w:hAnsi="Times New Roman"/>
          <w:sz w:val="28"/>
          <w:szCs w:val="28"/>
        </w:rPr>
        <w:t xml:space="preserve"> – система экономических отношений между государствами, основанная </w:t>
      </w:r>
      <w:r w:rsidRPr="008E3403">
        <w:rPr>
          <w:rFonts w:ascii="Times New Roman" w:hAnsi="Times New Roman"/>
          <w:color w:val="000000"/>
          <w:sz w:val="28"/>
          <w:szCs w:val="28"/>
        </w:rPr>
        <w:t>на базе международного разделения труда и сотрудничества национальных экономик.</w:t>
      </w:r>
    </w:p>
    <w:p w:rsidR="008E3403" w:rsidRPr="008E3403" w:rsidRDefault="008E3403" w:rsidP="008E3403">
      <w:pPr>
        <w:shd w:val="clear" w:color="auto" w:fill="FFFFFF"/>
        <w:tabs>
          <w:tab w:val="left" w:pos="1080"/>
        </w:tabs>
        <w:spacing w:after="0" w:line="240" w:lineRule="auto"/>
        <w:ind w:firstLine="709"/>
        <w:jc w:val="both"/>
        <w:rPr>
          <w:rFonts w:ascii="Times New Roman" w:hAnsi="Times New Roman"/>
          <w:sz w:val="28"/>
          <w:szCs w:val="28"/>
        </w:rPr>
      </w:pPr>
      <w:r w:rsidRPr="008E3403">
        <w:rPr>
          <w:rFonts w:ascii="Times New Roman" w:hAnsi="Times New Roman"/>
          <w:color w:val="000000"/>
          <w:sz w:val="28"/>
          <w:szCs w:val="28"/>
        </w:rPr>
        <w:t>Международные экономические отношения (</w:t>
      </w:r>
      <w:r>
        <w:rPr>
          <w:rFonts w:ascii="Times New Roman" w:hAnsi="Times New Roman"/>
          <w:color w:val="000000"/>
          <w:sz w:val="28"/>
          <w:szCs w:val="28"/>
        </w:rPr>
        <w:t xml:space="preserve">далее – </w:t>
      </w:r>
      <w:r w:rsidRPr="008E3403">
        <w:rPr>
          <w:rFonts w:ascii="Times New Roman" w:hAnsi="Times New Roman"/>
          <w:color w:val="000000"/>
          <w:sz w:val="28"/>
          <w:szCs w:val="28"/>
        </w:rPr>
        <w:t>МЭО) осуществляются на двух уровнях: макроуровне и микроуровне.</w:t>
      </w:r>
      <w:r w:rsidRPr="008E3403">
        <w:rPr>
          <w:rFonts w:ascii="Times New Roman" w:hAnsi="Times New Roman"/>
          <w:sz w:val="28"/>
          <w:szCs w:val="28"/>
        </w:rPr>
        <w:t xml:space="preserve"> </w:t>
      </w:r>
      <w:r w:rsidRPr="008E3403">
        <w:rPr>
          <w:rFonts w:ascii="Times New Roman" w:hAnsi="Times New Roman"/>
          <w:iCs/>
          <w:color w:val="000000"/>
          <w:sz w:val="28"/>
          <w:szCs w:val="28"/>
        </w:rPr>
        <w:t xml:space="preserve">Международные экономические отношения </w:t>
      </w:r>
      <w:r w:rsidRPr="008E3403">
        <w:rPr>
          <w:rFonts w:ascii="Times New Roman" w:hAnsi="Times New Roman"/>
          <w:i/>
          <w:iCs/>
          <w:color w:val="000000"/>
          <w:sz w:val="28"/>
          <w:szCs w:val="28"/>
        </w:rPr>
        <w:t>на макроуровне</w:t>
      </w:r>
      <w:r w:rsidRPr="008E3403">
        <w:rPr>
          <w:rFonts w:ascii="Times New Roman" w:hAnsi="Times New Roman"/>
          <w:iCs/>
          <w:color w:val="000000"/>
          <w:sz w:val="28"/>
          <w:szCs w:val="28"/>
        </w:rPr>
        <w:t xml:space="preserve"> представляют собой взаимодействие государств, национальных экономик, международных институтов по вопросам экономического сотрудничества.</w:t>
      </w:r>
      <w:r w:rsidRPr="008E3403">
        <w:rPr>
          <w:rFonts w:ascii="Times New Roman" w:hAnsi="Times New Roman"/>
          <w:color w:val="000000"/>
          <w:sz w:val="28"/>
          <w:szCs w:val="28"/>
        </w:rPr>
        <w:t xml:space="preserve"> </w:t>
      </w:r>
      <w:r w:rsidRPr="008E3403">
        <w:rPr>
          <w:rFonts w:ascii="Times New Roman" w:hAnsi="Times New Roman"/>
          <w:iCs/>
          <w:color w:val="000000"/>
          <w:sz w:val="28"/>
          <w:szCs w:val="28"/>
        </w:rPr>
        <w:t>Международные экономические отношения</w:t>
      </w:r>
      <w:r w:rsidRPr="008E3403">
        <w:rPr>
          <w:rFonts w:ascii="Times New Roman" w:hAnsi="Times New Roman"/>
          <w:i/>
          <w:iCs/>
          <w:color w:val="000000"/>
          <w:sz w:val="28"/>
          <w:szCs w:val="28"/>
        </w:rPr>
        <w:t xml:space="preserve"> на микроуровне </w:t>
      </w:r>
      <w:r w:rsidRPr="008E3403">
        <w:rPr>
          <w:rFonts w:ascii="Times New Roman" w:hAnsi="Times New Roman"/>
          <w:color w:val="000000"/>
          <w:sz w:val="28"/>
          <w:szCs w:val="28"/>
        </w:rPr>
        <w:t>–</w:t>
      </w:r>
      <w:r w:rsidRPr="008E3403">
        <w:rPr>
          <w:rFonts w:ascii="Times New Roman" w:hAnsi="Times New Roman"/>
          <w:iCs/>
          <w:color w:val="000000"/>
          <w:sz w:val="28"/>
          <w:szCs w:val="28"/>
        </w:rPr>
        <w:t xml:space="preserve"> отношения национальных экономических единиц</w:t>
      </w:r>
      <w:r w:rsidRPr="008E3403">
        <w:rPr>
          <w:rFonts w:ascii="Times New Roman" w:hAnsi="Times New Roman"/>
          <w:color w:val="000000"/>
          <w:sz w:val="28"/>
          <w:szCs w:val="28"/>
        </w:rPr>
        <w:t>, которые реализуются посредством вывоза (экспорта) и ввоза (импорта) товаров, услуг, технологий и капитала.</w:t>
      </w:r>
    </w:p>
    <w:p w:rsidR="008E3403" w:rsidRDefault="008E3403" w:rsidP="008E3403">
      <w:pPr>
        <w:shd w:val="clear" w:color="auto" w:fill="FFFFFF"/>
        <w:tabs>
          <w:tab w:val="left" w:pos="1080"/>
        </w:tabs>
        <w:spacing w:after="0" w:line="240" w:lineRule="auto"/>
        <w:ind w:firstLine="709"/>
        <w:jc w:val="both"/>
        <w:rPr>
          <w:rFonts w:ascii="Times New Roman" w:hAnsi="Times New Roman"/>
          <w:color w:val="000000"/>
          <w:sz w:val="28"/>
          <w:szCs w:val="28"/>
        </w:rPr>
      </w:pPr>
      <w:r w:rsidRPr="008E3403">
        <w:rPr>
          <w:rFonts w:ascii="Times New Roman" w:hAnsi="Times New Roman"/>
          <w:b/>
          <w:i/>
          <w:iCs/>
          <w:color w:val="000000"/>
          <w:sz w:val="28"/>
          <w:szCs w:val="28"/>
        </w:rPr>
        <w:t>Субъекты МЭО</w:t>
      </w:r>
      <w:r w:rsidRPr="008E3403">
        <w:rPr>
          <w:rFonts w:ascii="Times New Roman" w:hAnsi="Times New Roman"/>
          <w:color w:val="000000"/>
          <w:sz w:val="28"/>
          <w:szCs w:val="28"/>
        </w:rPr>
        <w:t xml:space="preserve">: </w:t>
      </w:r>
    </w:p>
    <w:p w:rsidR="008E3403" w:rsidRDefault="00267E5D" w:rsidP="008E3403">
      <w:pPr>
        <w:shd w:val="clear" w:color="auto" w:fill="FFFFFF"/>
        <w:tabs>
          <w:tab w:val="left" w:pos="1080"/>
        </w:tabs>
        <w:spacing w:after="0" w:line="240" w:lineRule="auto"/>
        <w:ind w:firstLine="709"/>
        <w:jc w:val="both"/>
        <w:rPr>
          <w:rFonts w:ascii="Times New Roman" w:hAnsi="Times New Roman"/>
          <w:color w:val="000000"/>
          <w:sz w:val="28"/>
          <w:szCs w:val="28"/>
        </w:rPr>
      </w:pPr>
      <w:r w:rsidRPr="00313944">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8E3403" w:rsidRPr="008E3403">
        <w:rPr>
          <w:rFonts w:ascii="Times New Roman" w:hAnsi="Times New Roman"/>
          <w:i/>
          <w:color w:val="000000"/>
          <w:sz w:val="28"/>
          <w:szCs w:val="28"/>
        </w:rPr>
        <w:t>на макроуровне</w:t>
      </w:r>
      <w:r w:rsidR="008E3403" w:rsidRPr="008E3403">
        <w:rPr>
          <w:rFonts w:ascii="Times New Roman" w:hAnsi="Times New Roman"/>
          <w:color w:val="000000"/>
          <w:sz w:val="28"/>
          <w:szCs w:val="28"/>
        </w:rPr>
        <w:t xml:space="preserve"> – международные экономические институты системы ООН, национальные правительства и другие государственные органы; </w:t>
      </w:r>
    </w:p>
    <w:p w:rsidR="008E3403" w:rsidRPr="008E3403" w:rsidRDefault="00267E5D" w:rsidP="008E3403">
      <w:pPr>
        <w:shd w:val="clear" w:color="auto" w:fill="FFFFFF"/>
        <w:tabs>
          <w:tab w:val="left" w:pos="1080"/>
        </w:tabs>
        <w:spacing w:after="0" w:line="240" w:lineRule="auto"/>
        <w:ind w:firstLine="709"/>
        <w:jc w:val="both"/>
        <w:rPr>
          <w:rFonts w:ascii="Times New Roman" w:hAnsi="Times New Roman"/>
          <w:sz w:val="28"/>
          <w:szCs w:val="28"/>
        </w:rPr>
      </w:pPr>
      <w:r w:rsidRPr="00313944">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8E3403" w:rsidRPr="008E3403">
        <w:rPr>
          <w:rFonts w:ascii="Times New Roman" w:hAnsi="Times New Roman"/>
          <w:i/>
          <w:color w:val="000000"/>
          <w:sz w:val="28"/>
          <w:szCs w:val="28"/>
        </w:rPr>
        <w:t>на микроуровне</w:t>
      </w:r>
      <w:r w:rsidR="008E3403" w:rsidRPr="008E3403">
        <w:rPr>
          <w:rFonts w:ascii="Times New Roman" w:hAnsi="Times New Roman"/>
          <w:color w:val="000000"/>
          <w:sz w:val="28"/>
          <w:szCs w:val="28"/>
        </w:rPr>
        <w:t xml:space="preserve"> – разные хозяйствующие структуры: предприятия, организации, фирмы, свободн</w:t>
      </w:r>
      <w:r w:rsidR="008E3403">
        <w:rPr>
          <w:rFonts w:ascii="Times New Roman" w:hAnsi="Times New Roman"/>
          <w:color w:val="000000"/>
          <w:sz w:val="28"/>
          <w:szCs w:val="28"/>
        </w:rPr>
        <w:t>ые экономические зоны (СЭЗ)</w:t>
      </w:r>
      <w:r w:rsidR="008E3403" w:rsidRPr="008E3403">
        <w:rPr>
          <w:rFonts w:ascii="Times New Roman" w:hAnsi="Times New Roman"/>
          <w:color w:val="000000"/>
          <w:sz w:val="28"/>
          <w:szCs w:val="28"/>
        </w:rPr>
        <w:t>.</w:t>
      </w:r>
    </w:p>
    <w:p w:rsidR="008E3403" w:rsidRPr="008E3403" w:rsidRDefault="008E3403" w:rsidP="008E3403">
      <w:pPr>
        <w:shd w:val="clear" w:color="auto" w:fill="FFFFFF"/>
        <w:tabs>
          <w:tab w:val="left" w:pos="1080"/>
        </w:tabs>
        <w:spacing w:after="0" w:line="240" w:lineRule="auto"/>
        <w:ind w:firstLine="709"/>
        <w:jc w:val="both"/>
        <w:rPr>
          <w:rFonts w:ascii="Times New Roman" w:hAnsi="Times New Roman"/>
          <w:color w:val="000000"/>
          <w:sz w:val="28"/>
          <w:szCs w:val="28"/>
        </w:rPr>
      </w:pPr>
      <w:r w:rsidRPr="008E3403">
        <w:rPr>
          <w:rFonts w:ascii="Times New Roman" w:hAnsi="Times New Roman"/>
          <w:b/>
          <w:i/>
          <w:iCs/>
          <w:color w:val="000000"/>
          <w:sz w:val="28"/>
          <w:szCs w:val="28"/>
        </w:rPr>
        <w:t>Объекты МЭО</w:t>
      </w:r>
      <w:r w:rsidRPr="008E3403">
        <w:rPr>
          <w:rFonts w:ascii="Times New Roman" w:hAnsi="Times New Roman"/>
          <w:i/>
          <w:iCs/>
          <w:color w:val="000000"/>
          <w:sz w:val="28"/>
          <w:szCs w:val="28"/>
        </w:rPr>
        <w:t>:</w:t>
      </w:r>
      <w:r w:rsidRPr="008E3403">
        <w:rPr>
          <w:rFonts w:ascii="Times New Roman" w:hAnsi="Times New Roman"/>
          <w:color w:val="000000"/>
          <w:sz w:val="28"/>
          <w:szCs w:val="28"/>
        </w:rPr>
        <w:t xml:space="preserve"> товары и услуги; научно-технологическая продукция, патенты, лицензии, ноу-хау, информационные технологии; объекты авторского права (товарные знаки, промышленные образцы, полезные модели); капитал </w:t>
      </w:r>
      <w:r w:rsidRPr="008E3403">
        <w:rPr>
          <w:rFonts w:ascii="Times New Roman" w:hAnsi="Times New Roman"/>
          <w:color w:val="000000"/>
          <w:sz w:val="28"/>
          <w:szCs w:val="28"/>
        </w:rPr>
        <w:lastRenderedPageBreak/>
        <w:t>(прямые и портфельные инвестиции, международный кредит); трудовые ресурсы (научные кадры, высококвалифициров</w:t>
      </w:r>
      <w:r>
        <w:rPr>
          <w:rFonts w:ascii="Times New Roman" w:hAnsi="Times New Roman"/>
          <w:color w:val="000000"/>
          <w:sz w:val="28"/>
          <w:szCs w:val="28"/>
        </w:rPr>
        <w:t>анные специалисты, рабочие</w:t>
      </w:r>
      <w:r w:rsidRPr="008E3403">
        <w:rPr>
          <w:rFonts w:ascii="Times New Roman" w:hAnsi="Times New Roman"/>
          <w:color w:val="000000"/>
          <w:sz w:val="28"/>
          <w:szCs w:val="28"/>
        </w:rPr>
        <w:t>).</w:t>
      </w:r>
    </w:p>
    <w:p w:rsidR="008E3403" w:rsidRDefault="008E3403" w:rsidP="008E3403">
      <w:pPr>
        <w:shd w:val="clear" w:color="auto" w:fill="FFFFFF"/>
        <w:tabs>
          <w:tab w:val="left" w:pos="494"/>
          <w:tab w:val="left" w:pos="1080"/>
        </w:tabs>
        <w:spacing w:after="0" w:line="240" w:lineRule="auto"/>
        <w:ind w:firstLine="709"/>
        <w:jc w:val="both"/>
        <w:rPr>
          <w:rFonts w:ascii="Times New Roman" w:hAnsi="Times New Roman"/>
          <w:b/>
          <w:bCs/>
          <w:color w:val="000000"/>
          <w:sz w:val="28"/>
          <w:szCs w:val="28"/>
        </w:rPr>
      </w:pPr>
      <w:r w:rsidRPr="008E3403">
        <w:rPr>
          <w:rFonts w:ascii="Times New Roman" w:hAnsi="Times New Roman"/>
          <w:b/>
          <w:i/>
          <w:color w:val="000000"/>
          <w:sz w:val="28"/>
          <w:szCs w:val="28"/>
        </w:rPr>
        <w:t>Формы МЭО:</w:t>
      </w:r>
      <w:r w:rsidRPr="008E3403">
        <w:rPr>
          <w:rFonts w:ascii="Times New Roman" w:hAnsi="Times New Roman"/>
          <w:b/>
          <w:bCs/>
          <w:color w:val="000000"/>
          <w:sz w:val="28"/>
          <w:szCs w:val="28"/>
        </w:rPr>
        <w:t xml:space="preserve"> </w:t>
      </w:r>
    </w:p>
    <w:p w:rsidR="008E3403" w:rsidRDefault="00267E5D" w:rsidP="008E3403">
      <w:pPr>
        <w:shd w:val="clear" w:color="auto" w:fill="FFFFFF"/>
        <w:tabs>
          <w:tab w:val="left" w:pos="494"/>
          <w:tab w:val="left" w:pos="1080"/>
        </w:tabs>
        <w:spacing w:after="0" w:line="240" w:lineRule="auto"/>
        <w:ind w:firstLine="709"/>
        <w:jc w:val="both"/>
        <w:rPr>
          <w:rFonts w:ascii="Times New Roman" w:hAnsi="Times New Roman"/>
          <w:bCs/>
          <w:color w:val="000000"/>
          <w:sz w:val="28"/>
          <w:szCs w:val="28"/>
        </w:rPr>
      </w:pPr>
      <w:r w:rsidRPr="00313944">
        <w:rPr>
          <w:rFonts w:ascii="Times New Roman" w:hAnsi="Times New Roman"/>
          <w:color w:val="000000" w:themeColor="text1"/>
          <w:sz w:val="28"/>
          <w:szCs w:val="28"/>
        </w:rPr>
        <w:t>–</w:t>
      </w:r>
      <w:r w:rsidR="008E3403" w:rsidRPr="008E3403">
        <w:rPr>
          <w:rFonts w:ascii="Times New Roman" w:hAnsi="Times New Roman"/>
          <w:bCs/>
          <w:color w:val="000000"/>
          <w:sz w:val="28"/>
          <w:szCs w:val="28"/>
        </w:rPr>
        <w:t xml:space="preserve"> международная торговля товарами; </w:t>
      </w:r>
    </w:p>
    <w:p w:rsidR="008E3403" w:rsidRDefault="00267E5D" w:rsidP="008E3403">
      <w:pPr>
        <w:shd w:val="clear" w:color="auto" w:fill="FFFFFF"/>
        <w:tabs>
          <w:tab w:val="left" w:pos="494"/>
          <w:tab w:val="left" w:pos="1080"/>
        </w:tabs>
        <w:spacing w:after="0" w:line="240" w:lineRule="auto"/>
        <w:ind w:firstLine="709"/>
        <w:jc w:val="both"/>
        <w:rPr>
          <w:rFonts w:ascii="Times New Roman" w:hAnsi="Times New Roman"/>
          <w:bCs/>
          <w:color w:val="000000"/>
          <w:sz w:val="28"/>
          <w:szCs w:val="28"/>
        </w:rPr>
      </w:pPr>
      <w:r w:rsidRPr="00313944">
        <w:rPr>
          <w:rFonts w:ascii="Times New Roman" w:hAnsi="Times New Roman"/>
          <w:color w:val="000000" w:themeColor="text1"/>
          <w:sz w:val="28"/>
          <w:szCs w:val="28"/>
        </w:rPr>
        <w:t>–</w:t>
      </w:r>
      <w:r w:rsidR="008E3403" w:rsidRPr="008E3403">
        <w:rPr>
          <w:rFonts w:ascii="Times New Roman" w:hAnsi="Times New Roman"/>
          <w:bCs/>
          <w:color w:val="000000"/>
          <w:sz w:val="28"/>
          <w:szCs w:val="28"/>
        </w:rPr>
        <w:t xml:space="preserve"> международная торговля услугами; </w:t>
      </w:r>
    </w:p>
    <w:p w:rsidR="008E3403" w:rsidRDefault="00267E5D" w:rsidP="008E3403">
      <w:pPr>
        <w:shd w:val="clear" w:color="auto" w:fill="FFFFFF"/>
        <w:tabs>
          <w:tab w:val="left" w:pos="494"/>
          <w:tab w:val="left" w:pos="1080"/>
        </w:tabs>
        <w:spacing w:after="0" w:line="240" w:lineRule="auto"/>
        <w:ind w:firstLine="709"/>
        <w:jc w:val="both"/>
        <w:rPr>
          <w:rFonts w:ascii="Times New Roman" w:hAnsi="Times New Roman"/>
          <w:bCs/>
          <w:color w:val="000000"/>
          <w:sz w:val="28"/>
          <w:szCs w:val="28"/>
        </w:rPr>
      </w:pPr>
      <w:r w:rsidRPr="00313944">
        <w:rPr>
          <w:rFonts w:ascii="Times New Roman" w:hAnsi="Times New Roman"/>
          <w:color w:val="000000" w:themeColor="text1"/>
          <w:sz w:val="28"/>
          <w:szCs w:val="28"/>
        </w:rPr>
        <w:t>–</w:t>
      </w:r>
      <w:r w:rsidR="008E3403" w:rsidRPr="008E3403">
        <w:rPr>
          <w:rFonts w:ascii="Times New Roman" w:hAnsi="Times New Roman"/>
          <w:bCs/>
          <w:color w:val="000000"/>
          <w:sz w:val="28"/>
          <w:szCs w:val="28"/>
        </w:rPr>
        <w:t xml:space="preserve"> международное научно-техническое сотрудничество; </w:t>
      </w:r>
    </w:p>
    <w:p w:rsidR="008E3403" w:rsidRDefault="00267E5D" w:rsidP="008E3403">
      <w:pPr>
        <w:shd w:val="clear" w:color="auto" w:fill="FFFFFF"/>
        <w:tabs>
          <w:tab w:val="left" w:pos="494"/>
          <w:tab w:val="left" w:pos="1080"/>
        </w:tabs>
        <w:spacing w:after="0" w:line="240" w:lineRule="auto"/>
        <w:ind w:firstLine="709"/>
        <w:jc w:val="both"/>
        <w:rPr>
          <w:rFonts w:ascii="Times New Roman" w:hAnsi="Times New Roman"/>
          <w:bCs/>
          <w:color w:val="000000"/>
          <w:sz w:val="28"/>
          <w:szCs w:val="28"/>
        </w:rPr>
      </w:pPr>
      <w:r w:rsidRPr="00313944">
        <w:rPr>
          <w:rFonts w:ascii="Times New Roman" w:hAnsi="Times New Roman"/>
          <w:color w:val="000000" w:themeColor="text1"/>
          <w:sz w:val="28"/>
          <w:szCs w:val="28"/>
        </w:rPr>
        <w:t>–</w:t>
      </w:r>
      <w:r w:rsidR="008E3403" w:rsidRPr="008E3403">
        <w:rPr>
          <w:rFonts w:ascii="Times New Roman" w:hAnsi="Times New Roman"/>
          <w:bCs/>
          <w:color w:val="000000"/>
          <w:sz w:val="28"/>
          <w:szCs w:val="28"/>
        </w:rPr>
        <w:t xml:space="preserve"> международное движение капитала; </w:t>
      </w:r>
    </w:p>
    <w:p w:rsidR="008E3403" w:rsidRDefault="00267E5D" w:rsidP="008E3403">
      <w:pPr>
        <w:shd w:val="clear" w:color="auto" w:fill="FFFFFF"/>
        <w:tabs>
          <w:tab w:val="left" w:pos="494"/>
          <w:tab w:val="left" w:pos="1080"/>
        </w:tabs>
        <w:spacing w:after="0" w:line="240" w:lineRule="auto"/>
        <w:ind w:firstLine="709"/>
        <w:jc w:val="both"/>
        <w:rPr>
          <w:rFonts w:ascii="Times New Roman" w:hAnsi="Times New Roman"/>
          <w:bCs/>
          <w:color w:val="000000"/>
          <w:sz w:val="28"/>
          <w:szCs w:val="28"/>
        </w:rPr>
      </w:pPr>
      <w:r w:rsidRPr="00313944">
        <w:rPr>
          <w:rFonts w:ascii="Times New Roman" w:hAnsi="Times New Roman"/>
          <w:color w:val="000000" w:themeColor="text1"/>
          <w:sz w:val="28"/>
          <w:szCs w:val="28"/>
        </w:rPr>
        <w:t>–</w:t>
      </w:r>
      <w:r w:rsidR="008E3403" w:rsidRPr="008E3403">
        <w:rPr>
          <w:rFonts w:ascii="Times New Roman" w:hAnsi="Times New Roman"/>
          <w:bCs/>
          <w:color w:val="000000"/>
          <w:sz w:val="28"/>
          <w:szCs w:val="28"/>
        </w:rPr>
        <w:t xml:space="preserve"> международная миграция трудовых ресурсов; </w:t>
      </w:r>
    </w:p>
    <w:p w:rsidR="008E3403" w:rsidRPr="008E3403" w:rsidRDefault="00267E5D" w:rsidP="008E3403">
      <w:pPr>
        <w:shd w:val="clear" w:color="auto" w:fill="FFFFFF"/>
        <w:tabs>
          <w:tab w:val="left" w:pos="494"/>
          <w:tab w:val="left" w:pos="1080"/>
        </w:tabs>
        <w:spacing w:after="0" w:line="240" w:lineRule="auto"/>
        <w:ind w:firstLine="709"/>
        <w:jc w:val="both"/>
        <w:rPr>
          <w:rFonts w:ascii="Times New Roman" w:hAnsi="Times New Roman"/>
          <w:sz w:val="28"/>
          <w:szCs w:val="28"/>
        </w:rPr>
      </w:pPr>
      <w:r w:rsidRPr="00313944">
        <w:rPr>
          <w:rFonts w:ascii="Times New Roman" w:hAnsi="Times New Roman"/>
          <w:color w:val="000000" w:themeColor="text1"/>
          <w:sz w:val="28"/>
          <w:szCs w:val="28"/>
        </w:rPr>
        <w:t>–</w:t>
      </w:r>
      <w:r w:rsidR="008E3403" w:rsidRPr="008E3403">
        <w:rPr>
          <w:rFonts w:ascii="Times New Roman" w:hAnsi="Times New Roman"/>
          <w:bCs/>
          <w:color w:val="000000"/>
          <w:sz w:val="28"/>
          <w:szCs w:val="28"/>
        </w:rPr>
        <w:t xml:space="preserve"> международные валютно-финансовые отношения.</w:t>
      </w:r>
    </w:p>
    <w:p w:rsidR="008E3403" w:rsidRPr="008E3403" w:rsidRDefault="008E3403" w:rsidP="008E3403">
      <w:pPr>
        <w:shd w:val="clear" w:color="auto" w:fill="FFFFFF"/>
        <w:tabs>
          <w:tab w:val="left" w:pos="1080"/>
        </w:tabs>
        <w:spacing w:after="0" w:line="240" w:lineRule="auto"/>
        <w:ind w:firstLine="709"/>
        <w:jc w:val="both"/>
        <w:rPr>
          <w:rFonts w:ascii="Times New Roman" w:hAnsi="Times New Roman"/>
          <w:b/>
          <w:i/>
          <w:sz w:val="28"/>
          <w:szCs w:val="28"/>
        </w:rPr>
      </w:pPr>
      <w:r w:rsidRPr="008E3403">
        <w:rPr>
          <w:rFonts w:ascii="Times New Roman" w:hAnsi="Times New Roman"/>
          <w:b/>
          <w:i/>
          <w:color w:val="000000"/>
          <w:sz w:val="28"/>
          <w:szCs w:val="28"/>
        </w:rPr>
        <w:t xml:space="preserve">Условия и предпосылки становления и развития МЭО: </w:t>
      </w:r>
    </w:p>
    <w:p w:rsidR="008E3403" w:rsidRPr="008E3403" w:rsidRDefault="008E3403" w:rsidP="008E3403">
      <w:pPr>
        <w:shd w:val="clear" w:color="auto" w:fill="FFFFFF"/>
        <w:tabs>
          <w:tab w:val="left" w:pos="461"/>
          <w:tab w:val="left" w:pos="1080"/>
        </w:tabs>
        <w:spacing w:after="0" w:line="240" w:lineRule="auto"/>
        <w:ind w:firstLine="709"/>
        <w:jc w:val="both"/>
        <w:rPr>
          <w:rFonts w:ascii="Times New Roman" w:hAnsi="Times New Roman"/>
          <w:color w:val="000000"/>
          <w:sz w:val="28"/>
          <w:szCs w:val="28"/>
        </w:rPr>
      </w:pPr>
      <w:r w:rsidRPr="008E3403">
        <w:rPr>
          <w:rFonts w:ascii="Times New Roman" w:hAnsi="Times New Roman"/>
          <w:color w:val="000000"/>
          <w:sz w:val="28"/>
          <w:szCs w:val="28"/>
        </w:rPr>
        <w:t>– переход стран от натурального типа хозяйствования к товарному производству;</w:t>
      </w:r>
    </w:p>
    <w:p w:rsidR="008E3403" w:rsidRPr="008E3403" w:rsidRDefault="008E3403" w:rsidP="008E3403">
      <w:pPr>
        <w:shd w:val="clear" w:color="auto" w:fill="FFFFFF"/>
        <w:tabs>
          <w:tab w:val="left" w:pos="461"/>
          <w:tab w:val="left" w:pos="1080"/>
        </w:tabs>
        <w:spacing w:after="0" w:line="240" w:lineRule="auto"/>
        <w:ind w:firstLine="709"/>
        <w:jc w:val="both"/>
        <w:rPr>
          <w:rFonts w:ascii="Times New Roman" w:hAnsi="Times New Roman"/>
          <w:color w:val="000000"/>
          <w:sz w:val="28"/>
          <w:szCs w:val="28"/>
        </w:rPr>
      </w:pPr>
      <w:r w:rsidRPr="008E3403">
        <w:rPr>
          <w:rFonts w:ascii="Times New Roman" w:hAnsi="Times New Roman"/>
          <w:color w:val="000000"/>
          <w:sz w:val="28"/>
          <w:szCs w:val="28"/>
        </w:rPr>
        <w:t>– утверждение товарно-денежных отношений с их целью – максимизацией прибыли;</w:t>
      </w:r>
    </w:p>
    <w:p w:rsidR="008E3403" w:rsidRPr="008E3403" w:rsidRDefault="008E3403" w:rsidP="008E3403">
      <w:pPr>
        <w:shd w:val="clear" w:color="auto" w:fill="FFFFFF"/>
        <w:tabs>
          <w:tab w:val="left" w:pos="461"/>
          <w:tab w:val="left" w:pos="1080"/>
        </w:tabs>
        <w:spacing w:after="0" w:line="240" w:lineRule="auto"/>
        <w:ind w:firstLine="709"/>
        <w:jc w:val="both"/>
        <w:rPr>
          <w:rFonts w:ascii="Times New Roman" w:hAnsi="Times New Roman"/>
          <w:color w:val="000000"/>
          <w:sz w:val="28"/>
          <w:szCs w:val="28"/>
        </w:rPr>
      </w:pPr>
      <w:r w:rsidRPr="008E3403">
        <w:rPr>
          <w:rFonts w:ascii="Times New Roman" w:hAnsi="Times New Roman"/>
          <w:color w:val="000000"/>
          <w:sz w:val="28"/>
          <w:szCs w:val="28"/>
        </w:rPr>
        <w:t>– качественный скачок в развитии производительных сил в ходе промышленной революции, позволивший перейти к массовому производству товаров сверх национальных потребностей;</w:t>
      </w:r>
    </w:p>
    <w:p w:rsidR="008E3403" w:rsidRPr="008E3403" w:rsidRDefault="008E3403" w:rsidP="008E3403">
      <w:pPr>
        <w:shd w:val="clear" w:color="auto" w:fill="FFFFFF"/>
        <w:tabs>
          <w:tab w:val="left" w:pos="485"/>
          <w:tab w:val="left" w:pos="1080"/>
        </w:tabs>
        <w:spacing w:after="0" w:line="240" w:lineRule="auto"/>
        <w:ind w:firstLine="709"/>
        <w:jc w:val="both"/>
        <w:rPr>
          <w:rFonts w:ascii="Times New Roman" w:hAnsi="Times New Roman"/>
          <w:color w:val="000000"/>
          <w:sz w:val="28"/>
          <w:szCs w:val="28"/>
        </w:rPr>
      </w:pPr>
      <w:r w:rsidRPr="008E3403">
        <w:rPr>
          <w:rFonts w:ascii="Times New Roman" w:hAnsi="Times New Roman"/>
          <w:color w:val="000000"/>
          <w:sz w:val="28"/>
          <w:szCs w:val="28"/>
        </w:rPr>
        <w:t>– неравномерность распределения естественных и приобретенных факторов производства между странами, лежащая в основе МРТ;</w:t>
      </w:r>
    </w:p>
    <w:p w:rsidR="008E3403" w:rsidRPr="008E3403" w:rsidRDefault="008E3403" w:rsidP="008E3403">
      <w:pPr>
        <w:shd w:val="clear" w:color="auto" w:fill="FFFFFF"/>
        <w:tabs>
          <w:tab w:val="left" w:pos="485"/>
          <w:tab w:val="left" w:pos="1080"/>
        </w:tabs>
        <w:spacing w:after="0" w:line="240" w:lineRule="auto"/>
        <w:ind w:firstLine="709"/>
        <w:jc w:val="both"/>
        <w:rPr>
          <w:rFonts w:ascii="Times New Roman" w:hAnsi="Times New Roman"/>
          <w:color w:val="000000"/>
          <w:sz w:val="28"/>
          <w:szCs w:val="28"/>
        </w:rPr>
      </w:pPr>
      <w:r w:rsidRPr="008E3403">
        <w:rPr>
          <w:rFonts w:ascii="Times New Roman" w:hAnsi="Times New Roman"/>
          <w:color w:val="000000"/>
          <w:sz w:val="28"/>
          <w:szCs w:val="28"/>
        </w:rPr>
        <w:t>– осознание народами необходимости и экономической выгодности мирохозяйственных связей для роста благосостояния нации в целом;</w:t>
      </w:r>
    </w:p>
    <w:p w:rsidR="008E3403" w:rsidRPr="008E3403" w:rsidRDefault="008E3403" w:rsidP="008E3403">
      <w:pPr>
        <w:shd w:val="clear" w:color="auto" w:fill="FFFFFF"/>
        <w:tabs>
          <w:tab w:val="left" w:pos="485"/>
          <w:tab w:val="left" w:pos="1080"/>
        </w:tabs>
        <w:spacing w:after="0" w:line="240" w:lineRule="auto"/>
        <w:ind w:firstLine="709"/>
        <w:jc w:val="both"/>
        <w:rPr>
          <w:rFonts w:ascii="Times New Roman" w:hAnsi="Times New Roman"/>
          <w:color w:val="000000"/>
          <w:sz w:val="28"/>
          <w:szCs w:val="28"/>
        </w:rPr>
      </w:pPr>
      <w:r w:rsidRPr="008E3403">
        <w:rPr>
          <w:rFonts w:ascii="Times New Roman" w:hAnsi="Times New Roman"/>
          <w:color w:val="000000"/>
          <w:sz w:val="28"/>
          <w:szCs w:val="28"/>
        </w:rPr>
        <w:t>– создание на базе НТП инфраструктуры внешнеэкономических связей (железных дорог, с</w:t>
      </w:r>
      <w:r w:rsidR="0024035B">
        <w:rPr>
          <w:rFonts w:ascii="Times New Roman" w:hAnsi="Times New Roman"/>
          <w:color w:val="000000"/>
          <w:sz w:val="28"/>
          <w:szCs w:val="28"/>
        </w:rPr>
        <w:t>редств связи, транспорта</w:t>
      </w:r>
      <w:r w:rsidRPr="008E3403">
        <w:rPr>
          <w:rFonts w:ascii="Times New Roman" w:hAnsi="Times New Roman"/>
          <w:color w:val="000000"/>
          <w:sz w:val="28"/>
          <w:szCs w:val="28"/>
        </w:rPr>
        <w:t>).</w:t>
      </w:r>
    </w:p>
    <w:p w:rsidR="008E3403" w:rsidRPr="008E3403" w:rsidRDefault="008E3403" w:rsidP="008E3403">
      <w:pPr>
        <w:shd w:val="clear" w:color="auto" w:fill="FFFFFF"/>
        <w:tabs>
          <w:tab w:val="left" w:pos="1080"/>
        </w:tabs>
        <w:spacing w:after="0" w:line="240" w:lineRule="auto"/>
        <w:ind w:firstLine="709"/>
        <w:jc w:val="both"/>
        <w:rPr>
          <w:rFonts w:ascii="Times New Roman" w:hAnsi="Times New Roman"/>
          <w:b/>
          <w:i/>
          <w:sz w:val="28"/>
          <w:szCs w:val="28"/>
        </w:rPr>
      </w:pPr>
      <w:r w:rsidRPr="008E3403">
        <w:rPr>
          <w:rFonts w:ascii="Times New Roman" w:hAnsi="Times New Roman"/>
          <w:b/>
          <w:i/>
          <w:color w:val="000000"/>
          <w:sz w:val="28"/>
          <w:szCs w:val="28"/>
        </w:rPr>
        <w:t xml:space="preserve">Факторы, воздействующие на развитие МЭО: </w:t>
      </w:r>
    </w:p>
    <w:p w:rsidR="008E3403" w:rsidRPr="008E3403" w:rsidRDefault="008E3403" w:rsidP="008E3403">
      <w:pPr>
        <w:shd w:val="clear" w:color="auto" w:fill="FFFFFF"/>
        <w:tabs>
          <w:tab w:val="left" w:pos="552"/>
          <w:tab w:val="left" w:pos="1080"/>
        </w:tabs>
        <w:spacing w:after="0" w:line="240" w:lineRule="auto"/>
        <w:ind w:firstLine="709"/>
        <w:jc w:val="both"/>
        <w:rPr>
          <w:rFonts w:ascii="Times New Roman" w:hAnsi="Times New Roman"/>
          <w:sz w:val="28"/>
          <w:szCs w:val="28"/>
        </w:rPr>
      </w:pPr>
      <w:r w:rsidRPr="008E3403">
        <w:rPr>
          <w:rFonts w:ascii="Times New Roman" w:hAnsi="Times New Roman"/>
          <w:color w:val="000000"/>
          <w:sz w:val="28"/>
          <w:szCs w:val="28"/>
        </w:rPr>
        <w:t>– научно-технический прогресс;</w:t>
      </w:r>
    </w:p>
    <w:p w:rsidR="008E3403" w:rsidRPr="008E3403" w:rsidRDefault="008E3403" w:rsidP="008E3403">
      <w:pPr>
        <w:shd w:val="clear" w:color="auto" w:fill="FFFFFF"/>
        <w:tabs>
          <w:tab w:val="left" w:pos="0"/>
          <w:tab w:val="left" w:pos="1080"/>
        </w:tabs>
        <w:spacing w:after="0" w:line="240" w:lineRule="auto"/>
        <w:ind w:firstLine="709"/>
        <w:jc w:val="both"/>
        <w:rPr>
          <w:rFonts w:ascii="Times New Roman" w:hAnsi="Times New Roman"/>
          <w:color w:val="000000"/>
          <w:sz w:val="28"/>
          <w:szCs w:val="28"/>
        </w:rPr>
      </w:pPr>
      <w:r w:rsidRPr="008E3403">
        <w:rPr>
          <w:rFonts w:ascii="Times New Roman" w:hAnsi="Times New Roman"/>
          <w:color w:val="000000"/>
          <w:sz w:val="28"/>
          <w:szCs w:val="28"/>
        </w:rPr>
        <w:t>– региональная экономическая интеграция;</w:t>
      </w:r>
    </w:p>
    <w:p w:rsidR="008E3403" w:rsidRPr="008E3403" w:rsidRDefault="008E3403" w:rsidP="008E3403">
      <w:pPr>
        <w:shd w:val="clear" w:color="auto" w:fill="FFFFFF"/>
        <w:tabs>
          <w:tab w:val="left" w:pos="0"/>
          <w:tab w:val="left" w:pos="1080"/>
        </w:tabs>
        <w:spacing w:after="0" w:line="240" w:lineRule="auto"/>
        <w:ind w:firstLine="709"/>
        <w:jc w:val="both"/>
        <w:rPr>
          <w:rFonts w:ascii="Times New Roman" w:hAnsi="Times New Roman"/>
          <w:color w:val="000000"/>
          <w:sz w:val="28"/>
          <w:szCs w:val="28"/>
        </w:rPr>
      </w:pPr>
      <w:r w:rsidRPr="008E3403">
        <w:rPr>
          <w:rFonts w:ascii="Times New Roman" w:hAnsi="Times New Roman"/>
          <w:color w:val="000000"/>
          <w:sz w:val="28"/>
          <w:szCs w:val="28"/>
        </w:rPr>
        <w:t>– ТНК, которые контролируют 1/3 мировой торговли товарами, 80% мирового рынка патентов и лицензий, 2/3</w:t>
      </w:r>
      <w:r>
        <w:rPr>
          <w:rFonts w:ascii="Times New Roman" w:hAnsi="Times New Roman"/>
          <w:color w:val="000000"/>
          <w:sz w:val="28"/>
          <w:szCs w:val="28"/>
          <w:lang w:val="be-BY"/>
        </w:rPr>
        <w:t xml:space="preserve"> </w:t>
      </w:r>
      <w:r w:rsidRPr="008E3403">
        <w:rPr>
          <w:rFonts w:ascii="Times New Roman" w:hAnsi="Times New Roman"/>
          <w:color w:val="000000"/>
          <w:sz w:val="28"/>
          <w:szCs w:val="28"/>
        </w:rPr>
        <w:t>мировых прямых зарубежных инвестиций;</w:t>
      </w:r>
    </w:p>
    <w:p w:rsidR="008E3403" w:rsidRPr="008E3403" w:rsidRDefault="008E3403" w:rsidP="008E3403">
      <w:pPr>
        <w:shd w:val="clear" w:color="auto" w:fill="FFFFFF"/>
        <w:tabs>
          <w:tab w:val="left" w:pos="0"/>
          <w:tab w:val="left" w:pos="108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E3403">
        <w:rPr>
          <w:rFonts w:ascii="Times New Roman" w:hAnsi="Times New Roman"/>
          <w:color w:val="000000"/>
          <w:sz w:val="28"/>
          <w:szCs w:val="28"/>
        </w:rPr>
        <w:t>создание и совершенствование международной системы регулирования МЭО, что позволило сформировать общую взаимоприемлемую для всех стран нормативно-правовую и информационную базу;</w:t>
      </w:r>
    </w:p>
    <w:p w:rsidR="008E3403" w:rsidRPr="008E3403" w:rsidRDefault="008E3403" w:rsidP="008E3403">
      <w:pPr>
        <w:shd w:val="clear" w:color="auto" w:fill="FFFFFF"/>
        <w:tabs>
          <w:tab w:val="left" w:pos="0"/>
          <w:tab w:val="left" w:pos="1080"/>
        </w:tabs>
        <w:spacing w:after="0" w:line="240" w:lineRule="auto"/>
        <w:ind w:firstLine="709"/>
        <w:jc w:val="both"/>
        <w:rPr>
          <w:rFonts w:ascii="Times New Roman" w:hAnsi="Times New Roman"/>
          <w:color w:val="000000"/>
          <w:sz w:val="28"/>
          <w:szCs w:val="28"/>
        </w:rPr>
      </w:pPr>
      <w:r w:rsidRPr="008E3403">
        <w:rPr>
          <w:rFonts w:ascii="Times New Roman" w:hAnsi="Times New Roman"/>
          <w:color w:val="000000"/>
          <w:sz w:val="28"/>
          <w:szCs w:val="28"/>
        </w:rPr>
        <w:t>– обострение глобальных проблем, что активизировало международное сотрудничество в сфере НИОКР по совместному освоению недр Земли и Мирового океан</w:t>
      </w:r>
      <w:r>
        <w:rPr>
          <w:rFonts w:ascii="Times New Roman" w:hAnsi="Times New Roman"/>
          <w:color w:val="000000"/>
          <w:sz w:val="28"/>
          <w:szCs w:val="28"/>
        </w:rPr>
        <w:t>а, охране окружающей среды</w:t>
      </w:r>
      <w:r w:rsidRPr="008E3403">
        <w:rPr>
          <w:rFonts w:ascii="Times New Roman" w:hAnsi="Times New Roman"/>
          <w:color w:val="000000"/>
          <w:sz w:val="28"/>
          <w:szCs w:val="28"/>
        </w:rPr>
        <w:t>;</w:t>
      </w:r>
    </w:p>
    <w:p w:rsidR="008E3403" w:rsidRPr="008E3403" w:rsidRDefault="008E3403" w:rsidP="008E3403">
      <w:pPr>
        <w:shd w:val="clear" w:color="auto" w:fill="FFFFFF"/>
        <w:tabs>
          <w:tab w:val="left" w:pos="0"/>
          <w:tab w:val="left" w:pos="1080"/>
        </w:tabs>
        <w:spacing w:after="0" w:line="240" w:lineRule="auto"/>
        <w:ind w:firstLine="709"/>
        <w:jc w:val="both"/>
        <w:rPr>
          <w:rFonts w:ascii="Times New Roman" w:hAnsi="Times New Roman"/>
          <w:color w:val="000000"/>
          <w:sz w:val="28"/>
          <w:szCs w:val="28"/>
        </w:rPr>
      </w:pPr>
      <w:r w:rsidRPr="008E3403">
        <w:rPr>
          <w:rFonts w:ascii="Times New Roman" w:hAnsi="Times New Roman"/>
          <w:color w:val="000000"/>
          <w:sz w:val="28"/>
          <w:szCs w:val="28"/>
        </w:rPr>
        <w:t>– формирование всемирной инфраструктуры МЭО, включающей международные сети транспорта, коммуникаций, интернет;</w:t>
      </w:r>
    </w:p>
    <w:p w:rsidR="008E3403" w:rsidRPr="008E3403" w:rsidRDefault="008E3403" w:rsidP="008E3403">
      <w:pPr>
        <w:shd w:val="clear" w:color="auto" w:fill="FFFFFF"/>
        <w:tabs>
          <w:tab w:val="left" w:pos="0"/>
          <w:tab w:val="left" w:pos="1080"/>
        </w:tabs>
        <w:spacing w:after="0" w:line="240" w:lineRule="auto"/>
        <w:ind w:firstLine="709"/>
        <w:jc w:val="both"/>
        <w:rPr>
          <w:rFonts w:ascii="Times New Roman" w:hAnsi="Times New Roman"/>
          <w:sz w:val="28"/>
          <w:szCs w:val="28"/>
        </w:rPr>
      </w:pPr>
      <w:r w:rsidRPr="008E3403">
        <w:rPr>
          <w:rFonts w:ascii="Times New Roman" w:hAnsi="Times New Roman"/>
          <w:color w:val="000000"/>
          <w:sz w:val="28"/>
          <w:szCs w:val="28"/>
        </w:rPr>
        <w:t>– либерализация внешнеэкономической политики странами мира, выразившаяся в ослаблении мер тарифного и нетарифного регулирования внешней торговли, улучшение инвестиционного климата в странах, смягчение национальной миграционной политики.</w:t>
      </w:r>
    </w:p>
    <w:p w:rsidR="008E3403" w:rsidRPr="008E3403" w:rsidRDefault="008E3403" w:rsidP="008E3403">
      <w:pPr>
        <w:shd w:val="clear" w:color="auto" w:fill="FFFFFF"/>
        <w:tabs>
          <w:tab w:val="left" w:pos="1080"/>
        </w:tabs>
        <w:spacing w:after="0" w:line="240" w:lineRule="auto"/>
        <w:ind w:firstLine="709"/>
        <w:jc w:val="both"/>
        <w:rPr>
          <w:rFonts w:ascii="Times New Roman" w:hAnsi="Times New Roman"/>
          <w:sz w:val="28"/>
          <w:szCs w:val="28"/>
        </w:rPr>
      </w:pPr>
      <w:r w:rsidRPr="008E3403">
        <w:rPr>
          <w:rFonts w:ascii="Times New Roman" w:hAnsi="Times New Roman"/>
          <w:color w:val="000000"/>
          <w:sz w:val="28"/>
          <w:szCs w:val="28"/>
        </w:rPr>
        <w:t>Изменения в системе МРТ, место и роль страны в мировой экономике сейчас все менее зависит от ее природно-климатических ресурсов и географического положения, больше – от</w:t>
      </w:r>
      <w:r w:rsidRPr="008E3403">
        <w:rPr>
          <w:rFonts w:ascii="Times New Roman" w:hAnsi="Times New Roman"/>
          <w:smallCaps/>
          <w:color w:val="000000"/>
          <w:sz w:val="28"/>
          <w:szCs w:val="28"/>
        </w:rPr>
        <w:t xml:space="preserve"> </w:t>
      </w:r>
      <w:r w:rsidRPr="008E3403">
        <w:rPr>
          <w:rFonts w:ascii="Times New Roman" w:hAnsi="Times New Roman"/>
          <w:color w:val="000000"/>
          <w:sz w:val="28"/>
          <w:szCs w:val="28"/>
        </w:rPr>
        <w:t>технологий, капитала, образовательного и интеллектуального потенциала.</w:t>
      </w:r>
    </w:p>
    <w:p w:rsidR="008E3403" w:rsidRPr="008E3403" w:rsidRDefault="008E3403" w:rsidP="008E3403">
      <w:pPr>
        <w:shd w:val="clear" w:color="auto" w:fill="FFFFFF"/>
        <w:tabs>
          <w:tab w:val="left" w:pos="1080"/>
        </w:tabs>
        <w:spacing w:after="0" w:line="240" w:lineRule="auto"/>
        <w:ind w:firstLine="709"/>
        <w:jc w:val="both"/>
        <w:rPr>
          <w:rFonts w:ascii="Times New Roman" w:hAnsi="Times New Roman"/>
          <w:sz w:val="28"/>
          <w:szCs w:val="28"/>
        </w:rPr>
      </w:pPr>
      <w:r w:rsidRPr="008E3403">
        <w:rPr>
          <w:rFonts w:ascii="Times New Roman" w:hAnsi="Times New Roman"/>
          <w:color w:val="000000"/>
          <w:sz w:val="28"/>
          <w:szCs w:val="28"/>
        </w:rPr>
        <w:t xml:space="preserve">Под влиянием вышеназванных факторов МЭО претерпели на рубеже </w:t>
      </w:r>
      <w:r w:rsidRPr="008E3403">
        <w:rPr>
          <w:rFonts w:ascii="Times New Roman" w:hAnsi="Times New Roman"/>
          <w:color w:val="000000"/>
          <w:sz w:val="28"/>
          <w:szCs w:val="28"/>
          <w:lang w:val="en-US"/>
        </w:rPr>
        <w:t>XX</w:t>
      </w:r>
      <w:r w:rsidRPr="008E3403">
        <w:rPr>
          <w:rFonts w:ascii="Times New Roman" w:hAnsi="Times New Roman"/>
          <w:color w:val="000000"/>
          <w:sz w:val="28"/>
          <w:szCs w:val="28"/>
        </w:rPr>
        <w:t>–</w:t>
      </w:r>
      <w:r w:rsidRPr="008E3403">
        <w:rPr>
          <w:rFonts w:ascii="Times New Roman" w:hAnsi="Times New Roman"/>
          <w:color w:val="000000"/>
          <w:sz w:val="28"/>
          <w:szCs w:val="28"/>
          <w:lang w:val="en-US"/>
        </w:rPr>
        <w:t>XXI</w:t>
      </w:r>
      <w:r w:rsidRPr="008E3403">
        <w:rPr>
          <w:rFonts w:ascii="Times New Roman" w:hAnsi="Times New Roman"/>
          <w:color w:val="000000"/>
          <w:sz w:val="28"/>
          <w:szCs w:val="28"/>
        </w:rPr>
        <w:t xml:space="preserve"> вв. существенные изменения и проявили следующие </w:t>
      </w:r>
      <w:r w:rsidRPr="008E3403">
        <w:rPr>
          <w:rFonts w:ascii="Times New Roman" w:hAnsi="Times New Roman"/>
          <w:b/>
          <w:i/>
          <w:color w:val="000000"/>
          <w:sz w:val="28"/>
          <w:szCs w:val="28"/>
        </w:rPr>
        <w:t>тенденции развития</w:t>
      </w:r>
      <w:r w:rsidRPr="008E3403">
        <w:rPr>
          <w:rFonts w:ascii="Times New Roman" w:hAnsi="Times New Roman"/>
          <w:color w:val="000000"/>
          <w:sz w:val="28"/>
          <w:szCs w:val="28"/>
        </w:rPr>
        <w:t>:</w:t>
      </w:r>
    </w:p>
    <w:p w:rsidR="008E3403" w:rsidRPr="008E3403" w:rsidRDefault="008E3403" w:rsidP="008E3403">
      <w:pPr>
        <w:shd w:val="clear" w:color="auto" w:fill="FFFFFF"/>
        <w:tabs>
          <w:tab w:val="left" w:pos="533"/>
          <w:tab w:val="left" w:pos="1080"/>
        </w:tabs>
        <w:spacing w:after="0" w:line="240" w:lineRule="auto"/>
        <w:ind w:firstLine="709"/>
        <w:jc w:val="both"/>
        <w:rPr>
          <w:rFonts w:ascii="Times New Roman" w:hAnsi="Times New Roman"/>
          <w:color w:val="000000"/>
          <w:sz w:val="28"/>
          <w:szCs w:val="28"/>
        </w:rPr>
      </w:pPr>
      <w:r w:rsidRPr="008E3403">
        <w:rPr>
          <w:rFonts w:ascii="Times New Roman" w:hAnsi="Times New Roman"/>
          <w:color w:val="000000"/>
          <w:sz w:val="28"/>
          <w:szCs w:val="28"/>
        </w:rPr>
        <w:lastRenderedPageBreak/>
        <w:t>– динамизм международной торговли товарами (в 1900–1939 гг. объем мировой торговли вырос в 2 раза, с 1939 г. он увеличился в 30 раз);</w:t>
      </w:r>
    </w:p>
    <w:p w:rsidR="008E3403" w:rsidRPr="008E3403" w:rsidRDefault="008E3403" w:rsidP="008E3403">
      <w:pPr>
        <w:shd w:val="clear" w:color="auto" w:fill="FFFFFF"/>
        <w:tabs>
          <w:tab w:val="left" w:pos="533"/>
          <w:tab w:val="left" w:pos="1080"/>
        </w:tabs>
        <w:spacing w:after="0" w:line="240" w:lineRule="auto"/>
        <w:ind w:firstLine="709"/>
        <w:jc w:val="both"/>
        <w:rPr>
          <w:rFonts w:ascii="Times New Roman" w:hAnsi="Times New Roman"/>
          <w:color w:val="000000"/>
          <w:sz w:val="28"/>
          <w:szCs w:val="28"/>
        </w:rPr>
      </w:pPr>
      <w:r w:rsidRPr="008E3403">
        <w:rPr>
          <w:rFonts w:ascii="Times New Roman" w:hAnsi="Times New Roman"/>
          <w:color w:val="000000"/>
          <w:sz w:val="28"/>
          <w:szCs w:val="28"/>
        </w:rPr>
        <w:t>– более быстрые темпы роста международной торговли услугами по сравнению с мировым экспортом товаров (в 1990</w:t>
      </w:r>
      <w:r>
        <w:rPr>
          <w:rFonts w:ascii="Times New Roman" w:hAnsi="Times New Roman"/>
          <w:color w:val="000000"/>
          <w:sz w:val="28"/>
          <w:szCs w:val="28"/>
        </w:rPr>
        <w:t>–</w:t>
      </w:r>
      <w:r w:rsidRPr="00431706">
        <w:rPr>
          <w:rFonts w:ascii="Times New Roman" w:hAnsi="Times New Roman"/>
          <w:sz w:val="28"/>
          <w:szCs w:val="28"/>
        </w:rPr>
        <w:t xml:space="preserve">2005 гг. </w:t>
      </w:r>
      <w:r>
        <w:rPr>
          <w:rFonts w:ascii="Times New Roman" w:hAnsi="Times New Roman"/>
          <w:color w:val="000000"/>
          <w:sz w:val="28"/>
          <w:szCs w:val="28"/>
        </w:rPr>
        <w:t>они увеличились в 2,5 </w:t>
      </w:r>
      <w:r w:rsidRPr="008E3403">
        <w:rPr>
          <w:rFonts w:ascii="Times New Roman" w:hAnsi="Times New Roman"/>
          <w:color w:val="000000"/>
          <w:sz w:val="28"/>
          <w:szCs w:val="28"/>
        </w:rPr>
        <w:t>раза и в 2,2 раза соответственно);</w:t>
      </w:r>
    </w:p>
    <w:p w:rsidR="008E3403" w:rsidRPr="008E3403" w:rsidRDefault="008E3403" w:rsidP="008E3403">
      <w:pPr>
        <w:shd w:val="clear" w:color="auto" w:fill="FFFFFF"/>
        <w:tabs>
          <w:tab w:val="left" w:pos="533"/>
          <w:tab w:val="left" w:pos="1080"/>
        </w:tabs>
        <w:spacing w:after="0" w:line="240" w:lineRule="auto"/>
        <w:ind w:firstLine="709"/>
        <w:jc w:val="both"/>
        <w:rPr>
          <w:rFonts w:ascii="Times New Roman" w:hAnsi="Times New Roman"/>
          <w:color w:val="000000"/>
          <w:sz w:val="28"/>
          <w:szCs w:val="28"/>
        </w:rPr>
      </w:pPr>
      <w:r w:rsidRPr="008E3403">
        <w:rPr>
          <w:rFonts w:ascii="Times New Roman" w:hAnsi="Times New Roman"/>
          <w:color w:val="000000"/>
          <w:sz w:val="28"/>
          <w:szCs w:val="28"/>
        </w:rPr>
        <w:t>– развитие международного научно-технического сотрудничества стран (инжиниринговые услуги на стадии монтажа и пуска объектов, техническое обслуживанием в период их эксплуатации);</w:t>
      </w:r>
    </w:p>
    <w:p w:rsidR="008E3403" w:rsidRPr="008E3403" w:rsidRDefault="008E3403" w:rsidP="008E3403">
      <w:pPr>
        <w:shd w:val="clear" w:color="auto" w:fill="FFFFFF"/>
        <w:tabs>
          <w:tab w:val="left" w:pos="533"/>
          <w:tab w:val="left" w:pos="1080"/>
        </w:tabs>
        <w:spacing w:after="0" w:line="240" w:lineRule="auto"/>
        <w:ind w:firstLine="709"/>
        <w:jc w:val="both"/>
        <w:rPr>
          <w:rFonts w:ascii="Times New Roman" w:hAnsi="Times New Roman"/>
          <w:sz w:val="28"/>
          <w:szCs w:val="28"/>
        </w:rPr>
      </w:pPr>
      <w:r w:rsidRPr="008E3403">
        <w:rPr>
          <w:rFonts w:ascii="Times New Roman" w:hAnsi="Times New Roman"/>
          <w:color w:val="000000"/>
          <w:sz w:val="28"/>
          <w:szCs w:val="28"/>
        </w:rPr>
        <w:t>– растет обмен технологиями, наукоемкой продукцией (40% мирового экспорта);</w:t>
      </w:r>
    </w:p>
    <w:p w:rsidR="008E3403" w:rsidRPr="008E3403" w:rsidRDefault="008E3403" w:rsidP="008E3403">
      <w:pPr>
        <w:shd w:val="clear" w:color="auto" w:fill="FFFFFF"/>
        <w:tabs>
          <w:tab w:val="left" w:pos="533"/>
          <w:tab w:val="left" w:pos="1080"/>
        </w:tabs>
        <w:spacing w:after="0" w:line="240" w:lineRule="auto"/>
        <w:ind w:firstLine="709"/>
        <w:jc w:val="both"/>
        <w:rPr>
          <w:rFonts w:ascii="Times New Roman" w:hAnsi="Times New Roman"/>
          <w:sz w:val="28"/>
          <w:szCs w:val="28"/>
        </w:rPr>
      </w:pPr>
      <w:r w:rsidRPr="008E3403">
        <w:rPr>
          <w:rFonts w:ascii="Times New Roman" w:hAnsi="Times New Roman"/>
          <w:color w:val="000000"/>
          <w:sz w:val="28"/>
          <w:szCs w:val="28"/>
        </w:rPr>
        <w:t>– динамизм демонстрирует международное движение капиталов (</w:t>
      </w:r>
      <w:r w:rsidRPr="00431706">
        <w:rPr>
          <w:rFonts w:ascii="Times New Roman" w:hAnsi="Times New Roman"/>
          <w:sz w:val="28"/>
          <w:szCs w:val="28"/>
        </w:rPr>
        <w:t>в</w:t>
      </w:r>
      <w:r w:rsidRPr="00431706">
        <w:rPr>
          <w:rFonts w:ascii="Times New Roman" w:hAnsi="Times New Roman"/>
          <w:sz w:val="28"/>
          <w:szCs w:val="28"/>
          <w:lang w:val="be-BY"/>
        </w:rPr>
        <w:t xml:space="preserve"> </w:t>
      </w:r>
      <w:r w:rsidRPr="00431706">
        <w:rPr>
          <w:rFonts w:ascii="Times New Roman" w:hAnsi="Times New Roman"/>
          <w:sz w:val="28"/>
          <w:szCs w:val="28"/>
        </w:rPr>
        <w:t xml:space="preserve">2006 г. </w:t>
      </w:r>
      <w:r w:rsidRPr="00431706">
        <w:rPr>
          <w:rFonts w:ascii="Times New Roman" w:hAnsi="Times New Roman"/>
          <w:color w:val="000000"/>
          <w:sz w:val="28"/>
          <w:szCs w:val="28"/>
        </w:rPr>
        <w:t>приток ПИИ в миров</w:t>
      </w:r>
      <w:r w:rsidR="00431706">
        <w:rPr>
          <w:rFonts w:ascii="Times New Roman" w:hAnsi="Times New Roman"/>
          <w:color w:val="000000"/>
          <w:sz w:val="28"/>
          <w:szCs w:val="28"/>
        </w:rPr>
        <w:t>ую экономику увеличился</w:t>
      </w:r>
      <w:r w:rsidRPr="00431706">
        <w:rPr>
          <w:rFonts w:ascii="Times New Roman" w:hAnsi="Times New Roman"/>
          <w:color w:val="000000"/>
          <w:sz w:val="28"/>
          <w:szCs w:val="28"/>
        </w:rPr>
        <w:t xml:space="preserve"> составил 1</w:t>
      </w:r>
      <w:r w:rsidR="00431706" w:rsidRPr="00431706">
        <w:rPr>
          <w:rFonts w:ascii="Times New Roman" w:hAnsi="Times New Roman"/>
          <w:color w:val="000000"/>
          <w:sz w:val="28"/>
          <w:szCs w:val="28"/>
        </w:rPr>
        <w:t>,3 трл</w:t>
      </w:r>
      <w:r w:rsidR="00431706">
        <w:rPr>
          <w:rFonts w:ascii="Times New Roman" w:hAnsi="Times New Roman"/>
          <w:color w:val="000000"/>
          <w:sz w:val="28"/>
          <w:szCs w:val="28"/>
        </w:rPr>
        <w:t>н долларов США,</w:t>
      </w:r>
      <w:r w:rsidR="00431706" w:rsidRPr="00431706">
        <w:rPr>
          <w:rFonts w:ascii="Times New Roman" w:hAnsi="Times New Roman"/>
          <w:bCs/>
          <w:color w:val="333333"/>
          <w:sz w:val="28"/>
          <w:szCs w:val="28"/>
          <w:shd w:val="clear" w:color="auto" w:fill="FFFFFF"/>
        </w:rPr>
        <w:t xml:space="preserve"> в 2015 г. – 1,7 трл</w:t>
      </w:r>
      <w:r w:rsidR="00431706">
        <w:rPr>
          <w:rFonts w:ascii="Times New Roman" w:hAnsi="Times New Roman"/>
          <w:bCs/>
          <w:color w:val="333333"/>
          <w:sz w:val="28"/>
          <w:szCs w:val="28"/>
          <w:shd w:val="clear" w:color="auto" w:fill="FFFFFF"/>
        </w:rPr>
        <w:t>н</w:t>
      </w:r>
      <w:r w:rsidR="00431706" w:rsidRPr="00431706">
        <w:rPr>
          <w:rFonts w:ascii="Times New Roman" w:hAnsi="Times New Roman"/>
          <w:bCs/>
          <w:color w:val="333333"/>
          <w:sz w:val="28"/>
          <w:szCs w:val="28"/>
          <w:shd w:val="clear" w:color="auto" w:fill="FFFFFF"/>
        </w:rPr>
        <w:t xml:space="preserve"> долл</w:t>
      </w:r>
      <w:r w:rsidR="00431706">
        <w:rPr>
          <w:rFonts w:ascii="Times New Roman" w:hAnsi="Times New Roman"/>
          <w:bCs/>
          <w:color w:val="333333"/>
          <w:sz w:val="28"/>
          <w:szCs w:val="28"/>
          <w:shd w:val="clear" w:color="auto" w:fill="FFFFFF"/>
        </w:rPr>
        <w:t>аров</w:t>
      </w:r>
      <w:r w:rsidR="00431706" w:rsidRPr="00431706">
        <w:rPr>
          <w:rFonts w:ascii="Times New Roman" w:hAnsi="Times New Roman"/>
          <w:bCs/>
          <w:color w:val="333333"/>
          <w:sz w:val="28"/>
          <w:szCs w:val="28"/>
          <w:shd w:val="clear" w:color="auto" w:fill="FFFFFF"/>
        </w:rPr>
        <w:t xml:space="preserve"> США, в </w:t>
      </w:r>
      <w:r w:rsidR="00431706" w:rsidRPr="00431706">
        <w:rPr>
          <w:rFonts w:ascii="Times New Roman" w:hAnsi="Times New Roman"/>
          <w:bCs/>
          <w:color w:val="333333"/>
          <w:sz w:val="28"/>
          <w:szCs w:val="28"/>
          <w:shd w:val="clear" w:color="auto" w:fill="FFFFFF"/>
        </w:rPr>
        <w:t>2019</w:t>
      </w:r>
      <w:r w:rsidR="00431706" w:rsidRPr="00431706">
        <w:rPr>
          <w:rFonts w:ascii="Times New Roman" w:hAnsi="Times New Roman"/>
          <w:color w:val="333333"/>
          <w:sz w:val="28"/>
          <w:szCs w:val="28"/>
          <w:shd w:val="clear" w:color="auto" w:fill="FFFFFF"/>
        </w:rPr>
        <w:t xml:space="preserve"> г</w:t>
      </w:r>
      <w:r w:rsidR="00431706">
        <w:rPr>
          <w:rFonts w:ascii="Times New Roman" w:hAnsi="Times New Roman"/>
          <w:color w:val="333333"/>
          <w:sz w:val="28"/>
          <w:szCs w:val="28"/>
          <w:shd w:val="clear" w:color="auto" w:fill="FFFFFF"/>
        </w:rPr>
        <w:t>. – 1,39 трлн</w:t>
      </w:r>
      <w:r w:rsidR="00431706" w:rsidRPr="00431706">
        <w:rPr>
          <w:rFonts w:ascii="Times New Roman" w:hAnsi="Times New Roman"/>
          <w:color w:val="333333"/>
          <w:sz w:val="28"/>
          <w:szCs w:val="28"/>
          <w:shd w:val="clear" w:color="auto" w:fill="FFFFFF"/>
        </w:rPr>
        <w:t xml:space="preserve"> доллар</w:t>
      </w:r>
      <w:r w:rsidR="00431706" w:rsidRPr="00431706">
        <w:rPr>
          <w:rFonts w:ascii="Times New Roman" w:hAnsi="Times New Roman"/>
          <w:color w:val="333333"/>
          <w:sz w:val="28"/>
          <w:szCs w:val="28"/>
          <w:shd w:val="clear" w:color="auto" w:fill="FFFFFF"/>
        </w:rPr>
        <w:t>ов США);</w:t>
      </w:r>
    </w:p>
    <w:p w:rsidR="00431706" w:rsidRPr="00F67C60" w:rsidRDefault="008E3403" w:rsidP="00F67C60">
      <w:pPr>
        <w:shd w:val="clear" w:color="auto" w:fill="FFFFFF"/>
        <w:tabs>
          <w:tab w:val="left" w:pos="562"/>
          <w:tab w:val="left" w:pos="1080"/>
        </w:tabs>
        <w:spacing w:after="0" w:line="240" w:lineRule="auto"/>
        <w:ind w:firstLine="709"/>
        <w:jc w:val="both"/>
        <w:rPr>
          <w:rFonts w:ascii="Times New Roman" w:hAnsi="Times New Roman"/>
          <w:color w:val="000000"/>
          <w:sz w:val="28"/>
          <w:szCs w:val="28"/>
        </w:rPr>
      </w:pPr>
      <w:r w:rsidRPr="008E3403">
        <w:rPr>
          <w:rFonts w:ascii="Times New Roman" w:hAnsi="Times New Roman"/>
          <w:color w:val="000000"/>
          <w:sz w:val="28"/>
          <w:szCs w:val="28"/>
        </w:rPr>
        <w:t>– значительный рост международной миграции рабочей силы (в</w:t>
      </w:r>
      <w:r>
        <w:rPr>
          <w:rFonts w:ascii="Times New Roman" w:hAnsi="Times New Roman"/>
          <w:color w:val="000000"/>
          <w:sz w:val="28"/>
          <w:szCs w:val="28"/>
          <w:lang w:val="be-BY"/>
        </w:rPr>
        <w:t xml:space="preserve"> </w:t>
      </w:r>
      <w:r w:rsidRPr="008E3403">
        <w:rPr>
          <w:rFonts w:ascii="Times New Roman" w:hAnsi="Times New Roman"/>
          <w:color w:val="000000"/>
          <w:sz w:val="28"/>
          <w:szCs w:val="28"/>
        </w:rPr>
        <w:t xml:space="preserve">1960 г. в </w:t>
      </w:r>
      <w:r w:rsidRPr="00F67C60">
        <w:rPr>
          <w:rFonts w:ascii="Times New Roman" w:hAnsi="Times New Roman"/>
          <w:sz w:val="28"/>
          <w:szCs w:val="28"/>
        </w:rPr>
        <w:t xml:space="preserve">мире насчитывалось 3,2 млн трудящихся-мигрантов, в 1995 г. – 35 млн, к началу </w:t>
      </w:r>
      <w:r w:rsidR="00F67C60" w:rsidRPr="00F67C60">
        <w:rPr>
          <w:rFonts w:ascii="Times New Roman" w:hAnsi="Times New Roman"/>
          <w:sz w:val="28"/>
          <w:szCs w:val="28"/>
        </w:rPr>
        <w:t>2000-х гг.</w:t>
      </w:r>
      <w:r w:rsidR="00F67C60">
        <w:rPr>
          <w:rFonts w:ascii="Times New Roman" w:hAnsi="Times New Roman"/>
          <w:sz w:val="28"/>
          <w:szCs w:val="28"/>
        </w:rPr>
        <w:t xml:space="preserve"> –</w:t>
      </w:r>
      <w:r w:rsidR="00F67C60">
        <w:rPr>
          <w:rFonts w:ascii="Times New Roman" w:hAnsi="Times New Roman"/>
          <w:color w:val="000000"/>
          <w:sz w:val="28"/>
          <w:szCs w:val="28"/>
        </w:rPr>
        <w:t xml:space="preserve"> 90 млн</w:t>
      </w:r>
      <w:r w:rsidRPr="008E3403">
        <w:rPr>
          <w:rFonts w:ascii="Times New Roman" w:hAnsi="Times New Roman"/>
          <w:color w:val="000000"/>
          <w:sz w:val="28"/>
          <w:szCs w:val="28"/>
        </w:rPr>
        <w:t>;</w:t>
      </w:r>
      <w:r w:rsidR="00F67C60">
        <w:rPr>
          <w:rFonts w:ascii="Times New Roman" w:hAnsi="Times New Roman"/>
          <w:color w:val="000000"/>
          <w:sz w:val="28"/>
          <w:szCs w:val="28"/>
        </w:rPr>
        <w:t xml:space="preserve"> в </w:t>
      </w:r>
      <w:r w:rsidR="00431706" w:rsidRPr="00F67C60">
        <w:rPr>
          <w:rFonts w:ascii="Times New Roman" w:hAnsi="Times New Roman"/>
          <w:bCs/>
          <w:color w:val="333333"/>
          <w:sz w:val="28"/>
          <w:szCs w:val="28"/>
          <w:shd w:val="clear" w:color="auto" w:fill="FFFFFF"/>
        </w:rPr>
        <w:t>2020</w:t>
      </w:r>
      <w:r w:rsidR="00F67C60">
        <w:rPr>
          <w:rFonts w:ascii="Times New Roman" w:hAnsi="Times New Roman"/>
          <w:color w:val="333333"/>
          <w:sz w:val="28"/>
          <w:szCs w:val="28"/>
          <w:shd w:val="clear" w:color="auto" w:fill="FFFFFF"/>
        </w:rPr>
        <w:t xml:space="preserve"> </w:t>
      </w:r>
      <w:r w:rsidR="00F67C60">
        <w:rPr>
          <w:rFonts w:ascii="Times New Roman" w:hAnsi="Times New Roman"/>
          <w:bCs/>
          <w:color w:val="333333"/>
          <w:sz w:val="28"/>
          <w:szCs w:val="28"/>
          <w:shd w:val="clear" w:color="auto" w:fill="FFFFFF"/>
        </w:rPr>
        <w:t xml:space="preserve">г. </w:t>
      </w:r>
      <w:r w:rsidR="00F67C60">
        <w:rPr>
          <w:rFonts w:ascii="Times New Roman" w:hAnsi="Times New Roman"/>
          <w:color w:val="333333"/>
          <w:sz w:val="28"/>
          <w:szCs w:val="28"/>
          <w:shd w:val="clear" w:color="auto" w:fill="FFFFFF"/>
        </w:rPr>
        <w:t>– 281 млн);</w:t>
      </w:r>
    </w:p>
    <w:p w:rsidR="008E3403" w:rsidRPr="008E3403" w:rsidRDefault="008E3403" w:rsidP="008E3403">
      <w:pPr>
        <w:shd w:val="clear" w:color="auto" w:fill="FFFFFF"/>
        <w:tabs>
          <w:tab w:val="left" w:pos="562"/>
          <w:tab w:val="left" w:pos="1080"/>
        </w:tabs>
        <w:spacing w:after="0" w:line="240" w:lineRule="auto"/>
        <w:ind w:firstLine="709"/>
        <w:jc w:val="both"/>
        <w:rPr>
          <w:rFonts w:ascii="Times New Roman" w:hAnsi="Times New Roman"/>
          <w:sz w:val="28"/>
          <w:szCs w:val="28"/>
        </w:rPr>
      </w:pPr>
      <w:r w:rsidRPr="008E3403">
        <w:rPr>
          <w:rFonts w:ascii="Times New Roman" w:hAnsi="Times New Roman"/>
          <w:color w:val="000000"/>
          <w:sz w:val="28"/>
          <w:szCs w:val="28"/>
        </w:rPr>
        <w:t>– усиливается роль развивающихся стран на мировых рынках товаров, услуг, капиталов и рабочей силы. Они утрачивают позиции мировых экспортеров сырья и продовольствия и становятся экспортерами готовых изделий, в том числе научно-технической продукции, новых видов услуг.</w:t>
      </w:r>
    </w:p>
    <w:p w:rsidR="008E3403" w:rsidRDefault="008E3403" w:rsidP="008E3403">
      <w:pPr>
        <w:shd w:val="clear" w:color="auto" w:fill="FFFFFF"/>
        <w:autoSpaceDE w:val="0"/>
        <w:spacing w:after="0" w:line="240" w:lineRule="auto"/>
        <w:ind w:firstLine="709"/>
        <w:jc w:val="both"/>
        <w:rPr>
          <w:rFonts w:ascii="Times New Roman" w:hAnsi="Times New Roman"/>
          <w:color w:val="000000" w:themeColor="text1"/>
          <w:sz w:val="28"/>
          <w:szCs w:val="28"/>
        </w:rPr>
      </w:pPr>
      <w:r w:rsidRPr="008E3403">
        <w:rPr>
          <w:rFonts w:ascii="Times New Roman" w:hAnsi="Times New Roman"/>
          <w:b/>
          <w:color w:val="000000" w:themeColor="text1"/>
          <w:sz w:val="28"/>
          <w:szCs w:val="28"/>
        </w:rPr>
        <w:t xml:space="preserve">2. </w:t>
      </w:r>
      <w:r w:rsidRPr="008E3403">
        <w:rPr>
          <w:rFonts w:ascii="Times New Roman" w:hAnsi="Times New Roman"/>
          <w:b/>
          <w:sz w:val="28"/>
          <w:szCs w:val="28"/>
        </w:rPr>
        <w:t>Формы и механизмы интеграции. Виды экономических объединений в условиях глобализации.</w:t>
      </w:r>
      <w:r w:rsidRPr="008E3403">
        <w:rPr>
          <w:rFonts w:ascii="Times New Roman" w:hAnsi="Times New Roman"/>
          <w:sz w:val="28"/>
          <w:szCs w:val="28"/>
        </w:rPr>
        <w:t xml:space="preserve"> </w:t>
      </w:r>
    </w:p>
    <w:p w:rsidR="00F67C60" w:rsidRDefault="008E3403" w:rsidP="008E3403">
      <w:pPr>
        <w:shd w:val="clear" w:color="auto" w:fill="FFFFFF"/>
        <w:autoSpaceDE w:val="0"/>
        <w:spacing w:after="0" w:line="240" w:lineRule="auto"/>
        <w:ind w:firstLine="709"/>
        <w:jc w:val="both"/>
        <w:rPr>
          <w:rFonts w:ascii="Times New Roman" w:hAnsi="Times New Roman"/>
          <w:sz w:val="28"/>
          <w:szCs w:val="28"/>
        </w:rPr>
      </w:pPr>
      <w:r w:rsidRPr="008E3403">
        <w:rPr>
          <w:rFonts w:ascii="Times New Roman" w:hAnsi="Times New Roman"/>
          <w:b/>
          <w:i/>
          <w:sz w:val="28"/>
          <w:szCs w:val="28"/>
        </w:rPr>
        <w:t>Международная экономическая интеграция (</w:t>
      </w:r>
      <w:r>
        <w:rPr>
          <w:rFonts w:ascii="Times New Roman" w:hAnsi="Times New Roman"/>
          <w:b/>
          <w:i/>
          <w:sz w:val="28"/>
          <w:szCs w:val="28"/>
        </w:rPr>
        <w:t xml:space="preserve">далее – </w:t>
      </w:r>
      <w:r w:rsidRPr="008E3403">
        <w:rPr>
          <w:rFonts w:ascii="Times New Roman" w:hAnsi="Times New Roman"/>
          <w:b/>
          <w:i/>
          <w:sz w:val="28"/>
          <w:szCs w:val="28"/>
        </w:rPr>
        <w:t>МЭИ)</w:t>
      </w:r>
      <w:r w:rsidRPr="008E3403">
        <w:rPr>
          <w:rFonts w:ascii="Times New Roman" w:hAnsi="Times New Roman"/>
          <w:sz w:val="28"/>
          <w:szCs w:val="28"/>
        </w:rPr>
        <w:t xml:space="preserve"> – процесс хозяйственного сближения стран и объединения их национальных экономик. Широкое развитие МЭИ в конце </w:t>
      </w:r>
      <w:r w:rsidRPr="008E3403">
        <w:rPr>
          <w:rFonts w:ascii="Times New Roman" w:hAnsi="Times New Roman"/>
          <w:sz w:val="28"/>
          <w:szCs w:val="28"/>
          <w:lang w:val="en-US"/>
        </w:rPr>
        <w:t>XX</w:t>
      </w:r>
      <w:r w:rsidRPr="008E3403">
        <w:rPr>
          <w:rFonts w:ascii="Times New Roman" w:hAnsi="Times New Roman"/>
          <w:sz w:val="28"/>
          <w:szCs w:val="28"/>
        </w:rPr>
        <w:t xml:space="preserve"> и начале </w:t>
      </w:r>
      <w:r w:rsidRPr="008E3403">
        <w:rPr>
          <w:rFonts w:ascii="Times New Roman" w:hAnsi="Times New Roman"/>
          <w:sz w:val="28"/>
          <w:szCs w:val="28"/>
          <w:lang w:val="en-US"/>
        </w:rPr>
        <w:t>XXI</w:t>
      </w:r>
      <w:r w:rsidRPr="008E3403">
        <w:rPr>
          <w:rFonts w:ascii="Times New Roman" w:hAnsi="Times New Roman"/>
          <w:sz w:val="28"/>
          <w:szCs w:val="28"/>
        </w:rPr>
        <w:t xml:space="preserve"> веков определяется тенденцией к глобализации мировой экономики. К интеграции подталкивает усиление конкуренции, относительное снижение роли национальных государств как субъектов мирового хозяйства. </w:t>
      </w:r>
    </w:p>
    <w:p w:rsidR="008E3403" w:rsidRPr="00F67C60" w:rsidRDefault="00F67C60" w:rsidP="008E3403">
      <w:pPr>
        <w:shd w:val="clear" w:color="auto" w:fill="FFFFFF"/>
        <w:autoSpaceDE w:val="0"/>
        <w:spacing w:after="0" w:line="240" w:lineRule="auto"/>
        <w:ind w:firstLine="709"/>
        <w:jc w:val="both"/>
        <w:rPr>
          <w:rFonts w:ascii="Times New Roman" w:hAnsi="Times New Roman"/>
          <w:b/>
          <w:color w:val="FF0000"/>
          <w:sz w:val="28"/>
          <w:szCs w:val="28"/>
        </w:rPr>
      </w:pPr>
      <w:r w:rsidRPr="00F67C60">
        <w:rPr>
          <w:rFonts w:ascii="Times New Roman" w:hAnsi="Times New Roman"/>
          <w:b/>
          <w:i/>
          <w:sz w:val="28"/>
          <w:szCs w:val="28"/>
        </w:rPr>
        <w:t>Преимущества стран-участниц</w:t>
      </w:r>
      <w:r w:rsidRPr="00F67C60">
        <w:rPr>
          <w:rFonts w:ascii="Times New Roman" w:hAnsi="Times New Roman"/>
          <w:b/>
          <w:i/>
          <w:sz w:val="28"/>
          <w:szCs w:val="28"/>
        </w:rPr>
        <w:t xml:space="preserve"> </w:t>
      </w:r>
      <w:r w:rsidRPr="00F67C60">
        <w:rPr>
          <w:rFonts w:ascii="Times New Roman" w:hAnsi="Times New Roman"/>
          <w:b/>
          <w:i/>
          <w:sz w:val="28"/>
          <w:szCs w:val="28"/>
        </w:rPr>
        <w:t>МЭИ:</w:t>
      </w:r>
      <w:r w:rsidR="008E3403" w:rsidRPr="00F67C60">
        <w:rPr>
          <w:rFonts w:ascii="Times New Roman" w:hAnsi="Times New Roman"/>
          <w:b/>
          <w:i/>
          <w:sz w:val="28"/>
          <w:szCs w:val="28"/>
        </w:rPr>
        <w:t xml:space="preserve"> </w:t>
      </w:r>
    </w:p>
    <w:p w:rsidR="008E3403" w:rsidRPr="008E3403" w:rsidRDefault="008E3403" w:rsidP="008E3403">
      <w:pPr>
        <w:tabs>
          <w:tab w:val="left" w:pos="1080"/>
        </w:tabs>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8E3403">
        <w:rPr>
          <w:rFonts w:ascii="Times New Roman" w:hAnsi="Times New Roman"/>
          <w:sz w:val="28"/>
          <w:szCs w:val="28"/>
        </w:rPr>
        <w:t xml:space="preserve">упрощенный доступ к новым рынкам сбыта (для современного крупного производства </w:t>
      </w:r>
      <w:r w:rsidR="00F67C60">
        <w:rPr>
          <w:rFonts w:ascii="Times New Roman" w:hAnsi="Times New Roman"/>
          <w:sz w:val="28"/>
          <w:szCs w:val="28"/>
        </w:rPr>
        <w:t>необходимо не менее 250–300 млн</w:t>
      </w:r>
      <w:r w:rsidRPr="008E3403">
        <w:rPr>
          <w:rFonts w:ascii="Times New Roman" w:hAnsi="Times New Roman"/>
          <w:sz w:val="28"/>
          <w:szCs w:val="28"/>
        </w:rPr>
        <w:t xml:space="preserve"> потребителей);</w:t>
      </w:r>
    </w:p>
    <w:p w:rsidR="008E3403" w:rsidRPr="008E3403" w:rsidRDefault="008E3403" w:rsidP="008E3403">
      <w:pPr>
        <w:tabs>
          <w:tab w:val="left" w:pos="1080"/>
        </w:tabs>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8E3403">
        <w:rPr>
          <w:rFonts w:ascii="Times New Roman" w:hAnsi="Times New Roman"/>
          <w:sz w:val="28"/>
          <w:szCs w:val="28"/>
        </w:rPr>
        <w:t>упрощенный доступ к источникам сырья и топлива (имеет наибольшее значение для стран-импортеров топлива и сырья);</w:t>
      </w:r>
    </w:p>
    <w:p w:rsidR="008E3403" w:rsidRPr="008E3403" w:rsidRDefault="008E3403" w:rsidP="008E3403">
      <w:pPr>
        <w:tabs>
          <w:tab w:val="left" w:pos="1080"/>
        </w:tabs>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8E3403">
        <w:rPr>
          <w:rFonts w:ascii="Times New Roman" w:hAnsi="Times New Roman"/>
          <w:sz w:val="28"/>
          <w:szCs w:val="28"/>
        </w:rPr>
        <w:t>совместная защита от конкуренции со стороны стран, не участвующих в данном интеграционном объединении;</w:t>
      </w:r>
    </w:p>
    <w:p w:rsidR="008E3403" w:rsidRPr="008E3403" w:rsidRDefault="008E3403" w:rsidP="008E3403">
      <w:pPr>
        <w:tabs>
          <w:tab w:val="left" w:pos="1080"/>
        </w:tabs>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8E3403">
        <w:rPr>
          <w:rFonts w:ascii="Times New Roman" w:hAnsi="Times New Roman"/>
          <w:sz w:val="28"/>
          <w:szCs w:val="28"/>
        </w:rPr>
        <w:t>реализация совместных научно-технических программ (освоение космоса,</w:t>
      </w:r>
      <w:r>
        <w:rPr>
          <w:rFonts w:ascii="Times New Roman" w:hAnsi="Times New Roman"/>
          <w:sz w:val="28"/>
          <w:szCs w:val="28"/>
        </w:rPr>
        <w:t xml:space="preserve"> создание суперкомпьютеров</w:t>
      </w:r>
      <w:r w:rsidRPr="008E3403">
        <w:rPr>
          <w:rFonts w:ascii="Times New Roman" w:hAnsi="Times New Roman"/>
          <w:sz w:val="28"/>
          <w:szCs w:val="28"/>
        </w:rPr>
        <w:t>);</w:t>
      </w:r>
    </w:p>
    <w:p w:rsidR="008E3403" w:rsidRPr="008E3403" w:rsidRDefault="008E3403" w:rsidP="008E3403">
      <w:pPr>
        <w:tabs>
          <w:tab w:val="left" w:pos="1080"/>
        </w:tabs>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8E3403">
        <w:rPr>
          <w:rFonts w:ascii="Times New Roman" w:hAnsi="Times New Roman"/>
          <w:sz w:val="28"/>
          <w:szCs w:val="28"/>
        </w:rPr>
        <w:t xml:space="preserve">облегчение процесса формирования ТНК фирмами стран-участниц интеграционного объединения. </w:t>
      </w:r>
    </w:p>
    <w:p w:rsidR="008E3403" w:rsidRPr="008E3403" w:rsidRDefault="008E3403" w:rsidP="008E3403">
      <w:pPr>
        <w:tabs>
          <w:tab w:val="left" w:pos="1080"/>
        </w:tabs>
        <w:spacing w:after="0" w:line="240" w:lineRule="auto"/>
        <w:ind w:firstLine="720"/>
        <w:jc w:val="both"/>
        <w:rPr>
          <w:rFonts w:ascii="Times New Roman" w:hAnsi="Times New Roman"/>
          <w:sz w:val="28"/>
          <w:szCs w:val="28"/>
        </w:rPr>
      </w:pPr>
      <w:r w:rsidRPr="008E3403">
        <w:rPr>
          <w:rFonts w:ascii="Times New Roman" w:hAnsi="Times New Roman"/>
          <w:sz w:val="28"/>
          <w:szCs w:val="28"/>
        </w:rPr>
        <w:t>Процесс интеграции происходит на уровне стран, н</w:t>
      </w:r>
      <w:r w:rsidR="00F67C60">
        <w:rPr>
          <w:rFonts w:ascii="Times New Roman" w:hAnsi="Times New Roman"/>
          <w:sz w:val="28"/>
          <w:szCs w:val="28"/>
        </w:rPr>
        <w:t>ациональных экономик и</w:t>
      </w:r>
      <w:r w:rsidRPr="008E3403">
        <w:rPr>
          <w:rFonts w:ascii="Times New Roman" w:hAnsi="Times New Roman"/>
          <w:sz w:val="28"/>
          <w:szCs w:val="28"/>
        </w:rPr>
        <w:t xml:space="preserve"> отдельных предприятий (создание иностранных, совместных предприятий, производственная кооперация). На межгосударственном уровне интеграция ведет к созданию наднациональных органов.</w:t>
      </w:r>
    </w:p>
    <w:p w:rsidR="008E3403" w:rsidRPr="008E3403" w:rsidRDefault="008E3403" w:rsidP="008E3403">
      <w:pPr>
        <w:tabs>
          <w:tab w:val="left" w:pos="1080"/>
        </w:tabs>
        <w:spacing w:after="0" w:line="240" w:lineRule="auto"/>
        <w:ind w:firstLine="720"/>
        <w:jc w:val="both"/>
        <w:rPr>
          <w:rFonts w:ascii="Times New Roman" w:hAnsi="Times New Roman"/>
          <w:sz w:val="28"/>
          <w:szCs w:val="28"/>
        </w:rPr>
      </w:pPr>
      <w:r w:rsidRPr="008E3403">
        <w:rPr>
          <w:rFonts w:ascii="Times New Roman" w:hAnsi="Times New Roman"/>
          <w:b/>
          <w:i/>
          <w:sz w:val="28"/>
          <w:szCs w:val="28"/>
        </w:rPr>
        <w:t>Формы и этапы МЭИ</w:t>
      </w:r>
      <w:r w:rsidRPr="008E3403">
        <w:rPr>
          <w:rFonts w:ascii="Times New Roman" w:hAnsi="Times New Roman"/>
          <w:sz w:val="28"/>
          <w:szCs w:val="28"/>
        </w:rPr>
        <w:t>:</w:t>
      </w:r>
    </w:p>
    <w:p w:rsidR="008E3403" w:rsidRPr="008E3403" w:rsidRDefault="008E3403" w:rsidP="008E3403">
      <w:pPr>
        <w:tabs>
          <w:tab w:val="left" w:pos="1080"/>
        </w:tabs>
        <w:spacing w:after="0" w:line="240" w:lineRule="auto"/>
        <w:ind w:firstLine="720"/>
        <w:jc w:val="both"/>
        <w:rPr>
          <w:rFonts w:ascii="Times New Roman" w:hAnsi="Times New Roman"/>
          <w:sz w:val="28"/>
          <w:szCs w:val="28"/>
        </w:rPr>
      </w:pPr>
      <w:r w:rsidRPr="00F67C60">
        <w:rPr>
          <w:rFonts w:ascii="Times New Roman" w:hAnsi="Times New Roman"/>
          <w:i/>
          <w:sz w:val="28"/>
          <w:szCs w:val="28"/>
        </w:rPr>
        <w:t>1)</w:t>
      </w:r>
      <w:r w:rsidRPr="008E3403">
        <w:rPr>
          <w:rFonts w:ascii="Times New Roman" w:hAnsi="Times New Roman"/>
          <w:sz w:val="28"/>
          <w:szCs w:val="28"/>
        </w:rPr>
        <w:t xml:space="preserve"> </w:t>
      </w:r>
      <w:r w:rsidRPr="008E3403">
        <w:rPr>
          <w:rFonts w:ascii="Times New Roman" w:hAnsi="Times New Roman"/>
          <w:i/>
          <w:sz w:val="28"/>
          <w:szCs w:val="28"/>
        </w:rPr>
        <w:t>зона свободной торговли</w:t>
      </w:r>
      <w:r w:rsidRPr="008E3403">
        <w:rPr>
          <w:rFonts w:ascii="Times New Roman" w:hAnsi="Times New Roman"/>
          <w:sz w:val="28"/>
          <w:szCs w:val="28"/>
        </w:rPr>
        <w:t xml:space="preserve"> – страны-участницы упраздняют тамож</w:t>
      </w:r>
      <w:r>
        <w:rPr>
          <w:rFonts w:ascii="Times New Roman" w:hAnsi="Times New Roman"/>
          <w:sz w:val="28"/>
          <w:szCs w:val="28"/>
        </w:rPr>
        <w:t xml:space="preserve">енные барьеры в торговле друг с </w:t>
      </w:r>
      <w:r w:rsidRPr="008E3403">
        <w:rPr>
          <w:rFonts w:ascii="Times New Roman" w:hAnsi="Times New Roman"/>
          <w:sz w:val="28"/>
          <w:szCs w:val="28"/>
        </w:rPr>
        <w:t>другом при сохранении национальных таможенных тарифов в торговле с</w:t>
      </w:r>
      <w:r>
        <w:rPr>
          <w:rFonts w:ascii="Times New Roman" w:hAnsi="Times New Roman"/>
          <w:sz w:val="28"/>
          <w:szCs w:val="28"/>
          <w:lang w:val="be-BY"/>
        </w:rPr>
        <w:t xml:space="preserve"> </w:t>
      </w:r>
      <w:r w:rsidRPr="008E3403">
        <w:rPr>
          <w:rFonts w:ascii="Times New Roman" w:hAnsi="Times New Roman"/>
          <w:sz w:val="28"/>
          <w:szCs w:val="28"/>
        </w:rPr>
        <w:t>третьими странами;</w:t>
      </w:r>
    </w:p>
    <w:p w:rsidR="008E3403" w:rsidRPr="008E3403" w:rsidRDefault="008E3403" w:rsidP="008E3403">
      <w:pPr>
        <w:tabs>
          <w:tab w:val="left" w:pos="1080"/>
        </w:tabs>
        <w:spacing w:after="0" w:line="240" w:lineRule="auto"/>
        <w:ind w:firstLine="720"/>
        <w:jc w:val="both"/>
        <w:rPr>
          <w:rFonts w:ascii="Times New Roman" w:hAnsi="Times New Roman"/>
          <w:sz w:val="28"/>
          <w:szCs w:val="28"/>
        </w:rPr>
      </w:pPr>
      <w:r w:rsidRPr="00F67C60">
        <w:rPr>
          <w:rFonts w:ascii="Times New Roman" w:hAnsi="Times New Roman"/>
          <w:i/>
          <w:sz w:val="28"/>
          <w:szCs w:val="28"/>
        </w:rPr>
        <w:lastRenderedPageBreak/>
        <w:t>2)</w:t>
      </w:r>
      <w:r w:rsidRPr="008E3403">
        <w:rPr>
          <w:rFonts w:ascii="Times New Roman" w:hAnsi="Times New Roman"/>
          <w:sz w:val="28"/>
          <w:szCs w:val="28"/>
        </w:rPr>
        <w:t xml:space="preserve"> </w:t>
      </w:r>
      <w:r w:rsidRPr="008E3403">
        <w:rPr>
          <w:rFonts w:ascii="Times New Roman" w:hAnsi="Times New Roman"/>
          <w:i/>
          <w:sz w:val="28"/>
          <w:szCs w:val="28"/>
        </w:rPr>
        <w:t>таможенный союз</w:t>
      </w:r>
      <w:r w:rsidRPr="008E3403">
        <w:rPr>
          <w:rFonts w:ascii="Times New Roman" w:hAnsi="Times New Roman"/>
          <w:sz w:val="28"/>
          <w:szCs w:val="28"/>
        </w:rPr>
        <w:t xml:space="preserve"> – страны, создавшие зону свободной торговли, вводят единый таможенный тариф для третьих стран;</w:t>
      </w:r>
    </w:p>
    <w:p w:rsidR="008E3403" w:rsidRPr="008E3403" w:rsidRDefault="008E3403" w:rsidP="008E3403">
      <w:pPr>
        <w:tabs>
          <w:tab w:val="left" w:pos="1080"/>
        </w:tabs>
        <w:spacing w:after="0" w:line="240" w:lineRule="auto"/>
        <w:ind w:firstLine="720"/>
        <w:jc w:val="both"/>
        <w:rPr>
          <w:rFonts w:ascii="Times New Roman" w:hAnsi="Times New Roman"/>
          <w:sz w:val="28"/>
          <w:szCs w:val="28"/>
        </w:rPr>
      </w:pPr>
      <w:r w:rsidRPr="00F67C60">
        <w:rPr>
          <w:rFonts w:ascii="Times New Roman" w:hAnsi="Times New Roman"/>
          <w:i/>
          <w:sz w:val="28"/>
          <w:szCs w:val="28"/>
        </w:rPr>
        <w:t>3)</w:t>
      </w:r>
      <w:r w:rsidRPr="008E3403">
        <w:rPr>
          <w:rFonts w:ascii="Times New Roman" w:hAnsi="Times New Roman"/>
          <w:sz w:val="28"/>
          <w:szCs w:val="28"/>
        </w:rPr>
        <w:t xml:space="preserve"> </w:t>
      </w:r>
      <w:r w:rsidRPr="008E3403">
        <w:rPr>
          <w:rFonts w:ascii="Times New Roman" w:hAnsi="Times New Roman"/>
          <w:i/>
          <w:sz w:val="28"/>
          <w:szCs w:val="28"/>
        </w:rPr>
        <w:t>единое экономическое пространство (ЕЭП)</w:t>
      </w:r>
      <w:r w:rsidRPr="008E3403">
        <w:rPr>
          <w:rFonts w:ascii="Times New Roman" w:hAnsi="Times New Roman"/>
          <w:sz w:val="28"/>
          <w:szCs w:val="28"/>
        </w:rPr>
        <w:t xml:space="preserve"> – страны устанавливают свободу перемещения товаров, услуг, капиталов и труда, согласовывают меры государственного регулирования национальных экономик;</w:t>
      </w:r>
    </w:p>
    <w:p w:rsidR="008E3403" w:rsidRPr="008E3403" w:rsidRDefault="008E3403" w:rsidP="008E3403">
      <w:pPr>
        <w:tabs>
          <w:tab w:val="left" w:pos="1080"/>
        </w:tabs>
        <w:spacing w:after="0" w:line="240" w:lineRule="auto"/>
        <w:ind w:firstLine="720"/>
        <w:jc w:val="both"/>
        <w:rPr>
          <w:rFonts w:ascii="Times New Roman" w:hAnsi="Times New Roman"/>
          <w:sz w:val="28"/>
          <w:szCs w:val="28"/>
        </w:rPr>
      </w:pPr>
      <w:r w:rsidRPr="00F67C60">
        <w:rPr>
          <w:rFonts w:ascii="Times New Roman" w:hAnsi="Times New Roman"/>
          <w:i/>
          <w:sz w:val="28"/>
          <w:szCs w:val="28"/>
        </w:rPr>
        <w:t>4)</w:t>
      </w:r>
      <w:r w:rsidRPr="008E3403">
        <w:rPr>
          <w:rFonts w:ascii="Times New Roman" w:hAnsi="Times New Roman"/>
          <w:sz w:val="28"/>
          <w:szCs w:val="28"/>
        </w:rPr>
        <w:t xml:space="preserve"> </w:t>
      </w:r>
      <w:r w:rsidRPr="008E3403">
        <w:rPr>
          <w:rFonts w:ascii="Times New Roman" w:hAnsi="Times New Roman"/>
          <w:i/>
          <w:sz w:val="28"/>
          <w:szCs w:val="28"/>
        </w:rPr>
        <w:t>экономический и валютный союз</w:t>
      </w:r>
      <w:r w:rsidRPr="008E3403">
        <w:rPr>
          <w:rFonts w:ascii="Times New Roman" w:hAnsi="Times New Roman"/>
          <w:sz w:val="28"/>
          <w:szCs w:val="28"/>
        </w:rPr>
        <w:t xml:space="preserve"> – страны проводят едину</w:t>
      </w:r>
      <w:r w:rsidR="00F67C60">
        <w:rPr>
          <w:rFonts w:ascii="Times New Roman" w:hAnsi="Times New Roman"/>
          <w:sz w:val="28"/>
          <w:szCs w:val="28"/>
        </w:rPr>
        <w:t>ю экономическую политику,</w:t>
      </w:r>
      <w:r w:rsidRPr="008E3403">
        <w:rPr>
          <w:rFonts w:ascii="Times New Roman" w:hAnsi="Times New Roman"/>
          <w:sz w:val="28"/>
          <w:szCs w:val="28"/>
        </w:rPr>
        <w:t xml:space="preserve"> общую денежную единицу, создают органы наднационального регулирования (высшая форма интеграции).</w:t>
      </w:r>
    </w:p>
    <w:p w:rsidR="00F67C60" w:rsidRDefault="008E3403" w:rsidP="008E3403">
      <w:pPr>
        <w:shd w:val="clear" w:color="auto" w:fill="FFFFFF"/>
        <w:autoSpaceDE w:val="0"/>
        <w:spacing w:after="0" w:line="240" w:lineRule="auto"/>
        <w:ind w:firstLine="709"/>
        <w:jc w:val="both"/>
        <w:rPr>
          <w:rFonts w:ascii="Times New Roman" w:hAnsi="Times New Roman"/>
          <w:color w:val="000000" w:themeColor="text1"/>
          <w:sz w:val="28"/>
          <w:szCs w:val="28"/>
        </w:rPr>
      </w:pPr>
      <w:r w:rsidRPr="008E3403">
        <w:rPr>
          <w:rFonts w:ascii="Times New Roman" w:hAnsi="Times New Roman"/>
          <w:b/>
          <w:color w:val="000000" w:themeColor="text1"/>
          <w:sz w:val="28"/>
          <w:szCs w:val="28"/>
        </w:rPr>
        <w:t>3. Региональные аспекты экономической интеграции.</w:t>
      </w:r>
      <w:r w:rsidRPr="008E3403">
        <w:rPr>
          <w:rFonts w:ascii="Times New Roman" w:hAnsi="Times New Roman"/>
          <w:color w:val="000000" w:themeColor="text1"/>
          <w:sz w:val="28"/>
          <w:szCs w:val="28"/>
        </w:rPr>
        <w:t xml:space="preserve"> </w:t>
      </w:r>
    </w:p>
    <w:p w:rsidR="008E3403" w:rsidRPr="008E3403" w:rsidRDefault="008E3403" w:rsidP="008E3403">
      <w:pPr>
        <w:shd w:val="clear" w:color="auto" w:fill="FFFFFF"/>
        <w:autoSpaceDE w:val="0"/>
        <w:spacing w:after="0" w:line="240" w:lineRule="auto"/>
        <w:ind w:firstLine="709"/>
        <w:jc w:val="both"/>
        <w:rPr>
          <w:rFonts w:ascii="Times New Roman" w:hAnsi="Times New Roman"/>
          <w:color w:val="FF0000"/>
          <w:sz w:val="28"/>
          <w:szCs w:val="28"/>
        </w:rPr>
      </w:pPr>
      <w:r w:rsidRPr="008E3403">
        <w:rPr>
          <w:rFonts w:ascii="Times New Roman" w:hAnsi="Times New Roman"/>
          <w:spacing w:val="-2"/>
          <w:sz w:val="28"/>
          <w:szCs w:val="28"/>
        </w:rPr>
        <w:t>В</w:t>
      </w:r>
      <w:r>
        <w:rPr>
          <w:rFonts w:ascii="Times New Roman" w:hAnsi="Times New Roman"/>
          <w:spacing w:val="-2"/>
          <w:sz w:val="28"/>
          <w:szCs w:val="28"/>
          <w:lang w:val="be-BY"/>
        </w:rPr>
        <w:t xml:space="preserve"> </w:t>
      </w:r>
      <w:r w:rsidRPr="008E3403">
        <w:rPr>
          <w:rFonts w:ascii="Times New Roman" w:hAnsi="Times New Roman"/>
          <w:spacing w:val="-2"/>
          <w:sz w:val="28"/>
          <w:szCs w:val="28"/>
        </w:rPr>
        <w:t>2010 г</w:t>
      </w:r>
      <w:r w:rsidR="00F67C60">
        <w:rPr>
          <w:rFonts w:ascii="Times New Roman" w:hAnsi="Times New Roman"/>
          <w:spacing w:val="-2"/>
          <w:sz w:val="28"/>
          <w:szCs w:val="28"/>
        </w:rPr>
        <w:t xml:space="preserve">. в мире насчитывалось более 50 </w:t>
      </w:r>
      <w:r>
        <w:rPr>
          <w:rFonts w:ascii="Times New Roman" w:hAnsi="Times New Roman"/>
          <w:spacing w:val="-2"/>
          <w:sz w:val="28"/>
          <w:szCs w:val="28"/>
        </w:rPr>
        <w:t xml:space="preserve">интеграционных группировок, в </w:t>
      </w:r>
      <w:r w:rsidRPr="008E3403">
        <w:rPr>
          <w:rFonts w:ascii="Times New Roman" w:hAnsi="Times New Roman"/>
          <w:spacing w:val="-2"/>
          <w:sz w:val="28"/>
          <w:szCs w:val="28"/>
        </w:rPr>
        <w:t xml:space="preserve">основном находящихся на этапе зон свободной торговли. Наиболее продвинутым интеграционным объединением является </w:t>
      </w:r>
      <w:r w:rsidRPr="008E3403">
        <w:rPr>
          <w:rFonts w:ascii="Times New Roman" w:hAnsi="Times New Roman"/>
          <w:i/>
          <w:spacing w:val="-2"/>
          <w:sz w:val="28"/>
          <w:szCs w:val="28"/>
        </w:rPr>
        <w:t xml:space="preserve">Европейский союз </w:t>
      </w:r>
      <w:r w:rsidRPr="00F67C60">
        <w:rPr>
          <w:rFonts w:ascii="Times New Roman" w:hAnsi="Times New Roman"/>
          <w:spacing w:val="-2"/>
          <w:sz w:val="28"/>
          <w:szCs w:val="28"/>
        </w:rPr>
        <w:t>(</w:t>
      </w:r>
      <w:r w:rsidR="00F67C60" w:rsidRPr="00F67C60">
        <w:rPr>
          <w:rFonts w:ascii="Times New Roman" w:hAnsi="Times New Roman"/>
          <w:spacing w:val="-2"/>
          <w:sz w:val="28"/>
          <w:szCs w:val="28"/>
        </w:rPr>
        <w:t xml:space="preserve">далее – </w:t>
      </w:r>
      <w:r w:rsidRPr="00F67C60">
        <w:rPr>
          <w:rFonts w:ascii="Times New Roman" w:hAnsi="Times New Roman"/>
          <w:spacing w:val="-2"/>
          <w:sz w:val="28"/>
          <w:szCs w:val="28"/>
        </w:rPr>
        <w:t>ЕС).</w:t>
      </w:r>
      <w:r w:rsidRPr="008E3403">
        <w:rPr>
          <w:rFonts w:ascii="Times New Roman" w:hAnsi="Times New Roman"/>
          <w:spacing w:val="-2"/>
          <w:sz w:val="28"/>
          <w:szCs w:val="28"/>
        </w:rPr>
        <w:t xml:space="preserve"> В зоне евро создан экономический и валютн</w:t>
      </w:r>
      <w:r w:rsidR="00F67C60">
        <w:rPr>
          <w:rFonts w:ascii="Times New Roman" w:hAnsi="Times New Roman"/>
          <w:spacing w:val="-2"/>
          <w:sz w:val="28"/>
          <w:szCs w:val="28"/>
        </w:rPr>
        <w:t>ый союз, введена общая валюта, с</w:t>
      </w:r>
      <w:r w:rsidRPr="008E3403">
        <w:rPr>
          <w:rFonts w:ascii="Times New Roman" w:hAnsi="Times New Roman"/>
          <w:spacing w:val="-2"/>
          <w:sz w:val="28"/>
          <w:szCs w:val="28"/>
        </w:rPr>
        <w:t>оздан наднациональный Европейский центральный банк. Формирование ЕС продолжается п</w:t>
      </w:r>
      <w:r w:rsidR="00F67C60">
        <w:rPr>
          <w:rFonts w:ascii="Times New Roman" w:hAnsi="Times New Roman"/>
          <w:spacing w:val="-2"/>
          <w:sz w:val="28"/>
          <w:szCs w:val="28"/>
        </w:rPr>
        <w:t>оследовательно в течение более 7</w:t>
      </w:r>
      <w:r w:rsidRPr="008E3403">
        <w:rPr>
          <w:rFonts w:ascii="Times New Roman" w:hAnsi="Times New Roman"/>
          <w:spacing w:val="-2"/>
          <w:sz w:val="28"/>
          <w:szCs w:val="28"/>
        </w:rPr>
        <w:t xml:space="preserve">0 лет. Первоначально, в </w:t>
      </w:r>
      <w:r>
        <w:rPr>
          <w:rFonts w:ascii="Times New Roman" w:hAnsi="Times New Roman"/>
          <w:spacing w:val="-2"/>
          <w:sz w:val="28"/>
          <w:szCs w:val="28"/>
        </w:rPr>
        <w:t>1950-е гг.</w:t>
      </w:r>
      <w:r w:rsidRPr="008E3403">
        <w:rPr>
          <w:rFonts w:ascii="Times New Roman" w:hAnsi="Times New Roman"/>
          <w:spacing w:val="-2"/>
          <w:sz w:val="28"/>
          <w:szCs w:val="28"/>
        </w:rPr>
        <w:t xml:space="preserve"> были созданы региональные организации в отдельных отраслях экономики (металлургия, энергетика, транспорт), затем таможенный союз, а с 1993 г. – Единое экономическое пространство стран ЕС. В 1999 г. часть стран ЕС создали валютный союз. Параллельно происходил процесс расширения ЕС. Страны, вступившие в ЕС, должны выполнить ряд требований: соответствие критериям ЕС по величине </w:t>
      </w:r>
      <w:r w:rsidR="00F67C60">
        <w:rPr>
          <w:rFonts w:ascii="Times New Roman" w:hAnsi="Times New Roman"/>
          <w:spacing w:val="-2"/>
          <w:sz w:val="28"/>
          <w:szCs w:val="28"/>
        </w:rPr>
        <w:t>государственного долга, дефицита госбюджета,</w:t>
      </w:r>
      <w:r w:rsidRPr="008E3403">
        <w:rPr>
          <w:rFonts w:ascii="Times New Roman" w:hAnsi="Times New Roman"/>
          <w:spacing w:val="-2"/>
          <w:sz w:val="28"/>
          <w:szCs w:val="28"/>
        </w:rPr>
        <w:t xml:space="preserve"> темпам инфляции.</w:t>
      </w:r>
    </w:p>
    <w:p w:rsidR="008E3403" w:rsidRPr="008E3403" w:rsidRDefault="008E3403" w:rsidP="008E3403">
      <w:pPr>
        <w:tabs>
          <w:tab w:val="left" w:pos="1080"/>
        </w:tabs>
        <w:spacing w:after="0" w:line="240" w:lineRule="auto"/>
        <w:ind w:firstLine="720"/>
        <w:jc w:val="both"/>
        <w:rPr>
          <w:rFonts w:ascii="Times New Roman" w:hAnsi="Times New Roman"/>
          <w:sz w:val="28"/>
          <w:szCs w:val="28"/>
        </w:rPr>
      </w:pPr>
      <w:r w:rsidRPr="008E3403">
        <w:rPr>
          <w:rFonts w:ascii="Times New Roman" w:hAnsi="Times New Roman"/>
          <w:sz w:val="28"/>
          <w:szCs w:val="28"/>
        </w:rPr>
        <w:t xml:space="preserve">В Северной Америке с 1994 г. действует </w:t>
      </w:r>
      <w:r w:rsidRPr="008E3403">
        <w:rPr>
          <w:rFonts w:ascii="Times New Roman" w:hAnsi="Times New Roman"/>
          <w:b/>
          <w:i/>
          <w:sz w:val="28"/>
          <w:szCs w:val="28"/>
        </w:rPr>
        <w:t>зона свободной торговли (НАФТА)</w:t>
      </w:r>
      <w:r w:rsidR="00F67C60">
        <w:rPr>
          <w:rFonts w:ascii="Times New Roman" w:hAnsi="Times New Roman"/>
          <w:sz w:val="28"/>
          <w:szCs w:val="28"/>
        </w:rPr>
        <w:t>, в которую вошли</w:t>
      </w:r>
      <w:r w:rsidRPr="008E3403">
        <w:rPr>
          <w:rFonts w:ascii="Times New Roman" w:hAnsi="Times New Roman"/>
          <w:sz w:val="28"/>
          <w:szCs w:val="28"/>
        </w:rPr>
        <w:t xml:space="preserve"> США, Канада и Мексика. Страны-члены НАФТА отменили таможенные пошлины в торговле друг с другом, что привело к росту объемов взаимной торговли. В перспективе предполагается расширить зону свободной торговли на все страны западного полушария. Развитие НАФТА сдерживается </w:t>
      </w:r>
      <w:proofErr w:type="spellStart"/>
      <w:r w:rsidRPr="008E3403">
        <w:rPr>
          <w:rFonts w:ascii="Times New Roman" w:hAnsi="Times New Roman"/>
          <w:sz w:val="28"/>
          <w:szCs w:val="28"/>
        </w:rPr>
        <w:t>ассиметричностью</w:t>
      </w:r>
      <w:proofErr w:type="spellEnd"/>
      <w:r w:rsidRPr="008E3403">
        <w:rPr>
          <w:rFonts w:ascii="Times New Roman" w:hAnsi="Times New Roman"/>
          <w:sz w:val="28"/>
          <w:szCs w:val="28"/>
        </w:rPr>
        <w:t xml:space="preserve"> экономик стран-участниц и очевидным доминированием США. </w:t>
      </w:r>
    </w:p>
    <w:p w:rsidR="008E3403" w:rsidRPr="008E3403" w:rsidRDefault="008E3403" w:rsidP="00F67C60">
      <w:pPr>
        <w:tabs>
          <w:tab w:val="left" w:pos="1080"/>
        </w:tabs>
        <w:spacing w:after="0" w:line="240" w:lineRule="auto"/>
        <w:ind w:firstLine="709"/>
        <w:jc w:val="both"/>
        <w:rPr>
          <w:rFonts w:ascii="Times New Roman" w:hAnsi="Times New Roman"/>
          <w:sz w:val="28"/>
          <w:szCs w:val="28"/>
        </w:rPr>
      </w:pPr>
      <w:r w:rsidRPr="008E3403">
        <w:rPr>
          <w:rFonts w:ascii="Times New Roman" w:hAnsi="Times New Roman"/>
          <w:sz w:val="28"/>
          <w:szCs w:val="28"/>
        </w:rPr>
        <w:t xml:space="preserve">Альтернативой НАФТА является зона свободной торговли стран Южной Америки </w:t>
      </w:r>
      <w:r w:rsidR="00F67C60">
        <w:rPr>
          <w:rFonts w:ascii="Times New Roman" w:hAnsi="Times New Roman"/>
          <w:b/>
          <w:i/>
          <w:sz w:val="28"/>
          <w:szCs w:val="28"/>
        </w:rPr>
        <w:t xml:space="preserve">(МЕРКОСУР), </w:t>
      </w:r>
      <w:r w:rsidR="00F67C60" w:rsidRPr="00F67C60">
        <w:rPr>
          <w:rFonts w:ascii="Times New Roman" w:hAnsi="Times New Roman"/>
          <w:sz w:val="28"/>
          <w:szCs w:val="28"/>
        </w:rPr>
        <w:t xml:space="preserve">в которую вошли </w:t>
      </w:r>
      <w:r w:rsidR="00F67C60">
        <w:rPr>
          <w:rFonts w:ascii="Times New Roman" w:hAnsi="Times New Roman"/>
          <w:sz w:val="28"/>
          <w:szCs w:val="28"/>
          <w:shd w:val="clear" w:color="auto" w:fill="FFFFFF"/>
        </w:rPr>
        <w:t>Аргентина</w:t>
      </w:r>
      <w:r w:rsidR="00F67C60" w:rsidRPr="00F67C60">
        <w:rPr>
          <w:rFonts w:ascii="Times New Roman" w:hAnsi="Times New Roman"/>
          <w:color w:val="202122"/>
          <w:sz w:val="28"/>
          <w:szCs w:val="28"/>
          <w:shd w:val="clear" w:color="auto" w:fill="FFFFFF"/>
        </w:rPr>
        <w:t>,</w:t>
      </w:r>
      <w:r w:rsidR="00F67C60">
        <w:rPr>
          <w:rFonts w:ascii="Times New Roman" w:hAnsi="Times New Roman"/>
          <w:color w:val="202122"/>
          <w:sz w:val="28"/>
          <w:szCs w:val="28"/>
          <w:shd w:val="clear" w:color="auto" w:fill="FFFFFF"/>
        </w:rPr>
        <w:t xml:space="preserve"> </w:t>
      </w:r>
      <w:r w:rsidR="00F67C60">
        <w:rPr>
          <w:rFonts w:ascii="Times New Roman" w:hAnsi="Times New Roman"/>
          <w:sz w:val="28"/>
          <w:szCs w:val="28"/>
          <w:shd w:val="clear" w:color="auto" w:fill="FFFFFF"/>
        </w:rPr>
        <w:t>Бразилия</w:t>
      </w:r>
      <w:r w:rsidR="00F67C60" w:rsidRPr="00F67C60">
        <w:rPr>
          <w:rFonts w:ascii="Times New Roman" w:hAnsi="Times New Roman"/>
          <w:color w:val="202122"/>
          <w:sz w:val="28"/>
          <w:szCs w:val="28"/>
          <w:shd w:val="clear" w:color="auto" w:fill="FFFFFF"/>
        </w:rPr>
        <w:t>,</w:t>
      </w:r>
      <w:r w:rsidR="00F67C60">
        <w:rPr>
          <w:rFonts w:ascii="Times New Roman" w:hAnsi="Times New Roman"/>
          <w:color w:val="202122"/>
          <w:sz w:val="28"/>
          <w:szCs w:val="28"/>
          <w:shd w:val="clear" w:color="auto" w:fill="FFFFFF"/>
        </w:rPr>
        <w:t xml:space="preserve"> </w:t>
      </w:r>
      <w:r w:rsidR="00F67C60">
        <w:rPr>
          <w:rFonts w:ascii="Times New Roman" w:hAnsi="Times New Roman"/>
          <w:sz w:val="28"/>
          <w:szCs w:val="28"/>
          <w:shd w:val="clear" w:color="auto" w:fill="FFFFFF"/>
        </w:rPr>
        <w:t>Уругвай</w:t>
      </w:r>
      <w:r w:rsidR="00F67C60" w:rsidRPr="00F67C60">
        <w:rPr>
          <w:rFonts w:ascii="Times New Roman" w:hAnsi="Times New Roman"/>
          <w:color w:val="202122"/>
          <w:sz w:val="28"/>
          <w:szCs w:val="28"/>
          <w:shd w:val="clear" w:color="auto" w:fill="FFFFFF"/>
        </w:rPr>
        <w:t>,</w:t>
      </w:r>
      <w:r w:rsidR="00F67C60">
        <w:rPr>
          <w:rFonts w:ascii="Times New Roman" w:hAnsi="Times New Roman"/>
          <w:color w:val="202122"/>
          <w:sz w:val="28"/>
          <w:szCs w:val="28"/>
          <w:shd w:val="clear" w:color="auto" w:fill="FFFFFF"/>
        </w:rPr>
        <w:t xml:space="preserve"> </w:t>
      </w:r>
      <w:r w:rsidR="00F67C60" w:rsidRPr="00F67C60">
        <w:rPr>
          <w:rFonts w:ascii="Times New Roman" w:hAnsi="Times New Roman"/>
          <w:sz w:val="28"/>
          <w:szCs w:val="28"/>
          <w:shd w:val="clear" w:color="auto" w:fill="FFFFFF"/>
        </w:rPr>
        <w:t>Парагва</w:t>
      </w:r>
      <w:r w:rsidR="00F67C60">
        <w:rPr>
          <w:rFonts w:ascii="Times New Roman" w:hAnsi="Times New Roman"/>
          <w:sz w:val="28"/>
          <w:szCs w:val="28"/>
          <w:shd w:val="clear" w:color="auto" w:fill="FFFFFF"/>
        </w:rPr>
        <w:t xml:space="preserve">й. </w:t>
      </w:r>
      <w:r w:rsidR="00F67C60">
        <w:rPr>
          <w:rFonts w:ascii="Times New Roman" w:hAnsi="Times New Roman"/>
          <w:sz w:val="28"/>
          <w:szCs w:val="28"/>
        </w:rPr>
        <w:t>Л</w:t>
      </w:r>
      <w:r w:rsidRPr="00F67C60">
        <w:rPr>
          <w:rFonts w:ascii="Times New Roman" w:hAnsi="Times New Roman"/>
          <w:sz w:val="28"/>
          <w:szCs w:val="28"/>
        </w:rPr>
        <w:t>идирующие место принадлежит Бразилии.</w:t>
      </w:r>
    </w:p>
    <w:p w:rsidR="00F67C60" w:rsidRDefault="008E3403" w:rsidP="008E3403">
      <w:pPr>
        <w:tabs>
          <w:tab w:val="left" w:pos="1080"/>
        </w:tabs>
        <w:spacing w:after="0" w:line="240" w:lineRule="auto"/>
        <w:ind w:firstLine="720"/>
        <w:jc w:val="both"/>
        <w:rPr>
          <w:rFonts w:ascii="Times New Roman" w:hAnsi="Times New Roman"/>
          <w:sz w:val="28"/>
          <w:szCs w:val="28"/>
        </w:rPr>
      </w:pPr>
      <w:r w:rsidRPr="008E3403">
        <w:rPr>
          <w:rFonts w:ascii="Times New Roman" w:hAnsi="Times New Roman"/>
          <w:sz w:val="28"/>
          <w:szCs w:val="28"/>
        </w:rPr>
        <w:t xml:space="preserve">С 1991 г. существует </w:t>
      </w:r>
      <w:r w:rsidRPr="008E3403">
        <w:rPr>
          <w:rFonts w:ascii="Times New Roman" w:hAnsi="Times New Roman"/>
          <w:b/>
          <w:i/>
          <w:color w:val="000000" w:themeColor="text1"/>
          <w:sz w:val="28"/>
          <w:szCs w:val="28"/>
        </w:rPr>
        <w:t>СНГ</w:t>
      </w:r>
      <w:r w:rsidR="00F67C60">
        <w:rPr>
          <w:rFonts w:ascii="Times New Roman" w:hAnsi="Times New Roman"/>
          <w:b/>
          <w:i/>
          <w:color w:val="000000" w:themeColor="text1"/>
          <w:sz w:val="28"/>
          <w:szCs w:val="28"/>
        </w:rPr>
        <w:t xml:space="preserve"> (союз независимых государств)</w:t>
      </w:r>
      <w:r w:rsidRPr="008E3403">
        <w:rPr>
          <w:rFonts w:ascii="Times New Roman" w:hAnsi="Times New Roman"/>
          <w:b/>
          <w:i/>
          <w:color w:val="000000" w:themeColor="text1"/>
          <w:sz w:val="28"/>
          <w:szCs w:val="28"/>
        </w:rPr>
        <w:t>,</w:t>
      </w:r>
      <w:r w:rsidRPr="008E3403">
        <w:rPr>
          <w:rFonts w:ascii="Times New Roman" w:hAnsi="Times New Roman"/>
          <w:color w:val="000000" w:themeColor="text1"/>
          <w:sz w:val="28"/>
          <w:szCs w:val="28"/>
        </w:rPr>
        <w:t xml:space="preserve"> </w:t>
      </w:r>
      <w:r w:rsidRPr="008E3403">
        <w:rPr>
          <w:rFonts w:ascii="Times New Roman" w:hAnsi="Times New Roman"/>
          <w:sz w:val="28"/>
          <w:szCs w:val="28"/>
        </w:rPr>
        <w:t xml:space="preserve">однако в его рамках не удалось пока создать даже зону свободной торговли. </w:t>
      </w:r>
    </w:p>
    <w:p w:rsidR="008E3403" w:rsidRPr="008E3403" w:rsidRDefault="008E3403" w:rsidP="008E3403">
      <w:pPr>
        <w:tabs>
          <w:tab w:val="left" w:pos="1080"/>
        </w:tabs>
        <w:spacing w:after="0" w:line="240" w:lineRule="auto"/>
        <w:ind w:firstLine="720"/>
        <w:jc w:val="both"/>
        <w:rPr>
          <w:rFonts w:ascii="Times New Roman" w:hAnsi="Times New Roman"/>
          <w:color w:val="000000" w:themeColor="text1"/>
          <w:sz w:val="28"/>
          <w:szCs w:val="28"/>
        </w:rPr>
      </w:pPr>
      <w:r w:rsidRPr="008E3403">
        <w:rPr>
          <w:rFonts w:ascii="Times New Roman" w:hAnsi="Times New Roman"/>
          <w:sz w:val="28"/>
          <w:szCs w:val="28"/>
        </w:rPr>
        <w:t xml:space="preserve">Более успешно идет интеграция России, Беларуси и Казахстана. С 2011 г. эти страны создали </w:t>
      </w:r>
      <w:r w:rsidRPr="008E3403">
        <w:rPr>
          <w:rFonts w:ascii="Times New Roman" w:hAnsi="Times New Roman"/>
          <w:b/>
          <w:i/>
          <w:sz w:val="28"/>
          <w:szCs w:val="28"/>
        </w:rPr>
        <w:t>таможенный союз,</w:t>
      </w:r>
      <w:r w:rsidRPr="008E3403">
        <w:rPr>
          <w:rFonts w:ascii="Times New Roman" w:hAnsi="Times New Roman"/>
          <w:sz w:val="28"/>
          <w:szCs w:val="28"/>
        </w:rPr>
        <w:t xml:space="preserve"> договорившись о единых таможенных тарифах и распределении пошлин. Республика Беларусь активно участвует в процессах </w:t>
      </w:r>
      <w:r w:rsidRPr="008E3403">
        <w:rPr>
          <w:rFonts w:ascii="Times New Roman" w:hAnsi="Times New Roman"/>
          <w:color w:val="000000" w:themeColor="text1"/>
          <w:sz w:val="28"/>
          <w:szCs w:val="28"/>
        </w:rPr>
        <w:t>интеграции на постсоветском пространстве</w:t>
      </w:r>
    </w:p>
    <w:p w:rsidR="008E3403" w:rsidRPr="008E3403" w:rsidRDefault="008E3403" w:rsidP="008E3403">
      <w:pPr>
        <w:pStyle w:val="a6"/>
        <w:shd w:val="clear" w:color="auto" w:fill="FFFFFF"/>
        <w:spacing w:before="0" w:beforeAutospacing="0" w:after="0" w:afterAutospacing="0"/>
        <w:ind w:firstLine="709"/>
        <w:jc w:val="both"/>
        <w:rPr>
          <w:color w:val="000000" w:themeColor="text1"/>
          <w:sz w:val="28"/>
          <w:szCs w:val="28"/>
        </w:rPr>
      </w:pPr>
      <w:r w:rsidRPr="008E3403">
        <w:rPr>
          <w:b/>
          <w:bCs/>
          <w:i/>
          <w:color w:val="000000" w:themeColor="text1"/>
          <w:sz w:val="28"/>
          <w:szCs w:val="28"/>
        </w:rPr>
        <w:t>Евразийский</w:t>
      </w:r>
      <w:r w:rsidRPr="008E3403">
        <w:rPr>
          <w:rStyle w:val="apple-converted-space"/>
          <w:b/>
          <w:bCs/>
          <w:i/>
          <w:color w:val="000000" w:themeColor="text1"/>
          <w:sz w:val="28"/>
          <w:szCs w:val="28"/>
        </w:rPr>
        <w:t xml:space="preserve"> </w:t>
      </w:r>
      <w:hyperlink r:id="rId43" w:tooltip="Экономический союз" w:history="1">
        <w:r w:rsidRPr="00FA3B46">
          <w:rPr>
            <w:rStyle w:val="a3"/>
            <w:b/>
            <w:i/>
            <w:color w:val="000000" w:themeColor="text1"/>
            <w:sz w:val="28"/>
            <w:szCs w:val="28"/>
            <w:u w:val="none"/>
          </w:rPr>
          <w:t>экономический союз</w:t>
        </w:r>
      </w:hyperlink>
      <w:r w:rsidR="00F67C60">
        <w:rPr>
          <w:rStyle w:val="apple-converted-space"/>
          <w:color w:val="000000" w:themeColor="text1"/>
          <w:sz w:val="28"/>
          <w:szCs w:val="28"/>
        </w:rPr>
        <w:t xml:space="preserve"> </w:t>
      </w:r>
      <w:r w:rsidR="00FA3B46">
        <w:rPr>
          <w:color w:val="000000" w:themeColor="text1"/>
          <w:sz w:val="28"/>
          <w:szCs w:val="28"/>
        </w:rPr>
        <w:t xml:space="preserve">(ЕАЭС или </w:t>
      </w:r>
      <w:proofErr w:type="spellStart"/>
      <w:r w:rsidR="00FA3B46">
        <w:rPr>
          <w:color w:val="000000" w:themeColor="text1"/>
          <w:sz w:val="28"/>
          <w:szCs w:val="28"/>
        </w:rPr>
        <w:t>ЕврАзЭС</w:t>
      </w:r>
      <w:proofErr w:type="spellEnd"/>
      <w:r w:rsidR="00FA3B46">
        <w:rPr>
          <w:color w:val="000000" w:themeColor="text1"/>
          <w:sz w:val="28"/>
          <w:szCs w:val="28"/>
        </w:rPr>
        <w:t xml:space="preserve">) </w:t>
      </w:r>
      <w:r w:rsidR="00F67C60">
        <w:rPr>
          <w:rStyle w:val="apple-converted-space"/>
          <w:color w:val="000000" w:themeColor="text1"/>
          <w:sz w:val="28"/>
          <w:szCs w:val="28"/>
        </w:rPr>
        <w:t>учрежден в 2015 </w:t>
      </w:r>
      <w:r w:rsidR="00F67C60" w:rsidRPr="008E3403">
        <w:rPr>
          <w:rStyle w:val="apple-converted-space"/>
          <w:color w:val="000000" w:themeColor="text1"/>
          <w:sz w:val="28"/>
          <w:szCs w:val="28"/>
        </w:rPr>
        <w:t xml:space="preserve">г. </w:t>
      </w:r>
      <w:r w:rsidR="00F67C60">
        <w:rPr>
          <w:color w:val="000000" w:themeColor="text1"/>
          <w:sz w:val="28"/>
          <w:szCs w:val="28"/>
        </w:rPr>
        <w:t>Это</w:t>
      </w:r>
      <w:r w:rsidRPr="008E3403">
        <w:rPr>
          <w:color w:val="000000" w:themeColor="text1"/>
          <w:sz w:val="28"/>
          <w:szCs w:val="28"/>
        </w:rPr>
        <w:t xml:space="preserve"> международная организация</w:t>
      </w:r>
      <w:r w:rsidRPr="008E3403">
        <w:rPr>
          <w:rStyle w:val="apple-converted-space"/>
          <w:color w:val="000000" w:themeColor="text1"/>
          <w:sz w:val="28"/>
          <w:szCs w:val="28"/>
        </w:rPr>
        <w:t xml:space="preserve"> </w:t>
      </w:r>
      <w:hyperlink r:id="rId44" w:tooltip="Международная экономическая интеграция" w:history="1">
        <w:r w:rsidRPr="00FA3B46">
          <w:rPr>
            <w:rStyle w:val="a3"/>
            <w:color w:val="000000" w:themeColor="text1"/>
            <w:sz w:val="28"/>
            <w:szCs w:val="28"/>
            <w:u w:val="none"/>
          </w:rPr>
          <w:t>региональной экономической интеграции</w:t>
        </w:r>
      </w:hyperlink>
      <w:r w:rsidRPr="00FA3B46">
        <w:rPr>
          <w:color w:val="000000" w:themeColor="text1"/>
          <w:sz w:val="28"/>
          <w:szCs w:val="28"/>
        </w:rPr>
        <w:t>, обладающая</w:t>
      </w:r>
      <w:r w:rsidRPr="00FA3B46">
        <w:rPr>
          <w:rStyle w:val="apple-converted-space"/>
          <w:color w:val="000000" w:themeColor="text1"/>
          <w:sz w:val="28"/>
          <w:szCs w:val="28"/>
        </w:rPr>
        <w:t xml:space="preserve"> </w:t>
      </w:r>
      <w:hyperlink r:id="rId45" w:tooltip="Международное право" w:history="1">
        <w:r w:rsidRPr="00FA3B46">
          <w:rPr>
            <w:rStyle w:val="a3"/>
            <w:color w:val="000000" w:themeColor="text1"/>
            <w:sz w:val="28"/>
            <w:szCs w:val="28"/>
            <w:u w:val="none"/>
          </w:rPr>
          <w:t xml:space="preserve">международной </w:t>
        </w:r>
        <w:proofErr w:type="spellStart"/>
        <w:r w:rsidRPr="00FA3B46">
          <w:rPr>
            <w:rStyle w:val="a3"/>
            <w:color w:val="000000" w:themeColor="text1"/>
            <w:sz w:val="28"/>
            <w:szCs w:val="28"/>
            <w:u w:val="none"/>
          </w:rPr>
          <w:t>правосубъектностью</w:t>
        </w:r>
        <w:proofErr w:type="spellEnd"/>
      </w:hyperlink>
      <w:r w:rsidRPr="00FA3B46">
        <w:rPr>
          <w:rStyle w:val="apple-converted-space"/>
          <w:color w:val="000000" w:themeColor="text1"/>
          <w:sz w:val="28"/>
          <w:szCs w:val="28"/>
        </w:rPr>
        <w:t>.</w:t>
      </w:r>
      <w:r w:rsidRPr="00FA3B46">
        <w:rPr>
          <w:color w:val="000000" w:themeColor="text1"/>
          <w:sz w:val="28"/>
          <w:szCs w:val="28"/>
        </w:rPr>
        <w:t xml:space="preserve"> В ЕАЭС обеспечивается свобода движения</w:t>
      </w:r>
      <w:r w:rsidRPr="00FA3B46">
        <w:rPr>
          <w:rStyle w:val="apple-converted-space"/>
          <w:color w:val="000000" w:themeColor="text1"/>
          <w:sz w:val="28"/>
          <w:szCs w:val="28"/>
        </w:rPr>
        <w:t xml:space="preserve"> </w:t>
      </w:r>
      <w:hyperlink r:id="rId46" w:tooltip="Таможенный союз ЕАЭС" w:history="1">
        <w:r w:rsidRPr="00FA3B46">
          <w:rPr>
            <w:rStyle w:val="a3"/>
            <w:color w:val="000000" w:themeColor="text1"/>
            <w:sz w:val="28"/>
            <w:szCs w:val="28"/>
            <w:u w:val="none"/>
          </w:rPr>
          <w:t>товаров</w:t>
        </w:r>
      </w:hyperlink>
      <w:r w:rsidRPr="00FA3B46">
        <w:rPr>
          <w:color w:val="000000" w:themeColor="text1"/>
          <w:sz w:val="28"/>
          <w:szCs w:val="28"/>
        </w:rPr>
        <w:t xml:space="preserve">, </w:t>
      </w:r>
      <w:hyperlink r:id="rId47" w:tooltip="Единое экономическое пространство" w:history="1">
        <w:r w:rsidRPr="00FA3B46">
          <w:rPr>
            <w:rStyle w:val="a3"/>
            <w:color w:val="000000" w:themeColor="text1"/>
            <w:sz w:val="28"/>
            <w:szCs w:val="28"/>
            <w:u w:val="none"/>
          </w:rPr>
          <w:t>услуг, капитала и рабочей силы</w:t>
        </w:r>
      </w:hyperlink>
      <w:r w:rsidRPr="00FA3B46">
        <w:rPr>
          <w:color w:val="000000" w:themeColor="text1"/>
          <w:sz w:val="28"/>
          <w:szCs w:val="28"/>
        </w:rPr>
        <w:t>,</w:t>
      </w:r>
      <w:r w:rsidRPr="008E3403">
        <w:rPr>
          <w:color w:val="000000" w:themeColor="text1"/>
          <w:sz w:val="28"/>
          <w:szCs w:val="28"/>
        </w:rPr>
        <w:t xml:space="preserve"> и проведение скоординированной, согласованной или единой политики в отраслях экономики. ЕАЭС создан в целях модернизации, кооперации и повышения конкурентоспособности национальных экономик и создания условий для стабильного развития в интересах повышения жизненного уровня населения государств-чле</w:t>
      </w:r>
      <w:r w:rsidR="00FA3B46">
        <w:rPr>
          <w:color w:val="000000" w:themeColor="text1"/>
          <w:sz w:val="28"/>
          <w:szCs w:val="28"/>
        </w:rPr>
        <w:t xml:space="preserve">нов: </w:t>
      </w:r>
      <w:hyperlink r:id="rId48" w:history="1">
        <w:r w:rsidRPr="008E3403">
          <w:rPr>
            <w:color w:val="000000" w:themeColor="text1"/>
            <w:sz w:val="28"/>
            <w:szCs w:val="28"/>
          </w:rPr>
          <w:t>Армения</w:t>
        </w:r>
      </w:hyperlink>
      <w:r w:rsidRPr="008E3403">
        <w:rPr>
          <w:color w:val="000000" w:themeColor="text1"/>
          <w:sz w:val="28"/>
          <w:szCs w:val="28"/>
        </w:rPr>
        <w:t xml:space="preserve">, Беларусь, </w:t>
      </w:r>
      <w:hyperlink r:id="rId49" w:tooltip="Казахстан" w:history="1">
        <w:r w:rsidRPr="008E3403">
          <w:rPr>
            <w:color w:val="000000" w:themeColor="text1"/>
            <w:sz w:val="28"/>
            <w:szCs w:val="28"/>
          </w:rPr>
          <w:t>Казахстан</w:t>
        </w:r>
      </w:hyperlink>
      <w:r w:rsidRPr="008E3403">
        <w:rPr>
          <w:color w:val="000000" w:themeColor="text1"/>
          <w:sz w:val="28"/>
          <w:szCs w:val="28"/>
        </w:rPr>
        <w:t xml:space="preserve">, </w:t>
      </w:r>
      <w:hyperlink r:id="rId50" w:tooltip="Киргизия" w:history="1">
        <w:r w:rsidRPr="008E3403">
          <w:rPr>
            <w:color w:val="000000" w:themeColor="text1"/>
            <w:sz w:val="28"/>
            <w:szCs w:val="28"/>
          </w:rPr>
          <w:t>Киргизия</w:t>
        </w:r>
      </w:hyperlink>
      <w:r w:rsidRPr="008E3403">
        <w:rPr>
          <w:color w:val="000000" w:themeColor="text1"/>
          <w:sz w:val="28"/>
          <w:szCs w:val="28"/>
        </w:rPr>
        <w:t xml:space="preserve">, </w:t>
      </w:r>
      <w:hyperlink r:id="rId51" w:tooltip="Россия" w:history="1">
        <w:r w:rsidRPr="008E3403">
          <w:rPr>
            <w:color w:val="000000" w:themeColor="text1"/>
            <w:sz w:val="28"/>
            <w:szCs w:val="28"/>
          </w:rPr>
          <w:t>Россия</w:t>
        </w:r>
      </w:hyperlink>
      <w:r w:rsidRPr="008E3403">
        <w:rPr>
          <w:color w:val="000000" w:themeColor="text1"/>
          <w:sz w:val="28"/>
          <w:szCs w:val="28"/>
        </w:rPr>
        <w:t>.</w:t>
      </w:r>
    </w:p>
    <w:p w:rsidR="008E3403" w:rsidRDefault="008E3403" w:rsidP="008E3403">
      <w:pPr>
        <w:shd w:val="clear" w:color="auto" w:fill="FFFFFF"/>
        <w:autoSpaceDE w:val="0"/>
        <w:spacing w:after="0" w:line="240" w:lineRule="auto"/>
        <w:ind w:firstLine="709"/>
        <w:jc w:val="both"/>
        <w:rPr>
          <w:rFonts w:ascii="Times New Roman" w:hAnsi="Times New Roman"/>
          <w:color w:val="FF0000"/>
          <w:sz w:val="28"/>
          <w:szCs w:val="28"/>
        </w:rPr>
      </w:pPr>
      <w:r w:rsidRPr="008E3403">
        <w:rPr>
          <w:rFonts w:ascii="Times New Roman" w:hAnsi="Times New Roman"/>
          <w:b/>
          <w:color w:val="000000" w:themeColor="text1"/>
          <w:sz w:val="28"/>
          <w:szCs w:val="28"/>
        </w:rPr>
        <w:lastRenderedPageBreak/>
        <w:t xml:space="preserve">4. </w:t>
      </w:r>
      <w:r w:rsidRPr="008E3403">
        <w:rPr>
          <w:rFonts w:ascii="Times New Roman" w:hAnsi="Times New Roman"/>
          <w:b/>
          <w:sz w:val="28"/>
          <w:szCs w:val="28"/>
        </w:rPr>
        <w:t>Направления регулирования внешнеэкономической деятельности, механизмы и инструменты регулирования внешней торговли.</w:t>
      </w:r>
      <w:r w:rsidRPr="008E3403">
        <w:rPr>
          <w:rFonts w:ascii="Times New Roman" w:hAnsi="Times New Roman"/>
          <w:sz w:val="28"/>
          <w:szCs w:val="28"/>
        </w:rPr>
        <w:t xml:space="preserve"> </w:t>
      </w:r>
    </w:p>
    <w:p w:rsidR="008E3403" w:rsidRPr="008E3403" w:rsidRDefault="008E3403" w:rsidP="008E3403">
      <w:pPr>
        <w:shd w:val="clear" w:color="auto" w:fill="FFFFFF"/>
        <w:autoSpaceDE w:val="0"/>
        <w:spacing w:after="0" w:line="240" w:lineRule="auto"/>
        <w:ind w:firstLine="709"/>
        <w:jc w:val="both"/>
        <w:rPr>
          <w:rFonts w:ascii="Times New Roman" w:hAnsi="Times New Roman"/>
          <w:sz w:val="28"/>
          <w:szCs w:val="28"/>
        </w:rPr>
      </w:pPr>
      <w:r w:rsidRPr="008E3403">
        <w:rPr>
          <w:rFonts w:ascii="Times New Roman" w:hAnsi="Times New Roman"/>
          <w:b/>
          <w:i/>
          <w:sz w:val="28"/>
          <w:szCs w:val="28"/>
        </w:rPr>
        <w:t>Внешнеэкономическая деятельность (</w:t>
      </w:r>
      <w:r>
        <w:rPr>
          <w:rFonts w:ascii="Times New Roman" w:hAnsi="Times New Roman"/>
          <w:b/>
          <w:i/>
          <w:sz w:val="28"/>
          <w:szCs w:val="28"/>
        </w:rPr>
        <w:t xml:space="preserve">далее – </w:t>
      </w:r>
      <w:r w:rsidRPr="008E3403">
        <w:rPr>
          <w:rFonts w:ascii="Times New Roman" w:hAnsi="Times New Roman"/>
          <w:b/>
          <w:i/>
          <w:sz w:val="28"/>
          <w:szCs w:val="28"/>
        </w:rPr>
        <w:t>ВЭД)</w:t>
      </w:r>
      <w:r w:rsidRPr="008E3403">
        <w:rPr>
          <w:rFonts w:ascii="Times New Roman" w:hAnsi="Times New Roman"/>
          <w:sz w:val="28"/>
          <w:szCs w:val="28"/>
        </w:rPr>
        <w:t xml:space="preserve"> – деятельность субъектов хозяйственной деятельности страны и иностранных субъектов хозяйственной деятельности, построенная на взаимоотношениях между ними, имеющая место, как на территории страны, так и за ее пределами.</w:t>
      </w:r>
    </w:p>
    <w:p w:rsidR="008E3403" w:rsidRPr="008E3403" w:rsidRDefault="008E3403" w:rsidP="008E3403">
      <w:pPr>
        <w:tabs>
          <w:tab w:val="left" w:pos="180"/>
        </w:tabs>
        <w:spacing w:after="0" w:line="240" w:lineRule="auto"/>
        <w:ind w:firstLine="709"/>
        <w:jc w:val="both"/>
        <w:rPr>
          <w:rFonts w:ascii="Times New Roman" w:hAnsi="Times New Roman"/>
          <w:b/>
          <w:i/>
          <w:sz w:val="28"/>
          <w:szCs w:val="28"/>
        </w:rPr>
      </w:pPr>
      <w:r w:rsidRPr="008E3403">
        <w:rPr>
          <w:rFonts w:ascii="Times New Roman" w:hAnsi="Times New Roman"/>
          <w:b/>
          <w:i/>
          <w:sz w:val="28"/>
          <w:szCs w:val="28"/>
        </w:rPr>
        <w:t>Основные цели внешнеэкономической политики государства:</w:t>
      </w:r>
    </w:p>
    <w:p w:rsidR="008E3403" w:rsidRPr="008E3403" w:rsidRDefault="008E3403" w:rsidP="008E3403">
      <w:pPr>
        <w:tabs>
          <w:tab w:val="left" w:pos="180"/>
        </w:tabs>
        <w:spacing w:after="0" w:line="240" w:lineRule="auto"/>
        <w:ind w:firstLine="709"/>
        <w:jc w:val="both"/>
        <w:rPr>
          <w:rFonts w:ascii="Times New Roman" w:hAnsi="Times New Roman"/>
          <w:sz w:val="28"/>
          <w:szCs w:val="28"/>
        </w:rPr>
      </w:pPr>
      <w:r w:rsidRPr="008E3403">
        <w:rPr>
          <w:rFonts w:ascii="Times New Roman" w:hAnsi="Times New Roman"/>
          <w:sz w:val="28"/>
          <w:szCs w:val="28"/>
        </w:rPr>
        <w:t xml:space="preserve">– создание благоприятных экономических и организационно-правовых условий для субъектов экономики в осуществлении ВЭД; </w:t>
      </w:r>
    </w:p>
    <w:p w:rsidR="008E3403" w:rsidRPr="008E3403" w:rsidRDefault="008E3403" w:rsidP="008E3403">
      <w:pPr>
        <w:tabs>
          <w:tab w:val="left" w:pos="180"/>
        </w:tabs>
        <w:spacing w:after="0" w:line="240" w:lineRule="auto"/>
        <w:ind w:firstLine="709"/>
        <w:jc w:val="both"/>
        <w:rPr>
          <w:rFonts w:ascii="Times New Roman" w:hAnsi="Times New Roman"/>
          <w:sz w:val="28"/>
          <w:szCs w:val="28"/>
        </w:rPr>
      </w:pPr>
      <w:r w:rsidRPr="008E3403">
        <w:rPr>
          <w:rFonts w:ascii="Times New Roman" w:hAnsi="Times New Roman"/>
          <w:sz w:val="28"/>
          <w:szCs w:val="28"/>
        </w:rPr>
        <w:t xml:space="preserve">– обеспечение рационального вхождения экономики в МРТ; </w:t>
      </w:r>
    </w:p>
    <w:p w:rsidR="008E3403" w:rsidRPr="008E3403" w:rsidRDefault="008E3403" w:rsidP="008E3403">
      <w:pPr>
        <w:tabs>
          <w:tab w:val="left" w:pos="180"/>
        </w:tabs>
        <w:spacing w:after="0" w:line="240" w:lineRule="auto"/>
        <w:ind w:firstLine="709"/>
        <w:jc w:val="both"/>
        <w:rPr>
          <w:rFonts w:ascii="Times New Roman" w:hAnsi="Times New Roman"/>
          <w:sz w:val="28"/>
          <w:szCs w:val="28"/>
        </w:rPr>
      </w:pPr>
      <w:r w:rsidRPr="008E3403">
        <w:rPr>
          <w:rFonts w:ascii="Times New Roman" w:hAnsi="Times New Roman"/>
          <w:sz w:val="28"/>
          <w:szCs w:val="28"/>
        </w:rPr>
        <w:t xml:space="preserve">– реализация конкурентных преимуществ страны; </w:t>
      </w:r>
    </w:p>
    <w:p w:rsidR="008E3403" w:rsidRPr="008E3403" w:rsidRDefault="008E3403" w:rsidP="008E3403">
      <w:pPr>
        <w:tabs>
          <w:tab w:val="left" w:pos="180"/>
        </w:tabs>
        <w:spacing w:after="0" w:line="240" w:lineRule="auto"/>
        <w:ind w:firstLine="709"/>
        <w:jc w:val="both"/>
        <w:rPr>
          <w:rFonts w:ascii="Times New Roman" w:hAnsi="Times New Roman"/>
          <w:sz w:val="28"/>
          <w:szCs w:val="28"/>
        </w:rPr>
      </w:pPr>
      <w:r w:rsidRPr="008E3403">
        <w:rPr>
          <w:rFonts w:ascii="Times New Roman" w:hAnsi="Times New Roman"/>
          <w:sz w:val="28"/>
          <w:szCs w:val="28"/>
        </w:rPr>
        <w:t xml:space="preserve">– повышение конкурентоспособности экономики на основе структурной перестройки и модернизации производства; </w:t>
      </w:r>
    </w:p>
    <w:p w:rsidR="008E3403" w:rsidRPr="008E3403" w:rsidRDefault="008E3403" w:rsidP="008E3403">
      <w:pPr>
        <w:tabs>
          <w:tab w:val="left" w:pos="180"/>
        </w:tabs>
        <w:spacing w:after="0" w:line="240" w:lineRule="auto"/>
        <w:ind w:firstLine="709"/>
        <w:jc w:val="both"/>
        <w:rPr>
          <w:rFonts w:ascii="Times New Roman" w:hAnsi="Times New Roman"/>
          <w:sz w:val="28"/>
          <w:szCs w:val="28"/>
        </w:rPr>
      </w:pPr>
      <w:r w:rsidRPr="008E3403">
        <w:rPr>
          <w:rFonts w:ascii="Times New Roman" w:hAnsi="Times New Roman"/>
          <w:sz w:val="28"/>
          <w:szCs w:val="28"/>
        </w:rPr>
        <w:t xml:space="preserve">– развитие ориентированного на экспорт сектора экономики, расширение экспортного потенциала страны; </w:t>
      </w:r>
    </w:p>
    <w:p w:rsidR="008E3403" w:rsidRPr="008E3403" w:rsidRDefault="008E3403" w:rsidP="008E3403">
      <w:pPr>
        <w:tabs>
          <w:tab w:val="left" w:pos="180"/>
        </w:tabs>
        <w:spacing w:after="0" w:line="240" w:lineRule="auto"/>
        <w:ind w:firstLine="709"/>
        <w:jc w:val="both"/>
        <w:rPr>
          <w:rFonts w:ascii="Times New Roman" w:hAnsi="Times New Roman"/>
          <w:sz w:val="28"/>
          <w:szCs w:val="28"/>
          <w:lang w:val="be-BY"/>
        </w:rPr>
      </w:pPr>
      <w:r w:rsidRPr="008E3403">
        <w:rPr>
          <w:rFonts w:ascii="Times New Roman" w:hAnsi="Times New Roman"/>
          <w:sz w:val="28"/>
          <w:szCs w:val="28"/>
        </w:rPr>
        <w:t xml:space="preserve">– рационализация экспортно-импортных операций. </w:t>
      </w:r>
    </w:p>
    <w:p w:rsidR="008E3403" w:rsidRPr="008E3403" w:rsidRDefault="008E3403" w:rsidP="008E3403">
      <w:pPr>
        <w:tabs>
          <w:tab w:val="left" w:pos="180"/>
        </w:tabs>
        <w:spacing w:after="0" w:line="240" w:lineRule="auto"/>
        <w:ind w:firstLine="709"/>
        <w:jc w:val="both"/>
        <w:rPr>
          <w:rFonts w:ascii="Times New Roman" w:hAnsi="Times New Roman"/>
          <w:b/>
          <w:i/>
          <w:sz w:val="28"/>
          <w:szCs w:val="28"/>
        </w:rPr>
      </w:pPr>
      <w:r w:rsidRPr="008E3403">
        <w:rPr>
          <w:rFonts w:ascii="Times New Roman" w:hAnsi="Times New Roman"/>
          <w:b/>
          <w:i/>
          <w:sz w:val="28"/>
          <w:szCs w:val="28"/>
        </w:rPr>
        <w:t>Принципы внешнеэкономической политики:</w:t>
      </w:r>
    </w:p>
    <w:p w:rsidR="008E3403" w:rsidRPr="008E3403" w:rsidRDefault="008E3403" w:rsidP="008E3403">
      <w:pPr>
        <w:tabs>
          <w:tab w:val="left" w:pos="180"/>
        </w:tabs>
        <w:spacing w:after="0" w:line="240" w:lineRule="auto"/>
        <w:ind w:firstLine="709"/>
        <w:jc w:val="both"/>
        <w:rPr>
          <w:rFonts w:ascii="Times New Roman" w:hAnsi="Times New Roman"/>
          <w:sz w:val="28"/>
          <w:szCs w:val="28"/>
        </w:rPr>
      </w:pPr>
      <w:r w:rsidRPr="008E3403">
        <w:rPr>
          <w:rFonts w:ascii="Times New Roman" w:hAnsi="Times New Roman"/>
          <w:sz w:val="28"/>
          <w:szCs w:val="28"/>
        </w:rPr>
        <w:t xml:space="preserve">– ориентация ВЭД на долговременную перспективу; </w:t>
      </w:r>
    </w:p>
    <w:p w:rsidR="008E3403" w:rsidRPr="008E3403" w:rsidRDefault="008E3403" w:rsidP="008E3403">
      <w:pPr>
        <w:tabs>
          <w:tab w:val="left" w:pos="180"/>
        </w:tabs>
        <w:spacing w:after="0" w:line="240" w:lineRule="auto"/>
        <w:ind w:firstLine="709"/>
        <w:jc w:val="both"/>
        <w:rPr>
          <w:rFonts w:ascii="Times New Roman" w:hAnsi="Times New Roman"/>
          <w:sz w:val="28"/>
          <w:szCs w:val="28"/>
        </w:rPr>
      </w:pPr>
      <w:r w:rsidRPr="008E3403">
        <w:rPr>
          <w:rFonts w:ascii="Times New Roman" w:hAnsi="Times New Roman"/>
          <w:sz w:val="28"/>
          <w:szCs w:val="28"/>
        </w:rPr>
        <w:t xml:space="preserve">– переход предпринимателей от разовых внешнеэкономических сделок к постоянным внешнеэкономическим связям; </w:t>
      </w:r>
    </w:p>
    <w:p w:rsidR="008E3403" w:rsidRPr="008E3403" w:rsidRDefault="008E3403" w:rsidP="008E3403">
      <w:pPr>
        <w:tabs>
          <w:tab w:val="left" w:pos="180"/>
        </w:tabs>
        <w:spacing w:after="0" w:line="240" w:lineRule="auto"/>
        <w:ind w:firstLine="709"/>
        <w:jc w:val="both"/>
        <w:rPr>
          <w:rFonts w:ascii="Times New Roman" w:hAnsi="Times New Roman"/>
          <w:sz w:val="28"/>
          <w:szCs w:val="28"/>
        </w:rPr>
      </w:pPr>
      <w:r w:rsidRPr="008E3403">
        <w:rPr>
          <w:rFonts w:ascii="Times New Roman" w:hAnsi="Times New Roman"/>
          <w:sz w:val="28"/>
          <w:szCs w:val="28"/>
        </w:rPr>
        <w:t xml:space="preserve">– защита внутреннего рынка и стимулирование развития реального сектора национальной экономики; </w:t>
      </w:r>
    </w:p>
    <w:p w:rsidR="008E3403" w:rsidRPr="008E3403" w:rsidRDefault="008E3403" w:rsidP="008E3403">
      <w:pPr>
        <w:tabs>
          <w:tab w:val="left" w:pos="180"/>
        </w:tabs>
        <w:spacing w:after="0" w:line="240" w:lineRule="auto"/>
        <w:ind w:firstLine="709"/>
        <w:jc w:val="both"/>
        <w:rPr>
          <w:rFonts w:ascii="Times New Roman" w:hAnsi="Times New Roman"/>
          <w:sz w:val="28"/>
          <w:szCs w:val="28"/>
        </w:rPr>
      </w:pPr>
      <w:r w:rsidRPr="008E3403">
        <w:rPr>
          <w:rFonts w:ascii="Times New Roman" w:hAnsi="Times New Roman"/>
          <w:sz w:val="28"/>
          <w:szCs w:val="28"/>
        </w:rPr>
        <w:t xml:space="preserve">– содействие формированию благоприятных условий на мировом рынке для экспорта и активизации прочих внешнеэкономических связей. </w:t>
      </w:r>
    </w:p>
    <w:p w:rsidR="008E3403" w:rsidRPr="008E3403" w:rsidRDefault="008E3403" w:rsidP="008E3403">
      <w:pPr>
        <w:tabs>
          <w:tab w:val="left" w:pos="180"/>
        </w:tabs>
        <w:spacing w:after="0" w:line="240" w:lineRule="auto"/>
        <w:ind w:firstLine="709"/>
        <w:jc w:val="both"/>
        <w:rPr>
          <w:rFonts w:ascii="Times New Roman" w:hAnsi="Times New Roman"/>
          <w:sz w:val="28"/>
          <w:szCs w:val="28"/>
        </w:rPr>
      </w:pPr>
      <w:r w:rsidRPr="008E3403">
        <w:rPr>
          <w:rFonts w:ascii="Times New Roman" w:hAnsi="Times New Roman"/>
          <w:b/>
          <w:i/>
          <w:sz w:val="28"/>
          <w:szCs w:val="28"/>
        </w:rPr>
        <w:t>Объекты регулирования ВЭД:</w:t>
      </w:r>
      <w:r w:rsidRPr="008E3403">
        <w:rPr>
          <w:rFonts w:ascii="Times New Roman" w:hAnsi="Times New Roman"/>
          <w:sz w:val="28"/>
          <w:szCs w:val="28"/>
        </w:rPr>
        <w:t xml:space="preserve"> внешняя торговля; международное движение капиталов; валютные и кредитные отношения; научно-технический обмен; международная миграция рабочей силы; внешний долг страны; окружающая среда; богатства Мирового океана, воздушно-</w:t>
      </w:r>
      <w:r>
        <w:rPr>
          <w:rFonts w:ascii="Times New Roman" w:hAnsi="Times New Roman"/>
          <w:sz w:val="28"/>
          <w:szCs w:val="28"/>
        </w:rPr>
        <w:t>космическое пространство</w:t>
      </w:r>
      <w:r w:rsidRPr="008E3403">
        <w:rPr>
          <w:rFonts w:ascii="Times New Roman" w:hAnsi="Times New Roman"/>
          <w:sz w:val="28"/>
          <w:szCs w:val="28"/>
        </w:rPr>
        <w:t>.</w:t>
      </w:r>
    </w:p>
    <w:p w:rsidR="008E3403" w:rsidRPr="008E3403" w:rsidRDefault="008E3403" w:rsidP="008E3403">
      <w:pPr>
        <w:tabs>
          <w:tab w:val="left" w:pos="180"/>
        </w:tabs>
        <w:spacing w:after="0" w:line="240" w:lineRule="auto"/>
        <w:ind w:firstLine="709"/>
        <w:jc w:val="both"/>
        <w:rPr>
          <w:rFonts w:ascii="Times New Roman" w:hAnsi="Times New Roman"/>
          <w:sz w:val="28"/>
          <w:szCs w:val="28"/>
        </w:rPr>
      </w:pPr>
      <w:r w:rsidRPr="008E3403">
        <w:rPr>
          <w:rFonts w:ascii="Times New Roman" w:hAnsi="Times New Roman"/>
          <w:b/>
          <w:i/>
          <w:sz w:val="28"/>
          <w:szCs w:val="28"/>
        </w:rPr>
        <w:t>Структура внешнеэкономической политики:</w:t>
      </w:r>
      <w:r w:rsidRPr="008E3403">
        <w:rPr>
          <w:rFonts w:ascii="Times New Roman" w:hAnsi="Times New Roman"/>
          <w:sz w:val="28"/>
          <w:szCs w:val="28"/>
        </w:rPr>
        <w:t xml:space="preserve"> торговая политика; инвестиционная политика; политика импорта иностранного капитала; политика экспорта национального капитала; валютная политика; валютное субсидирование; таможенная политика. </w:t>
      </w:r>
    </w:p>
    <w:p w:rsidR="008E3403" w:rsidRPr="008E3403" w:rsidRDefault="008E3403" w:rsidP="008E3403">
      <w:pPr>
        <w:tabs>
          <w:tab w:val="left" w:pos="180"/>
        </w:tabs>
        <w:spacing w:after="0" w:line="240" w:lineRule="auto"/>
        <w:ind w:firstLine="709"/>
        <w:jc w:val="both"/>
        <w:rPr>
          <w:rFonts w:ascii="Times New Roman" w:hAnsi="Times New Roman"/>
          <w:b/>
          <w:i/>
          <w:sz w:val="28"/>
          <w:szCs w:val="28"/>
        </w:rPr>
      </w:pPr>
      <w:r w:rsidRPr="008E3403">
        <w:rPr>
          <w:rFonts w:ascii="Times New Roman" w:hAnsi="Times New Roman"/>
          <w:b/>
          <w:i/>
          <w:sz w:val="28"/>
          <w:szCs w:val="28"/>
        </w:rPr>
        <w:t>Основные методы регулирования ВЭД:</w:t>
      </w:r>
      <w:r w:rsidRPr="008E3403">
        <w:rPr>
          <w:rFonts w:ascii="Times New Roman" w:hAnsi="Times New Roman"/>
          <w:sz w:val="28"/>
          <w:szCs w:val="28"/>
        </w:rPr>
        <w:t xml:space="preserve"> правовые; экономические (тарифы); валютное регулирование; административные (нетарифные); поощрение экспорта. </w:t>
      </w:r>
    </w:p>
    <w:p w:rsidR="008E3403" w:rsidRPr="008E3403" w:rsidRDefault="008E3403" w:rsidP="008E3403">
      <w:pPr>
        <w:tabs>
          <w:tab w:val="left" w:pos="180"/>
        </w:tabs>
        <w:spacing w:after="0" w:line="240" w:lineRule="auto"/>
        <w:ind w:firstLine="709"/>
        <w:jc w:val="both"/>
        <w:rPr>
          <w:rFonts w:ascii="Times New Roman" w:hAnsi="Times New Roman"/>
          <w:sz w:val="28"/>
          <w:szCs w:val="28"/>
        </w:rPr>
      </w:pPr>
      <w:r w:rsidRPr="008E3403">
        <w:rPr>
          <w:rFonts w:ascii="Times New Roman" w:hAnsi="Times New Roman"/>
          <w:sz w:val="28"/>
          <w:szCs w:val="28"/>
        </w:rPr>
        <w:t xml:space="preserve">В стране могут устанавливаться по отношению к иностранным субъектам хозяйственной деятельности </w:t>
      </w:r>
      <w:r w:rsidRPr="008E3403">
        <w:rPr>
          <w:rFonts w:ascii="Times New Roman" w:hAnsi="Times New Roman"/>
          <w:b/>
          <w:i/>
          <w:sz w:val="28"/>
          <w:szCs w:val="28"/>
        </w:rPr>
        <w:t>три</w:t>
      </w:r>
      <w:r w:rsidRPr="008E3403">
        <w:rPr>
          <w:rFonts w:ascii="Times New Roman" w:hAnsi="Times New Roman"/>
          <w:sz w:val="28"/>
          <w:szCs w:val="28"/>
        </w:rPr>
        <w:t xml:space="preserve"> </w:t>
      </w:r>
      <w:r w:rsidRPr="008E3403">
        <w:rPr>
          <w:rFonts w:ascii="Times New Roman" w:hAnsi="Times New Roman"/>
          <w:b/>
          <w:i/>
          <w:sz w:val="28"/>
          <w:szCs w:val="28"/>
        </w:rPr>
        <w:t>правовых режима:</w:t>
      </w:r>
    </w:p>
    <w:p w:rsidR="008E3403" w:rsidRPr="008E3403" w:rsidRDefault="008E3403" w:rsidP="008E3403">
      <w:pPr>
        <w:tabs>
          <w:tab w:val="left" w:pos="180"/>
        </w:tabs>
        <w:spacing w:after="0" w:line="240" w:lineRule="auto"/>
        <w:ind w:firstLine="709"/>
        <w:jc w:val="both"/>
        <w:rPr>
          <w:rFonts w:ascii="Times New Roman" w:hAnsi="Times New Roman"/>
          <w:sz w:val="28"/>
          <w:szCs w:val="28"/>
        </w:rPr>
      </w:pPr>
      <w:r w:rsidRPr="008E3403">
        <w:rPr>
          <w:rFonts w:ascii="Times New Roman" w:hAnsi="Times New Roman"/>
          <w:sz w:val="28"/>
          <w:szCs w:val="28"/>
        </w:rPr>
        <w:t xml:space="preserve">– </w:t>
      </w:r>
      <w:r w:rsidRPr="008E3403">
        <w:rPr>
          <w:rFonts w:ascii="Times New Roman" w:hAnsi="Times New Roman"/>
          <w:b/>
          <w:i/>
          <w:sz w:val="28"/>
          <w:szCs w:val="28"/>
        </w:rPr>
        <w:t>национальный режим</w:t>
      </w:r>
      <w:r w:rsidRPr="008E3403">
        <w:rPr>
          <w:rFonts w:ascii="Times New Roman" w:hAnsi="Times New Roman"/>
          <w:sz w:val="28"/>
          <w:szCs w:val="28"/>
        </w:rPr>
        <w:t xml:space="preserve"> – иностранные субъекты хозяйствования имеют одинаковые права и обязанности, как и национальные субъекты; </w:t>
      </w:r>
    </w:p>
    <w:p w:rsidR="008E3403" w:rsidRPr="008E3403" w:rsidRDefault="008E3403" w:rsidP="008E3403">
      <w:pPr>
        <w:tabs>
          <w:tab w:val="left" w:pos="180"/>
        </w:tabs>
        <w:spacing w:after="0" w:line="240" w:lineRule="auto"/>
        <w:ind w:firstLine="709"/>
        <w:jc w:val="both"/>
        <w:rPr>
          <w:rFonts w:ascii="Times New Roman" w:hAnsi="Times New Roman"/>
          <w:sz w:val="28"/>
          <w:szCs w:val="28"/>
        </w:rPr>
      </w:pPr>
      <w:r w:rsidRPr="008E3403">
        <w:rPr>
          <w:rFonts w:ascii="Times New Roman" w:hAnsi="Times New Roman"/>
          <w:sz w:val="28"/>
          <w:szCs w:val="28"/>
        </w:rPr>
        <w:t xml:space="preserve">– </w:t>
      </w:r>
      <w:r w:rsidRPr="008E3403">
        <w:rPr>
          <w:rFonts w:ascii="Times New Roman" w:hAnsi="Times New Roman"/>
          <w:b/>
          <w:i/>
          <w:sz w:val="28"/>
          <w:szCs w:val="28"/>
        </w:rPr>
        <w:t>режим наибольшего благоприятствования</w:t>
      </w:r>
      <w:r w:rsidRPr="008E3403">
        <w:rPr>
          <w:rFonts w:ascii="Times New Roman" w:hAnsi="Times New Roman"/>
          <w:sz w:val="28"/>
          <w:szCs w:val="28"/>
        </w:rPr>
        <w:t xml:space="preserve"> – иностранные субъекты хозяйственной деятельности имеют больший объем прав, преференций и льгот относительно пошлин, налогов и сборов;</w:t>
      </w:r>
    </w:p>
    <w:p w:rsidR="008E3403" w:rsidRPr="008E3403" w:rsidRDefault="008E3403" w:rsidP="008E3403">
      <w:pPr>
        <w:tabs>
          <w:tab w:val="left" w:pos="180"/>
        </w:tabs>
        <w:spacing w:after="0" w:line="240" w:lineRule="auto"/>
        <w:ind w:firstLine="709"/>
        <w:jc w:val="both"/>
        <w:rPr>
          <w:rFonts w:ascii="Times New Roman" w:hAnsi="Times New Roman"/>
          <w:sz w:val="28"/>
          <w:szCs w:val="28"/>
          <w:lang w:val="be-BY"/>
        </w:rPr>
      </w:pPr>
      <w:r w:rsidRPr="008E3403">
        <w:rPr>
          <w:rFonts w:ascii="Times New Roman" w:hAnsi="Times New Roman"/>
          <w:sz w:val="28"/>
          <w:szCs w:val="28"/>
        </w:rPr>
        <w:t xml:space="preserve">– </w:t>
      </w:r>
      <w:r w:rsidRPr="008E3403">
        <w:rPr>
          <w:rFonts w:ascii="Times New Roman" w:hAnsi="Times New Roman"/>
          <w:b/>
          <w:i/>
          <w:sz w:val="28"/>
          <w:szCs w:val="28"/>
        </w:rPr>
        <w:t>специальный режим</w:t>
      </w:r>
      <w:r w:rsidRPr="008E3403">
        <w:rPr>
          <w:rFonts w:ascii="Times New Roman" w:hAnsi="Times New Roman"/>
          <w:sz w:val="28"/>
          <w:szCs w:val="28"/>
        </w:rPr>
        <w:t xml:space="preserve">, применяемый к территориям СЭЗ. </w:t>
      </w:r>
    </w:p>
    <w:p w:rsidR="008E3403" w:rsidRPr="008E3403" w:rsidRDefault="008E3403" w:rsidP="008E3403">
      <w:pPr>
        <w:tabs>
          <w:tab w:val="left" w:pos="180"/>
        </w:tabs>
        <w:spacing w:after="0" w:line="240" w:lineRule="auto"/>
        <w:ind w:firstLine="709"/>
        <w:jc w:val="both"/>
        <w:rPr>
          <w:rFonts w:ascii="Times New Roman" w:hAnsi="Times New Roman"/>
          <w:sz w:val="28"/>
          <w:szCs w:val="28"/>
          <w:lang w:val="be-BY"/>
        </w:rPr>
      </w:pPr>
      <w:r w:rsidRPr="008E3403">
        <w:rPr>
          <w:rFonts w:ascii="Times New Roman" w:hAnsi="Times New Roman"/>
          <w:b/>
          <w:i/>
          <w:sz w:val="28"/>
          <w:szCs w:val="28"/>
        </w:rPr>
        <w:t>Внешнеэкономическая политика</w:t>
      </w:r>
      <w:r w:rsidRPr="008E3403">
        <w:rPr>
          <w:rFonts w:ascii="Times New Roman" w:hAnsi="Times New Roman"/>
          <w:b/>
          <w:sz w:val="28"/>
          <w:szCs w:val="28"/>
        </w:rPr>
        <w:t xml:space="preserve"> </w:t>
      </w:r>
      <w:r w:rsidRPr="008E3403">
        <w:rPr>
          <w:rFonts w:ascii="Times New Roman" w:hAnsi="Times New Roman"/>
          <w:sz w:val="28"/>
          <w:szCs w:val="28"/>
        </w:rPr>
        <w:t xml:space="preserve">– совокупность мер государства по регулированию всех форм внешнеэкономических связей, определяющая режим </w:t>
      </w:r>
      <w:r w:rsidRPr="008E3403">
        <w:rPr>
          <w:rFonts w:ascii="Times New Roman" w:hAnsi="Times New Roman"/>
          <w:sz w:val="28"/>
          <w:szCs w:val="28"/>
        </w:rPr>
        <w:lastRenderedPageBreak/>
        <w:t>их осуществления (экспорт и импорт товаров, услуг, капиталов, рабочей силы,</w:t>
      </w:r>
      <w:r>
        <w:rPr>
          <w:rFonts w:ascii="Times New Roman" w:hAnsi="Times New Roman"/>
          <w:sz w:val="28"/>
          <w:szCs w:val="28"/>
        </w:rPr>
        <w:t xml:space="preserve"> валюты</w:t>
      </w:r>
      <w:r w:rsidRPr="008E3403">
        <w:rPr>
          <w:rFonts w:ascii="Times New Roman" w:hAnsi="Times New Roman"/>
          <w:sz w:val="28"/>
          <w:szCs w:val="28"/>
        </w:rPr>
        <w:t xml:space="preserve">). </w:t>
      </w:r>
    </w:p>
    <w:p w:rsidR="00FA3B46" w:rsidRDefault="008E3403" w:rsidP="008E3403">
      <w:pPr>
        <w:tabs>
          <w:tab w:val="left" w:pos="180"/>
        </w:tabs>
        <w:spacing w:after="0" w:line="240" w:lineRule="auto"/>
        <w:ind w:firstLine="709"/>
        <w:jc w:val="both"/>
        <w:rPr>
          <w:rFonts w:ascii="Times New Roman" w:hAnsi="Times New Roman"/>
          <w:sz w:val="28"/>
          <w:szCs w:val="28"/>
        </w:rPr>
      </w:pPr>
      <w:r w:rsidRPr="008E3403">
        <w:rPr>
          <w:rFonts w:ascii="Times New Roman" w:hAnsi="Times New Roman"/>
          <w:sz w:val="28"/>
          <w:szCs w:val="28"/>
        </w:rPr>
        <w:t xml:space="preserve">В контексте </w:t>
      </w:r>
      <w:r w:rsidRPr="008E3403">
        <w:rPr>
          <w:rFonts w:ascii="Times New Roman" w:hAnsi="Times New Roman"/>
          <w:b/>
          <w:i/>
          <w:sz w:val="28"/>
          <w:szCs w:val="28"/>
        </w:rPr>
        <w:t>внешнеторговой политики</w:t>
      </w:r>
      <w:r w:rsidRPr="008E3403">
        <w:rPr>
          <w:rFonts w:ascii="Times New Roman" w:hAnsi="Times New Roman"/>
          <w:sz w:val="28"/>
          <w:szCs w:val="28"/>
        </w:rPr>
        <w:t xml:space="preserve"> государство законодательно устанавливает определенные правила внешней торговли, которым подчиняются как резиденты (экспортеры и импортеры), так и связанные с ними партнеры-нерезиденты. </w:t>
      </w:r>
    </w:p>
    <w:p w:rsidR="008E3403" w:rsidRPr="008E3403" w:rsidRDefault="008E3403" w:rsidP="008E3403">
      <w:pPr>
        <w:tabs>
          <w:tab w:val="left" w:pos="180"/>
        </w:tabs>
        <w:spacing w:after="0" w:line="240" w:lineRule="auto"/>
        <w:ind w:firstLine="709"/>
        <w:jc w:val="both"/>
        <w:rPr>
          <w:rFonts w:ascii="Times New Roman" w:hAnsi="Times New Roman"/>
          <w:sz w:val="28"/>
          <w:szCs w:val="28"/>
        </w:rPr>
      </w:pPr>
      <w:r w:rsidRPr="008E3403">
        <w:rPr>
          <w:rFonts w:ascii="Times New Roman" w:hAnsi="Times New Roman"/>
          <w:b/>
          <w:i/>
          <w:sz w:val="28"/>
          <w:szCs w:val="28"/>
        </w:rPr>
        <w:t>2 направления внешнеторговой политики:</w:t>
      </w:r>
    </w:p>
    <w:p w:rsidR="008E3403" w:rsidRPr="008E3403" w:rsidRDefault="008E3403" w:rsidP="008E3403">
      <w:pPr>
        <w:tabs>
          <w:tab w:val="left" w:pos="180"/>
        </w:tabs>
        <w:spacing w:after="0" w:line="240" w:lineRule="auto"/>
        <w:ind w:firstLine="709"/>
        <w:jc w:val="both"/>
        <w:rPr>
          <w:rFonts w:ascii="Times New Roman" w:hAnsi="Times New Roman"/>
          <w:sz w:val="28"/>
          <w:szCs w:val="28"/>
          <w:lang w:val="be-BY"/>
        </w:rPr>
      </w:pPr>
      <w:r w:rsidRPr="008E3403">
        <w:rPr>
          <w:rFonts w:ascii="Times New Roman" w:hAnsi="Times New Roman"/>
          <w:b/>
          <w:i/>
          <w:sz w:val="28"/>
          <w:szCs w:val="28"/>
        </w:rPr>
        <w:t>1) протекционизм</w:t>
      </w:r>
      <w:r w:rsidRPr="008E3403">
        <w:rPr>
          <w:rFonts w:ascii="Times New Roman" w:hAnsi="Times New Roman"/>
          <w:sz w:val="28"/>
          <w:szCs w:val="28"/>
        </w:rPr>
        <w:t xml:space="preserve"> – политика государства, направленная на защиту национальной экономики от иностранной конкуренции, для которой характерно активное вмешательство государства в регулирование ВЭД; установление высоких таможенных сборов и пошлин на ввозимые и вывозимые товары; проведение избирательной политики в отношении структуры товарного экспорта и импорта в целях защиты внутреннего производителя;</w:t>
      </w:r>
    </w:p>
    <w:p w:rsidR="008E3403" w:rsidRPr="008E3403" w:rsidRDefault="008E3403" w:rsidP="008E3403">
      <w:pPr>
        <w:tabs>
          <w:tab w:val="left" w:pos="180"/>
        </w:tabs>
        <w:spacing w:after="0" w:line="240" w:lineRule="auto"/>
        <w:ind w:firstLine="709"/>
        <w:jc w:val="both"/>
        <w:rPr>
          <w:rFonts w:ascii="Times New Roman" w:hAnsi="Times New Roman"/>
          <w:sz w:val="28"/>
          <w:szCs w:val="28"/>
        </w:rPr>
      </w:pPr>
      <w:r w:rsidRPr="008E3403">
        <w:rPr>
          <w:rFonts w:ascii="Times New Roman" w:hAnsi="Times New Roman"/>
          <w:b/>
          <w:i/>
          <w:sz w:val="28"/>
          <w:szCs w:val="28"/>
          <w:lang w:val="be-BY"/>
        </w:rPr>
        <w:t>2) ф</w:t>
      </w:r>
      <w:proofErr w:type="spellStart"/>
      <w:r w:rsidRPr="008E3403">
        <w:rPr>
          <w:rFonts w:ascii="Times New Roman" w:hAnsi="Times New Roman"/>
          <w:b/>
          <w:i/>
          <w:sz w:val="28"/>
          <w:szCs w:val="28"/>
        </w:rPr>
        <w:t>ритредерство</w:t>
      </w:r>
      <w:proofErr w:type="spellEnd"/>
      <w:r w:rsidRPr="008E3403">
        <w:rPr>
          <w:rFonts w:ascii="Times New Roman" w:hAnsi="Times New Roman"/>
          <w:sz w:val="28"/>
          <w:szCs w:val="28"/>
        </w:rPr>
        <w:t xml:space="preserve"> – политика свободной торговли с целью либерализации ВЭД, свободного доступа на национальный рынок товаров и ресурсов.</w:t>
      </w:r>
      <w:r w:rsidRPr="008E3403">
        <w:rPr>
          <w:rFonts w:ascii="Times New Roman" w:hAnsi="Times New Roman"/>
          <w:sz w:val="28"/>
          <w:szCs w:val="28"/>
          <w:lang w:val="be-BY"/>
        </w:rPr>
        <w:t xml:space="preserve"> Она </w:t>
      </w:r>
      <w:r w:rsidRPr="008E3403">
        <w:rPr>
          <w:rFonts w:ascii="Times New Roman" w:hAnsi="Times New Roman"/>
          <w:sz w:val="28"/>
          <w:szCs w:val="28"/>
        </w:rPr>
        <w:t>предполагает отмену различного рода ограничений на пути иностранных товаров, низкие таможенные пошлины или полная их отмена, ликвидация различных ограничений импорта.</w:t>
      </w:r>
    </w:p>
    <w:p w:rsidR="008E3403" w:rsidRPr="008E3403" w:rsidRDefault="008E3403" w:rsidP="008E3403">
      <w:pPr>
        <w:tabs>
          <w:tab w:val="left" w:pos="180"/>
        </w:tabs>
        <w:spacing w:after="0" w:line="240" w:lineRule="auto"/>
        <w:ind w:firstLine="709"/>
        <w:jc w:val="both"/>
        <w:rPr>
          <w:rFonts w:ascii="Times New Roman" w:hAnsi="Times New Roman"/>
          <w:b/>
          <w:i/>
          <w:sz w:val="28"/>
          <w:szCs w:val="28"/>
          <w:lang w:val="be-BY"/>
        </w:rPr>
      </w:pPr>
      <w:r w:rsidRPr="008E3403">
        <w:rPr>
          <w:rFonts w:ascii="Times New Roman" w:hAnsi="Times New Roman"/>
          <w:b/>
          <w:i/>
          <w:sz w:val="28"/>
          <w:szCs w:val="28"/>
        </w:rPr>
        <w:t>Виды и инструменты внешнеторговой политики:</w:t>
      </w:r>
    </w:p>
    <w:p w:rsidR="008E3403" w:rsidRPr="008E3403" w:rsidRDefault="008E3403" w:rsidP="008E3403">
      <w:pPr>
        <w:tabs>
          <w:tab w:val="left" w:pos="180"/>
        </w:tabs>
        <w:spacing w:after="0" w:line="240" w:lineRule="auto"/>
        <w:ind w:firstLine="709"/>
        <w:jc w:val="both"/>
        <w:rPr>
          <w:rFonts w:ascii="Times New Roman" w:hAnsi="Times New Roman"/>
          <w:sz w:val="28"/>
          <w:szCs w:val="28"/>
          <w:lang w:val="be-BY"/>
        </w:rPr>
      </w:pPr>
      <w:r w:rsidRPr="008E3403">
        <w:rPr>
          <w:rFonts w:ascii="Times New Roman" w:hAnsi="Times New Roman"/>
          <w:b/>
          <w:i/>
          <w:sz w:val="28"/>
          <w:szCs w:val="28"/>
          <w:lang w:val="be-BY"/>
        </w:rPr>
        <w:t>а</w:t>
      </w:r>
      <w:r w:rsidRPr="008E3403">
        <w:rPr>
          <w:rFonts w:ascii="Times New Roman" w:hAnsi="Times New Roman"/>
          <w:b/>
          <w:i/>
          <w:sz w:val="28"/>
          <w:szCs w:val="28"/>
        </w:rPr>
        <w:t>) экспортная внешнеторговая политика</w:t>
      </w:r>
      <w:r w:rsidRPr="008E3403">
        <w:rPr>
          <w:rFonts w:ascii="Times New Roman" w:hAnsi="Times New Roman"/>
          <w:sz w:val="28"/>
          <w:szCs w:val="28"/>
        </w:rPr>
        <w:t xml:space="preserve"> направлена на реализацию на мировом рынке национальных товаров. </w:t>
      </w:r>
      <w:r w:rsidRPr="008E3403">
        <w:rPr>
          <w:rFonts w:ascii="Times New Roman" w:hAnsi="Times New Roman"/>
          <w:i/>
          <w:sz w:val="28"/>
          <w:szCs w:val="28"/>
        </w:rPr>
        <w:t>Инструменты стимулирования экспорта:</w:t>
      </w:r>
      <w:r w:rsidRPr="008E3403">
        <w:rPr>
          <w:rFonts w:ascii="Times New Roman" w:hAnsi="Times New Roman"/>
          <w:sz w:val="28"/>
          <w:szCs w:val="28"/>
        </w:rPr>
        <w:t xml:space="preserve"> государственные заказы, бюджетное финансирование работ, предоставление льготных кредитов (</w:t>
      </w:r>
      <w:r w:rsidRPr="008E3403">
        <w:rPr>
          <w:rFonts w:ascii="Times New Roman" w:hAnsi="Times New Roman"/>
          <w:spacing w:val="-6"/>
          <w:sz w:val="28"/>
          <w:szCs w:val="28"/>
        </w:rPr>
        <w:t>снижение ставок, продление сроков); страхование экспорта;</w:t>
      </w:r>
      <w:r w:rsidRPr="008E3403">
        <w:rPr>
          <w:rFonts w:ascii="Times New Roman" w:hAnsi="Times New Roman"/>
          <w:sz w:val="28"/>
          <w:szCs w:val="28"/>
          <w:lang w:val="be-BY"/>
        </w:rPr>
        <w:t xml:space="preserve"> </w:t>
      </w:r>
      <w:r w:rsidRPr="008E3403">
        <w:rPr>
          <w:rFonts w:ascii="Times New Roman" w:hAnsi="Times New Roman"/>
          <w:sz w:val="28"/>
          <w:szCs w:val="28"/>
        </w:rPr>
        <w:t>налоговые льготы (отсрочка, скидка, частичное или полное освобождение от налогов и др.); субсидии.</w:t>
      </w:r>
    </w:p>
    <w:p w:rsidR="008E3403" w:rsidRPr="008E3403" w:rsidRDefault="008E3403" w:rsidP="008E3403">
      <w:pPr>
        <w:tabs>
          <w:tab w:val="left" w:pos="180"/>
        </w:tabs>
        <w:spacing w:after="0" w:line="240" w:lineRule="auto"/>
        <w:ind w:firstLine="709"/>
        <w:jc w:val="both"/>
        <w:rPr>
          <w:rFonts w:ascii="Times New Roman" w:hAnsi="Times New Roman"/>
          <w:sz w:val="28"/>
          <w:szCs w:val="28"/>
        </w:rPr>
      </w:pPr>
      <w:r w:rsidRPr="008E3403">
        <w:rPr>
          <w:rFonts w:ascii="Times New Roman" w:hAnsi="Times New Roman"/>
          <w:b/>
          <w:i/>
          <w:sz w:val="28"/>
          <w:szCs w:val="28"/>
          <w:lang w:val="be-BY"/>
        </w:rPr>
        <w:t>б</w:t>
      </w:r>
      <w:r w:rsidRPr="008E3403">
        <w:rPr>
          <w:rFonts w:ascii="Times New Roman" w:hAnsi="Times New Roman"/>
          <w:b/>
          <w:i/>
          <w:sz w:val="28"/>
          <w:szCs w:val="28"/>
        </w:rPr>
        <w:t>) импортная внешнеторговая политика</w:t>
      </w:r>
      <w:r w:rsidRPr="008E3403">
        <w:rPr>
          <w:rFonts w:ascii="Times New Roman" w:hAnsi="Times New Roman"/>
          <w:sz w:val="28"/>
          <w:szCs w:val="28"/>
        </w:rPr>
        <w:t xml:space="preserve"> направлена на регулирование ввоза в страну иностранных товаров, работ, услуг. </w:t>
      </w:r>
      <w:r w:rsidRPr="008E3403">
        <w:rPr>
          <w:rFonts w:ascii="Times New Roman" w:hAnsi="Times New Roman"/>
          <w:i/>
          <w:sz w:val="28"/>
          <w:szCs w:val="28"/>
        </w:rPr>
        <w:t>Инструменты регулирования импорта:</w:t>
      </w:r>
      <w:r w:rsidRPr="008E3403">
        <w:rPr>
          <w:rFonts w:ascii="Times New Roman" w:hAnsi="Times New Roman"/>
          <w:sz w:val="28"/>
          <w:szCs w:val="28"/>
        </w:rPr>
        <w:t xml:space="preserve"> прямое ограничение импорта путем лицензирования, антидемпинговых и компенсационных пошлин, минимальных импортных цен, административные мероприятия, направленные на ограничение импорта (таможенные формальности, санитарные и ветеринарные нормативы, технические стандарты и пр.).</w:t>
      </w:r>
    </w:p>
    <w:p w:rsidR="008E3403" w:rsidRPr="008E3403" w:rsidRDefault="008E3403" w:rsidP="008E3403">
      <w:pPr>
        <w:tabs>
          <w:tab w:val="left" w:pos="180"/>
        </w:tabs>
        <w:spacing w:after="0" w:line="240" w:lineRule="auto"/>
        <w:ind w:firstLine="709"/>
        <w:jc w:val="both"/>
        <w:rPr>
          <w:rFonts w:ascii="Times New Roman" w:hAnsi="Times New Roman"/>
          <w:b/>
          <w:i/>
          <w:sz w:val="28"/>
          <w:szCs w:val="28"/>
          <w:lang w:val="be-BY"/>
        </w:rPr>
      </w:pPr>
      <w:r w:rsidRPr="008E3403">
        <w:rPr>
          <w:rFonts w:ascii="Times New Roman" w:hAnsi="Times New Roman"/>
          <w:b/>
          <w:i/>
          <w:sz w:val="28"/>
          <w:szCs w:val="28"/>
        </w:rPr>
        <w:t xml:space="preserve">Направления внешнеторговой политики: </w:t>
      </w:r>
    </w:p>
    <w:p w:rsidR="008E3403" w:rsidRPr="008E3403" w:rsidRDefault="008E3403" w:rsidP="008E3403">
      <w:pPr>
        <w:tabs>
          <w:tab w:val="left" w:pos="180"/>
        </w:tabs>
        <w:spacing w:after="0" w:line="240" w:lineRule="auto"/>
        <w:ind w:firstLine="709"/>
        <w:jc w:val="both"/>
        <w:rPr>
          <w:rFonts w:ascii="Times New Roman" w:hAnsi="Times New Roman"/>
          <w:sz w:val="28"/>
          <w:szCs w:val="28"/>
        </w:rPr>
      </w:pPr>
      <w:r w:rsidRPr="008E3403">
        <w:rPr>
          <w:rFonts w:ascii="Times New Roman" w:hAnsi="Times New Roman"/>
          <w:b/>
          <w:i/>
          <w:sz w:val="28"/>
          <w:szCs w:val="28"/>
          <w:lang w:val="be-BY"/>
        </w:rPr>
        <w:t>1)</w:t>
      </w:r>
      <w:r w:rsidRPr="008E3403">
        <w:rPr>
          <w:rFonts w:ascii="Times New Roman" w:hAnsi="Times New Roman"/>
          <w:sz w:val="28"/>
          <w:szCs w:val="28"/>
        </w:rPr>
        <w:t xml:space="preserve"> </w:t>
      </w:r>
      <w:r w:rsidRPr="008E3403">
        <w:rPr>
          <w:rFonts w:ascii="Times New Roman" w:hAnsi="Times New Roman"/>
          <w:b/>
          <w:i/>
          <w:sz w:val="28"/>
          <w:szCs w:val="28"/>
        </w:rPr>
        <w:t>таможенно-тарифное регулирование</w:t>
      </w:r>
      <w:r w:rsidRPr="008E3403">
        <w:rPr>
          <w:rFonts w:ascii="Times New Roman" w:hAnsi="Times New Roman"/>
          <w:sz w:val="28"/>
          <w:szCs w:val="28"/>
        </w:rPr>
        <w:t xml:space="preserve"> – применение импортных и экспортных тарифов и пошлин. </w:t>
      </w:r>
    </w:p>
    <w:p w:rsidR="008E3403" w:rsidRPr="008E3403" w:rsidRDefault="008E3403" w:rsidP="008E3403">
      <w:pPr>
        <w:tabs>
          <w:tab w:val="left" w:pos="180"/>
        </w:tabs>
        <w:spacing w:after="0" w:line="240" w:lineRule="auto"/>
        <w:ind w:firstLine="709"/>
        <w:jc w:val="both"/>
        <w:rPr>
          <w:rFonts w:ascii="Times New Roman" w:hAnsi="Times New Roman"/>
          <w:sz w:val="28"/>
          <w:szCs w:val="28"/>
          <w:lang w:val="be-BY"/>
        </w:rPr>
      </w:pPr>
      <w:r w:rsidRPr="008E3403">
        <w:rPr>
          <w:rFonts w:ascii="Times New Roman" w:hAnsi="Times New Roman"/>
          <w:b/>
          <w:i/>
          <w:sz w:val="28"/>
          <w:szCs w:val="28"/>
        </w:rPr>
        <w:t>Таможенная пошлина</w:t>
      </w:r>
      <w:r w:rsidRPr="008E3403">
        <w:rPr>
          <w:rFonts w:ascii="Times New Roman" w:hAnsi="Times New Roman"/>
          <w:sz w:val="28"/>
          <w:szCs w:val="28"/>
        </w:rPr>
        <w:t xml:space="preserve"> – налог, взимаемый при пересечении товаром таможенной границы с того, кто этот товар ввозит или вывозит.</w:t>
      </w:r>
      <w:r w:rsidRPr="008E3403">
        <w:rPr>
          <w:rFonts w:ascii="Times New Roman" w:hAnsi="Times New Roman"/>
          <w:sz w:val="28"/>
          <w:szCs w:val="28"/>
          <w:lang w:val="be-BY"/>
        </w:rPr>
        <w:t xml:space="preserve"> </w:t>
      </w:r>
    </w:p>
    <w:p w:rsidR="008E3403" w:rsidRPr="008E3403" w:rsidRDefault="008E3403" w:rsidP="008E3403">
      <w:pPr>
        <w:tabs>
          <w:tab w:val="left" w:pos="180"/>
        </w:tabs>
        <w:spacing w:after="0" w:line="240" w:lineRule="auto"/>
        <w:ind w:firstLine="709"/>
        <w:jc w:val="both"/>
        <w:rPr>
          <w:rFonts w:ascii="Times New Roman" w:hAnsi="Times New Roman"/>
          <w:sz w:val="28"/>
          <w:szCs w:val="28"/>
          <w:lang w:val="be-BY"/>
        </w:rPr>
      </w:pPr>
      <w:r w:rsidRPr="008E3403">
        <w:rPr>
          <w:rFonts w:ascii="Times New Roman" w:hAnsi="Times New Roman"/>
          <w:b/>
          <w:i/>
          <w:sz w:val="28"/>
          <w:szCs w:val="28"/>
        </w:rPr>
        <w:t>Функции таможенной пошлины:</w:t>
      </w:r>
      <w:r w:rsidRPr="008E3403">
        <w:rPr>
          <w:rFonts w:ascii="Times New Roman" w:hAnsi="Times New Roman"/>
          <w:b/>
          <w:sz w:val="28"/>
          <w:szCs w:val="28"/>
        </w:rPr>
        <w:t xml:space="preserve"> </w:t>
      </w:r>
      <w:r w:rsidRPr="008E3403">
        <w:rPr>
          <w:rFonts w:ascii="Times New Roman" w:hAnsi="Times New Roman"/>
          <w:sz w:val="28"/>
          <w:szCs w:val="28"/>
        </w:rPr>
        <w:t xml:space="preserve">защитная и фискальная. </w:t>
      </w:r>
    </w:p>
    <w:p w:rsidR="008E3403" w:rsidRPr="008E3403" w:rsidRDefault="008E3403" w:rsidP="008E3403">
      <w:pPr>
        <w:tabs>
          <w:tab w:val="left" w:pos="180"/>
        </w:tabs>
        <w:spacing w:after="0" w:line="240" w:lineRule="auto"/>
        <w:ind w:firstLine="709"/>
        <w:jc w:val="both"/>
        <w:rPr>
          <w:rFonts w:ascii="Times New Roman" w:hAnsi="Times New Roman"/>
          <w:b/>
          <w:i/>
          <w:sz w:val="28"/>
          <w:szCs w:val="28"/>
          <w:lang w:val="be-BY"/>
        </w:rPr>
      </w:pPr>
      <w:r w:rsidRPr="008E3403">
        <w:rPr>
          <w:rFonts w:ascii="Times New Roman" w:hAnsi="Times New Roman"/>
          <w:b/>
          <w:i/>
          <w:sz w:val="28"/>
          <w:szCs w:val="28"/>
        </w:rPr>
        <w:t>Вилы таможенных пошлин</w:t>
      </w:r>
      <w:r w:rsidRPr="008E3403">
        <w:rPr>
          <w:rFonts w:ascii="Times New Roman" w:hAnsi="Times New Roman"/>
          <w:b/>
          <w:i/>
          <w:sz w:val="28"/>
          <w:szCs w:val="28"/>
          <w:lang w:val="be-BY"/>
        </w:rPr>
        <w:t xml:space="preserve"> </w:t>
      </w:r>
      <w:r w:rsidRPr="008E3403">
        <w:rPr>
          <w:rFonts w:ascii="Times New Roman" w:hAnsi="Times New Roman"/>
          <w:b/>
          <w:i/>
          <w:sz w:val="28"/>
          <w:szCs w:val="28"/>
        </w:rPr>
        <w:t>по объектам:</w:t>
      </w:r>
      <w:r w:rsidRPr="008E3403">
        <w:rPr>
          <w:rFonts w:ascii="Times New Roman" w:hAnsi="Times New Roman"/>
          <w:sz w:val="28"/>
          <w:szCs w:val="28"/>
        </w:rPr>
        <w:t xml:space="preserve"> экспортные; импортные; транзитные. </w:t>
      </w:r>
    </w:p>
    <w:p w:rsidR="008E3403" w:rsidRPr="008E3403" w:rsidRDefault="008E3403" w:rsidP="008E3403">
      <w:pPr>
        <w:tabs>
          <w:tab w:val="left" w:pos="180"/>
        </w:tabs>
        <w:spacing w:after="0" w:line="240" w:lineRule="auto"/>
        <w:ind w:firstLine="709"/>
        <w:jc w:val="both"/>
        <w:rPr>
          <w:rFonts w:ascii="Times New Roman" w:hAnsi="Times New Roman"/>
          <w:sz w:val="28"/>
          <w:szCs w:val="28"/>
        </w:rPr>
      </w:pPr>
      <w:r w:rsidRPr="008E3403">
        <w:rPr>
          <w:rFonts w:ascii="Times New Roman" w:hAnsi="Times New Roman"/>
          <w:sz w:val="28"/>
          <w:szCs w:val="28"/>
        </w:rPr>
        <w:t>Таможенные пошлины зависят от уровня экономического развития страны: чем он ниже, тем выше ставка пошлин. Существенно различаются таможенные пошлины в зависимости от степени обработки товара.</w:t>
      </w:r>
    </w:p>
    <w:p w:rsidR="008E3403" w:rsidRPr="008E3403" w:rsidRDefault="008E3403" w:rsidP="008E3403">
      <w:pPr>
        <w:tabs>
          <w:tab w:val="left" w:pos="180"/>
        </w:tabs>
        <w:spacing w:after="0" w:line="240" w:lineRule="auto"/>
        <w:ind w:firstLine="709"/>
        <w:jc w:val="both"/>
        <w:rPr>
          <w:rFonts w:ascii="Times New Roman" w:hAnsi="Times New Roman"/>
          <w:sz w:val="28"/>
          <w:szCs w:val="28"/>
        </w:rPr>
      </w:pPr>
      <w:r w:rsidRPr="008E3403">
        <w:rPr>
          <w:rFonts w:ascii="Times New Roman" w:hAnsi="Times New Roman"/>
          <w:b/>
          <w:i/>
          <w:sz w:val="28"/>
          <w:szCs w:val="28"/>
        </w:rPr>
        <w:t>Таможенные тарифы</w:t>
      </w:r>
      <w:r w:rsidRPr="008E3403">
        <w:rPr>
          <w:rFonts w:ascii="Times New Roman" w:hAnsi="Times New Roman"/>
          <w:sz w:val="28"/>
          <w:szCs w:val="28"/>
        </w:rPr>
        <w:t xml:space="preserve"> – систематизированный перечень таможенных пошлин, которыми облагаются товары при их ввозе и вывозе.</w:t>
      </w:r>
    </w:p>
    <w:p w:rsidR="008E3403" w:rsidRPr="008E3403" w:rsidRDefault="008E3403" w:rsidP="008E3403">
      <w:pPr>
        <w:tabs>
          <w:tab w:val="left" w:pos="180"/>
        </w:tabs>
        <w:spacing w:after="0" w:line="240" w:lineRule="auto"/>
        <w:ind w:firstLine="709"/>
        <w:jc w:val="both"/>
        <w:rPr>
          <w:rFonts w:ascii="Times New Roman" w:hAnsi="Times New Roman"/>
          <w:b/>
          <w:i/>
          <w:sz w:val="28"/>
          <w:szCs w:val="28"/>
        </w:rPr>
      </w:pPr>
      <w:r w:rsidRPr="008E3403">
        <w:rPr>
          <w:rFonts w:ascii="Times New Roman" w:hAnsi="Times New Roman"/>
          <w:b/>
          <w:i/>
          <w:sz w:val="28"/>
          <w:szCs w:val="28"/>
        </w:rPr>
        <w:t>Тарифы по размерам ставок разделяются на три разновидности:</w:t>
      </w:r>
    </w:p>
    <w:p w:rsidR="008E3403" w:rsidRPr="008E3403" w:rsidRDefault="008E3403" w:rsidP="008E3403">
      <w:pPr>
        <w:tabs>
          <w:tab w:val="left" w:pos="180"/>
        </w:tabs>
        <w:spacing w:after="0" w:line="240" w:lineRule="auto"/>
        <w:ind w:firstLine="709"/>
        <w:jc w:val="both"/>
        <w:rPr>
          <w:rFonts w:ascii="Times New Roman" w:hAnsi="Times New Roman"/>
          <w:sz w:val="28"/>
          <w:szCs w:val="28"/>
        </w:rPr>
      </w:pPr>
      <w:r w:rsidRPr="008E3403">
        <w:rPr>
          <w:rFonts w:ascii="Times New Roman" w:hAnsi="Times New Roman"/>
          <w:sz w:val="28"/>
          <w:szCs w:val="28"/>
        </w:rPr>
        <w:lastRenderedPageBreak/>
        <w:t xml:space="preserve">– </w:t>
      </w:r>
      <w:r w:rsidRPr="008E3403">
        <w:rPr>
          <w:rFonts w:ascii="Times New Roman" w:hAnsi="Times New Roman"/>
          <w:b/>
          <w:i/>
          <w:sz w:val="28"/>
          <w:szCs w:val="28"/>
        </w:rPr>
        <w:t>преференциальные ставки</w:t>
      </w:r>
      <w:r w:rsidRPr="008E3403">
        <w:rPr>
          <w:rFonts w:ascii="Times New Roman" w:hAnsi="Times New Roman"/>
          <w:sz w:val="28"/>
          <w:szCs w:val="28"/>
        </w:rPr>
        <w:t xml:space="preserve"> (включая освобождение от уплаты пошлины) применяются к товарам, происходящим из стран, входящих в таможенные союзы или образующих специальные зоны; </w:t>
      </w:r>
    </w:p>
    <w:p w:rsidR="008E3403" w:rsidRPr="008E3403" w:rsidRDefault="008E3403" w:rsidP="008E3403">
      <w:pPr>
        <w:tabs>
          <w:tab w:val="left" w:pos="180"/>
        </w:tabs>
        <w:spacing w:after="0" w:line="240" w:lineRule="auto"/>
        <w:ind w:firstLine="709"/>
        <w:jc w:val="both"/>
        <w:rPr>
          <w:rFonts w:ascii="Times New Roman" w:hAnsi="Times New Roman"/>
          <w:sz w:val="28"/>
          <w:szCs w:val="28"/>
        </w:rPr>
      </w:pPr>
      <w:r w:rsidRPr="008E3403">
        <w:rPr>
          <w:rFonts w:ascii="Times New Roman" w:hAnsi="Times New Roman"/>
          <w:sz w:val="28"/>
          <w:szCs w:val="28"/>
        </w:rPr>
        <w:t xml:space="preserve">– </w:t>
      </w:r>
      <w:r w:rsidRPr="008E3403">
        <w:rPr>
          <w:rFonts w:ascii="Times New Roman" w:hAnsi="Times New Roman"/>
          <w:b/>
          <w:i/>
          <w:sz w:val="28"/>
          <w:szCs w:val="28"/>
        </w:rPr>
        <w:t>льготные ставки</w:t>
      </w:r>
      <w:r w:rsidRPr="008E3403">
        <w:rPr>
          <w:rFonts w:ascii="Times New Roman" w:hAnsi="Times New Roman"/>
          <w:sz w:val="28"/>
          <w:szCs w:val="28"/>
        </w:rPr>
        <w:t xml:space="preserve"> применяются к товарам, происходящим из стран, пользующихся режимом наибольшего благоприятствования; </w:t>
      </w:r>
    </w:p>
    <w:p w:rsidR="008E3403" w:rsidRPr="008E3403" w:rsidRDefault="008E3403" w:rsidP="008E3403">
      <w:pPr>
        <w:tabs>
          <w:tab w:val="left" w:pos="180"/>
        </w:tabs>
        <w:spacing w:after="0" w:line="240" w:lineRule="auto"/>
        <w:ind w:firstLine="709"/>
        <w:jc w:val="both"/>
        <w:rPr>
          <w:rFonts w:ascii="Times New Roman" w:hAnsi="Times New Roman"/>
          <w:sz w:val="28"/>
          <w:szCs w:val="28"/>
          <w:lang w:val="be-BY"/>
        </w:rPr>
      </w:pPr>
      <w:r w:rsidRPr="008E3403">
        <w:rPr>
          <w:rFonts w:ascii="Times New Roman" w:hAnsi="Times New Roman"/>
          <w:sz w:val="28"/>
          <w:szCs w:val="28"/>
        </w:rPr>
        <w:t xml:space="preserve">– </w:t>
      </w:r>
      <w:r w:rsidRPr="008E3403">
        <w:rPr>
          <w:rFonts w:ascii="Times New Roman" w:hAnsi="Times New Roman"/>
          <w:b/>
          <w:i/>
          <w:sz w:val="28"/>
          <w:szCs w:val="28"/>
        </w:rPr>
        <w:t>полные ставки</w:t>
      </w:r>
      <w:r>
        <w:rPr>
          <w:rFonts w:ascii="Times New Roman" w:hAnsi="Times New Roman"/>
          <w:sz w:val="28"/>
          <w:szCs w:val="28"/>
        </w:rPr>
        <w:t xml:space="preserve"> </w:t>
      </w:r>
      <w:r w:rsidRPr="008E3403">
        <w:rPr>
          <w:rFonts w:ascii="Times New Roman" w:hAnsi="Times New Roman"/>
          <w:sz w:val="28"/>
          <w:szCs w:val="28"/>
        </w:rPr>
        <w:t xml:space="preserve">применяются ко всем остальным товарам. </w:t>
      </w:r>
    </w:p>
    <w:p w:rsidR="008E3403" w:rsidRPr="008E3403" w:rsidRDefault="008E3403" w:rsidP="008E3403">
      <w:pPr>
        <w:tabs>
          <w:tab w:val="left" w:pos="180"/>
        </w:tabs>
        <w:spacing w:after="0" w:line="240" w:lineRule="auto"/>
        <w:ind w:firstLine="709"/>
        <w:jc w:val="both"/>
        <w:rPr>
          <w:rFonts w:ascii="Times New Roman" w:hAnsi="Times New Roman"/>
          <w:sz w:val="28"/>
          <w:szCs w:val="28"/>
          <w:lang w:val="be-BY"/>
        </w:rPr>
      </w:pPr>
      <w:r w:rsidRPr="008E3403">
        <w:rPr>
          <w:rFonts w:ascii="Times New Roman" w:hAnsi="Times New Roman"/>
          <w:sz w:val="28"/>
          <w:szCs w:val="28"/>
        </w:rPr>
        <w:t>Таможенные пошлины повышают стоимость импортных товаров на внутреннем рынке и могут использоваться для защиты национальных производителей. Ставки таможенной пошлины не стабильны. Они изменяются в зависимости от насыщенности внутреннего рынка товарами, а также состояния торгово-платежного баланса страны.</w:t>
      </w:r>
    </w:p>
    <w:p w:rsidR="008E3403" w:rsidRPr="008E3403" w:rsidRDefault="008E3403" w:rsidP="008E3403">
      <w:pPr>
        <w:tabs>
          <w:tab w:val="left" w:pos="180"/>
        </w:tabs>
        <w:spacing w:after="0" w:line="240" w:lineRule="auto"/>
        <w:ind w:firstLine="709"/>
        <w:jc w:val="both"/>
        <w:rPr>
          <w:rFonts w:ascii="Times New Roman" w:hAnsi="Times New Roman"/>
          <w:sz w:val="28"/>
          <w:szCs w:val="28"/>
          <w:lang w:val="be-BY"/>
        </w:rPr>
      </w:pPr>
      <w:r w:rsidRPr="008E3403">
        <w:rPr>
          <w:rFonts w:ascii="Times New Roman" w:hAnsi="Times New Roman"/>
          <w:b/>
          <w:i/>
          <w:sz w:val="28"/>
          <w:szCs w:val="28"/>
        </w:rPr>
        <w:t>2)</w:t>
      </w:r>
      <w:r w:rsidRPr="008E3403">
        <w:rPr>
          <w:rFonts w:ascii="Times New Roman" w:hAnsi="Times New Roman"/>
          <w:sz w:val="28"/>
          <w:szCs w:val="28"/>
        </w:rPr>
        <w:t xml:space="preserve"> </w:t>
      </w:r>
      <w:r w:rsidRPr="008E3403">
        <w:rPr>
          <w:rFonts w:ascii="Times New Roman" w:hAnsi="Times New Roman"/>
          <w:b/>
          <w:i/>
          <w:sz w:val="28"/>
          <w:szCs w:val="28"/>
        </w:rPr>
        <w:t>нетарифное регулирование</w:t>
      </w:r>
      <w:r w:rsidRPr="008E3403">
        <w:rPr>
          <w:rFonts w:ascii="Times New Roman" w:hAnsi="Times New Roman"/>
          <w:sz w:val="28"/>
          <w:szCs w:val="28"/>
        </w:rPr>
        <w:t xml:space="preserve"> – использование квотирования, лицензирования и прочих внешнеторговых операций.</w:t>
      </w:r>
    </w:p>
    <w:p w:rsidR="008E3403" w:rsidRPr="008E3403" w:rsidRDefault="008E3403" w:rsidP="008E3403">
      <w:pPr>
        <w:tabs>
          <w:tab w:val="left" w:pos="180"/>
        </w:tabs>
        <w:spacing w:after="0" w:line="240" w:lineRule="auto"/>
        <w:ind w:firstLine="709"/>
        <w:jc w:val="both"/>
        <w:rPr>
          <w:rFonts w:ascii="Times New Roman" w:hAnsi="Times New Roman"/>
          <w:sz w:val="28"/>
          <w:szCs w:val="28"/>
        </w:rPr>
      </w:pPr>
      <w:r w:rsidRPr="008E3403">
        <w:rPr>
          <w:rFonts w:ascii="Times New Roman" w:hAnsi="Times New Roman"/>
          <w:b/>
          <w:i/>
          <w:sz w:val="28"/>
          <w:szCs w:val="28"/>
        </w:rPr>
        <w:t>Нетарифные методы:</w:t>
      </w:r>
      <w:r w:rsidRPr="008E3403">
        <w:rPr>
          <w:rFonts w:ascii="Times New Roman" w:hAnsi="Times New Roman"/>
          <w:sz w:val="28"/>
          <w:szCs w:val="28"/>
        </w:rPr>
        <w:t xml:space="preserve"> количественные ограничения; фитосанитарный, ветеринарный и другие виды санитарного и экологического контроля; налоги на импорт и экспорт; валютные ограничения; антидемпинговые пошлины; международные торговые договоры и соглашения.</w:t>
      </w:r>
    </w:p>
    <w:p w:rsidR="00723FDC" w:rsidRDefault="00FA3B46" w:rsidP="00723FDC">
      <w:pPr>
        <w:shd w:val="clear" w:color="auto" w:fill="FFFFFF"/>
        <w:autoSpaceDE w:val="0"/>
        <w:spacing w:after="0" w:line="240" w:lineRule="auto"/>
        <w:ind w:firstLine="709"/>
        <w:jc w:val="both"/>
        <w:rPr>
          <w:rFonts w:ascii="Times New Roman" w:hAnsi="Times New Roman"/>
          <w:b/>
          <w:sz w:val="28"/>
          <w:szCs w:val="28"/>
        </w:rPr>
      </w:pPr>
      <w:r w:rsidRPr="00FA3B46">
        <w:rPr>
          <w:rFonts w:ascii="Times New Roman" w:hAnsi="Times New Roman"/>
          <w:b/>
          <w:sz w:val="28"/>
          <w:szCs w:val="28"/>
        </w:rPr>
        <w:t>5. Перспективы разви</w:t>
      </w:r>
      <w:r w:rsidR="00723FDC">
        <w:rPr>
          <w:rFonts w:ascii="Times New Roman" w:hAnsi="Times New Roman"/>
          <w:b/>
          <w:sz w:val="28"/>
          <w:szCs w:val="28"/>
        </w:rPr>
        <w:t>тия свободных экономических зон.</w:t>
      </w:r>
    </w:p>
    <w:p w:rsidR="00723FDC" w:rsidRDefault="00FA3B46" w:rsidP="00723FDC">
      <w:pPr>
        <w:shd w:val="clear" w:color="auto" w:fill="FFFFFF"/>
        <w:autoSpaceDE w:val="0"/>
        <w:spacing w:after="0" w:line="240" w:lineRule="auto"/>
        <w:ind w:firstLine="709"/>
        <w:jc w:val="both"/>
        <w:rPr>
          <w:rFonts w:ascii="Times New Roman" w:hAnsi="Times New Roman"/>
          <w:bCs/>
          <w:sz w:val="28"/>
          <w:szCs w:val="28"/>
          <w:shd w:val="clear" w:color="auto" w:fill="FFFFFF"/>
        </w:rPr>
      </w:pPr>
      <w:r w:rsidRPr="00723FDC">
        <w:rPr>
          <w:rFonts w:ascii="Times New Roman" w:hAnsi="Times New Roman"/>
          <w:bCs/>
          <w:sz w:val="28"/>
          <w:szCs w:val="28"/>
          <w:shd w:val="clear" w:color="auto" w:fill="FFFFFF"/>
        </w:rPr>
        <w:t>Особые экономические зоны прочно вошли в мировую хозяйственную практику и действуют в различных страна</w:t>
      </w:r>
      <w:r w:rsidR="00723FDC">
        <w:rPr>
          <w:rFonts w:ascii="Times New Roman" w:hAnsi="Times New Roman"/>
          <w:bCs/>
          <w:sz w:val="28"/>
          <w:szCs w:val="28"/>
          <w:shd w:val="clear" w:color="auto" w:fill="FFFFFF"/>
        </w:rPr>
        <w:t>х. Сейчас в мире</w:t>
      </w:r>
      <w:r w:rsidRPr="00723FDC">
        <w:rPr>
          <w:rFonts w:ascii="Times New Roman" w:hAnsi="Times New Roman"/>
          <w:bCs/>
          <w:sz w:val="28"/>
          <w:szCs w:val="28"/>
          <w:shd w:val="clear" w:color="auto" w:fill="FFFFFF"/>
        </w:rPr>
        <w:t xml:space="preserve"> до 2000 особых экономических зон (</w:t>
      </w:r>
      <w:r w:rsidR="00723FDC">
        <w:rPr>
          <w:rFonts w:ascii="Times New Roman" w:hAnsi="Times New Roman"/>
          <w:bCs/>
          <w:sz w:val="28"/>
          <w:szCs w:val="28"/>
          <w:shd w:val="clear" w:color="auto" w:fill="FFFFFF"/>
        </w:rPr>
        <w:t xml:space="preserve">далее – </w:t>
      </w:r>
      <w:r w:rsidRPr="00723FDC">
        <w:rPr>
          <w:rFonts w:ascii="Times New Roman" w:hAnsi="Times New Roman"/>
          <w:bCs/>
          <w:sz w:val="28"/>
          <w:szCs w:val="28"/>
          <w:shd w:val="clear" w:color="auto" w:fill="FFFFFF"/>
        </w:rPr>
        <w:t>ОЭЗ).</w:t>
      </w:r>
    </w:p>
    <w:p w:rsidR="00723FDC" w:rsidRDefault="00FA3B46" w:rsidP="00723FDC">
      <w:pPr>
        <w:shd w:val="clear" w:color="auto" w:fill="FFFFFF"/>
        <w:autoSpaceDE w:val="0"/>
        <w:spacing w:after="0" w:line="240" w:lineRule="auto"/>
        <w:ind w:firstLine="709"/>
        <w:jc w:val="both"/>
        <w:rPr>
          <w:rFonts w:ascii="Times New Roman" w:hAnsi="Times New Roman"/>
          <w:bCs/>
          <w:sz w:val="28"/>
          <w:szCs w:val="28"/>
          <w:shd w:val="clear" w:color="auto" w:fill="FFFFFF"/>
        </w:rPr>
      </w:pPr>
      <w:r w:rsidRPr="00723FDC">
        <w:rPr>
          <w:rFonts w:ascii="Times New Roman" w:hAnsi="Times New Roman"/>
          <w:bCs/>
          <w:sz w:val="28"/>
          <w:szCs w:val="28"/>
          <w:shd w:val="clear" w:color="auto" w:fill="FFFFFF"/>
        </w:rPr>
        <w:t>В соответствии с документами международной конвенции по упрощению и гармонизации таможенных процедур (Киото, 18 мая 1973 г</w:t>
      </w:r>
      <w:r w:rsidR="00723FDC">
        <w:rPr>
          <w:rFonts w:ascii="Times New Roman" w:hAnsi="Times New Roman"/>
          <w:bCs/>
          <w:sz w:val="28"/>
          <w:szCs w:val="28"/>
          <w:shd w:val="clear" w:color="auto" w:fill="FFFFFF"/>
        </w:rPr>
        <w:t>.</w:t>
      </w:r>
      <w:r w:rsidRPr="00723FDC">
        <w:rPr>
          <w:rFonts w:ascii="Times New Roman" w:hAnsi="Times New Roman"/>
          <w:bCs/>
          <w:sz w:val="28"/>
          <w:szCs w:val="28"/>
          <w:shd w:val="clear" w:color="auto" w:fill="FFFFFF"/>
        </w:rPr>
        <w:t xml:space="preserve">), под </w:t>
      </w:r>
      <w:r w:rsidRPr="00723FDC">
        <w:rPr>
          <w:rFonts w:ascii="Times New Roman" w:hAnsi="Times New Roman"/>
          <w:b/>
          <w:bCs/>
          <w:i/>
          <w:sz w:val="28"/>
          <w:szCs w:val="28"/>
          <w:shd w:val="clear" w:color="auto" w:fill="FFFFFF"/>
        </w:rPr>
        <w:t>особой зоной</w:t>
      </w:r>
      <w:r w:rsidRPr="00723FDC">
        <w:rPr>
          <w:rFonts w:ascii="Times New Roman" w:hAnsi="Times New Roman"/>
          <w:bCs/>
          <w:sz w:val="28"/>
          <w:szCs w:val="28"/>
          <w:shd w:val="clear" w:color="auto" w:fill="FFFFFF"/>
        </w:rPr>
        <w:t xml:space="preserve"> </w:t>
      </w:r>
      <w:r w:rsidRPr="00723FDC">
        <w:rPr>
          <w:rFonts w:ascii="Times New Roman" w:hAnsi="Times New Roman"/>
          <w:b/>
          <w:bCs/>
          <w:i/>
          <w:sz w:val="28"/>
          <w:szCs w:val="28"/>
          <w:shd w:val="clear" w:color="auto" w:fill="FFFFFF"/>
        </w:rPr>
        <w:t>(или «зоной-</w:t>
      </w:r>
      <w:proofErr w:type="spellStart"/>
      <w:r w:rsidRPr="00723FDC">
        <w:rPr>
          <w:rFonts w:ascii="Times New Roman" w:hAnsi="Times New Roman"/>
          <w:b/>
          <w:bCs/>
          <w:i/>
          <w:sz w:val="28"/>
          <w:szCs w:val="28"/>
          <w:shd w:val="clear" w:color="auto" w:fill="FFFFFF"/>
        </w:rPr>
        <w:t>франко</w:t>
      </w:r>
      <w:proofErr w:type="spellEnd"/>
      <w:r w:rsidRPr="00723FDC">
        <w:rPr>
          <w:rFonts w:ascii="Times New Roman" w:hAnsi="Times New Roman"/>
          <w:b/>
          <w:bCs/>
          <w:i/>
          <w:sz w:val="28"/>
          <w:szCs w:val="28"/>
          <w:shd w:val="clear" w:color="auto" w:fill="FFFFFF"/>
        </w:rPr>
        <w:t>»)</w:t>
      </w:r>
      <w:r w:rsidRPr="00723FDC">
        <w:rPr>
          <w:rFonts w:ascii="Times New Roman" w:hAnsi="Times New Roman"/>
          <w:bCs/>
          <w:sz w:val="28"/>
          <w:szCs w:val="28"/>
          <w:shd w:val="clear" w:color="auto" w:fill="FFFFFF"/>
        </w:rPr>
        <w:t xml:space="preserve"> понимается часть территории страны, на которой товары рассматриваются как объекты, находящиеся за пределами национальной </w:t>
      </w:r>
      <w:r w:rsidR="00E21F06">
        <w:rPr>
          <w:rFonts w:ascii="Times New Roman" w:hAnsi="Times New Roman"/>
          <w:bCs/>
          <w:sz w:val="28"/>
          <w:szCs w:val="28"/>
          <w:shd w:val="clear" w:color="auto" w:fill="FFFFFF"/>
        </w:rPr>
        <w:t>таможенной территории (принцип таможенной экстерриториальности</w:t>
      </w:r>
      <w:r w:rsidRPr="00723FDC">
        <w:rPr>
          <w:rFonts w:ascii="Times New Roman" w:hAnsi="Times New Roman"/>
          <w:bCs/>
          <w:sz w:val="28"/>
          <w:szCs w:val="28"/>
          <w:shd w:val="clear" w:color="auto" w:fill="FFFFFF"/>
        </w:rPr>
        <w:t>) и поэтому не подвергаются обычному таможенному контролю и налогообложению.</w:t>
      </w:r>
    </w:p>
    <w:p w:rsidR="00723FDC" w:rsidRPr="00723FDC" w:rsidRDefault="00723FDC" w:rsidP="00723FDC">
      <w:pPr>
        <w:shd w:val="clear" w:color="auto" w:fill="FFFFFF"/>
        <w:autoSpaceDE w:val="0"/>
        <w:spacing w:after="0" w:line="240" w:lineRule="auto"/>
        <w:ind w:firstLine="709"/>
        <w:jc w:val="both"/>
        <w:rPr>
          <w:rFonts w:ascii="Times New Roman" w:hAnsi="Times New Roman"/>
          <w:bCs/>
          <w:sz w:val="28"/>
          <w:szCs w:val="28"/>
          <w:shd w:val="clear" w:color="auto" w:fill="FFFFFF"/>
        </w:rPr>
      </w:pPr>
      <w:r w:rsidRPr="00723FDC">
        <w:rPr>
          <w:rFonts w:ascii="Times New Roman" w:hAnsi="Times New Roman"/>
          <w:b/>
          <w:bCs/>
          <w:i/>
          <w:sz w:val="28"/>
          <w:szCs w:val="28"/>
          <w:shd w:val="clear" w:color="auto" w:fill="FFFFFF"/>
        </w:rPr>
        <w:t>О</w:t>
      </w:r>
      <w:r w:rsidR="00FA3B46" w:rsidRPr="00723FDC">
        <w:rPr>
          <w:rFonts w:ascii="Times New Roman" w:hAnsi="Times New Roman"/>
          <w:b/>
          <w:bCs/>
          <w:i/>
          <w:sz w:val="28"/>
          <w:szCs w:val="28"/>
          <w:shd w:val="clear" w:color="auto" w:fill="FFFFFF"/>
        </w:rPr>
        <w:t xml:space="preserve">собая экономическая </w:t>
      </w:r>
      <w:r w:rsidRPr="00723FDC">
        <w:rPr>
          <w:rFonts w:ascii="Times New Roman" w:hAnsi="Times New Roman"/>
          <w:b/>
          <w:bCs/>
          <w:i/>
          <w:sz w:val="28"/>
          <w:szCs w:val="28"/>
          <w:shd w:val="clear" w:color="auto" w:fill="FFFFFF"/>
        </w:rPr>
        <w:t>зона</w:t>
      </w:r>
      <w:r>
        <w:rPr>
          <w:rFonts w:ascii="Times New Roman" w:hAnsi="Times New Roman"/>
          <w:bCs/>
          <w:sz w:val="28"/>
          <w:szCs w:val="28"/>
          <w:shd w:val="clear" w:color="auto" w:fill="FFFFFF"/>
        </w:rPr>
        <w:t xml:space="preserve"> –</w:t>
      </w:r>
      <w:r w:rsidR="00FA3B46" w:rsidRPr="00723FDC">
        <w:rPr>
          <w:rFonts w:ascii="Times New Roman" w:hAnsi="Times New Roman"/>
          <w:bCs/>
          <w:sz w:val="28"/>
          <w:szCs w:val="28"/>
          <w:shd w:val="clear" w:color="auto" w:fill="FFFFFF"/>
        </w:rPr>
        <w:t xml:space="preserve"> часть территории страны с особым</w:t>
      </w:r>
      <w:r>
        <w:rPr>
          <w:rFonts w:ascii="Times New Roman" w:hAnsi="Times New Roman"/>
          <w:bCs/>
          <w:sz w:val="28"/>
          <w:szCs w:val="28"/>
          <w:shd w:val="clear" w:color="auto" w:fill="FFFFFF"/>
        </w:rPr>
        <w:t xml:space="preserve"> действующим режимом. Выражает</w:t>
      </w:r>
      <w:r w:rsidR="00FA3B46" w:rsidRPr="00723FDC">
        <w:rPr>
          <w:rFonts w:ascii="Times New Roman" w:hAnsi="Times New Roman"/>
          <w:bCs/>
          <w:sz w:val="28"/>
          <w:szCs w:val="28"/>
          <w:shd w:val="clear" w:color="auto" w:fill="FFFFFF"/>
        </w:rPr>
        <w:t xml:space="preserve"> этот режим специальное законодательство, которое регулирует деятельность хозяйствующих субъектов в ОЭЗ, охватывает следующий круг вопросов: таможенное регулирование; налогообложение; лицензирование; визовое оформление; банковскую деятельность; имуществен</w:t>
      </w:r>
      <w:r>
        <w:rPr>
          <w:rFonts w:ascii="Times New Roman" w:hAnsi="Times New Roman"/>
          <w:bCs/>
          <w:sz w:val="28"/>
          <w:szCs w:val="28"/>
          <w:shd w:val="clear" w:color="auto" w:fill="FFFFFF"/>
        </w:rPr>
        <w:t xml:space="preserve">ные и залоговые отношения (в </w:t>
      </w:r>
      <w:proofErr w:type="spellStart"/>
      <w:r>
        <w:rPr>
          <w:rFonts w:ascii="Times New Roman" w:hAnsi="Times New Roman"/>
          <w:bCs/>
          <w:sz w:val="28"/>
          <w:szCs w:val="28"/>
          <w:shd w:val="clear" w:color="auto" w:fill="FFFFFF"/>
        </w:rPr>
        <w:t>т.ч</w:t>
      </w:r>
      <w:proofErr w:type="spellEnd"/>
      <w:r>
        <w:rPr>
          <w:rFonts w:ascii="Times New Roman" w:hAnsi="Times New Roman"/>
          <w:bCs/>
          <w:sz w:val="28"/>
          <w:szCs w:val="28"/>
          <w:shd w:val="clear" w:color="auto" w:fill="FFFFFF"/>
        </w:rPr>
        <w:t>.</w:t>
      </w:r>
      <w:r w:rsidR="00FA3B46" w:rsidRPr="00723FDC">
        <w:rPr>
          <w:rFonts w:ascii="Times New Roman" w:hAnsi="Times New Roman"/>
          <w:bCs/>
          <w:sz w:val="28"/>
          <w:szCs w:val="28"/>
          <w:shd w:val="clear" w:color="auto" w:fill="FFFFFF"/>
        </w:rPr>
        <w:t xml:space="preserve"> касающиеся прав собственности на землю); предоставление концессий; управление</w:t>
      </w:r>
      <w:r>
        <w:rPr>
          <w:rFonts w:ascii="Times New Roman" w:hAnsi="Times New Roman"/>
          <w:bCs/>
          <w:sz w:val="28"/>
          <w:szCs w:val="28"/>
          <w:shd w:val="clear" w:color="auto" w:fill="FFFFFF"/>
        </w:rPr>
        <w:t xml:space="preserve"> свободной зоной. Специфику в ОЭЗ могут иметь</w:t>
      </w:r>
      <w:r w:rsidR="00FA3B46" w:rsidRPr="00723FDC">
        <w:rPr>
          <w:rFonts w:ascii="Times New Roman" w:hAnsi="Times New Roman"/>
          <w:bCs/>
          <w:sz w:val="28"/>
          <w:szCs w:val="28"/>
          <w:shd w:val="clear" w:color="auto" w:fill="FFFFFF"/>
        </w:rPr>
        <w:t xml:space="preserve"> акты трудового и социального законодательства.</w:t>
      </w:r>
      <w:r>
        <w:rPr>
          <w:rFonts w:ascii="Times New Roman" w:hAnsi="Times New Roman"/>
          <w:bCs/>
          <w:sz w:val="28"/>
          <w:szCs w:val="28"/>
          <w:shd w:val="clear" w:color="auto" w:fill="FFFFFF"/>
        </w:rPr>
        <w:t xml:space="preserve"> </w:t>
      </w:r>
      <w:r w:rsidR="00FA3B46" w:rsidRPr="00723FDC">
        <w:rPr>
          <w:rFonts w:ascii="Times New Roman" w:hAnsi="Times New Roman"/>
          <w:bCs/>
          <w:sz w:val="28"/>
          <w:szCs w:val="28"/>
        </w:rPr>
        <w:t>Как прави</w:t>
      </w:r>
      <w:r>
        <w:rPr>
          <w:rFonts w:ascii="Times New Roman" w:hAnsi="Times New Roman"/>
          <w:bCs/>
          <w:sz w:val="28"/>
          <w:szCs w:val="28"/>
        </w:rPr>
        <w:t>ло,</w:t>
      </w:r>
      <w:r w:rsidR="00E21F06">
        <w:rPr>
          <w:rFonts w:ascii="Times New Roman" w:hAnsi="Times New Roman"/>
          <w:bCs/>
          <w:sz w:val="28"/>
          <w:szCs w:val="28"/>
        </w:rPr>
        <w:t xml:space="preserve"> особая экономическая зона –</w:t>
      </w:r>
      <w:r w:rsidR="00FA3B46" w:rsidRPr="00723FDC">
        <w:rPr>
          <w:rFonts w:ascii="Times New Roman" w:hAnsi="Times New Roman"/>
          <w:bCs/>
          <w:sz w:val="28"/>
          <w:szCs w:val="28"/>
        </w:rPr>
        <w:t xml:space="preserve"> обособленная географическая территория.</w:t>
      </w:r>
    </w:p>
    <w:p w:rsidR="00723FDC" w:rsidRDefault="00723FDC" w:rsidP="00393989">
      <w:pPr>
        <w:shd w:val="clear" w:color="auto" w:fill="FFFFFF"/>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В научных публикациях </w:t>
      </w:r>
      <w:r w:rsidR="00FA3B46" w:rsidRPr="00723FDC">
        <w:rPr>
          <w:rFonts w:ascii="Times New Roman" w:hAnsi="Times New Roman"/>
          <w:bCs/>
          <w:sz w:val="28"/>
          <w:szCs w:val="28"/>
        </w:rPr>
        <w:t xml:space="preserve">для характеристики разного рода зон используется термин </w:t>
      </w:r>
      <w:r w:rsidR="00FA3B46" w:rsidRPr="00723FDC">
        <w:rPr>
          <w:rFonts w:ascii="Times New Roman" w:hAnsi="Times New Roman"/>
          <w:b/>
          <w:bCs/>
          <w:i/>
          <w:sz w:val="28"/>
          <w:szCs w:val="28"/>
        </w:rPr>
        <w:t>«свободные экономические зоны».</w:t>
      </w:r>
      <w:r w:rsidR="00FA3B46" w:rsidRPr="00723FDC">
        <w:rPr>
          <w:rFonts w:ascii="Times New Roman" w:hAnsi="Times New Roman"/>
          <w:bCs/>
          <w:sz w:val="28"/>
          <w:szCs w:val="28"/>
        </w:rPr>
        <w:t xml:space="preserve"> Однако этот термин не в пол</w:t>
      </w:r>
      <w:r>
        <w:rPr>
          <w:rFonts w:ascii="Times New Roman" w:hAnsi="Times New Roman"/>
          <w:bCs/>
          <w:sz w:val="28"/>
          <w:szCs w:val="28"/>
        </w:rPr>
        <w:t>ной мере отражает сущность</w:t>
      </w:r>
      <w:r w:rsidR="00FA3B46" w:rsidRPr="00723FDC">
        <w:rPr>
          <w:rFonts w:ascii="Times New Roman" w:hAnsi="Times New Roman"/>
          <w:bCs/>
          <w:sz w:val="28"/>
          <w:szCs w:val="28"/>
        </w:rPr>
        <w:t xml:space="preserve"> явления. Так, применяемые во многих из них экономические правила, рычаги, специальные административные законы отнюдь не освобождают от определенного правового и хозяйственного режима, а лишь облегчают его, предоставляют льготы, стимулирующие предпринимательство. Фактически, государство в этих зонах лишь сокращает масштабы своего вмешательства в экономические процессы.</w:t>
      </w:r>
      <w:r w:rsidR="00393989">
        <w:rPr>
          <w:rFonts w:ascii="Times New Roman" w:hAnsi="Times New Roman"/>
          <w:bCs/>
          <w:sz w:val="28"/>
          <w:szCs w:val="28"/>
        </w:rPr>
        <w:t xml:space="preserve"> Для </w:t>
      </w:r>
      <w:r w:rsidR="00FA3B46" w:rsidRPr="00723FDC">
        <w:rPr>
          <w:rFonts w:ascii="Times New Roman" w:hAnsi="Times New Roman"/>
          <w:bCs/>
          <w:sz w:val="28"/>
          <w:szCs w:val="28"/>
        </w:rPr>
        <w:t xml:space="preserve">некоторых стран «особые зоны» по существу являются специальными в смысле экстерриториальности, по условиям уровня жизни работников зоны, </w:t>
      </w:r>
      <w:r w:rsidR="00FA3B46" w:rsidRPr="00723FDC">
        <w:rPr>
          <w:rFonts w:ascii="Times New Roman" w:hAnsi="Times New Roman"/>
          <w:bCs/>
          <w:sz w:val="28"/>
          <w:szCs w:val="28"/>
        </w:rPr>
        <w:lastRenderedPageBreak/>
        <w:t>концентрации п</w:t>
      </w:r>
      <w:r>
        <w:rPr>
          <w:rFonts w:ascii="Times New Roman" w:hAnsi="Times New Roman"/>
          <w:bCs/>
          <w:sz w:val="28"/>
          <w:szCs w:val="28"/>
        </w:rPr>
        <w:t>роизводственного потенциала</w:t>
      </w:r>
      <w:r w:rsidR="00FA3B46" w:rsidRPr="00723FDC">
        <w:rPr>
          <w:rFonts w:ascii="Times New Roman" w:hAnsi="Times New Roman"/>
          <w:bCs/>
          <w:sz w:val="28"/>
          <w:szCs w:val="28"/>
        </w:rPr>
        <w:t xml:space="preserve">. Для таких зон больше подходит термин </w:t>
      </w:r>
      <w:r w:rsidR="00FA3B46" w:rsidRPr="00393989">
        <w:rPr>
          <w:rFonts w:ascii="Times New Roman" w:hAnsi="Times New Roman"/>
          <w:b/>
          <w:bCs/>
          <w:i/>
          <w:sz w:val="28"/>
          <w:szCs w:val="28"/>
        </w:rPr>
        <w:t>«специальные экономические зоны».</w:t>
      </w:r>
    </w:p>
    <w:p w:rsidR="00723FDC" w:rsidRDefault="00FA3B46" w:rsidP="00393989">
      <w:pPr>
        <w:shd w:val="clear" w:color="auto" w:fill="FFFFFF"/>
        <w:autoSpaceDE w:val="0"/>
        <w:spacing w:after="0" w:line="240" w:lineRule="auto"/>
        <w:ind w:firstLine="709"/>
        <w:jc w:val="both"/>
        <w:rPr>
          <w:rFonts w:ascii="Times New Roman" w:hAnsi="Times New Roman"/>
          <w:bCs/>
          <w:sz w:val="28"/>
          <w:szCs w:val="28"/>
        </w:rPr>
      </w:pPr>
      <w:r w:rsidRPr="00393989">
        <w:rPr>
          <w:rFonts w:ascii="Times New Roman" w:hAnsi="Times New Roman"/>
          <w:b/>
          <w:bCs/>
          <w:i/>
          <w:sz w:val="28"/>
          <w:szCs w:val="28"/>
        </w:rPr>
        <w:t>Цели создания ОЭЗ</w:t>
      </w:r>
      <w:r w:rsidRPr="00723FDC">
        <w:rPr>
          <w:rFonts w:ascii="Times New Roman" w:hAnsi="Times New Roman"/>
          <w:bCs/>
          <w:sz w:val="28"/>
          <w:szCs w:val="28"/>
        </w:rPr>
        <w:t xml:space="preserve"> зависят от уровня социально-экономического развития организующих их стран, их стратегических на</w:t>
      </w:r>
      <w:r w:rsidR="00393989">
        <w:rPr>
          <w:rFonts w:ascii="Times New Roman" w:hAnsi="Times New Roman"/>
          <w:bCs/>
          <w:sz w:val="28"/>
          <w:szCs w:val="28"/>
        </w:rPr>
        <w:t xml:space="preserve">роднохозяйственных планов. </w:t>
      </w:r>
      <w:r w:rsidRPr="00723FDC">
        <w:rPr>
          <w:rFonts w:ascii="Times New Roman" w:hAnsi="Times New Roman"/>
          <w:bCs/>
          <w:sz w:val="28"/>
          <w:szCs w:val="28"/>
        </w:rPr>
        <w:t>Так, в промышле</w:t>
      </w:r>
      <w:r w:rsidR="00393989">
        <w:rPr>
          <w:rFonts w:ascii="Times New Roman" w:hAnsi="Times New Roman"/>
          <w:bCs/>
          <w:sz w:val="28"/>
          <w:szCs w:val="28"/>
        </w:rPr>
        <w:t>нно развитых странах (</w:t>
      </w:r>
      <w:r w:rsidRPr="00723FDC">
        <w:rPr>
          <w:rFonts w:ascii="Times New Roman" w:hAnsi="Times New Roman"/>
          <w:bCs/>
          <w:sz w:val="28"/>
          <w:szCs w:val="28"/>
        </w:rPr>
        <w:t>США, Великобритания, Франция</w:t>
      </w:r>
      <w:r w:rsidR="00393989">
        <w:rPr>
          <w:rFonts w:ascii="Times New Roman" w:hAnsi="Times New Roman"/>
          <w:bCs/>
          <w:sz w:val="28"/>
          <w:szCs w:val="28"/>
        </w:rPr>
        <w:t>)</w:t>
      </w:r>
      <w:r w:rsidR="00380BC6">
        <w:rPr>
          <w:rFonts w:ascii="Times New Roman" w:hAnsi="Times New Roman"/>
          <w:bCs/>
          <w:sz w:val="28"/>
          <w:szCs w:val="28"/>
        </w:rPr>
        <w:t xml:space="preserve"> ОСЗ</w:t>
      </w:r>
      <w:r w:rsidRPr="00723FDC">
        <w:rPr>
          <w:rFonts w:ascii="Times New Roman" w:hAnsi="Times New Roman"/>
          <w:bCs/>
          <w:sz w:val="28"/>
          <w:szCs w:val="28"/>
        </w:rPr>
        <w:t xml:space="preserve"> создавались для активизации внешнеэкономических связей, реализации региональной политики, направленной на оживление мелкого и среднего бизнеса в депрессивных районах, выравнивание межрегиональных различий. Эти программы не имели специальной ориентации на привлечение </w:t>
      </w:r>
      <w:r w:rsidR="00393989">
        <w:rPr>
          <w:rFonts w:ascii="Times New Roman" w:hAnsi="Times New Roman"/>
          <w:bCs/>
          <w:sz w:val="28"/>
          <w:szCs w:val="28"/>
        </w:rPr>
        <w:t>иностранного капитала</w:t>
      </w:r>
      <w:r w:rsidRPr="00723FDC">
        <w:rPr>
          <w:rFonts w:ascii="Times New Roman" w:hAnsi="Times New Roman"/>
          <w:bCs/>
          <w:sz w:val="28"/>
          <w:szCs w:val="28"/>
        </w:rPr>
        <w:t>.</w:t>
      </w:r>
      <w:r w:rsidR="00393989">
        <w:rPr>
          <w:rFonts w:ascii="Times New Roman" w:hAnsi="Times New Roman"/>
          <w:bCs/>
          <w:sz w:val="28"/>
          <w:szCs w:val="28"/>
        </w:rPr>
        <w:t xml:space="preserve"> </w:t>
      </w:r>
      <w:r w:rsidRPr="00723FDC">
        <w:rPr>
          <w:rFonts w:ascii="Times New Roman" w:hAnsi="Times New Roman"/>
          <w:bCs/>
          <w:sz w:val="28"/>
          <w:szCs w:val="28"/>
        </w:rPr>
        <w:t>Со сходной целью созда</w:t>
      </w:r>
      <w:r w:rsidR="00380BC6">
        <w:rPr>
          <w:rFonts w:ascii="Times New Roman" w:hAnsi="Times New Roman"/>
          <w:bCs/>
          <w:sz w:val="28"/>
          <w:szCs w:val="28"/>
        </w:rPr>
        <w:t>вались ОЭЗ</w:t>
      </w:r>
      <w:r w:rsidRPr="00723FDC">
        <w:rPr>
          <w:rFonts w:ascii="Times New Roman" w:hAnsi="Times New Roman"/>
          <w:bCs/>
          <w:sz w:val="28"/>
          <w:szCs w:val="28"/>
        </w:rPr>
        <w:t xml:space="preserve"> и в ряде развиваю</w:t>
      </w:r>
      <w:r w:rsidR="00393989">
        <w:rPr>
          <w:rFonts w:ascii="Times New Roman" w:hAnsi="Times New Roman"/>
          <w:bCs/>
          <w:sz w:val="28"/>
          <w:szCs w:val="28"/>
        </w:rPr>
        <w:t>щихся государств. Однако</w:t>
      </w:r>
      <w:r w:rsidRPr="00723FDC">
        <w:rPr>
          <w:rFonts w:ascii="Times New Roman" w:hAnsi="Times New Roman"/>
          <w:bCs/>
          <w:sz w:val="28"/>
          <w:szCs w:val="28"/>
        </w:rPr>
        <w:t xml:space="preserve"> в этих государствах упор при создании ОЭЗ делается на привлечение иностранного капитала, технологий, модернизацию промышленности, повышение квалификации рабочей силы.</w:t>
      </w:r>
    </w:p>
    <w:p w:rsidR="00723FDC" w:rsidRPr="00393989" w:rsidRDefault="00393989" w:rsidP="00723FDC">
      <w:pPr>
        <w:shd w:val="clear" w:color="auto" w:fill="FFFFFF"/>
        <w:autoSpaceDE w:val="0"/>
        <w:spacing w:after="0" w:line="240" w:lineRule="auto"/>
        <w:ind w:firstLine="709"/>
        <w:jc w:val="both"/>
        <w:rPr>
          <w:rFonts w:ascii="Times New Roman" w:hAnsi="Times New Roman"/>
          <w:b/>
          <w:bCs/>
          <w:i/>
          <w:sz w:val="28"/>
          <w:szCs w:val="28"/>
        </w:rPr>
      </w:pPr>
      <w:r w:rsidRPr="00393989">
        <w:rPr>
          <w:rFonts w:ascii="Times New Roman" w:hAnsi="Times New Roman"/>
          <w:b/>
          <w:bCs/>
          <w:i/>
          <w:sz w:val="28"/>
          <w:szCs w:val="28"/>
        </w:rPr>
        <w:t xml:space="preserve">Задачи </w:t>
      </w:r>
      <w:r w:rsidR="00FA3B46" w:rsidRPr="00393989">
        <w:rPr>
          <w:rFonts w:ascii="Times New Roman" w:hAnsi="Times New Roman"/>
          <w:b/>
          <w:bCs/>
          <w:i/>
          <w:sz w:val="28"/>
          <w:szCs w:val="28"/>
        </w:rPr>
        <w:t>особых экономических з</w:t>
      </w:r>
      <w:r w:rsidRPr="00393989">
        <w:rPr>
          <w:rFonts w:ascii="Times New Roman" w:hAnsi="Times New Roman"/>
          <w:b/>
          <w:bCs/>
          <w:i/>
          <w:sz w:val="28"/>
          <w:szCs w:val="28"/>
        </w:rPr>
        <w:t>он</w:t>
      </w:r>
      <w:r w:rsidR="00FA3B46" w:rsidRPr="00393989">
        <w:rPr>
          <w:rFonts w:ascii="Times New Roman" w:hAnsi="Times New Roman"/>
          <w:b/>
          <w:bCs/>
          <w:i/>
          <w:sz w:val="28"/>
          <w:szCs w:val="28"/>
        </w:rPr>
        <w:t>:</w:t>
      </w:r>
    </w:p>
    <w:p w:rsidR="00723FDC" w:rsidRDefault="00393989" w:rsidP="00723FDC">
      <w:pPr>
        <w:shd w:val="clear" w:color="auto" w:fill="FFFFFF"/>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 стимулирование</w:t>
      </w:r>
      <w:r w:rsidR="00FA3B46" w:rsidRPr="00723FDC">
        <w:rPr>
          <w:rFonts w:ascii="Times New Roman" w:hAnsi="Times New Roman"/>
          <w:bCs/>
          <w:sz w:val="28"/>
          <w:szCs w:val="28"/>
        </w:rPr>
        <w:t xml:space="preserve"> про</w:t>
      </w:r>
      <w:r>
        <w:rPr>
          <w:rFonts w:ascii="Times New Roman" w:hAnsi="Times New Roman"/>
          <w:bCs/>
          <w:sz w:val="28"/>
          <w:szCs w:val="28"/>
        </w:rPr>
        <w:t>мышленного экспорта и получение</w:t>
      </w:r>
      <w:r w:rsidR="00FA3B46" w:rsidRPr="00723FDC">
        <w:rPr>
          <w:rFonts w:ascii="Times New Roman" w:hAnsi="Times New Roman"/>
          <w:bCs/>
          <w:sz w:val="28"/>
          <w:szCs w:val="28"/>
        </w:rPr>
        <w:t xml:space="preserve"> на этой основе валютных средств;</w:t>
      </w:r>
    </w:p>
    <w:p w:rsidR="00723FDC" w:rsidRDefault="00393989" w:rsidP="00723FDC">
      <w:pPr>
        <w:shd w:val="clear" w:color="auto" w:fill="FFFFFF"/>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 рост</w:t>
      </w:r>
      <w:r w:rsidR="00FA3B46" w:rsidRPr="00723FDC">
        <w:rPr>
          <w:rFonts w:ascii="Times New Roman" w:hAnsi="Times New Roman"/>
          <w:bCs/>
          <w:sz w:val="28"/>
          <w:szCs w:val="28"/>
        </w:rPr>
        <w:t xml:space="preserve"> занятости;</w:t>
      </w:r>
    </w:p>
    <w:p w:rsidR="00723FDC" w:rsidRDefault="00393989" w:rsidP="00723FDC">
      <w:pPr>
        <w:shd w:val="clear" w:color="auto" w:fill="FFFFFF"/>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 превращение</w:t>
      </w:r>
      <w:r w:rsidR="00380BC6">
        <w:rPr>
          <w:rFonts w:ascii="Times New Roman" w:hAnsi="Times New Roman"/>
          <w:bCs/>
          <w:sz w:val="28"/>
          <w:szCs w:val="28"/>
        </w:rPr>
        <w:t xml:space="preserve"> ОСЗ</w:t>
      </w:r>
      <w:r w:rsidR="00FA3B46" w:rsidRPr="00723FDC">
        <w:rPr>
          <w:rFonts w:ascii="Times New Roman" w:hAnsi="Times New Roman"/>
          <w:bCs/>
          <w:sz w:val="28"/>
          <w:szCs w:val="28"/>
        </w:rPr>
        <w:t xml:space="preserve"> в полигоны по опробованию новых методов хозяйствования, полюса роста национального хозяйства.</w:t>
      </w:r>
    </w:p>
    <w:p w:rsidR="00723FDC" w:rsidRDefault="00380BC6" w:rsidP="00723FDC">
      <w:pPr>
        <w:shd w:val="clear" w:color="auto" w:fill="FFFFFF"/>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ОЭЗ</w:t>
      </w:r>
      <w:r w:rsidR="00FA3B46" w:rsidRPr="00723FDC">
        <w:rPr>
          <w:rFonts w:ascii="Times New Roman" w:hAnsi="Times New Roman"/>
          <w:bCs/>
          <w:sz w:val="28"/>
          <w:szCs w:val="28"/>
        </w:rPr>
        <w:t xml:space="preserve"> </w:t>
      </w:r>
      <w:r w:rsidR="00393989">
        <w:rPr>
          <w:rFonts w:ascii="Times New Roman" w:hAnsi="Times New Roman"/>
          <w:bCs/>
          <w:sz w:val="28"/>
          <w:szCs w:val="28"/>
        </w:rPr>
        <w:t xml:space="preserve">фактически </w:t>
      </w:r>
      <w:r w:rsidR="00FA3B46" w:rsidRPr="00723FDC">
        <w:rPr>
          <w:rFonts w:ascii="Times New Roman" w:hAnsi="Times New Roman"/>
          <w:bCs/>
          <w:sz w:val="28"/>
          <w:szCs w:val="28"/>
        </w:rPr>
        <w:t xml:space="preserve">представляют </w:t>
      </w:r>
      <w:r w:rsidR="00393989">
        <w:rPr>
          <w:rFonts w:ascii="Times New Roman" w:hAnsi="Times New Roman"/>
          <w:bCs/>
          <w:sz w:val="28"/>
          <w:szCs w:val="28"/>
        </w:rPr>
        <w:t xml:space="preserve">собой </w:t>
      </w:r>
      <w:r w:rsidR="00FA3B46" w:rsidRPr="00723FDC">
        <w:rPr>
          <w:rFonts w:ascii="Times New Roman" w:hAnsi="Times New Roman"/>
          <w:bCs/>
          <w:sz w:val="28"/>
          <w:szCs w:val="28"/>
        </w:rPr>
        <w:t xml:space="preserve">своеобразные </w:t>
      </w:r>
      <w:r>
        <w:rPr>
          <w:rFonts w:ascii="Times New Roman" w:hAnsi="Times New Roman"/>
          <w:bCs/>
          <w:sz w:val="28"/>
          <w:szCs w:val="28"/>
        </w:rPr>
        <w:t>«</w:t>
      </w:r>
      <w:r w:rsidR="00FA3B46" w:rsidRPr="00723FDC">
        <w:rPr>
          <w:rFonts w:ascii="Times New Roman" w:hAnsi="Times New Roman"/>
          <w:bCs/>
          <w:sz w:val="28"/>
          <w:szCs w:val="28"/>
        </w:rPr>
        <w:t>ловушки</w:t>
      </w:r>
      <w:r>
        <w:rPr>
          <w:rFonts w:ascii="Times New Roman" w:hAnsi="Times New Roman"/>
          <w:bCs/>
          <w:sz w:val="28"/>
          <w:szCs w:val="28"/>
        </w:rPr>
        <w:t>»</w:t>
      </w:r>
      <w:r w:rsidR="00FA3B46" w:rsidRPr="00723FDC">
        <w:rPr>
          <w:rFonts w:ascii="Times New Roman" w:hAnsi="Times New Roman"/>
          <w:bCs/>
          <w:sz w:val="28"/>
          <w:szCs w:val="28"/>
        </w:rPr>
        <w:t xml:space="preserve"> для мигрирующих в масштабах мирового хозяйства капиталов.</w:t>
      </w:r>
    </w:p>
    <w:p w:rsidR="00723FDC" w:rsidRPr="0013570B" w:rsidRDefault="00393989" w:rsidP="00723FDC">
      <w:pPr>
        <w:shd w:val="clear" w:color="auto" w:fill="FFFFFF"/>
        <w:autoSpaceDE w:val="0"/>
        <w:spacing w:after="0" w:line="240" w:lineRule="auto"/>
        <w:ind w:firstLine="709"/>
        <w:jc w:val="both"/>
        <w:rPr>
          <w:rFonts w:ascii="Times New Roman" w:hAnsi="Times New Roman"/>
          <w:b/>
          <w:bCs/>
          <w:i/>
          <w:sz w:val="28"/>
          <w:szCs w:val="28"/>
        </w:rPr>
      </w:pPr>
      <w:r w:rsidRPr="0013570B">
        <w:rPr>
          <w:rFonts w:ascii="Times New Roman" w:hAnsi="Times New Roman"/>
          <w:b/>
          <w:bCs/>
          <w:i/>
          <w:sz w:val="28"/>
          <w:szCs w:val="28"/>
        </w:rPr>
        <w:t>В</w:t>
      </w:r>
      <w:r w:rsidR="00FA3B46" w:rsidRPr="0013570B">
        <w:rPr>
          <w:rFonts w:ascii="Times New Roman" w:hAnsi="Times New Roman"/>
          <w:b/>
          <w:bCs/>
          <w:i/>
          <w:sz w:val="28"/>
          <w:szCs w:val="28"/>
        </w:rPr>
        <w:t>иды ОЭЗ:</w:t>
      </w:r>
    </w:p>
    <w:p w:rsidR="00723FDC" w:rsidRDefault="00393989" w:rsidP="00723FDC">
      <w:pPr>
        <w:shd w:val="clear" w:color="auto" w:fill="FFFFFF"/>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380BC6">
        <w:rPr>
          <w:rFonts w:ascii="Times New Roman" w:hAnsi="Times New Roman"/>
          <w:bCs/>
          <w:i/>
          <w:sz w:val="28"/>
          <w:szCs w:val="28"/>
        </w:rPr>
        <w:t xml:space="preserve">свободные таможенные зоны </w:t>
      </w:r>
      <w:r w:rsidR="00380BC6">
        <w:rPr>
          <w:rFonts w:ascii="Times New Roman" w:hAnsi="Times New Roman"/>
          <w:bCs/>
          <w:sz w:val="28"/>
          <w:szCs w:val="28"/>
        </w:rPr>
        <w:t>– для них характерны</w:t>
      </w:r>
      <w:r w:rsidR="00FA3B46" w:rsidRPr="00723FDC">
        <w:rPr>
          <w:rFonts w:ascii="Times New Roman" w:hAnsi="Times New Roman"/>
          <w:bCs/>
          <w:sz w:val="28"/>
          <w:szCs w:val="28"/>
        </w:rPr>
        <w:t xml:space="preserve"> концентрация отраслей промышленности и наличие таможенных облегчений, что создает условия для распределения товаров внутри и вне </w:t>
      </w:r>
      <w:r>
        <w:rPr>
          <w:rFonts w:ascii="Times New Roman" w:hAnsi="Times New Roman"/>
          <w:bCs/>
          <w:sz w:val="28"/>
          <w:szCs w:val="28"/>
        </w:rPr>
        <w:t>этой зоны;</w:t>
      </w:r>
    </w:p>
    <w:p w:rsidR="00723FDC" w:rsidRDefault="00393989" w:rsidP="00723FDC">
      <w:pPr>
        <w:shd w:val="clear" w:color="auto" w:fill="FFFFFF"/>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380BC6">
        <w:rPr>
          <w:rFonts w:ascii="Times New Roman" w:hAnsi="Times New Roman"/>
          <w:bCs/>
          <w:i/>
          <w:sz w:val="28"/>
          <w:szCs w:val="28"/>
        </w:rPr>
        <w:t>объединенные зоны</w:t>
      </w:r>
      <w:r w:rsidR="00380BC6">
        <w:rPr>
          <w:rFonts w:ascii="Times New Roman" w:hAnsi="Times New Roman"/>
          <w:bCs/>
          <w:sz w:val="28"/>
          <w:szCs w:val="28"/>
        </w:rPr>
        <w:t xml:space="preserve"> – для них характерны</w:t>
      </w:r>
      <w:r w:rsidR="00FA3B46" w:rsidRPr="00723FDC">
        <w:rPr>
          <w:rFonts w:ascii="Times New Roman" w:hAnsi="Times New Roman"/>
          <w:bCs/>
          <w:sz w:val="28"/>
          <w:szCs w:val="28"/>
        </w:rPr>
        <w:t xml:space="preserve"> чистая торговая деятельность, промышленное производство, внеш</w:t>
      </w:r>
      <w:r>
        <w:rPr>
          <w:rFonts w:ascii="Times New Roman" w:hAnsi="Times New Roman"/>
          <w:bCs/>
          <w:sz w:val="28"/>
          <w:szCs w:val="28"/>
        </w:rPr>
        <w:t>няя торговля, развитие сферы услуг;</w:t>
      </w:r>
    </w:p>
    <w:p w:rsidR="00723FDC" w:rsidRDefault="00393989" w:rsidP="00723FDC">
      <w:pPr>
        <w:shd w:val="clear" w:color="auto" w:fill="FFFFFF"/>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380BC6">
        <w:rPr>
          <w:rFonts w:ascii="Times New Roman" w:hAnsi="Times New Roman"/>
          <w:bCs/>
          <w:i/>
          <w:sz w:val="28"/>
          <w:szCs w:val="28"/>
        </w:rPr>
        <w:t>экспортно-ориентированные зоны</w:t>
      </w:r>
      <w:r>
        <w:rPr>
          <w:rFonts w:ascii="Times New Roman" w:hAnsi="Times New Roman"/>
          <w:bCs/>
          <w:sz w:val="28"/>
          <w:szCs w:val="28"/>
        </w:rPr>
        <w:t xml:space="preserve"> –</w:t>
      </w:r>
      <w:r w:rsidR="00FA3B46" w:rsidRPr="00723FDC">
        <w:rPr>
          <w:rFonts w:ascii="Times New Roman" w:hAnsi="Times New Roman"/>
          <w:bCs/>
          <w:sz w:val="28"/>
          <w:szCs w:val="28"/>
        </w:rPr>
        <w:t xml:space="preserve"> </w:t>
      </w:r>
      <w:r w:rsidR="00380BC6">
        <w:rPr>
          <w:rFonts w:ascii="Times New Roman" w:hAnsi="Times New Roman"/>
          <w:bCs/>
          <w:sz w:val="28"/>
          <w:szCs w:val="28"/>
        </w:rPr>
        <w:t xml:space="preserve">такие </w:t>
      </w:r>
      <w:r w:rsidR="00FA3B46" w:rsidRPr="00723FDC">
        <w:rPr>
          <w:rFonts w:ascii="Times New Roman" w:hAnsi="Times New Roman"/>
          <w:bCs/>
          <w:sz w:val="28"/>
          <w:szCs w:val="28"/>
        </w:rPr>
        <w:t>зон</w:t>
      </w:r>
      <w:r>
        <w:rPr>
          <w:rFonts w:ascii="Times New Roman" w:hAnsi="Times New Roman"/>
          <w:bCs/>
          <w:sz w:val="28"/>
          <w:szCs w:val="28"/>
        </w:rPr>
        <w:t>ы основаны</w:t>
      </w:r>
      <w:r w:rsidR="00FA3B46" w:rsidRPr="00723FDC">
        <w:rPr>
          <w:rFonts w:ascii="Times New Roman" w:hAnsi="Times New Roman"/>
          <w:bCs/>
          <w:sz w:val="28"/>
          <w:szCs w:val="28"/>
        </w:rPr>
        <w:t xml:space="preserve"> на междунар</w:t>
      </w:r>
      <w:r>
        <w:rPr>
          <w:rFonts w:ascii="Times New Roman" w:hAnsi="Times New Roman"/>
          <w:bCs/>
          <w:sz w:val="28"/>
          <w:szCs w:val="28"/>
        </w:rPr>
        <w:t>одном разделении труда, создаются</w:t>
      </w:r>
      <w:r w:rsidR="00FA3B46" w:rsidRPr="00723FDC">
        <w:rPr>
          <w:rFonts w:ascii="Times New Roman" w:hAnsi="Times New Roman"/>
          <w:bCs/>
          <w:sz w:val="28"/>
          <w:szCs w:val="28"/>
        </w:rPr>
        <w:t xml:space="preserve"> для производства иностранными инвесторами продукции, которая затем экспортируется </w:t>
      </w:r>
      <w:r>
        <w:rPr>
          <w:rFonts w:ascii="Times New Roman" w:hAnsi="Times New Roman"/>
          <w:bCs/>
          <w:sz w:val="28"/>
          <w:szCs w:val="28"/>
        </w:rPr>
        <w:t>в другие страны. К</w:t>
      </w:r>
      <w:r w:rsidR="00FA3B46" w:rsidRPr="00723FDC">
        <w:rPr>
          <w:rFonts w:ascii="Times New Roman" w:hAnsi="Times New Roman"/>
          <w:bCs/>
          <w:sz w:val="28"/>
          <w:szCs w:val="28"/>
        </w:rPr>
        <w:t>огда не удается реализовать всю продукцию за рубеж, разрешается</w:t>
      </w:r>
      <w:r>
        <w:rPr>
          <w:rFonts w:ascii="Times New Roman" w:hAnsi="Times New Roman"/>
          <w:bCs/>
          <w:sz w:val="28"/>
          <w:szCs w:val="28"/>
        </w:rPr>
        <w:t xml:space="preserve"> ее продажа на внутреннем рынке;</w:t>
      </w:r>
    </w:p>
    <w:p w:rsidR="00723FDC" w:rsidRDefault="00393989" w:rsidP="00723FDC">
      <w:pPr>
        <w:shd w:val="clear" w:color="auto" w:fill="FFFFFF"/>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380BC6">
        <w:rPr>
          <w:rFonts w:ascii="Times New Roman" w:hAnsi="Times New Roman"/>
          <w:bCs/>
          <w:i/>
          <w:sz w:val="28"/>
          <w:szCs w:val="28"/>
        </w:rPr>
        <w:t>особые экономические зоны</w:t>
      </w:r>
      <w:r w:rsidR="00380BC6">
        <w:rPr>
          <w:rFonts w:ascii="Times New Roman" w:hAnsi="Times New Roman"/>
          <w:bCs/>
          <w:sz w:val="28"/>
          <w:szCs w:val="28"/>
        </w:rPr>
        <w:t xml:space="preserve"> – характеризуются</w:t>
      </w:r>
      <w:r w:rsidR="00FA3B46" w:rsidRPr="00723FDC">
        <w:rPr>
          <w:rFonts w:ascii="Times New Roman" w:hAnsi="Times New Roman"/>
          <w:bCs/>
          <w:sz w:val="28"/>
          <w:szCs w:val="28"/>
        </w:rPr>
        <w:t xml:space="preserve"> наличие</w:t>
      </w:r>
      <w:r w:rsidR="00380BC6">
        <w:rPr>
          <w:rFonts w:ascii="Times New Roman" w:hAnsi="Times New Roman"/>
          <w:bCs/>
          <w:sz w:val="28"/>
          <w:szCs w:val="28"/>
        </w:rPr>
        <w:t>м</w:t>
      </w:r>
      <w:r w:rsidR="00FA3B46" w:rsidRPr="00723FDC">
        <w:rPr>
          <w:rFonts w:ascii="Times New Roman" w:hAnsi="Times New Roman"/>
          <w:bCs/>
          <w:sz w:val="28"/>
          <w:szCs w:val="28"/>
        </w:rPr>
        <w:t xml:space="preserve"> признаков, присущих всем зонам: чистая торговая деятельность, промышленное производства, сфера услуг, внешняя торговля, пространственные огран</w:t>
      </w:r>
      <w:r>
        <w:rPr>
          <w:rFonts w:ascii="Times New Roman" w:hAnsi="Times New Roman"/>
          <w:bCs/>
          <w:sz w:val="28"/>
          <w:szCs w:val="28"/>
        </w:rPr>
        <w:t>ичения. Такие зоны</w:t>
      </w:r>
      <w:r w:rsidR="00FA3B46" w:rsidRPr="00723FDC">
        <w:rPr>
          <w:rFonts w:ascii="Times New Roman" w:hAnsi="Times New Roman"/>
          <w:bCs/>
          <w:sz w:val="28"/>
          <w:szCs w:val="28"/>
        </w:rPr>
        <w:t xml:space="preserve"> ориентирова</w:t>
      </w:r>
      <w:r>
        <w:rPr>
          <w:rFonts w:ascii="Times New Roman" w:hAnsi="Times New Roman"/>
          <w:bCs/>
          <w:sz w:val="28"/>
          <w:szCs w:val="28"/>
        </w:rPr>
        <w:t>ны на развитие внешней торговли;</w:t>
      </w:r>
    </w:p>
    <w:p w:rsidR="00723FDC" w:rsidRDefault="00393989" w:rsidP="00723FDC">
      <w:pPr>
        <w:shd w:val="clear" w:color="auto" w:fill="FFFFFF"/>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380BC6">
        <w:rPr>
          <w:rFonts w:ascii="Times New Roman" w:hAnsi="Times New Roman"/>
          <w:bCs/>
          <w:i/>
          <w:sz w:val="28"/>
          <w:szCs w:val="28"/>
        </w:rPr>
        <w:t>зоны оживления</w:t>
      </w:r>
      <w:r>
        <w:rPr>
          <w:rFonts w:ascii="Times New Roman" w:hAnsi="Times New Roman"/>
          <w:bCs/>
          <w:sz w:val="28"/>
          <w:szCs w:val="28"/>
        </w:rPr>
        <w:t xml:space="preserve"> – выступают </w:t>
      </w:r>
      <w:r w:rsidR="00FA3B46" w:rsidRPr="00723FDC">
        <w:rPr>
          <w:rFonts w:ascii="Times New Roman" w:hAnsi="Times New Roman"/>
          <w:bCs/>
          <w:sz w:val="28"/>
          <w:szCs w:val="28"/>
        </w:rPr>
        <w:t>в качестве средства экономической стимуляции развития старых регионов.</w:t>
      </w:r>
    </w:p>
    <w:p w:rsidR="00723FDC" w:rsidRPr="0013570B" w:rsidRDefault="0013570B" w:rsidP="00723FDC">
      <w:pPr>
        <w:shd w:val="clear" w:color="auto" w:fill="FFFFFF"/>
        <w:autoSpaceDE w:val="0"/>
        <w:spacing w:after="0" w:line="240" w:lineRule="auto"/>
        <w:ind w:firstLine="709"/>
        <w:jc w:val="both"/>
        <w:rPr>
          <w:rFonts w:ascii="Times New Roman" w:hAnsi="Times New Roman"/>
          <w:b/>
          <w:bCs/>
          <w:i/>
          <w:sz w:val="28"/>
          <w:szCs w:val="28"/>
        </w:rPr>
      </w:pPr>
      <w:r w:rsidRPr="0013570B">
        <w:rPr>
          <w:rFonts w:ascii="Times New Roman" w:hAnsi="Times New Roman"/>
          <w:b/>
          <w:bCs/>
          <w:i/>
          <w:sz w:val="28"/>
          <w:szCs w:val="28"/>
        </w:rPr>
        <w:t>Стимулы привлечения</w:t>
      </w:r>
      <w:r w:rsidR="00FA3B46" w:rsidRPr="0013570B">
        <w:rPr>
          <w:rFonts w:ascii="Times New Roman" w:hAnsi="Times New Roman"/>
          <w:b/>
          <w:bCs/>
          <w:i/>
          <w:sz w:val="28"/>
          <w:szCs w:val="28"/>
        </w:rPr>
        <w:t xml:space="preserve"> </w:t>
      </w:r>
      <w:r w:rsidRPr="0013570B">
        <w:rPr>
          <w:rFonts w:ascii="Times New Roman" w:hAnsi="Times New Roman"/>
          <w:b/>
          <w:bCs/>
          <w:i/>
          <w:sz w:val="28"/>
          <w:szCs w:val="28"/>
        </w:rPr>
        <w:t>капитала в ОЭЗ:</w:t>
      </w:r>
    </w:p>
    <w:p w:rsidR="00723FDC" w:rsidRDefault="00393989" w:rsidP="00723FDC">
      <w:pPr>
        <w:shd w:val="clear" w:color="auto" w:fill="FFFFFF"/>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 м</w:t>
      </w:r>
      <w:r w:rsidR="00FA3B46" w:rsidRPr="00723FDC">
        <w:rPr>
          <w:rFonts w:ascii="Times New Roman" w:hAnsi="Times New Roman"/>
          <w:bCs/>
          <w:sz w:val="28"/>
          <w:szCs w:val="28"/>
        </w:rPr>
        <w:t>онетарное побу</w:t>
      </w:r>
      <w:r>
        <w:rPr>
          <w:rFonts w:ascii="Times New Roman" w:hAnsi="Times New Roman"/>
          <w:bCs/>
          <w:sz w:val="28"/>
          <w:szCs w:val="28"/>
        </w:rPr>
        <w:t>ждение –</w:t>
      </w:r>
      <w:r w:rsidR="00FA3B46" w:rsidRPr="00723FDC">
        <w:rPr>
          <w:rFonts w:ascii="Times New Roman" w:hAnsi="Times New Roman"/>
          <w:bCs/>
          <w:sz w:val="28"/>
          <w:szCs w:val="28"/>
        </w:rPr>
        <w:t xml:space="preserve"> снижени</w:t>
      </w:r>
      <w:r>
        <w:rPr>
          <w:rFonts w:ascii="Times New Roman" w:hAnsi="Times New Roman"/>
          <w:bCs/>
          <w:sz w:val="28"/>
          <w:szCs w:val="28"/>
        </w:rPr>
        <w:t>е налогов на прибыль корпораций;</w:t>
      </w:r>
    </w:p>
    <w:p w:rsidR="00723FDC" w:rsidRDefault="00393989" w:rsidP="00723FDC">
      <w:pPr>
        <w:shd w:val="clear" w:color="auto" w:fill="FFFFFF"/>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 таможенные льготы –</w:t>
      </w:r>
      <w:r w:rsidR="00FA3B46" w:rsidRPr="00723FDC">
        <w:rPr>
          <w:rFonts w:ascii="Times New Roman" w:hAnsi="Times New Roman"/>
          <w:bCs/>
          <w:sz w:val="28"/>
          <w:szCs w:val="28"/>
        </w:rPr>
        <w:t xml:space="preserve"> отмен</w:t>
      </w:r>
      <w:r>
        <w:rPr>
          <w:rFonts w:ascii="Times New Roman" w:hAnsi="Times New Roman"/>
          <w:bCs/>
          <w:sz w:val="28"/>
          <w:szCs w:val="28"/>
        </w:rPr>
        <w:t>а импортных пошлин;</w:t>
      </w:r>
    </w:p>
    <w:p w:rsidR="00723FDC" w:rsidRDefault="00393989" w:rsidP="00723FDC">
      <w:pPr>
        <w:shd w:val="clear" w:color="auto" w:fill="FFFFFF"/>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 н</w:t>
      </w:r>
      <w:r w:rsidR="00FA3B46" w:rsidRPr="00723FDC">
        <w:rPr>
          <w:rFonts w:ascii="Times New Roman" w:hAnsi="Times New Roman"/>
          <w:bCs/>
          <w:sz w:val="28"/>
          <w:szCs w:val="28"/>
        </w:rPr>
        <w:t>аличие таможенного свободного ввоз</w:t>
      </w:r>
      <w:r>
        <w:rPr>
          <w:rFonts w:ascii="Times New Roman" w:hAnsi="Times New Roman"/>
          <w:bCs/>
          <w:sz w:val="28"/>
          <w:szCs w:val="28"/>
        </w:rPr>
        <w:t>а</w:t>
      </w:r>
      <w:r w:rsidR="00FA3B46" w:rsidRPr="00723FDC">
        <w:rPr>
          <w:rFonts w:ascii="Times New Roman" w:hAnsi="Times New Roman"/>
          <w:bCs/>
          <w:sz w:val="28"/>
          <w:szCs w:val="28"/>
        </w:rPr>
        <w:t xml:space="preserve"> оборудования. Для предприятий, насытивших внутренний рынок продукцией или предприятий, экспортирующих высококачественную продукцию, могут быть отменены экспортные по</w:t>
      </w:r>
      <w:r>
        <w:rPr>
          <w:rFonts w:ascii="Times New Roman" w:hAnsi="Times New Roman"/>
          <w:bCs/>
          <w:sz w:val="28"/>
          <w:szCs w:val="28"/>
        </w:rPr>
        <w:t>шлины;</w:t>
      </w:r>
    </w:p>
    <w:p w:rsidR="00723FDC" w:rsidRDefault="00393989" w:rsidP="00723FDC">
      <w:pPr>
        <w:shd w:val="clear" w:color="auto" w:fill="FFFFFF"/>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 ф</w:t>
      </w:r>
      <w:r w:rsidR="00FA3B46" w:rsidRPr="00723FDC">
        <w:rPr>
          <w:rFonts w:ascii="Times New Roman" w:hAnsi="Times New Roman"/>
          <w:bCs/>
          <w:sz w:val="28"/>
          <w:szCs w:val="28"/>
        </w:rPr>
        <w:t>искальные облегчения (разнов</w:t>
      </w:r>
      <w:r>
        <w:rPr>
          <w:rFonts w:ascii="Times New Roman" w:hAnsi="Times New Roman"/>
          <w:bCs/>
          <w:sz w:val="28"/>
          <w:szCs w:val="28"/>
        </w:rPr>
        <w:t xml:space="preserve">идность монетарных облегчений) – ускоренная амортизация </w:t>
      </w:r>
      <w:r w:rsidR="00FA3B46" w:rsidRPr="00723FDC">
        <w:rPr>
          <w:rFonts w:ascii="Times New Roman" w:hAnsi="Times New Roman"/>
          <w:bCs/>
          <w:sz w:val="28"/>
          <w:szCs w:val="28"/>
        </w:rPr>
        <w:t xml:space="preserve">в </w:t>
      </w:r>
      <w:r>
        <w:rPr>
          <w:rFonts w:ascii="Times New Roman" w:hAnsi="Times New Roman"/>
          <w:bCs/>
          <w:sz w:val="28"/>
          <w:szCs w:val="28"/>
        </w:rPr>
        <w:t>начале инвестиционного периода для ускорения процесса реинвестирования;</w:t>
      </w:r>
    </w:p>
    <w:p w:rsidR="00723FDC" w:rsidRDefault="00393989" w:rsidP="00723FDC">
      <w:pPr>
        <w:shd w:val="clear" w:color="auto" w:fill="FFFFFF"/>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 н</w:t>
      </w:r>
      <w:r w:rsidR="00FA3B46" w:rsidRPr="00723FDC">
        <w:rPr>
          <w:rFonts w:ascii="Times New Roman" w:hAnsi="Times New Roman"/>
          <w:bCs/>
          <w:sz w:val="28"/>
          <w:szCs w:val="28"/>
        </w:rPr>
        <w:t>емон</w:t>
      </w:r>
      <w:r>
        <w:rPr>
          <w:rFonts w:ascii="Times New Roman" w:hAnsi="Times New Roman"/>
          <w:bCs/>
          <w:sz w:val="28"/>
          <w:szCs w:val="28"/>
        </w:rPr>
        <w:t>етарные причины –</w:t>
      </w:r>
      <w:r w:rsidR="00FA3B46" w:rsidRPr="00723FDC">
        <w:rPr>
          <w:rFonts w:ascii="Times New Roman" w:hAnsi="Times New Roman"/>
          <w:bCs/>
          <w:sz w:val="28"/>
          <w:szCs w:val="28"/>
        </w:rPr>
        <w:t xml:space="preserve"> государственное регулирование предприни</w:t>
      </w:r>
      <w:r>
        <w:rPr>
          <w:rFonts w:ascii="Times New Roman" w:hAnsi="Times New Roman"/>
          <w:bCs/>
          <w:sz w:val="28"/>
          <w:szCs w:val="28"/>
        </w:rPr>
        <w:t>мательской деятельности, оказание</w:t>
      </w:r>
      <w:r w:rsidR="00FA3B46" w:rsidRPr="00723FDC">
        <w:rPr>
          <w:rFonts w:ascii="Times New Roman" w:hAnsi="Times New Roman"/>
          <w:bCs/>
          <w:sz w:val="28"/>
          <w:szCs w:val="28"/>
        </w:rPr>
        <w:t xml:space="preserve"> консультаций и предоставление бесплатной информации для субъектов хозяйствования.</w:t>
      </w:r>
    </w:p>
    <w:p w:rsidR="00380BC6" w:rsidRDefault="0013570B" w:rsidP="00723FDC">
      <w:pPr>
        <w:shd w:val="clear" w:color="auto" w:fill="FFFFFF"/>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FA3B46" w:rsidRPr="00723FDC">
        <w:rPr>
          <w:rFonts w:ascii="Times New Roman" w:hAnsi="Times New Roman"/>
          <w:bCs/>
          <w:sz w:val="28"/>
          <w:szCs w:val="28"/>
        </w:rPr>
        <w:t>отмена нормы обязательных резервов</w:t>
      </w:r>
      <w:r w:rsidR="00380BC6">
        <w:rPr>
          <w:rFonts w:ascii="Times New Roman" w:hAnsi="Times New Roman"/>
          <w:bCs/>
          <w:sz w:val="28"/>
          <w:szCs w:val="28"/>
        </w:rPr>
        <w:t xml:space="preserve"> для банков;</w:t>
      </w:r>
    </w:p>
    <w:p w:rsidR="0013570B" w:rsidRDefault="00380BC6" w:rsidP="00723FDC">
      <w:pPr>
        <w:shd w:val="clear" w:color="auto" w:fill="FFFFFF"/>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w:t>
      </w:r>
      <w:r w:rsidR="0013570B">
        <w:rPr>
          <w:rFonts w:ascii="Times New Roman" w:hAnsi="Times New Roman"/>
          <w:bCs/>
          <w:sz w:val="28"/>
          <w:szCs w:val="28"/>
        </w:rPr>
        <w:t xml:space="preserve"> отсутствие</w:t>
      </w:r>
      <w:r w:rsidR="00FA3B46" w:rsidRPr="00723FDC">
        <w:rPr>
          <w:rFonts w:ascii="Times New Roman" w:hAnsi="Times New Roman"/>
          <w:bCs/>
          <w:sz w:val="28"/>
          <w:szCs w:val="28"/>
        </w:rPr>
        <w:t xml:space="preserve"> требований к</w:t>
      </w:r>
      <w:r w:rsidR="0013570B">
        <w:rPr>
          <w:rFonts w:ascii="Times New Roman" w:hAnsi="Times New Roman"/>
          <w:bCs/>
          <w:sz w:val="28"/>
          <w:szCs w:val="28"/>
        </w:rPr>
        <w:t xml:space="preserve"> размеру собственного капитала;</w:t>
      </w:r>
    </w:p>
    <w:p w:rsidR="0013570B" w:rsidRDefault="0013570B" w:rsidP="0013570B">
      <w:pPr>
        <w:shd w:val="clear" w:color="auto" w:fill="FFFFFF"/>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 отмена определенных видов</w:t>
      </w:r>
      <w:r w:rsidR="00FA3B46" w:rsidRPr="00723FDC">
        <w:rPr>
          <w:rFonts w:ascii="Times New Roman" w:hAnsi="Times New Roman"/>
          <w:bCs/>
          <w:sz w:val="28"/>
          <w:szCs w:val="28"/>
        </w:rPr>
        <w:t xml:space="preserve"> страхования. </w:t>
      </w:r>
    </w:p>
    <w:p w:rsidR="0013570B" w:rsidRDefault="0013570B" w:rsidP="00380BC6">
      <w:pPr>
        <w:shd w:val="clear" w:color="auto" w:fill="FFFFFF"/>
        <w:autoSpaceDE w:val="0"/>
        <w:spacing w:after="0" w:line="240" w:lineRule="auto"/>
        <w:ind w:firstLine="709"/>
        <w:jc w:val="both"/>
        <w:rPr>
          <w:rFonts w:ascii="Times New Roman" w:hAnsi="Times New Roman"/>
          <w:bCs/>
          <w:sz w:val="28"/>
          <w:szCs w:val="28"/>
        </w:rPr>
      </w:pPr>
      <w:r w:rsidRPr="0013570B">
        <w:rPr>
          <w:rFonts w:ascii="Times New Roman" w:hAnsi="Times New Roman"/>
          <w:b/>
          <w:bCs/>
          <w:i/>
          <w:sz w:val="28"/>
          <w:szCs w:val="28"/>
        </w:rPr>
        <w:t>История ОЭЗ.</w:t>
      </w:r>
      <w:r w:rsidR="00380BC6">
        <w:rPr>
          <w:rFonts w:ascii="Times New Roman" w:hAnsi="Times New Roman"/>
          <w:bCs/>
          <w:sz w:val="28"/>
          <w:szCs w:val="28"/>
        </w:rPr>
        <w:t xml:space="preserve"> </w:t>
      </w:r>
      <w:r w:rsidR="00FA3B46" w:rsidRPr="00723FDC">
        <w:rPr>
          <w:rFonts w:ascii="Times New Roman" w:hAnsi="Times New Roman"/>
          <w:bCs/>
          <w:sz w:val="28"/>
          <w:szCs w:val="28"/>
        </w:rPr>
        <w:t>Впервые ОЭЗ были созданы в</w:t>
      </w:r>
      <w:r w:rsidR="00FA3B46" w:rsidRPr="0013570B">
        <w:rPr>
          <w:rFonts w:ascii="Times New Roman" w:hAnsi="Times New Roman"/>
          <w:b/>
          <w:bCs/>
          <w:i/>
          <w:sz w:val="28"/>
          <w:szCs w:val="28"/>
        </w:rPr>
        <w:t xml:space="preserve"> США</w:t>
      </w:r>
      <w:r w:rsidR="00FA3B46" w:rsidRPr="00723FDC">
        <w:rPr>
          <w:rFonts w:ascii="Times New Roman" w:hAnsi="Times New Roman"/>
          <w:bCs/>
          <w:sz w:val="28"/>
          <w:szCs w:val="28"/>
        </w:rPr>
        <w:t xml:space="preserve"> по акту 1934 г. в виде зон внешней торговли. Предприятия, действующие в указанных зонах, выводились из-под таможенного контроля в США, если импортируемые в зону товары затем направлялись в третью страну. </w:t>
      </w:r>
    </w:p>
    <w:p w:rsidR="0013570B" w:rsidRDefault="00FA3B46" w:rsidP="0013570B">
      <w:pPr>
        <w:shd w:val="clear" w:color="auto" w:fill="FFFFFF"/>
        <w:autoSpaceDE w:val="0"/>
        <w:spacing w:after="0" w:line="240" w:lineRule="auto"/>
        <w:ind w:firstLine="709"/>
        <w:jc w:val="both"/>
        <w:rPr>
          <w:rFonts w:ascii="Times New Roman" w:hAnsi="Times New Roman"/>
          <w:bCs/>
          <w:sz w:val="28"/>
          <w:szCs w:val="28"/>
        </w:rPr>
      </w:pPr>
      <w:r w:rsidRPr="00723FDC">
        <w:rPr>
          <w:rFonts w:ascii="Times New Roman" w:hAnsi="Times New Roman"/>
          <w:bCs/>
          <w:sz w:val="28"/>
          <w:szCs w:val="28"/>
        </w:rPr>
        <w:t xml:space="preserve">Другим мировым лидером в области создания и </w:t>
      </w:r>
      <w:r w:rsidR="0013570B">
        <w:rPr>
          <w:rFonts w:ascii="Times New Roman" w:hAnsi="Times New Roman"/>
          <w:bCs/>
          <w:sz w:val="28"/>
          <w:szCs w:val="28"/>
        </w:rPr>
        <w:t>развития и</w:t>
      </w:r>
      <w:r w:rsidRPr="00723FDC">
        <w:rPr>
          <w:rFonts w:ascii="Times New Roman" w:hAnsi="Times New Roman"/>
          <w:bCs/>
          <w:sz w:val="28"/>
          <w:szCs w:val="28"/>
        </w:rPr>
        <w:t xml:space="preserve"> ОЭЗ является </w:t>
      </w:r>
      <w:r w:rsidRPr="0013570B">
        <w:rPr>
          <w:rFonts w:ascii="Times New Roman" w:hAnsi="Times New Roman"/>
          <w:b/>
          <w:bCs/>
          <w:i/>
          <w:sz w:val="28"/>
          <w:szCs w:val="28"/>
        </w:rPr>
        <w:t>Ирландия</w:t>
      </w:r>
      <w:r w:rsidRPr="00723FDC">
        <w:rPr>
          <w:rFonts w:ascii="Times New Roman" w:hAnsi="Times New Roman"/>
          <w:bCs/>
          <w:sz w:val="28"/>
          <w:szCs w:val="28"/>
        </w:rPr>
        <w:t>. Она за 20 лет использования зон свободной торговли превратилась из аграрной страны в ведущего члена европейского экономического сообщества.</w:t>
      </w:r>
    </w:p>
    <w:p w:rsidR="0013570B" w:rsidRDefault="00FA3B46" w:rsidP="0013570B">
      <w:pPr>
        <w:shd w:val="clear" w:color="auto" w:fill="FFFFFF"/>
        <w:autoSpaceDE w:val="0"/>
        <w:spacing w:after="0" w:line="240" w:lineRule="auto"/>
        <w:ind w:firstLine="709"/>
        <w:jc w:val="both"/>
        <w:rPr>
          <w:rFonts w:ascii="Times New Roman" w:hAnsi="Times New Roman"/>
          <w:bCs/>
          <w:sz w:val="28"/>
          <w:szCs w:val="28"/>
        </w:rPr>
      </w:pPr>
      <w:r w:rsidRPr="00723FDC">
        <w:rPr>
          <w:rFonts w:ascii="Times New Roman" w:hAnsi="Times New Roman"/>
          <w:bCs/>
          <w:sz w:val="28"/>
          <w:szCs w:val="28"/>
        </w:rPr>
        <w:t xml:space="preserve">В </w:t>
      </w:r>
      <w:r w:rsidRPr="0013570B">
        <w:rPr>
          <w:rFonts w:ascii="Times New Roman" w:hAnsi="Times New Roman"/>
          <w:b/>
          <w:bCs/>
          <w:i/>
          <w:sz w:val="28"/>
          <w:szCs w:val="28"/>
        </w:rPr>
        <w:t>Японии</w:t>
      </w:r>
      <w:r w:rsidRPr="00723FDC">
        <w:rPr>
          <w:rFonts w:ascii="Times New Roman" w:hAnsi="Times New Roman"/>
          <w:bCs/>
          <w:sz w:val="28"/>
          <w:szCs w:val="28"/>
        </w:rPr>
        <w:t xml:space="preserve"> широко</w:t>
      </w:r>
      <w:r w:rsidR="0013570B">
        <w:rPr>
          <w:rFonts w:ascii="Times New Roman" w:hAnsi="Times New Roman"/>
          <w:bCs/>
          <w:sz w:val="28"/>
          <w:szCs w:val="28"/>
        </w:rPr>
        <w:t>е распространение получили</w:t>
      </w:r>
      <w:r w:rsidRPr="00723FDC">
        <w:rPr>
          <w:rFonts w:ascii="Times New Roman" w:hAnsi="Times New Roman"/>
          <w:bCs/>
          <w:sz w:val="28"/>
          <w:szCs w:val="28"/>
        </w:rPr>
        <w:t xml:space="preserve"> зоны свободного импорта. Они представляют собой регион, развиваемый в рамках законодательства «по особым мерам, направленным на развитие импорта и привлечение инвестиций». </w:t>
      </w:r>
    </w:p>
    <w:p w:rsidR="0013570B" w:rsidRDefault="00FA3B46" w:rsidP="0013570B">
      <w:pPr>
        <w:shd w:val="clear" w:color="auto" w:fill="FFFFFF"/>
        <w:autoSpaceDE w:val="0"/>
        <w:spacing w:after="0" w:line="240" w:lineRule="auto"/>
        <w:ind w:firstLine="709"/>
        <w:jc w:val="both"/>
        <w:rPr>
          <w:rFonts w:ascii="Times New Roman" w:hAnsi="Times New Roman"/>
          <w:bCs/>
          <w:sz w:val="28"/>
          <w:szCs w:val="28"/>
        </w:rPr>
      </w:pPr>
      <w:r w:rsidRPr="00723FDC">
        <w:rPr>
          <w:rFonts w:ascii="Times New Roman" w:hAnsi="Times New Roman"/>
          <w:bCs/>
          <w:sz w:val="28"/>
          <w:szCs w:val="28"/>
        </w:rPr>
        <w:t xml:space="preserve">В </w:t>
      </w:r>
      <w:r w:rsidRPr="0013570B">
        <w:rPr>
          <w:rFonts w:ascii="Times New Roman" w:hAnsi="Times New Roman"/>
          <w:b/>
          <w:bCs/>
          <w:i/>
          <w:sz w:val="28"/>
          <w:szCs w:val="28"/>
        </w:rPr>
        <w:t>развивающихся странах</w:t>
      </w:r>
      <w:r w:rsidRPr="00723FDC">
        <w:rPr>
          <w:rFonts w:ascii="Times New Roman" w:hAnsi="Times New Roman"/>
          <w:bCs/>
          <w:sz w:val="28"/>
          <w:szCs w:val="28"/>
        </w:rPr>
        <w:t xml:space="preserve"> наибольшее распространение получили экспо</w:t>
      </w:r>
      <w:r w:rsidR="0013570B">
        <w:rPr>
          <w:rFonts w:ascii="Times New Roman" w:hAnsi="Times New Roman"/>
          <w:bCs/>
          <w:sz w:val="28"/>
          <w:szCs w:val="28"/>
        </w:rPr>
        <w:t>ртно-производственные зоны. Их главные функции –</w:t>
      </w:r>
      <w:r w:rsidRPr="00723FDC">
        <w:rPr>
          <w:rFonts w:ascii="Times New Roman" w:hAnsi="Times New Roman"/>
          <w:bCs/>
          <w:sz w:val="28"/>
          <w:szCs w:val="28"/>
        </w:rPr>
        <w:t xml:space="preserve"> достижение более высокой степени индустриализации в отдельных отраслях или экономике в целом, содействие интеграции страны в мировое хозяйство и международную торговлю.</w:t>
      </w:r>
      <w:r w:rsidR="0013570B">
        <w:rPr>
          <w:rFonts w:ascii="Times New Roman" w:hAnsi="Times New Roman"/>
          <w:bCs/>
          <w:sz w:val="28"/>
          <w:szCs w:val="28"/>
        </w:rPr>
        <w:t xml:space="preserve"> В</w:t>
      </w:r>
      <w:r w:rsidRPr="00723FDC">
        <w:rPr>
          <w:rFonts w:ascii="Times New Roman" w:hAnsi="Times New Roman"/>
          <w:bCs/>
          <w:sz w:val="28"/>
          <w:szCs w:val="28"/>
        </w:rPr>
        <w:t xml:space="preserve"> </w:t>
      </w:r>
      <w:r w:rsidRPr="0013570B">
        <w:rPr>
          <w:rFonts w:ascii="Times New Roman" w:hAnsi="Times New Roman"/>
          <w:b/>
          <w:bCs/>
          <w:i/>
          <w:sz w:val="28"/>
          <w:szCs w:val="28"/>
        </w:rPr>
        <w:t>Малайзии</w:t>
      </w:r>
      <w:r w:rsidRPr="00723FDC">
        <w:rPr>
          <w:rFonts w:ascii="Times New Roman" w:hAnsi="Times New Roman"/>
          <w:bCs/>
          <w:sz w:val="28"/>
          <w:szCs w:val="28"/>
        </w:rPr>
        <w:t xml:space="preserve"> такие зоны сыграли большую роль в переходе</w:t>
      </w:r>
      <w:r w:rsidR="0013570B">
        <w:rPr>
          <w:rFonts w:ascii="Times New Roman" w:hAnsi="Times New Roman"/>
          <w:bCs/>
          <w:sz w:val="28"/>
          <w:szCs w:val="28"/>
        </w:rPr>
        <w:t xml:space="preserve"> от </w:t>
      </w:r>
      <w:proofErr w:type="spellStart"/>
      <w:r w:rsidR="0013570B">
        <w:rPr>
          <w:rFonts w:ascii="Times New Roman" w:hAnsi="Times New Roman"/>
          <w:bCs/>
          <w:sz w:val="28"/>
          <w:szCs w:val="28"/>
        </w:rPr>
        <w:t>импортозамещения</w:t>
      </w:r>
      <w:proofErr w:type="spellEnd"/>
      <w:r w:rsidR="0013570B">
        <w:rPr>
          <w:rFonts w:ascii="Times New Roman" w:hAnsi="Times New Roman"/>
          <w:bCs/>
          <w:sz w:val="28"/>
          <w:szCs w:val="28"/>
        </w:rPr>
        <w:t xml:space="preserve"> к экспорту</w:t>
      </w:r>
      <w:r w:rsidR="00380BC6">
        <w:rPr>
          <w:rFonts w:ascii="Times New Roman" w:hAnsi="Times New Roman"/>
          <w:bCs/>
          <w:sz w:val="28"/>
          <w:szCs w:val="28"/>
        </w:rPr>
        <w:t>. В</w:t>
      </w:r>
      <w:r w:rsidRPr="00723FDC">
        <w:rPr>
          <w:rFonts w:ascii="Times New Roman" w:hAnsi="Times New Roman"/>
          <w:bCs/>
          <w:sz w:val="28"/>
          <w:szCs w:val="28"/>
        </w:rPr>
        <w:t xml:space="preserve"> </w:t>
      </w:r>
      <w:r w:rsidRPr="0013570B">
        <w:rPr>
          <w:rFonts w:ascii="Times New Roman" w:hAnsi="Times New Roman"/>
          <w:b/>
          <w:bCs/>
          <w:i/>
          <w:sz w:val="28"/>
          <w:szCs w:val="28"/>
        </w:rPr>
        <w:t>Мексике</w:t>
      </w:r>
      <w:r w:rsidR="00380BC6">
        <w:rPr>
          <w:rFonts w:ascii="Times New Roman" w:hAnsi="Times New Roman"/>
          <w:bCs/>
          <w:sz w:val="28"/>
          <w:szCs w:val="28"/>
        </w:rPr>
        <w:t xml:space="preserve"> предоставили</w:t>
      </w:r>
      <w:r w:rsidRPr="00723FDC">
        <w:rPr>
          <w:rFonts w:ascii="Times New Roman" w:hAnsi="Times New Roman"/>
          <w:bCs/>
          <w:sz w:val="28"/>
          <w:szCs w:val="28"/>
        </w:rPr>
        <w:t xml:space="preserve"> иностранным </w:t>
      </w:r>
      <w:r w:rsidR="00380BC6">
        <w:rPr>
          <w:rFonts w:ascii="Times New Roman" w:hAnsi="Times New Roman"/>
          <w:bCs/>
          <w:sz w:val="28"/>
          <w:szCs w:val="28"/>
        </w:rPr>
        <w:t>и национальным инвесторам особые льготные режимы</w:t>
      </w:r>
      <w:r w:rsidRPr="00723FDC">
        <w:rPr>
          <w:rFonts w:ascii="Times New Roman" w:hAnsi="Times New Roman"/>
          <w:bCs/>
          <w:sz w:val="28"/>
          <w:szCs w:val="28"/>
        </w:rPr>
        <w:t xml:space="preserve"> при производстве промышленной</w:t>
      </w:r>
      <w:r w:rsidR="0013570B">
        <w:rPr>
          <w:rFonts w:ascii="Times New Roman" w:hAnsi="Times New Roman"/>
          <w:bCs/>
          <w:sz w:val="28"/>
          <w:szCs w:val="28"/>
        </w:rPr>
        <w:t xml:space="preserve"> продукции на экспорт. В итоге зоны стали для Мексики</w:t>
      </w:r>
      <w:r w:rsidRPr="00723FDC">
        <w:rPr>
          <w:rFonts w:ascii="Times New Roman" w:hAnsi="Times New Roman"/>
          <w:bCs/>
          <w:sz w:val="28"/>
          <w:szCs w:val="28"/>
        </w:rPr>
        <w:t xml:space="preserve"> основным рычагом экономического роста.</w:t>
      </w:r>
      <w:r w:rsidR="0013570B">
        <w:rPr>
          <w:rFonts w:ascii="Times New Roman" w:hAnsi="Times New Roman"/>
          <w:bCs/>
          <w:sz w:val="28"/>
          <w:szCs w:val="28"/>
        </w:rPr>
        <w:t xml:space="preserve"> </w:t>
      </w:r>
      <w:r w:rsidRPr="00723FDC">
        <w:rPr>
          <w:rFonts w:ascii="Times New Roman" w:hAnsi="Times New Roman"/>
          <w:bCs/>
          <w:sz w:val="28"/>
          <w:szCs w:val="28"/>
        </w:rPr>
        <w:t xml:space="preserve">Аналогичную роль для экономики своих стран сыграли свободные экономические зоны в </w:t>
      </w:r>
      <w:r w:rsidRPr="0013570B">
        <w:rPr>
          <w:rFonts w:ascii="Times New Roman" w:hAnsi="Times New Roman"/>
          <w:b/>
          <w:bCs/>
          <w:i/>
          <w:sz w:val="28"/>
          <w:szCs w:val="28"/>
        </w:rPr>
        <w:t>Бразилии</w:t>
      </w:r>
      <w:r w:rsidR="0013570B">
        <w:rPr>
          <w:rFonts w:ascii="Times New Roman" w:hAnsi="Times New Roman"/>
          <w:bCs/>
          <w:sz w:val="28"/>
          <w:szCs w:val="28"/>
        </w:rPr>
        <w:t>.</w:t>
      </w:r>
    </w:p>
    <w:p w:rsidR="0069432C" w:rsidRDefault="0013570B" w:rsidP="00FF01FC">
      <w:pPr>
        <w:shd w:val="clear" w:color="auto" w:fill="FFFFFF"/>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В </w:t>
      </w:r>
      <w:r w:rsidRPr="0013570B">
        <w:rPr>
          <w:rFonts w:ascii="Times New Roman" w:hAnsi="Times New Roman"/>
          <w:b/>
          <w:bCs/>
          <w:i/>
          <w:sz w:val="28"/>
          <w:szCs w:val="28"/>
        </w:rPr>
        <w:t>Китае</w:t>
      </w:r>
      <w:r w:rsidR="00FA3B46" w:rsidRPr="00723FDC">
        <w:rPr>
          <w:rFonts w:ascii="Times New Roman" w:hAnsi="Times New Roman"/>
          <w:bCs/>
          <w:sz w:val="28"/>
          <w:szCs w:val="28"/>
        </w:rPr>
        <w:t xml:space="preserve"> практика функционирования ОЭЗ</w:t>
      </w:r>
      <w:r>
        <w:rPr>
          <w:rFonts w:ascii="Times New Roman" w:hAnsi="Times New Roman"/>
          <w:bCs/>
          <w:sz w:val="28"/>
          <w:szCs w:val="28"/>
        </w:rPr>
        <w:t xml:space="preserve"> началась с</w:t>
      </w:r>
      <w:r w:rsidR="00FA3B46" w:rsidRPr="00723FDC">
        <w:rPr>
          <w:rFonts w:ascii="Times New Roman" w:hAnsi="Times New Roman"/>
          <w:bCs/>
          <w:sz w:val="28"/>
          <w:szCs w:val="28"/>
        </w:rPr>
        <w:t xml:space="preserve"> 1980 г.</w:t>
      </w:r>
      <w:r>
        <w:rPr>
          <w:rFonts w:ascii="Times New Roman" w:hAnsi="Times New Roman"/>
          <w:bCs/>
          <w:sz w:val="28"/>
          <w:szCs w:val="28"/>
        </w:rPr>
        <w:t>, когда было создано 5 ОЭР. В</w:t>
      </w:r>
      <w:r w:rsidR="00FA3B46" w:rsidRPr="00723FDC">
        <w:rPr>
          <w:rFonts w:ascii="Times New Roman" w:hAnsi="Times New Roman"/>
          <w:bCs/>
          <w:sz w:val="28"/>
          <w:szCs w:val="28"/>
        </w:rPr>
        <w:t xml:space="preserve"> начале </w:t>
      </w:r>
      <w:r>
        <w:rPr>
          <w:rFonts w:ascii="Times New Roman" w:hAnsi="Times New Roman"/>
          <w:bCs/>
          <w:sz w:val="28"/>
          <w:szCs w:val="28"/>
        </w:rPr>
        <w:t>1980-х гг.</w:t>
      </w:r>
      <w:r w:rsidR="00FA3B46" w:rsidRPr="00723FDC">
        <w:rPr>
          <w:rFonts w:ascii="Times New Roman" w:hAnsi="Times New Roman"/>
          <w:bCs/>
          <w:sz w:val="28"/>
          <w:szCs w:val="28"/>
        </w:rPr>
        <w:t xml:space="preserve"> правительство Китая открыло для внешней торговли 14 городов, в основном это кр</w:t>
      </w:r>
      <w:r>
        <w:rPr>
          <w:rFonts w:ascii="Times New Roman" w:hAnsi="Times New Roman"/>
          <w:bCs/>
          <w:sz w:val="28"/>
          <w:szCs w:val="28"/>
        </w:rPr>
        <w:t>упные порты страны</w:t>
      </w:r>
      <w:r w:rsidR="00FA3B46" w:rsidRPr="00723FDC">
        <w:rPr>
          <w:rFonts w:ascii="Times New Roman" w:hAnsi="Times New Roman"/>
          <w:bCs/>
          <w:sz w:val="28"/>
          <w:szCs w:val="28"/>
        </w:rPr>
        <w:t>.</w:t>
      </w:r>
      <w:r w:rsidR="00380BC6">
        <w:rPr>
          <w:rFonts w:ascii="Times New Roman" w:hAnsi="Times New Roman"/>
          <w:bCs/>
          <w:sz w:val="28"/>
          <w:szCs w:val="28"/>
        </w:rPr>
        <w:t xml:space="preserve"> </w:t>
      </w:r>
      <w:r>
        <w:rPr>
          <w:rFonts w:ascii="Times New Roman" w:hAnsi="Times New Roman"/>
          <w:bCs/>
          <w:sz w:val="28"/>
          <w:szCs w:val="28"/>
        </w:rPr>
        <w:t>С 1985 г. стали</w:t>
      </w:r>
      <w:r w:rsidR="00FA3B46" w:rsidRPr="00723FDC">
        <w:rPr>
          <w:rFonts w:ascii="Times New Roman" w:hAnsi="Times New Roman"/>
          <w:bCs/>
          <w:sz w:val="28"/>
          <w:szCs w:val="28"/>
        </w:rPr>
        <w:t xml:space="preserve"> создава</w:t>
      </w:r>
      <w:r w:rsidR="00380BC6">
        <w:rPr>
          <w:rFonts w:ascii="Times New Roman" w:hAnsi="Times New Roman"/>
          <w:bCs/>
          <w:sz w:val="28"/>
          <w:szCs w:val="28"/>
        </w:rPr>
        <w:t>ться ОЭЗ</w:t>
      </w:r>
      <w:r w:rsidR="00FA3B46" w:rsidRPr="00723FDC">
        <w:rPr>
          <w:rFonts w:ascii="Times New Roman" w:hAnsi="Times New Roman"/>
          <w:bCs/>
          <w:sz w:val="28"/>
          <w:szCs w:val="28"/>
        </w:rPr>
        <w:t xml:space="preserve"> в дельте рек Янцзы и </w:t>
      </w:r>
      <w:proofErr w:type="spellStart"/>
      <w:r w:rsidR="00FA3B46" w:rsidRPr="00723FDC">
        <w:rPr>
          <w:rFonts w:ascii="Times New Roman" w:hAnsi="Times New Roman"/>
          <w:bCs/>
          <w:sz w:val="28"/>
          <w:szCs w:val="28"/>
        </w:rPr>
        <w:t>Чжуцзян</w:t>
      </w:r>
      <w:proofErr w:type="spellEnd"/>
      <w:r w:rsidR="00FA3B46" w:rsidRPr="00723FDC">
        <w:rPr>
          <w:rFonts w:ascii="Times New Roman" w:hAnsi="Times New Roman"/>
          <w:bCs/>
          <w:sz w:val="28"/>
          <w:szCs w:val="28"/>
        </w:rPr>
        <w:t xml:space="preserve">, </w:t>
      </w:r>
      <w:r>
        <w:rPr>
          <w:rFonts w:ascii="Times New Roman" w:hAnsi="Times New Roman"/>
          <w:bCs/>
          <w:sz w:val="28"/>
          <w:szCs w:val="28"/>
        </w:rPr>
        <w:t xml:space="preserve">и </w:t>
      </w:r>
      <w:r w:rsidR="0069432C">
        <w:rPr>
          <w:rFonts w:ascii="Times New Roman" w:hAnsi="Times New Roman"/>
          <w:bCs/>
          <w:sz w:val="28"/>
          <w:szCs w:val="28"/>
        </w:rPr>
        <w:t xml:space="preserve">еще 4-х провинциях. С 1990 г. </w:t>
      </w:r>
      <w:r w:rsidR="00380BC6">
        <w:rPr>
          <w:rFonts w:ascii="Times New Roman" w:hAnsi="Times New Roman"/>
          <w:bCs/>
          <w:sz w:val="28"/>
          <w:szCs w:val="28"/>
        </w:rPr>
        <w:t>начали формировать</w:t>
      </w:r>
      <w:r w:rsidR="00FA3B46" w:rsidRPr="00723FDC">
        <w:rPr>
          <w:rFonts w:ascii="Times New Roman" w:hAnsi="Times New Roman"/>
          <w:bCs/>
          <w:sz w:val="28"/>
          <w:szCs w:val="28"/>
        </w:rPr>
        <w:t xml:space="preserve"> открытой полосы</w:t>
      </w:r>
      <w:r w:rsidR="0069432C">
        <w:rPr>
          <w:rFonts w:ascii="Times New Roman" w:hAnsi="Times New Roman"/>
          <w:bCs/>
          <w:sz w:val="28"/>
          <w:szCs w:val="28"/>
        </w:rPr>
        <w:t xml:space="preserve"> вдоль</w:t>
      </w:r>
      <w:r w:rsidR="00FA3B46" w:rsidRPr="00723FDC">
        <w:rPr>
          <w:rFonts w:ascii="Times New Roman" w:hAnsi="Times New Roman"/>
          <w:bCs/>
          <w:sz w:val="28"/>
          <w:szCs w:val="28"/>
        </w:rPr>
        <w:t xml:space="preserve"> реки</w:t>
      </w:r>
      <w:r w:rsidR="00380BC6">
        <w:rPr>
          <w:rFonts w:ascii="Times New Roman" w:hAnsi="Times New Roman"/>
          <w:bCs/>
          <w:sz w:val="28"/>
          <w:szCs w:val="28"/>
        </w:rPr>
        <w:t xml:space="preserve"> Янцзы</w:t>
      </w:r>
      <w:r w:rsidR="00FA3B46" w:rsidRPr="00723FDC">
        <w:rPr>
          <w:rFonts w:ascii="Times New Roman" w:hAnsi="Times New Roman"/>
          <w:bCs/>
          <w:sz w:val="28"/>
          <w:szCs w:val="28"/>
        </w:rPr>
        <w:t xml:space="preserve"> в качестве «головной открытой зоны».</w:t>
      </w:r>
      <w:r w:rsidR="0069432C">
        <w:rPr>
          <w:rFonts w:ascii="Times New Roman" w:hAnsi="Times New Roman"/>
          <w:bCs/>
          <w:sz w:val="28"/>
          <w:szCs w:val="28"/>
        </w:rPr>
        <w:t xml:space="preserve"> </w:t>
      </w:r>
      <w:r w:rsidR="00FA3B46" w:rsidRPr="00723FDC">
        <w:rPr>
          <w:rFonts w:ascii="Times New Roman" w:hAnsi="Times New Roman"/>
          <w:bCs/>
          <w:sz w:val="28"/>
          <w:szCs w:val="28"/>
        </w:rPr>
        <w:t>После 1991 г. статус ОЭЗ получили административные центры внутриконтинентальных провинц</w:t>
      </w:r>
      <w:r w:rsidR="0069432C">
        <w:rPr>
          <w:rFonts w:ascii="Times New Roman" w:hAnsi="Times New Roman"/>
          <w:bCs/>
          <w:sz w:val="28"/>
          <w:szCs w:val="28"/>
        </w:rPr>
        <w:t>ий и автономных районов,</w:t>
      </w:r>
      <w:r w:rsidR="00FA3B46" w:rsidRPr="00723FDC">
        <w:rPr>
          <w:rFonts w:ascii="Times New Roman" w:hAnsi="Times New Roman"/>
          <w:bCs/>
          <w:sz w:val="28"/>
          <w:szCs w:val="28"/>
        </w:rPr>
        <w:t xml:space="preserve"> ряд приграничных населенных пунктов. В крупных и средних</w:t>
      </w:r>
      <w:r w:rsidR="00FF01FC">
        <w:rPr>
          <w:rFonts w:ascii="Times New Roman" w:hAnsi="Times New Roman"/>
          <w:bCs/>
          <w:sz w:val="28"/>
          <w:szCs w:val="28"/>
        </w:rPr>
        <w:t xml:space="preserve"> городах страны было создано 13 </w:t>
      </w:r>
      <w:r w:rsidR="00FA3B46" w:rsidRPr="00723FDC">
        <w:rPr>
          <w:rFonts w:ascii="Times New Roman" w:hAnsi="Times New Roman"/>
          <w:bCs/>
          <w:sz w:val="28"/>
          <w:szCs w:val="28"/>
        </w:rPr>
        <w:t>беспошлинных зон, 32 зоны те</w:t>
      </w:r>
      <w:r w:rsidR="0069432C">
        <w:rPr>
          <w:rFonts w:ascii="Times New Roman" w:hAnsi="Times New Roman"/>
          <w:bCs/>
          <w:sz w:val="28"/>
          <w:szCs w:val="28"/>
        </w:rPr>
        <w:t>хнико-экономического освоения, 52 зоны</w:t>
      </w:r>
      <w:r w:rsidR="00FA3B46" w:rsidRPr="00723FDC">
        <w:rPr>
          <w:rFonts w:ascii="Times New Roman" w:hAnsi="Times New Roman"/>
          <w:bCs/>
          <w:sz w:val="28"/>
          <w:szCs w:val="28"/>
        </w:rPr>
        <w:t xml:space="preserve"> освоения новых и высоких технологий государственного значения.</w:t>
      </w:r>
      <w:r w:rsidR="0069432C">
        <w:rPr>
          <w:rFonts w:ascii="Times New Roman" w:hAnsi="Times New Roman"/>
          <w:bCs/>
          <w:sz w:val="28"/>
          <w:szCs w:val="28"/>
        </w:rPr>
        <w:t xml:space="preserve"> </w:t>
      </w:r>
      <w:r w:rsidR="00FA3B46" w:rsidRPr="00723FDC">
        <w:rPr>
          <w:rFonts w:ascii="Times New Roman" w:hAnsi="Times New Roman"/>
          <w:bCs/>
          <w:sz w:val="28"/>
          <w:szCs w:val="28"/>
        </w:rPr>
        <w:t>Все особые экономические районы</w:t>
      </w:r>
      <w:r w:rsidR="00FF01FC">
        <w:rPr>
          <w:rFonts w:ascii="Times New Roman" w:hAnsi="Times New Roman"/>
          <w:bCs/>
          <w:sz w:val="28"/>
          <w:szCs w:val="28"/>
        </w:rPr>
        <w:t xml:space="preserve"> ориентированы на внешние рынки. </w:t>
      </w:r>
      <w:r w:rsidR="00FA3B46" w:rsidRPr="00723FDC">
        <w:rPr>
          <w:rFonts w:ascii="Times New Roman" w:hAnsi="Times New Roman"/>
          <w:bCs/>
          <w:sz w:val="28"/>
          <w:szCs w:val="28"/>
        </w:rPr>
        <w:t xml:space="preserve">Иностранные инвесторы пользуются там многими таможенными и налоговыми льготами, им предоставлены большие права и полномочия. </w:t>
      </w:r>
    </w:p>
    <w:p w:rsidR="0069432C" w:rsidRPr="0069432C" w:rsidRDefault="0069432C" w:rsidP="0069432C">
      <w:pPr>
        <w:pStyle w:val="a6"/>
        <w:shd w:val="clear" w:color="auto" w:fill="FFFFFF"/>
        <w:spacing w:before="0" w:beforeAutospacing="0" w:after="0" w:afterAutospacing="0"/>
        <w:ind w:firstLine="709"/>
        <w:jc w:val="both"/>
        <w:rPr>
          <w:sz w:val="28"/>
          <w:szCs w:val="28"/>
        </w:rPr>
      </w:pPr>
      <w:r>
        <w:rPr>
          <w:sz w:val="28"/>
          <w:szCs w:val="28"/>
          <w:bdr w:val="none" w:sz="0" w:space="0" w:color="auto" w:frame="1"/>
        </w:rPr>
        <w:t>Сегодня в</w:t>
      </w:r>
      <w:r w:rsidRPr="0069432C">
        <w:rPr>
          <w:sz w:val="28"/>
          <w:szCs w:val="28"/>
          <w:bdr w:val="none" w:sz="0" w:space="0" w:color="auto" w:frame="1"/>
        </w:rPr>
        <w:t xml:space="preserve"> Республике Беларусь функционируют шесть СЭЗ:</w:t>
      </w:r>
      <w:r>
        <w:rPr>
          <w:sz w:val="28"/>
          <w:szCs w:val="28"/>
          <w:bdr w:val="none" w:sz="0" w:space="0" w:color="auto" w:frame="1"/>
        </w:rPr>
        <w:t xml:space="preserve"> </w:t>
      </w:r>
      <w:r>
        <w:rPr>
          <w:sz w:val="28"/>
          <w:szCs w:val="28"/>
        </w:rPr>
        <w:t>СЭЗ «Брест», СЭЗ «Минск», СЭЗ «Гомель-</w:t>
      </w:r>
      <w:proofErr w:type="spellStart"/>
      <w:r>
        <w:rPr>
          <w:sz w:val="28"/>
          <w:szCs w:val="28"/>
        </w:rPr>
        <w:t>Ратон</w:t>
      </w:r>
      <w:proofErr w:type="spellEnd"/>
      <w:r>
        <w:rPr>
          <w:sz w:val="28"/>
          <w:szCs w:val="28"/>
        </w:rPr>
        <w:t>», СЭЗ «Витебск», СЭЗ «Могилев», СЭЗ «</w:t>
      </w:r>
      <w:proofErr w:type="spellStart"/>
      <w:r>
        <w:rPr>
          <w:sz w:val="28"/>
          <w:szCs w:val="28"/>
        </w:rPr>
        <w:t>Гродноинвест</w:t>
      </w:r>
      <w:proofErr w:type="spellEnd"/>
      <w:r>
        <w:rPr>
          <w:sz w:val="28"/>
          <w:szCs w:val="28"/>
        </w:rPr>
        <w:t>»</w:t>
      </w:r>
      <w:r w:rsidRPr="0069432C">
        <w:rPr>
          <w:sz w:val="28"/>
          <w:szCs w:val="28"/>
        </w:rPr>
        <w:t>.</w:t>
      </w:r>
      <w:r>
        <w:rPr>
          <w:sz w:val="28"/>
          <w:szCs w:val="28"/>
        </w:rPr>
        <w:t xml:space="preserve"> </w:t>
      </w:r>
      <w:r w:rsidRPr="0069432C">
        <w:rPr>
          <w:sz w:val="28"/>
          <w:szCs w:val="28"/>
        </w:rPr>
        <w:t>Привлекательность специального правового режима в СЭЗ для потенц</w:t>
      </w:r>
      <w:r>
        <w:rPr>
          <w:sz w:val="28"/>
          <w:szCs w:val="28"/>
        </w:rPr>
        <w:t xml:space="preserve">иального инвестора заключается </w:t>
      </w:r>
      <w:r w:rsidRPr="0069432C">
        <w:rPr>
          <w:sz w:val="28"/>
          <w:szCs w:val="28"/>
        </w:rPr>
        <w:t>в особом режиме налогообложения – специальном порядке исчисления и уплаты налогов, сборов (пошлин).</w:t>
      </w:r>
    </w:p>
    <w:p w:rsidR="0069432C" w:rsidRPr="0069432C" w:rsidRDefault="0069432C" w:rsidP="0069432C">
      <w:pPr>
        <w:pStyle w:val="a6"/>
        <w:shd w:val="clear" w:color="auto" w:fill="FFFFFF"/>
        <w:spacing w:before="0" w:beforeAutospacing="0" w:after="0" w:afterAutospacing="0"/>
        <w:ind w:firstLine="709"/>
        <w:jc w:val="both"/>
        <w:rPr>
          <w:sz w:val="28"/>
          <w:szCs w:val="28"/>
        </w:rPr>
      </w:pPr>
      <w:r>
        <w:rPr>
          <w:sz w:val="28"/>
          <w:szCs w:val="28"/>
          <w:bdr w:val="none" w:sz="0" w:space="0" w:color="auto" w:frame="1"/>
        </w:rPr>
        <w:t>Из-под</w:t>
      </w:r>
      <w:r w:rsidRPr="0069432C">
        <w:rPr>
          <w:sz w:val="28"/>
          <w:szCs w:val="28"/>
          <w:bdr w:val="none" w:sz="0" w:space="0" w:color="auto" w:frame="1"/>
        </w:rPr>
        <w:t xml:space="preserve"> действия специального правового режима СЭЗ изъя</w:t>
      </w:r>
      <w:r>
        <w:rPr>
          <w:sz w:val="28"/>
          <w:szCs w:val="28"/>
          <w:bdr w:val="none" w:sz="0" w:space="0" w:color="auto" w:frame="1"/>
        </w:rPr>
        <w:t xml:space="preserve">ты следующие виды деятельности; </w:t>
      </w:r>
      <w:r w:rsidRPr="0069432C">
        <w:rPr>
          <w:sz w:val="28"/>
          <w:szCs w:val="28"/>
        </w:rPr>
        <w:t xml:space="preserve">общественное питание, деятельность в сфере игорного бизнеса, торговая и торгово-закупочная деятельность, операции с ценными </w:t>
      </w:r>
      <w:r w:rsidRPr="0069432C">
        <w:rPr>
          <w:sz w:val="28"/>
          <w:szCs w:val="28"/>
        </w:rPr>
        <w:lastRenderedPageBreak/>
        <w:t>бумагами;</w:t>
      </w:r>
      <w:r>
        <w:rPr>
          <w:sz w:val="28"/>
          <w:szCs w:val="28"/>
        </w:rPr>
        <w:t xml:space="preserve"> </w:t>
      </w:r>
      <w:r w:rsidRPr="0069432C">
        <w:rPr>
          <w:sz w:val="28"/>
          <w:szCs w:val="28"/>
        </w:rPr>
        <w:t>реализация товаров (работ, услуг), производство (выполнение, оказание) которых осуществляется полностью или частично с использованием основных средств, находящихся в собственности или ином вещном праве резидента СЭЗ, и (или) труда работников резидента СЭЗ вне ее территории;</w:t>
      </w:r>
      <w:r>
        <w:rPr>
          <w:sz w:val="28"/>
          <w:szCs w:val="28"/>
        </w:rPr>
        <w:t xml:space="preserve"> </w:t>
      </w:r>
      <w:r w:rsidRPr="0069432C">
        <w:rPr>
          <w:sz w:val="28"/>
          <w:szCs w:val="28"/>
        </w:rPr>
        <w:t>деятельность банков, небанковских кредитно-финансовых и страховых организаций</w:t>
      </w:r>
    </w:p>
    <w:p w:rsidR="00FA3B46" w:rsidRPr="0069432C" w:rsidRDefault="0069432C" w:rsidP="00723FDC">
      <w:pPr>
        <w:pStyle w:val="a6"/>
        <w:shd w:val="clear" w:color="auto" w:fill="FFFFFF"/>
        <w:spacing w:before="0" w:beforeAutospacing="0" w:after="0" w:afterAutospacing="0"/>
        <w:ind w:firstLine="709"/>
        <w:jc w:val="both"/>
        <w:rPr>
          <w:b/>
          <w:i/>
          <w:sz w:val="28"/>
          <w:szCs w:val="28"/>
        </w:rPr>
      </w:pPr>
      <w:r w:rsidRPr="0069432C">
        <w:rPr>
          <w:b/>
          <w:bCs/>
          <w:i/>
          <w:sz w:val="28"/>
          <w:szCs w:val="28"/>
        </w:rPr>
        <w:t xml:space="preserve">Перспективы развития </w:t>
      </w:r>
      <w:r w:rsidR="00FA3B46" w:rsidRPr="0069432C">
        <w:rPr>
          <w:b/>
          <w:bCs/>
          <w:i/>
          <w:sz w:val="28"/>
          <w:szCs w:val="28"/>
        </w:rPr>
        <w:t>осо</w:t>
      </w:r>
      <w:r w:rsidRPr="0069432C">
        <w:rPr>
          <w:b/>
          <w:bCs/>
          <w:i/>
          <w:sz w:val="28"/>
          <w:szCs w:val="28"/>
        </w:rPr>
        <w:t>бых экономических зон</w:t>
      </w:r>
      <w:r w:rsidR="00FA3B46" w:rsidRPr="0069432C">
        <w:rPr>
          <w:b/>
          <w:bCs/>
          <w:i/>
          <w:sz w:val="28"/>
          <w:szCs w:val="28"/>
        </w:rPr>
        <w:t>:</w:t>
      </w:r>
    </w:p>
    <w:p w:rsidR="00FA3B46" w:rsidRPr="00FA3B46" w:rsidRDefault="0069432C" w:rsidP="00723FDC">
      <w:pPr>
        <w:shd w:val="clear" w:color="auto" w:fill="FFFFFF"/>
        <w:spacing w:after="0" w:line="240" w:lineRule="auto"/>
        <w:ind w:firstLine="709"/>
        <w:jc w:val="both"/>
        <w:rPr>
          <w:rFonts w:ascii="Times New Roman" w:hAnsi="Times New Roman"/>
          <w:sz w:val="28"/>
          <w:szCs w:val="28"/>
        </w:rPr>
      </w:pPr>
      <w:r>
        <w:rPr>
          <w:rFonts w:ascii="Times New Roman" w:hAnsi="Times New Roman"/>
          <w:bCs/>
          <w:sz w:val="28"/>
          <w:szCs w:val="28"/>
        </w:rPr>
        <w:t>–</w:t>
      </w:r>
      <w:r w:rsidR="00FA3B46" w:rsidRPr="00FA3B46">
        <w:rPr>
          <w:rFonts w:ascii="Times New Roman" w:hAnsi="Times New Roman"/>
          <w:sz w:val="28"/>
          <w:szCs w:val="28"/>
        </w:rPr>
        <w:t xml:space="preserve"> разработка и реализация мер, направленных на повышение эффективности и внедрение новых </w:t>
      </w:r>
      <w:r>
        <w:rPr>
          <w:rFonts w:ascii="Times New Roman" w:hAnsi="Times New Roman"/>
          <w:sz w:val="28"/>
          <w:szCs w:val="28"/>
        </w:rPr>
        <w:t xml:space="preserve">механизмов управления ОЭЗ, в </w:t>
      </w:r>
      <w:proofErr w:type="spellStart"/>
      <w:r>
        <w:rPr>
          <w:rFonts w:ascii="Times New Roman" w:hAnsi="Times New Roman"/>
          <w:sz w:val="28"/>
          <w:szCs w:val="28"/>
        </w:rPr>
        <w:t>т.ч</w:t>
      </w:r>
      <w:proofErr w:type="spellEnd"/>
      <w:r>
        <w:rPr>
          <w:rFonts w:ascii="Times New Roman" w:hAnsi="Times New Roman"/>
          <w:sz w:val="28"/>
          <w:szCs w:val="28"/>
        </w:rPr>
        <w:t>.</w:t>
      </w:r>
      <w:r w:rsidR="00FA3B46" w:rsidRPr="00FA3B46">
        <w:rPr>
          <w:rFonts w:ascii="Times New Roman" w:hAnsi="Times New Roman"/>
          <w:sz w:val="28"/>
          <w:szCs w:val="28"/>
        </w:rPr>
        <w:t xml:space="preserve"> привлечение управляющих компаний, совершенствование законодательных и административных механизмов по созданию и р</w:t>
      </w:r>
      <w:r>
        <w:rPr>
          <w:rFonts w:ascii="Times New Roman" w:hAnsi="Times New Roman"/>
          <w:sz w:val="28"/>
          <w:szCs w:val="28"/>
        </w:rPr>
        <w:t>азвитию ОЭЗ</w:t>
      </w:r>
      <w:r w:rsidR="00FA3B46" w:rsidRPr="00FA3B46">
        <w:rPr>
          <w:rFonts w:ascii="Times New Roman" w:hAnsi="Times New Roman"/>
          <w:sz w:val="28"/>
          <w:szCs w:val="28"/>
        </w:rPr>
        <w:t>;</w:t>
      </w:r>
    </w:p>
    <w:p w:rsidR="00FA3B46" w:rsidRPr="00FA3B46" w:rsidRDefault="0069432C" w:rsidP="00723FDC">
      <w:pPr>
        <w:shd w:val="clear" w:color="auto" w:fill="FFFFFF"/>
        <w:spacing w:after="0" w:line="240" w:lineRule="auto"/>
        <w:ind w:firstLine="709"/>
        <w:jc w:val="both"/>
        <w:rPr>
          <w:rFonts w:ascii="Times New Roman" w:hAnsi="Times New Roman"/>
          <w:sz w:val="28"/>
          <w:szCs w:val="28"/>
        </w:rPr>
      </w:pPr>
      <w:r>
        <w:rPr>
          <w:rFonts w:ascii="Times New Roman" w:hAnsi="Times New Roman"/>
          <w:bCs/>
          <w:sz w:val="28"/>
          <w:szCs w:val="28"/>
        </w:rPr>
        <w:t>–</w:t>
      </w:r>
      <w:r w:rsidR="00FA3B46" w:rsidRPr="00FA3B46">
        <w:rPr>
          <w:rFonts w:ascii="Times New Roman" w:hAnsi="Times New Roman"/>
          <w:sz w:val="28"/>
          <w:szCs w:val="28"/>
        </w:rPr>
        <w:t xml:space="preserve"> совершенствование процедур и механизмов прод</w:t>
      </w:r>
      <w:r w:rsidR="00FF01FC">
        <w:rPr>
          <w:rFonts w:ascii="Times New Roman" w:hAnsi="Times New Roman"/>
          <w:sz w:val="28"/>
          <w:szCs w:val="28"/>
        </w:rPr>
        <w:t>вижения ОЭЗ</w:t>
      </w:r>
      <w:r w:rsidR="00FA3B46" w:rsidRPr="00FA3B46">
        <w:rPr>
          <w:rFonts w:ascii="Times New Roman" w:hAnsi="Times New Roman"/>
          <w:sz w:val="28"/>
          <w:szCs w:val="28"/>
        </w:rPr>
        <w:t xml:space="preserve"> всех типов на внутренних и внешних рынках;</w:t>
      </w:r>
    </w:p>
    <w:p w:rsidR="00FA3B46" w:rsidRPr="00FA3B46" w:rsidRDefault="0069432C" w:rsidP="00723FDC">
      <w:pPr>
        <w:shd w:val="clear" w:color="auto" w:fill="FFFFFF"/>
        <w:spacing w:after="0" w:line="240" w:lineRule="auto"/>
        <w:ind w:firstLine="709"/>
        <w:jc w:val="both"/>
        <w:rPr>
          <w:rFonts w:ascii="Times New Roman" w:hAnsi="Times New Roman"/>
          <w:sz w:val="28"/>
          <w:szCs w:val="28"/>
        </w:rPr>
      </w:pPr>
      <w:r>
        <w:rPr>
          <w:rFonts w:ascii="Times New Roman" w:hAnsi="Times New Roman"/>
          <w:bCs/>
          <w:sz w:val="28"/>
          <w:szCs w:val="28"/>
        </w:rPr>
        <w:t>–</w:t>
      </w:r>
      <w:r w:rsidR="00FA3B46" w:rsidRPr="00FA3B46">
        <w:rPr>
          <w:rFonts w:ascii="Times New Roman" w:hAnsi="Times New Roman"/>
          <w:sz w:val="28"/>
          <w:szCs w:val="28"/>
        </w:rPr>
        <w:t xml:space="preserve"> разработка и применение системы поддержки резидентов ОЭЗ при реализации их проектов в условиях финансового кризиса;</w:t>
      </w:r>
    </w:p>
    <w:p w:rsidR="00FA3B46" w:rsidRPr="00FA3B46" w:rsidRDefault="0069432C" w:rsidP="00723FDC">
      <w:pPr>
        <w:shd w:val="clear" w:color="auto" w:fill="FFFFFF"/>
        <w:spacing w:after="0" w:line="240" w:lineRule="auto"/>
        <w:ind w:firstLine="709"/>
        <w:jc w:val="both"/>
        <w:rPr>
          <w:rFonts w:ascii="Times New Roman" w:hAnsi="Times New Roman"/>
          <w:sz w:val="28"/>
          <w:szCs w:val="28"/>
        </w:rPr>
      </w:pPr>
      <w:r>
        <w:rPr>
          <w:rFonts w:ascii="Times New Roman" w:hAnsi="Times New Roman"/>
          <w:bCs/>
          <w:sz w:val="28"/>
          <w:szCs w:val="28"/>
        </w:rPr>
        <w:t>–</w:t>
      </w:r>
      <w:r w:rsidR="00FA3B46" w:rsidRPr="00FA3B46">
        <w:rPr>
          <w:rFonts w:ascii="Times New Roman" w:hAnsi="Times New Roman"/>
          <w:sz w:val="28"/>
          <w:szCs w:val="28"/>
        </w:rPr>
        <w:t xml:space="preserve"> активизация работ по созданию социальной инфраструктуры ОЭЗ, реализации программ строительства жилья для резидентов ОЭЗ;</w:t>
      </w:r>
    </w:p>
    <w:p w:rsidR="00FA3B46" w:rsidRPr="00FA3B46" w:rsidRDefault="0069432C" w:rsidP="0069432C">
      <w:pPr>
        <w:shd w:val="clear" w:color="auto" w:fill="FFFFFF"/>
        <w:spacing w:after="0" w:line="240" w:lineRule="auto"/>
        <w:ind w:firstLine="709"/>
        <w:jc w:val="both"/>
        <w:rPr>
          <w:rFonts w:ascii="Times New Roman" w:hAnsi="Times New Roman"/>
          <w:sz w:val="28"/>
          <w:szCs w:val="28"/>
        </w:rPr>
      </w:pPr>
      <w:r>
        <w:rPr>
          <w:rFonts w:ascii="Times New Roman" w:hAnsi="Times New Roman"/>
          <w:bCs/>
          <w:sz w:val="28"/>
          <w:szCs w:val="28"/>
        </w:rPr>
        <w:t>–</w:t>
      </w:r>
      <w:r w:rsidR="00FA3B46" w:rsidRPr="00FA3B46">
        <w:rPr>
          <w:rFonts w:ascii="Times New Roman" w:hAnsi="Times New Roman"/>
          <w:sz w:val="28"/>
          <w:szCs w:val="28"/>
        </w:rPr>
        <w:t xml:space="preserve"> разработка и реализация мер по подготовке кад</w:t>
      </w:r>
      <w:r>
        <w:rPr>
          <w:rFonts w:ascii="Times New Roman" w:hAnsi="Times New Roman"/>
          <w:sz w:val="28"/>
          <w:szCs w:val="28"/>
        </w:rPr>
        <w:t>ров для ОЭЗ</w:t>
      </w:r>
      <w:r w:rsidR="00FA3B46" w:rsidRPr="00FA3B46">
        <w:rPr>
          <w:rFonts w:ascii="Times New Roman" w:hAnsi="Times New Roman"/>
          <w:sz w:val="28"/>
          <w:szCs w:val="28"/>
        </w:rPr>
        <w:t xml:space="preserve"> всех типов. </w:t>
      </w:r>
    </w:p>
    <w:p w:rsidR="004A1F16" w:rsidRPr="00D01D28" w:rsidRDefault="004A1F16" w:rsidP="002A064C">
      <w:pPr>
        <w:shd w:val="clear" w:color="auto" w:fill="FFFFFF"/>
        <w:autoSpaceDE w:val="0"/>
        <w:spacing w:after="0" w:line="240" w:lineRule="auto"/>
        <w:ind w:firstLine="709"/>
        <w:jc w:val="both"/>
        <w:rPr>
          <w:rFonts w:ascii="Times New Roman" w:hAnsi="Times New Roman"/>
          <w:b/>
          <w:sz w:val="28"/>
          <w:szCs w:val="28"/>
        </w:rPr>
      </w:pPr>
    </w:p>
    <w:p w:rsidR="00653D04" w:rsidRPr="00D01D28" w:rsidRDefault="0019496D" w:rsidP="002A064C">
      <w:pPr>
        <w:shd w:val="clear" w:color="auto" w:fill="FFFFFF"/>
        <w:autoSpaceDE w:val="0"/>
        <w:spacing w:after="0" w:line="240" w:lineRule="auto"/>
        <w:ind w:firstLine="709"/>
        <w:jc w:val="both"/>
        <w:rPr>
          <w:rFonts w:ascii="Times New Roman" w:hAnsi="Times New Roman"/>
          <w:sz w:val="28"/>
          <w:szCs w:val="28"/>
        </w:rPr>
      </w:pPr>
      <w:r w:rsidRPr="00D01D28">
        <w:rPr>
          <w:rFonts w:ascii="Times New Roman" w:hAnsi="Times New Roman"/>
          <w:b/>
          <w:sz w:val="28"/>
          <w:szCs w:val="28"/>
        </w:rPr>
        <w:t>Лекция</w:t>
      </w:r>
      <w:r w:rsidRPr="00D01D28">
        <w:rPr>
          <w:rFonts w:ascii="Times New Roman" w:hAnsi="Times New Roman"/>
          <w:b/>
          <w:spacing w:val="2"/>
          <w:sz w:val="28"/>
          <w:szCs w:val="28"/>
        </w:rPr>
        <w:t xml:space="preserve"> </w:t>
      </w:r>
      <w:r w:rsidR="00242306" w:rsidRPr="00D01D28">
        <w:rPr>
          <w:rFonts w:ascii="Times New Roman" w:hAnsi="Times New Roman"/>
          <w:b/>
          <w:spacing w:val="2"/>
          <w:sz w:val="28"/>
          <w:szCs w:val="28"/>
        </w:rPr>
        <w:t xml:space="preserve">11. </w:t>
      </w:r>
      <w:r w:rsidR="00242306" w:rsidRPr="00D01D28">
        <w:rPr>
          <w:rFonts w:ascii="Times New Roman" w:hAnsi="Times New Roman"/>
          <w:b/>
          <w:sz w:val="28"/>
          <w:szCs w:val="28"/>
        </w:rPr>
        <w:t>МОДЕЛИ РАЗВИТИЯ НАЦИОНАЛЬНЫХ ЭКОНОМИК</w:t>
      </w:r>
    </w:p>
    <w:p w:rsidR="00242306" w:rsidRPr="00D01D28" w:rsidRDefault="00242306" w:rsidP="00D01D28">
      <w:pPr>
        <w:shd w:val="clear" w:color="auto" w:fill="FFFFFF"/>
        <w:autoSpaceDE w:val="0"/>
        <w:spacing w:after="0" w:line="240" w:lineRule="auto"/>
        <w:ind w:firstLine="709"/>
        <w:jc w:val="both"/>
        <w:rPr>
          <w:rFonts w:ascii="Times New Roman" w:hAnsi="Times New Roman"/>
          <w:bCs/>
          <w:sz w:val="28"/>
          <w:szCs w:val="28"/>
        </w:rPr>
      </w:pPr>
      <w:r w:rsidRPr="00D01D28">
        <w:rPr>
          <w:rFonts w:ascii="Times New Roman" w:hAnsi="Times New Roman"/>
          <w:bCs/>
          <w:sz w:val="28"/>
          <w:szCs w:val="28"/>
        </w:rPr>
        <w:t xml:space="preserve">1. </w:t>
      </w:r>
      <w:r w:rsidR="00653D04" w:rsidRPr="00D01D28">
        <w:rPr>
          <w:rFonts w:ascii="Times New Roman" w:hAnsi="Times New Roman"/>
          <w:bCs/>
          <w:sz w:val="28"/>
          <w:szCs w:val="28"/>
        </w:rPr>
        <w:t>Особенности формирования и функционирования современных национальных хозяйственных систем ведущих стран мира</w:t>
      </w:r>
      <w:r w:rsidRPr="00D01D28">
        <w:rPr>
          <w:rFonts w:ascii="Times New Roman" w:hAnsi="Times New Roman"/>
          <w:bCs/>
          <w:sz w:val="28"/>
          <w:szCs w:val="28"/>
        </w:rPr>
        <w:t>.</w:t>
      </w:r>
      <w:r w:rsidR="00653D04" w:rsidRPr="00D01D28">
        <w:rPr>
          <w:rFonts w:ascii="Times New Roman" w:hAnsi="Times New Roman"/>
          <w:bCs/>
          <w:sz w:val="28"/>
          <w:szCs w:val="28"/>
        </w:rPr>
        <w:t xml:space="preserve"> </w:t>
      </w:r>
    </w:p>
    <w:p w:rsidR="00242306" w:rsidRPr="00D01D28" w:rsidRDefault="00D01D28" w:rsidP="002A064C">
      <w:pPr>
        <w:shd w:val="clear" w:color="auto" w:fill="FFFFFF"/>
        <w:autoSpaceDE w:val="0"/>
        <w:spacing w:after="0" w:line="240" w:lineRule="auto"/>
        <w:ind w:firstLine="709"/>
        <w:jc w:val="both"/>
        <w:rPr>
          <w:rFonts w:ascii="Times New Roman" w:hAnsi="Times New Roman"/>
          <w:bCs/>
          <w:sz w:val="28"/>
          <w:szCs w:val="28"/>
        </w:rPr>
      </w:pPr>
      <w:r w:rsidRPr="00D01D28">
        <w:rPr>
          <w:rFonts w:ascii="Times New Roman" w:hAnsi="Times New Roman"/>
          <w:bCs/>
          <w:sz w:val="28"/>
          <w:szCs w:val="28"/>
        </w:rPr>
        <w:t xml:space="preserve">2. </w:t>
      </w:r>
      <w:r w:rsidR="00653D04" w:rsidRPr="00D01D28">
        <w:rPr>
          <w:rFonts w:ascii="Times New Roman" w:hAnsi="Times New Roman"/>
          <w:bCs/>
          <w:sz w:val="28"/>
          <w:szCs w:val="28"/>
        </w:rPr>
        <w:t xml:space="preserve">Основные черты социально-ориентированной экономической системы. </w:t>
      </w:r>
    </w:p>
    <w:p w:rsidR="00653D04" w:rsidRPr="00D01D28" w:rsidRDefault="00D01D28" w:rsidP="002A064C">
      <w:pPr>
        <w:shd w:val="clear" w:color="auto" w:fill="FFFFFF"/>
        <w:autoSpaceDE w:val="0"/>
        <w:spacing w:after="0" w:line="240" w:lineRule="auto"/>
        <w:ind w:firstLine="709"/>
        <w:jc w:val="both"/>
        <w:rPr>
          <w:rFonts w:ascii="Times New Roman" w:hAnsi="Times New Roman"/>
          <w:bCs/>
          <w:sz w:val="28"/>
          <w:szCs w:val="28"/>
        </w:rPr>
      </w:pPr>
      <w:r w:rsidRPr="00D01D28">
        <w:rPr>
          <w:rFonts w:ascii="Times New Roman" w:hAnsi="Times New Roman"/>
          <w:bCs/>
          <w:sz w:val="28"/>
          <w:szCs w:val="28"/>
        </w:rPr>
        <w:t>3. П</w:t>
      </w:r>
      <w:r w:rsidR="00653D04" w:rsidRPr="00D01D28">
        <w:rPr>
          <w:rFonts w:ascii="Times New Roman" w:hAnsi="Times New Roman"/>
          <w:bCs/>
          <w:sz w:val="28"/>
          <w:szCs w:val="28"/>
        </w:rPr>
        <w:t xml:space="preserve">редпосылки </w:t>
      </w:r>
      <w:r w:rsidR="00F82F97">
        <w:rPr>
          <w:rFonts w:ascii="Times New Roman" w:hAnsi="Times New Roman"/>
          <w:bCs/>
          <w:sz w:val="28"/>
          <w:szCs w:val="28"/>
        </w:rPr>
        <w:t xml:space="preserve">и этапы </w:t>
      </w:r>
      <w:r w:rsidR="00653D04" w:rsidRPr="00D01D28">
        <w:rPr>
          <w:rFonts w:ascii="Times New Roman" w:hAnsi="Times New Roman"/>
          <w:bCs/>
          <w:sz w:val="28"/>
          <w:szCs w:val="28"/>
        </w:rPr>
        <w:t xml:space="preserve">создания </w:t>
      </w:r>
      <w:r w:rsidR="00F82F97">
        <w:rPr>
          <w:rFonts w:ascii="Times New Roman" w:hAnsi="Times New Roman"/>
          <w:bCs/>
          <w:sz w:val="28"/>
          <w:szCs w:val="28"/>
        </w:rPr>
        <w:t>перспективной модели экономики</w:t>
      </w:r>
      <w:r w:rsidR="007D19AF">
        <w:rPr>
          <w:rFonts w:ascii="Times New Roman" w:hAnsi="Times New Roman"/>
          <w:bCs/>
          <w:sz w:val="28"/>
          <w:szCs w:val="28"/>
        </w:rPr>
        <w:t xml:space="preserve"> в Республике Беларусь</w:t>
      </w:r>
      <w:r w:rsidR="00F82F97">
        <w:rPr>
          <w:rFonts w:ascii="Times New Roman" w:hAnsi="Times New Roman"/>
          <w:bCs/>
          <w:sz w:val="28"/>
          <w:szCs w:val="28"/>
        </w:rPr>
        <w:t>.</w:t>
      </w:r>
    </w:p>
    <w:p w:rsidR="00A20A21" w:rsidRPr="00D01D28" w:rsidRDefault="00A20A21" w:rsidP="002A064C">
      <w:pPr>
        <w:shd w:val="clear" w:color="auto" w:fill="FFFFFF"/>
        <w:autoSpaceDE w:val="0"/>
        <w:spacing w:after="0" w:line="240" w:lineRule="auto"/>
        <w:jc w:val="both"/>
        <w:rPr>
          <w:rFonts w:ascii="Times New Roman" w:hAnsi="Times New Roman"/>
          <w:bCs/>
          <w:sz w:val="28"/>
          <w:szCs w:val="28"/>
        </w:rPr>
      </w:pPr>
    </w:p>
    <w:p w:rsidR="00D01D28" w:rsidRDefault="00D01D28" w:rsidP="00D01D28">
      <w:pPr>
        <w:shd w:val="clear" w:color="auto" w:fill="FFFFFF"/>
        <w:autoSpaceDE w:val="0"/>
        <w:spacing w:after="0" w:line="240" w:lineRule="auto"/>
        <w:ind w:firstLine="709"/>
        <w:jc w:val="both"/>
        <w:rPr>
          <w:rFonts w:ascii="Times New Roman" w:hAnsi="Times New Roman"/>
          <w:b/>
          <w:bCs/>
          <w:sz w:val="28"/>
          <w:szCs w:val="28"/>
        </w:rPr>
      </w:pPr>
      <w:r w:rsidRPr="00D01D28">
        <w:rPr>
          <w:rFonts w:ascii="Times New Roman" w:hAnsi="Times New Roman"/>
          <w:b/>
          <w:bCs/>
          <w:sz w:val="28"/>
          <w:szCs w:val="28"/>
        </w:rPr>
        <w:t xml:space="preserve">1. Особенности формирования и функционирования современных национальных хозяйственных систем ведущих стран мира. </w:t>
      </w:r>
    </w:p>
    <w:p w:rsidR="00D01D28" w:rsidRDefault="00D01D28" w:rsidP="00D01D28">
      <w:pPr>
        <w:shd w:val="clear" w:color="auto" w:fill="FFFFFF"/>
        <w:autoSpaceDE w:val="0"/>
        <w:spacing w:after="0" w:line="240" w:lineRule="auto"/>
        <w:ind w:firstLine="709"/>
        <w:jc w:val="both"/>
        <w:rPr>
          <w:rFonts w:ascii="Times New Roman" w:hAnsi="Times New Roman"/>
          <w:sz w:val="28"/>
          <w:szCs w:val="28"/>
        </w:rPr>
      </w:pPr>
      <w:r w:rsidRPr="00D01D28">
        <w:rPr>
          <w:rFonts w:ascii="Times New Roman" w:hAnsi="Times New Roman"/>
          <w:sz w:val="28"/>
          <w:szCs w:val="28"/>
        </w:rPr>
        <w:t>Сегодня нет универсальной модели рыночной экономики. Это объясняется уровнем и структурой экономики, территориальным размещением страны, особенностями исторического развития, тради</w:t>
      </w:r>
      <w:r>
        <w:rPr>
          <w:rFonts w:ascii="Times New Roman" w:hAnsi="Times New Roman"/>
          <w:sz w:val="28"/>
          <w:szCs w:val="28"/>
        </w:rPr>
        <w:t>циями и менталитетом народа</w:t>
      </w:r>
      <w:r w:rsidRPr="00D01D28">
        <w:rPr>
          <w:rFonts w:ascii="Times New Roman" w:hAnsi="Times New Roman"/>
          <w:sz w:val="28"/>
          <w:szCs w:val="28"/>
        </w:rPr>
        <w:t xml:space="preserve">. </w:t>
      </w:r>
    </w:p>
    <w:p w:rsidR="00D01D28" w:rsidRDefault="00D01D28" w:rsidP="00D01D28">
      <w:pPr>
        <w:shd w:val="clear" w:color="auto" w:fill="FFFFFF"/>
        <w:autoSpaceDE w:val="0"/>
        <w:spacing w:after="0" w:line="240" w:lineRule="auto"/>
        <w:ind w:firstLine="709"/>
        <w:jc w:val="both"/>
        <w:rPr>
          <w:rFonts w:ascii="Times New Roman" w:hAnsi="Times New Roman"/>
          <w:sz w:val="28"/>
          <w:szCs w:val="28"/>
        </w:rPr>
      </w:pPr>
      <w:r w:rsidRPr="00D01D28">
        <w:rPr>
          <w:rFonts w:ascii="Times New Roman" w:hAnsi="Times New Roman"/>
          <w:b/>
          <w:i/>
          <w:sz w:val="28"/>
          <w:szCs w:val="28"/>
        </w:rPr>
        <w:t>Отличия моделей рыночных экономик</w:t>
      </w:r>
      <w:r w:rsidRPr="00D01D28">
        <w:rPr>
          <w:rFonts w:ascii="Times New Roman" w:hAnsi="Times New Roman"/>
          <w:sz w:val="28"/>
          <w:szCs w:val="28"/>
        </w:rPr>
        <w:t xml:space="preserve">: </w:t>
      </w:r>
    </w:p>
    <w:p w:rsidR="00D01D28" w:rsidRDefault="00D01D28" w:rsidP="00D01D28">
      <w:pPr>
        <w:shd w:val="clear" w:color="auto" w:fill="FFFFFF"/>
        <w:autoSpaceDE w:val="0"/>
        <w:spacing w:after="0" w:line="240" w:lineRule="auto"/>
        <w:ind w:firstLine="709"/>
        <w:jc w:val="both"/>
        <w:rPr>
          <w:rFonts w:ascii="Times New Roman" w:hAnsi="Times New Roman"/>
          <w:sz w:val="28"/>
          <w:szCs w:val="28"/>
        </w:rPr>
      </w:pPr>
      <w:r w:rsidRPr="00D01D28">
        <w:rPr>
          <w:rFonts w:ascii="Times New Roman" w:hAnsi="Times New Roman"/>
          <w:sz w:val="28"/>
          <w:szCs w:val="28"/>
        </w:rPr>
        <w:t xml:space="preserve">1) структура собственности; </w:t>
      </w:r>
    </w:p>
    <w:p w:rsidR="00D01D28" w:rsidRPr="00D01D28" w:rsidRDefault="00D01D28" w:rsidP="00D01D28">
      <w:pPr>
        <w:shd w:val="clear" w:color="auto" w:fill="FFFFFF"/>
        <w:autoSpaceDE w:val="0"/>
        <w:spacing w:after="0" w:line="240" w:lineRule="auto"/>
        <w:ind w:firstLine="709"/>
        <w:jc w:val="both"/>
        <w:rPr>
          <w:rFonts w:ascii="Times New Roman" w:hAnsi="Times New Roman"/>
          <w:b/>
          <w:bCs/>
          <w:sz w:val="28"/>
          <w:szCs w:val="28"/>
        </w:rPr>
      </w:pPr>
      <w:r w:rsidRPr="00D01D28">
        <w:rPr>
          <w:rFonts w:ascii="Times New Roman" w:hAnsi="Times New Roman"/>
          <w:sz w:val="28"/>
          <w:szCs w:val="28"/>
        </w:rPr>
        <w:t>2) масштабы государственного вмешательства в экономику.</w:t>
      </w:r>
    </w:p>
    <w:p w:rsidR="00D01D28" w:rsidRPr="00D01D28" w:rsidRDefault="00D01D28" w:rsidP="00D01D28">
      <w:pPr>
        <w:spacing w:after="0" w:line="240" w:lineRule="auto"/>
        <w:ind w:firstLine="709"/>
        <w:jc w:val="both"/>
        <w:rPr>
          <w:rFonts w:ascii="Times New Roman" w:hAnsi="Times New Roman"/>
          <w:sz w:val="28"/>
          <w:szCs w:val="28"/>
        </w:rPr>
      </w:pPr>
      <w:r w:rsidRPr="00D01D28">
        <w:rPr>
          <w:rFonts w:ascii="Times New Roman" w:hAnsi="Times New Roman"/>
          <w:sz w:val="28"/>
          <w:szCs w:val="28"/>
        </w:rPr>
        <w:t>Сегодня выделяют несколько</w:t>
      </w:r>
      <w:r w:rsidRPr="00D01D28">
        <w:rPr>
          <w:rFonts w:ascii="Times New Roman" w:hAnsi="Times New Roman"/>
          <w:b/>
          <w:i/>
          <w:sz w:val="28"/>
          <w:szCs w:val="28"/>
        </w:rPr>
        <w:t xml:space="preserve"> типичных моделей рыночной экономики.</w:t>
      </w:r>
    </w:p>
    <w:p w:rsidR="00D01D28" w:rsidRPr="00D01D28" w:rsidRDefault="00D01D28" w:rsidP="00D01D28">
      <w:pPr>
        <w:spacing w:after="0" w:line="240" w:lineRule="auto"/>
        <w:ind w:firstLine="709"/>
        <w:jc w:val="both"/>
        <w:rPr>
          <w:rFonts w:ascii="Times New Roman" w:hAnsi="Times New Roman"/>
          <w:sz w:val="28"/>
          <w:szCs w:val="28"/>
        </w:rPr>
      </w:pPr>
      <w:r w:rsidRPr="00D01D28">
        <w:rPr>
          <w:rFonts w:ascii="Times New Roman" w:hAnsi="Times New Roman"/>
          <w:b/>
          <w:i/>
          <w:sz w:val="28"/>
          <w:szCs w:val="28"/>
        </w:rPr>
        <w:t>Американская модель</w:t>
      </w:r>
      <w:r w:rsidRPr="00D01D28">
        <w:rPr>
          <w:rFonts w:ascii="Times New Roman" w:hAnsi="Times New Roman"/>
          <w:sz w:val="28"/>
          <w:szCs w:val="28"/>
        </w:rPr>
        <w:t xml:space="preserve"> характеризуется небольшой (27–30%) долей государственной собственности и использованием преимущественно рыночных механизмов </w:t>
      </w:r>
      <w:proofErr w:type="spellStart"/>
      <w:r w:rsidRPr="00D01D28">
        <w:rPr>
          <w:rFonts w:ascii="Times New Roman" w:hAnsi="Times New Roman"/>
          <w:sz w:val="28"/>
          <w:szCs w:val="28"/>
        </w:rPr>
        <w:t>саморегуляции</w:t>
      </w:r>
      <w:proofErr w:type="spellEnd"/>
      <w:r w:rsidRPr="00D01D28">
        <w:rPr>
          <w:rFonts w:ascii="Times New Roman" w:hAnsi="Times New Roman"/>
          <w:sz w:val="28"/>
          <w:szCs w:val="28"/>
        </w:rPr>
        <w:t xml:space="preserve"> экономики. Достоинства: большая гибкость экономического механизма, высокая степень предпринимательской активности и ориентация на нововведения.</w:t>
      </w:r>
    </w:p>
    <w:p w:rsidR="00D01D28" w:rsidRPr="00D01D28" w:rsidRDefault="00D01D28" w:rsidP="00D01D28">
      <w:pPr>
        <w:spacing w:after="0" w:line="240" w:lineRule="auto"/>
        <w:ind w:firstLine="709"/>
        <w:jc w:val="both"/>
        <w:rPr>
          <w:rFonts w:ascii="Times New Roman" w:hAnsi="Times New Roman"/>
          <w:sz w:val="28"/>
          <w:szCs w:val="28"/>
        </w:rPr>
      </w:pPr>
      <w:r w:rsidRPr="00D01D28">
        <w:rPr>
          <w:rFonts w:ascii="Times New Roman" w:hAnsi="Times New Roman"/>
          <w:b/>
          <w:i/>
          <w:sz w:val="28"/>
          <w:szCs w:val="28"/>
        </w:rPr>
        <w:t>Европейская модель</w:t>
      </w:r>
      <w:r w:rsidRPr="00D01D28">
        <w:rPr>
          <w:rFonts w:ascii="Times New Roman" w:hAnsi="Times New Roman"/>
          <w:sz w:val="28"/>
          <w:szCs w:val="28"/>
        </w:rPr>
        <w:t xml:space="preserve"> характеризуется активным воздействием государства на функционирование национального рыночного хозяйства, значительным удельным весом государственной собственности, сильной системой социального обеспечения.</w:t>
      </w:r>
    </w:p>
    <w:p w:rsidR="00D01D28" w:rsidRPr="00D01D28" w:rsidRDefault="00D01D28" w:rsidP="00D01D28">
      <w:pPr>
        <w:spacing w:after="0" w:line="240" w:lineRule="auto"/>
        <w:ind w:firstLine="709"/>
        <w:jc w:val="both"/>
        <w:rPr>
          <w:rFonts w:ascii="Times New Roman" w:hAnsi="Times New Roman"/>
          <w:sz w:val="28"/>
          <w:szCs w:val="28"/>
        </w:rPr>
      </w:pPr>
      <w:r w:rsidRPr="00D01D28">
        <w:rPr>
          <w:rFonts w:ascii="Times New Roman" w:hAnsi="Times New Roman"/>
          <w:b/>
          <w:i/>
          <w:sz w:val="28"/>
          <w:szCs w:val="28"/>
        </w:rPr>
        <w:t>Японская модель</w:t>
      </w:r>
      <w:r w:rsidRPr="00D01D28">
        <w:rPr>
          <w:rFonts w:ascii="Times New Roman" w:hAnsi="Times New Roman"/>
          <w:sz w:val="28"/>
          <w:szCs w:val="28"/>
        </w:rPr>
        <w:t xml:space="preserve"> – четкое и эффективное взаимодействие труда, капитала и государства (профсоюзов, промышленников, правительства) в интересах </w:t>
      </w:r>
      <w:r w:rsidRPr="00D01D28">
        <w:rPr>
          <w:rFonts w:ascii="Times New Roman" w:hAnsi="Times New Roman"/>
          <w:sz w:val="28"/>
          <w:szCs w:val="28"/>
        </w:rPr>
        <w:lastRenderedPageBreak/>
        <w:t>достижения национальных целей; дух коллективизма и патернализма; упор на человеческий фактор.</w:t>
      </w:r>
    </w:p>
    <w:p w:rsidR="00D01D28" w:rsidRPr="00D01D28" w:rsidRDefault="00D01D28" w:rsidP="00D01D28">
      <w:pPr>
        <w:spacing w:after="0" w:line="240" w:lineRule="auto"/>
        <w:ind w:firstLine="709"/>
        <w:jc w:val="both"/>
        <w:rPr>
          <w:rFonts w:ascii="Times New Roman" w:hAnsi="Times New Roman"/>
          <w:sz w:val="28"/>
          <w:szCs w:val="28"/>
        </w:rPr>
      </w:pPr>
      <w:r w:rsidRPr="00D01D28">
        <w:rPr>
          <w:rFonts w:ascii="Times New Roman" w:hAnsi="Times New Roman"/>
          <w:b/>
          <w:i/>
          <w:sz w:val="28"/>
          <w:szCs w:val="28"/>
        </w:rPr>
        <w:t>Латиноамериканская модель</w:t>
      </w:r>
      <w:r w:rsidRPr="00D01D28">
        <w:rPr>
          <w:rFonts w:ascii="Times New Roman" w:hAnsi="Times New Roman"/>
          <w:i/>
          <w:sz w:val="28"/>
          <w:szCs w:val="28"/>
        </w:rPr>
        <w:t xml:space="preserve"> </w:t>
      </w:r>
      <w:r w:rsidRPr="00D01D28">
        <w:rPr>
          <w:rFonts w:ascii="Times New Roman" w:hAnsi="Times New Roman"/>
          <w:sz w:val="28"/>
          <w:szCs w:val="28"/>
        </w:rPr>
        <w:t>– сильное и не всегда эффективное прямое государственное вмешательство в экономику, коррупция, криминализация общества и хозяйственных связей; ориентация производства на спрос развитых стран.</w:t>
      </w:r>
    </w:p>
    <w:p w:rsidR="00D01D28" w:rsidRPr="00D01D28" w:rsidRDefault="00D01D28" w:rsidP="00D01D28">
      <w:pPr>
        <w:spacing w:after="0" w:line="240" w:lineRule="auto"/>
        <w:ind w:firstLine="709"/>
        <w:jc w:val="both"/>
        <w:rPr>
          <w:rFonts w:ascii="Times New Roman" w:hAnsi="Times New Roman"/>
          <w:sz w:val="28"/>
          <w:szCs w:val="28"/>
        </w:rPr>
      </w:pPr>
      <w:r w:rsidRPr="00D01D28">
        <w:rPr>
          <w:rFonts w:ascii="Times New Roman" w:hAnsi="Times New Roman"/>
          <w:b/>
          <w:i/>
          <w:sz w:val="28"/>
          <w:szCs w:val="28"/>
        </w:rPr>
        <w:t>Африканская модель</w:t>
      </w:r>
      <w:r w:rsidRPr="00D01D28">
        <w:rPr>
          <w:rFonts w:ascii="Times New Roman" w:hAnsi="Times New Roman"/>
          <w:sz w:val="28"/>
          <w:szCs w:val="28"/>
        </w:rPr>
        <w:t xml:space="preserve"> характеризуется малограмотностью населения, беспомощностью в регулировании и управлении хозяйственными процессами; эксплуатацией неквалифицированного труда; крайне низкой эффективностью производства; широким применением силовых методов прямого государственного вмешательства в производство; неразвитостью демократии.</w:t>
      </w:r>
    </w:p>
    <w:p w:rsidR="00D01D28" w:rsidRPr="00D01D28" w:rsidRDefault="00D01D28" w:rsidP="00D01D28">
      <w:pPr>
        <w:spacing w:after="0" w:line="240" w:lineRule="auto"/>
        <w:ind w:firstLine="709"/>
        <w:jc w:val="both"/>
        <w:rPr>
          <w:rFonts w:ascii="Times New Roman" w:hAnsi="Times New Roman"/>
          <w:sz w:val="28"/>
          <w:szCs w:val="28"/>
        </w:rPr>
      </w:pPr>
      <w:r w:rsidRPr="00D01D28">
        <w:rPr>
          <w:rFonts w:ascii="Times New Roman" w:hAnsi="Times New Roman"/>
          <w:b/>
          <w:i/>
          <w:sz w:val="28"/>
          <w:szCs w:val="28"/>
        </w:rPr>
        <w:t>Белорусская экономическая модель</w:t>
      </w:r>
      <w:r w:rsidRPr="00D01D28">
        <w:rPr>
          <w:rFonts w:ascii="Times New Roman" w:hAnsi="Times New Roman"/>
          <w:sz w:val="28"/>
          <w:szCs w:val="28"/>
        </w:rPr>
        <w:t xml:space="preserve"> – социально ориентированная модель рыночной экономики. Ее концептуальными основами выступают плюрализм форм собственности; значительная степень участия государства в обеспечении эффективности функционирования экономики; регулирование доходов населения и занятости; формирование условий, обеспечивающих удовлетворение социально значимых потребностей всего населения.</w:t>
      </w:r>
    </w:p>
    <w:p w:rsidR="00D01D28" w:rsidRPr="00D01D28" w:rsidRDefault="00D01D28" w:rsidP="00D01D28">
      <w:pPr>
        <w:spacing w:after="0" w:line="240" w:lineRule="auto"/>
        <w:ind w:firstLine="709"/>
        <w:jc w:val="both"/>
        <w:rPr>
          <w:rFonts w:ascii="Times New Roman" w:hAnsi="Times New Roman"/>
          <w:sz w:val="28"/>
          <w:szCs w:val="28"/>
        </w:rPr>
      </w:pPr>
      <w:r w:rsidRPr="00FF01FC">
        <w:rPr>
          <w:rFonts w:ascii="Times New Roman" w:hAnsi="Times New Roman"/>
          <w:sz w:val="28"/>
          <w:szCs w:val="28"/>
        </w:rPr>
        <w:t>Характерные черты белорусской экономической модели:</w:t>
      </w:r>
      <w:r w:rsidRPr="00D01D28">
        <w:rPr>
          <w:rFonts w:ascii="Times New Roman" w:hAnsi="Times New Roman"/>
          <w:sz w:val="28"/>
          <w:szCs w:val="28"/>
        </w:rPr>
        <w:t xml:space="preserve"> сильная и эффективная государственная власть; равноправное функционирование частного и государственного секторов экономики; приватизация как средство найти эффективного собственника; развитие интеграционных процессов со странами СНГ; сильная социальная политика. </w:t>
      </w:r>
    </w:p>
    <w:p w:rsidR="00D01D28" w:rsidRPr="00D01D28" w:rsidRDefault="00D01D28" w:rsidP="00D01D28">
      <w:pPr>
        <w:spacing w:after="0" w:line="240" w:lineRule="auto"/>
        <w:ind w:firstLine="709"/>
        <w:jc w:val="both"/>
        <w:rPr>
          <w:rFonts w:ascii="Times New Roman" w:hAnsi="Times New Roman"/>
          <w:sz w:val="28"/>
          <w:szCs w:val="28"/>
        </w:rPr>
      </w:pPr>
      <w:r w:rsidRPr="00D01D28">
        <w:rPr>
          <w:rFonts w:ascii="Times New Roman" w:hAnsi="Times New Roman"/>
          <w:sz w:val="28"/>
          <w:szCs w:val="28"/>
        </w:rPr>
        <w:t>На современном этапе главной целью белорусской социальной политики является создание для каждого трудоспособного гражданина условий, позволяющих ему своим трудом и предприимчивостью обеспечить собственное благосостояние и благосостояние своей семьи при усилении адресности государственной социальной поддержки слабо защищенных групп населения. Формирование белорусской модели требует учета особенностей состояния и тенденций развития нашей национальной экономики, учета ее ресурсного потенциала, влияния внутренних и внешних факторов.</w:t>
      </w:r>
    </w:p>
    <w:p w:rsidR="00D01D28" w:rsidRDefault="00D01D28" w:rsidP="00D01D28">
      <w:pPr>
        <w:shd w:val="clear" w:color="auto" w:fill="FFFFFF"/>
        <w:autoSpaceDE w:val="0"/>
        <w:spacing w:after="0" w:line="240" w:lineRule="auto"/>
        <w:ind w:firstLine="709"/>
        <w:jc w:val="both"/>
        <w:rPr>
          <w:rFonts w:ascii="Times New Roman" w:hAnsi="Times New Roman"/>
          <w:b/>
          <w:bCs/>
          <w:sz w:val="28"/>
          <w:szCs w:val="28"/>
        </w:rPr>
      </w:pPr>
      <w:r w:rsidRPr="00D01D28">
        <w:rPr>
          <w:rFonts w:ascii="Times New Roman" w:hAnsi="Times New Roman"/>
          <w:b/>
          <w:bCs/>
          <w:sz w:val="28"/>
          <w:szCs w:val="28"/>
        </w:rPr>
        <w:t xml:space="preserve">2. Основные черты социально-ориентированной экономической системы. </w:t>
      </w:r>
    </w:p>
    <w:p w:rsidR="00D01D28" w:rsidRPr="00D01D28" w:rsidRDefault="00D01D28" w:rsidP="00D01D28">
      <w:pPr>
        <w:shd w:val="clear" w:color="auto" w:fill="FFFFFF"/>
        <w:autoSpaceDE w:val="0"/>
        <w:spacing w:after="0" w:line="240" w:lineRule="auto"/>
        <w:ind w:firstLine="709"/>
        <w:jc w:val="both"/>
        <w:rPr>
          <w:rFonts w:ascii="Times New Roman" w:hAnsi="Times New Roman"/>
          <w:b/>
          <w:bCs/>
          <w:sz w:val="28"/>
          <w:szCs w:val="28"/>
        </w:rPr>
      </w:pPr>
      <w:r w:rsidRPr="00D01D28">
        <w:rPr>
          <w:rFonts w:ascii="Times New Roman" w:hAnsi="Times New Roman"/>
          <w:sz w:val="28"/>
          <w:szCs w:val="28"/>
        </w:rPr>
        <w:t>Многообразие моделей рыночных экономик можно свести к двум основным: либеральной и социально-ориентированной.</w:t>
      </w:r>
    </w:p>
    <w:p w:rsidR="00D01D28" w:rsidRPr="00D01D28" w:rsidRDefault="00D01D28" w:rsidP="00D01D28">
      <w:pPr>
        <w:shd w:val="clear" w:color="auto" w:fill="FFFFFF"/>
        <w:autoSpaceDE w:val="0"/>
        <w:spacing w:after="0" w:line="240" w:lineRule="auto"/>
        <w:ind w:firstLine="709"/>
        <w:jc w:val="both"/>
        <w:rPr>
          <w:rFonts w:ascii="Times New Roman" w:hAnsi="Times New Roman"/>
          <w:sz w:val="28"/>
          <w:szCs w:val="28"/>
        </w:rPr>
      </w:pPr>
      <w:r w:rsidRPr="00D01D28">
        <w:rPr>
          <w:rFonts w:ascii="Times New Roman" w:hAnsi="Times New Roman"/>
          <w:b/>
          <w:i/>
          <w:sz w:val="28"/>
          <w:szCs w:val="28"/>
        </w:rPr>
        <w:t>Либеральная модель</w:t>
      </w:r>
      <w:r w:rsidRPr="00D01D28">
        <w:rPr>
          <w:rFonts w:ascii="Times New Roman" w:hAnsi="Times New Roman"/>
          <w:sz w:val="28"/>
          <w:szCs w:val="28"/>
        </w:rPr>
        <w:t xml:space="preserve"> характеризуется преобладанием частной собственности, максимальной свободой субъектов рынка, ограниченным масштабом государственного регулирования экономики, невысокой долей госбюджета в ВВП и социального обеспечения в структуре государственных расходов. Эталоном либеральной модели может служить экономика США.</w:t>
      </w:r>
    </w:p>
    <w:p w:rsidR="00D01D28" w:rsidRDefault="00D01D28" w:rsidP="00D01D28">
      <w:pPr>
        <w:shd w:val="clear" w:color="auto" w:fill="FFFFFF"/>
        <w:autoSpaceDE w:val="0"/>
        <w:spacing w:after="0" w:line="240" w:lineRule="auto"/>
        <w:ind w:firstLine="709"/>
        <w:jc w:val="both"/>
        <w:rPr>
          <w:rFonts w:ascii="Times New Roman" w:hAnsi="Times New Roman"/>
          <w:sz w:val="28"/>
          <w:szCs w:val="28"/>
          <w:shd w:val="clear" w:color="auto" w:fill="FFFFFF"/>
        </w:rPr>
      </w:pPr>
      <w:r w:rsidRPr="00D01D28">
        <w:rPr>
          <w:rFonts w:ascii="Times New Roman" w:hAnsi="Times New Roman"/>
          <w:b/>
          <w:i/>
          <w:sz w:val="28"/>
          <w:szCs w:val="28"/>
        </w:rPr>
        <w:t>Социально ориентированная модель</w:t>
      </w:r>
      <w:r w:rsidRPr="00D01D28">
        <w:rPr>
          <w:rFonts w:ascii="Times New Roman" w:hAnsi="Times New Roman"/>
          <w:sz w:val="28"/>
          <w:szCs w:val="28"/>
        </w:rPr>
        <w:t xml:space="preserve"> – </w:t>
      </w:r>
      <w:hyperlink r:id="rId52" w:tooltip="Экономическая система" w:history="1">
        <w:r w:rsidRPr="00D01D28">
          <w:rPr>
            <w:rStyle w:val="a3"/>
            <w:rFonts w:ascii="Times New Roman" w:hAnsi="Times New Roman"/>
            <w:color w:val="auto"/>
            <w:sz w:val="28"/>
            <w:szCs w:val="28"/>
            <w:u w:val="none"/>
            <w:shd w:val="clear" w:color="auto" w:fill="FFFFFF"/>
          </w:rPr>
          <w:t>экономическая система</w:t>
        </w:r>
      </w:hyperlink>
      <w:r w:rsidRPr="00D01D28">
        <w:rPr>
          <w:rFonts w:ascii="Times New Roman" w:hAnsi="Times New Roman"/>
          <w:sz w:val="28"/>
          <w:szCs w:val="28"/>
          <w:shd w:val="clear" w:color="auto" w:fill="FFFFFF"/>
        </w:rPr>
        <w:t xml:space="preserve">, организованная на основе рыночной </w:t>
      </w:r>
      <w:hyperlink r:id="rId53" w:tooltip="Саморегуляция" w:history="1">
        <w:proofErr w:type="spellStart"/>
        <w:r w:rsidRPr="00D01D28">
          <w:rPr>
            <w:rStyle w:val="a3"/>
            <w:rFonts w:ascii="Times New Roman" w:hAnsi="Times New Roman"/>
            <w:color w:val="auto"/>
            <w:sz w:val="28"/>
            <w:szCs w:val="28"/>
            <w:u w:val="none"/>
            <w:shd w:val="clear" w:color="auto" w:fill="FFFFFF"/>
          </w:rPr>
          <w:t>саморегуляции</w:t>
        </w:r>
        <w:proofErr w:type="spellEnd"/>
      </w:hyperlink>
      <w:r w:rsidRPr="00D01D28">
        <w:rPr>
          <w:rFonts w:ascii="Times New Roman" w:hAnsi="Times New Roman"/>
          <w:sz w:val="28"/>
          <w:szCs w:val="28"/>
          <w:shd w:val="clear" w:color="auto" w:fill="FFFFFF"/>
        </w:rPr>
        <w:t>, при которой координация действий осуществляется на основе взаимодействия на</w:t>
      </w:r>
      <w:r w:rsidRPr="00D01D28">
        <w:rPr>
          <w:rStyle w:val="apple-converted-space"/>
          <w:rFonts w:ascii="Times New Roman" w:hAnsi="Times New Roman"/>
          <w:sz w:val="28"/>
          <w:szCs w:val="28"/>
          <w:shd w:val="clear" w:color="auto" w:fill="FFFFFF"/>
        </w:rPr>
        <w:t xml:space="preserve"> </w:t>
      </w:r>
      <w:hyperlink r:id="rId54" w:tooltip="Рынок" w:history="1">
        <w:r w:rsidRPr="00D01D28">
          <w:rPr>
            <w:rStyle w:val="a3"/>
            <w:rFonts w:ascii="Times New Roman" w:hAnsi="Times New Roman"/>
            <w:color w:val="auto"/>
            <w:sz w:val="28"/>
            <w:szCs w:val="28"/>
            <w:u w:val="none"/>
            <w:shd w:val="clear" w:color="auto" w:fill="FFFFFF"/>
          </w:rPr>
          <w:t>рынках</w:t>
        </w:r>
      </w:hyperlink>
      <w:r w:rsidRPr="00D01D28">
        <w:rPr>
          <w:rStyle w:val="apple-converted-space"/>
          <w:rFonts w:ascii="Times New Roman" w:hAnsi="Times New Roman"/>
          <w:sz w:val="28"/>
          <w:szCs w:val="28"/>
          <w:shd w:val="clear" w:color="auto" w:fill="FFFFFF"/>
        </w:rPr>
        <w:t xml:space="preserve"> </w:t>
      </w:r>
      <w:r w:rsidRPr="00D01D28">
        <w:rPr>
          <w:rFonts w:ascii="Times New Roman" w:hAnsi="Times New Roman"/>
          <w:sz w:val="28"/>
          <w:szCs w:val="28"/>
          <w:shd w:val="clear" w:color="auto" w:fill="FFFFFF"/>
        </w:rPr>
        <w:t>свободных частных производителей и свободных индивидуальных потребителей. Модель социально-рыночной экономики исходит из требования, что ни</w:t>
      </w:r>
      <w:r w:rsidRPr="00D01D28">
        <w:rPr>
          <w:rStyle w:val="apple-converted-space"/>
          <w:rFonts w:ascii="Times New Roman" w:hAnsi="Times New Roman"/>
          <w:sz w:val="28"/>
          <w:szCs w:val="28"/>
          <w:shd w:val="clear" w:color="auto" w:fill="FFFFFF"/>
        </w:rPr>
        <w:t xml:space="preserve"> </w:t>
      </w:r>
      <w:hyperlink r:id="rId55" w:tooltip="Государство" w:history="1">
        <w:r w:rsidRPr="00D01D28">
          <w:rPr>
            <w:rStyle w:val="a3"/>
            <w:rFonts w:ascii="Times New Roman" w:hAnsi="Times New Roman"/>
            <w:color w:val="auto"/>
            <w:sz w:val="28"/>
            <w:szCs w:val="28"/>
            <w:u w:val="none"/>
            <w:shd w:val="clear" w:color="auto" w:fill="FFFFFF"/>
          </w:rPr>
          <w:t>государство</w:t>
        </w:r>
      </w:hyperlink>
      <w:r w:rsidRPr="00D01D28">
        <w:rPr>
          <w:rFonts w:ascii="Times New Roman" w:hAnsi="Times New Roman"/>
          <w:sz w:val="28"/>
          <w:szCs w:val="28"/>
          <w:shd w:val="clear" w:color="auto" w:fill="FFFFFF"/>
        </w:rPr>
        <w:t>, ни частный</w:t>
      </w:r>
      <w:r w:rsidRPr="00D01D28">
        <w:rPr>
          <w:rStyle w:val="apple-converted-space"/>
          <w:rFonts w:ascii="Times New Roman" w:hAnsi="Times New Roman"/>
          <w:sz w:val="28"/>
          <w:szCs w:val="28"/>
          <w:shd w:val="clear" w:color="auto" w:fill="FFFFFF"/>
        </w:rPr>
        <w:t xml:space="preserve"> </w:t>
      </w:r>
      <w:hyperlink r:id="rId56" w:tooltip="Бизнес" w:history="1">
        <w:r w:rsidRPr="00D01D28">
          <w:rPr>
            <w:rStyle w:val="a3"/>
            <w:rFonts w:ascii="Times New Roman" w:hAnsi="Times New Roman"/>
            <w:color w:val="auto"/>
            <w:sz w:val="28"/>
            <w:szCs w:val="28"/>
            <w:u w:val="none"/>
            <w:shd w:val="clear" w:color="auto" w:fill="FFFFFF"/>
          </w:rPr>
          <w:t>бизнес</w:t>
        </w:r>
      </w:hyperlink>
      <w:r w:rsidRPr="00D01D28">
        <w:rPr>
          <w:rStyle w:val="apple-converted-space"/>
          <w:rFonts w:ascii="Times New Roman" w:hAnsi="Times New Roman"/>
          <w:sz w:val="28"/>
          <w:szCs w:val="28"/>
          <w:shd w:val="clear" w:color="auto" w:fill="FFFFFF"/>
        </w:rPr>
        <w:t xml:space="preserve"> </w:t>
      </w:r>
      <w:r w:rsidRPr="00D01D28">
        <w:rPr>
          <w:rFonts w:ascii="Times New Roman" w:hAnsi="Times New Roman"/>
          <w:sz w:val="28"/>
          <w:szCs w:val="28"/>
          <w:shd w:val="clear" w:color="auto" w:fill="FFFFFF"/>
        </w:rPr>
        <w:t>не вправе иметь полный контроль над</w:t>
      </w:r>
      <w:r w:rsidRPr="00D01D28">
        <w:rPr>
          <w:rStyle w:val="apple-converted-space"/>
          <w:rFonts w:ascii="Times New Roman" w:hAnsi="Times New Roman"/>
          <w:sz w:val="28"/>
          <w:szCs w:val="28"/>
          <w:shd w:val="clear" w:color="auto" w:fill="FFFFFF"/>
        </w:rPr>
        <w:t xml:space="preserve"> </w:t>
      </w:r>
      <w:hyperlink r:id="rId57" w:tooltip="Экономика" w:history="1">
        <w:r w:rsidRPr="00D01D28">
          <w:rPr>
            <w:rStyle w:val="a3"/>
            <w:rFonts w:ascii="Times New Roman" w:hAnsi="Times New Roman"/>
            <w:color w:val="auto"/>
            <w:sz w:val="28"/>
            <w:szCs w:val="28"/>
            <w:u w:val="none"/>
            <w:shd w:val="clear" w:color="auto" w:fill="FFFFFF"/>
          </w:rPr>
          <w:t>экономикой</w:t>
        </w:r>
      </w:hyperlink>
      <w:r w:rsidRPr="00D01D28">
        <w:rPr>
          <w:rFonts w:ascii="Times New Roman" w:hAnsi="Times New Roman"/>
          <w:sz w:val="28"/>
          <w:szCs w:val="28"/>
          <w:shd w:val="clear" w:color="auto" w:fill="FFFFFF"/>
        </w:rPr>
        <w:t>, а должны служить людям. В этой разновидности</w:t>
      </w:r>
      <w:r w:rsidRPr="00D01D28">
        <w:rPr>
          <w:rStyle w:val="apple-converted-space"/>
          <w:rFonts w:ascii="Times New Roman" w:hAnsi="Times New Roman"/>
          <w:sz w:val="28"/>
          <w:szCs w:val="28"/>
          <w:shd w:val="clear" w:color="auto" w:fill="FFFFFF"/>
        </w:rPr>
        <w:t xml:space="preserve"> </w:t>
      </w:r>
      <w:hyperlink r:id="rId58" w:tooltip="Смешанная экономика" w:history="1">
        <w:r w:rsidRPr="00D01D28">
          <w:rPr>
            <w:rStyle w:val="a3"/>
            <w:rFonts w:ascii="Times New Roman" w:hAnsi="Times New Roman"/>
            <w:color w:val="auto"/>
            <w:sz w:val="28"/>
            <w:szCs w:val="28"/>
            <w:u w:val="none"/>
            <w:shd w:val="clear" w:color="auto" w:fill="FFFFFF"/>
          </w:rPr>
          <w:t>смешанной экономики</w:t>
        </w:r>
      </w:hyperlink>
      <w:r w:rsidRPr="00D01D28">
        <w:rPr>
          <w:rFonts w:ascii="Times New Roman" w:hAnsi="Times New Roman"/>
          <w:sz w:val="28"/>
          <w:szCs w:val="28"/>
          <w:shd w:val="clear" w:color="auto" w:fill="FFFFFF"/>
        </w:rPr>
        <w:t>, как и в</w:t>
      </w:r>
      <w:r w:rsidRPr="00D01D28">
        <w:rPr>
          <w:rStyle w:val="apple-converted-space"/>
          <w:rFonts w:ascii="Times New Roman" w:hAnsi="Times New Roman"/>
          <w:sz w:val="28"/>
          <w:szCs w:val="28"/>
          <w:shd w:val="clear" w:color="auto" w:fill="FFFFFF"/>
        </w:rPr>
        <w:t xml:space="preserve"> </w:t>
      </w:r>
      <w:hyperlink r:id="rId59" w:tooltip="Рыночная экономика" w:history="1">
        <w:r w:rsidRPr="00D01D28">
          <w:rPr>
            <w:rStyle w:val="a3"/>
            <w:rFonts w:ascii="Times New Roman" w:hAnsi="Times New Roman"/>
            <w:color w:val="auto"/>
            <w:sz w:val="28"/>
            <w:szCs w:val="28"/>
            <w:u w:val="none"/>
            <w:shd w:val="clear" w:color="auto" w:fill="FFFFFF"/>
          </w:rPr>
          <w:t xml:space="preserve">рыночной, </w:t>
        </w:r>
      </w:hyperlink>
      <w:r w:rsidRPr="00D01D28">
        <w:rPr>
          <w:rStyle w:val="a3"/>
          <w:rFonts w:ascii="Times New Roman" w:hAnsi="Times New Roman"/>
          <w:color w:val="auto"/>
          <w:sz w:val="28"/>
          <w:szCs w:val="28"/>
          <w:u w:val="none"/>
          <w:shd w:val="clear" w:color="auto" w:fill="FFFFFF"/>
        </w:rPr>
        <w:t>т</w:t>
      </w:r>
      <w:r w:rsidRPr="00D01D28">
        <w:rPr>
          <w:rFonts w:ascii="Times New Roman" w:hAnsi="Times New Roman"/>
          <w:sz w:val="28"/>
          <w:szCs w:val="28"/>
          <w:shd w:val="clear" w:color="auto" w:fill="FFFFFF"/>
        </w:rPr>
        <w:t xml:space="preserve">олько решения самих потребителей, поставщиков ресурсов и частных фирм </w:t>
      </w:r>
      <w:r w:rsidRPr="00D01D28">
        <w:rPr>
          <w:rFonts w:ascii="Times New Roman" w:hAnsi="Times New Roman"/>
          <w:sz w:val="28"/>
          <w:szCs w:val="28"/>
          <w:shd w:val="clear" w:color="auto" w:fill="FFFFFF"/>
        </w:rPr>
        <w:lastRenderedPageBreak/>
        <w:t>определяют структуру распределения ресурсов. При этом экономически более сильные обязаны поддерживать более слабых. Роль</w:t>
      </w:r>
      <w:r w:rsidRPr="00D01D28">
        <w:rPr>
          <w:rStyle w:val="apple-converted-space"/>
          <w:rFonts w:ascii="Times New Roman" w:hAnsi="Times New Roman"/>
          <w:sz w:val="28"/>
          <w:szCs w:val="28"/>
          <w:shd w:val="clear" w:color="auto" w:fill="FFFFFF"/>
        </w:rPr>
        <w:t xml:space="preserve"> </w:t>
      </w:r>
      <w:hyperlink r:id="rId60" w:tooltip="Государство" w:history="1">
        <w:r w:rsidRPr="00D01D28">
          <w:rPr>
            <w:rStyle w:val="a3"/>
            <w:rFonts w:ascii="Times New Roman" w:hAnsi="Times New Roman"/>
            <w:color w:val="auto"/>
            <w:sz w:val="28"/>
            <w:szCs w:val="28"/>
            <w:u w:val="none"/>
            <w:shd w:val="clear" w:color="auto" w:fill="FFFFFF"/>
          </w:rPr>
          <w:t>государства</w:t>
        </w:r>
      </w:hyperlink>
      <w:r w:rsidRPr="00D01D28">
        <w:rPr>
          <w:rStyle w:val="apple-converted-space"/>
          <w:rFonts w:ascii="Times New Roman" w:hAnsi="Times New Roman"/>
          <w:sz w:val="28"/>
          <w:szCs w:val="28"/>
          <w:shd w:val="clear" w:color="auto" w:fill="FFFFFF"/>
        </w:rPr>
        <w:t xml:space="preserve"> </w:t>
      </w:r>
      <w:r w:rsidRPr="00D01D28">
        <w:rPr>
          <w:rFonts w:ascii="Times New Roman" w:hAnsi="Times New Roman"/>
          <w:sz w:val="28"/>
          <w:szCs w:val="28"/>
          <w:shd w:val="clear" w:color="auto" w:fill="FFFFFF"/>
        </w:rPr>
        <w:t>заключается в развитии чувства взаимной ответственности всех участников на рынке и в корректировке несправедливых тенденций в</w:t>
      </w:r>
      <w:r w:rsidRPr="00D01D28">
        <w:rPr>
          <w:rStyle w:val="apple-converted-space"/>
          <w:rFonts w:ascii="Times New Roman" w:hAnsi="Times New Roman"/>
          <w:sz w:val="28"/>
          <w:szCs w:val="28"/>
          <w:shd w:val="clear" w:color="auto" w:fill="FFFFFF"/>
        </w:rPr>
        <w:t xml:space="preserve"> </w:t>
      </w:r>
      <w:hyperlink r:id="rId61" w:tooltip="Конкуренция" w:history="1">
        <w:r w:rsidRPr="00D01D28">
          <w:rPr>
            <w:rStyle w:val="a3"/>
            <w:rFonts w:ascii="Times New Roman" w:hAnsi="Times New Roman"/>
            <w:color w:val="auto"/>
            <w:sz w:val="28"/>
            <w:szCs w:val="28"/>
            <w:u w:val="none"/>
            <w:shd w:val="clear" w:color="auto" w:fill="FFFFFF"/>
          </w:rPr>
          <w:t>конкуренции</w:t>
        </w:r>
      </w:hyperlink>
      <w:r w:rsidRPr="00D01D28">
        <w:rPr>
          <w:rFonts w:ascii="Times New Roman" w:hAnsi="Times New Roman"/>
          <w:sz w:val="28"/>
          <w:szCs w:val="28"/>
          <w:shd w:val="clear" w:color="auto" w:fill="FFFFFF"/>
        </w:rPr>
        <w:t>,</w:t>
      </w:r>
      <w:r w:rsidRPr="00D01D28">
        <w:rPr>
          <w:rStyle w:val="apple-converted-space"/>
          <w:rFonts w:ascii="Times New Roman" w:hAnsi="Times New Roman"/>
          <w:sz w:val="28"/>
          <w:szCs w:val="28"/>
          <w:shd w:val="clear" w:color="auto" w:fill="FFFFFF"/>
        </w:rPr>
        <w:t xml:space="preserve"> </w:t>
      </w:r>
      <w:hyperlink r:id="rId62" w:tooltip="Торговля" w:history="1">
        <w:r w:rsidRPr="00D01D28">
          <w:rPr>
            <w:rStyle w:val="a3"/>
            <w:rFonts w:ascii="Times New Roman" w:hAnsi="Times New Roman"/>
            <w:color w:val="auto"/>
            <w:sz w:val="28"/>
            <w:szCs w:val="28"/>
            <w:u w:val="none"/>
            <w:shd w:val="clear" w:color="auto" w:fill="FFFFFF"/>
          </w:rPr>
          <w:t>торговле</w:t>
        </w:r>
      </w:hyperlink>
      <w:r w:rsidRPr="00D01D28">
        <w:rPr>
          <w:rStyle w:val="apple-converted-space"/>
          <w:rFonts w:ascii="Times New Roman" w:hAnsi="Times New Roman"/>
          <w:sz w:val="28"/>
          <w:szCs w:val="28"/>
          <w:shd w:val="clear" w:color="auto" w:fill="FFFFFF"/>
        </w:rPr>
        <w:t xml:space="preserve"> </w:t>
      </w:r>
      <w:r w:rsidRPr="00D01D28">
        <w:rPr>
          <w:rFonts w:ascii="Times New Roman" w:hAnsi="Times New Roman"/>
          <w:sz w:val="28"/>
          <w:szCs w:val="28"/>
          <w:shd w:val="clear" w:color="auto" w:fill="FFFFFF"/>
        </w:rPr>
        <w:t xml:space="preserve">и распределении </w:t>
      </w:r>
      <w:hyperlink r:id="rId63" w:tooltip="Доход" w:history="1">
        <w:r w:rsidRPr="00D01D28">
          <w:rPr>
            <w:rStyle w:val="a3"/>
            <w:rFonts w:ascii="Times New Roman" w:hAnsi="Times New Roman"/>
            <w:color w:val="auto"/>
            <w:sz w:val="28"/>
            <w:szCs w:val="28"/>
            <w:u w:val="none"/>
            <w:shd w:val="clear" w:color="auto" w:fill="FFFFFF"/>
          </w:rPr>
          <w:t>доходов</w:t>
        </w:r>
      </w:hyperlink>
      <w:r w:rsidRPr="00D01D28">
        <w:rPr>
          <w:rFonts w:ascii="Times New Roman" w:hAnsi="Times New Roman"/>
          <w:sz w:val="28"/>
          <w:szCs w:val="28"/>
          <w:shd w:val="clear" w:color="auto" w:fill="FFFFFF"/>
        </w:rPr>
        <w:t xml:space="preserve">. </w:t>
      </w:r>
    </w:p>
    <w:p w:rsidR="00D01D28" w:rsidRPr="00D01D28" w:rsidRDefault="00D01D28" w:rsidP="00D01D28">
      <w:pPr>
        <w:spacing w:after="0" w:line="240" w:lineRule="auto"/>
        <w:ind w:firstLine="709"/>
        <w:jc w:val="both"/>
        <w:rPr>
          <w:rFonts w:ascii="Times New Roman" w:hAnsi="Times New Roman"/>
          <w:b/>
          <w:sz w:val="28"/>
          <w:szCs w:val="28"/>
        </w:rPr>
      </w:pPr>
      <w:r>
        <w:rPr>
          <w:rFonts w:ascii="Times New Roman" w:hAnsi="Times New Roman"/>
          <w:sz w:val="28"/>
          <w:szCs w:val="28"/>
        </w:rPr>
        <w:t>При трансформации экономической системы необходимо</w:t>
      </w:r>
      <w:r w:rsidRPr="00D01D28">
        <w:rPr>
          <w:rFonts w:ascii="Times New Roman" w:hAnsi="Times New Roman"/>
          <w:sz w:val="28"/>
          <w:szCs w:val="28"/>
        </w:rPr>
        <w:t xml:space="preserve"> изменять институты и механизмы, определяющие работу экономики – проводить </w:t>
      </w:r>
      <w:r w:rsidRPr="00D01D28">
        <w:rPr>
          <w:rFonts w:ascii="Times New Roman" w:hAnsi="Times New Roman"/>
          <w:b/>
          <w:i/>
          <w:sz w:val="28"/>
          <w:szCs w:val="28"/>
        </w:rPr>
        <w:t>институциональные преобразования,</w:t>
      </w:r>
      <w:r w:rsidRPr="00D01D28">
        <w:rPr>
          <w:rFonts w:ascii="Times New Roman" w:hAnsi="Times New Roman"/>
          <w:sz w:val="28"/>
          <w:szCs w:val="28"/>
        </w:rPr>
        <w:t xml:space="preserve"> включающие в себя:</w:t>
      </w:r>
    </w:p>
    <w:p w:rsidR="00D01D28" w:rsidRPr="00D01D28" w:rsidRDefault="00D01D28" w:rsidP="00D01D2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F01FC">
        <w:rPr>
          <w:rFonts w:ascii="Times New Roman" w:hAnsi="Times New Roman"/>
          <w:sz w:val="28"/>
          <w:szCs w:val="28"/>
        </w:rPr>
        <w:t>либерализацию цен (</w:t>
      </w:r>
      <w:r w:rsidRPr="00D01D28">
        <w:rPr>
          <w:rFonts w:ascii="Times New Roman" w:hAnsi="Times New Roman"/>
          <w:sz w:val="28"/>
          <w:szCs w:val="28"/>
        </w:rPr>
        <w:t xml:space="preserve">переход на свободное </w:t>
      </w:r>
      <w:r w:rsidR="00FF01FC">
        <w:rPr>
          <w:rFonts w:ascii="Times New Roman" w:hAnsi="Times New Roman"/>
          <w:sz w:val="28"/>
          <w:szCs w:val="28"/>
        </w:rPr>
        <w:t xml:space="preserve">рыночное </w:t>
      </w:r>
      <w:r w:rsidRPr="00D01D28">
        <w:rPr>
          <w:rFonts w:ascii="Times New Roman" w:hAnsi="Times New Roman"/>
          <w:sz w:val="28"/>
          <w:szCs w:val="28"/>
        </w:rPr>
        <w:t>ценообразование для большинства товаров и услуг</w:t>
      </w:r>
      <w:r w:rsidR="00FF01FC">
        <w:rPr>
          <w:rFonts w:ascii="Times New Roman" w:hAnsi="Times New Roman"/>
          <w:sz w:val="28"/>
          <w:szCs w:val="28"/>
        </w:rPr>
        <w:t>)</w:t>
      </w:r>
      <w:r w:rsidRPr="00D01D28">
        <w:rPr>
          <w:rFonts w:ascii="Times New Roman" w:hAnsi="Times New Roman"/>
          <w:sz w:val="28"/>
          <w:szCs w:val="28"/>
        </w:rPr>
        <w:t>;</w:t>
      </w:r>
    </w:p>
    <w:p w:rsidR="00D01D28" w:rsidRPr="00D01D28" w:rsidRDefault="00D01D28" w:rsidP="00D01D2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01D28">
        <w:rPr>
          <w:rFonts w:ascii="Times New Roman" w:hAnsi="Times New Roman"/>
          <w:sz w:val="28"/>
          <w:szCs w:val="28"/>
        </w:rPr>
        <w:t xml:space="preserve">формирование </w:t>
      </w:r>
      <w:r w:rsidR="00FF01FC">
        <w:rPr>
          <w:rFonts w:ascii="Times New Roman" w:hAnsi="Times New Roman"/>
          <w:sz w:val="28"/>
          <w:szCs w:val="28"/>
        </w:rPr>
        <w:t>системы рынков (</w:t>
      </w:r>
      <w:r w:rsidRPr="00D01D28">
        <w:rPr>
          <w:rFonts w:ascii="Times New Roman" w:hAnsi="Times New Roman"/>
          <w:sz w:val="28"/>
          <w:szCs w:val="28"/>
        </w:rPr>
        <w:t>р</w:t>
      </w:r>
      <w:r w:rsidR="00FF01FC">
        <w:rPr>
          <w:rFonts w:ascii="Times New Roman" w:hAnsi="Times New Roman"/>
          <w:sz w:val="28"/>
          <w:szCs w:val="28"/>
        </w:rPr>
        <w:t>ынков</w:t>
      </w:r>
      <w:r w:rsidRPr="00D01D28">
        <w:rPr>
          <w:rFonts w:ascii="Times New Roman" w:hAnsi="Times New Roman"/>
          <w:sz w:val="28"/>
          <w:szCs w:val="28"/>
        </w:rPr>
        <w:t xml:space="preserve"> земли, жилья, капиталов, р</w:t>
      </w:r>
      <w:r>
        <w:rPr>
          <w:rFonts w:ascii="Times New Roman" w:hAnsi="Times New Roman"/>
          <w:sz w:val="28"/>
          <w:szCs w:val="28"/>
        </w:rPr>
        <w:t>абочей силы, ценных бумаг</w:t>
      </w:r>
      <w:r w:rsidR="00FF01FC">
        <w:rPr>
          <w:rFonts w:ascii="Times New Roman" w:hAnsi="Times New Roman"/>
          <w:sz w:val="28"/>
          <w:szCs w:val="28"/>
        </w:rPr>
        <w:t>)</w:t>
      </w:r>
      <w:r w:rsidRPr="00D01D28">
        <w:rPr>
          <w:rFonts w:ascii="Times New Roman" w:hAnsi="Times New Roman"/>
          <w:sz w:val="28"/>
          <w:szCs w:val="28"/>
        </w:rPr>
        <w:t>;</w:t>
      </w:r>
    </w:p>
    <w:p w:rsidR="00D01D28" w:rsidRPr="00D01D28" w:rsidRDefault="00D01D28" w:rsidP="00D01D2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01D28">
        <w:rPr>
          <w:rFonts w:ascii="Times New Roman" w:hAnsi="Times New Roman"/>
          <w:sz w:val="28"/>
          <w:szCs w:val="28"/>
        </w:rPr>
        <w:t>формиро</w:t>
      </w:r>
      <w:r w:rsidR="00FF01FC">
        <w:rPr>
          <w:rFonts w:ascii="Times New Roman" w:hAnsi="Times New Roman"/>
          <w:sz w:val="28"/>
          <w:szCs w:val="28"/>
        </w:rPr>
        <w:t>вание рыночной инфраструктуры (</w:t>
      </w:r>
      <w:r w:rsidRPr="00D01D28">
        <w:rPr>
          <w:rFonts w:ascii="Times New Roman" w:hAnsi="Times New Roman"/>
          <w:sz w:val="28"/>
          <w:szCs w:val="28"/>
        </w:rPr>
        <w:t>биржи, финансовые учреждения, посреднические фирмы</w:t>
      </w:r>
      <w:r w:rsidR="00FF01FC">
        <w:rPr>
          <w:rFonts w:ascii="Times New Roman" w:hAnsi="Times New Roman"/>
          <w:sz w:val="28"/>
          <w:szCs w:val="28"/>
        </w:rPr>
        <w:t>)</w:t>
      </w:r>
      <w:r w:rsidRPr="00D01D28">
        <w:rPr>
          <w:rFonts w:ascii="Times New Roman" w:hAnsi="Times New Roman"/>
          <w:sz w:val="28"/>
          <w:szCs w:val="28"/>
        </w:rPr>
        <w:t>;</w:t>
      </w:r>
    </w:p>
    <w:p w:rsidR="00D01D28" w:rsidRPr="00D01D28" w:rsidRDefault="00D01D28" w:rsidP="00D01D2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01D28">
        <w:rPr>
          <w:rFonts w:ascii="Times New Roman" w:hAnsi="Times New Roman"/>
          <w:sz w:val="28"/>
          <w:szCs w:val="28"/>
        </w:rPr>
        <w:t>стимулирование роста</w:t>
      </w:r>
      <w:r w:rsidR="00FF01FC">
        <w:rPr>
          <w:rFonts w:ascii="Times New Roman" w:hAnsi="Times New Roman"/>
          <w:sz w:val="28"/>
          <w:szCs w:val="28"/>
        </w:rPr>
        <w:t xml:space="preserve"> предпринимательских структур (</w:t>
      </w:r>
      <w:r w:rsidRPr="00D01D28">
        <w:rPr>
          <w:rFonts w:ascii="Times New Roman" w:hAnsi="Times New Roman"/>
          <w:sz w:val="28"/>
          <w:szCs w:val="28"/>
        </w:rPr>
        <w:t>индивидуальные предприниматели, малые и средние предприятия</w:t>
      </w:r>
      <w:r w:rsidR="00FF01FC">
        <w:rPr>
          <w:rFonts w:ascii="Times New Roman" w:hAnsi="Times New Roman"/>
          <w:sz w:val="28"/>
          <w:szCs w:val="28"/>
        </w:rPr>
        <w:t>, корпорации)</w:t>
      </w:r>
      <w:r w:rsidRPr="00D01D28">
        <w:rPr>
          <w:rFonts w:ascii="Times New Roman" w:hAnsi="Times New Roman"/>
          <w:sz w:val="28"/>
          <w:szCs w:val="28"/>
        </w:rPr>
        <w:t>;</w:t>
      </w:r>
    </w:p>
    <w:p w:rsidR="00D01D28" w:rsidRPr="00D01D28" w:rsidRDefault="00D01D28" w:rsidP="00D01D2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F01FC">
        <w:rPr>
          <w:rFonts w:ascii="Times New Roman" w:hAnsi="Times New Roman"/>
          <w:sz w:val="28"/>
          <w:szCs w:val="28"/>
        </w:rPr>
        <w:t>формирование правовой среды (</w:t>
      </w:r>
      <w:r w:rsidRPr="00D01D28">
        <w:rPr>
          <w:rFonts w:ascii="Times New Roman" w:hAnsi="Times New Roman"/>
          <w:sz w:val="28"/>
          <w:szCs w:val="28"/>
        </w:rPr>
        <w:t>новое законодательство, соответствующее рыночным отношениям</w:t>
      </w:r>
      <w:r w:rsidR="00FF01FC">
        <w:rPr>
          <w:rFonts w:ascii="Times New Roman" w:hAnsi="Times New Roman"/>
          <w:sz w:val="28"/>
          <w:szCs w:val="28"/>
        </w:rPr>
        <w:t>)</w:t>
      </w:r>
      <w:r w:rsidRPr="00D01D28">
        <w:rPr>
          <w:rFonts w:ascii="Times New Roman" w:hAnsi="Times New Roman"/>
          <w:sz w:val="28"/>
          <w:szCs w:val="28"/>
        </w:rPr>
        <w:t>;</w:t>
      </w:r>
    </w:p>
    <w:p w:rsidR="00D01D28" w:rsidRPr="00D01D28" w:rsidRDefault="00D01D28" w:rsidP="00D01D2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01D28">
        <w:rPr>
          <w:rFonts w:ascii="Times New Roman" w:hAnsi="Times New Roman"/>
          <w:sz w:val="28"/>
          <w:szCs w:val="28"/>
        </w:rPr>
        <w:t>реформиро</w:t>
      </w:r>
      <w:r w:rsidR="00FF01FC">
        <w:rPr>
          <w:rFonts w:ascii="Times New Roman" w:hAnsi="Times New Roman"/>
          <w:sz w:val="28"/>
          <w:szCs w:val="28"/>
        </w:rPr>
        <w:t>вание отношений собственности (</w:t>
      </w:r>
      <w:r w:rsidRPr="00D01D28">
        <w:rPr>
          <w:rFonts w:ascii="Times New Roman" w:hAnsi="Times New Roman"/>
          <w:sz w:val="28"/>
          <w:szCs w:val="28"/>
        </w:rPr>
        <w:t xml:space="preserve">разгосударствление и приватизация </w:t>
      </w:r>
      <w:r w:rsidR="00FF01FC">
        <w:rPr>
          <w:rFonts w:ascii="Times New Roman" w:hAnsi="Times New Roman"/>
          <w:sz w:val="28"/>
          <w:szCs w:val="28"/>
        </w:rPr>
        <w:t xml:space="preserve">государственных </w:t>
      </w:r>
      <w:r w:rsidRPr="00D01D28">
        <w:rPr>
          <w:rFonts w:ascii="Times New Roman" w:hAnsi="Times New Roman"/>
          <w:sz w:val="28"/>
          <w:szCs w:val="28"/>
        </w:rPr>
        <w:t>предприятий</w:t>
      </w:r>
      <w:r w:rsidR="00FF01FC">
        <w:rPr>
          <w:rFonts w:ascii="Times New Roman" w:hAnsi="Times New Roman"/>
          <w:sz w:val="28"/>
          <w:szCs w:val="28"/>
        </w:rPr>
        <w:t>)</w:t>
      </w:r>
      <w:r w:rsidRPr="00D01D28">
        <w:rPr>
          <w:rFonts w:ascii="Times New Roman" w:hAnsi="Times New Roman"/>
          <w:sz w:val="28"/>
          <w:szCs w:val="28"/>
        </w:rPr>
        <w:t>;</w:t>
      </w:r>
    </w:p>
    <w:p w:rsidR="00D01D28" w:rsidRPr="00D01D28" w:rsidRDefault="00D01D28" w:rsidP="00D01D2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01D28">
        <w:rPr>
          <w:rFonts w:ascii="Times New Roman" w:hAnsi="Times New Roman"/>
          <w:sz w:val="28"/>
          <w:szCs w:val="28"/>
        </w:rPr>
        <w:t>формирование современной системы социальной защиты, основанной на адресной поддержке уязвимых слоев населения;</w:t>
      </w:r>
    </w:p>
    <w:p w:rsidR="00D01D28" w:rsidRPr="00D01D28" w:rsidRDefault="00D01D28" w:rsidP="00D01D2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01D28">
        <w:rPr>
          <w:rFonts w:ascii="Times New Roman" w:hAnsi="Times New Roman"/>
          <w:sz w:val="28"/>
          <w:szCs w:val="28"/>
        </w:rPr>
        <w:t>переход от преимущественно административных к преимущественно экономическим методам регулирования экономики (бюджетно-налоговая и кредитно-денежная политика).</w:t>
      </w:r>
    </w:p>
    <w:p w:rsidR="00D01D28" w:rsidRPr="00D01D28" w:rsidRDefault="00D01D28" w:rsidP="00D01D28">
      <w:pPr>
        <w:spacing w:after="0" w:line="240" w:lineRule="auto"/>
        <w:ind w:firstLine="709"/>
        <w:jc w:val="both"/>
        <w:rPr>
          <w:rFonts w:ascii="Times New Roman" w:hAnsi="Times New Roman"/>
          <w:sz w:val="28"/>
          <w:szCs w:val="28"/>
        </w:rPr>
      </w:pPr>
      <w:r w:rsidRPr="00D01D28">
        <w:rPr>
          <w:rFonts w:ascii="Times New Roman" w:hAnsi="Times New Roman"/>
          <w:sz w:val="28"/>
          <w:szCs w:val="28"/>
        </w:rPr>
        <w:t xml:space="preserve">Конечной целью трансформации является </w:t>
      </w:r>
      <w:r w:rsidRPr="00D01D28">
        <w:rPr>
          <w:rFonts w:ascii="Times New Roman" w:hAnsi="Times New Roman"/>
          <w:b/>
          <w:i/>
          <w:sz w:val="28"/>
          <w:szCs w:val="28"/>
        </w:rPr>
        <w:t>социально-ориентированная смешанная рыночная экономика</w:t>
      </w:r>
      <w:r w:rsidRPr="00D01D28">
        <w:rPr>
          <w:rFonts w:ascii="Times New Roman" w:hAnsi="Times New Roman"/>
          <w:sz w:val="28"/>
          <w:szCs w:val="28"/>
        </w:rPr>
        <w:t>. Ее характерными особенностями являются:</w:t>
      </w:r>
    </w:p>
    <w:p w:rsidR="00D01D28" w:rsidRPr="00D01D28" w:rsidRDefault="00D01D28" w:rsidP="00D01D2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01D28">
        <w:rPr>
          <w:rFonts w:ascii="Times New Roman" w:hAnsi="Times New Roman"/>
          <w:sz w:val="28"/>
          <w:szCs w:val="28"/>
        </w:rPr>
        <w:t>использование рыночного механизма хозяйствования;</w:t>
      </w:r>
    </w:p>
    <w:p w:rsidR="00D01D28" w:rsidRPr="00D01D28" w:rsidRDefault="00D01D28" w:rsidP="00D01D2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01D28">
        <w:rPr>
          <w:rFonts w:ascii="Times New Roman" w:hAnsi="Times New Roman"/>
          <w:sz w:val="28"/>
          <w:szCs w:val="28"/>
        </w:rPr>
        <w:t>активная роль государства в регулировании экономики;</w:t>
      </w:r>
    </w:p>
    <w:p w:rsidR="00D01D28" w:rsidRPr="00D01D28" w:rsidRDefault="00D01D28" w:rsidP="00D01D2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01D28">
        <w:rPr>
          <w:rFonts w:ascii="Times New Roman" w:hAnsi="Times New Roman"/>
          <w:sz w:val="28"/>
          <w:szCs w:val="28"/>
        </w:rPr>
        <w:t>равноправие государственного и частного секторов;</w:t>
      </w:r>
    </w:p>
    <w:p w:rsidR="00D01D28" w:rsidRPr="00D01D28" w:rsidRDefault="00D01D28" w:rsidP="00D01D2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01D28">
        <w:rPr>
          <w:rFonts w:ascii="Times New Roman" w:hAnsi="Times New Roman"/>
          <w:sz w:val="28"/>
          <w:szCs w:val="28"/>
        </w:rPr>
        <w:t>регулирование доходов населения и занятости;</w:t>
      </w:r>
    </w:p>
    <w:p w:rsidR="00D01D28" w:rsidRPr="00D01D28" w:rsidRDefault="00D01D28" w:rsidP="00D01D2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01D28">
        <w:rPr>
          <w:rFonts w:ascii="Times New Roman" w:hAnsi="Times New Roman"/>
          <w:sz w:val="28"/>
          <w:szCs w:val="28"/>
        </w:rPr>
        <w:t>активная социальная политика государства (развитие социальной</w:t>
      </w:r>
      <w:r>
        <w:rPr>
          <w:rFonts w:ascii="Times New Roman" w:hAnsi="Times New Roman"/>
          <w:sz w:val="28"/>
          <w:szCs w:val="28"/>
        </w:rPr>
        <w:t xml:space="preserve"> сферы, социальная защита</w:t>
      </w:r>
      <w:r w:rsidRPr="00D01D28">
        <w:rPr>
          <w:rFonts w:ascii="Times New Roman" w:hAnsi="Times New Roman"/>
          <w:sz w:val="28"/>
          <w:szCs w:val="28"/>
        </w:rPr>
        <w:t>);</w:t>
      </w:r>
    </w:p>
    <w:p w:rsidR="00D01D28" w:rsidRPr="00D01D28" w:rsidRDefault="00D01D28" w:rsidP="00D01D2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01D28">
        <w:rPr>
          <w:rFonts w:ascii="Times New Roman" w:hAnsi="Times New Roman"/>
          <w:sz w:val="28"/>
          <w:szCs w:val="28"/>
        </w:rPr>
        <w:t>развитие интеграционных</w:t>
      </w:r>
      <w:r>
        <w:rPr>
          <w:rFonts w:ascii="Times New Roman" w:hAnsi="Times New Roman"/>
          <w:sz w:val="28"/>
          <w:szCs w:val="28"/>
        </w:rPr>
        <w:t xml:space="preserve"> процессов с соседними странами;</w:t>
      </w:r>
    </w:p>
    <w:p w:rsidR="00D01D28" w:rsidRPr="00D01D28" w:rsidRDefault="00D01D28" w:rsidP="00D01D28">
      <w:pPr>
        <w:shd w:val="clear" w:color="auto" w:fill="FFFFFF"/>
        <w:spacing w:after="0" w:line="240" w:lineRule="auto"/>
        <w:ind w:firstLine="709"/>
        <w:jc w:val="both"/>
        <w:rPr>
          <w:rFonts w:ascii="Times New Roman" w:hAnsi="Times New Roman"/>
          <w:sz w:val="28"/>
          <w:szCs w:val="28"/>
        </w:rPr>
      </w:pPr>
      <w:r w:rsidRPr="00D01D28">
        <w:rPr>
          <w:rFonts w:ascii="Times New Roman" w:hAnsi="Times New Roman"/>
          <w:sz w:val="28"/>
          <w:szCs w:val="28"/>
        </w:rPr>
        <w:t>– обеспечение полной занятости населения;</w:t>
      </w:r>
    </w:p>
    <w:p w:rsidR="00D01D28" w:rsidRPr="00D01D28" w:rsidRDefault="00D01D28" w:rsidP="00D01D28">
      <w:pPr>
        <w:shd w:val="clear" w:color="auto" w:fill="FFFFFF"/>
        <w:spacing w:after="0" w:line="240" w:lineRule="auto"/>
        <w:ind w:firstLine="709"/>
        <w:jc w:val="both"/>
        <w:rPr>
          <w:rFonts w:ascii="Times New Roman" w:hAnsi="Times New Roman"/>
          <w:sz w:val="28"/>
          <w:szCs w:val="28"/>
        </w:rPr>
      </w:pPr>
      <w:r w:rsidRPr="00D01D28">
        <w:rPr>
          <w:rFonts w:ascii="Times New Roman" w:hAnsi="Times New Roman"/>
          <w:sz w:val="28"/>
          <w:szCs w:val="28"/>
        </w:rPr>
        <w:t xml:space="preserve">– </w:t>
      </w:r>
      <w:r w:rsidR="00FF01FC">
        <w:rPr>
          <w:rFonts w:ascii="Times New Roman" w:hAnsi="Times New Roman"/>
          <w:sz w:val="28"/>
          <w:szCs w:val="28"/>
        </w:rPr>
        <w:t>обеспечение социальной безопасности</w:t>
      </w:r>
      <w:r w:rsidRPr="00D01D28">
        <w:rPr>
          <w:rFonts w:ascii="Times New Roman" w:hAnsi="Times New Roman"/>
          <w:sz w:val="28"/>
          <w:szCs w:val="28"/>
        </w:rPr>
        <w:t>,</w:t>
      </w:r>
      <w:r w:rsidR="00FF01FC">
        <w:rPr>
          <w:rFonts w:ascii="Times New Roman" w:hAnsi="Times New Roman"/>
          <w:sz w:val="28"/>
          <w:szCs w:val="28"/>
        </w:rPr>
        <w:t xml:space="preserve"> социальной справедливости и социального</w:t>
      </w:r>
      <w:r w:rsidRPr="00D01D28">
        <w:rPr>
          <w:rFonts w:ascii="Times New Roman" w:hAnsi="Times New Roman"/>
          <w:sz w:val="28"/>
          <w:szCs w:val="28"/>
        </w:rPr>
        <w:t xml:space="preserve"> прогресс</w:t>
      </w:r>
      <w:r w:rsidR="00FF01FC">
        <w:rPr>
          <w:rFonts w:ascii="Times New Roman" w:hAnsi="Times New Roman"/>
          <w:sz w:val="28"/>
          <w:szCs w:val="28"/>
        </w:rPr>
        <w:t>а (социальная помощь, пенсии, субсидии, дотации, социальное страхование</w:t>
      </w:r>
      <w:r w:rsidRPr="00D01D28">
        <w:rPr>
          <w:rFonts w:ascii="Times New Roman" w:hAnsi="Times New Roman"/>
          <w:sz w:val="28"/>
          <w:szCs w:val="28"/>
        </w:rPr>
        <w:t>; трудовое и социальное законодательство);</w:t>
      </w:r>
    </w:p>
    <w:p w:rsidR="00D01D28" w:rsidRPr="00D01D28" w:rsidRDefault="00D01D28" w:rsidP="00D01D28">
      <w:pPr>
        <w:shd w:val="clear" w:color="auto" w:fill="FFFFFF"/>
        <w:spacing w:after="0" w:line="240" w:lineRule="auto"/>
        <w:ind w:firstLine="709"/>
        <w:jc w:val="both"/>
        <w:rPr>
          <w:rFonts w:ascii="Times New Roman" w:hAnsi="Times New Roman"/>
          <w:sz w:val="28"/>
          <w:szCs w:val="28"/>
        </w:rPr>
      </w:pPr>
      <w:r w:rsidRPr="00D01D28">
        <w:rPr>
          <w:rFonts w:ascii="Times New Roman" w:hAnsi="Times New Roman"/>
          <w:sz w:val="28"/>
          <w:szCs w:val="28"/>
        </w:rPr>
        <w:t>– частная собственность на средства производства и свободное ценообразование;</w:t>
      </w:r>
    </w:p>
    <w:p w:rsidR="00D01D28" w:rsidRPr="00D01D28" w:rsidRDefault="00D01D28" w:rsidP="00D01D28">
      <w:pPr>
        <w:shd w:val="clear" w:color="auto" w:fill="FFFFFF"/>
        <w:spacing w:after="0" w:line="240" w:lineRule="auto"/>
        <w:ind w:firstLine="709"/>
        <w:jc w:val="both"/>
        <w:rPr>
          <w:rFonts w:ascii="Times New Roman" w:hAnsi="Times New Roman"/>
          <w:sz w:val="28"/>
          <w:szCs w:val="28"/>
        </w:rPr>
      </w:pPr>
      <w:r w:rsidRPr="00D01D28">
        <w:rPr>
          <w:rFonts w:ascii="Times New Roman" w:hAnsi="Times New Roman"/>
          <w:sz w:val="28"/>
          <w:szCs w:val="28"/>
        </w:rPr>
        <w:t xml:space="preserve">– создание условий для конкуренции </w:t>
      </w:r>
      <w:r w:rsidR="00FF01FC">
        <w:rPr>
          <w:rFonts w:ascii="Times New Roman" w:hAnsi="Times New Roman"/>
          <w:sz w:val="28"/>
          <w:szCs w:val="28"/>
        </w:rPr>
        <w:t>и обеспечение конкуренции (антимонопольное законодательство</w:t>
      </w:r>
      <w:r w:rsidRPr="00D01D28">
        <w:rPr>
          <w:rFonts w:ascii="Times New Roman" w:hAnsi="Times New Roman"/>
          <w:sz w:val="28"/>
          <w:szCs w:val="28"/>
        </w:rPr>
        <w:t>, запрет недобросовестной конкуренции);</w:t>
      </w:r>
    </w:p>
    <w:p w:rsidR="00D01D28" w:rsidRPr="00D01D28" w:rsidRDefault="00D01D28" w:rsidP="00D01D28">
      <w:pPr>
        <w:shd w:val="clear" w:color="auto" w:fill="FFFFFF"/>
        <w:spacing w:after="0" w:line="240" w:lineRule="auto"/>
        <w:ind w:firstLine="709"/>
        <w:jc w:val="both"/>
        <w:rPr>
          <w:rFonts w:ascii="Times New Roman" w:hAnsi="Times New Roman"/>
          <w:sz w:val="28"/>
          <w:szCs w:val="28"/>
        </w:rPr>
      </w:pPr>
      <w:r w:rsidRPr="00D01D28">
        <w:rPr>
          <w:rFonts w:ascii="Times New Roman" w:hAnsi="Times New Roman"/>
          <w:sz w:val="28"/>
          <w:szCs w:val="28"/>
        </w:rPr>
        <w:t>–</w:t>
      </w:r>
      <w:r w:rsidR="00FF01FC">
        <w:rPr>
          <w:rFonts w:ascii="Times New Roman" w:hAnsi="Times New Roman"/>
          <w:sz w:val="28"/>
          <w:szCs w:val="28"/>
        </w:rPr>
        <w:t xml:space="preserve"> политика поддержания условий для</w:t>
      </w:r>
      <w:r w:rsidRPr="00D01D28">
        <w:rPr>
          <w:rFonts w:ascii="Times New Roman" w:hAnsi="Times New Roman"/>
          <w:sz w:val="28"/>
          <w:szCs w:val="28"/>
        </w:rPr>
        <w:t xml:space="preserve"> экономического роста;</w:t>
      </w:r>
    </w:p>
    <w:p w:rsidR="00D01D28" w:rsidRPr="00D01D28" w:rsidRDefault="00D01D28" w:rsidP="00D01D28">
      <w:pPr>
        <w:shd w:val="clear" w:color="auto" w:fill="FFFFFF"/>
        <w:spacing w:after="0" w:line="240" w:lineRule="auto"/>
        <w:ind w:firstLine="709"/>
        <w:jc w:val="both"/>
        <w:rPr>
          <w:rFonts w:ascii="Times New Roman" w:hAnsi="Times New Roman"/>
          <w:sz w:val="28"/>
          <w:szCs w:val="28"/>
        </w:rPr>
      </w:pPr>
      <w:r w:rsidRPr="00D01D28">
        <w:rPr>
          <w:rFonts w:ascii="Times New Roman" w:hAnsi="Times New Roman"/>
          <w:sz w:val="28"/>
          <w:szCs w:val="28"/>
        </w:rPr>
        <w:t xml:space="preserve">– политика стабильной </w:t>
      </w:r>
      <w:r w:rsidR="00FF01FC">
        <w:rPr>
          <w:rFonts w:ascii="Times New Roman" w:hAnsi="Times New Roman"/>
          <w:sz w:val="28"/>
          <w:szCs w:val="28"/>
        </w:rPr>
        <w:t xml:space="preserve">национальной </w:t>
      </w:r>
      <w:r w:rsidRPr="00D01D28">
        <w:rPr>
          <w:rFonts w:ascii="Times New Roman" w:hAnsi="Times New Roman"/>
          <w:sz w:val="28"/>
          <w:szCs w:val="28"/>
        </w:rPr>
        <w:t>в</w:t>
      </w:r>
      <w:r w:rsidR="00FF01FC">
        <w:rPr>
          <w:rFonts w:ascii="Times New Roman" w:hAnsi="Times New Roman"/>
          <w:sz w:val="28"/>
          <w:szCs w:val="28"/>
        </w:rPr>
        <w:t>алюты</w:t>
      </w:r>
      <w:r w:rsidRPr="00D01D28">
        <w:rPr>
          <w:rFonts w:ascii="Times New Roman" w:hAnsi="Times New Roman"/>
          <w:sz w:val="28"/>
          <w:szCs w:val="28"/>
        </w:rPr>
        <w:t>;</w:t>
      </w:r>
    </w:p>
    <w:p w:rsidR="00D01D28" w:rsidRPr="00D01D28" w:rsidRDefault="00D01D28" w:rsidP="00D01D28">
      <w:pPr>
        <w:shd w:val="clear" w:color="auto" w:fill="FFFFFF"/>
        <w:spacing w:after="0" w:line="240" w:lineRule="auto"/>
        <w:ind w:firstLine="709"/>
        <w:jc w:val="both"/>
        <w:rPr>
          <w:rFonts w:ascii="Times New Roman" w:hAnsi="Times New Roman"/>
          <w:sz w:val="28"/>
          <w:szCs w:val="28"/>
        </w:rPr>
      </w:pPr>
      <w:r w:rsidRPr="00D01D28">
        <w:rPr>
          <w:rFonts w:ascii="Times New Roman" w:hAnsi="Times New Roman"/>
          <w:sz w:val="28"/>
          <w:szCs w:val="28"/>
        </w:rPr>
        <w:t>– свобода в</w:t>
      </w:r>
      <w:r w:rsidR="00FF01FC">
        <w:rPr>
          <w:rFonts w:ascii="Times New Roman" w:hAnsi="Times New Roman"/>
          <w:sz w:val="28"/>
          <w:szCs w:val="28"/>
        </w:rPr>
        <w:t>нешней торговли и валютного обмена;</w:t>
      </w:r>
    </w:p>
    <w:p w:rsidR="00D01D28" w:rsidRPr="00D01D28" w:rsidRDefault="00D01D28" w:rsidP="00FF01FC">
      <w:pPr>
        <w:shd w:val="clear" w:color="auto" w:fill="FFFFFF"/>
        <w:autoSpaceDE w:val="0"/>
        <w:spacing w:after="0" w:line="240" w:lineRule="auto"/>
        <w:ind w:firstLine="709"/>
        <w:jc w:val="both"/>
        <w:rPr>
          <w:rFonts w:ascii="Times New Roman" w:hAnsi="Times New Roman"/>
          <w:sz w:val="28"/>
          <w:szCs w:val="28"/>
        </w:rPr>
      </w:pPr>
      <w:r w:rsidRPr="00D01D28">
        <w:rPr>
          <w:rFonts w:ascii="Times New Roman" w:hAnsi="Times New Roman"/>
          <w:sz w:val="28"/>
          <w:szCs w:val="28"/>
        </w:rPr>
        <w:t>– высокая дол</w:t>
      </w:r>
      <w:r w:rsidR="00FF01FC">
        <w:rPr>
          <w:rFonts w:ascii="Times New Roman" w:hAnsi="Times New Roman"/>
          <w:sz w:val="28"/>
          <w:szCs w:val="28"/>
        </w:rPr>
        <w:t>я государственной собственности</w:t>
      </w:r>
      <w:r w:rsidRPr="00D01D28">
        <w:rPr>
          <w:rFonts w:ascii="Times New Roman" w:hAnsi="Times New Roman"/>
          <w:sz w:val="28"/>
          <w:szCs w:val="28"/>
        </w:rPr>
        <w:t xml:space="preserve">. </w:t>
      </w:r>
    </w:p>
    <w:p w:rsidR="00D01D28" w:rsidRPr="00D01D28" w:rsidRDefault="00D01D28" w:rsidP="00D01D28">
      <w:pPr>
        <w:pStyle w:val="a6"/>
        <w:shd w:val="clear" w:color="auto" w:fill="FFFFFF"/>
        <w:spacing w:before="0" w:beforeAutospacing="0" w:after="0" w:afterAutospacing="0"/>
        <w:ind w:firstLine="709"/>
        <w:jc w:val="both"/>
        <w:rPr>
          <w:sz w:val="28"/>
          <w:szCs w:val="28"/>
        </w:rPr>
      </w:pPr>
      <w:r w:rsidRPr="00D01D28">
        <w:rPr>
          <w:iCs/>
          <w:sz w:val="28"/>
          <w:szCs w:val="28"/>
        </w:rPr>
        <w:lastRenderedPageBreak/>
        <w:t>Социально ориентированная рыночная экономика в ее зрелой стадии</w:t>
      </w:r>
      <w:r w:rsidRPr="00D01D28">
        <w:rPr>
          <w:i/>
          <w:iCs/>
          <w:sz w:val="28"/>
          <w:szCs w:val="28"/>
        </w:rPr>
        <w:t xml:space="preserve"> –</w:t>
      </w:r>
      <w:r w:rsidRPr="00D01D28">
        <w:rPr>
          <w:sz w:val="28"/>
          <w:szCs w:val="28"/>
        </w:rPr>
        <w:t xml:space="preserve"> высокоэффективная экономика с развитым предпринимательством и рыночной инфраструктурой, действенным государственным регулированием, заинтересовывающим предпринимателей в расширении и совершенствовании производства, а наемных работников – в высокопроизводительном труде, обеспечивающим достойное социальное обеспечение – нетрудоспособным, престарелым, инвалидам.</w:t>
      </w:r>
    </w:p>
    <w:p w:rsidR="00D01D28" w:rsidRDefault="00D01D28" w:rsidP="00D01D28">
      <w:pPr>
        <w:shd w:val="clear" w:color="auto" w:fill="FFFFFF"/>
        <w:autoSpaceDE w:val="0"/>
        <w:spacing w:after="0" w:line="240" w:lineRule="auto"/>
        <w:ind w:firstLine="709"/>
        <w:jc w:val="both"/>
        <w:rPr>
          <w:rFonts w:ascii="Times New Roman" w:hAnsi="Times New Roman"/>
          <w:b/>
          <w:bCs/>
          <w:sz w:val="28"/>
          <w:szCs w:val="28"/>
        </w:rPr>
      </w:pPr>
      <w:r w:rsidRPr="00D01D28">
        <w:rPr>
          <w:rFonts w:ascii="Times New Roman" w:hAnsi="Times New Roman"/>
          <w:b/>
          <w:bCs/>
          <w:sz w:val="28"/>
          <w:szCs w:val="28"/>
        </w:rPr>
        <w:t xml:space="preserve">3. Предпосылки </w:t>
      </w:r>
      <w:r w:rsidR="00F82F97">
        <w:rPr>
          <w:rFonts w:ascii="Times New Roman" w:hAnsi="Times New Roman"/>
          <w:b/>
          <w:bCs/>
          <w:sz w:val="28"/>
          <w:szCs w:val="28"/>
        </w:rPr>
        <w:t xml:space="preserve">и этапы </w:t>
      </w:r>
      <w:r w:rsidRPr="00D01D28">
        <w:rPr>
          <w:rFonts w:ascii="Times New Roman" w:hAnsi="Times New Roman"/>
          <w:b/>
          <w:bCs/>
          <w:sz w:val="28"/>
          <w:szCs w:val="28"/>
        </w:rPr>
        <w:t>создания перспективной модели экономики</w:t>
      </w:r>
      <w:r w:rsidR="007D19AF">
        <w:rPr>
          <w:rFonts w:ascii="Times New Roman" w:hAnsi="Times New Roman"/>
          <w:b/>
          <w:bCs/>
          <w:sz w:val="28"/>
          <w:szCs w:val="28"/>
        </w:rPr>
        <w:t xml:space="preserve"> в Республике Беларусь</w:t>
      </w:r>
      <w:r w:rsidRPr="00D01D28">
        <w:rPr>
          <w:rFonts w:ascii="Times New Roman" w:hAnsi="Times New Roman"/>
          <w:b/>
          <w:bCs/>
          <w:sz w:val="28"/>
          <w:szCs w:val="28"/>
        </w:rPr>
        <w:t>.</w:t>
      </w:r>
    </w:p>
    <w:p w:rsidR="00D01D28" w:rsidRPr="00D01D28" w:rsidRDefault="00D01D28" w:rsidP="00D01D28">
      <w:pPr>
        <w:shd w:val="clear" w:color="auto" w:fill="FFFFFF"/>
        <w:autoSpaceDE w:val="0"/>
        <w:spacing w:after="0" w:line="240" w:lineRule="auto"/>
        <w:ind w:firstLine="709"/>
        <w:jc w:val="both"/>
        <w:rPr>
          <w:rFonts w:ascii="Times New Roman" w:hAnsi="Times New Roman"/>
          <w:sz w:val="28"/>
          <w:szCs w:val="28"/>
        </w:rPr>
      </w:pPr>
      <w:r w:rsidRPr="00D01D28">
        <w:rPr>
          <w:rFonts w:ascii="Times New Roman" w:hAnsi="Times New Roman"/>
          <w:sz w:val="28"/>
          <w:szCs w:val="28"/>
        </w:rPr>
        <w:t xml:space="preserve">Национальная экономика </w:t>
      </w:r>
      <w:r w:rsidR="007D19AF">
        <w:rPr>
          <w:rFonts w:ascii="Times New Roman" w:hAnsi="Times New Roman"/>
          <w:sz w:val="28"/>
          <w:szCs w:val="28"/>
        </w:rPr>
        <w:t xml:space="preserve">Республики Беларусь </w:t>
      </w:r>
      <w:r w:rsidRPr="00D01D28">
        <w:rPr>
          <w:rFonts w:ascii="Times New Roman" w:hAnsi="Times New Roman"/>
          <w:sz w:val="28"/>
          <w:szCs w:val="28"/>
        </w:rPr>
        <w:t xml:space="preserve">находится в </w:t>
      </w:r>
      <w:r w:rsidRPr="00D01D28">
        <w:rPr>
          <w:rFonts w:ascii="Times New Roman" w:hAnsi="Times New Roman"/>
          <w:b/>
          <w:i/>
          <w:sz w:val="28"/>
          <w:szCs w:val="28"/>
        </w:rPr>
        <w:t>процессе трансформации, который охватывает направления:</w:t>
      </w:r>
    </w:p>
    <w:p w:rsidR="00D01D28" w:rsidRPr="00D01D28" w:rsidRDefault="00D01D28" w:rsidP="00D01D28">
      <w:pPr>
        <w:pStyle w:val="11"/>
        <w:shd w:val="clear" w:color="auto" w:fill="auto"/>
        <w:tabs>
          <w:tab w:val="left" w:pos="563"/>
        </w:tabs>
        <w:spacing w:after="0" w:line="240" w:lineRule="auto"/>
        <w:ind w:firstLine="709"/>
        <w:rPr>
          <w:rFonts w:ascii="Times New Roman" w:hAnsi="Times New Roman" w:cs="Times New Roman"/>
          <w:sz w:val="28"/>
          <w:szCs w:val="28"/>
        </w:rPr>
      </w:pPr>
      <w:r w:rsidRPr="00D01D28">
        <w:rPr>
          <w:rFonts w:ascii="Times New Roman" w:hAnsi="Times New Roman" w:cs="Times New Roman"/>
          <w:sz w:val="28"/>
          <w:szCs w:val="28"/>
        </w:rPr>
        <w:t>– формирование полной совокупности компонентов, институтов и характеристик экономической системы суверенного государства;</w:t>
      </w:r>
    </w:p>
    <w:p w:rsidR="00D01D28" w:rsidRPr="00D01D28" w:rsidRDefault="00D01D28" w:rsidP="00D01D28">
      <w:pPr>
        <w:pStyle w:val="11"/>
        <w:shd w:val="clear" w:color="auto" w:fill="auto"/>
        <w:tabs>
          <w:tab w:val="left" w:pos="563"/>
        </w:tabs>
        <w:spacing w:after="0" w:line="240" w:lineRule="auto"/>
        <w:ind w:firstLine="709"/>
        <w:rPr>
          <w:rFonts w:ascii="Times New Roman" w:hAnsi="Times New Roman" w:cs="Times New Roman"/>
          <w:sz w:val="28"/>
          <w:szCs w:val="28"/>
        </w:rPr>
      </w:pPr>
      <w:r w:rsidRPr="00D01D28">
        <w:rPr>
          <w:rFonts w:ascii="Times New Roman" w:hAnsi="Times New Roman" w:cs="Times New Roman"/>
          <w:sz w:val="28"/>
          <w:szCs w:val="28"/>
        </w:rPr>
        <w:t>– преобразование действующих и построение новых институтов рыночного (смешанного) хозяйства;</w:t>
      </w:r>
    </w:p>
    <w:p w:rsidR="00D01D28" w:rsidRPr="00D01D28" w:rsidRDefault="00D01D28" w:rsidP="00D01D28">
      <w:pPr>
        <w:pStyle w:val="11"/>
        <w:shd w:val="clear" w:color="auto" w:fill="auto"/>
        <w:tabs>
          <w:tab w:val="left" w:pos="563"/>
        </w:tabs>
        <w:spacing w:after="0" w:line="240" w:lineRule="auto"/>
        <w:ind w:firstLine="709"/>
        <w:rPr>
          <w:rFonts w:ascii="Times New Roman" w:hAnsi="Times New Roman" w:cs="Times New Roman"/>
          <w:sz w:val="28"/>
          <w:szCs w:val="28"/>
        </w:rPr>
      </w:pPr>
      <w:r w:rsidRPr="00D01D28">
        <w:rPr>
          <w:rFonts w:ascii="Times New Roman" w:hAnsi="Times New Roman" w:cs="Times New Roman"/>
          <w:sz w:val="28"/>
          <w:szCs w:val="28"/>
        </w:rPr>
        <w:t>– преобразования структуры экономики на основе новых высоких технологий, мировых тенденций глобализации, эффективного международного разделения труда.</w:t>
      </w:r>
    </w:p>
    <w:p w:rsidR="00D01D28" w:rsidRPr="00D01D28" w:rsidRDefault="00D01D28" w:rsidP="00D01D28">
      <w:pPr>
        <w:pStyle w:val="11"/>
        <w:shd w:val="clear" w:color="auto" w:fill="auto"/>
        <w:spacing w:after="0" w:line="240" w:lineRule="auto"/>
        <w:ind w:firstLine="709"/>
        <w:rPr>
          <w:rFonts w:ascii="Times New Roman" w:hAnsi="Times New Roman" w:cs="Times New Roman"/>
          <w:sz w:val="28"/>
          <w:szCs w:val="28"/>
        </w:rPr>
      </w:pPr>
      <w:r w:rsidRPr="00D01D28">
        <w:rPr>
          <w:rFonts w:ascii="Times New Roman" w:hAnsi="Times New Roman" w:cs="Times New Roman"/>
          <w:sz w:val="28"/>
          <w:szCs w:val="28"/>
        </w:rPr>
        <w:t xml:space="preserve">Для успешного осуществления указанных трансформационных процессов необходимы достаточные </w:t>
      </w:r>
      <w:r w:rsidRPr="00D01D28">
        <w:rPr>
          <w:rStyle w:val="0pt0"/>
          <w:rFonts w:ascii="Times New Roman" w:eastAsiaTheme="minorHAnsi" w:hAnsi="Times New Roman" w:cs="Times New Roman"/>
          <w:i w:val="0"/>
          <w:color w:val="auto"/>
          <w:sz w:val="28"/>
          <w:szCs w:val="28"/>
        </w:rPr>
        <w:t>предпосылки и условия,</w:t>
      </w:r>
      <w:r w:rsidRPr="00D01D28">
        <w:rPr>
          <w:rFonts w:ascii="Times New Roman" w:hAnsi="Times New Roman" w:cs="Times New Roman"/>
          <w:sz w:val="28"/>
          <w:szCs w:val="28"/>
        </w:rPr>
        <w:t xml:space="preserve"> чтобы придать экономической системе качественные и количественные характеристики зрелой национальной экономики (суверенность, социальность, </w:t>
      </w:r>
      <w:proofErr w:type="spellStart"/>
      <w:r w:rsidRPr="00D01D28">
        <w:rPr>
          <w:rFonts w:ascii="Times New Roman" w:hAnsi="Times New Roman" w:cs="Times New Roman"/>
          <w:sz w:val="28"/>
          <w:szCs w:val="28"/>
        </w:rPr>
        <w:t>рыночность</w:t>
      </w:r>
      <w:proofErr w:type="spellEnd"/>
      <w:r w:rsidRPr="00D01D28">
        <w:rPr>
          <w:rFonts w:ascii="Times New Roman" w:hAnsi="Times New Roman" w:cs="Times New Roman"/>
          <w:sz w:val="28"/>
          <w:szCs w:val="28"/>
        </w:rPr>
        <w:t>, эффективность, открытость).</w:t>
      </w:r>
    </w:p>
    <w:p w:rsidR="00D01D28" w:rsidRPr="00D01D28" w:rsidRDefault="00D01D28" w:rsidP="00D01D28">
      <w:pPr>
        <w:pStyle w:val="11"/>
        <w:shd w:val="clear" w:color="auto" w:fill="auto"/>
        <w:spacing w:after="0" w:line="240" w:lineRule="auto"/>
        <w:ind w:firstLine="709"/>
        <w:rPr>
          <w:rFonts w:ascii="Times New Roman" w:hAnsi="Times New Roman" w:cs="Times New Roman"/>
          <w:b/>
          <w:i/>
          <w:sz w:val="28"/>
          <w:szCs w:val="28"/>
        </w:rPr>
      </w:pPr>
      <w:r w:rsidRPr="00D01D28">
        <w:rPr>
          <w:rFonts w:ascii="Times New Roman" w:hAnsi="Times New Roman" w:cs="Times New Roman"/>
          <w:b/>
          <w:i/>
          <w:sz w:val="28"/>
          <w:szCs w:val="28"/>
        </w:rPr>
        <w:t>Предпосылки становления модели национальной экономики:</w:t>
      </w:r>
    </w:p>
    <w:p w:rsidR="00D01D28" w:rsidRPr="00D01D28" w:rsidRDefault="00D01D28" w:rsidP="00D01D28">
      <w:pPr>
        <w:pStyle w:val="11"/>
        <w:shd w:val="clear" w:color="auto" w:fill="auto"/>
        <w:spacing w:after="0" w:line="240" w:lineRule="auto"/>
        <w:ind w:firstLine="709"/>
        <w:rPr>
          <w:rFonts w:ascii="Times New Roman" w:hAnsi="Times New Roman" w:cs="Times New Roman"/>
          <w:b/>
          <w:sz w:val="28"/>
          <w:szCs w:val="28"/>
        </w:rPr>
      </w:pPr>
      <w:r w:rsidRPr="00D01D28">
        <w:rPr>
          <w:rFonts w:ascii="Times New Roman" w:hAnsi="Times New Roman" w:cs="Times New Roman"/>
          <w:bCs/>
          <w:i/>
          <w:iCs/>
          <w:spacing w:val="5"/>
          <w:sz w:val="28"/>
          <w:szCs w:val="28"/>
          <w:lang w:eastAsia="ru-RU"/>
        </w:rPr>
        <w:t>1)</w:t>
      </w:r>
      <w:r w:rsidRPr="00D01D28">
        <w:rPr>
          <w:rFonts w:ascii="Times New Roman" w:hAnsi="Times New Roman" w:cs="Times New Roman"/>
          <w:b/>
          <w:bCs/>
          <w:i/>
          <w:iCs/>
          <w:spacing w:val="5"/>
          <w:sz w:val="28"/>
          <w:szCs w:val="28"/>
          <w:lang w:eastAsia="ru-RU"/>
        </w:rPr>
        <w:t xml:space="preserve"> </w:t>
      </w:r>
      <w:r w:rsidRPr="00D01D28">
        <w:rPr>
          <w:rFonts w:ascii="Times New Roman" w:hAnsi="Times New Roman" w:cs="Times New Roman"/>
          <w:i/>
          <w:iCs/>
          <w:spacing w:val="5"/>
          <w:sz w:val="28"/>
          <w:szCs w:val="28"/>
          <w:lang w:eastAsia="ru-RU"/>
        </w:rPr>
        <w:t>общесистемные</w:t>
      </w:r>
      <w:r w:rsidRPr="00D01D28">
        <w:rPr>
          <w:rFonts w:ascii="Times New Roman" w:eastAsia="Courier New" w:hAnsi="Times New Roman" w:cs="Times New Roman"/>
          <w:spacing w:val="0"/>
          <w:sz w:val="28"/>
          <w:szCs w:val="28"/>
          <w:lang w:eastAsia="ru-RU"/>
        </w:rPr>
        <w:t xml:space="preserve"> </w:t>
      </w:r>
      <w:r w:rsidRPr="00D01D28">
        <w:rPr>
          <w:rFonts w:ascii="Times New Roman" w:hAnsi="Times New Roman" w:cs="Times New Roman"/>
          <w:sz w:val="28"/>
          <w:szCs w:val="28"/>
        </w:rPr>
        <w:t>–</w:t>
      </w:r>
      <w:r w:rsidRPr="00D01D28">
        <w:rPr>
          <w:rFonts w:ascii="Times New Roman" w:eastAsia="Courier New" w:hAnsi="Times New Roman" w:cs="Times New Roman"/>
          <w:spacing w:val="0"/>
          <w:sz w:val="28"/>
          <w:szCs w:val="28"/>
          <w:lang w:eastAsia="ru-RU"/>
        </w:rPr>
        <w:t xml:space="preserve"> носят конституционно-правово</w:t>
      </w:r>
      <w:r w:rsidRPr="00D01D28">
        <w:rPr>
          <w:rFonts w:ascii="Times New Roman" w:eastAsia="Courier New" w:hAnsi="Times New Roman" w:cs="Times New Roman"/>
          <w:bCs/>
          <w:spacing w:val="0"/>
          <w:sz w:val="28"/>
          <w:szCs w:val="28"/>
          <w:lang w:eastAsia="ru-RU"/>
        </w:rPr>
        <w:t>й, ми</w:t>
      </w:r>
      <w:r w:rsidRPr="00D01D28">
        <w:rPr>
          <w:rFonts w:ascii="Times New Roman" w:eastAsia="Courier New" w:hAnsi="Times New Roman" w:cs="Times New Roman"/>
          <w:spacing w:val="0"/>
          <w:sz w:val="28"/>
          <w:szCs w:val="28"/>
          <w:lang w:eastAsia="ru-RU"/>
        </w:rPr>
        <w:t>ровоззренческий, идеологический, политический характер (но</w:t>
      </w:r>
      <w:r w:rsidRPr="00D01D28">
        <w:rPr>
          <w:rFonts w:ascii="Times New Roman" w:eastAsia="Courier New" w:hAnsi="Times New Roman" w:cs="Times New Roman"/>
          <w:bCs/>
          <w:spacing w:val="0"/>
          <w:sz w:val="28"/>
          <w:szCs w:val="28"/>
          <w:lang w:eastAsia="ru-RU"/>
        </w:rPr>
        <w:t>вая циви</w:t>
      </w:r>
      <w:r w:rsidRPr="00D01D28">
        <w:rPr>
          <w:rFonts w:ascii="Times New Roman" w:hAnsi="Times New Roman" w:cs="Times New Roman"/>
          <w:sz w:val="28"/>
          <w:szCs w:val="28"/>
        </w:rPr>
        <w:t>лизационная стратегия, тип создаваемого государства и общества);</w:t>
      </w:r>
    </w:p>
    <w:p w:rsidR="00D01D28" w:rsidRPr="00D01D28" w:rsidRDefault="00D01D28" w:rsidP="00D01D28">
      <w:pPr>
        <w:pStyle w:val="11"/>
        <w:shd w:val="clear" w:color="auto" w:fill="auto"/>
        <w:spacing w:after="0" w:line="240" w:lineRule="auto"/>
        <w:ind w:firstLine="709"/>
        <w:rPr>
          <w:rFonts w:ascii="Times New Roman" w:hAnsi="Times New Roman" w:cs="Times New Roman"/>
          <w:b/>
          <w:i/>
          <w:sz w:val="28"/>
          <w:szCs w:val="28"/>
        </w:rPr>
      </w:pPr>
      <w:r w:rsidRPr="00D01D28">
        <w:rPr>
          <w:rStyle w:val="0pt0"/>
          <w:rFonts w:ascii="Times New Roman" w:eastAsiaTheme="minorHAnsi" w:hAnsi="Times New Roman" w:cs="Times New Roman"/>
          <w:color w:val="auto"/>
          <w:sz w:val="28"/>
          <w:szCs w:val="28"/>
        </w:rPr>
        <w:t>2) системные</w:t>
      </w:r>
      <w:r w:rsidRPr="00D01D28">
        <w:rPr>
          <w:rFonts w:ascii="Times New Roman" w:hAnsi="Times New Roman" w:cs="Times New Roman"/>
          <w:sz w:val="28"/>
          <w:szCs w:val="28"/>
        </w:rPr>
        <w:t xml:space="preserve"> – </w:t>
      </w:r>
      <w:r w:rsidR="003120A7">
        <w:rPr>
          <w:rFonts w:ascii="Times New Roman" w:hAnsi="Times New Roman" w:cs="Times New Roman"/>
          <w:sz w:val="28"/>
          <w:szCs w:val="28"/>
        </w:rPr>
        <w:t xml:space="preserve">обеспечивают </w:t>
      </w:r>
      <w:r w:rsidRPr="00D01D28">
        <w:rPr>
          <w:rFonts w:ascii="Times New Roman" w:hAnsi="Times New Roman" w:cs="Times New Roman"/>
          <w:sz w:val="28"/>
          <w:szCs w:val="28"/>
        </w:rPr>
        <w:t xml:space="preserve">единство экономического, институционально-правового пространства, общность характера хозяйственных институтов, </w:t>
      </w:r>
      <w:r w:rsidR="003120A7">
        <w:rPr>
          <w:rFonts w:ascii="Times New Roman" w:hAnsi="Times New Roman" w:cs="Times New Roman"/>
          <w:sz w:val="28"/>
          <w:szCs w:val="28"/>
        </w:rPr>
        <w:t xml:space="preserve">включают </w:t>
      </w:r>
      <w:r w:rsidRPr="00D01D28">
        <w:rPr>
          <w:rFonts w:ascii="Times New Roman" w:hAnsi="Times New Roman" w:cs="Times New Roman"/>
          <w:sz w:val="28"/>
          <w:szCs w:val="28"/>
        </w:rPr>
        <w:t>механизмы и нормы взаимодействия с внешн</w:t>
      </w:r>
      <w:r w:rsidRPr="00D01D28">
        <w:rPr>
          <w:rStyle w:val="75pt1pt"/>
          <w:rFonts w:ascii="Times New Roman" w:hAnsi="Times New Roman" w:cs="Times New Roman"/>
          <w:color w:val="auto"/>
          <w:sz w:val="28"/>
          <w:szCs w:val="28"/>
        </w:rPr>
        <w:t xml:space="preserve">ей </w:t>
      </w:r>
      <w:r w:rsidRPr="00D01D28">
        <w:rPr>
          <w:rFonts w:ascii="Times New Roman" w:hAnsi="Times New Roman" w:cs="Times New Roman"/>
          <w:sz w:val="28"/>
          <w:szCs w:val="28"/>
        </w:rPr>
        <w:t>средой;</w:t>
      </w:r>
    </w:p>
    <w:p w:rsidR="00D01D28" w:rsidRPr="00D01D28" w:rsidRDefault="00D01D28" w:rsidP="00D01D28">
      <w:pPr>
        <w:pStyle w:val="11"/>
        <w:shd w:val="clear" w:color="auto" w:fill="auto"/>
        <w:spacing w:after="0" w:line="240" w:lineRule="auto"/>
        <w:ind w:firstLine="709"/>
        <w:rPr>
          <w:rFonts w:ascii="Times New Roman" w:hAnsi="Times New Roman" w:cs="Times New Roman"/>
          <w:sz w:val="28"/>
          <w:szCs w:val="28"/>
        </w:rPr>
      </w:pPr>
      <w:r w:rsidRPr="00D01D28">
        <w:rPr>
          <w:rStyle w:val="0pt0"/>
          <w:rFonts w:ascii="Times New Roman" w:eastAsiaTheme="minorHAnsi" w:hAnsi="Times New Roman" w:cs="Times New Roman"/>
          <w:color w:val="auto"/>
          <w:sz w:val="28"/>
          <w:szCs w:val="28"/>
        </w:rPr>
        <w:t>3) внутрисистемные</w:t>
      </w:r>
      <w:r w:rsidRPr="00D01D28">
        <w:rPr>
          <w:rFonts w:ascii="Times New Roman" w:hAnsi="Times New Roman" w:cs="Times New Roman"/>
          <w:sz w:val="28"/>
          <w:szCs w:val="28"/>
        </w:rPr>
        <w:t xml:space="preserve"> – обеспечивают эффективность и конкурентоспосо</w:t>
      </w:r>
      <w:r w:rsidR="007D19AF">
        <w:rPr>
          <w:rFonts w:ascii="Times New Roman" w:hAnsi="Times New Roman" w:cs="Times New Roman"/>
          <w:sz w:val="28"/>
          <w:szCs w:val="28"/>
        </w:rPr>
        <w:t>бность национальной экономики при соблюдении</w:t>
      </w:r>
      <w:r w:rsidRPr="00D01D28">
        <w:rPr>
          <w:rFonts w:ascii="Times New Roman" w:hAnsi="Times New Roman" w:cs="Times New Roman"/>
          <w:sz w:val="28"/>
          <w:szCs w:val="28"/>
        </w:rPr>
        <w:t xml:space="preserve"> принципов рационального хозяйствования.</w:t>
      </w:r>
    </w:p>
    <w:p w:rsidR="00D01D28" w:rsidRPr="00D01D28" w:rsidRDefault="00D01D28" w:rsidP="00D01D28">
      <w:pPr>
        <w:shd w:val="clear" w:color="auto" w:fill="FFFFFF"/>
        <w:spacing w:after="0" w:line="240" w:lineRule="auto"/>
        <w:ind w:firstLine="709"/>
        <w:jc w:val="both"/>
        <w:rPr>
          <w:rFonts w:ascii="Times New Roman" w:hAnsi="Times New Roman"/>
          <w:sz w:val="28"/>
          <w:szCs w:val="28"/>
        </w:rPr>
      </w:pPr>
      <w:r w:rsidRPr="00D01D28">
        <w:rPr>
          <w:rFonts w:ascii="Times New Roman" w:hAnsi="Times New Roman"/>
          <w:sz w:val="28"/>
          <w:szCs w:val="28"/>
        </w:rPr>
        <w:t xml:space="preserve">Переходный период от централизованно планируемой к рыночной экономике включает </w:t>
      </w:r>
      <w:r w:rsidRPr="00D01D28">
        <w:rPr>
          <w:rFonts w:ascii="Times New Roman" w:hAnsi="Times New Roman"/>
          <w:b/>
          <w:i/>
          <w:sz w:val="28"/>
          <w:szCs w:val="28"/>
        </w:rPr>
        <w:t>3 направления преобразований:</w:t>
      </w:r>
    </w:p>
    <w:p w:rsidR="00D01D28" w:rsidRPr="00D01D28" w:rsidRDefault="00D01D28" w:rsidP="00D01D28">
      <w:pPr>
        <w:shd w:val="clear" w:color="auto" w:fill="FFFFFF"/>
        <w:spacing w:after="0" w:line="240" w:lineRule="auto"/>
        <w:ind w:firstLine="709"/>
        <w:jc w:val="both"/>
        <w:rPr>
          <w:rFonts w:ascii="Times New Roman" w:hAnsi="Times New Roman"/>
          <w:sz w:val="28"/>
          <w:szCs w:val="28"/>
        </w:rPr>
      </w:pPr>
      <w:r w:rsidRPr="00D01D28">
        <w:rPr>
          <w:rFonts w:ascii="Times New Roman" w:hAnsi="Times New Roman"/>
          <w:sz w:val="28"/>
          <w:szCs w:val="28"/>
        </w:rPr>
        <w:t xml:space="preserve">1) </w:t>
      </w:r>
      <w:r w:rsidRPr="00D01D28">
        <w:rPr>
          <w:rFonts w:ascii="Times New Roman" w:hAnsi="Times New Roman"/>
          <w:i/>
          <w:iCs/>
          <w:sz w:val="28"/>
          <w:szCs w:val="28"/>
        </w:rPr>
        <w:t xml:space="preserve">демонтаж старого экономического порядка </w:t>
      </w:r>
      <w:r w:rsidRPr="007D19AF">
        <w:rPr>
          <w:rFonts w:ascii="Times New Roman" w:hAnsi="Times New Roman"/>
          <w:iCs/>
          <w:sz w:val="28"/>
          <w:szCs w:val="28"/>
        </w:rPr>
        <w:t>для</w:t>
      </w:r>
      <w:r w:rsidRPr="00D01D28">
        <w:rPr>
          <w:rFonts w:ascii="Times New Roman" w:hAnsi="Times New Roman"/>
          <w:sz w:val="28"/>
          <w:szCs w:val="28"/>
        </w:rPr>
        <w:t xml:space="preserve"> ликвидации устаревших экономических структур и механизмов предшествующей экономичес</w:t>
      </w:r>
      <w:r w:rsidR="007D19AF">
        <w:rPr>
          <w:rFonts w:ascii="Times New Roman" w:hAnsi="Times New Roman"/>
          <w:sz w:val="28"/>
          <w:szCs w:val="28"/>
        </w:rPr>
        <w:t>кой системы, что нередко связано</w:t>
      </w:r>
      <w:r w:rsidRPr="00D01D28">
        <w:rPr>
          <w:rFonts w:ascii="Times New Roman" w:hAnsi="Times New Roman"/>
          <w:sz w:val="28"/>
          <w:szCs w:val="28"/>
        </w:rPr>
        <w:t xml:space="preserve"> с возникновением кризисной ситуации в экономике;</w:t>
      </w:r>
    </w:p>
    <w:p w:rsidR="00D01D28" w:rsidRPr="00D01D28" w:rsidRDefault="00D01D28" w:rsidP="00D01D28">
      <w:pPr>
        <w:shd w:val="clear" w:color="auto" w:fill="FFFFFF"/>
        <w:spacing w:after="0" w:line="240" w:lineRule="auto"/>
        <w:ind w:firstLine="709"/>
        <w:jc w:val="both"/>
        <w:rPr>
          <w:rFonts w:ascii="Times New Roman" w:hAnsi="Times New Roman"/>
          <w:sz w:val="28"/>
          <w:szCs w:val="28"/>
        </w:rPr>
      </w:pPr>
      <w:r w:rsidRPr="00D01D28">
        <w:rPr>
          <w:rFonts w:ascii="Times New Roman" w:hAnsi="Times New Roman"/>
          <w:sz w:val="28"/>
          <w:szCs w:val="28"/>
        </w:rPr>
        <w:t xml:space="preserve">2) </w:t>
      </w:r>
      <w:r w:rsidRPr="00D01D28">
        <w:rPr>
          <w:rFonts w:ascii="Times New Roman" w:hAnsi="Times New Roman"/>
          <w:i/>
          <w:iCs/>
          <w:sz w:val="28"/>
          <w:szCs w:val="28"/>
        </w:rPr>
        <w:t xml:space="preserve">становление нового экономического порядка </w:t>
      </w:r>
      <w:r w:rsidRPr="00D01D28">
        <w:rPr>
          <w:rFonts w:ascii="Times New Roman" w:hAnsi="Times New Roman"/>
          <w:sz w:val="28"/>
          <w:szCs w:val="28"/>
        </w:rPr>
        <w:t>с целью создания условий, способствующих зарождению новых структур и механизмов;</w:t>
      </w:r>
    </w:p>
    <w:p w:rsidR="00D01D28" w:rsidRPr="00D01D28" w:rsidRDefault="00D01D28" w:rsidP="00D01D28">
      <w:pPr>
        <w:shd w:val="clear" w:color="auto" w:fill="FFFFFF"/>
        <w:spacing w:after="0" w:line="240" w:lineRule="auto"/>
        <w:ind w:firstLine="709"/>
        <w:jc w:val="both"/>
        <w:rPr>
          <w:rFonts w:ascii="Times New Roman" w:hAnsi="Times New Roman"/>
          <w:sz w:val="28"/>
          <w:szCs w:val="28"/>
        </w:rPr>
      </w:pPr>
      <w:r w:rsidRPr="00D01D28">
        <w:rPr>
          <w:rFonts w:ascii="Times New Roman" w:hAnsi="Times New Roman"/>
          <w:sz w:val="28"/>
          <w:szCs w:val="28"/>
        </w:rPr>
        <w:t xml:space="preserve">3) </w:t>
      </w:r>
      <w:r w:rsidRPr="00D01D28">
        <w:rPr>
          <w:rFonts w:ascii="Times New Roman" w:hAnsi="Times New Roman"/>
          <w:i/>
          <w:iCs/>
          <w:sz w:val="28"/>
          <w:szCs w:val="28"/>
        </w:rPr>
        <w:t>структурная перестройка</w:t>
      </w:r>
      <w:r w:rsidRPr="00D01D28">
        <w:rPr>
          <w:rFonts w:ascii="Times New Roman" w:hAnsi="Times New Roman"/>
          <w:sz w:val="28"/>
          <w:szCs w:val="28"/>
        </w:rPr>
        <w:t>, целью которой является регулирующее воздействие государства и рыночных механизмов на национальную экономику, приводящие ее структуры в состояние, отвечающее стратегическим целям.</w:t>
      </w:r>
    </w:p>
    <w:p w:rsidR="00D01D28" w:rsidRPr="00D01D28" w:rsidRDefault="00D01D28" w:rsidP="00D01D28">
      <w:pPr>
        <w:shd w:val="clear" w:color="auto" w:fill="FFFFFF"/>
        <w:spacing w:after="0" w:line="240" w:lineRule="auto"/>
        <w:ind w:firstLine="709"/>
        <w:jc w:val="both"/>
        <w:rPr>
          <w:rFonts w:ascii="Times New Roman" w:hAnsi="Times New Roman"/>
          <w:b/>
          <w:i/>
          <w:sz w:val="28"/>
          <w:szCs w:val="28"/>
        </w:rPr>
      </w:pPr>
      <w:r w:rsidRPr="00D01D28">
        <w:rPr>
          <w:rFonts w:ascii="Times New Roman" w:hAnsi="Times New Roman"/>
          <w:b/>
          <w:i/>
          <w:sz w:val="28"/>
          <w:szCs w:val="28"/>
        </w:rPr>
        <w:t>Этапы периода трансформации экономики Беларуси:</w:t>
      </w:r>
    </w:p>
    <w:p w:rsidR="00D01D28" w:rsidRPr="00D01D28" w:rsidRDefault="00D01D28" w:rsidP="00D01D28">
      <w:pPr>
        <w:shd w:val="clear" w:color="auto" w:fill="FFFFFF"/>
        <w:spacing w:after="0" w:line="240" w:lineRule="auto"/>
        <w:ind w:firstLine="709"/>
        <w:jc w:val="both"/>
        <w:rPr>
          <w:rFonts w:ascii="Times New Roman" w:hAnsi="Times New Roman"/>
          <w:sz w:val="28"/>
          <w:szCs w:val="28"/>
        </w:rPr>
      </w:pPr>
      <w:r w:rsidRPr="00D01D28">
        <w:rPr>
          <w:rFonts w:ascii="Times New Roman" w:hAnsi="Times New Roman"/>
          <w:sz w:val="28"/>
          <w:szCs w:val="28"/>
        </w:rPr>
        <w:t xml:space="preserve">1) 1991–1995 </w:t>
      </w:r>
      <w:r w:rsidR="007D19AF">
        <w:rPr>
          <w:rFonts w:ascii="Times New Roman" w:hAnsi="Times New Roman"/>
          <w:sz w:val="28"/>
          <w:szCs w:val="28"/>
        </w:rPr>
        <w:t>гг. – период глубокого</w:t>
      </w:r>
      <w:r w:rsidRPr="00D01D28">
        <w:rPr>
          <w:rFonts w:ascii="Times New Roman" w:hAnsi="Times New Roman"/>
          <w:sz w:val="28"/>
          <w:szCs w:val="28"/>
        </w:rPr>
        <w:t xml:space="preserve"> экономического кризиса;</w:t>
      </w:r>
    </w:p>
    <w:p w:rsidR="00D01D28" w:rsidRPr="00D01D28" w:rsidRDefault="00D01D28" w:rsidP="00D01D28">
      <w:pPr>
        <w:shd w:val="clear" w:color="auto" w:fill="FFFFFF"/>
        <w:spacing w:after="0" w:line="240" w:lineRule="auto"/>
        <w:ind w:firstLine="709"/>
        <w:jc w:val="both"/>
        <w:rPr>
          <w:rFonts w:ascii="Times New Roman" w:hAnsi="Times New Roman"/>
          <w:sz w:val="28"/>
          <w:szCs w:val="28"/>
        </w:rPr>
      </w:pPr>
      <w:r w:rsidRPr="00D01D28">
        <w:rPr>
          <w:rFonts w:ascii="Times New Roman" w:hAnsi="Times New Roman"/>
          <w:sz w:val="28"/>
          <w:szCs w:val="28"/>
        </w:rPr>
        <w:lastRenderedPageBreak/>
        <w:t>2) 1996–2000</w:t>
      </w:r>
      <w:r>
        <w:rPr>
          <w:rFonts w:ascii="Times New Roman" w:hAnsi="Times New Roman"/>
          <w:sz w:val="28"/>
          <w:szCs w:val="28"/>
        </w:rPr>
        <w:t xml:space="preserve"> гг. – </w:t>
      </w:r>
      <w:r w:rsidRPr="00D01D28">
        <w:rPr>
          <w:rFonts w:ascii="Times New Roman" w:hAnsi="Times New Roman"/>
          <w:sz w:val="28"/>
          <w:szCs w:val="28"/>
        </w:rPr>
        <w:t>переход к стабилизации функционирования и углубления рыночных отношений;</w:t>
      </w:r>
    </w:p>
    <w:p w:rsidR="00D01D28" w:rsidRPr="00D01D28" w:rsidRDefault="00D01D28" w:rsidP="00D01D28">
      <w:pPr>
        <w:shd w:val="clear" w:color="auto" w:fill="FFFFFF"/>
        <w:spacing w:after="0" w:line="240" w:lineRule="auto"/>
        <w:ind w:firstLine="709"/>
        <w:jc w:val="both"/>
        <w:rPr>
          <w:rFonts w:ascii="Times New Roman" w:hAnsi="Times New Roman"/>
          <w:sz w:val="28"/>
          <w:szCs w:val="28"/>
        </w:rPr>
      </w:pPr>
      <w:r w:rsidRPr="00D01D28">
        <w:rPr>
          <w:rFonts w:ascii="Times New Roman" w:hAnsi="Times New Roman"/>
          <w:sz w:val="28"/>
          <w:szCs w:val="28"/>
        </w:rPr>
        <w:t>3) 2001–</w:t>
      </w:r>
      <w:r>
        <w:rPr>
          <w:rFonts w:ascii="Times New Roman" w:hAnsi="Times New Roman"/>
          <w:sz w:val="28"/>
          <w:szCs w:val="28"/>
        </w:rPr>
        <w:t>2020 гг.</w:t>
      </w:r>
      <w:r w:rsidRPr="00D01D28">
        <w:rPr>
          <w:rFonts w:ascii="Times New Roman" w:hAnsi="Times New Roman"/>
          <w:sz w:val="28"/>
          <w:szCs w:val="28"/>
        </w:rPr>
        <w:t xml:space="preserve"> – переход на инновационный путь устойчивого экономического развития.</w:t>
      </w:r>
    </w:p>
    <w:p w:rsidR="007D19AF" w:rsidRDefault="00D01D28" w:rsidP="00D01D28">
      <w:pPr>
        <w:shd w:val="clear" w:color="auto" w:fill="FFFFFF"/>
        <w:spacing w:after="0" w:line="240" w:lineRule="auto"/>
        <w:ind w:firstLine="709"/>
        <w:jc w:val="both"/>
        <w:rPr>
          <w:rFonts w:ascii="Times New Roman" w:hAnsi="Times New Roman"/>
          <w:sz w:val="28"/>
          <w:szCs w:val="28"/>
        </w:rPr>
      </w:pPr>
      <w:r w:rsidRPr="00D01D28">
        <w:rPr>
          <w:rFonts w:ascii="Times New Roman" w:hAnsi="Times New Roman"/>
          <w:b/>
          <w:i/>
          <w:sz w:val="28"/>
          <w:szCs w:val="28"/>
        </w:rPr>
        <w:t>Системная модель национальной экономики</w:t>
      </w:r>
      <w:r w:rsidRPr="00D01D28">
        <w:rPr>
          <w:rFonts w:ascii="Times New Roman" w:hAnsi="Times New Roman"/>
          <w:sz w:val="28"/>
          <w:szCs w:val="28"/>
        </w:rPr>
        <w:t xml:space="preserve"> </w:t>
      </w:r>
      <w:r w:rsidRPr="007D19AF">
        <w:rPr>
          <w:rFonts w:ascii="Times New Roman" w:hAnsi="Times New Roman"/>
          <w:b/>
          <w:i/>
          <w:sz w:val="28"/>
          <w:szCs w:val="28"/>
        </w:rPr>
        <w:t>(в теоретическом плане)</w:t>
      </w:r>
      <w:r w:rsidRPr="00D01D28">
        <w:rPr>
          <w:rFonts w:ascii="Times New Roman" w:hAnsi="Times New Roman"/>
          <w:sz w:val="28"/>
          <w:szCs w:val="28"/>
        </w:rPr>
        <w:t xml:space="preserve"> – совокупность базовых элементов, целей, принципов, требований (императивов) к структуре экономики, рыночный режим ее функционирования, ее социально ориентированное, </w:t>
      </w:r>
      <w:proofErr w:type="spellStart"/>
      <w:r w:rsidRPr="00D01D28">
        <w:rPr>
          <w:rFonts w:ascii="Times New Roman" w:hAnsi="Times New Roman"/>
          <w:sz w:val="28"/>
          <w:szCs w:val="28"/>
        </w:rPr>
        <w:t>ресурсоэффективное</w:t>
      </w:r>
      <w:proofErr w:type="spellEnd"/>
      <w:r w:rsidRPr="00D01D28">
        <w:rPr>
          <w:rFonts w:ascii="Times New Roman" w:hAnsi="Times New Roman"/>
          <w:sz w:val="28"/>
          <w:szCs w:val="28"/>
        </w:rPr>
        <w:t xml:space="preserve"> и </w:t>
      </w:r>
      <w:proofErr w:type="spellStart"/>
      <w:r w:rsidRPr="00D01D28">
        <w:rPr>
          <w:rFonts w:ascii="Times New Roman" w:hAnsi="Times New Roman"/>
          <w:sz w:val="28"/>
          <w:szCs w:val="28"/>
        </w:rPr>
        <w:t>экологозащитное</w:t>
      </w:r>
      <w:proofErr w:type="spellEnd"/>
      <w:r w:rsidRPr="00D01D28">
        <w:rPr>
          <w:rFonts w:ascii="Times New Roman" w:hAnsi="Times New Roman"/>
          <w:sz w:val="28"/>
          <w:szCs w:val="28"/>
        </w:rPr>
        <w:t xml:space="preserve"> развитие. </w:t>
      </w:r>
    </w:p>
    <w:p w:rsidR="00D01D28" w:rsidRPr="00D01D28" w:rsidRDefault="007D19AF" w:rsidP="00D01D28">
      <w:pPr>
        <w:shd w:val="clear" w:color="auto" w:fill="FFFFFF"/>
        <w:spacing w:after="0" w:line="240" w:lineRule="auto"/>
        <w:ind w:firstLine="709"/>
        <w:jc w:val="both"/>
        <w:rPr>
          <w:rFonts w:ascii="Times New Roman" w:hAnsi="Times New Roman"/>
          <w:sz w:val="28"/>
          <w:szCs w:val="28"/>
        </w:rPr>
      </w:pPr>
      <w:r w:rsidRPr="00D01D28">
        <w:rPr>
          <w:rFonts w:ascii="Times New Roman" w:hAnsi="Times New Roman"/>
          <w:b/>
          <w:i/>
          <w:sz w:val="28"/>
          <w:szCs w:val="28"/>
        </w:rPr>
        <w:t>С</w:t>
      </w:r>
      <w:r w:rsidR="00D01D28" w:rsidRPr="00D01D28">
        <w:rPr>
          <w:rFonts w:ascii="Times New Roman" w:hAnsi="Times New Roman"/>
          <w:b/>
          <w:i/>
          <w:sz w:val="28"/>
          <w:szCs w:val="28"/>
        </w:rPr>
        <w:t>истемная модель национальной экономики</w:t>
      </w:r>
      <w:r w:rsidRPr="007D19AF">
        <w:rPr>
          <w:rFonts w:ascii="Times New Roman" w:hAnsi="Times New Roman"/>
          <w:b/>
          <w:i/>
          <w:sz w:val="28"/>
          <w:szCs w:val="28"/>
        </w:rPr>
        <w:t xml:space="preserve"> (в</w:t>
      </w:r>
      <w:r w:rsidRPr="007D19AF">
        <w:rPr>
          <w:rFonts w:ascii="Times New Roman" w:hAnsi="Times New Roman"/>
          <w:b/>
          <w:i/>
          <w:sz w:val="28"/>
          <w:szCs w:val="28"/>
        </w:rPr>
        <w:t xml:space="preserve"> прикладном плане</w:t>
      </w:r>
      <w:r w:rsidRPr="007D19AF">
        <w:rPr>
          <w:rFonts w:ascii="Times New Roman" w:hAnsi="Times New Roman"/>
          <w:b/>
          <w:i/>
          <w:sz w:val="28"/>
          <w:szCs w:val="28"/>
        </w:rPr>
        <w:t>)</w:t>
      </w:r>
      <w:r w:rsidRPr="007D19AF">
        <w:rPr>
          <w:rFonts w:ascii="Times New Roman" w:hAnsi="Times New Roman"/>
          <w:b/>
          <w:i/>
          <w:sz w:val="28"/>
          <w:szCs w:val="28"/>
        </w:rPr>
        <w:t xml:space="preserve"> </w:t>
      </w:r>
      <w:r w:rsidR="00D01D28" w:rsidRPr="00D01D28">
        <w:rPr>
          <w:rFonts w:ascii="Times New Roman" w:hAnsi="Times New Roman"/>
          <w:sz w:val="28"/>
          <w:szCs w:val="28"/>
        </w:rPr>
        <w:t>– способ организации и функционирования экономики на основе рыночных принципов; соответствующий режим работы важнейших отраслей и сфер экономики; конкретные направления преобразований и виды деятельности для достижения стратегических целей; необходимые ресурсы и средства, потенциалы и механизмы развития; система управления и регулирования.</w:t>
      </w:r>
    </w:p>
    <w:p w:rsidR="00D01D28" w:rsidRDefault="00D01D28" w:rsidP="00D01D28">
      <w:pPr>
        <w:pStyle w:val="a6"/>
        <w:shd w:val="clear" w:color="auto" w:fill="FFFFFF"/>
        <w:spacing w:before="0" w:beforeAutospacing="0" w:after="0" w:afterAutospacing="0"/>
        <w:ind w:firstLine="709"/>
        <w:jc w:val="both"/>
        <w:rPr>
          <w:sz w:val="28"/>
          <w:szCs w:val="28"/>
        </w:rPr>
      </w:pPr>
      <w:r w:rsidRPr="00D01D28">
        <w:rPr>
          <w:b/>
          <w:i/>
          <w:sz w:val="28"/>
          <w:szCs w:val="28"/>
        </w:rPr>
        <w:t>Принципы перспективной модели национальной экономики Беларуси:</w:t>
      </w:r>
      <w:r w:rsidRPr="00D01D28">
        <w:rPr>
          <w:sz w:val="28"/>
          <w:szCs w:val="28"/>
        </w:rPr>
        <w:t xml:space="preserve"> </w:t>
      </w:r>
    </w:p>
    <w:p w:rsidR="00D01D28" w:rsidRDefault="00D01D28" w:rsidP="00D01D28">
      <w:pPr>
        <w:pStyle w:val="a6"/>
        <w:shd w:val="clear" w:color="auto" w:fill="FFFFFF"/>
        <w:spacing w:before="0" w:beforeAutospacing="0" w:after="0" w:afterAutospacing="0"/>
        <w:ind w:firstLine="709"/>
        <w:jc w:val="both"/>
        <w:rPr>
          <w:sz w:val="28"/>
          <w:szCs w:val="28"/>
        </w:rPr>
      </w:pPr>
      <w:r w:rsidRPr="00D01D28">
        <w:rPr>
          <w:i/>
          <w:iCs/>
          <w:sz w:val="28"/>
          <w:szCs w:val="28"/>
        </w:rPr>
        <w:t>–</w:t>
      </w:r>
      <w:r>
        <w:rPr>
          <w:i/>
          <w:iCs/>
          <w:sz w:val="28"/>
          <w:szCs w:val="28"/>
        </w:rPr>
        <w:t xml:space="preserve"> </w:t>
      </w:r>
      <w:r w:rsidRPr="00D01D28">
        <w:rPr>
          <w:sz w:val="28"/>
          <w:szCs w:val="28"/>
        </w:rPr>
        <w:t>конституционность гарантий пр</w:t>
      </w:r>
      <w:r>
        <w:rPr>
          <w:sz w:val="28"/>
          <w:szCs w:val="28"/>
        </w:rPr>
        <w:t>ав и свобод граждан;</w:t>
      </w:r>
    </w:p>
    <w:p w:rsidR="00D01D28" w:rsidRDefault="00D01D28" w:rsidP="00D01D28">
      <w:pPr>
        <w:pStyle w:val="a6"/>
        <w:shd w:val="clear" w:color="auto" w:fill="FFFFFF"/>
        <w:spacing w:before="0" w:beforeAutospacing="0" w:after="0" w:afterAutospacing="0"/>
        <w:ind w:firstLine="709"/>
        <w:jc w:val="both"/>
        <w:rPr>
          <w:sz w:val="28"/>
          <w:szCs w:val="28"/>
        </w:rPr>
      </w:pPr>
      <w:r w:rsidRPr="00D01D28">
        <w:rPr>
          <w:i/>
          <w:iCs/>
          <w:sz w:val="28"/>
          <w:szCs w:val="28"/>
        </w:rPr>
        <w:t>–</w:t>
      </w:r>
      <w:r>
        <w:rPr>
          <w:i/>
          <w:iCs/>
          <w:sz w:val="28"/>
          <w:szCs w:val="28"/>
        </w:rPr>
        <w:t xml:space="preserve"> </w:t>
      </w:r>
      <w:r w:rsidRPr="00D01D28">
        <w:rPr>
          <w:sz w:val="28"/>
          <w:szCs w:val="28"/>
        </w:rPr>
        <w:t>социальное партнерство государства, профсоюзов и предпринимателей;</w:t>
      </w:r>
    </w:p>
    <w:p w:rsidR="007D19AF" w:rsidRDefault="00D01D28" w:rsidP="00D01D28">
      <w:pPr>
        <w:pStyle w:val="a6"/>
        <w:shd w:val="clear" w:color="auto" w:fill="FFFFFF"/>
        <w:spacing w:before="0" w:beforeAutospacing="0" w:after="0" w:afterAutospacing="0"/>
        <w:ind w:firstLine="709"/>
        <w:jc w:val="both"/>
        <w:rPr>
          <w:sz w:val="28"/>
          <w:szCs w:val="28"/>
        </w:rPr>
      </w:pPr>
      <w:r w:rsidRPr="00D01D28">
        <w:rPr>
          <w:i/>
          <w:iCs/>
          <w:sz w:val="28"/>
          <w:szCs w:val="28"/>
        </w:rPr>
        <w:t>–</w:t>
      </w:r>
      <w:r w:rsidRPr="00D01D28">
        <w:rPr>
          <w:sz w:val="28"/>
          <w:szCs w:val="28"/>
        </w:rPr>
        <w:t xml:space="preserve"> равенство форм собственности; </w:t>
      </w:r>
    </w:p>
    <w:p w:rsidR="00D01D28" w:rsidRPr="00D01D28" w:rsidRDefault="007D19AF" w:rsidP="00D01D28">
      <w:pPr>
        <w:pStyle w:val="a6"/>
        <w:shd w:val="clear" w:color="auto" w:fill="FFFFFF"/>
        <w:spacing w:before="0" w:beforeAutospacing="0" w:after="0" w:afterAutospacing="0"/>
        <w:ind w:firstLine="709"/>
        <w:jc w:val="both"/>
        <w:rPr>
          <w:sz w:val="28"/>
          <w:szCs w:val="28"/>
        </w:rPr>
      </w:pPr>
      <w:r>
        <w:rPr>
          <w:bCs/>
          <w:sz w:val="28"/>
          <w:szCs w:val="28"/>
        </w:rPr>
        <w:t>–</w:t>
      </w:r>
      <w:r>
        <w:rPr>
          <w:bCs/>
          <w:sz w:val="28"/>
          <w:szCs w:val="28"/>
        </w:rPr>
        <w:t xml:space="preserve"> </w:t>
      </w:r>
      <w:r w:rsidR="00D01D28" w:rsidRPr="00D01D28">
        <w:rPr>
          <w:sz w:val="28"/>
          <w:szCs w:val="28"/>
        </w:rPr>
        <w:t>гарантии безопасности.</w:t>
      </w:r>
    </w:p>
    <w:p w:rsidR="00D01D28" w:rsidRPr="00D01D28" w:rsidRDefault="00D01D28" w:rsidP="00D01D28">
      <w:pPr>
        <w:pStyle w:val="a6"/>
        <w:shd w:val="clear" w:color="auto" w:fill="FFFFFF"/>
        <w:spacing w:before="0" w:beforeAutospacing="0" w:after="0" w:afterAutospacing="0"/>
        <w:ind w:firstLine="709"/>
        <w:jc w:val="both"/>
        <w:rPr>
          <w:b/>
          <w:i/>
          <w:sz w:val="28"/>
          <w:szCs w:val="28"/>
        </w:rPr>
      </w:pPr>
      <w:r w:rsidRPr="00D01D28">
        <w:rPr>
          <w:b/>
          <w:i/>
          <w:sz w:val="28"/>
          <w:szCs w:val="28"/>
        </w:rPr>
        <w:t xml:space="preserve">Практические этапы социально-экономического развития в направлении построения </w:t>
      </w:r>
      <w:r>
        <w:rPr>
          <w:b/>
          <w:i/>
          <w:sz w:val="28"/>
          <w:szCs w:val="28"/>
        </w:rPr>
        <w:t>перспективной модели экономики</w:t>
      </w:r>
      <w:r w:rsidR="00F82F97">
        <w:rPr>
          <w:b/>
          <w:i/>
          <w:sz w:val="28"/>
          <w:szCs w:val="28"/>
        </w:rPr>
        <w:t xml:space="preserve"> в Беларуси</w:t>
      </w:r>
      <w:r>
        <w:rPr>
          <w:b/>
          <w:i/>
          <w:sz w:val="28"/>
          <w:szCs w:val="28"/>
        </w:rPr>
        <w:t>:</w:t>
      </w:r>
    </w:p>
    <w:p w:rsidR="00D01D28" w:rsidRPr="00D01D28" w:rsidRDefault="00D01D28" w:rsidP="00D01D28">
      <w:pPr>
        <w:pStyle w:val="a6"/>
        <w:shd w:val="clear" w:color="auto" w:fill="FFFFFF"/>
        <w:spacing w:before="0" w:beforeAutospacing="0" w:after="0" w:afterAutospacing="0"/>
        <w:ind w:firstLine="709"/>
        <w:jc w:val="both"/>
        <w:rPr>
          <w:b/>
          <w:i/>
          <w:sz w:val="28"/>
          <w:szCs w:val="28"/>
        </w:rPr>
      </w:pPr>
      <w:r w:rsidRPr="00D01D28">
        <w:rPr>
          <w:i/>
          <w:sz w:val="28"/>
          <w:szCs w:val="28"/>
        </w:rPr>
        <w:t>1)</w:t>
      </w:r>
      <w:r w:rsidRPr="00D01D28">
        <w:rPr>
          <w:b/>
          <w:i/>
          <w:sz w:val="28"/>
          <w:szCs w:val="28"/>
        </w:rPr>
        <w:t xml:space="preserve"> </w:t>
      </w:r>
      <w:r w:rsidRPr="00D01D28">
        <w:rPr>
          <w:i/>
          <w:iCs/>
          <w:sz w:val="28"/>
          <w:szCs w:val="28"/>
        </w:rPr>
        <w:t>2001–2005 гг. –</w:t>
      </w:r>
      <w:r w:rsidRPr="00D01D28">
        <w:rPr>
          <w:rStyle w:val="apple-converted-space"/>
          <w:i/>
          <w:iCs/>
          <w:sz w:val="28"/>
          <w:szCs w:val="28"/>
        </w:rPr>
        <w:t> </w:t>
      </w:r>
      <w:r w:rsidRPr="00D01D28">
        <w:rPr>
          <w:sz w:val="28"/>
          <w:szCs w:val="28"/>
        </w:rPr>
        <w:t>создание необходимых условий для обеспечения устойчивого социально-экономического развития, повышения уровня жизни народа на основе роста эффективности реального сектора экономики;</w:t>
      </w:r>
    </w:p>
    <w:p w:rsidR="00D01D28" w:rsidRPr="00D01D28" w:rsidRDefault="00D01D28" w:rsidP="00D01D28">
      <w:pPr>
        <w:pStyle w:val="a6"/>
        <w:shd w:val="clear" w:color="auto" w:fill="FFFFFF"/>
        <w:spacing w:before="0" w:beforeAutospacing="0" w:after="0" w:afterAutospacing="0"/>
        <w:ind w:firstLine="709"/>
        <w:jc w:val="both"/>
        <w:rPr>
          <w:sz w:val="28"/>
          <w:szCs w:val="28"/>
        </w:rPr>
      </w:pPr>
      <w:r w:rsidRPr="00D01D28">
        <w:rPr>
          <w:i/>
          <w:iCs/>
          <w:sz w:val="28"/>
          <w:szCs w:val="28"/>
        </w:rPr>
        <w:t>2) 2005–2010 г. –</w:t>
      </w:r>
      <w:r w:rsidRPr="00D01D28">
        <w:rPr>
          <w:rStyle w:val="apple-converted-space"/>
          <w:i/>
          <w:iCs/>
          <w:sz w:val="28"/>
          <w:szCs w:val="28"/>
        </w:rPr>
        <w:t> </w:t>
      </w:r>
      <w:r w:rsidRPr="00D01D28">
        <w:rPr>
          <w:sz w:val="28"/>
          <w:szCs w:val="28"/>
        </w:rPr>
        <w:t>создание макроэкономических условий для стабильного социально-экономического и экологического развития, повышения уровня жизни народа за счет роста эффективности и конкурентоспособности национальной экономики;</w:t>
      </w:r>
    </w:p>
    <w:p w:rsidR="00D01D28" w:rsidRPr="00D01D28" w:rsidRDefault="00D01D28" w:rsidP="00D01D28">
      <w:pPr>
        <w:pStyle w:val="a6"/>
        <w:shd w:val="clear" w:color="auto" w:fill="FFFFFF"/>
        <w:spacing w:before="0" w:beforeAutospacing="0" w:after="0" w:afterAutospacing="0"/>
        <w:ind w:firstLine="709"/>
        <w:jc w:val="both"/>
        <w:rPr>
          <w:sz w:val="28"/>
          <w:szCs w:val="28"/>
        </w:rPr>
      </w:pPr>
      <w:r w:rsidRPr="00D01D28">
        <w:rPr>
          <w:i/>
          <w:iCs/>
          <w:sz w:val="28"/>
          <w:szCs w:val="28"/>
        </w:rPr>
        <w:t>3) 2011–2020 гг. –</w:t>
      </w:r>
      <w:r w:rsidRPr="00D01D28">
        <w:rPr>
          <w:rStyle w:val="apple-converted-space"/>
          <w:i/>
          <w:iCs/>
          <w:sz w:val="28"/>
          <w:szCs w:val="28"/>
        </w:rPr>
        <w:t> </w:t>
      </w:r>
      <w:r w:rsidRPr="00D01D28">
        <w:rPr>
          <w:sz w:val="28"/>
          <w:szCs w:val="28"/>
        </w:rPr>
        <w:t>гармонизация взаимоотношений общества и природы на основе развития хозяйственной деятельности в пределах воспроизводственных возможностей биосферы и перенесения акцента в приоритетах человеческих ценностей с материально-вещественных на духовно-нравственные. Национальную модель экономики предстоит совершенствовать и обновлять за счет встраивания в нее институтов частной собственности и свободного от административных барьеров предпринимательства.</w:t>
      </w:r>
    </w:p>
    <w:p w:rsidR="00242306" w:rsidRPr="007D19AF" w:rsidRDefault="00D01D28" w:rsidP="007D19AF">
      <w:pPr>
        <w:pStyle w:val="a6"/>
        <w:shd w:val="clear" w:color="auto" w:fill="FFFFFF"/>
        <w:spacing w:before="0" w:beforeAutospacing="0" w:after="0" w:afterAutospacing="0"/>
        <w:ind w:firstLine="709"/>
        <w:jc w:val="both"/>
        <w:rPr>
          <w:sz w:val="28"/>
          <w:szCs w:val="28"/>
        </w:rPr>
      </w:pPr>
      <w:r w:rsidRPr="00D01D28">
        <w:rPr>
          <w:sz w:val="28"/>
          <w:szCs w:val="28"/>
        </w:rPr>
        <w:t>Республика Беларусь последовательно реализует избранную модель социально ориентированной рыночной экономики.</w:t>
      </w:r>
      <w:r w:rsidR="00F82F97">
        <w:rPr>
          <w:sz w:val="28"/>
          <w:szCs w:val="28"/>
        </w:rPr>
        <w:t xml:space="preserve"> </w:t>
      </w:r>
      <w:r w:rsidR="00F52978" w:rsidRPr="00D01D28">
        <w:rPr>
          <w:sz w:val="28"/>
          <w:szCs w:val="28"/>
        </w:rPr>
        <w:t xml:space="preserve">В </w:t>
      </w:r>
      <w:r w:rsidR="00F82F97">
        <w:rPr>
          <w:sz w:val="28"/>
          <w:szCs w:val="28"/>
        </w:rPr>
        <w:t>Беларуси</w:t>
      </w:r>
      <w:r w:rsidR="00F52978" w:rsidRPr="00D01D28">
        <w:rPr>
          <w:sz w:val="28"/>
          <w:szCs w:val="28"/>
        </w:rPr>
        <w:t xml:space="preserve"> предполагается обеспечить активную </w:t>
      </w:r>
      <w:r w:rsidR="00F52978" w:rsidRPr="00D01D28">
        <w:rPr>
          <w:i/>
          <w:sz w:val="28"/>
          <w:szCs w:val="28"/>
        </w:rPr>
        <w:t>роль государства</w:t>
      </w:r>
      <w:r w:rsidR="00F52978" w:rsidRPr="00D01D28">
        <w:rPr>
          <w:sz w:val="28"/>
          <w:szCs w:val="28"/>
        </w:rPr>
        <w:t xml:space="preserve"> в регулировании экономических и социальных процессов. Государство буде</w:t>
      </w:r>
      <w:r w:rsidR="00F82F97">
        <w:rPr>
          <w:sz w:val="28"/>
          <w:szCs w:val="28"/>
        </w:rPr>
        <w:t>т осуществлять регулирование</w:t>
      </w:r>
      <w:r w:rsidR="00F52978" w:rsidRPr="00D01D28">
        <w:rPr>
          <w:sz w:val="28"/>
          <w:szCs w:val="28"/>
        </w:rPr>
        <w:t xml:space="preserve"> на микроуровне (предп</w:t>
      </w:r>
      <w:r w:rsidR="00F82F97">
        <w:rPr>
          <w:sz w:val="28"/>
          <w:szCs w:val="28"/>
        </w:rPr>
        <w:t>риятия, домашнее хозяйство)</w:t>
      </w:r>
      <w:r w:rsidR="00F52978" w:rsidRPr="00D01D28">
        <w:rPr>
          <w:sz w:val="28"/>
          <w:szCs w:val="28"/>
        </w:rPr>
        <w:t xml:space="preserve"> и на макроуровне (экономика в целом). Наличие сильной и эффективной государственной власти является необходимым условием создания социально-ориентированной смешанной рыночной экономики. Социально-ориентированную эконо</w:t>
      </w:r>
      <w:r w:rsidR="00F82F97">
        <w:rPr>
          <w:sz w:val="28"/>
          <w:szCs w:val="28"/>
        </w:rPr>
        <w:t>мику будет характеризовать</w:t>
      </w:r>
      <w:r w:rsidR="00F52978" w:rsidRPr="00D01D28">
        <w:rPr>
          <w:sz w:val="28"/>
          <w:szCs w:val="28"/>
        </w:rPr>
        <w:t xml:space="preserve"> наличие крупного государственного сектора и достаточно высокого удельного веса государственного бюдже</w:t>
      </w:r>
      <w:r>
        <w:rPr>
          <w:sz w:val="28"/>
          <w:szCs w:val="28"/>
        </w:rPr>
        <w:t>та в ВВП</w:t>
      </w:r>
      <w:r w:rsidR="007D19AF">
        <w:rPr>
          <w:sz w:val="28"/>
          <w:szCs w:val="28"/>
        </w:rPr>
        <w:t>.</w:t>
      </w:r>
    </w:p>
    <w:p w:rsidR="00A20A21" w:rsidRPr="00F82F97" w:rsidRDefault="00A20A21" w:rsidP="002A064C">
      <w:pPr>
        <w:spacing w:after="0" w:line="240" w:lineRule="auto"/>
        <w:rPr>
          <w:rFonts w:ascii="Times New Roman" w:hAnsi="Times New Roman"/>
          <w:bCs/>
          <w:sz w:val="28"/>
          <w:szCs w:val="28"/>
        </w:rPr>
      </w:pPr>
      <w:r w:rsidRPr="002A064C">
        <w:rPr>
          <w:rFonts w:ascii="Times New Roman" w:hAnsi="Times New Roman"/>
          <w:bCs/>
          <w:sz w:val="28"/>
          <w:szCs w:val="28"/>
        </w:rPr>
        <w:br w:type="page"/>
      </w:r>
    </w:p>
    <w:p w:rsidR="00A20A21" w:rsidRPr="007D19AF" w:rsidRDefault="00A20A21" w:rsidP="002A064C">
      <w:pPr>
        <w:shd w:val="clear" w:color="auto" w:fill="FFFFFF"/>
        <w:autoSpaceDE w:val="0"/>
        <w:spacing w:after="0" w:line="240" w:lineRule="auto"/>
        <w:jc w:val="center"/>
        <w:rPr>
          <w:rFonts w:ascii="Times New Roman" w:hAnsi="Times New Roman"/>
          <w:b/>
          <w:color w:val="000000"/>
          <w:sz w:val="28"/>
          <w:szCs w:val="28"/>
        </w:rPr>
      </w:pPr>
      <w:r w:rsidRPr="007D19AF">
        <w:rPr>
          <w:rFonts w:ascii="Times New Roman" w:hAnsi="Times New Roman"/>
          <w:b/>
          <w:color w:val="000000"/>
          <w:sz w:val="28"/>
          <w:szCs w:val="28"/>
        </w:rPr>
        <w:lastRenderedPageBreak/>
        <w:t>ПЛАНЫ ПРАКТИЧЕСКИХ ЗАНЯТИЙ</w:t>
      </w:r>
    </w:p>
    <w:p w:rsidR="00A20A21" w:rsidRPr="007D19AF" w:rsidRDefault="00A20A21" w:rsidP="002A064C">
      <w:pPr>
        <w:shd w:val="clear" w:color="auto" w:fill="FFFFFF"/>
        <w:autoSpaceDE w:val="0"/>
        <w:spacing w:after="0" w:line="240" w:lineRule="auto"/>
        <w:jc w:val="center"/>
        <w:rPr>
          <w:rFonts w:ascii="Times New Roman" w:hAnsi="Times New Roman"/>
          <w:b/>
          <w:color w:val="000000"/>
          <w:sz w:val="28"/>
          <w:szCs w:val="28"/>
        </w:rPr>
      </w:pPr>
    </w:p>
    <w:p w:rsidR="00653D04" w:rsidRPr="007D19AF" w:rsidRDefault="00653D04" w:rsidP="002A064C">
      <w:pPr>
        <w:widowControl w:val="0"/>
        <w:spacing w:after="0" w:line="240" w:lineRule="auto"/>
        <w:ind w:firstLine="709"/>
        <w:jc w:val="both"/>
        <w:rPr>
          <w:rFonts w:ascii="Times New Roman" w:hAnsi="Times New Roman"/>
          <w:color w:val="000000"/>
          <w:sz w:val="28"/>
          <w:szCs w:val="28"/>
        </w:rPr>
      </w:pPr>
      <w:r w:rsidRPr="007D19AF">
        <w:rPr>
          <w:rFonts w:ascii="Times New Roman" w:hAnsi="Times New Roman"/>
          <w:b/>
          <w:color w:val="000000"/>
          <w:sz w:val="28"/>
          <w:szCs w:val="28"/>
        </w:rPr>
        <w:t xml:space="preserve">Тема 1. Формирование рыночной экономики </w:t>
      </w:r>
    </w:p>
    <w:p w:rsidR="00653D04" w:rsidRPr="007D19AF" w:rsidRDefault="00242306" w:rsidP="00242306">
      <w:pPr>
        <w:shd w:val="clear" w:color="auto" w:fill="FFFFFF"/>
        <w:autoSpaceDE w:val="0"/>
        <w:spacing w:after="0" w:line="240" w:lineRule="auto"/>
        <w:ind w:firstLine="709"/>
        <w:jc w:val="both"/>
        <w:rPr>
          <w:rFonts w:ascii="Times New Roman" w:hAnsi="Times New Roman"/>
          <w:bCs/>
          <w:color w:val="000000"/>
          <w:sz w:val="28"/>
          <w:szCs w:val="28"/>
        </w:rPr>
      </w:pPr>
      <w:r w:rsidRPr="007D19AF">
        <w:rPr>
          <w:rFonts w:ascii="Times New Roman" w:hAnsi="Times New Roman"/>
          <w:bCs/>
          <w:color w:val="000000"/>
          <w:sz w:val="28"/>
          <w:szCs w:val="28"/>
        </w:rPr>
        <w:t xml:space="preserve">1. </w:t>
      </w:r>
      <w:r w:rsidR="00653D04" w:rsidRPr="007D19AF">
        <w:rPr>
          <w:rFonts w:ascii="Times New Roman" w:hAnsi="Times New Roman"/>
          <w:bCs/>
          <w:color w:val="000000"/>
          <w:sz w:val="28"/>
          <w:szCs w:val="28"/>
        </w:rPr>
        <w:t xml:space="preserve">Понятие хозяйственных систем. Основы классификации типов национальных хозяйственных систем. </w:t>
      </w:r>
    </w:p>
    <w:p w:rsidR="00653D04" w:rsidRPr="007D19AF" w:rsidRDefault="00242306" w:rsidP="002A064C">
      <w:pPr>
        <w:shd w:val="clear" w:color="auto" w:fill="FFFFFF"/>
        <w:autoSpaceDE w:val="0"/>
        <w:spacing w:after="0" w:line="240" w:lineRule="auto"/>
        <w:ind w:firstLine="709"/>
        <w:jc w:val="both"/>
        <w:rPr>
          <w:rFonts w:ascii="Times New Roman" w:hAnsi="Times New Roman"/>
          <w:bCs/>
          <w:color w:val="000000"/>
          <w:sz w:val="28"/>
          <w:szCs w:val="28"/>
        </w:rPr>
      </w:pPr>
      <w:r w:rsidRPr="007D19AF">
        <w:rPr>
          <w:rFonts w:ascii="Times New Roman" w:hAnsi="Times New Roman"/>
          <w:bCs/>
          <w:color w:val="000000"/>
          <w:sz w:val="28"/>
          <w:szCs w:val="28"/>
        </w:rPr>
        <w:t xml:space="preserve">2. </w:t>
      </w:r>
      <w:r w:rsidR="00653D04" w:rsidRPr="007D19AF">
        <w:rPr>
          <w:rFonts w:ascii="Times New Roman" w:hAnsi="Times New Roman"/>
          <w:bCs/>
          <w:color w:val="000000"/>
          <w:sz w:val="28"/>
          <w:szCs w:val="28"/>
        </w:rPr>
        <w:t>Особенности формирования и функционирования современных национальных хозяйственных систем: европейские модели, а</w:t>
      </w:r>
      <w:r w:rsidR="007D19AF">
        <w:rPr>
          <w:rFonts w:ascii="Times New Roman" w:hAnsi="Times New Roman"/>
          <w:bCs/>
          <w:color w:val="000000"/>
          <w:sz w:val="28"/>
          <w:szCs w:val="28"/>
        </w:rPr>
        <w:t>мериканская модель, японская</w:t>
      </w:r>
      <w:r w:rsidR="00653D04" w:rsidRPr="007D19AF">
        <w:rPr>
          <w:rFonts w:ascii="Times New Roman" w:hAnsi="Times New Roman"/>
          <w:bCs/>
          <w:color w:val="000000"/>
          <w:sz w:val="28"/>
          <w:szCs w:val="28"/>
        </w:rPr>
        <w:t xml:space="preserve"> модель. </w:t>
      </w:r>
    </w:p>
    <w:p w:rsidR="00653D04" w:rsidRPr="007D19AF" w:rsidRDefault="00653D04" w:rsidP="002A064C">
      <w:pPr>
        <w:shd w:val="clear" w:color="auto" w:fill="FFFFFF"/>
        <w:autoSpaceDE w:val="0"/>
        <w:spacing w:after="0" w:line="240" w:lineRule="auto"/>
        <w:ind w:firstLine="709"/>
        <w:jc w:val="both"/>
        <w:rPr>
          <w:rFonts w:ascii="Times New Roman" w:hAnsi="Times New Roman"/>
          <w:sz w:val="28"/>
          <w:szCs w:val="28"/>
        </w:rPr>
      </w:pPr>
      <w:r w:rsidRPr="007D19AF">
        <w:rPr>
          <w:rFonts w:ascii="Times New Roman" w:hAnsi="Times New Roman"/>
          <w:sz w:val="28"/>
          <w:szCs w:val="28"/>
        </w:rPr>
        <w:t xml:space="preserve">3. Черты переходной экономики и особенности переходного процесса. Функции государства при переходе к рыночной экономике. </w:t>
      </w:r>
    </w:p>
    <w:p w:rsidR="00653D04" w:rsidRPr="007D19AF" w:rsidRDefault="00653D04" w:rsidP="002A064C">
      <w:pPr>
        <w:shd w:val="clear" w:color="auto" w:fill="FFFFFF"/>
        <w:autoSpaceDE w:val="0"/>
        <w:spacing w:after="0" w:line="240" w:lineRule="auto"/>
        <w:ind w:firstLine="709"/>
        <w:jc w:val="both"/>
        <w:rPr>
          <w:rFonts w:ascii="Times New Roman" w:hAnsi="Times New Roman"/>
          <w:sz w:val="28"/>
          <w:szCs w:val="28"/>
        </w:rPr>
      </w:pPr>
      <w:r w:rsidRPr="007D19AF">
        <w:rPr>
          <w:rFonts w:ascii="Times New Roman" w:hAnsi="Times New Roman"/>
          <w:sz w:val="28"/>
          <w:szCs w:val="28"/>
        </w:rPr>
        <w:t xml:space="preserve">4. Концепция перехода к рыночной экономике («шоковая терапия», градуализм). </w:t>
      </w:r>
    </w:p>
    <w:p w:rsidR="00653D04" w:rsidRPr="007D19AF" w:rsidRDefault="00653D04" w:rsidP="002A064C">
      <w:pPr>
        <w:shd w:val="clear" w:color="auto" w:fill="FFFFFF"/>
        <w:autoSpaceDE w:val="0"/>
        <w:spacing w:after="0" w:line="240" w:lineRule="auto"/>
        <w:ind w:firstLine="709"/>
        <w:jc w:val="both"/>
        <w:rPr>
          <w:rFonts w:ascii="Times New Roman" w:hAnsi="Times New Roman"/>
          <w:bCs/>
          <w:color w:val="000000"/>
          <w:sz w:val="28"/>
          <w:szCs w:val="28"/>
        </w:rPr>
      </w:pPr>
      <w:r w:rsidRPr="007D19AF">
        <w:rPr>
          <w:rFonts w:ascii="Times New Roman" w:hAnsi="Times New Roman"/>
          <w:bCs/>
          <w:color w:val="000000"/>
          <w:sz w:val="28"/>
          <w:szCs w:val="28"/>
        </w:rPr>
        <w:t>5. Особенности белорусской экономической модели.</w:t>
      </w:r>
    </w:p>
    <w:p w:rsidR="00653D04" w:rsidRPr="007D19AF" w:rsidRDefault="00653D04" w:rsidP="002A064C">
      <w:pPr>
        <w:widowControl w:val="0"/>
        <w:spacing w:after="0" w:line="240" w:lineRule="auto"/>
        <w:jc w:val="both"/>
        <w:rPr>
          <w:rFonts w:ascii="Times New Roman" w:hAnsi="Times New Roman"/>
          <w:b/>
          <w:color w:val="000000"/>
          <w:sz w:val="28"/>
          <w:szCs w:val="28"/>
        </w:rPr>
      </w:pPr>
    </w:p>
    <w:p w:rsidR="00653D04" w:rsidRPr="007D19AF" w:rsidRDefault="00653D04" w:rsidP="002A064C">
      <w:pPr>
        <w:widowControl w:val="0"/>
        <w:spacing w:after="0" w:line="240" w:lineRule="auto"/>
        <w:ind w:firstLine="709"/>
        <w:jc w:val="both"/>
        <w:rPr>
          <w:rFonts w:ascii="Times New Roman" w:hAnsi="Times New Roman"/>
          <w:color w:val="000000"/>
          <w:sz w:val="28"/>
          <w:szCs w:val="28"/>
        </w:rPr>
      </w:pPr>
      <w:r w:rsidRPr="007D19AF">
        <w:rPr>
          <w:rFonts w:ascii="Times New Roman" w:hAnsi="Times New Roman"/>
          <w:b/>
          <w:color w:val="000000"/>
          <w:sz w:val="28"/>
          <w:szCs w:val="28"/>
        </w:rPr>
        <w:t xml:space="preserve">Тема 2. Макроэкономическая динамика и экономический рост </w:t>
      </w:r>
    </w:p>
    <w:p w:rsidR="007D19AF" w:rsidRDefault="00242306" w:rsidP="002A064C">
      <w:pPr>
        <w:shd w:val="clear" w:color="auto" w:fill="FFFFFF"/>
        <w:autoSpaceDE w:val="0"/>
        <w:spacing w:after="0" w:line="240" w:lineRule="auto"/>
        <w:ind w:firstLine="709"/>
        <w:jc w:val="both"/>
        <w:rPr>
          <w:rFonts w:ascii="Times New Roman" w:hAnsi="Times New Roman"/>
          <w:bCs/>
          <w:color w:val="000000"/>
          <w:sz w:val="28"/>
          <w:szCs w:val="28"/>
        </w:rPr>
      </w:pPr>
      <w:r w:rsidRPr="007D19AF">
        <w:rPr>
          <w:rFonts w:ascii="Times New Roman" w:hAnsi="Times New Roman"/>
          <w:bCs/>
          <w:color w:val="000000"/>
          <w:sz w:val="28"/>
          <w:szCs w:val="28"/>
        </w:rPr>
        <w:t xml:space="preserve">1. </w:t>
      </w:r>
      <w:r w:rsidR="007D19AF">
        <w:rPr>
          <w:rFonts w:ascii="Times New Roman" w:hAnsi="Times New Roman"/>
          <w:bCs/>
          <w:color w:val="000000"/>
          <w:sz w:val="28"/>
          <w:szCs w:val="28"/>
        </w:rPr>
        <w:t xml:space="preserve">Понятие, </w:t>
      </w:r>
      <w:r w:rsidR="00653D04" w:rsidRPr="007D19AF">
        <w:rPr>
          <w:rFonts w:ascii="Times New Roman" w:hAnsi="Times New Roman"/>
          <w:bCs/>
          <w:color w:val="000000"/>
          <w:sz w:val="28"/>
          <w:szCs w:val="28"/>
        </w:rPr>
        <w:t xml:space="preserve">факторы </w:t>
      </w:r>
      <w:r w:rsidR="007D19AF">
        <w:rPr>
          <w:rFonts w:ascii="Times New Roman" w:hAnsi="Times New Roman"/>
          <w:bCs/>
          <w:color w:val="000000"/>
          <w:sz w:val="28"/>
          <w:szCs w:val="28"/>
        </w:rPr>
        <w:t xml:space="preserve">и показатели </w:t>
      </w:r>
      <w:r w:rsidR="00653D04" w:rsidRPr="007D19AF">
        <w:rPr>
          <w:rFonts w:ascii="Times New Roman" w:hAnsi="Times New Roman"/>
          <w:bCs/>
          <w:color w:val="000000"/>
          <w:sz w:val="28"/>
          <w:szCs w:val="28"/>
        </w:rPr>
        <w:t xml:space="preserve">экономического роста. </w:t>
      </w:r>
    </w:p>
    <w:p w:rsidR="00653D04" w:rsidRPr="007D19AF" w:rsidRDefault="007D19AF" w:rsidP="002A064C">
      <w:pPr>
        <w:shd w:val="clear" w:color="auto" w:fill="FFFFFF"/>
        <w:autoSpaceDE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2. Динамика показателей</w:t>
      </w:r>
      <w:r w:rsidR="00653D04" w:rsidRPr="007D19AF">
        <w:rPr>
          <w:rFonts w:ascii="Times New Roman" w:hAnsi="Times New Roman"/>
          <w:bCs/>
          <w:color w:val="000000"/>
          <w:sz w:val="28"/>
          <w:szCs w:val="28"/>
        </w:rPr>
        <w:t xml:space="preserve"> экономического роста в Беларуси. </w:t>
      </w:r>
    </w:p>
    <w:p w:rsidR="00653D04" w:rsidRPr="007D19AF" w:rsidRDefault="007D19AF" w:rsidP="002A064C">
      <w:pPr>
        <w:shd w:val="clear" w:color="auto" w:fill="FFFFFF"/>
        <w:autoSpaceDE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3</w:t>
      </w:r>
      <w:r w:rsidR="00242306" w:rsidRPr="007D19AF">
        <w:rPr>
          <w:rFonts w:ascii="Times New Roman" w:hAnsi="Times New Roman"/>
          <w:bCs/>
          <w:color w:val="000000"/>
          <w:sz w:val="28"/>
          <w:szCs w:val="28"/>
        </w:rPr>
        <w:t xml:space="preserve">. </w:t>
      </w:r>
      <w:r w:rsidR="00653D04" w:rsidRPr="007D19AF">
        <w:rPr>
          <w:rFonts w:ascii="Times New Roman" w:hAnsi="Times New Roman"/>
          <w:bCs/>
          <w:color w:val="000000"/>
          <w:sz w:val="28"/>
          <w:szCs w:val="28"/>
        </w:rPr>
        <w:t>Моделирование экономического роста. Факторные модели экономического роста, их сущность и сфера применения.</w:t>
      </w:r>
    </w:p>
    <w:p w:rsidR="00653D04" w:rsidRPr="007D19AF" w:rsidRDefault="007D19AF" w:rsidP="002A064C">
      <w:pPr>
        <w:shd w:val="clear" w:color="auto" w:fill="FFFFFF"/>
        <w:autoSpaceDE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4</w:t>
      </w:r>
      <w:r w:rsidR="00242306" w:rsidRPr="007D19AF">
        <w:rPr>
          <w:rFonts w:ascii="Times New Roman" w:hAnsi="Times New Roman"/>
          <w:bCs/>
          <w:color w:val="000000"/>
          <w:sz w:val="28"/>
          <w:szCs w:val="28"/>
        </w:rPr>
        <w:t xml:space="preserve">. </w:t>
      </w:r>
      <w:r>
        <w:rPr>
          <w:rFonts w:ascii="Times New Roman" w:hAnsi="Times New Roman"/>
          <w:bCs/>
          <w:color w:val="000000"/>
          <w:sz w:val="28"/>
          <w:szCs w:val="28"/>
        </w:rPr>
        <w:t>Понятие «устойчивое развитие»</w:t>
      </w:r>
      <w:r w:rsidR="00653D04" w:rsidRPr="007D19AF">
        <w:rPr>
          <w:rFonts w:ascii="Times New Roman" w:hAnsi="Times New Roman"/>
          <w:bCs/>
          <w:color w:val="000000"/>
          <w:sz w:val="28"/>
          <w:szCs w:val="28"/>
        </w:rPr>
        <w:t xml:space="preserve">. Индикаторы и динамика устойчивого развития. </w:t>
      </w:r>
    </w:p>
    <w:p w:rsidR="00653D04" w:rsidRPr="007D19AF" w:rsidRDefault="007D19AF" w:rsidP="002A064C">
      <w:pPr>
        <w:shd w:val="clear" w:color="auto" w:fill="FFFFFF"/>
        <w:autoSpaceDE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5</w:t>
      </w:r>
      <w:r w:rsidR="00242306" w:rsidRPr="007D19AF">
        <w:rPr>
          <w:rFonts w:ascii="Times New Roman" w:hAnsi="Times New Roman"/>
          <w:bCs/>
          <w:color w:val="000000"/>
          <w:sz w:val="28"/>
          <w:szCs w:val="28"/>
        </w:rPr>
        <w:t xml:space="preserve">. </w:t>
      </w:r>
      <w:r w:rsidR="00653D04" w:rsidRPr="007D19AF">
        <w:rPr>
          <w:rFonts w:ascii="Times New Roman" w:hAnsi="Times New Roman"/>
          <w:bCs/>
          <w:color w:val="000000"/>
          <w:sz w:val="28"/>
          <w:szCs w:val="28"/>
        </w:rPr>
        <w:t>Национальная стратегия устойчивого социально-экономическо</w:t>
      </w:r>
      <w:r w:rsidR="00242306" w:rsidRPr="007D19AF">
        <w:rPr>
          <w:rFonts w:ascii="Times New Roman" w:hAnsi="Times New Roman"/>
          <w:bCs/>
          <w:color w:val="000000"/>
          <w:sz w:val="28"/>
          <w:szCs w:val="28"/>
        </w:rPr>
        <w:t>го развития Республики Беларусь на период до 2030 г.</w:t>
      </w:r>
    </w:p>
    <w:p w:rsidR="00653D04" w:rsidRPr="007D19AF" w:rsidRDefault="00653D04" w:rsidP="002A064C">
      <w:pPr>
        <w:widowControl w:val="0"/>
        <w:spacing w:after="0" w:line="240" w:lineRule="auto"/>
        <w:ind w:firstLine="709"/>
        <w:jc w:val="both"/>
        <w:rPr>
          <w:rFonts w:ascii="Times New Roman" w:hAnsi="Times New Roman"/>
          <w:b/>
          <w:color w:val="000000"/>
          <w:sz w:val="28"/>
          <w:szCs w:val="28"/>
        </w:rPr>
      </w:pPr>
    </w:p>
    <w:p w:rsidR="00653D04" w:rsidRPr="007D19AF" w:rsidRDefault="00653D04" w:rsidP="002A064C">
      <w:pPr>
        <w:widowControl w:val="0"/>
        <w:spacing w:after="0" w:line="240" w:lineRule="auto"/>
        <w:ind w:firstLine="709"/>
        <w:jc w:val="both"/>
        <w:rPr>
          <w:rFonts w:ascii="Times New Roman" w:hAnsi="Times New Roman"/>
          <w:b/>
          <w:color w:val="000000"/>
          <w:sz w:val="28"/>
          <w:szCs w:val="28"/>
        </w:rPr>
      </w:pPr>
      <w:r w:rsidRPr="007D19AF">
        <w:rPr>
          <w:rFonts w:ascii="Times New Roman" w:hAnsi="Times New Roman"/>
          <w:b/>
          <w:color w:val="000000"/>
          <w:sz w:val="28"/>
          <w:szCs w:val="28"/>
        </w:rPr>
        <w:t xml:space="preserve">Тема 3. Основные макроэкономические показатели </w:t>
      </w:r>
    </w:p>
    <w:p w:rsidR="00653D04" w:rsidRPr="007D19AF" w:rsidRDefault="007D19AF" w:rsidP="002A064C">
      <w:pPr>
        <w:shd w:val="clear" w:color="auto" w:fill="FFFFFF"/>
        <w:autoSpaceDE w:val="0"/>
        <w:spacing w:after="0" w:line="240" w:lineRule="auto"/>
        <w:ind w:firstLine="709"/>
        <w:jc w:val="both"/>
        <w:rPr>
          <w:rFonts w:ascii="Times New Roman" w:hAnsi="Times New Roman"/>
          <w:b/>
          <w:color w:val="000000"/>
          <w:sz w:val="28"/>
          <w:szCs w:val="28"/>
        </w:rPr>
      </w:pPr>
      <w:r w:rsidRPr="007D19AF">
        <w:rPr>
          <w:rFonts w:ascii="Times New Roman" w:hAnsi="Times New Roman"/>
          <w:bCs/>
          <w:color w:val="000000"/>
          <w:sz w:val="28"/>
          <w:szCs w:val="28"/>
        </w:rPr>
        <w:t>1. ВВП и ВНП</w:t>
      </w:r>
      <w:r w:rsidR="00653D04" w:rsidRPr="007D19AF">
        <w:rPr>
          <w:rFonts w:ascii="Times New Roman" w:hAnsi="Times New Roman"/>
          <w:bCs/>
          <w:color w:val="000000"/>
          <w:sz w:val="28"/>
          <w:szCs w:val="28"/>
        </w:rPr>
        <w:t xml:space="preserve"> как измерители результатов хозяйственной деятельности в стране. </w:t>
      </w:r>
    </w:p>
    <w:p w:rsidR="00653D04" w:rsidRPr="007D19AF" w:rsidRDefault="00653D04" w:rsidP="002A064C">
      <w:pPr>
        <w:shd w:val="clear" w:color="auto" w:fill="FFFFFF"/>
        <w:autoSpaceDE w:val="0"/>
        <w:spacing w:after="0" w:line="240" w:lineRule="auto"/>
        <w:ind w:firstLine="709"/>
        <w:jc w:val="both"/>
        <w:rPr>
          <w:rFonts w:ascii="Times New Roman" w:hAnsi="Times New Roman"/>
          <w:b/>
          <w:color w:val="000000"/>
          <w:sz w:val="28"/>
          <w:szCs w:val="28"/>
        </w:rPr>
      </w:pPr>
      <w:r w:rsidRPr="007D19AF">
        <w:rPr>
          <w:rFonts w:ascii="Times New Roman" w:hAnsi="Times New Roman"/>
          <w:bCs/>
          <w:color w:val="000000"/>
          <w:sz w:val="28"/>
          <w:szCs w:val="28"/>
        </w:rPr>
        <w:t>2.</w:t>
      </w:r>
      <w:r w:rsidRPr="007D19AF">
        <w:rPr>
          <w:rFonts w:ascii="Times New Roman" w:hAnsi="Times New Roman"/>
          <w:b/>
          <w:color w:val="000000"/>
          <w:sz w:val="28"/>
          <w:szCs w:val="28"/>
        </w:rPr>
        <w:t xml:space="preserve"> </w:t>
      </w:r>
      <w:r w:rsidRPr="007D19AF">
        <w:rPr>
          <w:rFonts w:ascii="Times New Roman" w:hAnsi="Times New Roman"/>
          <w:bCs/>
          <w:color w:val="000000"/>
          <w:sz w:val="28"/>
          <w:szCs w:val="28"/>
        </w:rPr>
        <w:t>Поняти</w:t>
      </w:r>
      <w:r w:rsidR="007D19AF" w:rsidRPr="007D19AF">
        <w:rPr>
          <w:rFonts w:ascii="Times New Roman" w:hAnsi="Times New Roman"/>
          <w:bCs/>
          <w:color w:val="000000"/>
          <w:sz w:val="28"/>
          <w:szCs w:val="28"/>
        </w:rPr>
        <w:t>е структуры экономики. Макроэкономические</w:t>
      </w:r>
      <w:r w:rsidRPr="007D19AF">
        <w:rPr>
          <w:rFonts w:ascii="Times New Roman" w:hAnsi="Times New Roman"/>
          <w:bCs/>
          <w:color w:val="000000"/>
          <w:sz w:val="28"/>
          <w:szCs w:val="28"/>
        </w:rPr>
        <w:t xml:space="preserve"> пропорции как параметры воспроизводственного процесса в стране.</w:t>
      </w:r>
    </w:p>
    <w:p w:rsidR="00653D04" w:rsidRPr="007D19AF" w:rsidRDefault="007D19AF" w:rsidP="002A064C">
      <w:pPr>
        <w:shd w:val="clear" w:color="auto" w:fill="FFFFFF"/>
        <w:autoSpaceDE w:val="0"/>
        <w:spacing w:after="0" w:line="240" w:lineRule="auto"/>
        <w:ind w:firstLine="709"/>
        <w:jc w:val="both"/>
        <w:rPr>
          <w:rFonts w:ascii="Times New Roman" w:hAnsi="Times New Roman"/>
          <w:bCs/>
          <w:color w:val="000000"/>
          <w:sz w:val="28"/>
          <w:szCs w:val="28"/>
        </w:rPr>
      </w:pPr>
      <w:r w:rsidRPr="007D19AF">
        <w:rPr>
          <w:rFonts w:ascii="Times New Roman" w:hAnsi="Times New Roman"/>
          <w:bCs/>
          <w:color w:val="000000"/>
          <w:sz w:val="28"/>
          <w:szCs w:val="28"/>
        </w:rPr>
        <w:t>3</w:t>
      </w:r>
      <w:r w:rsidR="00653D04" w:rsidRPr="007D19AF">
        <w:rPr>
          <w:rFonts w:ascii="Times New Roman" w:hAnsi="Times New Roman"/>
          <w:bCs/>
          <w:color w:val="000000"/>
          <w:sz w:val="28"/>
          <w:szCs w:val="28"/>
        </w:rPr>
        <w:t xml:space="preserve">. Оценка эффективности функционирования национальной экономики. </w:t>
      </w:r>
    </w:p>
    <w:p w:rsidR="00242306" w:rsidRPr="007D19AF" w:rsidRDefault="00242306" w:rsidP="002A064C">
      <w:pPr>
        <w:shd w:val="clear" w:color="auto" w:fill="FFFFFF"/>
        <w:autoSpaceDE w:val="0"/>
        <w:spacing w:after="0" w:line="240" w:lineRule="auto"/>
        <w:ind w:firstLine="709"/>
        <w:jc w:val="both"/>
        <w:rPr>
          <w:rFonts w:ascii="Times New Roman" w:hAnsi="Times New Roman"/>
          <w:b/>
          <w:color w:val="000000"/>
          <w:sz w:val="28"/>
          <w:szCs w:val="28"/>
        </w:rPr>
      </w:pPr>
    </w:p>
    <w:p w:rsidR="00653D04" w:rsidRPr="007D19AF" w:rsidRDefault="00653D04" w:rsidP="002A064C">
      <w:pPr>
        <w:shd w:val="clear" w:color="auto" w:fill="FFFFFF"/>
        <w:autoSpaceDE w:val="0"/>
        <w:spacing w:after="0" w:line="240" w:lineRule="auto"/>
        <w:ind w:firstLine="709"/>
        <w:jc w:val="both"/>
        <w:rPr>
          <w:rFonts w:ascii="Times New Roman" w:hAnsi="Times New Roman"/>
          <w:b/>
          <w:color w:val="000000"/>
          <w:sz w:val="28"/>
          <w:szCs w:val="28"/>
        </w:rPr>
      </w:pPr>
      <w:r w:rsidRPr="007D19AF">
        <w:rPr>
          <w:rFonts w:ascii="Times New Roman" w:hAnsi="Times New Roman"/>
          <w:b/>
          <w:color w:val="000000"/>
          <w:sz w:val="28"/>
          <w:szCs w:val="28"/>
        </w:rPr>
        <w:t xml:space="preserve">Тема 4. Финансово-кредитная система </w:t>
      </w:r>
    </w:p>
    <w:p w:rsidR="00653D04" w:rsidRPr="007D19AF" w:rsidRDefault="00653D04" w:rsidP="002A064C">
      <w:pPr>
        <w:shd w:val="clear" w:color="auto" w:fill="FFFFFF"/>
        <w:autoSpaceDE w:val="0"/>
        <w:spacing w:after="0" w:line="240" w:lineRule="auto"/>
        <w:ind w:firstLine="709"/>
        <w:jc w:val="both"/>
        <w:rPr>
          <w:rFonts w:ascii="Times New Roman" w:hAnsi="Times New Roman"/>
          <w:color w:val="000000"/>
          <w:sz w:val="28"/>
          <w:szCs w:val="28"/>
        </w:rPr>
      </w:pPr>
      <w:r w:rsidRPr="007D19AF">
        <w:rPr>
          <w:rFonts w:ascii="Times New Roman" w:hAnsi="Times New Roman"/>
          <w:color w:val="000000"/>
          <w:sz w:val="28"/>
          <w:szCs w:val="28"/>
        </w:rPr>
        <w:t xml:space="preserve">1. Государственная финансовая система. Динамика и структура государственных финансов. </w:t>
      </w:r>
    </w:p>
    <w:p w:rsidR="00653D04" w:rsidRPr="007D19AF" w:rsidRDefault="00653D04" w:rsidP="002A064C">
      <w:pPr>
        <w:shd w:val="clear" w:color="auto" w:fill="FFFFFF"/>
        <w:autoSpaceDE w:val="0"/>
        <w:spacing w:after="0" w:line="240" w:lineRule="auto"/>
        <w:ind w:firstLine="709"/>
        <w:jc w:val="both"/>
        <w:rPr>
          <w:rFonts w:ascii="Times New Roman" w:hAnsi="Times New Roman"/>
          <w:color w:val="000000"/>
          <w:sz w:val="28"/>
          <w:szCs w:val="28"/>
        </w:rPr>
      </w:pPr>
      <w:r w:rsidRPr="007D19AF">
        <w:rPr>
          <w:rFonts w:ascii="Times New Roman" w:hAnsi="Times New Roman"/>
          <w:color w:val="000000"/>
          <w:sz w:val="28"/>
          <w:szCs w:val="28"/>
        </w:rPr>
        <w:t>2. Налоговая система и пути ее совершенствования.</w:t>
      </w:r>
    </w:p>
    <w:p w:rsidR="00653D04" w:rsidRPr="007D19AF" w:rsidRDefault="00653D04" w:rsidP="002A064C">
      <w:pPr>
        <w:shd w:val="clear" w:color="auto" w:fill="FFFFFF"/>
        <w:autoSpaceDE w:val="0"/>
        <w:spacing w:after="0" w:line="240" w:lineRule="auto"/>
        <w:ind w:firstLine="709"/>
        <w:jc w:val="both"/>
        <w:rPr>
          <w:rFonts w:ascii="Times New Roman" w:hAnsi="Times New Roman"/>
          <w:color w:val="000000"/>
          <w:sz w:val="28"/>
          <w:szCs w:val="28"/>
        </w:rPr>
      </w:pPr>
      <w:r w:rsidRPr="007D19AF">
        <w:rPr>
          <w:rFonts w:ascii="Times New Roman" w:hAnsi="Times New Roman"/>
          <w:color w:val="000000"/>
          <w:sz w:val="28"/>
          <w:szCs w:val="28"/>
        </w:rPr>
        <w:t>3. Денежная система и денежно-кредитная политика государства.</w:t>
      </w:r>
    </w:p>
    <w:p w:rsidR="00653D04" w:rsidRPr="007D19AF" w:rsidRDefault="00653D04" w:rsidP="002A064C">
      <w:pPr>
        <w:shd w:val="clear" w:color="auto" w:fill="FFFFFF"/>
        <w:autoSpaceDE w:val="0"/>
        <w:spacing w:after="0" w:line="240" w:lineRule="auto"/>
        <w:ind w:firstLine="709"/>
        <w:jc w:val="both"/>
        <w:rPr>
          <w:rFonts w:ascii="Times New Roman" w:hAnsi="Times New Roman"/>
          <w:color w:val="000000"/>
          <w:sz w:val="28"/>
          <w:szCs w:val="28"/>
        </w:rPr>
      </w:pPr>
      <w:r w:rsidRPr="007D19AF">
        <w:rPr>
          <w:rFonts w:ascii="Times New Roman" w:hAnsi="Times New Roman"/>
          <w:color w:val="000000"/>
          <w:sz w:val="28"/>
          <w:szCs w:val="28"/>
        </w:rPr>
        <w:t>4. Инфляция и антиинфляционная политика.</w:t>
      </w:r>
    </w:p>
    <w:p w:rsidR="00653D04" w:rsidRPr="007D19AF" w:rsidRDefault="00653D04" w:rsidP="002A064C">
      <w:pPr>
        <w:shd w:val="clear" w:color="auto" w:fill="FFFFFF"/>
        <w:autoSpaceDE w:val="0"/>
        <w:spacing w:after="0" w:line="240" w:lineRule="auto"/>
        <w:ind w:firstLine="709"/>
        <w:jc w:val="both"/>
        <w:rPr>
          <w:rFonts w:ascii="Times New Roman" w:hAnsi="Times New Roman"/>
          <w:b/>
          <w:color w:val="000000"/>
          <w:sz w:val="28"/>
          <w:szCs w:val="28"/>
        </w:rPr>
      </w:pPr>
    </w:p>
    <w:p w:rsidR="00653D04" w:rsidRPr="007D19AF" w:rsidRDefault="00653D04" w:rsidP="002A064C">
      <w:pPr>
        <w:widowControl w:val="0"/>
        <w:spacing w:after="0" w:line="240" w:lineRule="auto"/>
        <w:ind w:firstLine="709"/>
        <w:jc w:val="both"/>
        <w:rPr>
          <w:rFonts w:ascii="Times New Roman" w:hAnsi="Times New Roman"/>
          <w:sz w:val="28"/>
          <w:szCs w:val="28"/>
        </w:rPr>
      </w:pPr>
      <w:r w:rsidRPr="007D19AF">
        <w:rPr>
          <w:rFonts w:ascii="Times New Roman" w:hAnsi="Times New Roman"/>
          <w:b/>
          <w:color w:val="000000"/>
          <w:sz w:val="28"/>
          <w:szCs w:val="28"/>
        </w:rPr>
        <w:t xml:space="preserve">Тема 5. Интеграция национальной экономики в мировое экономическое пространство </w:t>
      </w:r>
    </w:p>
    <w:p w:rsidR="00653D04" w:rsidRPr="007D19AF" w:rsidRDefault="00653D04" w:rsidP="002A064C">
      <w:pPr>
        <w:spacing w:after="0" w:line="240" w:lineRule="auto"/>
        <w:ind w:firstLine="709"/>
        <w:jc w:val="both"/>
        <w:rPr>
          <w:rFonts w:ascii="Times New Roman" w:hAnsi="Times New Roman"/>
          <w:color w:val="000000"/>
          <w:sz w:val="28"/>
          <w:szCs w:val="28"/>
        </w:rPr>
      </w:pPr>
      <w:r w:rsidRPr="007D19AF">
        <w:rPr>
          <w:rFonts w:ascii="Times New Roman" w:hAnsi="Times New Roman"/>
          <w:color w:val="000000"/>
          <w:sz w:val="28"/>
          <w:szCs w:val="28"/>
        </w:rPr>
        <w:t xml:space="preserve">1. Структура и закономерности развития мирового хозяйства. </w:t>
      </w:r>
    </w:p>
    <w:p w:rsidR="007D19AF" w:rsidRDefault="00653D04" w:rsidP="002A064C">
      <w:pPr>
        <w:spacing w:after="0" w:line="240" w:lineRule="auto"/>
        <w:ind w:firstLine="709"/>
        <w:jc w:val="both"/>
        <w:rPr>
          <w:rFonts w:ascii="Times New Roman" w:hAnsi="Times New Roman"/>
          <w:color w:val="000000"/>
          <w:sz w:val="28"/>
          <w:szCs w:val="28"/>
        </w:rPr>
      </w:pPr>
      <w:r w:rsidRPr="007D19AF">
        <w:rPr>
          <w:rFonts w:ascii="Times New Roman" w:hAnsi="Times New Roman"/>
          <w:color w:val="000000"/>
          <w:sz w:val="28"/>
          <w:szCs w:val="28"/>
        </w:rPr>
        <w:t>2. Формы</w:t>
      </w:r>
      <w:r w:rsidR="007D19AF">
        <w:rPr>
          <w:rFonts w:ascii="Times New Roman" w:hAnsi="Times New Roman"/>
          <w:color w:val="000000"/>
          <w:sz w:val="28"/>
          <w:szCs w:val="28"/>
        </w:rPr>
        <w:t>, виды и механизмы интеграции в</w:t>
      </w:r>
      <w:r w:rsidRPr="007D19AF">
        <w:rPr>
          <w:rFonts w:ascii="Times New Roman" w:hAnsi="Times New Roman"/>
          <w:color w:val="000000"/>
          <w:sz w:val="28"/>
          <w:szCs w:val="28"/>
        </w:rPr>
        <w:t xml:space="preserve"> условиях глобализации.</w:t>
      </w:r>
    </w:p>
    <w:p w:rsidR="00653D04" w:rsidRPr="007D19AF" w:rsidRDefault="007D19AF" w:rsidP="002A064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00653D04" w:rsidRPr="007D19AF">
        <w:rPr>
          <w:rFonts w:ascii="Times New Roman" w:hAnsi="Times New Roman"/>
          <w:color w:val="000000"/>
          <w:sz w:val="28"/>
          <w:szCs w:val="28"/>
        </w:rPr>
        <w:t xml:space="preserve"> Региональные ас</w:t>
      </w:r>
      <w:r>
        <w:rPr>
          <w:rFonts w:ascii="Times New Roman" w:hAnsi="Times New Roman"/>
          <w:color w:val="000000"/>
          <w:sz w:val="28"/>
          <w:szCs w:val="28"/>
        </w:rPr>
        <w:t>пекты экономической интеграции.</w:t>
      </w:r>
    </w:p>
    <w:p w:rsidR="00653D04" w:rsidRPr="007D19AF" w:rsidRDefault="007D19AF" w:rsidP="002A064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653D04" w:rsidRPr="007D19AF">
        <w:rPr>
          <w:rFonts w:ascii="Times New Roman" w:hAnsi="Times New Roman"/>
          <w:color w:val="000000"/>
          <w:sz w:val="28"/>
          <w:szCs w:val="28"/>
        </w:rPr>
        <w:t xml:space="preserve">. Направления регулирования внешнеэкономической деятельности, механизмы и инструменты регулирования внешней торговли. </w:t>
      </w:r>
    </w:p>
    <w:p w:rsidR="00A20A21" w:rsidRDefault="00653D04" w:rsidP="00F82F97">
      <w:pPr>
        <w:spacing w:after="0" w:line="240" w:lineRule="auto"/>
        <w:ind w:firstLine="709"/>
        <w:jc w:val="both"/>
        <w:rPr>
          <w:rFonts w:ascii="Times New Roman" w:hAnsi="Times New Roman"/>
          <w:color w:val="000000"/>
          <w:sz w:val="28"/>
          <w:szCs w:val="28"/>
        </w:rPr>
      </w:pPr>
      <w:r w:rsidRPr="007D19AF">
        <w:rPr>
          <w:rFonts w:ascii="Times New Roman" w:hAnsi="Times New Roman"/>
          <w:color w:val="000000"/>
          <w:sz w:val="28"/>
          <w:szCs w:val="28"/>
        </w:rPr>
        <w:t>4. Перспективы развития свободных экономических зон.</w:t>
      </w:r>
    </w:p>
    <w:p w:rsidR="007D19AF" w:rsidRPr="007D19AF" w:rsidRDefault="007D19AF" w:rsidP="007D19AF">
      <w:pPr>
        <w:spacing w:after="160" w:line="259" w:lineRule="auto"/>
        <w:rPr>
          <w:rFonts w:ascii="Times New Roman" w:hAnsi="Times New Roman"/>
          <w:color w:val="000000"/>
          <w:sz w:val="28"/>
          <w:szCs w:val="28"/>
        </w:rPr>
      </w:pPr>
      <w:r>
        <w:rPr>
          <w:rFonts w:ascii="Times New Roman" w:hAnsi="Times New Roman"/>
          <w:color w:val="000000"/>
          <w:sz w:val="28"/>
          <w:szCs w:val="28"/>
        </w:rPr>
        <w:br w:type="page"/>
      </w:r>
    </w:p>
    <w:p w:rsidR="00A20A21" w:rsidRPr="002A064C" w:rsidRDefault="00A20A21" w:rsidP="002A064C">
      <w:pPr>
        <w:tabs>
          <w:tab w:val="left" w:pos="180"/>
        </w:tabs>
        <w:spacing w:after="0" w:line="240" w:lineRule="auto"/>
        <w:ind w:firstLine="709"/>
        <w:jc w:val="center"/>
        <w:rPr>
          <w:rFonts w:ascii="Times New Roman" w:hAnsi="Times New Roman"/>
          <w:b/>
          <w:sz w:val="28"/>
          <w:szCs w:val="28"/>
        </w:rPr>
      </w:pPr>
      <w:r w:rsidRPr="002A064C">
        <w:rPr>
          <w:rFonts w:ascii="Times New Roman" w:hAnsi="Times New Roman"/>
          <w:b/>
          <w:sz w:val="28"/>
          <w:szCs w:val="28"/>
        </w:rPr>
        <w:lastRenderedPageBreak/>
        <w:t>ТЕСТЫ К ПРАКТИЧЕСКИМ ЗАНЯТИЯМ</w:t>
      </w:r>
    </w:p>
    <w:p w:rsidR="00A20A21" w:rsidRPr="002A064C" w:rsidRDefault="00A20A21" w:rsidP="002A064C">
      <w:pPr>
        <w:tabs>
          <w:tab w:val="left" w:pos="180"/>
        </w:tabs>
        <w:spacing w:after="0" w:line="240" w:lineRule="auto"/>
        <w:ind w:firstLine="709"/>
        <w:jc w:val="center"/>
        <w:rPr>
          <w:rFonts w:ascii="Times New Roman" w:hAnsi="Times New Roman"/>
          <w:b/>
          <w:sz w:val="28"/>
          <w:szCs w:val="28"/>
        </w:rPr>
      </w:pPr>
    </w:p>
    <w:p w:rsidR="00612F1E" w:rsidRDefault="00A20A21" w:rsidP="007D19AF">
      <w:pPr>
        <w:tabs>
          <w:tab w:val="left" w:pos="180"/>
        </w:tabs>
        <w:spacing w:after="0" w:line="240" w:lineRule="auto"/>
        <w:ind w:firstLine="709"/>
        <w:jc w:val="center"/>
        <w:rPr>
          <w:rFonts w:ascii="Times New Roman" w:hAnsi="Times New Roman"/>
          <w:b/>
          <w:spacing w:val="2"/>
          <w:sz w:val="28"/>
          <w:szCs w:val="28"/>
        </w:rPr>
      </w:pPr>
      <w:r w:rsidRPr="002A064C">
        <w:rPr>
          <w:rFonts w:ascii="Times New Roman" w:hAnsi="Times New Roman"/>
          <w:b/>
          <w:sz w:val="28"/>
          <w:szCs w:val="28"/>
        </w:rPr>
        <w:t xml:space="preserve">Тест 1 </w:t>
      </w:r>
      <w:r w:rsidR="00F82F97">
        <w:rPr>
          <w:rFonts w:ascii="Times New Roman" w:hAnsi="Times New Roman"/>
          <w:b/>
          <w:sz w:val="28"/>
          <w:szCs w:val="28"/>
        </w:rPr>
        <w:t>к теме «</w:t>
      </w:r>
      <w:r w:rsidR="00653D04" w:rsidRPr="00612F1E">
        <w:rPr>
          <w:rFonts w:ascii="Times New Roman" w:hAnsi="Times New Roman"/>
          <w:b/>
          <w:spacing w:val="2"/>
          <w:sz w:val="28"/>
          <w:szCs w:val="28"/>
        </w:rPr>
        <w:t>Формирование рыночной экономики</w:t>
      </w:r>
      <w:r w:rsidR="00F82F97" w:rsidRPr="00612F1E">
        <w:rPr>
          <w:rFonts w:ascii="Times New Roman" w:hAnsi="Times New Roman"/>
          <w:b/>
          <w:spacing w:val="2"/>
          <w:sz w:val="28"/>
          <w:szCs w:val="28"/>
        </w:rPr>
        <w:t>»</w:t>
      </w:r>
      <w:r w:rsidR="00653D04" w:rsidRPr="00612F1E">
        <w:rPr>
          <w:rFonts w:ascii="Times New Roman" w:hAnsi="Times New Roman"/>
          <w:b/>
          <w:spacing w:val="2"/>
          <w:sz w:val="28"/>
          <w:szCs w:val="28"/>
        </w:rPr>
        <w:t xml:space="preserve"> </w:t>
      </w:r>
    </w:p>
    <w:p w:rsidR="007D19AF" w:rsidRPr="007D19AF" w:rsidRDefault="007D19AF" w:rsidP="007D19AF">
      <w:pPr>
        <w:tabs>
          <w:tab w:val="left" w:pos="180"/>
        </w:tabs>
        <w:spacing w:after="0" w:line="240" w:lineRule="auto"/>
        <w:ind w:firstLine="709"/>
        <w:jc w:val="center"/>
        <w:rPr>
          <w:rFonts w:ascii="Times New Roman" w:hAnsi="Times New Roman"/>
          <w:b/>
          <w:spacing w:val="2"/>
          <w:sz w:val="28"/>
          <w:szCs w:val="28"/>
        </w:rPr>
      </w:pPr>
    </w:p>
    <w:p w:rsidR="00653D04" w:rsidRPr="002A064C" w:rsidRDefault="00653D04" w:rsidP="002A064C">
      <w:pPr>
        <w:pStyle w:val="ab"/>
        <w:tabs>
          <w:tab w:val="left" w:pos="284"/>
        </w:tabs>
        <w:rPr>
          <w:szCs w:val="28"/>
        </w:rPr>
      </w:pPr>
      <w:r w:rsidRPr="002A064C">
        <w:rPr>
          <w:szCs w:val="28"/>
        </w:rPr>
        <w:t>1. Выберите классификацию экономических систем согласно технологическому подходу</w:t>
      </w:r>
    </w:p>
    <w:p w:rsidR="00653D04" w:rsidRPr="002A064C" w:rsidRDefault="00653D04" w:rsidP="002A064C">
      <w:pPr>
        <w:autoSpaceDE w:val="0"/>
        <w:autoSpaceDN w:val="0"/>
        <w:adjustRightInd w:val="0"/>
        <w:spacing w:after="0" w:line="240" w:lineRule="auto"/>
        <w:jc w:val="both"/>
        <w:rPr>
          <w:rFonts w:ascii="Times New Roman" w:hAnsi="Times New Roman"/>
          <w:i/>
          <w:sz w:val="28"/>
          <w:szCs w:val="28"/>
        </w:rPr>
      </w:pPr>
      <w:proofErr w:type="gramStart"/>
      <w:r w:rsidRPr="002A064C">
        <w:rPr>
          <w:rFonts w:ascii="Times New Roman" w:hAnsi="Times New Roman"/>
          <w:i/>
          <w:sz w:val="28"/>
          <w:szCs w:val="28"/>
        </w:rPr>
        <w:t>доиндустриальное</w:t>
      </w:r>
      <w:proofErr w:type="gramEnd"/>
      <w:r w:rsidRPr="002A064C">
        <w:rPr>
          <w:rFonts w:ascii="Times New Roman" w:hAnsi="Times New Roman"/>
          <w:i/>
          <w:sz w:val="28"/>
          <w:szCs w:val="28"/>
        </w:rPr>
        <w:t>, индустриальное и постиндустриальное общество</w:t>
      </w:r>
    </w:p>
    <w:p w:rsidR="00653D04" w:rsidRPr="002A064C" w:rsidRDefault="00653D04"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первобытнообщинное</w:t>
      </w:r>
      <w:proofErr w:type="gramEnd"/>
      <w:r w:rsidRPr="002A064C">
        <w:rPr>
          <w:rFonts w:ascii="Times New Roman" w:hAnsi="Times New Roman"/>
          <w:sz w:val="28"/>
          <w:szCs w:val="28"/>
        </w:rPr>
        <w:t>, рабовладельческое, феодальное, капиталистическое и коммунистическое</w:t>
      </w:r>
      <w:r w:rsidR="007D19AF">
        <w:rPr>
          <w:rFonts w:ascii="Times New Roman" w:hAnsi="Times New Roman"/>
          <w:sz w:val="28"/>
          <w:szCs w:val="28"/>
        </w:rPr>
        <w:t xml:space="preserve"> общества</w:t>
      </w:r>
    </w:p>
    <w:p w:rsidR="00653D04" w:rsidRPr="002A064C" w:rsidRDefault="007D19AF" w:rsidP="002A064C">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традиционная</w:t>
      </w:r>
      <w:proofErr w:type="gramEnd"/>
      <w:r w:rsidR="00653D04" w:rsidRPr="002A064C">
        <w:rPr>
          <w:rFonts w:ascii="Times New Roman" w:hAnsi="Times New Roman"/>
          <w:sz w:val="28"/>
          <w:szCs w:val="28"/>
        </w:rPr>
        <w:t>, рыночная, командно-административная и смешанная</w:t>
      </w:r>
      <w:r>
        <w:rPr>
          <w:rFonts w:ascii="Times New Roman" w:hAnsi="Times New Roman"/>
          <w:sz w:val="28"/>
          <w:szCs w:val="28"/>
        </w:rPr>
        <w:t xml:space="preserve"> экономики</w:t>
      </w:r>
    </w:p>
    <w:p w:rsidR="00653D04" w:rsidRPr="002A064C" w:rsidRDefault="00653D04" w:rsidP="002A064C">
      <w:pPr>
        <w:pStyle w:val="ab"/>
        <w:tabs>
          <w:tab w:val="left" w:pos="284"/>
        </w:tabs>
        <w:rPr>
          <w:szCs w:val="28"/>
        </w:rPr>
      </w:pPr>
      <w:r w:rsidRPr="002A064C">
        <w:rPr>
          <w:szCs w:val="28"/>
        </w:rPr>
        <w:t>2. Выберите классификацию экономических систем согласно институциональному подходу</w:t>
      </w:r>
    </w:p>
    <w:p w:rsidR="00653D04" w:rsidRPr="002A064C" w:rsidRDefault="00653D04" w:rsidP="002A064C">
      <w:pPr>
        <w:autoSpaceDE w:val="0"/>
        <w:autoSpaceDN w:val="0"/>
        <w:adjustRightInd w:val="0"/>
        <w:spacing w:after="0" w:line="240" w:lineRule="auto"/>
        <w:jc w:val="both"/>
        <w:rPr>
          <w:rFonts w:ascii="Times New Roman" w:hAnsi="Times New Roman"/>
          <w:i/>
          <w:sz w:val="28"/>
          <w:szCs w:val="28"/>
        </w:rPr>
      </w:pPr>
      <w:proofErr w:type="gramStart"/>
      <w:r w:rsidRPr="002A064C">
        <w:rPr>
          <w:rFonts w:ascii="Times New Roman" w:hAnsi="Times New Roman"/>
          <w:sz w:val="28"/>
          <w:szCs w:val="28"/>
        </w:rPr>
        <w:t>доиндустриальное</w:t>
      </w:r>
      <w:proofErr w:type="gramEnd"/>
      <w:r w:rsidRPr="002A064C">
        <w:rPr>
          <w:rFonts w:ascii="Times New Roman" w:hAnsi="Times New Roman"/>
          <w:sz w:val="28"/>
          <w:szCs w:val="28"/>
        </w:rPr>
        <w:t>, индустриальное и постиндустриальное общество</w:t>
      </w:r>
    </w:p>
    <w:p w:rsidR="00653D04" w:rsidRPr="002A064C" w:rsidRDefault="00653D04"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первобытнообщинное</w:t>
      </w:r>
      <w:proofErr w:type="gramEnd"/>
      <w:r w:rsidRPr="002A064C">
        <w:rPr>
          <w:rFonts w:ascii="Times New Roman" w:hAnsi="Times New Roman"/>
          <w:sz w:val="28"/>
          <w:szCs w:val="28"/>
        </w:rPr>
        <w:t>, рабовладельческое, феодальное, капиталистическое и коммунистическое</w:t>
      </w:r>
      <w:r w:rsidR="007D19AF">
        <w:rPr>
          <w:rFonts w:ascii="Times New Roman" w:hAnsi="Times New Roman"/>
          <w:sz w:val="28"/>
          <w:szCs w:val="28"/>
        </w:rPr>
        <w:t xml:space="preserve"> общества</w:t>
      </w:r>
    </w:p>
    <w:p w:rsidR="00653D04" w:rsidRPr="002A064C" w:rsidRDefault="007D19AF" w:rsidP="002A064C">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i/>
          <w:sz w:val="28"/>
          <w:szCs w:val="28"/>
        </w:rPr>
        <w:t>традиционная</w:t>
      </w:r>
      <w:proofErr w:type="gramEnd"/>
      <w:r w:rsidR="00653D04" w:rsidRPr="002A064C">
        <w:rPr>
          <w:rFonts w:ascii="Times New Roman" w:hAnsi="Times New Roman"/>
          <w:i/>
          <w:sz w:val="28"/>
          <w:szCs w:val="28"/>
        </w:rPr>
        <w:t>, рыночная, командно-административная и смешанная</w:t>
      </w:r>
      <w:r>
        <w:rPr>
          <w:rFonts w:ascii="Times New Roman" w:hAnsi="Times New Roman"/>
          <w:i/>
          <w:sz w:val="28"/>
          <w:szCs w:val="28"/>
        </w:rPr>
        <w:t xml:space="preserve"> экономики</w:t>
      </w:r>
    </w:p>
    <w:p w:rsidR="00653D04" w:rsidRPr="002A064C" w:rsidRDefault="00653D04" w:rsidP="002A064C">
      <w:pPr>
        <w:pStyle w:val="ab"/>
        <w:rPr>
          <w:szCs w:val="28"/>
        </w:rPr>
      </w:pPr>
      <w:r w:rsidRPr="002A064C">
        <w:rPr>
          <w:szCs w:val="28"/>
        </w:rPr>
        <w:t>3. Конечная цель функционирования любой экономической системы – это</w:t>
      </w:r>
    </w:p>
    <w:p w:rsidR="00653D04" w:rsidRPr="002A064C" w:rsidRDefault="00653D04" w:rsidP="002A064C">
      <w:pPr>
        <w:pStyle w:val="ab"/>
        <w:rPr>
          <w:b w:val="0"/>
          <w:szCs w:val="28"/>
        </w:rPr>
      </w:pPr>
      <w:proofErr w:type="gramStart"/>
      <w:r w:rsidRPr="002A064C">
        <w:rPr>
          <w:b w:val="0"/>
          <w:szCs w:val="28"/>
        </w:rPr>
        <w:t>удовлетворение</w:t>
      </w:r>
      <w:proofErr w:type="gramEnd"/>
      <w:r w:rsidRPr="002A064C">
        <w:rPr>
          <w:b w:val="0"/>
          <w:szCs w:val="28"/>
        </w:rPr>
        <w:t xml:space="preserve"> потребностей индивидов</w:t>
      </w:r>
    </w:p>
    <w:p w:rsidR="00653D04" w:rsidRPr="002A064C" w:rsidRDefault="00653D04" w:rsidP="002A064C">
      <w:pPr>
        <w:pStyle w:val="ab"/>
        <w:rPr>
          <w:b w:val="0"/>
          <w:szCs w:val="28"/>
        </w:rPr>
      </w:pPr>
      <w:proofErr w:type="gramStart"/>
      <w:r w:rsidRPr="002A064C">
        <w:rPr>
          <w:b w:val="0"/>
          <w:szCs w:val="28"/>
        </w:rPr>
        <w:t>экономический</w:t>
      </w:r>
      <w:proofErr w:type="gramEnd"/>
      <w:r w:rsidRPr="002A064C">
        <w:rPr>
          <w:b w:val="0"/>
          <w:szCs w:val="28"/>
        </w:rPr>
        <w:t xml:space="preserve"> рост</w:t>
      </w:r>
    </w:p>
    <w:p w:rsidR="00653D04" w:rsidRPr="002A064C" w:rsidRDefault="00653D04" w:rsidP="002A064C">
      <w:pPr>
        <w:pStyle w:val="ab"/>
        <w:rPr>
          <w:b w:val="0"/>
          <w:szCs w:val="28"/>
        </w:rPr>
      </w:pPr>
      <w:proofErr w:type="gramStart"/>
      <w:r w:rsidRPr="002A064C">
        <w:rPr>
          <w:b w:val="0"/>
          <w:szCs w:val="28"/>
        </w:rPr>
        <w:t>удовлетворение</w:t>
      </w:r>
      <w:proofErr w:type="gramEnd"/>
      <w:r w:rsidRPr="002A064C">
        <w:rPr>
          <w:b w:val="0"/>
          <w:szCs w:val="28"/>
        </w:rPr>
        <w:t xml:space="preserve"> потребностей корпораций</w:t>
      </w:r>
    </w:p>
    <w:p w:rsidR="00653D04" w:rsidRPr="002A064C" w:rsidRDefault="00653D04" w:rsidP="002A064C">
      <w:pPr>
        <w:pStyle w:val="ab"/>
        <w:rPr>
          <w:b w:val="0"/>
          <w:i/>
          <w:szCs w:val="28"/>
        </w:rPr>
      </w:pPr>
      <w:proofErr w:type="gramStart"/>
      <w:r w:rsidRPr="002A064C">
        <w:rPr>
          <w:b w:val="0"/>
          <w:i/>
          <w:szCs w:val="28"/>
        </w:rPr>
        <w:t>удовлетворение</w:t>
      </w:r>
      <w:proofErr w:type="gramEnd"/>
      <w:r w:rsidRPr="002A064C">
        <w:rPr>
          <w:b w:val="0"/>
          <w:i/>
          <w:szCs w:val="28"/>
        </w:rPr>
        <w:t xml:space="preserve"> потребностей общества</w:t>
      </w:r>
    </w:p>
    <w:p w:rsidR="00653D04" w:rsidRPr="002A064C" w:rsidRDefault="00653D04" w:rsidP="002A064C">
      <w:pPr>
        <w:pStyle w:val="ab"/>
        <w:rPr>
          <w:szCs w:val="28"/>
        </w:rPr>
      </w:pPr>
      <w:r w:rsidRPr="002A064C">
        <w:rPr>
          <w:szCs w:val="28"/>
        </w:rPr>
        <w:t>4. Когда рыночные проблемы решаются частично рынком, частично правительством, – это</w:t>
      </w:r>
    </w:p>
    <w:p w:rsidR="00653D04" w:rsidRPr="002A064C" w:rsidRDefault="00653D04" w:rsidP="002A064C">
      <w:pPr>
        <w:pStyle w:val="ab"/>
        <w:rPr>
          <w:b w:val="0"/>
          <w:szCs w:val="28"/>
        </w:rPr>
      </w:pPr>
      <w:proofErr w:type="gramStart"/>
      <w:r w:rsidRPr="002A064C">
        <w:rPr>
          <w:b w:val="0"/>
          <w:szCs w:val="28"/>
        </w:rPr>
        <w:t>командная</w:t>
      </w:r>
      <w:proofErr w:type="gramEnd"/>
      <w:r w:rsidRPr="002A064C">
        <w:rPr>
          <w:b w:val="0"/>
          <w:szCs w:val="28"/>
        </w:rPr>
        <w:t xml:space="preserve"> экономика</w:t>
      </w:r>
    </w:p>
    <w:p w:rsidR="00653D04" w:rsidRPr="002A064C" w:rsidRDefault="00653D04" w:rsidP="002A064C">
      <w:pPr>
        <w:pStyle w:val="ab"/>
        <w:rPr>
          <w:b w:val="0"/>
          <w:szCs w:val="28"/>
        </w:rPr>
      </w:pPr>
      <w:proofErr w:type="gramStart"/>
      <w:r w:rsidRPr="002A064C">
        <w:rPr>
          <w:b w:val="0"/>
          <w:szCs w:val="28"/>
        </w:rPr>
        <w:t>рыночная</w:t>
      </w:r>
      <w:proofErr w:type="gramEnd"/>
      <w:r w:rsidRPr="002A064C">
        <w:rPr>
          <w:b w:val="0"/>
          <w:szCs w:val="28"/>
        </w:rPr>
        <w:t xml:space="preserve"> экономика</w:t>
      </w:r>
    </w:p>
    <w:p w:rsidR="00653D04" w:rsidRPr="002A064C" w:rsidRDefault="00653D04" w:rsidP="002A064C">
      <w:pPr>
        <w:pStyle w:val="ab"/>
        <w:rPr>
          <w:b w:val="0"/>
          <w:szCs w:val="28"/>
        </w:rPr>
      </w:pPr>
      <w:proofErr w:type="gramStart"/>
      <w:r w:rsidRPr="002A064C">
        <w:rPr>
          <w:b w:val="0"/>
          <w:szCs w:val="28"/>
        </w:rPr>
        <w:t>традиционная</w:t>
      </w:r>
      <w:proofErr w:type="gramEnd"/>
      <w:r w:rsidRPr="002A064C">
        <w:rPr>
          <w:b w:val="0"/>
          <w:szCs w:val="28"/>
        </w:rPr>
        <w:t xml:space="preserve"> экономика</w:t>
      </w:r>
    </w:p>
    <w:p w:rsidR="00653D04" w:rsidRPr="002A064C" w:rsidRDefault="00653D04" w:rsidP="002A064C">
      <w:pPr>
        <w:pStyle w:val="ab"/>
        <w:rPr>
          <w:b w:val="0"/>
          <w:szCs w:val="28"/>
        </w:rPr>
      </w:pPr>
      <w:proofErr w:type="gramStart"/>
      <w:r w:rsidRPr="002A064C">
        <w:rPr>
          <w:b w:val="0"/>
          <w:i/>
          <w:szCs w:val="28"/>
        </w:rPr>
        <w:t>смешанная</w:t>
      </w:r>
      <w:proofErr w:type="gramEnd"/>
      <w:r w:rsidRPr="002A064C">
        <w:rPr>
          <w:b w:val="0"/>
          <w:i/>
          <w:szCs w:val="28"/>
        </w:rPr>
        <w:t xml:space="preserve"> экономика</w:t>
      </w:r>
    </w:p>
    <w:p w:rsidR="00653D04" w:rsidRPr="002A064C" w:rsidRDefault="00653D04" w:rsidP="002A064C">
      <w:pPr>
        <w:pStyle w:val="ab"/>
        <w:rPr>
          <w:szCs w:val="28"/>
        </w:rPr>
      </w:pPr>
      <w:r w:rsidRPr="002A064C">
        <w:rPr>
          <w:szCs w:val="28"/>
        </w:rPr>
        <w:t>5. Какая из характеристик не относится к рыночной экономике</w:t>
      </w:r>
    </w:p>
    <w:p w:rsidR="00653D04" w:rsidRPr="002A064C" w:rsidRDefault="00653D04" w:rsidP="002A064C">
      <w:pPr>
        <w:pStyle w:val="ab"/>
        <w:rPr>
          <w:b w:val="0"/>
          <w:szCs w:val="28"/>
        </w:rPr>
      </w:pPr>
      <w:proofErr w:type="gramStart"/>
      <w:r w:rsidRPr="002A064C">
        <w:rPr>
          <w:b w:val="0"/>
          <w:szCs w:val="28"/>
        </w:rPr>
        <w:t>конкуренция</w:t>
      </w:r>
      <w:proofErr w:type="gramEnd"/>
    </w:p>
    <w:p w:rsidR="00653D04" w:rsidRPr="002A064C" w:rsidRDefault="00653D04" w:rsidP="002A064C">
      <w:pPr>
        <w:pStyle w:val="ab"/>
        <w:rPr>
          <w:b w:val="0"/>
          <w:szCs w:val="28"/>
        </w:rPr>
      </w:pPr>
      <w:proofErr w:type="gramStart"/>
      <w:r w:rsidRPr="002A064C">
        <w:rPr>
          <w:b w:val="0"/>
          <w:i/>
          <w:szCs w:val="28"/>
        </w:rPr>
        <w:t>централизованное</w:t>
      </w:r>
      <w:proofErr w:type="gramEnd"/>
      <w:r w:rsidRPr="002A064C">
        <w:rPr>
          <w:b w:val="0"/>
          <w:i/>
          <w:szCs w:val="28"/>
        </w:rPr>
        <w:t xml:space="preserve"> планирование</w:t>
      </w:r>
    </w:p>
    <w:p w:rsidR="00653D04" w:rsidRPr="002A064C" w:rsidRDefault="00653D04" w:rsidP="002A064C">
      <w:pPr>
        <w:pStyle w:val="ab"/>
        <w:rPr>
          <w:b w:val="0"/>
          <w:szCs w:val="28"/>
        </w:rPr>
      </w:pPr>
      <w:proofErr w:type="gramStart"/>
      <w:r w:rsidRPr="002A064C">
        <w:rPr>
          <w:b w:val="0"/>
          <w:szCs w:val="28"/>
        </w:rPr>
        <w:t>частная</w:t>
      </w:r>
      <w:proofErr w:type="gramEnd"/>
      <w:r w:rsidRPr="002A064C">
        <w:rPr>
          <w:b w:val="0"/>
          <w:szCs w:val="28"/>
        </w:rPr>
        <w:t xml:space="preserve"> собственность</w:t>
      </w:r>
    </w:p>
    <w:p w:rsidR="00653D04" w:rsidRPr="002A064C" w:rsidRDefault="00653D04" w:rsidP="002A064C">
      <w:pPr>
        <w:pStyle w:val="ab"/>
        <w:rPr>
          <w:b w:val="0"/>
          <w:szCs w:val="28"/>
        </w:rPr>
      </w:pPr>
      <w:proofErr w:type="gramStart"/>
      <w:r w:rsidRPr="002A064C">
        <w:rPr>
          <w:b w:val="0"/>
          <w:szCs w:val="28"/>
        </w:rPr>
        <w:t>экономическая</w:t>
      </w:r>
      <w:proofErr w:type="gramEnd"/>
      <w:r w:rsidRPr="002A064C">
        <w:rPr>
          <w:b w:val="0"/>
          <w:szCs w:val="28"/>
        </w:rPr>
        <w:t xml:space="preserve"> свобода</w:t>
      </w:r>
    </w:p>
    <w:p w:rsidR="00653D04" w:rsidRPr="002A064C" w:rsidRDefault="007D19AF" w:rsidP="002A064C">
      <w:pPr>
        <w:pStyle w:val="ab"/>
        <w:rPr>
          <w:b w:val="0"/>
          <w:szCs w:val="28"/>
        </w:rPr>
      </w:pPr>
      <w:r>
        <w:rPr>
          <w:szCs w:val="28"/>
        </w:rPr>
        <w:t>6. Преимуществом</w:t>
      </w:r>
      <w:r w:rsidR="00653D04" w:rsidRPr="002A064C">
        <w:rPr>
          <w:szCs w:val="28"/>
        </w:rPr>
        <w:t xml:space="preserve"> командно-административной сист</w:t>
      </w:r>
      <w:r>
        <w:rPr>
          <w:szCs w:val="28"/>
        </w:rPr>
        <w:t>емы являе</w:t>
      </w:r>
      <w:r w:rsidR="00653D04" w:rsidRPr="002A064C">
        <w:rPr>
          <w:szCs w:val="28"/>
        </w:rPr>
        <w:t>тся</w:t>
      </w:r>
    </w:p>
    <w:p w:rsidR="00653D04" w:rsidRPr="002A064C" w:rsidRDefault="00653D04" w:rsidP="002A064C">
      <w:pPr>
        <w:pStyle w:val="ab"/>
        <w:rPr>
          <w:b w:val="0"/>
          <w:szCs w:val="28"/>
        </w:rPr>
      </w:pPr>
      <w:proofErr w:type="gramStart"/>
      <w:r w:rsidRPr="002A064C">
        <w:rPr>
          <w:b w:val="0"/>
          <w:i/>
          <w:szCs w:val="28"/>
        </w:rPr>
        <w:t>слабо</w:t>
      </w:r>
      <w:proofErr w:type="gramEnd"/>
      <w:r w:rsidRPr="002A064C">
        <w:rPr>
          <w:b w:val="0"/>
          <w:i/>
          <w:szCs w:val="28"/>
        </w:rPr>
        <w:t xml:space="preserve"> выр</w:t>
      </w:r>
      <w:r w:rsidR="007D19AF">
        <w:rPr>
          <w:b w:val="0"/>
          <w:i/>
          <w:szCs w:val="28"/>
        </w:rPr>
        <w:t>аженная социальная дифференциация</w:t>
      </w:r>
    </w:p>
    <w:p w:rsidR="00653D04" w:rsidRPr="002A064C" w:rsidRDefault="00653D04" w:rsidP="002A064C">
      <w:pPr>
        <w:pStyle w:val="ab"/>
        <w:rPr>
          <w:b w:val="0"/>
          <w:szCs w:val="28"/>
        </w:rPr>
      </w:pPr>
      <w:proofErr w:type="gramStart"/>
      <w:r w:rsidRPr="002A064C">
        <w:rPr>
          <w:b w:val="0"/>
          <w:szCs w:val="28"/>
        </w:rPr>
        <w:t>ограничение</w:t>
      </w:r>
      <w:proofErr w:type="gramEnd"/>
      <w:r w:rsidRPr="002A064C">
        <w:rPr>
          <w:b w:val="0"/>
          <w:szCs w:val="28"/>
        </w:rPr>
        <w:t xml:space="preserve"> частного предпринимательства</w:t>
      </w:r>
    </w:p>
    <w:p w:rsidR="00653D04" w:rsidRPr="002A064C" w:rsidRDefault="00653D04" w:rsidP="002A064C">
      <w:pPr>
        <w:pStyle w:val="ab"/>
        <w:rPr>
          <w:b w:val="0"/>
          <w:szCs w:val="28"/>
        </w:rPr>
      </w:pPr>
      <w:proofErr w:type="gramStart"/>
      <w:r w:rsidRPr="002A064C">
        <w:rPr>
          <w:b w:val="0"/>
          <w:szCs w:val="28"/>
        </w:rPr>
        <w:t>дефицит</w:t>
      </w:r>
      <w:proofErr w:type="gramEnd"/>
      <w:r w:rsidRPr="002A064C">
        <w:rPr>
          <w:b w:val="0"/>
          <w:szCs w:val="28"/>
        </w:rPr>
        <w:t xml:space="preserve"> потребительских товаров и услуг</w:t>
      </w:r>
    </w:p>
    <w:p w:rsidR="00653D04" w:rsidRPr="002A064C" w:rsidRDefault="00653D04" w:rsidP="002A064C">
      <w:pPr>
        <w:pStyle w:val="ab"/>
        <w:tabs>
          <w:tab w:val="left" w:pos="10348"/>
        </w:tabs>
        <w:rPr>
          <w:szCs w:val="28"/>
        </w:rPr>
      </w:pPr>
      <w:r w:rsidRPr="002A064C">
        <w:rPr>
          <w:szCs w:val="28"/>
        </w:rPr>
        <w:t>7. Что является наиболее важным для рыночной экономики</w:t>
      </w:r>
    </w:p>
    <w:p w:rsidR="00653D04" w:rsidRPr="002A064C" w:rsidRDefault="00653D04" w:rsidP="002A064C">
      <w:pPr>
        <w:pStyle w:val="ab"/>
        <w:tabs>
          <w:tab w:val="left" w:pos="10348"/>
        </w:tabs>
        <w:rPr>
          <w:b w:val="0"/>
          <w:szCs w:val="28"/>
        </w:rPr>
      </w:pPr>
      <w:proofErr w:type="gramStart"/>
      <w:r w:rsidRPr="002A064C">
        <w:rPr>
          <w:b w:val="0"/>
          <w:szCs w:val="28"/>
        </w:rPr>
        <w:t>сильные</w:t>
      </w:r>
      <w:proofErr w:type="gramEnd"/>
      <w:r w:rsidRPr="002A064C">
        <w:rPr>
          <w:b w:val="0"/>
          <w:szCs w:val="28"/>
        </w:rPr>
        <w:t xml:space="preserve"> профсоюзы</w:t>
      </w:r>
    </w:p>
    <w:p w:rsidR="00653D04" w:rsidRPr="002A064C" w:rsidRDefault="00653D04" w:rsidP="002A064C">
      <w:pPr>
        <w:pStyle w:val="ab"/>
        <w:tabs>
          <w:tab w:val="left" w:pos="10348"/>
        </w:tabs>
        <w:rPr>
          <w:b w:val="0"/>
          <w:szCs w:val="28"/>
        </w:rPr>
      </w:pPr>
      <w:proofErr w:type="gramStart"/>
      <w:r w:rsidRPr="002A064C">
        <w:rPr>
          <w:b w:val="0"/>
          <w:szCs w:val="28"/>
        </w:rPr>
        <w:t>порядочность</w:t>
      </w:r>
      <w:proofErr w:type="gramEnd"/>
      <w:r w:rsidRPr="002A064C">
        <w:rPr>
          <w:b w:val="0"/>
          <w:szCs w:val="28"/>
        </w:rPr>
        <w:t xml:space="preserve"> предпринимателей</w:t>
      </w:r>
    </w:p>
    <w:p w:rsidR="00653D04" w:rsidRPr="002A064C" w:rsidRDefault="00653D04" w:rsidP="002A064C">
      <w:pPr>
        <w:pStyle w:val="ab"/>
        <w:tabs>
          <w:tab w:val="left" w:pos="10348"/>
        </w:tabs>
        <w:rPr>
          <w:b w:val="0"/>
          <w:szCs w:val="28"/>
        </w:rPr>
      </w:pPr>
      <w:proofErr w:type="gramStart"/>
      <w:r w:rsidRPr="002A064C">
        <w:rPr>
          <w:b w:val="0"/>
          <w:szCs w:val="28"/>
        </w:rPr>
        <w:t>мудрое</w:t>
      </w:r>
      <w:proofErr w:type="gramEnd"/>
      <w:r w:rsidRPr="002A064C">
        <w:rPr>
          <w:b w:val="0"/>
          <w:szCs w:val="28"/>
        </w:rPr>
        <w:t xml:space="preserve"> государственное регулирование</w:t>
      </w:r>
    </w:p>
    <w:p w:rsidR="00653D04" w:rsidRPr="002A064C" w:rsidRDefault="00653D04" w:rsidP="002A064C">
      <w:pPr>
        <w:pStyle w:val="ab"/>
        <w:tabs>
          <w:tab w:val="left" w:pos="10348"/>
        </w:tabs>
        <w:rPr>
          <w:b w:val="0"/>
          <w:szCs w:val="28"/>
        </w:rPr>
      </w:pPr>
      <w:proofErr w:type="gramStart"/>
      <w:r w:rsidRPr="002A064C">
        <w:rPr>
          <w:b w:val="0"/>
          <w:i/>
          <w:szCs w:val="28"/>
        </w:rPr>
        <w:t>активная</w:t>
      </w:r>
      <w:proofErr w:type="gramEnd"/>
      <w:r w:rsidRPr="002A064C">
        <w:rPr>
          <w:b w:val="0"/>
          <w:i/>
          <w:szCs w:val="28"/>
        </w:rPr>
        <w:t xml:space="preserve"> конкуренция на рынке</w:t>
      </w:r>
    </w:p>
    <w:p w:rsidR="00653D04" w:rsidRPr="002A064C" w:rsidRDefault="00653D04" w:rsidP="002A064C">
      <w:pPr>
        <w:spacing w:after="0" w:line="240" w:lineRule="auto"/>
        <w:jc w:val="both"/>
        <w:rPr>
          <w:rFonts w:ascii="Times New Roman" w:hAnsi="Times New Roman"/>
          <w:b/>
          <w:sz w:val="28"/>
          <w:szCs w:val="28"/>
        </w:rPr>
      </w:pPr>
      <w:r w:rsidRPr="002A064C">
        <w:rPr>
          <w:rFonts w:ascii="Times New Roman" w:hAnsi="Times New Roman"/>
          <w:b/>
          <w:sz w:val="28"/>
          <w:szCs w:val="28"/>
        </w:rPr>
        <w:t>8. Исторический опыт, обычаи и религиозные установки являются определяющими при принятии экономических решений в</w:t>
      </w:r>
    </w:p>
    <w:p w:rsidR="00653D04" w:rsidRPr="002A064C" w:rsidRDefault="00653D04" w:rsidP="002A064C">
      <w:pPr>
        <w:spacing w:after="0" w:line="240" w:lineRule="auto"/>
        <w:rPr>
          <w:rFonts w:ascii="Times New Roman" w:hAnsi="Times New Roman"/>
          <w:sz w:val="28"/>
          <w:szCs w:val="28"/>
        </w:rPr>
      </w:pPr>
      <w:proofErr w:type="gramStart"/>
      <w:r w:rsidRPr="002A064C">
        <w:rPr>
          <w:rFonts w:ascii="Times New Roman" w:hAnsi="Times New Roman"/>
          <w:sz w:val="28"/>
          <w:szCs w:val="28"/>
        </w:rPr>
        <w:t>командной</w:t>
      </w:r>
      <w:proofErr w:type="gramEnd"/>
      <w:r w:rsidRPr="002A064C">
        <w:rPr>
          <w:rFonts w:ascii="Times New Roman" w:hAnsi="Times New Roman"/>
          <w:sz w:val="28"/>
          <w:szCs w:val="28"/>
        </w:rPr>
        <w:t xml:space="preserve"> экономике</w:t>
      </w:r>
    </w:p>
    <w:p w:rsidR="00653D04" w:rsidRPr="002A064C" w:rsidRDefault="00653D04" w:rsidP="002A064C">
      <w:pPr>
        <w:spacing w:after="0" w:line="240" w:lineRule="auto"/>
        <w:rPr>
          <w:rFonts w:ascii="Times New Roman" w:hAnsi="Times New Roman"/>
          <w:sz w:val="28"/>
          <w:szCs w:val="28"/>
        </w:rPr>
      </w:pPr>
      <w:proofErr w:type="gramStart"/>
      <w:r w:rsidRPr="002A064C">
        <w:rPr>
          <w:rFonts w:ascii="Times New Roman" w:hAnsi="Times New Roman"/>
          <w:sz w:val="28"/>
          <w:szCs w:val="28"/>
        </w:rPr>
        <w:t>смешанной</w:t>
      </w:r>
      <w:proofErr w:type="gramEnd"/>
      <w:r w:rsidRPr="002A064C">
        <w:rPr>
          <w:rFonts w:ascii="Times New Roman" w:hAnsi="Times New Roman"/>
          <w:sz w:val="28"/>
          <w:szCs w:val="28"/>
        </w:rPr>
        <w:t xml:space="preserve"> экономике</w:t>
      </w:r>
    </w:p>
    <w:p w:rsidR="00653D04" w:rsidRPr="002A064C" w:rsidRDefault="00653D04" w:rsidP="002A064C">
      <w:pPr>
        <w:spacing w:after="0" w:line="240" w:lineRule="auto"/>
        <w:rPr>
          <w:rFonts w:ascii="Times New Roman" w:hAnsi="Times New Roman"/>
          <w:sz w:val="28"/>
          <w:szCs w:val="28"/>
        </w:rPr>
      </w:pPr>
      <w:proofErr w:type="gramStart"/>
      <w:r w:rsidRPr="002A064C">
        <w:rPr>
          <w:rFonts w:ascii="Times New Roman" w:hAnsi="Times New Roman"/>
          <w:i/>
          <w:sz w:val="28"/>
          <w:szCs w:val="28"/>
        </w:rPr>
        <w:t>традиционной</w:t>
      </w:r>
      <w:proofErr w:type="gramEnd"/>
      <w:r w:rsidRPr="002A064C">
        <w:rPr>
          <w:rFonts w:ascii="Times New Roman" w:hAnsi="Times New Roman"/>
          <w:i/>
          <w:sz w:val="28"/>
          <w:szCs w:val="28"/>
        </w:rPr>
        <w:t xml:space="preserve"> экономике</w:t>
      </w:r>
    </w:p>
    <w:p w:rsidR="00653D04" w:rsidRDefault="00653D04" w:rsidP="002A064C">
      <w:pPr>
        <w:spacing w:after="0" w:line="240" w:lineRule="auto"/>
        <w:rPr>
          <w:rFonts w:ascii="Times New Roman" w:hAnsi="Times New Roman"/>
          <w:sz w:val="28"/>
          <w:szCs w:val="28"/>
        </w:rPr>
      </w:pPr>
      <w:proofErr w:type="gramStart"/>
      <w:r w:rsidRPr="002A064C">
        <w:rPr>
          <w:rFonts w:ascii="Times New Roman" w:hAnsi="Times New Roman"/>
          <w:sz w:val="28"/>
          <w:szCs w:val="28"/>
        </w:rPr>
        <w:t>рыночной</w:t>
      </w:r>
      <w:proofErr w:type="gramEnd"/>
      <w:r w:rsidRPr="002A064C">
        <w:rPr>
          <w:rFonts w:ascii="Times New Roman" w:hAnsi="Times New Roman"/>
          <w:sz w:val="28"/>
          <w:szCs w:val="28"/>
        </w:rPr>
        <w:t xml:space="preserve"> экономике</w:t>
      </w:r>
    </w:p>
    <w:p w:rsidR="009C7F14" w:rsidRPr="009C7F14" w:rsidRDefault="009C7F14" w:rsidP="002A064C">
      <w:pPr>
        <w:spacing w:after="0" w:line="240" w:lineRule="auto"/>
        <w:rPr>
          <w:rFonts w:ascii="Times New Roman" w:hAnsi="Times New Roman"/>
          <w:b/>
          <w:sz w:val="28"/>
          <w:szCs w:val="28"/>
        </w:rPr>
      </w:pPr>
      <w:r w:rsidRPr="009C7F14">
        <w:rPr>
          <w:rFonts w:ascii="Times New Roman" w:hAnsi="Times New Roman"/>
          <w:b/>
          <w:sz w:val="28"/>
          <w:szCs w:val="28"/>
        </w:rPr>
        <w:lastRenderedPageBreak/>
        <w:t>9. Пути перехода к рыночной экономике</w:t>
      </w:r>
    </w:p>
    <w:p w:rsidR="009C7F14" w:rsidRPr="009C7F14" w:rsidRDefault="009C7F14" w:rsidP="002A064C">
      <w:pPr>
        <w:spacing w:after="0" w:line="240" w:lineRule="auto"/>
        <w:rPr>
          <w:rFonts w:ascii="Times New Roman" w:hAnsi="Times New Roman"/>
          <w:i/>
          <w:sz w:val="28"/>
          <w:szCs w:val="28"/>
        </w:rPr>
      </w:pPr>
      <w:proofErr w:type="gramStart"/>
      <w:r w:rsidRPr="009C7F14">
        <w:rPr>
          <w:rFonts w:ascii="Times New Roman" w:hAnsi="Times New Roman"/>
          <w:i/>
          <w:sz w:val="28"/>
          <w:szCs w:val="28"/>
        </w:rPr>
        <w:t>градуализм</w:t>
      </w:r>
      <w:proofErr w:type="gramEnd"/>
    </w:p>
    <w:p w:rsidR="009C7F14" w:rsidRPr="009C7F14" w:rsidRDefault="009C7F14" w:rsidP="002A064C">
      <w:pPr>
        <w:spacing w:after="0" w:line="240" w:lineRule="auto"/>
        <w:rPr>
          <w:rFonts w:ascii="Times New Roman" w:hAnsi="Times New Roman"/>
          <w:sz w:val="28"/>
          <w:szCs w:val="28"/>
        </w:rPr>
      </w:pPr>
      <w:proofErr w:type="gramStart"/>
      <w:r w:rsidRPr="009C7F14">
        <w:rPr>
          <w:rFonts w:ascii="Times New Roman" w:hAnsi="Times New Roman"/>
          <w:sz w:val="28"/>
          <w:szCs w:val="28"/>
        </w:rPr>
        <w:t>эволюционизм</w:t>
      </w:r>
      <w:proofErr w:type="gramEnd"/>
    </w:p>
    <w:p w:rsidR="00653D04" w:rsidRPr="009C7F14" w:rsidRDefault="009C7F14" w:rsidP="002A064C">
      <w:pPr>
        <w:widowControl w:val="0"/>
        <w:spacing w:after="0" w:line="240" w:lineRule="auto"/>
        <w:jc w:val="both"/>
        <w:rPr>
          <w:rFonts w:ascii="Times New Roman" w:hAnsi="Times New Roman"/>
          <w:spacing w:val="-8"/>
          <w:sz w:val="28"/>
          <w:szCs w:val="28"/>
        </w:rPr>
      </w:pPr>
      <w:proofErr w:type="gramStart"/>
      <w:r w:rsidRPr="009C7F14">
        <w:rPr>
          <w:rFonts w:ascii="Times New Roman" w:hAnsi="Times New Roman"/>
          <w:spacing w:val="-8"/>
          <w:sz w:val="28"/>
          <w:szCs w:val="28"/>
        </w:rPr>
        <w:t>революция</w:t>
      </w:r>
      <w:proofErr w:type="gramEnd"/>
    </w:p>
    <w:p w:rsidR="009C7F14" w:rsidRPr="009C7F14" w:rsidRDefault="009C7F14" w:rsidP="002A064C">
      <w:pPr>
        <w:widowControl w:val="0"/>
        <w:spacing w:after="0" w:line="240" w:lineRule="auto"/>
        <w:jc w:val="both"/>
        <w:rPr>
          <w:rFonts w:ascii="Times New Roman" w:hAnsi="Times New Roman"/>
          <w:i/>
          <w:spacing w:val="-8"/>
          <w:sz w:val="28"/>
          <w:szCs w:val="28"/>
        </w:rPr>
      </w:pPr>
      <w:proofErr w:type="gramStart"/>
      <w:r w:rsidRPr="009C7F14">
        <w:rPr>
          <w:rFonts w:ascii="Times New Roman" w:hAnsi="Times New Roman"/>
          <w:i/>
          <w:spacing w:val="-8"/>
          <w:sz w:val="28"/>
          <w:szCs w:val="28"/>
        </w:rPr>
        <w:t>шоковая</w:t>
      </w:r>
      <w:proofErr w:type="gramEnd"/>
      <w:r w:rsidRPr="009C7F14">
        <w:rPr>
          <w:rFonts w:ascii="Times New Roman" w:hAnsi="Times New Roman"/>
          <w:i/>
          <w:spacing w:val="-8"/>
          <w:sz w:val="28"/>
          <w:szCs w:val="28"/>
        </w:rPr>
        <w:t xml:space="preserve"> терапия</w:t>
      </w:r>
    </w:p>
    <w:p w:rsidR="009C7F14" w:rsidRPr="009C7F14" w:rsidRDefault="009C7F14" w:rsidP="009C7F14">
      <w:pPr>
        <w:spacing w:after="0" w:line="240" w:lineRule="auto"/>
        <w:jc w:val="both"/>
        <w:rPr>
          <w:rFonts w:ascii="Times New Roman" w:hAnsi="Times New Roman"/>
          <w:b/>
          <w:sz w:val="28"/>
          <w:szCs w:val="28"/>
        </w:rPr>
      </w:pPr>
      <w:r w:rsidRPr="009C7F14">
        <w:rPr>
          <w:rFonts w:ascii="Times New Roman" w:hAnsi="Times New Roman"/>
          <w:b/>
          <w:spacing w:val="-8"/>
          <w:sz w:val="28"/>
          <w:szCs w:val="28"/>
        </w:rPr>
        <w:t xml:space="preserve">10. </w:t>
      </w:r>
      <w:r w:rsidRPr="009C7F14">
        <w:rPr>
          <w:rFonts w:ascii="Times New Roman" w:hAnsi="Times New Roman"/>
          <w:b/>
          <w:sz w:val="28"/>
          <w:szCs w:val="28"/>
        </w:rPr>
        <w:t>Направления деятельности в переходный период</w:t>
      </w:r>
    </w:p>
    <w:p w:rsidR="009C7F14" w:rsidRPr="009C7F14" w:rsidRDefault="009C7F14" w:rsidP="009C7F14">
      <w:pPr>
        <w:spacing w:after="0" w:line="240" w:lineRule="auto"/>
        <w:jc w:val="both"/>
        <w:rPr>
          <w:rFonts w:ascii="Times New Roman" w:hAnsi="Times New Roman"/>
          <w:i/>
          <w:sz w:val="28"/>
          <w:szCs w:val="28"/>
        </w:rPr>
      </w:pPr>
      <w:proofErr w:type="gramStart"/>
      <w:r w:rsidRPr="009C7F14">
        <w:rPr>
          <w:rFonts w:ascii="Times New Roman" w:hAnsi="Times New Roman"/>
          <w:i/>
          <w:sz w:val="28"/>
          <w:szCs w:val="28"/>
        </w:rPr>
        <w:t>либерализация</w:t>
      </w:r>
      <w:proofErr w:type="gramEnd"/>
      <w:r w:rsidRPr="009C7F14">
        <w:rPr>
          <w:rFonts w:ascii="Times New Roman" w:hAnsi="Times New Roman"/>
          <w:i/>
          <w:sz w:val="28"/>
          <w:szCs w:val="28"/>
        </w:rPr>
        <w:t xml:space="preserve"> экономики </w:t>
      </w:r>
    </w:p>
    <w:p w:rsidR="009C7F14" w:rsidRPr="009C7F14" w:rsidRDefault="009C7F14" w:rsidP="009C7F14">
      <w:pPr>
        <w:spacing w:after="0" w:line="240" w:lineRule="auto"/>
        <w:jc w:val="both"/>
        <w:rPr>
          <w:rFonts w:ascii="Times New Roman" w:hAnsi="Times New Roman"/>
          <w:i/>
          <w:sz w:val="28"/>
          <w:szCs w:val="28"/>
        </w:rPr>
      </w:pPr>
      <w:proofErr w:type="gramStart"/>
      <w:r w:rsidRPr="009C7F14">
        <w:rPr>
          <w:rFonts w:ascii="Times New Roman" w:hAnsi="Times New Roman"/>
          <w:i/>
          <w:sz w:val="28"/>
          <w:szCs w:val="28"/>
        </w:rPr>
        <w:t>расширение</w:t>
      </w:r>
      <w:proofErr w:type="gramEnd"/>
      <w:r w:rsidRPr="009C7F14">
        <w:rPr>
          <w:rFonts w:ascii="Times New Roman" w:hAnsi="Times New Roman"/>
          <w:i/>
          <w:sz w:val="28"/>
          <w:szCs w:val="28"/>
        </w:rPr>
        <w:t xml:space="preserve"> доступа в страну зарубежных инвестиций </w:t>
      </w:r>
    </w:p>
    <w:p w:rsidR="009C7F14" w:rsidRPr="002A064C" w:rsidRDefault="009C7F14" w:rsidP="009C7F14">
      <w:pPr>
        <w:spacing w:after="0" w:line="240" w:lineRule="auto"/>
        <w:jc w:val="both"/>
        <w:rPr>
          <w:rFonts w:ascii="Times New Roman" w:hAnsi="Times New Roman"/>
          <w:sz w:val="28"/>
          <w:szCs w:val="28"/>
        </w:rPr>
      </w:pPr>
      <w:proofErr w:type="gramStart"/>
      <w:r w:rsidRPr="002A064C">
        <w:rPr>
          <w:rFonts w:ascii="Times New Roman" w:hAnsi="Times New Roman"/>
          <w:sz w:val="28"/>
          <w:szCs w:val="28"/>
        </w:rPr>
        <w:t>обеспечение</w:t>
      </w:r>
      <w:proofErr w:type="gramEnd"/>
      <w:r w:rsidRPr="002A064C">
        <w:rPr>
          <w:rFonts w:ascii="Times New Roman" w:hAnsi="Times New Roman"/>
          <w:sz w:val="28"/>
          <w:szCs w:val="28"/>
        </w:rPr>
        <w:t xml:space="preserve"> </w:t>
      </w:r>
      <w:r>
        <w:rPr>
          <w:rFonts w:ascii="Times New Roman" w:hAnsi="Times New Roman"/>
          <w:sz w:val="28"/>
          <w:szCs w:val="28"/>
        </w:rPr>
        <w:t>не</w:t>
      </w:r>
      <w:r w:rsidRPr="002A064C">
        <w:rPr>
          <w:rFonts w:ascii="Times New Roman" w:hAnsi="Times New Roman"/>
          <w:sz w:val="28"/>
          <w:szCs w:val="28"/>
        </w:rPr>
        <w:t>конве</w:t>
      </w:r>
      <w:r>
        <w:rPr>
          <w:rFonts w:ascii="Times New Roman" w:hAnsi="Times New Roman"/>
          <w:sz w:val="28"/>
          <w:szCs w:val="28"/>
        </w:rPr>
        <w:t>ртируемости национальной валюты</w:t>
      </w:r>
    </w:p>
    <w:p w:rsidR="009C7F14" w:rsidRPr="002A064C" w:rsidRDefault="009C7F14" w:rsidP="009C7F14">
      <w:pPr>
        <w:spacing w:after="0" w:line="240" w:lineRule="auto"/>
        <w:jc w:val="both"/>
        <w:rPr>
          <w:rFonts w:ascii="Times New Roman" w:hAnsi="Times New Roman"/>
          <w:sz w:val="28"/>
          <w:szCs w:val="28"/>
        </w:rPr>
      </w:pPr>
      <w:proofErr w:type="gramStart"/>
      <w:r>
        <w:rPr>
          <w:rFonts w:ascii="Times New Roman" w:hAnsi="Times New Roman"/>
          <w:sz w:val="28"/>
          <w:szCs w:val="28"/>
        </w:rPr>
        <w:t>отсутствие</w:t>
      </w:r>
      <w:proofErr w:type="gramEnd"/>
      <w:r>
        <w:rPr>
          <w:rFonts w:ascii="Times New Roman" w:hAnsi="Times New Roman"/>
          <w:sz w:val="28"/>
          <w:szCs w:val="28"/>
        </w:rPr>
        <w:t xml:space="preserve"> реформирования</w:t>
      </w:r>
      <w:r w:rsidRPr="002A064C">
        <w:rPr>
          <w:rFonts w:ascii="Times New Roman" w:hAnsi="Times New Roman"/>
          <w:sz w:val="28"/>
          <w:szCs w:val="28"/>
        </w:rPr>
        <w:t xml:space="preserve"> отношений собственности</w:t>
      </w:r>
    </w:p>
    <w:p w:rsidR="009C7F14" w:rsidRPr="009C7F14" w:rsidRDefault="009C7F14" w:rsidP="009C7F14">
      <w:pPr>
        <w:spacing w:after="0" w:line="240" w:lineRule="auto"/>
        <w:jc w:val="both"/>
        <w:rPr>
          <w:rFonts w:ascii="Times New Roman" w:hAnsi="Times New Roman"/>
          <w:i/>
          <w:sz w:val="28"/>
          <w:szCs w:val="28"/>
        </w:rPr>
      </w:pPr>
      <w:proofErr w:type="gramStart"/>
      <w:r w:rsidRPr="009C7F14">
        <w:rPr>
          <w:rFonts w:ascii="Times New Roman" w:hAnsi="Times New Roman"/>
          <w:i/>
          <w:sz w:val="28"/>
          <w:szCs w:val="28"/>
        </w:rPr>
        <w:t>устранение</w:t>
      </w:r>
      <w:proofErr w:type="gramEnd"/>
      <w:r w:rsidRPr="009C7F14">
        <w:rPr>
          <w:rFonts w:ascii="Times New Roman" w:hAnsi="Times New Roman"/>
          <w:i/>
          <w:sz w:val="28"/>
          <w:szCs w:val="28"/>
        </w:rPr>
        <w:t xml:space="preserve"> резких колебаний цен </w:t>
      </w:r>
    </w:p>
    <w:p w:rsidR="009C7F14" w:rsidRPr="009C7F14" w:rsidRDefault="009C7F14" w:rsidP="009C7F14">
      <w:pPr>
        <w:spacing w:after="0" w:line="240" w:lineRule="auto"/>
        <w:jc w:val="both"/>
        <w:rPr>
          <w:rFonts w:ascii="Times New Roman" w:hAnsi="Times New Roman"/>
          <w:i/>
          <w:sz w:val="28"/>
          <w:szCs w:val="28"/>
        </w:rPr>
      </w:pPr>
      <w:proofErr w:type="gramStart"/>
      <w:r w:rsidRPr="009C7F14">
        <w:rPr>
          <w:rFonts w:ascii="Times New Roman" w:hAnsi="Times New Roman"/>
          <w:i/>
          <w:sz w:val="28"/>
          <w:szCs w:val="28"/>
        </w:rPr>
        <w:t>становление</w:t>
      </w:r>
      <w:proofErr w:type="gramEnd"/>
      <w:r w:rsidRPr="009C7F14">
        <w:rPr>
          <w:rFonts w:ascii="Times New Roman" w:hAnsi="Times New Roman"/>
          <w:i/>
          <w:sz w:val="28"/>
          <w:szCs w:val="28"/>
        </w:rPr>
        <w:t xml:space="preserve"> рыночной инфраструктуры</w:t>
      </w:r>
    </w:p>
    <w:p w:rsidR="009C7F14" w:rsidRPr="009C7F14" w:rsidRDefault="009C7F14" w:rsidP="002A064C">
      <w:pPr>
        <w:widowControl w:val="0"/>
        <w:spacing w:after="0" w:line="240" w:lineRule="auto"/>
        <w:jc w:val="both"/>
        <w:rPr>
          <w:rFonts w:ascii="Times New Roman" w:hAnsi="Times New Roman"/>
          <w:b/>
          <w:spacing w:val="-8"/>
          <w:sz w:val="28"/>
          <w:szCs w:val="28"/>
        </w:rPr>
      </w:pPr>
    </w:p>
    <w:p w:rsidR="00653D04" w:rsidRDefault="00653D04" w:rsidP="002A064C">
      <w:pPr>
        <w:widowControl w:val="0"/>
        <w:spacing w:after="0" w:line="240" w:lineRule="auto"/>
        <w:ind w:firstLine="709"/>
        <w:jc w:val="both"/>
        <w:rPr>
          <w:rFonts w:ascii="Times New Roman" w:hAnsi="Times New Roman"/>
          <w:b/>
          <w:spacing w:val="-8"/>
          <w:sz w:val="28"/>
          <w:szCs w:val="28"/>
        </w:rPr>
      </w:pPr>
      <w:r w:rsidRPr="009C7F14">
        <w:rPr>
          <w:rFonts w:ascii="Times New Roman" w:hAnsi="Times New Roman"/>
          <w:b/>
          <w:spacing w:val="-8"/>
          <w:sz w:val="28"/>
          <w:szCs w:val="28"/>
        </w:rPr>
        <w:t>Т</w:t>
      </w:r>
      <w:r w:rsidR="00F82F97" w:rsidRPr="009C7F14">
        <w:rPr>
          <w:rFonts w:ascii="Times New Roman" w:hAnsi="Times New Roman"/>
          <w:b/>
          <w:spacing w:val="-8"/>
          <w:sz w:val="28"/>
          <w:szCs w:val="28"/>
        </w:rPr>
        <w:t>ест 2 к теме «</w:t>
      </w:r>
      <w:r w:rsidRPr="009C7F14">
        <w:rPr>
          <w:rFonts w:ascii="Times New Roman" w:hAnsi="Times New Roman"/>
          <w:b/>
          <w:spacing w:val="-8"/>
          <w:sz w:val="28"/>
          <w:szCs w:val="28"/>
        </w:rPr>
        <w:t>Макроэкономическая динамика и экономический рост</w:t>
      </w:r>
      <w:r w:rsidR="00F82F97" w:rsidRPr="009C7F14">
        <w:rPr>
          <w:rFonts w:ascii="Times New Roman" w:hAnsi="Times New Roman"/>
          <w:b/>
          <w:spacing w:val="-8"/>
          <w:sz w:val="28"/>
          <w:szCs w:val="28"/>
        </w:rPr>
        <w:t>»</w:t>
      </w:r>
      <w:r w:rsidRPr="009C7F14">
        <w:rPr>
          <w:rFonts w:ascii="Times New Roman" w:hAnsi="Times New Roman"/>
          <w:b/>
          <w:spacing w:val="-8"/>
          <w:sz w:val="28"/>
          <w:szCs w:val="28"/>
        </w:rPr>
        <w:t xml:space="preserve"> </w:t>
      </w:r>
    </w:p>
    <w:p w:rsidR="00612F1E" w:rsidRPr="009C7F14" w:rsidRDefault="00612F1E" w:rsidP="002A064C">
      <w:pPr>
        <w:widowControl w:val="0"/>
        <w:spacing w:after="0" w:line="240" w:lineRule="auto"/>
        <w:ind w:firstLine="709"/>
        <w:jc w:val="both"/>
        <w:rPr>
          <w:rFonts w:ascii="Times New Roman" w:hAnsi="Times New Roman"/>
          <w:spacing w:val="-8"/>
          <w:sz w:val="28"/>
          <w:szCs w:val="28"/>
        </w:rPr>
      </w:pPr>
    </w:p>
    <w:p w:rsidR="00653D04" w:rsidRPr="002A064C" w:rsidRDefault="00653D04" w:rsidP="002A064C">
      <w:pPr>
        <w:autoSpaceDE w:val="0"/>
        <w:autoSpaceDN w:val="0"/>
        <w:adjustRightInd w:val="0"/>
        <w:spacing w:after="0" w:line="240" w:lineRule="auto"/>
        <w:jc w:val="both"/>
        <w:rPr>
          <w:rFonts w:ascii="Times New Roman" w:hAnsi="Times New Roman"/>
          <w:b/>
          <w:sz w:val="28"/>
          <w:szCs w:val="28"/>
        </w:rPr>
      </w:pPr>
      <w:r w:rsidRPr="002A064C">
        <w:rPr>
          <w:rFonts w:ascii="Times New Roman" w:hAnsi="Times New Roman"/>
          <w:b/>
          <w:sz w:val="28"/>
          <w:szCs w:val="28"/>
        </w:rPr>
        <w:t>1. Экономический рост – это</w:t>
      </w:r>
    </w:p>
    <w:p w:rsidR="00653D04" w:rsidRPr="002A064C" w:rsidRDefault="00653D04"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увеличение</w:t>
      </w:r>
      <w:proofErr w:type="gramEnd"/>
      <w:r w:rsidRPr="002A064C">
        <w:rPr>
          <w:rFonts w:ascii="Times New Roman" w:hAnsi="Times New Roman"/>
          <w:sz w:val="28"/>
          <w:szCs w:val="28"/>
        </w:rPr>
        <w:t xml:space="preserve"> номинальных доходов населения</w:t>
      </w:r>
    </w:p>
    <w:p w:rsidR="00653D04" w:rsidRPr="002A064C" w:rsidRDefault="00653D04"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i/>
          <w:sz w:val="28"/>
          <w:szCs w:val="28"/>
        </w:rPr>
        <w:t>увеличение</w:t>
      </w:r>
      <w:proofErr w:type="gramEnd"/>
      <w:r w:rsidRPr="002A064C">
        <w:rPr>
          <w:rFonts w:ascii="Times New Roman" w:hAnsi="Times New Roman"/>
          <w:i/>
          <w:sz w:val="28"/>
          <w:szCs w:val="28"/>
        </w:rPr>
        <w:t xml:space="preserve"> реального объема национального производства за определенный период</w:t>
      </w:r>
    </w:p>
    <w:p w:rsidR="00653D04" w:rsidRPr="002A064C" w:rsidRDefault="00653D04" w:rsidP="002A064C">
      <w:pPr>
        <w:pStyle w:val="21"/>
        <w:rPr>
          <w:szCs w:val="28"/>
        </w:rPr>
      </w:pPr>
      <w:proofErr w:type="gramStart"/>
      <w:r w:rsidRPr="002A064C">
        <w:rPr>
          <w:i/>
          <w:szCs w:val="28"/>
        </w:rPr>
        <w:t>увеличение</w:t>
      </w:r>
      <w:proofErr w:type="gramEnd"/>
      <w:r w:rsidRPr="002A064C">
        <w:rPr>
          <w:i/>
          <w:szCs w:val="28"/>
        </w:rPr>
        <w:t xml:space="preserve"> реального объема производства на душу населения за определенный период</w:t>
      </w:r>
    </w:p>
    <w:p w:rsidR="00653D04" w:rsidRPr="002A064C" w:rsidRDefault="00653D04"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увеличение</w:t>
      </w:r>
      <w:proofErr w:type="gramEnd"/>
      <w:r w:rsidRPr="002A064C">
        <w:rPr>
          <w:rFonts w:ascii="Times New Roman" w:hAnsi="Times New Roman"/>
          <w:sz w:val="28"/>
          <w:szCs w:val="28"/>
        </w:rPr>
        <w:t xml:space="preserve"> трудовых ресурсов</w:t>
      </w:r>
    </w:p>
    <w:p w:rsidR="00653D04" w:rsidRPr="002A064C" w:rsidRDefault="007D19AF" w:rsidP="002A064C">
      <w:pPr>
        <w:pStyle w:val="ab"/>
        <w:rPr>
          <w:szCs w:val="28"/>
        </w:rPr>
      </w:pPr>
      <w:r>
        <w:rPr>
          <w:szCs w:val="28"/>
        </w:rPr>
        <w:t>2. Какая самая</w:t>
      </w:r>
      <w:r w:rsidR="00653D04" w:rsidRPr="002A064C">
        <w:rPr>
          <w:szCs w:val="28"/>
        </w:rPr>
        <w:t xml:space="preserve"> существенная причина экономического роста в развитых странах</w:t>
      </w:r>
    </w:p>
    <w:p w:rsidR="00653D04" w:rsidRPr="002A064C" w:rsidRDefault="00653D04"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рост</w:t>
      </w:r>
      <w:proofErr w:type="gramEnd"/>
      <w:r w:rsidRPr="002A064C">
        <w:rPr>
          <w:rFonts w:ascii="Times New Roman" w:hAnsi="Times New Roman"/>
          <w:sz w:val="28"/>
          <w:szCs w:val="28"/>
        </w:rPr>
        <w:t xml:space="preserve"> квалификации рабочей силы</w:t>
      </w:r>
    </w:p>
    <w:p w:rsidR="00653D04" w:rsidRPr="002A064C" w:rsidRDefault="00653D04" w:rsidP="002A064C">
      <w:pPr>
        <w:autoSpaceDE w:val="0"/>
        <w:autoSpaceDN w:val="0"/>
        <w:adjustRightInd w:val="0"/>
        <w:spacing w:after="0" w:line="240" w:lineRule="auto"/>
        <w:jc w:val="both"/>
        <w:rPr>
          <w:rFonts w:ascii="Times New Roman" w:hAnsi="Times New Roman"/>
          <w:i/>
          <w:sz w:val="28"/>
          <w:szCs w:val="28"/>
        </w:rPr>
      </w:pPr>
      <w:proofErr w:type="gramStart"/>
      <w:r w:rsidRPr="002A064C">
        <w:rPr>
          <w:rFonts w:ascii="Times New Roman" w:hAnsi="Times New Roman"/>
          <w:i/>
          <w:sz w:val="28"/>
          <w:szCs w:val="28"/>
        </w:rPr>
        <w:t>технологические</w:t>
      </w:r>
      <w:proofErr w:type="gramEnd"/>
      <w:r w:rsidRPr="002A064C">
        <w:rPr>
          <w:rFonts w:ascii="Times New Roman" w:hAnsi="Times New Roman"/>
          <w:i/>
          <w:sz w:val="28"/>
          <w:szCs w:val="28"/>
        </w:rPr>
        <w:t xml:space="preserve"> изменения в производстве</w:t>
      </w:r>
    </w:p>
    <w:p w:rsidR="00653D04" w:rsidRPr="002A064C" w:rsidRDefault="00653D04"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увеличение</w:t>
      </w:r>
      <w:proofErr w:type="gramEnd"/>
      <w:r w:rsidRPr="002A064C">
        <w:rPr>
          <w:rFonts w:ascii="Times New Roman" w:hAnsi="Times New Roman"/>
          <w:sz w:val="28"/>
          <w:szCs w:val="28"/>
        </w:rPr>
        <w:t xml:space="preserve"> объема применяемого капитала</w:t>
      </w:r>
    </w:p>
    <w:p w:rsidR="00653D04" w:rsidRPr="002A064C" w:rsidRDefault="00653D04" w:rsidP="002A064C">
      <w:pPr>
        <w:pStyle w:val="ab"/>
        <w:tabs>
          <w:tab w:val="left" w:pos="426"/>
        </w:tabs>
        <w:rPr>
          <w:szCs w:val="28"/>
        </w:rPr>
      </w:pPr>
      <w:r w:rsidRPr="002A064C">
        <w:rPr>
          <w:szCs w:val="28"/>
        </w:rPr>
        <w:t>3. Какой из показателей в наибольшей степени отражает динамику экономического роста</w:t>
      </w:r>
    </w:p>
    <w:p w:rsidR="00653D04" w:rsidRPr="002A064C" w:rsidRDefault="00653D04"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i/>
          <w:sz w:val="28"/>
          <w:szCs w:val="28"/>
        </w:rPr>
        <w:t>изменение</w:t>
      </w:r>
      <w:proofErr w:type="gramEnd"/>
      <w:r w:rsidRPr="002A064C">
        <w:rPr>
          <w:rFonts w:ascii="Times New Roman" w:hAnsi="Times New Roman"/>
          <w:i/>
          <w:sz w:val="28"/>
          <w:szCs w:val="28"/>
        </w:rPr>
        <w:t xml:space="preserve"> ВНП</w:t>
      </w:r>
    </w:p>
    <w:p w:rsidR="00653D04" w:rsidRPr="002A064C" w:rsidRDefault="00653D04"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изменение</w:t>
      </w:r>
      <w:proofErr w:type="gramEnd"/>
      <w:r w:rsidRPr="002A064C">
        <w:rPr>
          <w:rFonts w:ascii="Times New Roman" w:hAnsi="Times New Roman"/>
          <w:sz w:val="28"/>
          <w:szCs w:val="28"/>
        </w:rPr>
        <w:t xml:space="preserve"> национального дохода</w:t>
      </w:r>
    </w:p>
    <w:p w:rsidR="00653D04" w:rsidRPr="002A064C" w:rsidRDefault="00653D04"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рост</w:t>
      </w:r>
      <w:proofErr w:type="gramEnd"/>
      <w:r w:rsidRPr="002A064C">
        <w:rPr>
          <w:rFonts w:ascii="Times New Roman" w:hAnsi="Times New Roman"/>
          <w:sz w:val="28"/>
          <w:szCs w:val="28"/>
        </w:rPr>
        <w:t xml:space="preserve"> экспорта</w:t>
      </w:r>
    </w:p>
    <w:p w:rsidR="00653D04" w:rsidRPr="002A064C" w:rsidRDefault="00653D04"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изменение</w:t>
      </w:r>
      <w:proofErr w:type="gramEnd"/>
      <w:r w:rsidRPr="002A064C">
        <w:rPr>
          <w:rFonts w:ascii="Times New Roman" w:hAnsi="Times New Roman"/>
          <w:sz w:val="28"/>
          <w:szCs w:val="28"/>
        </w:rPr>
        <w:t xml:space="preserve"> инвестиций</w:t>
      </w:r>
    </w:p>
    <w:p w:rsidR="00653D04" w:rsidRPr="002A064C" w:rsidRDefault="00653D04" w:rsidP="002A064C">
      <w:pPr>
        <w:pStyle w:val="ab"/>
        <w:rPr>
          <w:szCs w:val="28"/>
        </w:rPr>
      </w:pPr>
      <w:r w:rsidRPr="002A064C">
        <w:rPr>
          <w:szCs w:val="28"/>
        </w:rPr>
        <w:t>4. Факторами экономического роста являются</w:t>
      </w:r>
    </w:p>
    <w:p w:rsidR="00653D04" w:rsidRPr="002A064C" w:rsidRDefault="00653D04" w:rsidP="002A064C">
      <w:pPr>
        <w:autoSpaceDE w:val="0"/>
        <w:autoSpaceDN w:val="0"/>
        <w:adjustRightInd w:val="0"/>
        <w:spacing w:after="0" w:line="240" w:lineRule="auto"/>
        <w:jc w:val="both"/>
        <w:rPr>
          <w:rFonts w:ascii="Times New Roman" w:hAnsi="Times New Roman"/>
          <w:i/>
          <w:sz w:val="28"/>
          <w:szCs w:val="28"/>
        </w:rPr>
      </w:pPr>
      <w:proofErr w:type="gramStart"/>
      <w:r w:rsidRPr="002A064C">
        <w:rPr>
          <w:rFonts w:ascii="Times New Roman" w:hAnsi="Times New Roman"/>
          <w:i/>
          <w:sz w:val="28"/>
          <w:szCs w:val="28"/>
        </w:rPr>
        <w:t>количество</w:t>
      </w:r>
      <w:proofErr w:type="gramEnd"/>
      <w:r w:rsidRPr="002A064C">
        <w:rPr>
          <w:rFonts w:ascii="Times New Roman" w:hAnsi="Times New Roman"/>
          <w:i/>
          <w:sz w:val="28"/>
          <w:szCs w:val="28"/>
        </w:rPr>
        <w:t xml:space="preserve"> и качество природных ресурсов</w:t>
      </w:r>
    </w:p>
    <w:p w:rsidR="00653D04" w:rsidRPr="002A064C" w:rsidRDefault="00653D04" w:rsidP="002A064C">
      <w:pPr>
        <w:autoSpaceDE w:val="0"/>
        <w:autoSpaceDN w:val="0"/>
        <w:adjustRightInd w:val="0"/>
        <w:spacing w:after="0" w:line="240" w:lineRule="auto"/>
        <w:jc w:val="both"/>
        <w:rPr>
          <w:rFonts w:ascii="Times New Roman" w:hAnsi="Times New Roman"/>
          <w:i/>
          <w:sz w:val="28"/>
          <w:szCs w:val="28"/>
        </w:rPr>
      </w:pPr>
      <w:proofErr w:type="gramStart"/>
      <w:r w:rsidRPr="002A064C">
        <w:rPr>
          <w:rFonts w:ascii="Times New Roman" w:hAnsi="Times New Roman"/>
          <w:i/>
          <w:sz w:val="28"/>
          <w:szCs w:val="28"/>
        </w:rPr>
        <w:t>количество</w:t>
      </w:r>
      <w:proofErr w:type="gramEnd"/>
      <w:r w:rsidRPr="002A064C">
        <w:rPr>
          <w:rFonts w:ascii="Times New Roman" w:hAnsi="Times New Roman"/>
          <w:i/>
          <w:sz w:val="28"/>
          <w:szCs w:val="28"/>
        </w:rPr>
        <w:t xml:space="preserve"> и качество трудовых ресурсов</w:t>
      </w:r>
    </w:p>
    <w:p w:rsidR="00653D04" w:rsidRDefault="00653D04" w:rsidP="002A064C">
      <w:pPr>
        <w:autoSpaceDE w:val="0"/>
        <w:autoSpaceDN w:val="0"/>
        <w:adjustRightInd w:val="0"/>
        <w:spacing w:after="0" w:line="240" w:lineRule="auto"/>
        <w:jc w:val="both"/>
        <w:rPr>
          <w:rFonts w:ascii="Times New Roman" w:hAnsi="Times New Roman"/>
          <w:i/>
          <w:sz w:val="28"/>
          <w:szCs w:val="28"/>
        </w:rPr>
      </w:pPr>
      <w:proofErr w:type="gramStart"/>
      <w:r w:rsidRPr="002A064C">
        <w:rPr>
          <w:rFonts w:ascii="Times New Roman" w:hAnsi="Times New Roman"/>
          <w:i/>
          <w:sz w:val="28"/>
          <w:szCs w:val="28"/>
        </w:rPr>
        <w:t>применяемые</w:t>
      </w:r>
      <w:proofErr w:type="gramEnd"/>
      <w:r w:rsidRPr="002A064C">
        <w:rPr>
          <w:rFonts w:ascii="Times New Roman" w:hAnsi="Times New Roman"/>
          <w:i/>
          <w:sz w:val="28"/>
          <w:szCs w:val="28"/>
        </w:rPr>
        <w:t xml:space="preserve"> в производстве технологии</w:t>
      </w:r>
    </w:p>
    <w:p w:rsidR="009C7F14" w:rsidRPr="009C7F14" w:rsidRDefault="009C7F14" w:rsidP="002A064C">
      <w:pPr>
        <w:autoSpaceDE w:val="0"/>
        <w:autoSpaceDN w:val="0"/>
        <w:adjustRightInd w:val="0"/>
        <w:spacing w:after="0" w:line="240" w:lineRule="auto"/>
        <w:jc w:val="both"/>
        <w:rPr>
          <w:rFonts w:ascii="Times New Roman" w:hAnsi="Times New Roman"/>
          <w:sz w:val="28"/>
          <w:szCs w:val="28"/>
        </w:rPr>
      </w:pPr>
      <w:proofErr w:type="gramStart"/>
      <w:r w:rsidRPr="009C7F14">
        <w:rPr>
          <w:rFonts w:ascii="Times New Roman" w:hAnsi="Times New Roman"/>
          <w:sz w:val="28"/>
          <w:szCs w:val="28"/>
        </w:rPr>
        <w:t>уровень</w:t>
      </w:r>
      <w:proofErr w:type="gramEnd"/>
      <w:r w:rsidRPr="009C7F14">
        <w:rPr>
          <w:rFonts w:ascii="Times New Roman" w:hAnsi="Times New Roman"/>
          <w:sz w:val="28"/>
          <w:szCs w:val="28"/>
        </w:rPr>
        <w:t xml:space="preserve"> доходов в соседних странах</w:t>
      </w:r>
    </w:p>
    <w:p w:rsidR="00653D04" w:rsidRPr="002A064C" w:rsidRDefault="00653D04" w:rsidP="002A064C">
      <w:pPr>
        <w:pStyle w:val="ab"/>
        <w:rPr>
          <w:szCs w:val="28"/>
        </w:rPr>
      </w:pPr>
      <w:r w:rsidRPr="002A064C">
        <w:rPr>
          <w:szCs w:val="28"/>
        </w:rPr>
        <w:t>5. К экстенсивным факторам экономического роста относят</w:t>
      </w:r>
    </w:p>
    <w:p w:rsidR="00653D04" w:rsidRPr="002A064C" w:rsidRDefault="00653D04"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увеличение</w:t>
      </w:r>
      <w:proofErr w:type="gramEnd"/>
      <w:r w:rsidRPr="002A064C">
        <w:rPr>
          <w:rFonts w:ascii="Times New Roman" w:hAnsi="Times New Roman"/>
          <w:sz w:val="28"/>
          <w:szCs w:val="28"/>
        </w:rPr>
        <w:t xml:space="preserve"> производительности труда</w:t>
      </w:r>
    </w:p>
    <w:p w:rsidR="00653D04" w:rsidRPr="002A064C" w:rsidRDefault="00653D04"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улучшение</w:t>
      </w:r>
      <w:proofErr w:type="gramEnd"/>
      <w:r w:rsidRPr="002A064C">
        <w:rPr>
          <w:rFonts w:ascii="Times New Roman" w:hAnsi="Times New Roman"/>
          <w:sz w:val="28"/>
          <w:szCs w:val="28"/>
        </w:rPr>
        <w:t xml:space="preserve"> организации производства</w:t>
      </w:r>
    </w:p>
    <w:p w:rsidR="00653D04" w:rsidRPr="002A064C" w:rsidRDefault="00653D04"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i/>
          <w:sz w:val="28"/>
          <w:szCs w:val="28"/>
        </w:rPr>
        <w:t>увеличение</w:t>
      </w:r>
      <w:proofErr w:type="gramEnd"/>
      <w:r w:rsidRPr="002A064C">
        <w:rPr>
          <w:rFonts w:ascii="Times New Roman" w:hAnsi="Times New Roman"/>
          <w:i/>
          <w:sz w:val="28"/>
          <w:szCs w:val="28"/>
        </w:rPr>
        <w:t xml:space="preserve"> численности занятых в производстве</w:t>
      </w:r>
    </w:p>
    <w:p w:rsidR="00653D04" w:rsidRPr="002A064C" w:rsidRDefault="00653D04"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внедрение</w:t>
      </w:r>
      <w:proofErr w:type="gramEnd"/>
      <w:r w:rsidRPr="002A064C">
        <w:rPr>
          <w:rFonts w:ascii="Times New Roman" w:hAnsi="Times New Roman"/>
          <w:sz w:val="28"/>
          <w:szCs w:val="28"/>
        </w:rPr>
        <w:t xml:space="preserve"> новых технологий</w:t>
      </w:r>
    </w:p>
    <w:p w:rsidR="00653D04" w:rsidRPr="002A064C" w:rsidRDefault="00653D04" w:rsidP="002A064C">
      <w:pPr>
        <w:pStyle w:val="ab"/>
        <w:rPr>
          <w:szCs w:val="28"/>
        </w:rPr>
      </w:pPr>
      <w:r w:rsidRPr="002A064C">
        <w:rPr>
          <w:szCs w:val="28"/>
        </w:rPr>
        <w:t>6. К интенсивным факторам экономического роста относят</w:t>
      </w:r>
    </w:p>
    <w:p w:rsidR="00653D04" w:rsidRPr="002A064C" w:rsidRDefault="00653D04"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i/>
          <w:sz w:val="28"/>
          <w:szCs w:val="28"/>
        </w:rPr>
        <w:t>качественное</w:t>
      </w:r>
      <w:proofErr w:type="gramEnd"/>
      <w:r w:rsidRPr="002A064C">
        <w:rPr>
          <w:rFonts w:ascii="Times New Roman" w:hAnsi="Times New Roman"/>
          <w:i/>
          <w:sz w:val="28"/>
          <w:szCs w:val="28"/>
        </w:rPr>
        <w:t xml:space="preserve"> совершенствование производственных мощностей, уменьшение времени на производство единицы продукции</w:t>
      </w:r>
    </w:p>
    <w:p w:rsidR="00653D04" w:rsidRPr="002A064C" w:rsidRDefault="00653D04"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увеличение</w:t>
      </w:r>
      <w:proofErr w:type="gramEnd"/>
      <w:r w:rsidRPr="002A064C">
        <w:rPr>
          <w:rFonts w:ascii="Times New Roman" w:hAnsi="Times New Roman"/>
          <w:sz w:val="28"/>
          <w:szCs w:val="28"/>
        </w:rPr>
        <w:t xml:space="preserve"> отработанного времени</w:t>
      </w:r>
    </w:p>
    <w:p w:rsidR="00653D04" w:rsidRPr="002A064C" w:rsidRDefault="00653D04"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lastRenderedPageBreak/>
        <w:t>увеличение</w:t>
      </w:r>
      <w:proofErr w:type="gramEnd"/>
      <w:r w:rsidRPr="002A064C">
        <w:rPr>
          <w:rFonts w:ascii="Times New Roman" w:hAnsi="Times New Roman"/>
          <w:sz w:val="28"/>
          <w:szCs w:val="28"/>
        </w:rPr>
        <w:t xml:space="preserve"> земельных ресурсов</w:t>
      </w:r>
    </w:p>
    <w:p w:rsidR="00653D04" w:rsidRPr="002A064C" w:rsidRDefault="00653D04" w:rsidP="002A064C">
      <w:pPr>
        <w:pStyle w:val="ab"/>
        <w:rPr>
          <w:szCs w:val="28"/>
        </w:rPr>
      </w:pPr>
      <w:r w:rsidRPr="002A064C">
        <w:rPr>
          <w:szCs w:val="28"/>
        </w:rPr>
        <w:t>7. Экономический рост является интенсивным, если</w:t>
      </w:r>
    </w:p>
    <w:p w:rsidR="00653D04" w:rsidRPr="002A064C" w:rsidRDefault="00653D04"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в</w:t>
      </w:r>
      <w:proofErr w:type="gramEnd"/>
      <w:r w:rsidRPr="002A064C">
        <w:rPr>
          <w:rFonts w:ascii="Times New Roman" w:hAnsi="Times New Roman"/>
          <w:sz w:val="28"/>
          <w:szCs w:val="28"/>
        </w:rPr>
        <w:t xml:space="preserve"> результате большего привлечения труда повышается объем национального дохода</w:t>
      </w:r>
    </w:p>
    <w:p w:rsidR="00653D04" w:rsidRPr="002A064C" w:rsidRDefault="00653D04"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увеличивается</w:t>
      </w:r>
      <w:proofErr w:type="gramEnd"/>
      <w:r w:rsidRPr="002A064C">
        <w:rPr>
          <w:rFonts w:ascii="Times New Roman" w:hAnsi="Times New Roman"/>
          <w:sz w:val="28"/>
          <w:szCs w:val="28"/>
        </w:rPr>
        <w:t xml:space="preserve"> зарплата работников</w:t>
      </w:r>
    </w:p>
    <w:p w:rsidR="00653D04" w:rsidRPr="002A064C" w:rsidRDefault="00653D04"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i/>
          <w:sz w:val="28"/>
          <w:szCs w:val="28"/>
        </w:rPr>
        <w:t>рост</w:t>
      </w:r>
      <w:proofErr w:type="gramEnd"/>
      <w:r w:rsidRPr="002A064C">
        <w:rPr>
          <w:rFonts w:ascii="Times New Roman" w:hAnsi="Times New Roman"/>
          <w:i/>
          <w:sz w:val="28"/>
          <w:szCs w:val="28"/>
        </w:rPr>
        <w:t xml:space="preserve"> производительности труда опережает рост численности занятости</w:t>
      </w:r>
    </w:p>
    <w:p w:rsidR="00F82F97" w:rsidRPr="009C7F14" w:rsidRDefault="00653D04" w:rsidP="009C7F14">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увеличиваются</w:t>
      </w:r>
      <w:proofErr w:type="gramEnd"/>
      <w:r w:rsidRPr="002A064C">
        <w:rPr>
          <w:rFonts w:ascii="Times New Roman" w:hAnsi="Times New Roman"/>
          <w:sz w:val="28"/>
          <w:szCs w:val="28"/>
        </w:rPr>
        <w:t xml:space="preserve"> размеры </w:t>
      </w:r>
      <w:proofErr w:type="spellStart"/>
      <w:r w:rsidRPr="002A064C">
        <w:rPr>
          <w:rFonts w:ascii="Times New Roman" w:hAnsi="Times New Roman"/>
          <w:sz w:val="28"/>
          <w:szCs w:val="28"/>
        </w:rPr>
        <w:t>капиталовооруж</w:t>
      </w:r>
      <w:r w:rsidR="009C7F14">
        <w:rPr>
          <w:rFonts w:ascii="Times New Roman" w:hAnsi="Times New Roman"/>
          <w:sz w:val="28"/>
          <w:szCs w:val="28"/>
        </w:rPr>
        <w:t>енности</w:t>
      </w:r>
      <w:proofErr w:type="spellEnd"/>
    </w:p>
    <w:p w:rsidR="00F82F97" w:rsidRPr="004502F0" w:rsidRDefault="004502F0" w:rsidP="009C7F14">
      <w:pPr>
        <w:pStyle w:val="ab"/>
        <w:rPr>
          <w:szCs w:val="28"/>
        </w:rPr>
      </w:pPr>
      <w:r w:rsidRPr="004502F0">
        <w:rPr>
          <w:szCs w:val="28"/>
        </w:rPr>
        <w:t>8</w:t>
      </w:r>
      <w:r w:rsidR="00F82F97" w:rsidRPr="004502F0">
        <w:rPr>
          <w:szCs w:val="28"/>
        </w:rPr>
        <w:t>. Фаза спада в эконом</w:t>
      </w:r>
      <w:r w:rsidR="009C7F14" w:rsidRPr="004502F0">
        <w:rPr>
          <w:szCs w:val="28"/>
        </w:rPr>
        <w:t>ическом цикле наблюдается когда</w:t>
      </w:r>
    </w:p>
    <w:p w:rsidR="00F82F97" w:rsidRPr="004502F0" w:rsidRDefault="004502F0" w:rsidP="009C7F14">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цены</w:t>
      </w:r>
      <w:proofErr w:type="gramEnd"/>
      <w:r>
        <w:rPr>
          <w:rFonts w:ascii="Times New Roman" w:hAnsi="Times New Roman"/>
          <w:sz w:val="28"/>
          <w:szCs w:val="28"/>
        </w:rPr>
        <w:t xml:space="preserve"> имеют тенденцию к снижению</w:t>
      </w:r>
    </w:p>
    <w:p w:rsidR="00F82F97" w:rsidRPr="004502F0" w:rsidRDefault="00F82F97" w:rsidP="009C7F14">
      <w:pPr>
        <w:autoSpaceDE w:val="0"/>
        <w:autoSpaceDN w:val="0"/>
        <w:adjustRightInd w:val="0"/>
        <w:spacing w:after="0" w:line="240" w:lineRule="auto"/>
        <w:jc w:val="both"/>
        <w:rPr>
          <w:rFonts w:ascii="Times New Roman" w:hAnsi="Times New Roman"/>
          <w:i/>
          <w:sz w:val="28"/>
          <w:szCs w:val="28"/>
        </w:rPr>
      </w:pPr>
      <w:proofErr w:type="gramStart"/>
      <w:r w:rsidRPr="004502F0">
        <w:rPr>
          <w:rFonts w:ascii="Times New Roman" w:hAnsi="Times New Roman"/>
          <w:i/>
          <w:sz w:val="28"/>
          <w:szCs w:val="28"/>
        </w:rPr>
        <w:t>произ</w:t>
      </w:r>
      <w:r w:rsidR="004502F0" w:rsidRPr="004502F0">
        <w:rPr>
          <w:rFonts w:ascii="Times New Roman" w:hAnsi="Times New Roman"/>
          <w:i/>
          <w:sz w:val="28"/>
          <w:szCs w:val="28"/>
        </w:rPr>
        <w:t>водство</w:t>
      </w:r>
      <w:proofErr w:type="gramEnd"/>
      <w:r w:rsidR="004502F0" w:rsidRPr="004502F0">
        <w:rPr>
          <w:rFonts w:ascii="Times New Roman" w:hAnsi="Times New Roman"/>
          <w:i/>
          <w:sz w:val="28"/>
          <w:szCs w:val="28"/>
        </w:rPr>
        <w:t xml:space="preserve"> и занятость сокращаются</w:t>
      </w:r>
    </w:p>
    <w:p w:rsidR="00F82F97" w:rsidRPr="004502F0" w:rsidRDefault="00F82F97" w:rsidP="009C7F14">
      <w:pPr>
        <w:autoSpaceDE w:val="0"/>
        <w:autoSpaceDN w:val="0"/>
        <w:adjustRightInd w:val="0"/>
        <w:spacing w:after="0" w:line="240" w:lineRule="auto"/>
        <w:jc w:val="both"/>
        <w:rPr>
          <w:rFonts w:ascii="Times New Roman" w:hAnsi="Times New Roman"/>
          <w:sz w:val="28"/>
          <w:szCs w:val="28"/>
        </w:rPr>
      </w:pPr>
      <w:proofErr w:type="gramStart"/>
      <w:r w:rsidRPr="004502F0">
        <w:rPr>
          <w:rFonts w:ascii="Times New Roman" w:hAnsi="Times New Roman"/>
          <w:sz w:val="28"/>
          <w:szCs w:val="28"/>
        </w:rPr>
        <w:t>цены</w:t>
      </w:r>
      <w:proofErr w:type="gramEnd"/>
      <w:r w:rsidRPr="004502F0">
        <w:rPr>
          <w:rFonts w:ascii="Times New Roman" w:hAnsi="Times New Roman"/>
          <w:sz w:val="28"/>
          <w:szCs w:val="28"/>
        </w:rPr>
        <w:t xml:space="preserve"> не</w:t>
      </w:r>
      <w:r w:rsidR="004502F0">
        <w:rPr>
          <w:rFonts w:ascii="Times New Roman" w:hAnsi="Times New Roman"/>
          <w:sz w:val="28"/>
          <w:szCs w:val="28"/>
        </w:rPr>
        <w:t xml:space="preserve"> падают даже во время депрессии</w:t>
      </w:r>
    </w:p>
    <w:p w:rsidR="00F82F97" w:rsidRPr="004502F0" w:rsidRDefault="00F82F97" w:rsidP="009C7F14">
      <w:pPr>
        <w:autoSpaceDE w:val="0"/>
        <w:autoSpaceDN w:val="0"/>
        <w:adjustRightInd w:val="0"/>
        <w:spacing w:after="0" w:line="240" w:lineRule="auto"/>
        <w:jc w:val="both"/>
        <w:rPr>
          <w:rFonts w:ascii="Times New Roman" w:hAnsi="Times New Roman"/>
          <w:sz w:val="28"/>
          <w:szCs w:val="28"/>
        </w:rPr>
      </w:pPr>
      <w:proofErr w:type="gramStart"/>
      <w:r w:rsidRPr="004502F0">
        <w:rPr>
          <w:rFonts w:ascii="Times New Roman" w:hAnsi="Times New Roman"/>
          <w:sz w:val="28"/>
          <w:szCs w:val="28"/>
        </w:rPr>
        <w:t>поя</w:t>
      </w:r>
      <w:r w:rsidR="004502F0">
        <w:rPr>
          <w:rFonts w:ascii="Times New Roman" w:hAnsi="Times New Roman"/>
          <w:sz w:val="28"/>
          <w:szCs w:val="28"/>
        </w:rPr>
        <w:t>вляется</w:t>
      </w:r>
      <w:proofErr w:type="gramEnd"/>
      <w:r w:rsidR="004502F0">
        <w:rPr>
          <w:rFonts w:ascii="Times New Roman" w:hAnsi="Times New Roman"/>
          <w:sz w:val="28"/>
          <w:szCs w:val="28"/>
        </w:rPr>
        <w:t xml:space="preserve"> структурная безработица</w:t>
      </w:r>
    </w:p>
    <w:p w:rsidR="00F82F97" w:rsidRPr="004502F0" w:rsidRDefault="004502F0" w:rsidP="009C7F14">
      <w:pPr>
        <w:pStyle w:val="ab"/>
        <w:rPr>
          <w:szCs w:val="28"/>
        </w:rPr>
      </w:pPr>
      <w:r w:rsidRPr="004502F0">
        <w:rPr>
          <w:szCs w:val="28"/>
        </w:rPr>
        <w:t>9</w:t>
      </w:r>
      <w:r w:rsidR="00F82F97" w:rsidRPr="004502F0">
        <w:rPr>
          <w:szCs w:val="28"/>
        </w:rPr>
        <w:t>. Пик экономического цикла означает, что в экономике наб</w:t>
      </w:r>
      <w:r w:rsidR="009C7F14" w:rsidRPr="004502F0">
        <w:rPr>
          <w:szCs w:val="28"/>
        </w:rPr>
        <w:t>людается</w:t>
      </w:r>
    </w:p>
    <w:p w:rsidR="00F82F97" w:rsidRPr="004502F0" w:rsidRDefault="00F82F97" w:rsidP="009C7F14">
      <w:pPr>
        <w:autoSpaceDE w:val="0"/>
        <w:autoSpaceDN w:val="0"/>
        <w:adjustRightInd w:val="0"/>
        <w:spacing w:after="0" w:line="240" w:lineRule="auto"/>
        <w:jc w:val="both"/>
        <w:rPr>
          <w:rFonts w:ascii="Times New Roman" w:hAnsi="Times New Roman"/>
          <w:sz w:val="28"/>
          <w:szCs w:val="28"/>
        </w:rPr>
      </w:pPr>
      <w:proofErr w:type="gramStart"/>
      <w:r w:rsidRPr="004502F0">
        <w:rPr>
          <w:rFonts w:ascii="Times New Roman" w:hAnsi="Times New Roman"/>
          <w:sz w:val="28"/>
          <w:szCs w:val="28"/>
        </w:rPr>
        <w:t>значительный</w:t>
      </w:r>
      <w:proofErr w:type="gramEnd"/>
      <w:r w:rsidRPr="004502F0">
        <w:rPr>
          <w:rFonts w:ascii="Times New Roman" w:hAnsi="Times New Roman"/>
          <w:sz w:val="28"/>
          <w:szCs w:val="28"/>
        </w:rPr>
        <w:t xml:space="preserve"> дал</w:t>
      </w:r>
      <w:r w:rsidR="004502F0">
        <w:rPr>
          <w:rFonts w:ascii="Times New Roman" w:hAnsi="Times New Roman"/>
          <w:sz w:val="28"/>
          <w:szCs w:val="28"/>
        </w:rPr>
        <w:t>ьнейший рост деловой активности</w:t>
      </w:r>
    </w:p>
    <w:p w:rsidR="00F82F97" w:rsidRPr="004502F0" w:rsidRDefault="00F82F97" w:rsidP="009C7F14">
      <w:pPr>
        <w:autoSpaceDE w:val="0"/>
        <w:autoSpaceDN w:val="0"/>
        <w:adjustRightInd w:val="0"/>
        <w:spacing w:after="0" w:line="240" w:lineRule="auto"/>
        <w:jc w:val="both"/>
        <w:rPr>
          <w:rFonts w:ascii="Times New Roman" w:hAnsi="Times New Roman"/>
          <w:sz w:val="28"/>
          <w:szCs w:val="28"/>
        </w:rPr>
      </w:pPr>
      <w:proofErr w:type="gramStart"/>
      <w:r w:rsidRPr="004502F0">
        <w:rPr>
          <w:rFonts w:ascii="Times New Roman" w:hAnsi="Times New Roman"/>
          <w:sz w:val="28"/>
          <w:szCs w:val="28"/>
        </w:rPr>
        <w:t>полн</w:t>
      </w:r>
      <w:r w:rsidR="004502F0">
        <w:rPr>
          <w:rFonts w:ascii="Times New Roman" w:hAnsi="Times New Roman"/>
          <w:sz w:val="28"/>
          <w:szCs w:val="28"/>
        </w:rPr>
        <w:t>ое</w:t>
      </w:r>
      <w:proofErr w:type="gramEnd"/>
      <w:r w:rsidR="004502F0">
        <w:rPr>
          <w:rFonts w:ascii="Times New Roman" w:hAnsi="Times New Roman"/>
          <w:sz w:val="28"/>
          <w:szCs w:val="28"/>
        </w:rPr>
        <w:t xml:space="preserve"> прекращение роста уровня цен</w:t>
      </w:r>
    </w:p>
    <w:p w:rsidR="00F82F97" w:rsidRPr="004502F0" w:rsidRDefault="00F82F97" w:rsidP="009C7F14">
      <w:pPr>
        <w:autoSpaceDE w:val="0"/>
        <w:autoSpaceDN w:val="0"/>
        <w:adjustRightInd w:val="0"/>
        <w:spacing w:after="0" w:line="240" w:lineRule="auto"/>
        <w:jc w:val="both"/>
        <w:rPr>
          <w:rFonts w:ascii="Times New Roman" w:hAnsi="Times New Roman"/>
          <w:i/>
          <w:sz w:val="28"/>
          <w:szCs w:val="28"/>
        </w:rPr>
      </w:pPr>
      <w:proofErr w:type="gramStart"/>
      <w:r w:rsidRPr="004502F0">
        <w:rPr>
          <w:rFonts w:ascii="Times New Roman" w:hAnsi="Times New Roman"/>
          <w:i/>
          <w:sz w:val="28"/>
          <w:szCs w:val="28"/>
        </w:rPr>
        <w:t>полная</w:t>
      </w:r>
      <w:proofErr w:type="gramEnd"/>
      <w:r w:rsidRPr="004502F0">
        <w:rPr>
          <w:rFonts w:ascii="Times New Roman" w:hAnsi="Times New Roman"/>
          <w:i/>
          <w:sz w:val="28"/>
          <w:szCs w:val="28"/>
        </w:rPr>
        <w:t xml:space="preserve"> занятость, производс</w:t>
      </w:r>
      <w:r w:rsidR="004502F0" w:rsidRPr="004502F0">
        <w:rPr>
          <w:rFonts w:ascii="Times New Roman" w:hAnsi="Times New Roman"/>
          <w:i/>
          <w:sz w:val="28"/>
          <w:szCs w:val="28"/>
        </w:rPr>
        <w:t>тво работает на полную мощность</w:t>
      </w:r>
    </w:p>
    <w:p w:rsidR="00F82F97" w:rsidRPr="004502F0" w:rsidRDefault="00F82F97" w:rsidP="009C7F14">
      <w:pPr>
        <w:autoSpaceDE w:val="0"/>
        <w:autoSpaceDN w:val="0"/>
        <w:adjustRightInd w:val="0"/>
        <w:spacing w:after="0" w:line="240" w:lineRule="auto"/>
        <w:jc w:val="both"/>
        <w:rPr>
          <w:rFonts w:ascii="Times New Roman" w:hAnsi="Times New Roman"/>
          <w:sz w:val="28"/>
          <w:szCs w:val="28"/>
        </w:rPr>
      </w:pPr>
      <w:proofErr w:type="gramStart"/>
      <w:r w:rsidRPr="004502F0">
        <w:rPr>
          <w:rFonts w:ascii="Times New Roman" w:hAnsi="Times New Roman"/>
          <w:sz w:val="28"/>
          <w:szCs w:val="28"/>
        </w:rPr>
        <w:t>не</w:t>
      </w:r>
      <w:r w:rsidR="004502F0">
        <w:rPr>
          <w:rFonts w:ascii="Times New Roman" w:hAnsi="Times New Roman"/>
          <w:sz w:val="28"/>
          <w:szCs w:val="28"/>
        </w:rPr>
        <w:t>большая</w:t>
      </w:r>
      <w:proofErr w:type="gramEnd"/>
      <w:r w:rsidR="004502F0">
        <w:rPr>
          <w:rFonts w:ascii="Times New Roman" w:hAnsi="Times New Roman"/>
          <w:sz w:val="28"/>
          <w:szCs w:val="28"/>
        </w:rPr>
        <w:t xml:space="preserve"> циклическая безработица</w:t>
      </w:r>
    </w:p>
    <w:p w:rsidR="00F82F97" w:rsidRPr="004502F0" w:rsidRDefault="004502F0" w:rsidP="009C7F14">
      <w:pPr>
        <w:pStyle w:val="ab"/>
        <w:rPr>
          <w:szCs w:val="28"/>
        </w:rPr>
      </w:pPr>
      <w:r w:rsidRPr="004502F0">
        <w:rPr>
          <w:szCs w:val="28"/>
        </w:rPr>
        <w:t>10</w:t>
      </w:r>
      <w:r>
        <w:rPr>
          <w:szCs w:val="28"/>
        </w:rPr>
        <w:t>. Депрессия характеризуется</w:t>
      </w:r>
    </w:p>
    <w:p w:rsidR="00F82F97" w:rsidRPr="004502F0" w:rsidRDefault="00F82F97" w:rsidP="009C7F14">
      <w:pPr>
        <w:autoSpaceDE w:val="0"/>
        <w:autoSpaceDN w:val="0"/>
        <w:adjustRightInd w:val="0"/>
        <w:spacing w:after="0" w:line="240" w:lineRule="auto"/>
        <w:jc w:val="both"/>
        <w:rPr>
          <w:rFonts w:ascii="Times New Roman" w:hAnsi="Times New Roman"/>
          <w:sz w:val="28"/>
          <w:szCs w:val="28"/>
        </w:rPr>
      </w:pPr>
      <w:proofErr w:type="gramStart"/>
      <w:r w:rsidRPr="004502F0">
        <w:rPr>
          <w:rFonts w:ascii="Times New Roman" w:hAnsi="Times New Roman"/>
          <w:sz w:val="28"/>
          <w:szCs w:val="28"/>
        </w:rPr>
        <w:t>наивысшим</w:t>
      </w:r>
      <w:proofErr w:type="gramEnd"/>
      <w:r w:rsidRPr="004502F0">
        <w:rPr>
          <w:rFonts w:ascii="Times New Roman" w:hAnsi="Times New Roman"/>
          <w:sz w:val="28"/>
          <w:szCs w:val="28"/>
        </w:rPr>
        <w:t xml:space="preserve"> подъемом прои</w:t>
      </w:r>
      <w:r w:rsidR="004502F0">
        <w:rPr>
          <w:rFonts w:ascii="Times New Roman" w:hAnsi="Times New Roman"/>
          <w:sz w:val="28"/>
          <w:szCs w:val="28"/>
        </w:rPr>
        <w:t>зводства</w:t>
      </w:r>
    </w:p>
    <w:p w:rsidR="00F82F97" w:rsidRPr="004502F0" w:rsidRDefault="004502F0" w:rsidP="009C7F14">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приближением</w:t>
      </w:r>
      <w:proofErr w:type="gramEnd"/>
      <w:r>
        <w:rPr>
          <w:rFonts w:ascii="Times New Roman" w:hAnsi="Times New Roman"/>
          <w:sz w:val="28"/>
          <w:szCs w:val="28"/>
        </w:rPr>
        <w:t xml:space="preserve"> к полной занятости</w:t>
      </w:r>
    </w:p>
    <w:p w:rsidR="00F82F97" w:rsidRPr="004502F0" w:rsidRDefault="00F82F97" w:rsidP="009C7F14">
      <w:pPr>
        <w:autoSpaceDE w:val="0"/>
        <w:autoSpaceDN w:val="0"/>
        <w:adjustRightInd w:val="0"/>
        <w:spacing w:after="0" w:line="240" w:lineRule="auto"/>
        <w:jc w:val="both"/>
        <w:rPr>
          <w:rFonts w:ascii="Times New Roman" w:hAnsi="Times New Roman"/>
          <w:i/>
          <w:sz w:val="28"/>
          <w:szCs w:val="28"/>
        </w:rPr>
      </w:pPr>
      <w:proofErr w:type="gramStart"/>
      <w:r w:rsidRPr="004502F0">
        <w:rPr>
          <w:rFonts w:ascii="Times New Roman" w:hAnsi="Times New Roman"/>
          <w:i/>
          <w:sz w:val="28"/>
          <w:szCs w:val="28"/>
        </w:rPr>
        <w:t>обретением</w:t>
      </w:r>
      <w:proofErr w:type="gramEnd"/>
      <w:r w:rsidRPr="004502F0">
        <w:rPr>
          <w:rFonts w:ascii="Times New Roman" w:hAnsi="Times New Roman"/>
          <w:i/>
          <w:sz w:val="28"/>
          <w:szCs w:val="28"/>
        </w:rPr>
        <w:t xml:space="preserve"> тенденции к п</w:t>
      </w:r>
      <w:r w:rsidR="004502F0" w:rsidRPr="004502F0">
        <w:rPr>
          <w:rFonts w:ascii="Times New Roman" w:hAnsi="Times New Roman"/>
          <w:i/>
          <w:sz w:val="28"/>
          <w:szCs w:val="28"/>
        </w:rPr>
        <w:t>одъему производства и занятости</w:t>
      </w:r>
    </w:p>
    <w:p w:rsidR="00F82F97" w:rsidRPr="004502F0" w:rsidRDefault="00F82F97" w:rsidP="009C7F14">
      <w:pPr>
        <w:autoSpaceDE w:val="0"/>
        <w:autoSpaceDN w:val="0"/>
        <w:adjustRightInd w:val="0"/>
        <w:spacing w:after="0" w:line="240" w:lineRule="auto"/>
        <w:jc w:val="both"/>
        <w:rPr>
          <w:rFonts w:ascii="Times New Roman" w:hAnsi="Times New Roman"/>
          <w:sz w:val="28"/>
          <w:szCs w:val="28"/>
        </w:rPr>
      </w:pPr>
      <w:proofErr w:type="gramStart"/>
      <w:r w:rsidRPr="004502F0">
        <w:rPr>
          <w:rFonts w:ascii="Times New Roman" w:hAnsi="Times New Roman"/>
          <w:sz w:val="28"/>
          <w:szCs w:val="28"/>
        </w:rPr>
        <w:t>значительным</w:t>
      </w:r>
      <w:proofErr w:type="gramEnd"/>
      <w:r w:rsidRPr="004502F0">
        <w:rPr>
          <w:rFonts w:ascii="Times New Roman" w:hAnsi="Times New Roman"/>
          <w:sz w:val="28"/>
          <w:szCs w:val="28"/>
        </w:rPr>
        <w:t xml:space="preserve"> ростом структ</w:t>
      </w:r>
      <w:r w:rsidR="004502F0">
        <w:rPr>
          <w:rFonts w:ascii="Times New Roman" w:hAnsi="Times New Roman"/>
          <w:sz w:val="28"/>
          <w:szCs w:val="28"/>
        </w:rPr>
        <w:t>урной и фрикционной безработицы</w:t>
      </w:r>
    </w:p>
    <w:p w:rsidR="00F82F97" w:rsidRPr="004502F0" w:rsidRDefault="004502F0" w:rsidP="009C7F14">
      <w:pPr>
        <w:pStyle w:val="ab"/>
        <w:rPr>
          <w:szCs w:val="28"/>
        </w:rPr>
      </w:pPr>
      <w:r w:rsidRPr="004502F0">
        <w:rPr>
          <w:szCs w:val="28"/>
        </w:rPr>
        <w:t>11</w:t>
      </w:r>
      <w:r>
        <w:rPr>
          <w:szCs w:val="28"/>
        </w:rPr>
        <w:t>. В фазе оживления</w:t>
      </w:r>
    </w:p>
    <w:p w:rsidR="00F82F97" w:rsidRPr="004502F0" w:rsidRDefault="00F82F97" w:rsidP="009C7F14">
      <w:pPr>
        <w:autoSpaceDE w:val="0"/>
        <w:autoSpaceDN w:val="0"/>
        <w:adjustRightInd w:val="0"/>
        <w:spacing w:after="0" w:line="240" w:lineRule="auto"/>
        <w:jc w:val="both"/>
        <w:rPr>
          <w:rFonts w:ascii="Times New Roman" w:hAnsi="Times New Roman"/>
          <w:sz w:val="28"/>
          <w:szCs w:val="28"/>
        </w:rPr>
      </w:pPr>
      <w:proofErr w:type="gramStart"/>
      <w:r w:rsidRPr="004502F0">
        <w:rPr>
          <w:rFonts w:ascii="Times New Roman" w:hAnsi="Times New Roman"/>
          <w:sz w:val="28"/>
          <w:szCs w:val="28"/>
        </w:rPr>
        <w:t>производ</w:t>
      </w:r>
      <w:r w:rsidR="004502F0">
        <w:rPr>
          <w:rFonts w:ascii="Times New Roman" w:hAnsi="Times New Roman"/>
          <w:sz w:val="28"/>
          <w:szCs w:val="28"/>
        </w:rPr>
        <w:t>ство</w:t>
      </w:r>
      <w:proofErr w:type="gramEnd"/>
      <w:r w:rsidR="004502F0">
        <w:rPr>
          <w:rFonts w:ascii="Times New Roman" w:hAnsi="Times New Roman"/>
          <w:sz w:val="28"/>
          <w:szCs w:val="28"/>
        </w:rPr>
        <w:t xml:space="preserve"> стоит на стабильном уровне</w:t>
      </w:r>
    </w:p>
    <w:p w:rsidR="00F82F97" w:rsidRPr="004502F0" w:rsidRDefault="004502F0" w:rsidP="009C7F14">
      <w:pPr>
        <w:autoSpaceDE w:val="0"/>
        <w:autoSpaceDN w:val="0"/>
        <w:adjustRightInd w:val="0"/>
        <w:spacing w:after="0" w:line="240" w:lineRule="auto"/>
        <w:jc w:val="both"/>
        <w:rPr>
          <w:rFonts w:ascii="Times New Roman" w:hAnsi="Times New Roman"/>
          <w:i/>
          <w:sz w:val="28"/>
          <w:szCs w:val="28"/>
        </w:rPr>
      </w:pPr>
      <w:proofErr w:type="gramStart"/>
      <w:r w:rsidRPr="004502F0">
        <w:rPr>
          <w:rFonts w:ascii="Times New Roman" w:hAnsi="Times New Roman"/>
          <w:i/>
          <w:sz w:val="28"/>
          <w:szCs w:val="28"/>
        </w:rPr>
        <w:t>занятость</w:t>
      </w:r>
      <w:proofErr w:type="gramEnd"/>
      <w:r w:rsidRPr="004502F0">
        <w:rPr>
          <w:rFonts w:ascii="Times New Roman" w:hAnsi="Times New Roman"/>
          <w:i/>
          <w:sz w:val="28"/>
          <w:szCs w:val="28"/>
        </w:rPr>
        <w:t xml:space="preserve"> и производство возрастают</w:t>
      </w:r>
    </w:p>
    <w:p w:rsidR="004502F0" w:rsidRDefault="00F82F97" w:rsidP="009C7F14">
      <w:pPr>
        <w:autoSpaceDE w:val="0"/>
        <w:autoSpaceDN w:val="0"/>
        <w:adjustRightInd w:val="0"/>
        <w:spacing w:after="0" w:line="240" w:lineRule="auto"/>
        <w:jc w:val="both"/>
        <w:rPr>
          <w:rFonts w:ascii="Times New Roman" w:hAnsi="Times New Roman"/>
          <w:sz w:val="28"/>
          <w:szCs w:val="28"/>
        </w:rPr>
      </w:pPr>
      <w:proofErr w:type="gramStart"/>
      <w:r w:rsidRPr="004502F0">
        <w:rPr>
          <w:rFonts w:ascii="Times New Roman" w:hAnsi="Times New Roman"/>
          <w:sz w:val="28"/>
          <w:szCs w:val="28"/>
        </w:rPr>
        <w:t>происходит</w:t>
      </w:r>
      <w:proofErr w:type="gramEnd"/>
      <w:r w:rsidRPr="004502F0">
        <w:rPr>
          <w:rFonts w:ascii="Times New Roman" w:hAnsi="Times New Roman"/>
          <w:sz w:val="28"/>
          <w:szCs w:val="28"/>
        </w:rPr>
        <w:t xml:space="preserve"> рост циклической безработицы </w:t>
      </w:r>
    </w:p>
    <w:p w:rsidR="00F82F97" w:rsidRPr="004502F0" w:rsidRDefault="004502F0" w:rsidP="009C7F14">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происходит</w:t>
      </w:r>
      <w:proofErr w:type="gramEnd"/>
      <w:r>
        <w:rPr>
          <w:rFonts w:ascii="Times New Roman" w:hAnsi="Times New Roman"/>
          <w:sz w:val="28"/>
          <w:szCs w:val="28"/>
        </w:rPr>
        <w:t xml:space="preserve"> </w:t>
      </w:r>
      <w:r w:rsidR="00F82F97" w:rsidRPr="004502F0">
        <w:rPr>
          <w:rFonts w:ascii="Times New Roman" w:hAnsi="Times New Roman"/>
          <w:sz w:val="28"/>
          <w:szCs w:val="28"/>
        </w:rPr>
        <w:t>па</w:t>
      </w:r>
      <w:r>
        <w:rPr>
          <w:rFonts w:ascii="Times New Roman" w:hAnsi="Times New Roman"/>
          <w:sz w:val="28"/>
          <w:szCs w:val="28"/>
        </w:rPr>
        <w:t>дение структурной и фрикционной</w:t>
      </w:r>
    </w:p>
    <w:p w:rsidR="00F82F97" w:rsidRPr="004502F0" w:rsidRDefault="004502F0" w:rsidP="009C7F14">
      <w:pPr>
        <w:pStyle w:val="ab"/>
        <w:rPr>
          <w:szCs w:val="28"/>
        </w:rPr>
      </w:pPr>
      <w:r w:rsidRPr="004502F0">
        <w:rPr>
          <w:szCs w:val="28"/>
        </w:rPr>
        <w:t>12</w:t>
      </w:r>
      <w:r w:rsidR="00F82F97" w:rsidRPr="004502F0">
        <w:rPr>
          <w:szCs w:val="28"/>
        </w:rPr>
        <w:t xml:space="preserve">. Циклическая </w:t>
      </w:r>
      <w:r>
        <w:rPr>
          <w:szCs w:val="28"/>
        </w:rPr>
        <w:t>безработица характерна для фазы</w:t>
      </w:r>
    </w:p>
    <w:p w:rsidR="00F82F97" w:rsidRPr="004502F0" w:rsidRDefault="004502F0" w:rsidP="009C7F14">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оживления</w:t>
      </w:r>
      <w:proofErr w:type="gramEnd"/>
    </w:p>
    <w:p w:rsidR="00F82F97" w:rsidRPr="004502F0" w:rsidRDefault="004502F0" w:rsidP="009C7F14">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пика</w:t>
      </w:r>
      <w:proofErr w:type="gramEnd"/>
    </w:p>
    <w:p w:rsidR="00F82F97" w:rsidRPr="004502F0" w:rsidRDefault="004502F0" w:rsidP="009C7F14">
      <w:pPr>
        <w:autoSpaceDE w:val="0"/>
        <w:autoSpaceDN w:val="0"/>
        <w:adjustRightInd w:val="0"/>
        <w:spacing w:after="0" w:line="240" w:lineRule="auto"/>
        <w:jc w:val="both"/>
        <w:rPr>
          <w:rFonts w:ascii="Times New Roman" w:hAnsi="Times New Roman"/>
          <w:i/>
          <w:sz w:val="28"/>
          <w:szCs w:val="28"/>
        </w:rPr>
      </w:pPr>
      <w:proofErr w:type="gramStart"/>
      <w:r w:rsidRPr="004502F0">
        <w:rPr>
          <w:rFonts w:ascii="Times New Roman" w:hAnsi="Times New Roman"/>
          <w:i/>
          <w:sz w:val="28"/>
          <w:szCs w:val="28"/>
        </w:rPr>
        <w:t>спада</w:t>
      </w:r>
      <w:proofErr w:type="gramEnd"/>
    </w:p>
    <w:p w:rsidR="00F82F97" w:rsidRPr="004502F0" w:rsidRDefault="004502F0" w:rsidP="009C7F14">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подъема</w:t>
      </w:r>
      <w:proofErr w:type="gramEnd"/>
    </w:p>
    <w:p w:rsidR="00F82F97" w:rsidRPr="004502F0" w:rsidRDefault="004502F0" w:rsidP="009C7F14">
      <w:pPr>
        <w:autoSpaceDE w:val="0"/>
        <w:autoSpaceDN w:val="0"/>
        <w:adjustRightInd w:val="0"/>
        <w:spacing w:after="0" w:line="240" w:lineRule="auto"/>
        <w:jc w:val="both"/>
        <w:rPr>
          <w:rFonts w:ascii="Times New Roman" w:hAnsi="Times New Roman"/>
          <w:b/>
          <w:sz w:val="28"/>
          <w:szCs w:val="28"/>
        </w:rPr>
      </w:pPr>
      <w:r w:rsidRPr="004502F0">
        <w:rPr>
          <w:rFonts w:ascii="Times New Roman" w:hAnsi="Times New Roman"/>
          <w:b/>
          <w:sz w:val="28"/>
          <w:szCs w:val="28"/>
        </w:rPr>
        <w:t>13</w:t>
      </w:r>
      <w:r w:rsidR="00F82F97" w:rsidRPr="004502F0">
        <w:rPr>
          <w:rFonts w:ascii="Times New Roman" w:hAnsi="Times New Roman"/>
          <w:b/>
          <w:sz w:val="28"/>
          <w:szCs w:val="28"/>
        </w:rPr>
        <w:t>. Фазами экономиче</w:t>
      </w:r>
      <w:r>
        <w:rPr>
          <w:rFonts w:ascii="Times New Roman" w:hAnsi="Times New Roman"/>
          <w:b/>
          <w:sz w:val="28"/>
          <w:szCs w:val="28"/>
        </w:rPr>
        <w:t>ского цикла являются</w:t>
      </w:r>
    </w:p>
    <w:p w:rsidR="00F82F97" w:rsidRPr="004502F0" w:rsidRDefault="00F82F97" w:rsidP="009C7F14">
      <w:pPr>
        <w:autoSpaceDE w:val="0"/>
        <w:autoSpaceDN w:val="0"/>
        <w:adjustRightInd w:val="0"/>
        <w:spacing w:after="0" w:line="240" w:lineRule="auto"/>
        <w:jc w:val="both"/>
        <w:rPr>
          <w:rFonts w:ascii="Times New Roman" w:hAnsi="Times New Roman"/>
          <w:sz w:val="28"/>
          <w:szCs w:val="28"/>
        </w:rPr>
      </w:pPr>
      <w:proofErr w:type="gramStart"/>
      <w:r w:rsidRPr="004502F0">
        <w:rPr>
          <w:rFonts w:ascii="Times New Roman" w:hAnsi="Times New Roman"/>
          <w:sz w:val="28"/>
          <w:szCs w:val="28"/>
        </w:rPr>
        <w:t>бум</w:t>
      </w:r>
      <w:proofErr w:type="gramEnd"/>
      <w:r w:rsidRPr="004502F0">
        <w:rPr>
          <w:rFonts w:ascii="Times New Roman" w:hAnsi="Times New Roman"/>
          <w:sz w:val="28"/>
          <w:szCs w:val="28"/>
        </w:rPr>
        <w:t>, под</w:t>
      </w:r>
      <w:r w:rsidR="004502F0">
        <w:rPr>
          <w:rFonts w:ascii="Times New Roman" w:hAnsi="Times New Roman"/>
          <w:sz w:val="28"/>
          <w:szCs w:val="28"/>
        </w:rPr>
        <w:t>ъем, оживление и рост экономики</w:t>
      </w:r>
    </w:p>
    <w:p w:rsidR="00F82F97" w:rsidRPr="004502F0" w:rsidRDefault="00F82F97" w:rsidP="009C7F14">
      <w:pPr>
        <w:autoSpaceDE w:val="0"/>
        <w:autoSpaceDN w:val="0"/>
        <w:adjustRightInd w:val="0"/>
        <w:spacing w:after="0" w:line="240" w:lineRule="auto"/>
        <w:jc w:val="both"/>
        <w:rPr>
          <w:rFonts w:ascii="Times New Roman" w:hAnsi="Times New Roman"/>
          <w:sz w:val="28"/>
          <w:szCs w:val="28"/>
        </w:rPr>
      </w:pPr>
      <w:proofErr w:type="gramStart"/>
      <w:r w:rsidRPr="004502F0">
        <w:rPr>
          <w:rFonts w:ascii="Times New Roman" w:hAnsi="Times New Roman"/>
          <w:sz w:val="28"/>
          <w:szCs w:val="28"/>
        </w:rPr>
        <w:t>депрессия</w:t>
      </w:r>
      <w:proofErr w:type="gramEnd"/>
      <w:r w:rsidRPr="004502F0">
        <w:rPr>
          <w:rFonts w:ascii="Times New Roman" w:hAnsi="Times New Roman"/>
          <w:sz w:val="28"/>
          <w:szCs w:val="28"/>
        </w:rPr>
        <w:t>, с</w:t>
      </w:r>
      <w:r w:rsidR="004502F0">
        <w:rPr>
          <w:rFonts w:ascii="Times New Roman" w:hAnsi="Times New Roman"/>
          <w:sz w:val="28"/>
          <w:szCs w:val="28"/>
        </w:rPr>
        <w:t>пад, падение деловой активности</w:t>
      </w:r>
    </w:p>
    <w:p w:rsidR="00F82F97" w:rsidRPr="004502F0" w:rsidRDefault="00F82F97" w:rsidP="009C7F14">
      <w:pPr>
        <w:autoSpaceDE w:val="0"/>
        <w:autoSpaceDN w:val="0"/>
        <w:adjustRightInd w:val="0"/>
        <w:spacing w:after="0" w:line="240" w:lineRule="auto"/>
        <w:jc w:val="both"/>
        <w:rPr>
          <w:rFonts w:ascii="Times New Roman" w:hAnsi="Times New Roman"/>
          <w:i/>
          <w:sz w:val="28"/>
          <w:szCs w:val="28"/>
        </w:rPr>
      </w:pPr>
      <w:proofErr w:type="gramStart"/>
      <w:r w:rsidRPr="004502F0">
        <w:rPr>
          <w:rFonts w:ascii="Times New Roman" w:hAnsi="Times New Roman"/>
          <w:i/>
          <w:sz w:val="28"/>
          <w:szCs w:val="28"/>
        </w:rPr>
        <w:t>ож</w:t>
      </w:r>
      <w:r w:rsidR="004502F0" w:rsidRPr="004502F0">
        <w:rPr>
          <w:rFonts w:ascii="Times New Roman" w:hAnsi="Times New Roman"/>
          <w:i/>
          <w:sz w:val="28"/>
          <w:szCs w:val="28"/>
        </w:rPr>
        <w:t>ивление</w:t>
      </w:r>
      <w:proofErr w:type="gramEnd"/>
      <w:r w:rsidR="004502F0" w:rsidRPr="004502F0">
        <w:rPr>
          <w:rFonts w:ascii="Times New Roman" w:hAnsi="Times New Roman"/>
          <w:i/>
          <w:sz w:val="28"/>
          <w:szCs w:val="28"/>
        </w:rPr>
        <w:t>, пик, кризис, депрессия</w:t>
      </w:r>
    </w:p>
    <w:p w:rsidR="00F82F97" w:rsidRPr="004502F0" w:rsidRDefault="004502F0" w:rsidP="009C7F14">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все</w:t>
      </w:r>
      <w:proofErr w:type="gramEnd"/>
      <w:r>
        <w:rPr>
          <w:rFonts w:ascii="Times New Roman" w:hAnsi="Times New Roman"/>
          <w:sz w:val="28"/>
          <w:szCs w:val="28"/>
        </w:rPr>
        <w:t xml:space="preserve"> ответы неверны</w:t>
      </w:r>
    </w:p>
    <w:p w:rsidR="00F82F97" w:rsidRPr="004502F0" w:rsidRDefault="004502F0" w:rsidP="009C7F14">
      <w:pPr>
        <w:autoSpaceDE w:val="0"/>
        <w:autoSpaceDN w:val="0"/>
        <w:adjustRightInd w:val="0"/>
        <w:spacing w:after="0" w:line="240" w:lineRule="auto"/>
        <w:jc w:val="both"/>
        <w:rPr>
          <w:rFonts w:ascii="Times New Roman" w:hAnsi="Times New Roman"/>
          <w:b/>
          <w:sz w:val="28"/>
          <w:szCs w:val="28"/>
        </w:rPr>
      </w:pPr>
      <w:r w:rsidRPr="004502F0">
        <w:rPr>
          <w:rFonts w:ascii="Times New Roman" w:hAnsi="Times New Roman"/>
          <w:b/>
          <w:sz w:val="28"/>
          <w:szCs w:val="28"/>
        </w:rPr>
        <w:t>14</w:t>
      </w:r>
      <w:r w:rsidR="00F82F97" w:rsidRPr="004502F0">
        <w:rPr>
          <w:rFonts w:ascii="Times New Roman" w:hAnsi="Times New Roman"/>
          <w:b/>
          <w:sz w:val="28"/>
          <w:szCs w:val="28"/>
        </w:rPr>
        <w:t>. В период спада совокупный</w:t>
      </w:r>
      <w:r>
        <w:rPr>
          <w:rFonts w:ascii="Times New Roman" w:hAnsi="Times New Roman"/>
          <w:b/>
          <w:sz w:val="28"/>
          <w:szCs w:val="28"/>
        </w:rPr>
        <w:t xml:space="preserve"> спрос в национальной экономике</w:t>
      </w:r>
    </w:p>
    <w:p w:rsidR="00F82F97" w:rsidRPr="004502F0" w:rsidRDefault="004502F0" w:rsidP="009C7F14">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увеличивается</w:t>
      </w:r>
      <w:proofErr w:type="gramEnd"/>
    </w:p>
    <w:p w:rsidR="00F82F97" w:rsidRPr="004502F0" w:rsidRDefault="004502F0" w:rsidP="009C7F14">
      <w:pPr>
        <w:autoSpaceDE w:val="0"/>
        <w:autoSpaceDN w:val="0"/>
        <w:adjustRightInd w:val="0"/>
        <w:spacing w:after="0" w:line="240" w:lineRule="auto"/>
        <w:jc w:val="both"/>
        <w:rPr>
          <w:rFonts w:ascii="Times New Roman" w:hAnsi="Times New Roman"/>
          <w:i/>
          <w:sz w:val="28"/>
          <w:szCs w:val="28"/>
        </w:rPr>
      </w:pPr>
      <w:proofErr w:type="gramStart"/>
      <w:r w:rsidRPr="004502F0">
        <w:rPr>
          <w:rFonts w:ascii="Times New Roman" w:hAnsi="Times New Roman"/>
          <w:i/>
          <w:sz w:val="28"/>
          <w:szCs w:val="28"/>
        </w:rPr>
        <w:t>уменьшается</w:t>
      </w:r>
      <w:proofErr w:type="gramEnd"/>
    </w:p>
    <w:p w:rsidR="00F82F97" w:rsidRPr="004502F0" w:rsidRDefault="004502F0" w:rsidP="009C7F14">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не</w:t>
      </w:r>
      <w:proofErr w:type="gramEnd"/>
      <w:r>
        <w:rPr>
          <w:rFonts w:ascii="Times New Roman" w:hAnsi="Times New Roman"/>
          <w:sz w:val="28"/>
          <w:szCs w:val="28"/>
        </w:rPr>
        <w:t xml:space="preserve"> меняется</w:t>
      </w:r>
    </w:p>
    <w:p w:rsidR="00F82F97" w:rsidRPr="004502F0" w:rsidRDefault="00F82F97" w:rsidP="009C7F14">
      <w:pPr>
        <w:autoSpaceDE w:val="0"/>
        <w:autoSpaceDN w:val="0"/>
        <w:adjustRightInd w:val="0"/>
        <w:spacing w:after="0" w:line="240" w:lineRule="auto"/>
        <w:jc w:val="both"/>
        <w:rPr>
          <w:rFonts w:ascii="Times New Roman" w:hAnsi="Times New Roman"/>
          <w:b/>
          <w:sz w:val="28"/>
          <w:szCs w:val="28"/>
        </w:rPr>
      </w:pPr>
      <w:proofErr w:type="gramStart"/>
      <w:r w:rsidRPr="004502F0">
        <w:rPr>
          <w:rFonts w:ascii="Times New Roman" w:hAnsi="Times New Roman"/>
          <w:sz w:val="28"/>
          <w:szCs w:val="28"/>
        </w:rPr>
        <w:t>может</w:t>
      </w:r>
      <w:proofErr w:type="gramEnd"/>
      <w:r w:rsidRPr="004502F0">
        <w:rPr>
          <w:rFonts w:ascii="Times New Roman" w:hAnsi="Times New Roman"/>
          <w:sz w:val="28"/>
          <w:szCs w:val="28"/>
        </w:rPr>
        <w:t xml:space="preserve"> </w:t>
      </w:r>
      <w:r w:rsidR="004502F0">
        <w:rPr>
          <w:rFonts w:ascii="Times New Roman" w:hAnsi="Times New Roman"/>
          <w:sz w:val="28"/>
          <w:szCs w:val="28"/>
        </w:rPr>
        <w:t>и увеличиваться, и уменьшаться</w:t>
      </w:r>
    </w:p>
    <w:p w:rsidR="00F82F97" w:rsidRPr="004502F0" w:rsidRDefault="004502F0" w:rsidP="009C7F14">
      <w:pPr>
        <w:pStyle w:val="ab"/>
        <w:rPr>
          <w:szCs w:val="28"/>
        </w:rPr>
      </w:pPr>
      <w:r w:rsidRPr="004502F0">
        <w:rPr>
          <w:szCs w:val="28"/>
        </w:rPr>
        <w:t>15</w:t>
      </w:r>
      <w:r w:rsidR="00F82F97" w:rsidRPr="004502F0">
        <w:rPr>
          <w:szCs w:val="28"/>
        </w:rPr>
        <w:t>. Какое из явле</w:t>
      </w:r>
      <w:r>
        <w:rPr>
          <w:szCs w:val="28"/>
        </w:rPr>
        <w:t>ний не соответствует фазе спада</w:t>
      </w:r>
    </w:p>
    <w:p w:rsidR="00F82F97" w:rsidRPr="004502F0" w:rsidRDefault="00F82F97" w:rsidP="009C7F14">
      <w:pPr>
        <w:autoSpaceDE w:val="0"/>
        <w:autoSpaceDN w:val="0"/>
        <w:adjustRightInd w:val="0"/>
        <w:spacing w:after="0" w:line="240" w:lineRule="auto"/>
        <w:jc w:val="both"/>
        <w:rPr>
          <w:rFonts w:ascii="Times New Roman" w:hAnsi="Times New Roman"/>
          <w:sz w:val="28"/>
          <w:szCs w:val="28"/>
        </w:rPr>
      </w:pPr>
      <w:proofErr w:type="gramStart"/>
      <w:r w:rsidRPr="004502F0">
        <w:rPr>
          <w:rFonts w:ascii="Times New Roman" w:hAnsi="Times New Roman"/>
          <w:sz w:val="28"/>
          <w:szCs w:val="28"/>
        </w:rPr>
        <w:t>снижение</w:t>
      </w:r>
      <w:proofErr w:type="gramEnd"/>
      <w:r w:rsidRPr="004502F0">
        <w:rPr>
          <w:rFonts w:ascii="Times New Roman" w:hAnsi="Times New Roman"/>
          <w:sz w:val="28"/>
          <w:szCs w:val="28"/>
        </w:rPr>
        <w:t xml:space="preserve"> инвестиций в об</w:t>
      </w:r>
      <w:r w:rsidR="004502F0">
        <w:rPr>
          <w:rFonts w:ascii="Times New Roman" w:hAnsi="Times New Roman"/>
          <w:sz w:val="28"/>
          <w:szCs w:val="28"/>
        </w:rPr>
        <w:t>орудование с длительным сроком</w:t>
      </w:r>
    </w:p>
    <w:p w:rsidR="00F82F97" w:rsidRPr="004502F0" w:rsidRDefault="00F82F97" w:rsidP="009C7F14">
      <w:pPr>
        <w:autoSpaceDE w:val="0"/>
        <w:autoSpaceDN w:val="0"/>
        <w:adjustRightInd w:val="0"/>
        <w:spacing w:after="0" w:line="240" w:lineRule="auto"/>
        <w:jc w:val="both"/>
        <w:rPr>
          <w:rFonts w:ascii="Times New Roman" w:hAnsi="Times New Roman"/>
          <w:sz w:val="28"/>
          <w:szCs w:val="28"/>
        </w:rPr>
      </w:pPr>
      <w:proofErr w:type="gramStart"/>
      <w:r w:rsidRPr="004502F0">
        <w:rPr>
          <w:rFonts w:ascii="Times New Roman" w:hAnsi="Times New Roman"/>
          <w:sz w:val="28"/>
          <w:szCs w:val="28"/>
        </w:rPr>
        <w:t>падение</w:t>
      </w:r>
      <w:proofErr w:type="gramEnd"/>
      <w:r w:rsidRPr="004502F0">
        <w:rPr>
          <w:rFonts w:ascii="Times New Roman" w:hAnsi="Times New Roman"/>
          <w:sz w:val="28"/>
          <w:szCs w:val="28"/>
        </w:rPr>
        <w:t xml:space="preserve"> курса ак</w:t>
      </w:r>
      <w:r w:rsidR="004502F0">
        <w:rPr>
          <w:rFonts w:ascii="Times New Roman" w:hAnsi="Times New Roman"/>
          <w:sz w:val="28"/>
          <w:szCs w:val="28"/>
        </w:rPr>
        <w:t>ций, более низкий спрос на труд</w:t>
      </w:r>
    </w:p>
    <w:p w:rsidR="00F82F97" w:rsidRPr="004502F0" w:rsidRDefault="00F82F97" w:rsidP="009C7F14">
      <w:pPr>
        <w:autoSpaceDE w:val="0"/>
        <w:autoSpaceDN w:val="0"/>
        <w:adjustRightInd w:val="0"/>
        <w:spacing w:after="0" w:line="240" w:lineRule="auto"/>
        <w:jc w:val="both"/>
        <w:rPr>
          <w:rFonts w:ascii="Times New Roman" w:hAnsi="Times New Roman"/>
          <w:sz w:val="28"/>
          <w:szCs w:val="28"/>
        </w:rPr>
      </w:pPr>
      <w:proofErr w:type="gramStart"/>
      <w:r w:rsidRPr="004502F0">
        <w:rPr>
          <w:rFonts w:ascii="Times New Roman" w:hAnsi="Times New Roman"/>
          <w:sz w:val="28"/>
          <w:szCs w:val="28"/>
        </w:rPr>
        <w:t>сокращение</w:t>
      </w:r>
      <w:proofErr w:type="gramEnd"/>
      <w:r w:rsidRPr="004502F0">
        <w:rPr>
          <w:rFonts w:ascii="Times New Roman" w:hAnsi="Times New Roman"/>
          <w:sz w:val="28"/>
          <w:szCs w:val="28"/>
        </w:rPr>
        <w:t xml:space="preserve"> налогов</w:t>
      </w:r>
      <w:r w:rsidR="004502F0">
        <w:rPr>
          <w:rFonts w:ascii="Times New Roman" w:hAnsi="Times New Roman"/>
          <w:sz w:val="28"/>
          <w:szCs w:val="28"/>
        </w:rPr>
        <w:t>ых поступлений</w:t>
      </w:r>
    </w:p>
    <w:p w:rsidR="00F82F97" w:rsidRPr="004502F0" w:rsidRDefault="004502F0" w:rsidP="009C7F14">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снижение</w:t>
      </w:r>
      <w:proofErr w:type="gramEnd"/>
      <w:r>
        <w:rPr>
          <w:rFonts w:ascii="Times New Roman" w:hAnsi="Times New Roman"/>
          <w:sz w:val="28"/>
          <w:szCs w:val="28"/>
        </w:rPr>
        <w:t xml:space="preserve"> прибылей фирм</w:t>
      </w:r>
    </w:p>
    <w:p w:rsidR="00F82F97" w:rsidRPr="004502F0" w:rsidRDefault="00F82F97" w:rsidP="009C7F14">
      <w:pPr>
        <w:autoSpaceDE w:val="0"/>
        <w:autoSpaceDN w:val="0"/>
        <w:adjustRightInd w:val="0"/>
        <w:spacing w:after="0" w:line="240" w:lineRule="auto"/>
        <w:jc w:val="both"/>
        <w:rPr>
          <w:rFonts w:ascii="Times New Roman" w:hAnsi="Times New Roman"/>
          <w:i/>
          <w:sz w:val="28"/>
          <w:szCs w:val="28"/>
        </w:rPr>
      </w:pPr>
      <w:proofErr w:type="gramStart"/>
      <w:r w:rsidRPr="004502F0">
        <w:rPr>
          <w:rFonts w:ascii="Times New Roman" w:hAnsi="Times New Roman"/>
          <w:i/>
          <w:sz w:val="28"/>
          <w:szCs w:val="28"/>
        </w:rPr>
        <w:lastRenderedPageBreak/>
        <w:t>уменьшени</w:t>
      </w:r>
      <w:r w:rsidR="004502F0" w:rsidRPr="004502F0">
        <w:rPr>
          <w:rFonts w:ascii="Times New Roman" w:hAnsi="Times New Roman"/>
          <w:i/>
          <w:sz w:val="28"/>
          <w:szCs w:val="28"/>
        </w:rPr>
        <w:t>е</w:t>
      </w:r>
      <w:proofErr w:type="gramEnd"/>
      <w:r w:rsidR="004502F0" w:rsidRPr="004502F0">
        <w:rPr>
          <w:rFonts w:ascii="Times New Roman" w:hAnsi="Times New Roman"/>
          <w:i/>
          <w:sz w:val="28"/>
          <w:szCs w:val="28"/>
        </w:rPr>
        <w:t xml:space="preserve"> объема пособий по безработице</w:t>
      </w:r>
    </w:p>
    <w:p w:rsidR="00653D04" w:rsidRPr="004502F0" w:rsidRDefault="00653D04" w:rsidP="004502F0">
      <w:pPr>
        <w:widowControl w:val="0"/>
        <w:spacing w:after="0" w:line="240" w:lineRule="auto"/>
        <w:jc w:val="both"/>
        <w:rPr>
          <w:rFonts w:ascii="Times New Roman" w:hAnsi="Times New Roman"/>
          <w:b/>
          <w:spacing w:val="2"/>
          <w:sz w:val="28"/>
          <w:szCs w:val="28"/>
        </w:rPr>
      </w:pPr>
    </w:p>
    <w:p w:rsidR="00653D04" w:rsidRDefault="00653D04" w:rsidP="009C7F14">
      <w:pPr>
        <w:widowControl w:val="0"/>
        <w:spacing w:after="0" w:line="240" w:lineRule="auto"/>
        <w:ind w:firstLine="709"/>
        <w:jc w:val="both"/>
        <w:rPr>
          <w:rFonts w:ascii="Times New Roman" w:hAnsi="Times New Roman"/>
          <w:b/>
          <w:spacing w:val="2"/>
          <w:sz w:val="28"/>
          <w:szCs w:val="28"/>
        </w:rPr>
      </w:pPr>
      <w:r w:rsidRPr="004502F0">
        <w:rPr>
          <w:rFonts w:ascii="Times New Roman" w:hAnsi="Times New Roman"/>
          <w:b/>
          <w:spacing w:val="2"/>
          <w:sz w:val="28"/>
          <w:szCs w:val="28"/>
        </w:rPr>
        <w:t>Т</w:t>
      </w:r>
      <w:r w:rsidR="00F82F97" w:rsidRPr="004502F0">
        <w:rPr>
          <w:rFonts w:ascii="Times New Roman" w:hAnsi="Times New Roman"/>
          <w:b/>
          <w:spacing w:val="2"/>
          <w:sz w:val="28"/>
          <w:szCs w:val="28"/>
        </w:rPr>
        <w:t>ест 3 к теме «</w:t>
      </w:r>
      <w:r w:rsidRPr="004502F0">
        <w:rPr>
          <w:rFonts w:ascii="Times New Roman" w:hAnsi="Times New Roman"/>
          <w:b/>
          <w:spacing w:val="2"/>
          <w:sz w:val="28"/>
          <w:szCs w:val="28"/>
        </w:rPr>
        <w:t>Основные макроэкономические показатели</w:t>
      </w:r>
      <w:r w:rsidR="00F82F97" w:rsidRPr="004502F0">
        <w:rPr>
          <w:rFonts w:ascii="Times New Roman" w:hAnsi="Times New Roman"/>
          <w:b/>
          <w:spacing w:val="2"/>
          <w:sz w:val="28"/>
          <w:szCs w:val="28"/>
        </w:rPr>
        <w:t>»</w:t>
      </w:r>
      <w:r w:rsidRPr="004502F0">
        <w:rPr>
          <w:rFonts w:ascii="Times New Roman" w:hAnsi="Times New Roman"/>
          <w:b/>
          <w:spacing w:val="2"/>
          <w:sz w:val="28"/>
          <w:szCs w:val="28"/>
        </w:rPr>
        <w:t xml:space="preserve"> </w:t>
      </w:r>
    </w:p>
    <w:p w:rsidR="00612F1E" w:rsidRPr="004502F0" w:rsidRDefault="00612F1E" w:rsidP="009C7F14">
      <w:pPr>
        <w:widowControl w:val="0"/>
        <w:spacing w:after="0" w:line="240" w:lineRule="auto"/>
        <w:ind w:firstLine="709"/>
        <w:jc w:val="both"/>
        <w:rPr>
          <w:rFonts w:ascii="Times New Roman" w:hAnsi="Times New Roman"/>
          <w:b/>
          <w:spacing w:val="2"/>
          <w:sz w:val="28"/>
          <w:szCs w:val="28"/>
        </w:rPr>
      </w:pPr>
    </w:p>
    <w:p w:rsidR="00F82F97" w:rsidRPr="004502F0" w:rsidRDefault="004502F0" w:rsidP="009C7F14">
      <w:pPr>
        <w:spacing w:after="0" w:line="240" w:lineRule="auto"/>
        <w:jc w:val="both"/>
        <w:rPr>
          <w:rFonts w:ascii="Times New Roman" w:hAnsi="Times New Roman"/>
          <w:b/>
          <w:sz w:val="28"/>
          <w:szCs w:val="28"/>
        </w:rPr>
      </w:pPr>
      <w:r w:rsidRPr="004502F0">
        <w:rPr>
          <w:rFonts w:ascii="Times New Roman" w:hAnsi="Times New Roman"/>
          <w:b/>
          <w:sz w:val="28"/>
          <w:szCs w:val="28"/>
        </w:rPr>
        <w:t>1</w:t>
      </w:r>
      <w:r w:rsidR="00F82F97" w:rsidRPr="004502F0">
        <w:rPr>
          <w:rFonts w:ascii="Times New Roman" w:hAnsi="Times New Roman"/>
          <w:b/>
          <w:sz w:val="28"/>
          <w:szCs w:val="28"/>
        </w:rPr>
        <w:t>. ВВП – это</w:t>
      </w:r>
    </w:p>
    <w:p w:rsidR="00F82F97" w:rsidRPr="004502F0" w:rsidRDefault="00F82F97" w:rsidP="009C7F14">
      <w:pPr>
        <w:spacing w:after="0" w:line="240" w:lineRule="auto"/>
        <w:jc w:val="both"/>
        <w:rPr>
          <w:rFonts w:ascii="Times New Roman" w:hAnsi="Times New Roman"/>
          <w:sz w:val="28"/>
          <w:szCs w:val="28"/>
        </w:rPr>
      </w:pPr>
      <w:proofErr w:type="gramStart"/>
      <w:r w:rsidRPr="004502F0">
        <w:rPr>
          <w:rFonts w:ascii="Times New Roman" w:hAnsi="Times New Roman"/>
          <w:sz w:val="28"/>
          <w:szCs w:val="28"/>
        </w:rPr>
        <w:t>сумма</w:t>
      </w:r>
      <w:proofErr w:type="gramEnd"/>
      <w:r w:rsidRPr="004502F0">
        <w:rPr>
          <w:rFonts w:ascii="Times New Roman" w:hAnsi="Times New Roman"/>
          <w:sz w:val="28"/>
          <w:szCs w:val="28"/>
        </w:rPr>
        <w:t xml:space="preserve"> всех конечных товаров и услуг, произведенных отечественными производителями</w:t>
      </w:r>
    </w:p>
    <w:p w:rsidR="00F82F97" w:rsidRPr="004502F0" w:rsidRDefault="00F82F97" w:rsidP="009C7F14">
      <w:pPr>
        <w:spacing w:after="0" w:line="240" w:lineRule="auto"/>
        <w:jc w:val="both"/>
        <w:rPr>
          <w:rFonts w:ascii="Times New Roman" w:hAnsi="Times New Roman"/>
          <w:sz w:val="28"/>
          <w:szCs w:val="28"/>
        </w:rPr>
      </w:pPr>
      <w:proofErr w:type="gramStart"/>
      <w:r w:rsidRPr="004502F0">
        <w:rPr>
          <w:rFonts w:ascii="Times New Roman" w:hAnsi="Times New Roman"/>
          <w:sz w:val="28"/>
          <w:szCs w:val="28"/>
        </w:rPr>
        <w:t>сумма</w:t>
      </w:r>
      <w:proofErr w:type="gramEnd"/>
      <w:r w:rsidRPr="004502F0">
        <w:rPr>
          <w:rFonts w:ascii="Times New Roman" w:hAnsi="Times New Roman"/>
          <w:sz w:val="28"/>
          <w:szCs w:val="28"/>
        </w:rPr>
        <w:t xml:space="preserve"> всех реализованных товаров и услуг на территории страны</w:t>
      </w:r>
    </w:p>
    <w:p w:rsidR="00F82F97" w:rsidRPr="004502F0" w:rsidRDefault="00F82F97" w:rsidP="009C7F14">
      <w:pPr>
        <w:spacing w:after="0" w:line="240" w:lineRule="auto"/>
        <w:jc w:val="both"/>
        <w:rPr>
          <w:rFonts w:ascii="Times New Roman" w:hAnsi="Times New Roman"/>
          <w:sz w:val="28"/>
          <w:szCs w:val="28"/>
        </w:rPr>
      </w:pPr>
      <w:proofErr w:type="gramStart"/>
      <w:r w:rsidRPr="004502F0">
        <w:rPr>
          <w:rFonts w:ascii="Times New Roman" w:hAnsi="Times New Roman"/>
          <w:sz w:val="28"/>
          <w:szCs w:val="28"/>
        </w:rPr>
        <w:t>сумма</w:t>
      </w:r>
      <w:proofErr w:type="gramEnd"/>
      <w:r w:rsidRPr="004502F0">
        <w:rPr>
          <w:rFonts w:ascii="Times New Roman" w:hAnsi="Times New Roman"/>
          <w:sz w:val="28"/>
          <w:szCs w:val="28"/>
        </w:rPr>
        <w:t xml:space="preserve"> всех произведенных товаров и услуг</w:t>
      </w:r>
    </w:p>
    <w:p w:rsidR="00F82F97" w:rsidRPr="004502F0" w:rsidRDefault="00F82F97" w:rsidP="009C7F14">
      <w:pPr>
        <w:spacing w:after="0" w:line="240" w:lineRule="auto"/>
        <w:jc w:val="both"/>
        <w:rPr>
          <w:rFonts w:ascii="Times New Roman" w:hAnsi="Times New Roman"/>
          <w:sz w:val="28"/>
          <w:szCs w:val="28"/>
        </w:rPr>
      </w:pPr>
      <w:proofErr w:type="gramStart"/>
      <w:r w:rsidRPr="004502F0">
        <w:rPr>
          <w:rFonts w:ascii="Times New Roman" w:hAnsi="Times New Roman"/>
          <w:sz w:val="28"/>
          <w:szCs w:val="28"/>
        </w:rPr>
        <w:t>сумма</w:t>
      </w:r>
      <w:proofErr w:type="gramEnd"/>
      <w:r w:rsidRPr="004502F0">
        <w:rPr>
          <w:rFonts w:ascii="Times New Roman" w:hAnsi="Times New Roman"/>
          <w:sz w:val="28"/>
          <w:szCs w:val="28"/>
        </w:rPr>
        <w:t xml:space="preserve"> всех готовых товаров и услуг</w:t>
      </w:r>
    </w:p>
    <w:p w:rsidR="00F82F97" w:rsidRPr="004502F0" w:rsidRDefault="00F82F97" w:rsidP="009C7F14">
      <w:pPr>
        <w:spacing w:after="0" w:line="240" w:lineRule="auto"/>
        <w:jc w:val="both"/>
        <w:rPr>
          <w:rFonts w:ascii="Times New Roman" w:hAnsi="Times New Roman"/>
          <w:sz w:val="28"/>
          <w:szCs w:val="28"/>
        </w:rPr>
      </w:pPr>
      <w:proofErr w:type="gramStart"/>
      <w:r w:rsidRPr="004502F0">
        <w:rPr>
          <w:rFonts w:ascii="Times New Roman" w:hAnsi="Times New Roman"/>
          <w:i/>
          <w:sz w:val="28"/>
          <w:szCs w:val="28"/>
        </w:rPr>
        <w:t>сумма</w:t>
      </w:r>
      <w:proofErr w:type="gramEnd"/>
      <w:r w:rsidRPr="004502F0">
        <w:rPr>
          <w:rFonts w:ascii="Times New Roman" w:hAnsi="Times New Roman"/>
          <w:i/>
          <w:sz w:val="28"/>
          <w:szCs w:val="28"/>
        </w:rPr>
        <w:t xml:space="preserve"> всех конечных товаров и услуг, произведенных на территории страны как своими, так и иностранными производителями</w:t>
      </w:r>
    </w:p>
    <w:p w:rsidR="00F82F97" w:rsidRPr="004502F0" w:rsidRDefault="004502F0" w:rsidP="009C7F14">
      <w:pPr>
        <w:spacing w:after="0" w:line="240" w:lineRule="auto"/>
        <w:jc w:val="both"/>
        <w:rPr>
          <w:rFonts w:ascii="Times New Roman" w:hAnsi="Times New Roman"/>
          <w:b/>
          <w:sz w:val="28"/>
          <w:szCs w:val="28"/>
        </w:rPr>
      </w:pPr>
      <w:r w:rsidRPr="004502F0">
        <w:rPr>
          <w:rFonts w:ascii="Times New Roman" w:hAnsi="Times New Roman"/>
          <w:b/>
          <w:sz w:val="28"/>
          <w:szCs w:val="28"/>
        </w:rPr>
        <w:t>2</w:t>
      </w:r>
      <w:r w:rsidR="00F82F97" w:rsidRPr="004502F0">
        <w:rPr>
          <w:rFonts w:ascii="Times New Roman" w:hAnsi="Times New Roman"/>
          <w:b/>
          <w:sz w:val="28"/>
          <w:szCs w:val="28"/>
        </w:rPr>
        <w:t>. Что из перечисленного включается в состав ВНП</w:t>
      </w:r>
    </w:p>
    <w:p w:rsidR="00F82F97" w:rsidRPr="004502F0" w:rsidRDefault="00F82F97" w:rsidP="009C7F14">
      <w:pPr>
        <w:spacing w:after="0" w:line="240" w:lineRule="auto"/>
        <w:jc w:val="both"/>
        <w:rPr>
          <w:rFonts w:ascii="Times New Roman" w:hAnsi="Times New Roman"/>
          <w:sz w:val="28"/>
          <w:szCs w:val="28"/>
        </w:rPr>
      </w:pPr>
      <w:proofErr w:type="gramStart"/>
      <w:r w:rsidRPr="004502F0">
        <w:rPr>
          <w:rFonts w:ascii="Times New Roman" w:hAnsi="Times New Roman"/>
          <w:sz w:val="28"/>
          <w:szCs w:val="28"/>
        </w:rPr>
        <w:t>услуги</w:t>
      </w:r>
      <w:proofErr w:type="gramEnd"/>
      <w:r w:rsidRPr="004502F0">
        <w:rPr>
          <w:rFonts w:ascii="Times New Roman" w:hAnsi="Times New Roman"/>
          <w:sz w:val="28"/>
          <w:szCs w:val="28"/>
        </w:rPr>
        <w:t xml:space="preserve"> домашней хозяйки</w:t>
      </w:r>
    </w:p>
    <w:p w:rsidR="00F82F97" w:rsidRPr="004502F0" w:rsidRDefault="00F82F97" w:rsidP="009C7F14">
      <w:pPr>
        <w:spacing w:after="0" w:line="240" w:lineRule="auto"/>
        <w:jc w:val="both"/>
        <w:rPr>
          <w:rFonts w:ascii="Times New Roman" w:hAnsi="Times New Roman"/>
          <w:sz w:val="28"/>
          <w:szCs w:val="28"/>
        </w:rPr>
      </w:pPr>
      <w:proofErr w:type="gramStart"/>
      <w:r w:rsidRPr="004502F0">
        <w:rPr>
          <w:rFonts w:ascii="Times New Roman" w:hAnsi="Times New Roman"/>
          <w:sz w:val="28"/>
          <w:szCs w:val="28"/>
        </w:rPr>
        <w:t>покупка</w:t>
      </w:r>
      <w:proofErr w:type="gramEnd"/>
      <w:r w:rsidRPr="004502F0">
        <w:rPr>
          <w:rFonts w:ascii="Times New Roman" w:hAnsi="Times New Roman"/>
          <w:sz w:val="28"/>
          <w:szCs w:val="28"/>
        </w:rPr>
        <w:t xml:space="preserve"> подержанного автомобиля</w:t>
      </w:r>
    </w:p>
    <w:p w:rsidR="00F82F97" w:rsidRPr="004502F0" w:rsidRDefault="00F82F97" w:rsidP="009C7F14">
      <w:pPr>
        <w:spacing w:after="0" w:line="240" w:lineRule="auto"/>
        <w:jc w:val="both"/>
        <w:rPr>
          <w:rFonts w:ascii="Times New Roman" w:hAnsi="Times New Roman"/>
          <w:sz w:val="28"/>
          <w:szCs w:val="28"/>
        </w:rPr>
      </w:pPr>
      <w:proofErr w:type="gramStart"/>
      <w:r w:rsidRPr="004502F0">
        <w:rPr>
          <w:rFonts w:ascii="Times New Roman" w:hAnsi="Times New Roman"/>
          <w:sz w:val="28"/>
          <w:szCs w:val="28"/>
        </w:rPr>
        <w:t>приобретение</w:t>
      </w:r>
      <w:proofErr w:type="gramEnd"/>
      <w:r w:rsidRPr="004502F0">
        <w:rPr>
          <w:rFonts w:ascii="Times New Roman" w:hAnsi="Times New Roman"/>
          <w:sz w:val="28"/>
          <w:szCs w:val="28"/>
        </w:rPr>
        <w:t xml:space="preserve"> акций у брокера</w:t>
      </w:r>
    </w:p>
    <w:p w:rsidR="00F82F97" w:rsidRPr="004502F0" w:rsidRDefault="00F82F97" w:rsidP="009C7F14">
      <w:pPr>
        <w:spacing w:after="0" w:line="240" w:lineRule="auto"/>
        <w:jc w:val="both"/>
        <w:rPr>
          <w:rFonts w:ascii="Times New Roman" w:hAnsi="Times New Roman"/>
          <w:sz w:val="28"/>
          <w:szCs w:val="28"/>
        </w:rPr>
      </w:pPr>
      <w:proofErr w:type="gramStart"/>
      <w:r w:rsidRPr="004502F0">
        <w:rPr>
          <w:rFonts w:ascii="Times New Roman" w:hAnsi="Times New Roman"/>
          <w:i/>
          <w:sz w:val="28"/>
          <w:szCs w:val="28"/>
        </w:rPr>
        <w:t>стоимость</w:t>
      </w:r>
      <w:proofErr w:type="gramEnd"/>
      <w:r w:rsidRPr="004502F0">
        <w:rPr>
          <w:rFonts w:ascii="Times New Roman" w:hAnsi="Times New Roman"/>
          <w:i/>
          <w:sz w:val="28"/>
          <w:szCs w:val="28"/>
        </w:rPr>
        <w:t xml:space="preserve"> нового учебника в книжном магазине</w:t>
      </w:r>
    </w:p>
    <w:p w:rsidR="00F82F97" w:rsidRPr="004502F0" w:rsidRDefault="00F82F97" w:rsidP="009C7F14">
      <w:pPr>
        <w:spacing w:after="0" w:line="240" w:lineRule="auto"/>
        <w:jc w:val="both"/>
        <w:rPr>
          <w:rFonts w:ascii="Times New Roman" w:hAnsi="Times New Roman"/>
          <w:sz w:val="28"/>
          <w:szCs w:val="28"/>
        </w:rPr>
      </w:pPr>
      <w:proofErr w:type="gramStart"/>
      <w:r w:rsidRPr="004502F0">
        <w:rPr>
          <w:rFonts w:ascii="Times New Roman" w:hAnsi="Times New Roman"/>
          <w:sz w:val="28"/>
          <w:szCs w:val="28"/>
        </w:rPr>
        <w:t>покупка</w:t>
      </w:r>
      <w:proofErr w:type="gramEnd"/>
      <w:r w:rsidRPr="004502F0">
        <w:rPr>
          <w:rFonts w:ascii="Times New Roman" w:hAnsi="Times New Roman"/>
          <w:sz w:val="28"/>
          <w:szCs w:val="28"/>
        </w:rPr>
        <w:t xml:space="preserve"> облигаций у корпорации</w:t>
      </w:r>
    </w:p>
    <w:p w:rsidR="00F82F97" w:rsidRPr="004502F0" w:rsidRDefault="004502F0" w:rsidP="009C7F14">
      <w:pPr>
        <w:tabs>
          <w:tab w:val="left" w:pos="426"/>
        </w:tabs>
        <w:spacing w:after="0" w:line="240" w:lineRule="auto"/>
        <w:jc w:val="both"/>
        <w:rPr>
          <w:rFonts w:ascii="Times New Roman" w:hAnsi="Times New Roman"/>
          <w:b/>
          <w:sz w:val="28"/>
          <w:szCs w:val="28"/>
        </w:rPr>
      </w:pPr>
      <w:r w:rsidRPr="004502F0">
        <w:rPr>
          <w:rFonts w:ascii="Times New Roman" w:hAnsi="Times New Roman"/>
          <w:b/>
          <w:sz w:val="28"/>
          <w:szCs w:val="28"/>
        </w:rPr>
        <w:t>3</w:t>
      </w:r>
      <w:r w:rsidR="00F82F97" w:rsidRPr="004502F0">
        <w:rPr>
          <w:rFonts w:ascii="Times New Roman" w:hAnsi="Times New Roman"/>
          <w:b/>
          <w:sz w:val="28"/>
          <w:szCs w:val="28"/>
        </w:rPr>
        <w:t>. Если объем реального ВНП снизился на 6%, а численность населения в том же году сократилась на 3%, то</w:t>
      </w:r>
    </w:p>
    <w:p w:rsidR="00F82F97" w:rsidRPr="004502F0" w:rsidRDefault="00F82F97" w:rsidP="009C7F14">
      <w:pPr>
        <w:spacing w:after="0" w:line="240" w:lineRule="auto"/>
        <w:jc w:val="both"/>
        <w:rPr>
          <w:rFonts w:ascii="Times New Roman" w:hAnsi="Times New Roman"/>
          <w:sz w:val="28"/>
          <w:szCs w:val="28"/>
        </w:rPr>
      </w:pPr>
      <w:proofErr w:type="gramStart"/>
      <w:r w:rsidRPr="004502F0">
        <w:rPr>
          <w:rFonts w:ascii="Times New Roman" w:hAnsi="Times New Roman"/>
          <w:i/>
          <w:sz w:val="28"/>
          <w:szCs w:val="28"/>
        </w:rPr>
        <w:t>реальный</w:t>
      </w:r>
      <w:proofErr w:type="gramEnd"/>
      <w:r w:rsidRPr="004502F0">
        <w:rPr>
          <w:rFonts w:ascii="Times New Roman" w:hAnsi="Times New Roman"/>
          <w:i/>
          <w:sz w:val="28"/>
          <w:szCs w:val="28"/>
        </w:rPr>
        <w:t xml:space="preserve"> ВНП на душу населения снизился</w:t>
      </w:r>
    </w:p>
    <w:p w:rsidR="00F82F97" w:rsidRPr="004502F0" w:rsidRDefault="00F82F97" w:rsidP="009C7F14">
      <w:pPr>
        <w:spacing w:after="0" w:line="240" w:lineRule="auto"/>
        <w:jc w:val="both"/>
        <w:rPr>
          <w:rFonts w:ascii="Times New Roman" w:hAnsi="Times New Roman"/>
          <w:sz w:val="28"/>
          <w:szCs w:val="28"/>
        </w:rPr>
      </w:pPr>
      <w:proofErr w:type="gramStart"/>
      <w:r w:rsidRPr="004502F0">
        <w:rPr>
          <w:rFonts w:ascii="Times New Roman" w:hAnsi="Times New Roman"/>
          <w:sz w:val="28"/>
          <w:szCs w:val="28"/>
        </w:rPr>
        <w:t>реальный</w:t>
      </w:r>
      <w:proofErr w:type="gramEnd"/>
      <w:r w:rsidRPr="004502F0">
        <w:rPr>
          <w:rFonts w:ascii="Times New Roman" w:hAnsi="Times New Roman"/>
          <w:sz w:val="28"/>
          <w:szCs w:val="28"/>
        </w:rPr>
        <w:t xml:space="preserve"> ВНП на душу населения увеличился</w:t>
      </w:r>
    </w:p>
    <w:p w:rsidR="00F82F97" w:rsidRPr="004502F0" w:rsidRDefault="00F82F97" w:rsidP="009C7F14">
      <w:pPr>
        <w:spacing w:after="0" w:line="240" w:lineRule="auto"/>
        <w:jc w:val="both"/>
        <w:rPr>
          <w:rFonts w:ascii="Times New Roman" w:hAnsi="Times New Roman"/>
          <w:sz w:val="28"/>
          <w:szCs w:val="28"/>
        </w:rPr>
      </w:pPr>
      <w:proofErr w:type="gramStart"/>
      <w:r w:rsidRPr="004502F0">
        <w:rPr>
          <w:rFonts w:ascii="Times New Roman" w:hAnsi="Times New Roman"/>
          <w:sz w:val="28"/>
          <w:szCs w:val="28"/>
        </w:rPr>
        <w:t>реальный</w:t>
      </w:r>
      <w:proofErr w:type="gramEnd"/>
      <w:r w:rsidRPr="004502F0">
        <w:rPr>
          <w:rFonts w:ascii="Times New Roman" w:hAnsi="Times New Roman"/>
          <w:sz w:val="28"/>
          <w:szCs w:val="28"/>
        </w:rPr>
        <w:t xml:space="preserve"> ВНП увеличился, а номинальный снизился</w:t>
      </w:r>
    </w:p>
    <w:p w:rsidR="00F82F97" w:rsidRPr="004502F0" w:rsidRDefault="00F82F97" w:rsidP="009C7F14">
      <w:pPr>
        <w:spacing w:after="0" w:line="240" w:lineRule="auto"/>
        <w:jc w:val="both"/>
        <w:rPr>
          <w:rFonts w:ascii="Times New Roman" w:hAnsi="Times New Roman"/>
          <w:sz w:val="28"/>
          <w:szCs w:val="28"/>
        </w:rPr>
      </w:pPr>
      <w:proofErr w:type="gramStart"/>
      <w:r w:rsidRPr="004502F0">
        <w:rPr>
          <w:rFonts w:ascii="Times New Roman" w:hAnsi="Times New Roman"/>
          <w:sz w:val="28"/>
          <w:szCs w:val="28"/>
        </w:rPr>
        <w:t>номинальный</w:t>
      </w:r>
      <w:proofErr w:type="gramEnd"/>
      <w:r w:rsidRPr="004502F0">
        <w:rPr>
          <w:rFonts w:ascii="Times New Roman" w:hAnsi="Times New Roman"/>
          <w:sz w:val="28"/>
          <w:szCs w:val="28"/>
        </w:rPr>
        <w:t xml:space="preserve"> ВНП не изменился</w:t>
      </w:r>
    </w:p>
    <w:p w:rsidR="00F82F97" w:rsidRPr="004502F0" w:rsidRDefault="00F82F97" w:rsidP="009C7F14">
      <w:pPr>
        <w:spacing w:after="0" w:line="240" w:lineRule="auto"/>
        <w:jc w:val="both"/>
        <w:rPr>
          <w:rFonts w:ascii="Times New Roman" w:hAnsi="Times New Roman"/>
          <w:sz w:val="28"/>
          <w:szCs w:val="28"/>
        </w:rPr>
      </w:pPr>
      <w:proofErr w:type="gramStart"/>
      <w:r w:rsidRPr="004502F0">
        <w:rPr>
          <w:rFonts w:ascii="Times New Roman" w:hAnsi="Times New Roman"/>
          <w:sz w:val="28"/>
          <w:szCs w:val="28"/>
        </w:rPr>
        <w:t>цены</w:t>
      </w:r>
      <w:proofErr w:type="gramEnd"/>
      <w:r w:rsidRPr="004502F0">
        <w:rPr>
          <w:rFonts w:ascii="Times New Roman" w:hAnsi="Times New Roman"/>
          <w:sz w:val="28"/>
          <w:szCs w:val="28"/>
        </w:rPr>
        <w:t xml:space="preserve"> упали на 3%</w:t>
      </w:r>
    </w:p>
    <w:p w:rsidR="00F82F97" w:rsidRPr="004502F0" w:rsidRDefault="004502F0" w:rsidP="009C7F14">
      <w:pPr>
        <w:spacing w:after="0" w:line="240" w:lineRule="auto"/>
        <w:jc w:val="both"/>
        <w:rPr>
          <w:rFonts w:ascii="Times New Roman" w:hAnsi="Times New Roman"/>
          <w:b/>
          <w:sz w:val="28"/>
          <w:szCs w:val="28"/>
        </w:rPr>
      </w:pPr>
      <w:r w:rsidRPr="004502F0">
        <w:rPr>
          <w:rFonts w:ascii="Times New Roman" w:hAnsi="Times New Roman"/>
          <w:b/>
          <w:sz w:val="28"/>
          <w:szCs w:val="28"/>
        </w:rPr>
        <w:t>4</w:t>
      </w:r>
      <w:r w:rsidR="00F82F97" w:rsidRPr="004502F0">
        <w:rPr>
          <w:rFonts w:ascii="Times New Roman" w:hAnsi="Times New Roman"/>
          <w:b/>
          <w:sz w:val="28"/>
          <w:szCs w:val="28"/>
        </w:rPr>
        <w:t>. ВВП отличается от ВНП:</w:t>
      </w:r>
    </w:p>
    <w:p w:rsidR="00F82F97" w:rsidRPr="007F0F21" w:rsidRDefault="00F82F97" w:rsidP="009C7F14">
      <w:pPr>
        <w:spacing w:after="0" w:line="240" w:lineRule="auto"/>
        <w:jc w:val="both"/>
        <w:rPr>
          <w:rFonts w:ascii="Times New Roman" w:hAnsi="Times New Roman"/>
          <w:i/>
          <w:sz w:val="28"/>
          <w:szCs w:val="28"/>
        </w:rPr>
      </w:pPr>
      <w:proofErr w:type="gramStart"/>
      <w:r w:rsidRPr="007F0F21">
        <w:rPr>
          <w:rFonts w:ascii="Times New Roman" w:hAnsi="Times New Roman"/>
          <w:i/>
          <w:sz w:val="28"/>
          <w:szCs w:val="28"/>
        </w:rPr>
        <w:t>на</w:t>
      </w:r>
      <w:proofErr w:type="gramEnd"/>
      <w:r w:rsidRPr="007F0F21">
        <w:rPr>
          <w:rFonts w:ascii="Times New Roman" w:hAnsi="Times New Roman"/>
          <w:i/>
          <w:sz w:val="28"/>
          <w:szCs w:val="28"/>
        </w:rPr>
        <w:t xml:space="preserve"> величину сальдо между доходами, полученными резидентами данной страны за рубежом, и доходами, полученными иностранными резидентами на территори</w:t>
      </w:r>
      <w:r w:rsidR="004502F0" w:rsidRPr="007F0F21">
        <w:rPr>
          <w:rFonts w:ascii="Times New Roman" w:hAnsi="Times New Roman"/>
          <w:i/>
          <w:sz w:val="28"/>
          <w:szCs w:val="28"/>
        </w:rPr>
        <w:t>и данной страны</w:t>
      </w:r>
    </w:p>
    <w:p w:rsidR="00F82F97" w:rsidRPr="004502F0" w:rsidRDefault="00F82F97" w:rsidP="009C7F14">
      <w:pPr>
        <w:spacing w:after="0" w:line="240" w:lineRule="auto"/>
        <w:jc w:val="both"/>
        <w:rPr>
          <w:rFonts w:ascii="Times New Roman" w:hAnsi="Times New Roman"/>
          <w:sz w:val="28"/>
          <w:szCs w:val="28"/>
        </w:rPr>
      </w:pPr>
      <w:r w:rsidRPr="004502F0">
        <w:rPr>
          <w:rFonts w:ascii="Times New Roman" w:hAnsi="Times New Roman"/>
          <w:sz w:val="28"/>
          <w:szCs w:val="28"/>
        </w:rPr>
        <w:t>ВНП включает в себя только конечные товары и услуги, произведенные и реализованные национальными резидентами, расположенн</w:t>
      </w:r>
      <w:r w:rsidR="004502F0">
        <w:rPr>
          <w:rFonts w:ascii="Times New Roman" w:hAnsi="Times New Roman"/>
          <w:sz w:val="28"/>
          <w:szCs w:val="28"/>
        </w:rPr>
        <w:t>ыми на территории данной страны</w:t>
      </w:r>
    </w:p>
    <w:p w:rsidR="00F82F97" w:rsidRPr="004502F0" w:rsidRDefault="007F0F21" w:rsidP="009C7F14">
      <w:pPr>
        <w:spacing w:after="0" w:line="240" w:lineRule="auto"/>
        <w:jc w:val="both"/>
        <w:rPr>
          <w:rFonts w:ascii="Times New Roman" w:hAnsi="Times New Roman"/>
          <w:sz w:val="28"/>
          <w:szCs w:val="28"/>
        </w:rPr>
      </w:pPr>
      <w:r>
        <w:rPr>
          <w:rFonts w:ascii="Times New Roman" w:hAnsi="Times New Roman"/>
          <w:sz w:val="28"/>
          <w:szCs w:val="28"/>
        </w:rPr>
        <w:t>ВВП –</w:t>
      </w:r>
      <w:r w:rsidR="00F82F97" w:rsidRPr="004502F0">
        <w:rPr>
          <w:rFonts w:ascii="Times New Roman" w:hAnsi="Times New Roman"/>
          <w:sz w:val="28"/>
          <w:szCs w:val="28"/>
        </w:rPr>
        <w:t xml:space="preserve"> сумма всех произведенных товаров и услуг в отличие от ВНП, представляющего собой сумму все</w:t>
      </w:r>
      <w:r w:rsidR="004502F0">
        <w:rPr>
          <w:rFonts w:ascii="Times New Roman" w:hAnsi="Times New Roman"/>
          <w:sz w:val="28"/>
          <w:szCs w:val="28"/>
        </w:rPr>
        <w:t>х реализованных товаров и услуг</w:t>
      </w:r>
    </w:p>
    <w:p w:rsidR="00F82F97" w:rsidRPr="004502F0" w:rsidRDefault="00F82F97" w:rsidP="009C7F14">
      <w:pPr>
        <w:spacing w:after="0" w:line="240" w:lineRule="auto"/>
        <w:jc w:val="both"/>
        <w:rPr>
          <w:rFonts w:ascii="Times New Roman" w:hAnsi="Times New Roman"/>
          <w:sz w:val="28"/>
          <w:szCs w:val="28"/>
        </w:rPr>
      </w:pPr>
      <w:proofErr w:type="gramStart"/>
      <w:r w:rsidRPr="004502F0">
        <w:rPr>
          <w:rFonts w:ascii="Times New Roman" w:hAnsi="Times New Roman"/>
          <w:sz w:val="28"/>
          <w:szCs w:val="28"/>
        </w:rPr>
        <w:t>на</w:t>
      </w:r>
      <w:proofErr w:type="gramEnd"/>
      <w:r w:rsidRPr="004502F0">
        <w:rPr>
          <w:rFonts w:ascii="Times New Roman" w:hAnsi="Times New Roman"/>
          <w:sz w:val="28"/>
          <w:szCs w:val="28"/>
        </w:rPr>
        <w:t xml:space="preserve"> величину сальдо между доходами, полученными юридическими и физическими </w:t>
      </w:r>
      <w:r w:rsidR="004502F0">
        <w:rPr>
          <w:rFonts w:ascii="Times New Roman" w:hAnsi="Times New Roman"/>
          <w:sz w:val="28"/>
          <w:szCs w:val="28"/>
        </w:rPr>
        <w:t>лицами данной страны за рубежом</w:t>
      </w:r>
    </w:p>
    <w:p w:rsidR="00F82F97" w:rsidRPr="004502F0" w:rsidRDefault="004502F0" w:rsidP="009C7F14">
      <w:pPr>
        <w:spacing w:after="0" w:line="240" w:lineRule="auto"/>
        <w:jc w:val="both"/>
        <w:rPr>
          <w:rFonts w:ascii="Times New Roman" w:hAnsi="Times New Roman"/>
          <w:b/>
          <w:sz w:val="28"/>
          <w:szCs w:val="28"/>
        </w:rPr>
      </w:pPr>
      <w:r w:rsidRPr="004502F0">
        <w:rPr>
          <w:rFonts w:ascii="Times New Roman" w:hAnsi="Times New Roman"/>
          <w:b/>
          <w:sz w:val="28"/>
          <w:szCs w:val="28"/>
        </w:rPr>
        <w:t>5</w:t>
      </w:r>
      <w:r>
        <w:rPr>
          <w:rFonts w:ascii="Times New Roman" w:hAnsi="Times New Roman"/>
          <w:b/>
          <w:sz w:val="28"/>
          <w:szCs w:val="28"/>
        </w:rPr>
        <w:t>. Дефлятор ВНП – это отношение</w:t>
      </w:r>
    </w:p>
    <w:p w:rsidR="00F82F97" w:rsidRPr="004502F0" w:rsidRDefault="00F82F97" w:rsidP="009C7F14">
      <w:pPr>
        <w:spacing w:after="0" w:line="240" w:lineRule="auto"/>
        <w:jc w:val="both"/>
        <w:rPr>
          <w:rFonts w:ascii="Times New Roman" w:hAnsi="Times New Roman"/>
          <w:sz w:val="28"/>
          <w:szCs w:val="28"/>
        </w:rPr>
      </w:pPr>
      <w:proofErr w:type="gramStart"/>
      <w:r w:rsidRPr="004502F0">
        <w:rPr>
          <w:rFonts w:ascii="Times New Roman" w:hAnsi="Times New Roman"/>
          <w:sz w:val="28"/>
          <w:szCs w:val="28"/>
        </w:rPr>
        <w:t>р</w:t>
      </w:r>
      <w:r w:rsidR="004502F0">
        <w:rPr>
          <w:rFonts w:ascii="Times New Roman" w:hAnsi="Times New Roman"/>
          <w:sz w:val="28"/>
          <w:szCs w:val="28"/>
        </w:rPr>
        <w:t>еального</w:t>
      </w:r>
      <w:proofErr w:type="gramEnd"/>
      <w:r w:rsidR="004502F0">
        <w:rPr>
          <w:rFonts w:ascii="Times New Roman" w:hAnsi="Times New Roman"/>
          <w:sz w:val="28"/>
          <w:szCs w:val="28"/>
        </w:rPr>
        <w:t xml:space="preserve"> ВНП к номинальному ВНП</w:t>
      </w:r>
    </w:p>
    <w:p w:rsidR="00F82F97" w:rsidRPr="004502F0" w:rsidRDefault="00F82F97" w:rsidP="009C7F14">
      <w:pPr>
        <w:spacing w:after="0" w:line="240" w:lineRule="auto"/>
        <w:jc w:val="both"/>
        <w:rPr>
          <w:rFonts w:ascii="Times New Roman" w:hAnsi="Times New Roman"/>
          <w:sz w:val="28"/>
          <w:szCs w:val="28"/>
        </w:rPr>
      </w:pPr>
      <w:proofErr w:type="gramStart"/>
      <w:r w:rsidRPr="004502F0">
        <w:rPr>
          <w:rFonts w:ascii="Times New Roman" w:hAnsi="Times New Roman"/>
          <w:sz w:val="28"/>
          <w:szCs w:val="28"/>
        </w:rPr>
        <w:t>номинального</w:t>
      </w:r>
      <w:proofErr w:type="gramEnd"/>
      <w:r w:rsidRPr="004502F0">
        <w:rPr>
          <w:rFonts w:ascii="Times New Roman" w:hAnsi="Times New Roman"/>
          <w:sz w:val="28"/>
          <w:szCs w:val="28"/>
        </w:rPr>
        <w:t xml:space="preserve"> ВВП к </w:t>
      </w:r>
      <w:r w:rsidR="004502F0">
        <w:rPr>
          <w:rFonts w:ascii="Times New Roman" w:hAnsi="Times New Roman"/>
          <w:sz w:val="28"/>
          <w:szCs w:val="28"/>
        </w:rPr>
        <w:t>номинальному ВНП</w:t>
      </w:r>
    </w:p>
    <w:p w:rsidR="00F82F97" w:rsidRPr="004502F0" w:rsidRDefault="00F82F97" w:rsidP="009C7F14">
      <w:pPr>
        <w:spacing w:after="0" w:line="240" w:lineRule="auto"/>
        <w:jc w:val="both"/>
        <w:rPr>
          <w:rFonts w:ascii="Times New Roman" w:hAnsi="Times New Roman"/>
          <w:sz w:val="28"/>
          <w:szCs w:val="28"/>
        </w:rPr>
      </w:pPr>
      <w:proofErr w:type="gramStart"/>
      <w:r w:rsidRPr="004502F0">
        <w:rPr>
          <w:rFonts w:ascii="Times New Roman" w:hAnsi="Times New Roman"/>
          <w:sz w:val="28"/>
          <w:szCs w:val="28"/>
        </w:rPr>
        <w:t>н</w:t>
      </w:r>
      <w:r w:rsidR="004502F0">
        <w:rPr>
          <w:rFonts w:ascii="Times New Roman" w:hAnsi="Times New Roman"/>
          <w:sz w:val="28"/>
          <w:szCs w:val="28"/>
        </w:rPr>
        <w:t>оминального</w:t>
      </w:r>
      <w:proofErr w:type="gramEnd"/>
      <w:r w:rsidR="004502F0">
        <w:rPr>
          <w:rFonts w:ascii="Times New Roman" w:hAnsi="Times New Roman"/>
          <w:sz w:val="28"/>
          <w:szCs w:val="28"/>
        </w:rPr>
        <w:t xml:space="preserve"> ВВП к реальному ВВП</w:t>
      </w:r>
    </w:p>
    <w:p w:rsidR="00F82F97" w:rsidRPr="007F0F21" w:rsidRDefault="00F82F97" w:rsidP="007F0F21">
      <w:pPr>
        <w:spacing w:after="0" w:line="240" w:lineRule="auto"/>
        <w:jc w:val="both"/>
        <w:rPr>
          <w:rFonts w:ascii="Times New Roman" w:hAnsi="Times New Roman"/>
          <w:i/>
          <w:sz w:val="28"/>
          <w:szCs w:val="28"/>
        </w:rPr>
      </w:pPr>
      <w:proofErr w:type="gramStart"/>
      <w:r w:rsidRPr="007F0F21">
        <w:rPr>
          <w:rFonts w:ascii="Times New Roman" w:hAnsi="Times New Roman"/>
          <w:i/>
          <w:sz w:val="28"/>
          <w:szCs w:val="28"/>
        </w:rPr>
        <w:t>н</w:t>
      </w:r>
      <w:r w:rsidR="004502F0" w:rsidRPr="007F0F21">
        <w:rPr>
          <w:rFonts w:ascii="Times New Roman" w:hAnsi="Times New Roman"/>
          <w:i/>
          <w:sz w:val="28"/>
          <w:szCs w:val="28"/>
        </w:rPr>
        <w:t>оминального</w:t>
      </w:r>
      <w:proofErr w:type="gramEnd"/>
      <w:r w:rsidR="004502F0" w:rsidRPr="007F0F21">
        <w:rPr>
          <w:rFonts w:ascii="Times New Roman" w:hAnsi="Times New Roman"/>
          <w:i/>
          <w:sz w:val="28"/>
          <w:szCs w:val="28"/>
        </w:rPr>
        <w:t xml:space="preserve"> ВНП к реальному ВНП</w:t>
      </w:r>
    </w:p>
    <w:p w:rsidR="00F82F97" w:rsidRPr="004502F0" w:rsidRDefault="007F0F21" w:rsidP="009C7F14">
      <w:pPr>
        <w:spacing w:after="0" w:line="240" w:lineRule="auto"/>
        <w:jc w:val="both"/>
        <w:rPr>
          <w:rFonts w:ascii="Times New Roman" w:hAnsi="Times New Roman"/>
          <w:b/>
          <w:sz w:val="28"/>
          <w:szCs w:val="28"/>
        </w:rPr>
      </w:pPr>
      <w:r>
        <w:rPr>
          <w:rFonts w:ascii="Times New Roman" w:hAnsi="Times New Roman"/>
          <w:b/>
          <w:sz w:val="28"/>
          <w:szCs w:val="28"/>
        </w:rPr>
        <w:t>6</w:t>
      </w:r>
      <w:r w:rsidR="004502F0">
        <w:rPr>
          <w:rFonts w:ascii="Times New Roman" w:hAnsi="Times New Roman"/>
          <w:b/>
          <w:sz w:val="28"/>
          <w:szCs w:val="28"/>
        </w:rPr>
        <w:t>. Номинальный ВНП измеряется в</w:t>
      </w:r>
    </w:p>
    <w:p w:rsidR="00F82F97" w:rsidRPr="004502F0" w:rsidRDefault="004502F0" w:rsidP="009C7F14">
      <w:pPr>
        <w:spacing w:after="0" w:line="240" w:lineRule="auto"/>
        <w:jc w:val="both"/>
        <w:rPr>
          <w:rFonts w:ascii="Times New Roman" w:hAnsi="Times New Roman"/>
          <w:sz w:val="28"/>
          <w:szCs w:val="28"/>
        </w:rPr>
      </w:pPr>
      <w:proofErr w:type="gramStart"/>
      <w:r>
        <w:rPr>
          <w:rFonts w:ascii="Times New Roman" w:hAnsi="Times New Roman"/>
          <w:sz w:val="28"/>
          <w:szCs w:val="28"/>
        </w:rPr>
        <w:t>мировых</w:t>
      </w:r>
      <w:proofErr w:type="gramEnd"/>
      <w:r>
        <w:rPr>
          <w:rFonts w:ascii="Times New Roman" w:hAnsi="Times New Roman"/>
          <w:sz w:val="28"/>
          <w:szCs w:val="28"/>
        </w:rPr>
        <w:t xml:space="preserve"> ценах</w:t>
      </w:r>
    </w:p>
    <w:p w:rsidR="00F82F97" w:rsidRPr="004502F0" w:rsidRDefault="00F82F97" w:rsidP="009C7F14">
      <w:pPr>
        <w:spacing w:after="0" w:line="240" w:lineRule="auto"/>
        <w:jc w:val="both"/>
        <w:rPr>
          <w:rFonts w:ascii="Times New Roman" w:hAnsi="Times New Roman"/>
          <w:sz w:val="28"/>
          <w:szCs w:val="28"/>
        </w:rPr>
      </w:pPr>
      <w:proofErr w:type="gramStart"/>
      <w:r w:rsidRPr="004502F0">
        <w:rPr>
          <w:rFonts w:ascii="Times New Roman" w:hAnsi="Times New Roman"/>
          <w:sz w:val="28"/>
          <w:szCs w:val="28"/>
        </w:rPr>
        <w:t>э</w:t>
      </w:r>
      <w:r w:rsidR="004502F0">
        <w:rPr>
          <w:rFonts w:ascii="Times New Roman" w:hAnsi="Times New Roman"/>
          <w:sz w:val="28"/>
          <w:szCs w:val="28"/>
        </w:rPr>
        <w:t>кспортных</w:t>
      </w:r>
      <w:proofErr w:type="gramEnd"/>
      <w:r w:rsidR="004502F0">
        <w:rPr>
          <w:rFonts w:ascii="Times New Roman" w:hAnsi="Times New Roman"/>
          <w:sz w:val="28"/>
          <w:szCs w:val="28"/>
        </w:rPr>
        <w:t xml:space="preserve"> ценах</w:t>
      </w:r>
    </w:p>
    <w:p w:rsidR="00F82F97" w:rsidRPr="007F0F21" w:rsidRDefault="004502F0" w:rsidP="009C7F14">
      <w:pPr>
        <w:spacing w:after="0" w:line="240" w:lineRule="auto"/>
        <w:jc w:val="both"/>
        <w:rPr>
          <w:rFonts w:ascii="Times New Roman" w:hAnsi="Times New Roman"/>
          <w:i/>
          <w:sz w:val="28"/>
          <w:szCs w:val="28"/>
        </w:rPr>
      </w:pPr>
      <w:proofErr w:type="gramStart"/>
      <w:r w:rsidRPr="007F0F21">
        <w:rPr>
          <w:rFonts w:ascii="Times New Roman" w:hAnsi="Times New Roman"/>
          <w:i/>
          <w:sz w:val="28"/>
          <w:szCs w:val="28"/>
        </w:rPr>
        <w:t>рыночных</w:t>
      </w:r>
      <w:proofErr w:type="gramEnd"/>
      <w:r w:rsidRPr="007F0F21">
        <w:rPr>
          <w:rFonts w:ascii="Times New Roman" w:hAnsi="Times New Roman"/>
          <w:i/>
          <w:sz w:val="28"/>
          <w:szCs w:val="28"/>
        </w:rPr>
        <w:t xml:space="preserve"> текущих ценах</w:t>
      </w:r>
    </w:p>
    <w:p w:rsidR="00F82F97" w:rsidRPr="004502F0" w:rsidRDefault="004502F0" w:rsidP="009C7F14">
      <w:pPr>
        <w:spacing w:after="0" w:line="240" w:lineRule="auto"/>
        <w:jc w:val="both"/>
        <w:rPr>
          <w:rFonts w:ascii="Times New Roman" w:hAnsi="Times New Roman"/>
          <w:sz w:val="28"/>
          <w:szCs w:val="28"/>
        </w:rPr>
      </w:pPr>
      <w:proofErr w:type="gramStart"/>
      <w:r>
        <w:rPr>
          <w:rFonts w:ascii="Times New Roman" w:hAnsi="Times New Roman"/>
          <w:sz w:val="28"/>
          <w:szCs w:val="28"/>
        </w:rPr>
        <w:t>базовых</w:t>
      </w:r>
      <w:proofErr w:type="gramEnd"/>
      <w:r>
        <w:rPr>
          <w:rFonts w:ascii="Times New Roman" w:hAnsi="Times New Roman"/>
          <w:sz w:val="28"/>
          <w:szCs w:val="28"/>
        </w:rPr>
        <w:t xml:space="preserve"> / неизменных / ценах</w:t>
      </w:r>
    </w:p>
    <w:p w:rsidR="00F82F97" w:rsidRPr="004502F0" w:rsidRDefault="007F0F21" w:rsidP="009C7F14">
      <w:pPr>
        <w:pStyle w:val="ab"/>
        <w:rPr>
          <w:szCs w:val="28"/>
        </w:rPr>
      </w:pPr>
      <w:r>
        <w:rPr>
          <w:szCs w:val="28"/>
        </w:rPr>
        <w:lastRenderedPageBreak/>
        <w:t>7</w:t>
      </w:r>
      <w:r w:rsidR="00F82F97" w:rsidRPr="004502F0">
        <w:rPr>
          <w:szCs w:val="28"/>
        </w:rPr>
        <w:t>. Как соотноситься ВНП, рассчитанный по потоку расходов, с ВНП,</w:t>
      </w:r>
      <w:r w:rsidR="004502F0">
        <w:rPr>
          <w:szCs w:val="28"/>
        </w:rPr>
        <w:t xml:space="preserve"> рассчитанным по потоку доходов</w:t>
      </w:r>
    </w:p>
    <w:p w:rsidR="00F82F97" w:rsidRPr="007F0F21" w:rsidRDefault="00F82F97" w:rsidP="009C7F14">
      <w:pPr>
        <w:spacing w:after="0" w:line="240" w:lineRule="auto"/>
        <w:jc w:val="both"/>
        <w:rPr>
          <w:rFonts w:ascii="Times New Roman" w:hAnsi="Times New Roman"/>
          <w:i/>
          <w:sz w:val="28"/>
          <w:szCs w:val="28"/>
        </w:rPr>
      </w:pPr>
      <w:r w:rsidRPr="007F0F21">
        <w:rPr>
          <w:rFonts w:ascii="Times New Roman" w:hAnsi="Times New Roman"/>
          <w:i/>
          <w:sz w:val="28"/>
          <w:szCs w:val="28"/>
        </w:rPr>
        <w:t>ВНП п</w:t>
      </w:r>
      <w:r w:rsidR="004502F0" w:rsidRPr="007F0F21">
        <w:rPr>
          <w:rFonts w:ascii="Times New Roman" w:hAnsi="Times New Roman"/>
          <w:i/>
          <w:sz w:val="28"/>
          <w:szCs w:val="28"/>
        </w:rPr>
        <w:t>о доходам равен ВНП по расходам</w:t>
      </w:r>
    </w:p>
    <w:p w:rsidR="00F82F97" w:rsidRPr="004502F0" w:rsidRDefault="00F82F97" w:rsidP="009C7F14">
      <w:pPr>
        <w:spacing w:after="0" w:line="240" w:lineRule="auto"/>
        <w:jc w:val="both"/>
        <w:rPr>
          <w:rFonts w:ascii="Times New Roman" w:hAnsi="Times New Roman"/>
          <w:sz w:val="28"/>
          <w:szCs w:val="28"/>
        </w:rPr>
      </w:pPr>
      <w:r w:rsidRPr="004502F0">
        <w:rPr>
          <w:rFonts w:ascii="Times New Roman" w:hAnsi="Times New Roman"/>
          <w:sz w:val="28"/>
          <w:szCs w:val="28"/>
        </w:rPr>
        <w:t xml:space="preserve">ВНП по доходам больше ВНП по расходам </w:t>
      </w:r>
      <w:r w:rsidR="004502F0">
        <w:rPr>
          <w:rFonts w:ascii="Times New Roman" w:hAnsi="Times New Roman"/>
          <w:sz w:val="28"/>
          <w:szCs w:val="28"/>
        </w:rPr>
        <w:t>в условиях экономического роста</w:t>
      </w:r>
    </w:p>
    <w:p w:rsidR="00F82F97" w:rsidRPr="004502F0" w:rsidRDefault="00F82F97" w:rsidP="004502F0">
      <w:pPr>
        <w:spacing w:after="0" w:line="240" w:lineRule="auto"/>
        <w:jc w:val="both"/>
        <w:rPr>
          <w:rFonts w:ascii="Times New Roman" w:hAnsi="Times New Roman"/>
          <w:sz w:val="28"/>
          <w:szCs w:val="28"/>
        </w:rPr>
      </w:pPr>
      <w:proofErr w:type="gramStart"/>
      <w:r w:rsidRPr="004502F0">
        <w:rPr>
          <w:rFonts w:ascii="Times New Roman" w:hAnsi="Times New Roman"/>
          <w:sz w:val="28"/>
          <w:szCs w:val="28"/>
        </w:rPr>
        <w:t>соотношение</w:t>
      </w:r>
      <w:proofErr w:type="gramEnd"/>
      <w:r w:rsidRPr="004502F0">
        <w:rPr>
          <w:rFonts w:ascii="Times New Roman" w:hAnsi="Times New Roman"/>
          <w:sz w:val="28"/>
          <w:szCs w:val="28"/>
        </w:rPr>
        <w:t xml:space="preserve"> между ВНП по доходам и ВНП по расходам зависит от темпов инфл</w:t>
      </w:r>
      <w:r w:rsidR="004502F0">
        <w:rPr>
          <w:rFonts w:ascii="Times New Roman" w:hAnsi="Times New Roman"/>
          <w:sz w:val="28"/>
          <w:szCs w:val="28"/>
        </w:rPr>
        <w:t>яции за рассматриваемый период</w:t>
      </w:r>
    </w:p>
    <w:p w:rsidR="00F82F97" w:rsidRPr="004502F0" w:rsidRDefault="007F0F21" w:rsidP="009C7F14">
      <w:pPr>
        <w:pStyle w:val="ab"/>
        <w:rPr>
          <w:szCs w:val="28"/>
        </w:rPr>
      </w:pPr>
      <w:r>
        <w:rPr>
          <w:szCs w:val="28"/>
        </w:rPr>
        <w:t>8</w:t>
      </w:r>
      <w:r w:rsidR="00F82F97" w:rsidRPr="004502F0">
        <w:rPr>
          <w:szCs w:val="28"/>
        </w:rPr>
        <w:t xml:space="preserve">. Если ВНП увеличился с 500 млрд. денежных единиц до 600 млрд. </w:t>
      </w:r>
      <w:proofErr w:type="spellStart"/>
      <w:r w:rsidR="00F82F97" w:rsidRPr="004502F0">
        <w:rPr>
          <w:szCs w:val="28"/>
        </w:rPr>
        <w:t>ден</w:t>
      </w:r>
      <w:proofErr w:type="spellEnd"/>
      <w:r w:rsidR="00F82F97" w:rsidRPr="004502F0">
        <w:rPr>
          <w:szCs w:val="28"/>
        </w:rPr>
        <w:t>. ед., а дефлятор со 125 до 150, то при таких условиях величин</w:t>
      </w:r>
      <w:r w:rsidR="004502F0">
        <w:rPr>
          <w:szCs w:val="28"/>
        </w:rPr>
        <w:t>а реального ВНП</w:t>
      </w:r>
    </w:p>
    <w:p w:rsidR="00F82F97" w:rsidRPr="004502F0" w:rsidRDefault="004502F0" w:rsidP="009C7F14">
      <w:pPr>
        <w:spacing w:after="0" w:line="240" w:lineRule="auto"/>
        <w:jc w:val="both"/>
        <w:rPr>
          <w:rFonts w:ascii="Times New Roman" w:hAnsi="Times New Roman"/>
          <w:sz w:val="28"/>
          <w:szCs w:val="28"/>
        </w:rPr>
      </w:pPr>
      <w:proofErr w:type="gramStart"/>
      <w:r>
        <w:rPr>
          <w:rFonts w:ascii="Times New Roman" w:hAnsi="Times New Roman"/>
          <w:sz w:val="28"/>
          <w:szCs w:val="28"/>
        </w:rPr>
        <w:t>увеличится</w:t>
      </w:r>
      <w:proofErr w:type="gramEnd"/>
    </w:p>
    <w:p w:rsidR="00F82F97" w:rsidRPr="007F0F21" w:rsidRDefault="004502F0" w:rsidP="009C7F14">
      <w:pPr>
        <w:spacing w:after="0" w:line="240" w:lineRule="auto"/>
        <w:jc w:val="both"/>
        <w:rPr>
          <w:rFonts w:ascii="Times New Roman" w:hAnsi="Times New Roman"/>
          <w:i/>
          <w:sz w:val="28"/>
          <w:szCs w:val="28"/>
        </w:rPr>
      </w:pPr>
      <w:proofErr w:type="gramStart"/>
      <w:r w:rsidRPr="007F0F21">
        <w:rPr>
          <w:rFonts w:ascii="Times New Roman" w:hAnsi="Times New Roman"/>
          <w:i/>
          <w:sz w:val="28"/>
          <w:szCs w:val="28"/>
        </w:rPr>
        <w:t>не</w:t>
      </w:r>
      <w:proofErr w:type="gramEnd"/>
      <w:r w:rsidRPr="007F0F21">
        <w:rPr>
          <w:rFonts w:ascii="Times New Roman" w:hAnsi="Times New Roman"/>
          <w:i/>
          <w:sz w:val="28"/>
          <w:szCs w:val="28"/>
        </w:rPr>
        <w:t xml:space="preserve"> изменится</w:t>
      </w:r>
    </w:p>
    <w:p w:rsidR="00F82F97" w:rsidRPr="004502F0" w:rsidRDefault="004502F0" w:rsidP="009C7F14">
      <w:pPr>
        <w:spacing w:after="0" w:line="240" w:lineRule="auto"/>
        <w:jc w:val="both"/>
        <w:rPr>
          <w:rFonts w:ascii="Times New Roman" w:hAnsi="Times New Roman"/>
          <w:sz w:val="28"/>
          <w:szCs w:val="28"/>
        </w:rPr>
      </w:pPr>
      <w:proofErr w:type="gramStart"/>
      <w:r>
        <w:rPr>
          <w:rFonts w:ascii="Times New Roman" w:hAnsi="Times New Roman"/>
          <w:sz w:val="28"/>
          <w:szCs w:val="28"/>
        </w:rPr>
        <w:t>уменьшится</w:t>
      </w:r>
      <w:proofErr w:type="gramEnd"/>
    </w:p>
    <w:p w:rsidR="00F82F97" w:rsidRPr="004502F0" w:rsidRDefault="00F82F97" w:rsidP="009C7F14">
      <w:pPr>
        <w:spacing w:after="0" w:line="240" w:lineRule="auto"/>
        <w:jc w:val="both"/>
        <w:rPr>
          <w:rFonts w:ascii="Times New Roman" w:hAnsi="Times New Roman"/>
          <w:sz w:val="28"/>
          <w:szCs w:val="28"/>
        </w:rPr>
      </w:pPr>
      <w:proofErr w:type="gramStart"/>
      <w:r w:rsidRPr="004502F0">
        <w:rPr>
          <w:rFonts w:ascii="Times New Roman" w:hAnsi="Times New Roman"/>
          <w:sz w:val="28"/>
          <w:szCs w:val="28"/>
        </w:rPr>
        <w:t>для</w:t>
      </w:r>
      <w:proofErr w:type="gramEnd"/>
      <w:r w:rsidRPr="004502F0">
        <w:rPr>
          <w:rFonts w:ascii="Times New Roman" w:hAnsi="Times New Roman"/>
          <w:sz w:val="28"/>
          <w:szCs w:val="28"/>
        </w:rPr>
        <w:t xml:space="preserve"> реш</w:t>
      </w:r>
      <w:r w:rsidR="004502F0">
        <w:rPr>
          <w:rFonts w:ascii="Times New Roman" w:hAnsi="Times New Roman"/>
          <w:sz w:val="28"/>
          <w:szCs w:val="28"/>
        </w:rPr>
        <w:t>ения задачи недостаточно данных</w:t>
      </w:r>
    </w:p>
    <w:p w:rsidR="00F82F97" w:rsidRPr="004502F0" w:rsidRDefault="007F0F21" w:rsidP="004502F0">
      <w:pPr>
        <w:spacing w:after="0" w:line="240" w:lineRule="auto"/>
        <w:jc w:val="both"/>
        <w:rPr>
          <w:rFonts w:ascii="Times New Roman" w:hAnsi="Times New Roman"/>
          <w:b/>
          <w:sz w:val="28"/>
          <w:szCs w:val="28"/>
        </w:rPr>
      </w:pPr>
      <w:r>
        <w:rPr>
          <w:rFonts w:ascii="Times New Roman" w:hAnsi="Times New Roman"/>
          <w:b/>
          <w:sz w:val="28"/>
          <w:szCs w:val="28"/>
        </w:rPr>
        <w:t>9</w:t>
      </w:r>
      <w:r w:rsidR="004502F0" w:rsidRPr="004502F0">
        <w:rPr>
          <w:rFonts w:ascii="Times New Roman" w:hAnsi="Times New Roman"/>
          <w:b/>
          <w:sz w:val="28"/>
          <w:szCs w:val="28"/>
        </w:rPr>
        <w:t xml:space="preserve">. </w:t>
      </w:r>
      <w:r w:rsidR="00F82F97" w:rsidRPr="004502F0">
        <w:rPr>
          <w:rFonts w:ascii="Times New Roman" w:hAnsi="Times New Roman"/>
          <w:b/>
          <w:sz w:val="28"/>
          <w:szCs w:val="28"/>
        </w:rPr>
        <w:t>ВНП, измере</w:t>
      </w:r>
      <w:r w:rsidR="004502F0">
        <w:rPr>
          <w:rFonts w:ascii="Times New Roman" w:hAnsi="Times New Roman"/>
          <w:b/>
          <w:sz w:val="28"/>
          <w:szCs w:val="28"/>
        </w:rPr>
        <w:t>нный по доходу включает в себя</w:t>
      </w:r>
    </w:p>
    <w:p w:rsidR="00F82F97" w:rsidRPr="007F0F21" w:rsidRDefault="00F82F97" w:rsidP="009C7F14">
      <w:pPr>
        <w:spacing w:after="0" w:line="240" w:lineRule="auto"/>
        <w:jc w:val="both"/>
        <w:rPr>
          <w:rFonts w:ascii="Times New Roman" w:hAnsi="Times New Roman"/>
          <w:i/>
          <w:sz w:val="28"/>
          <w:szCs w:val="28"/>
        </w:rPr>
      </w:pPr>
      <w:proofErr w:type="gramStart"/>
      <w:r w:rsidRPr="007F0F21">
        <w:rPr>
          <w:rFonts w:ascii="Times New Roman" w:hAnsi="Times New Roman"/>
          <w:i/>
          <w:sz w:val="28"/>
          <w:szCs w:val="28"/>
        </w:rPr>
        <w:t>прибыль</w:t>
      </w:r>
      <w:proofErr w:type="gramEnd"/>
      <w:r w:rsidRPr="007F0F21">
        <w:rPr>
          <w:rFonts w:ascii="Times New Roman" w:hAnsi="Times New Roman"/>
          <w:i/>
          <w:sz w:val="28"/>
          <w:szCs w:val="28"/>
        </w:rPr>
        <w:t>, амортизационные отчи</w:t>
      </w:r>
      <w:r w:rsidR="000E7606">
        <w:rPr>
          <w:rFonts w:ascii="Times New Roman" w:hAnsi="Times New Roman"/>
          <w:i/>
          <w:sz w:val="28"/>
          <w:szCs w:val="28"/>
        </w:rPr>
        <w:t>сления, заработную плату, ренту</w:t>
      </w:r>
    </w:p>
    <w:p w:rsidR="00F82F97" w:rsidRPr="004502F0" w:rsidRDefault="00F82F97" w:rsidP="009C7F14">
      <w:pPr>
        <w:spacing w:after="0" w:line="240" w:lineRule="auto"/>
        <w:jc w:val="both"/>
        <w:rPr>
          <w:rFonts w:ascii="Times New Roman" w:hAnsi="Times New Roman"/>
          <w:sz w:val="28"/>
          <w:szCs w:val="28"/>
        </w:rPr>
      </w:pPr>
      <w:proofErr w:type="gramStart"/>
      <w:r w:rsidRPr="004502F0">
        <w:rPr>
          <w:rFonts w:ascii="Times New Roman" w:hAnsi="Times New Roman"/>
          <w:sz w:val="28"/>
          <w:szCs w:val="28"/>
        </w:rPr>
        <w:t>сырьё</w:t>
      </w:r>
      <w:proofErr w:type="gramEnd"/>
      <w:r w:rsidRPr="004502F0">
        <w:rPr>
          <w:rFonts w:ascii="Times New Roman" w:hAnsi="Times New Roman"/>
          <w:sz w:val="28"/>
          <w:szCs w:val="28"/>
        </w:rPr>
        <w:t>, топли</w:t>
      </w:r>
      <w:r w:rsidR="004502F0">
        <w:rPr>
          <w:rFonts w:ascii="Times New Roman" w:hAnsi="Times New Roman"/>
          <w:sz w:val="28"/>
          <w:szCs w:val="28"/>
        </w:rPr>
        <w:t>во</w:t>
      </w:r>
    </w:p>
    <w:p w:rsidR="00F82F97" w:rsidRPr="004502F0" w:rsidRDefault="004502F0" w:rsidP="009C7F14">
      <w:pPr>
        <w:spacing w:after="0" w:line="240" w:lineRule="auto"/>
        <w:jc w:val="both"/>
        <w:rPr>
          <w:rFonts w:ascii="Times New Roman" w:hAnsi="Times New Roman"/>
          <w:sz w:val="28"/>
          <w:szCs w:val="28"/>
        </w:rPr>
      </w:pPr>
      <w:proofErr w:type="gramStart"/>
      <w:r>
        <w:rPr>
          <w:rFonts w:ascii="Times New Roman" w:hAnsi="Times New Roman"/>
          <w:sz w:val="28"/>
          <w:szCs w:val="28"/>
        </w:rPr>
        <w:t>вспомогательные</w:t>
      </w:r>
      <w:proofErr w:type="gramEnd"/>
      <w:r>
        <w:rPr>
          <w:rFonts w:ascii="Times New Roman" w:hAnsi="Times New Roman"/>
          <w:sz w:val="28"/>
          <w:szCs w:val="28"/>
        </w:rPr>
        <w:t xml:space="preserve"> материалы</w:t>
      </w:r>
    </w:p>
    <w:p w:rsidR="00F82F97" w:rsidRPr="004502F0" w:rsidRDefault="004502F0" w:rsidP="009C7F14">
      <w:pPr>
        <w:spacing w:after="0" w:line="240" w:lineRule="auto"/>
        <w:jc w:val="both"/>
        <w:rPr>
          <w:rFonts w:ascii="Times New Roman" w:hAnsi="Times New Roman"/>
          <w:sz w:val="28"/>
          <w:szCs w:val="28"/>
        </w:rPr>
      </w:pPr>
      <w:proofErr w:type="gramStart"/>
      <w:r>
        <w:rPr>
          <w:rFonts w:ascii="Times New Roman" w:hAnsi="Times New Roman"/>
          <w:sz w:val="28"/>
          <w:szCs w:val="28"/>
        </w:rPr>
        <w:t>трансфертные</w:t>
      </w:r>
      <w:proofErr w:type="gramEnd"/>
      <w:r>
        <w:rPr>
          <w:rFonts w:ascii="Times New Roman" w:hAnsi="Times New Roman"/>
          <w:sz w:val="28"/>
          <w:szCs w:val="28"/>
        </w:rPr>
        <w:t xml:space="preserve"> платежи</w:t>
      </w:r>
    </w:p>
    <w:p w:rsidR="00F82F97" w:rsidRPr="004502F0" w:rsidRDefault="00F82F97" w:rsidP="009C7F14">
      <w:pPr>
        <w:spacing w:after="0" w:line="240" w:lineRule="auto"/>
        <w:jc w:val="both"/>
        <w:rPr>
          <w:rFonts w:ascii="Times New Roman" w:hAnsi="Times New Roman"/>
          <w:sz w:val="28"/>
          <w:szCs w:val="28"/>
        </w:rPr>
      </w:pPr>
      <w:proofErr w:type="gramStart"/>
      <w:r w:rsidRPr="004502F0">
        <w:rPr>
          <w:rFonts w:ascii="Times New Roman" w:hAnsi="Times New Roman"/>
          <w:sz w:val="28"/>
          <w:szCs w:val="28"/>
        </w:rPr>
        <w:t>сделки</w:t>
      </w:r>
      <w:proofErr w:type="gramEnd"/>
      <w:r w:rsidRPr="004502F0">
        <w:rPr>
          <w:rFonts w:ascii="Times New Roman" w:hAnsi="Times New Roman"/>
          <w:sz w:val="28"/>
          <w:szCs w:val="28"/>
        </w:rPr>
        <w:t xml:space="preserve"> по купле-продаже ц</w:t>
      </w:r>
      <w:r w:rsidR="004502F0">
        <w:rPr>
          <w:rFonts w:ascii="Times New Roman" w:hAnsi="Times New Roman"/>
          <w:sz w:val="28"/>
          <w:szCs w:val="28"/>
        </w:rPr>
        <w:t>енных бумаг и подержанных вещей</w:t>
      </w:r>
    </w:p>
    <w:p w:rsidR="00F82F97" w:rsidRPr="004502F0" w:rsidRDefault="007F0F21" w:rsidP="004502F0">
      <w:pPr>
        <w:spacing w:after="0" w:line="240" w:lineRule="auto"/>
        <w:jc w:val="both"/>
        <w:rPr>
          <w:rFonts w:ascii="Times New Roman" w:hAnsi="Times New Roman"/>
          <w:b/>
          <w:sz w:val="28"/>
          <w:szCs w:val="28"/>
        </w:rPr>
      </w:pPr>
      <w:r>
        <w:rPr>
          <w:rFonts w:ascii="Times New Roman" w:hAnsi="Times New Roman"/>
          <w:b/>
          <w:sz w:val="28"/>
          <w:szCs w:val="28"/>
        </w:rPr>
        <w:t>10</w:t>
      </w:r>
      <w:r w:rsidR="004502F0" w:rsidRPr="004502F0">
        <w:rPr>
          <w:rFonts w:ascii="Times New Roman" w:hAnsi="Times New Roman"/>
          <w:b/>
          <w:sz w:val="28"/>
          <w:szCs w:val="28"/>
        </w:rPr>
        <w:t xml:space="preserve">. </w:t>
      </w:r>
      <w:r w:rsidR="00F82F97" w:rsidRPr="004502F0">
        <w:rPr>
          <w:rFonts w:ascii="Times New Roman" w:hAnsi="Times New Roman"/>
          <w:b/>
          <w:sz w:val="28"/>
          <w:szCs w:val="28"/>
        </w:rPr>
        <w:t>Какая из величин не включается в ВНП,</w:t>
      </w:r>
      <w:r w:rsidR="004502F0">
        <w:rPr>
          <w:rFonts w:ascii="Times New Roman" w:hAnsi="Times New Roman"/>
          <w:b/>
          <w:sz w:val="28"/>
          <w:szCs w:val="28"/>
        </w:rPr>
        <w:t xml:space="preserve"> рассчитанный по сумме расходов</w:t>
      </w:r>
    </w:p>
    <w:p w:rsidR="00F82F97" w:rsidRPr="004502F0" w:rsidRDefault="004502F0" w:rsidP="009C7F14">
      <w:pPr>
        <w:spacing w:after="0" w:line="240" w:lineRule="auto"/>
        <w:jc w:val="both"/>
        <w:rPr>
          <w:rFonts w:ascii="Times New Roman" w:hAnsi="Times New Roman"/>
          <w:sz w:val="28"/>
          <w:szCs w:val="28"/>
        </w:rPr>
      </w:pPr>
      <w:proofErr w:type="gramStart"/>
      <w:r>
        <w:rPr>
          <w:rFonts w:ascii="Times New Roman" w:hAnsi="Times New Roman"/>
          <w:sz w:val="28"/>
          <w:szCs w:val="28"/>
        </w:rPr>
        <w:t>валовые</w:t>
      </w:r>
      <w:proofErr w:type="gramEnd"/>
      <w:r>
        <w:rPr>
          <w:rFonts w:ascii="Times New Roman" w:hAnsi="Times New Roman"/>
          <w:sz w:val="28"/>
          <w:szCs w:val="28"/>
        </w:rPr>
        <w:t xml:space="preserve"> инвестиции;</w:t>
      </w:r>
    </w:p>
    <w:p w:rsidR="00F82F97" w:rsidRPr="004502F0" w:rsidRDefault="004502F0" w:rsidP="009C7F14">
      <w:pPr>
        <w:spacing w:after="0" w:line="240" w:lineRule="auto"/>
        <w:jc w:val="both"/>
        <w:rPr>
          <w:rFonts w:ascii="Times New Roman" w:hAnsi="Times New Roman"/>
          <w:sz w:val="28"/>
          <w:szCs w:val="28"/>
        </w:rPr>
      </w:pPr>
      <w:proofErr w:type="gramStart"/>
      <w:r>
        <w:rPr>
          <w:rFonts w:ascii="Times New Roman" w:hAnsi="Times New Roman"/>
          <w:sz w:val="28"/>
          <w:szCs w:val="28"/>
        </w:rPr>
        <w:t>потребительские</w:t>
      </w:r>
      <w:proofErr w:type="gramEnd"/>
      <w:r>
        <w:rPr>
          <w:rFonts w:ascii="Times New Roman" w:hAnsi="Times New Roman"/>
          <w:sz w:val="28"/>
          <w:szCs w:val="28"/>
        </w:rPr>
        <w:t xml:space="preserve"> расходы</w:t>
      </w:r>
    </w:p>
    <w:p w:rsidR="00F82F97" w:rsidRPr="004502F0" w:rsidRDefault="00F82F97" w:rsidP="009C7F14">
      <w:pPr>
        <w:spacing w:after="0" w:line="240" w:lineRule="auto"/>
        <w:jc w:val="both"/>
        <w:rPr>
          <w:rFonts w:ascii="Times New Roman" w:hAnsi="Times New Roman"/>
          <w:sz w:val="28"/>
          <w:szCs w:val="28"/>
        </w:rPr>
      </w:pPr>
      <w:proofErr w:type="gramStart"/>
      <w:r w:rsidRPr="004502F0">
        <w:rPr>
          <w:rFonts w:ascii="Times New Roman" w:hAnsi="Times New Roman"/>
          <w:sz w:val="28"/>
          <w:szCs w:val="28"/>
        </w:rPr>
        <w:t>чистый</w:t>
      </w:r>
      <w:proofErr w:type="gramEnd"/>
      <w:r w:rsidRPr="004502F0">
        <w:rPr>
          <w:rFonts w:ascii="Times New Roman" w:hAnsi="Times New Roman"/>
          <w:sz w:val="28"/>
          <w:szCs w:val="28"/>
        </w:rPr>
        <w:t xml:space="preserve"> экс</w:t>
      </w:r>
      <w:r w:rsidR="004502F0">
        <w:rPr>
          <w:rFonts w:ascii="Times New Roman" w:hAnsi="Times New Roman"/>
          <w:sz w:val="28"/>
          <w:szCs w:val="28"/>
        </w:rPr>
        <w:t>порт товаров и услуг</w:t>
      </w:r>
    </w:p>
    <w:p w:rsidR="007F0F21" w:rsidRPr="007F0F21" w:rsidRDefault="007F0F21" w:rsidP="009C7F14">
      <w:pPr>
        <w:spacing w:after="0" w:line="240" w:lineRule="auto"/>
        <w:jc w:val="both"/>
        <w:rPr>
          <w:rFonts w:ascii="Times New Roman" w:hAnsi="Times New Roman"/>
          <w:i/>
          <w:sz w:val="28"/>
          <w:szCs w:val="28"/>
        </w:rPr>
      </w:pPr>
      <w:proofErr w:type="gramStart"/>
      <w:r w:rsidRPr="007F0F21">
        <w:rPr>
          <w:rFonts w:ascii="Times New Roman" w:hAnsi="Times New Roman"/>
          <w:i/>
          <w:sz w:val="28"/>
          <w:szCs w:val="28"/>
        </w:rPr>
        <w:t>прибыль</w:t>
      </w:r>
      <w:proofErr w:type="gramEnd"/>
      <w:r w:rsidRPr="007F0F21">
        <w:rPr>
          <w:rFonts w:ascii="Times New Roman" w:hAnsi="Times New Roman"/>
          <w:i/>
          <w:sz w:val="28"/>
          <w:szCs w:val="28"/>
        </w:rPr>
        <w:t xml:space="preserve">, рента, </w:t>
      </w:r>
      <w:proofErr w:type="spellStart"/>
      <w:r w:rsidRPr="007F0F21">
        <w:rPr>
          <w:rFonts w:ascii="Times New Roman" w:hAnsi="Times New Roman"/>
          <w:i/>
          <w:sz w:val="28"/>
          <w:szCs w:val="28"/>
        </w:rPr>
        <w:t>дивиденты</w:t>
      </w:r>
      <w:proofErr w:type="spellEnd"/>
    </w:p>
    <w:p w:rsidR="00F82F97" w:rsidRPr="004502F0" w:rsidRDefault="00F82F97" w:rsidP="009C7F14">
      <w:pPr>
        <w:spacing w:after="0" w:line="240" w:lineRule="auto"/>
        <w:jc w:val="both"/>
        <w:rPr>
          <w:rFonts w:ascii="Times New Roman" w:hAnsi="Times New Roman"/>
          <w:sz w:val="28"/>
          <w:szCs w:val="28"/>
        </w:rPr>
      </w:pPr>
      <w:proofErr w:type="gramStart"/>
      <w:r w:rsidRPr="004502F0">
        <w:rPr>
          <w:rFonts w:ascii="Times New Roman" w:hAnsi="Times New Roman"/>
          <w:sz w:val="28"/>
          <w:szCs w:val="28"/>
        </w:rPr>
        <w:t>государс</w:t>
      </w:r>
      <w:r w:rsidR="004502F0">
        <w:rPr>
          <w:rFonts w:ascii="Times New Roman" w:hAnsi="Times New Roman"/>
          <w:sz w:val="28"/>
          <w:szCs w:val="28"/>
        </w:rPr>
        <w:t>твенные</w:t>
      </w:r>
      <w:proofErr w:type="gramEnd"/>
      <w:r w:rsidR="004502F0">
        <w:rPr>
          <w:rFonts w:ascii="Times New Roman" w:hAnsi="Times New Roman"/>
          <w:sz w:val="28"/>
          <w:szCs w:val="28"/>
        </w:rPr>
        <w:t xml:space="preserve"> закупки товаров и услуг</w:t>
      </w:r>
    </w:p>
    <w:p w:rsidR="00F82F97" w:rsidRPr="004502F0" w:rsidRDefault="007F0F21" w:rsidP="004502F0">
      <w:pPr>
        <w:tabs>
          <w:tab w:val="left" w:pos="709"/>
        </w:tabs>
        <w:spacing w:after="0" w:line="240" w:lineRule="auto"/>
        <w:jc w:val="both"/>
        <w:rPr>
          <w:rFonts w:ascii="Times New Roman" w:hAnsi="Times New Roman"/>
          <w:b/>
          <w:sz w:val="28"/>
          <w:szCs w:val="28"/>
        </w:rPr>
      </w:pPr>
      <w:r>
        <w:rPr>
          <w:rFonts w:ascii="Times New Roman" w:hAnsi="Times New Roman"/>
          <w:b/>
          <w:sz w:val="28"/>
          <w:szCs w:val="28"/>
        </w:rPr>
        <w:t>11</w:t>
      </w:r>
      <w:r w:rsidR="004502F0" w:rsidRPr="004502F0">
        <w:rPr>
          <w:rFonts w:ascii="Times New Roman" w:hAnsi="Times New Roman"/>
          <w:b/>
          <w:sz w:val="28"/>
          <w:szCs w:val="28"/>
        </w:rPr>
        <w:t xml:space="preserve">. </w:t>
      </w:r>
      <w:r w:rsidR="00F82F97" w:rsidRPr="004502F0">
        <w:rPr>
          <w:rFonts w:ascii="Times New Roman" w:hAnsi="Times New Roman"/>
          <w:b/>
          <w:sz w:val="28"/>
          <w:szCs w:val="28"/>
        </w:rPr>
        <w:t>З</w:t>
      </w:r>
      <w:r w:rsidR="004502F0">
        <w:rPr>
          <w:rFonts w:ascii="Times New Roman" w:hAnsi="Times New Roman"/>
          <w:b/>
          <w:sz w:val="28"/>
          <w:szCs w:val="28"/>
        </w:rPr>
        <w:t>арплата учитывается при расчете</w:t>
      </w:r>
    </w:p>
    <w:p w:rsidR="00F82F97" w:rsidRPr="004502F0" w:rsidRDefault="004502F0" w:rsidP="009C7F14">
      <w:pPr>
        <w:spacing w:after="0" w:line="240" w:lineRule="auto"/>
        <w:jc w:val="both"/>
        <w:rPr>
          <w:rFonts w:ascii="Times New Roman" w:hAnsi="Times New Roman"/>
          <w:sz w:val="28"/>
          <w:szCs w:val="28"/>
        </w:rPr>
      </w:pPr>
      <w:r>
        <w:rPr>
          <w:rFonts w:ascii="Times New Roman" w:hAnsi="Times New Roman"/>
          <w:sz w:val="28"/>
          <w:szCs w:val="28"/>
        </w:rPr>
        <w:t>ВНП по потоку расходов</w:t>
      </w:r>
    </w:p>
    <w:p w:rsidR="00F82F97" w:rsidRPr="007F0F21" w:rsidRDefault="004502F0" w:rsidP="009C7F14">
      <w:pPr>
        <w:spacing w:after="0" w:line="240" w:lineRule="auto"/>
        <w:jc w:val="both"/>
        <w:rPr>
          <w:rFonts w:ascii="Times New Roman" w:hAnsi="Times New Roman"/>
          <w:i/>
          <w:sz w:val="28"/>
          <w:szCs w:val="28"/>
        </w:rPr>
      </w:pPr>
      <w:r w:rsidRPr="007F0F21">
        <w:rPr>
          <w:rFonts w:ascii="Times New Roman" w:hAnsi="Times New Roman"/>
          <w:i/>
          <w:sz w:val="28"/>
          <w:szCs w:val="28"/>
        </w:rPr>
        <w:t>ВНП по потоку доходов</w:t>
      </w:r>
    </w:p>
    <w:p w:rsidR="00F82F97" w:rsidRPr="004502F0" w:rsidRDefault="004502F0" w:rsidP="009C7F14">
      <w:pPr>
        <w:spacing w:after="0" w:line="240" w:lineRule="auto"/>
        <w:jc w:val="both"/>
        <w:rPr>
          <w:rFonts w:ascii="Times New Roman" w:hAnsi="Times New Roman"/>
          <w:sz w:val="28"/>
          <w:szCs w:val="28"/>
        </w:rPr>
      </w:pPr>
      <w:proofErr w:type="gramStart"/>
      <w:r>
        <w:rPr>
          <w:rFonts w:ascii="Times New Roman" w:hAnsi="Times New Roman"/>
          <w:sz w:val="28"/>
          <w:szCs w:val="28"/>
        </w:rPr>
        <w:t>чистого</w:t>
      </w:r>
      <w:proofErr w:type="gramEnd"/>
      <w:r>
        <w:rPr>
          <w:rFonts w:ascii="Times New Roman" w:hAnsi="Times New Roman"/>
          <w:sz w:val="28"/>
          <w:szCs w:val="28"/>
        </w:rPr>
        <w:t xml:space="preserve"> экспорта</w:t>
      </w:r>
    </w:p>
    <w:p w:rsidR="00F82F97" w:rsidRPr="004502F0" w:rsidRDefault="004502F0" w:rsidP="009C7F14">
      <w:pPr>
        <w:spacing w:after="0" w:line="240" w:lineRule="auto"/>
        <w:jc w:val="both"/>
        <w:rPr>
          <w:rFonts w:ascii="Times New Roman" w:hAnsi="Times New Roman"/>
          <w:sz w:val="28"/>
          <w:szCs w:val="28"/>
        </w:rPr>
      </w:pPr>
      <w:proofErr w:type="gramStart"/>
      <w:r>
        <w:rPr>
          <w:rFonts w:ascii="Times New Roman" w:hAnsi="Times New Roman"/>
          <w:sz w:val="28"/>
          <w:szCs w:val="28"/>
        </w:rPr>
        <w:t>все</w:t>
      </w:r>
      <w:proofErr w:type="gramEnd"/>
      <w:r>
        <w:rPr>
          <w:rFonts w:ascii="Times New Roman" w:hAnsi="Times New Roman"/>
          <w:sz w:val="28"/>
          <w:szCs w:val="28"/>
        </w:rPr>
        <w:t xml:space="preserve"> ответы верны</w:t>
      </w:r>
    </w:p>
    <w:p w:rsidR="00F82F97" w:rsidRPr="004502F0" w:rsidRDefault="007F0F21" w:rsidP="004502F0">
      <w:pPr>
        <w:spacing w:after="0" w:line="240" w:lineRule="auto"/>
        <w:jc w:val="both"/>
        <w:rPr>
          <w:rFonts w:ascii="Times New Roman" w:hAnsi="Times New Roman"/>
          <w:b/>
          <w:sz w:val="28"/>
          <w:szCs w:val="28"/>
        </w:rPr>
      </w:pPr>
      <w:r>
        <w:rPr>
          <w:rFonts w:ascii="Times New Roman" w:hAnsi="Times New Roman"/>
          <w:b/>
          <w:sz w:val="28"/>
          <w:szCs w:val="28"/>
        </w:rPr>
        <w:t>12</w:t>
      </w:r>
      <w:r w:rsidR="004502F0" w:rsidRPr="004502F0">
        <w:rPr>
          <w:rFonts w:ascii="Times New Roman" w:hAnsi="Times New Roman"/>
          <w:b/>
          <w:sz w:val="28"/>
          <w:szCs w:val="28"/>
        </w:rPr>
        <w:t xml:space="preserve">. </w:t>
      </w:r>
      <w:r w:rsidR="00F82F97" w:rsidRPr="004502F0">
        <w:rPr>
          <w:rFonts w:ascii="Times New Roman" w:hAnsi="Times New Roman"/>
          <w:b/>
          <w:sz w:val="28"/>
          <w:szCs w:val="28"/>
        </w:rPr>
        <w:t>Валовые частные инвестиции учитыва</w:t>
      </w:r>
      <w:r w:rsidR="004502F0">
        <w:rPr>
          <w:rFonts w:ascii="Times New Roman" w:hAnsi="Times New Roman"/>
          <w:b/>
          <w:sz w:val="28"/>
          <w:szCs w:val="28"/>
        </w:rPr>
        <w:t>ются при расчете</w:t>
      </w:r>
    </w:p>
    <w:p w:rsidR="00F82F97" w:rsidRPr="007F0F21" w:rsidRDefault="004502F0" w:rsidP="009C7F14">
      <w:pPr>
        <w:spacing w:after="0" w:line="240" w:lineRule="auto"/>
        <w:jc w:val="both"/>
        <w:rPr>
          <w:rFonts w:ascii="Times New Roman" w:hAnsi="Times New Roman"/>
          <w:i/>
          <w:sz w:val="28"/>
          <w:szCs w:val="28"/>
        </w:rPr>
      </w:pPr>
      <w:r w:rsidRPr="007F0F21">
        <w:rPr>
          <w:rFonts w:ascii="Times New Roman" w:hAnsi="Times New Roman"/>
          <w:i/>
          <w:sz w:val="28"/>
          <w:szCs w:val="28"/>
        </w:rPr>
        <w:t>ВНП по потоку расходов</w:t>
      </w:r>
    </w:p>
    <w:p w:rsidR="00F82F97" w:rsidRPr="004502F0" w:rsidRDefault="004502F0" w:rsidP="009C7F14">
      <w:pPr>
        <w:spacing w:after="0" w:line="240" w:lineRule="auto"/>
        <w:jc w:val="both"/>
        <w:rPr>
          <w:rFonts w:ascii="Times New Roman" w:hAnsi="Times New Roman"/>
          <w:sz w:val="28"/>
          <w:szCs w:val="28"/>
        </w:rPr>
      </w:pPr>
      <w:r>
        <w:rPr>
          <w:rFonts w:ascii="Times New Roman" w:hAnsi="Times New Roman"/>
          <w:sz w:val="28"/>
          <w:szCs w:val="28"/>
        </w:rPr>
        <w:t>ВНП по потоку доходов</w:t>
      </w:r>
    </w:p>
    <w:p w:rsidR="00F82F97" w:rsidRPr="004502F0" w:rsidRDefault="004502F0" w:rsidP="009C7F14">
      <w:pPr>
        <w:spacing w:after="0" w:line="240" w:lineRule="auto"/>
        <w:jc w:val="both"/>
        <w:rPr>
          <w:rFonts w:ascii="Times New Roman" w:hAnsi="Times New Roman"/>
          <w:sz w:val="28"/>
          <w:szCs w:val="28"/>
        </w:rPr>
      </w:pPr>
      <w:proofErr w:type="gramStart"/>
      <w:r>
        <w:rPr>
          <w:rFonts w:ascii="Times New Roman" w:hAnsi="Times New Roman"/>
          <w:sz w:val="28"/>
          <w:szCs w:val="28"/>
        </w:rPr>
        <w:t>чистого</w:t>
      </w:r>
      <w:proofErr w:type="gramEnd"/>
      <w:r>
        <w:rPr>
          <w:rFonts w:ascii="Times New Roman" w:hAnsi="Times New Roman"/>
          <w:sz w:val="28"/>
          <w:szCs w:val="28"/>
        </w:rPr>
        <w:t xml:space="preserve"> экспорта</w:t>
      </w:r>
    </w:p>
    <w:p w:rsidR="00F82F97" w:rsidRDefault="004502F0" w:rsidP="009C7F14">
      <w:pPr>
        <w:spacing w:after="0" w:line="240" w:lineRule="auto"/>
        <w:jc w:val="both"/>
        <w:rPr>
          <w:rFonts w:ascii="Times New Roman" w:hAnsi="Times New Roman"/>
          <w:sz w:val="28"/>
          <w:szCs w:val="28"/>
        </w:rPr>
      </w:pPr>
      <w:proofErr w:type="gramStart"/>
      <w:r>
        <w:rPr>
          <w:rFonts w:ascii="Times New Roman" w:hAnsi="Times New Roman"/>
          <w:sz w:val="28"/>
          <w:szCs w:val="28"/>
        </w:rPr>
        <w:t>все</w:t>
      </w:r>
      <w:proofErr w:type="gramEnd"/>
      <w:r>
        <w:rPr>
          <w:rFonts w:ascii="Times New Roman" w:hAnsi="Times New Roman"/>
          <w:sz w:val="28"/>
          <w:szCs w:val="28"/>
        </w:rPr>
        <w:t xml:space="preserve"> ответы верны</w:t>
      </w:r>
    </w:p>
    <w:p w:rsidR="007F0F21" w:rsidRPr="007F0F21" w:rsidRDefault="007F0F21" w:rsidP="009C7F14">
      <w:pPr>
        <w:spacing w:after="0" w:line="240" w:lineRule="auto"/>
        <w:jc w:val="both"/>
        <w:rPr>
          <w:rFonts w:ascii="Times New Roman" w:hAnsi="Times New Roman"/>
          <w:b/>
          <w:sz w:val="28"/>
          <w:szCs w:val="28"/>
        </w:rPr>
      </w:pPr>
      <w:r w:rsidRPr="007F0F21">
        <w:rPr>
          <w:rFonts w:ascii="Times New Roman" w:hAnsi="Times New Roman"/>
          <w:b/>
          <w:sz w:val="28"/>
          <w:szCs w:val="28"/>
        </w:rPr>
        <w:t>13. Какие методы используются для подсчета ВНП</w:t>
      </w:r>
    </w:p>
    <w:p w:rsidR="007F0F21" w:rsidRPr="007F0F21" w:rsidRDefault="007F0F21" w:rsidP="009C7F14">
      <w:pPr>
        <w:spacing w:after="0" w:line="240" w:lineRule="auto"/>
        <w:jc w:val="both"/>
        <w:rPr>
          <w:rFonts w:ascii="Times New Roman" w:hAnsi="Times New Roman"/>
          <w:i/>
          <w:sz w:val="28"/>
          <w:szCs w:val="28"/>
        </w:rPr>
      </w:pPr>
      <w:proofErr w:type="gramStart"/>
      <w:r w:rsidRPr="007F0F21">
        <w:rPr>
          <w:rFonts w:ascii="Times New Roman" w:hAnsi="Times New Roman"/>
          <w:i/>
          <w:sz w:val="28"/>
          <w:szCs w:val="28"/>
        </w:rPr>
        <w:t>по</w:t>
      </w:r>
      <w:proofErr w:type="gramEnd"/>
      <w:r w:rsidRPr="007F0F21">
        <w:rPr>
          <w:rFonts w:ascii="Times New Roman" w:hAnsi="Times New Roman"/>
          <w:i/>
          <w:sz w:val="28"/>
          <w:szCs w:val="28"/>
        </w:rPr>
        <w:t xml:space="preserve"> доходам</w:t>
      </w:r>
    </w:p>
    <w:p w:rsidR="007F0F21" w:rsidRPr="007F0F21" w:rsidRDefault="007F0F21" w:rsidP="009C7F14">
      <w:pPr>
        <w:spacing w:after="0" w:line="240" w:lineRule="auto"/>
        <w:jc w:val="both"/>
        <w:rPr>
          <w:rFonts w:ascii="Times New Roman" w:hAnsi="Times New Roman"/>
          <w:i/>
          <w:sz w:val="28"/>
          <w:szCs w:val="28"/>
        </w:rPr>
      </w:pPr>
      <w:proofErr w:type="gramStart"/>
      <w:r w:rsidRPr="007F0F21">
        <w:rPr>
          <w:rFonts w:ascii="Times New Roman" w:hAnsi="Times New Roman"/>
          <w:i/>
          <w:sz w:val="28"/>
          <w:szCs w:val="28"/>
        </w:rPr>
        <w:t>по</w:t>
      </w:r>
      <w:proofErr w:type="gramEnd"/>
      <w:r w:rsidRPr="007F0F21">
        <w:rPr>
          <w:rFonts w:ascii="Times New Roman" w:hAnsi="Times New Roman"/>
          <w:i/>
          <w:sz w:val="28"/>
          <w:szCs w:val="28"/>
        </w:rPr>
        <w:t xml:space="preserve"> расходам</w:t>
      </w:r>
    </w:p>
    <w:p w:rsidR="007F0F21" w:rsidRDefault="007F0F21" w:rsidP="009C7F14">
      <w:pPr>
        <w:spacing w:after="0" w:line="240" w:lineRule="auto"/>
        <w:jc w:val="both"/>
        <w:rPr>
          <w:rFonts w:ascii="Times New Roman" w:hAnsi="Times New Roman"/>
          <w:sz w:val="28"/>
          <w:szCs w:val="28"/>
        </w:rPr>
      </w:pPr>
      <w:proofErr w:type="gramStart"/>
      <w:r>
        <w:rPr>
          <w:rFonts w:ascii="Times New Roman" w:hAnsi="Times New Roman"/>
          <w:sz w:val="28"/>
          <w:szCs w:val="28"/>
        </w:rPr>
        <w:t>по</w:t>
      </w:r>
      <w:proofErr w:type="gramEnd"/>
      <w:r>
        <w:rPr>
          <w:rFonts w:ascii="Times New Roman" w:hAnsi="Times New Roman"/>
          <w:sz w:val="28"/>
          <w:szCs w:val="28"/>
        </w:rPr>
        <w:t xml:space="preserve"> ценам</w:t>
      </w:r>
    </w:p>
    <w:p w:rsidR="007F0F21" w:rsidRPr="007F0F21" w:rsidRDefault="007F0F21" w:rsidP="009C7F14">
      <w:pPr>
        <w:spacing w:after="0" w:line="240" w:lineRule="auto"/>
        <w:jc w:val="both"/>
        <w:rPr>
          <w:rFonts w:ascii="Times New Roman" w:hAnsi="Times New Roman"/>
          <w:i/>
          <w:sz w:val="28"/>
          <w:szCs w:val="28"/>
        </w:rPr>
      </w:pPr>
      <w:proofErr w:type="gramStart"/>
      <w:r w:rsidRPr="007F0F21">
        <w:rPr>
          <w:rFonts w:ascii="Times New Roman" w:hAnsi="Times New Roman"/>
          <w:i/>
          <w:sz w:val="28"/>
          <w:szCs w:val="28"/>
        </w:rPr>
        <w:t>по</w:t>
      </w:r>
      <w:proofErr w:type="gramEnd"/>
      <w:r w:rsidRPr="007F0F21">
        <w:rPr>
          <w:rFonts w:ascii="Times New Roman" w:hAnsi="Times New Roman"/>
          <w:i/>
          <w:sz w:val="28"/>
          <w:szCs w:val="28"/>
        </w:rPr>
        <w:t xml:space="preserve"> добавленной стоимости</w:t>
      </w:r>
    </w:p>
    <w:p w:rsidR="007F0F21" w:rsidRPr="00A71FC5" w:rsidRDefault="007F0F21" w:rsidP="009C7F14">
      <w:pPr>
        <w:spacing w:after="0" w:line="240" w:lineRule="auto"/>
        <w:jc w:val="both"/>
        <w:rPr>
          <w:rFonts w:ascii="Times New Roman" w:hAnsi="Times New Roman"/>
          <w:sz w:val="28"/>
          <w:szCs w:val="28"/>
        </w:rPr>
      </w:pPr>
      <w:proofErr w:type="gramStart"/>
      <w:r w:rsidRPr="00A71FC5">
        <w:rPr>
          <w:rFonts w:ascii="Times New Roman" w:hAnsi="Times New Roman"/>
          <w:sz w:val="28"/>
          <w:szCs w:val="28"/>
        </w:rPr>
        <w:t>по</w:t>
      </w:r>
      <w:proofErr w:type="gramEnd"/>
      <w:r w:rsidRPr="00A71FC5">
        <w:rPr>
          <w:rFonts w:ascii="Times New Roman" w:hAnsi="Times New Roman"/>
          <w:sz w:val="28"/>
          <w:szCs w:val="28"/>
        </w:rPr>
        <w:t xml:space="preserve"> прибыли</w:t>
      </w:r>
    </w:p>
    <w:p w:rsidR="00653D04" w:rsidRPr="00A71FC5" w:rsidRDefault="00653D04" w:rsidP="009C7F14">
      <w:pPr>
        <w:shd w:val="clear" w:color="auto" w:fill="FFFFFF"/>
        <w:autoSpaceDE w:val="0"/>
        <w:spacing w:after="0" w:line="240" w:lineRule="auto"/>
        <w:jc w:val="both"/>
        <w:rPr>
          <w:rFonts w:ascii="Times New Roman" w:hAnsi="Times New Roman"/>
          <w:b/>
          <w:spacing w:val="2"/>
          <w:sz w:val="28"/>
          <w:szCs w:val="28"/>
        </w:rPr>
      </w:pPr>
    </w:p>
    <w:p w:rsidR="00F82F97" w:rsidRDefault="00653D04" w:rsidP="007F0F21">
      <w:pPr>
        <w:shd w:val="clear" w:color="auto" w:fill="FFFFFF"/>
        <w:autoSpaceDE w:val="0"/>
        <w:spacing w:after="0" w:line="240" w:lineRule="auto"/>
        <w:ind w:firstLine="709"/>
        <w:jc w:val="both"/>
        <w:rPr>
          <w:rFonts w:ascii="Times New Roman" w:hAnsi="Times New Roman"/>
          <w:b/>
          <w:spacing w:val="2"/>
          <w:sz w:val="28"/>
          <w:szCs w:val="28"/>
        </w:rPr>
      </w:pPr>
      <w:r w:rsidRPr="00A71FC5">
        <w:rPr>
          <w:rFonts w:ascii="Times New Roman" w:hAnsi="Times New Roman"/>
          <w:b/>
          <w:spacing w:val="2"/>
          <w:sz w:val="28"/>
          <w:szCs w:val="28"/>
        </w:rPr>
        <w:t>Т</w:t>
      </w:r>
      <w:r w:rsidR="00F82F97" w:rsidRPr="00A71FC5">
        <w:rPr>
          <w:rFonts w:ascii="Times New Roman" w:hAnsi="Times New Roman"/>
          <w:b/>
          <w:spacing w:val="2"/>
          <w:sz w:val="28"/>
          <w:szCs w:val="28"/>
        </w:rPr>
        <w:t>ест4 к теме</w:t>
      </w:r>
      <w:r w:rsidRPr="00A71FC5">
        <w:rPr>
          <w:rFonts w:ascii="Times New Roman" w:hAnsi="Times New Roman"/>
          <w:b/>
          <w:spacing w:val="2"/>
          <w:sz w:val="28"/>
          <w:szCs w:val="28"/>
        </w:rPr>
        <w:t xml:space="preserve"> </w:t>
      </w:r>
      <w:r w:rsidR="00F82F97" w:rsidRPr="00A71FC5">
        <w:rPr>
          <w:rFonts w:ascii="Times New Roman" w:hAnsi="Times New Roman"/>
          <w:b/>
          <w:spacing w:val="2"/>
          <w:sz w:val="28"/>
          <w:szCs w:val="28"/>
        </w:rPr>
        <w:t>«</w:t>
      </w:r>
      <w:r w:rsidRPr="00A71FC5">
        <w:rPr>
          <w:rFonts w:ascii="Times New Roman" w:hAnsi="Times New Roman"/>
          <w:b/>
          <w:spacing w:val="2"/>
          <w:sz w:val="28"/>
          <w:szCs w:val="28"/>
        </w:rPr>
        <w:t>Финансово-кредитная система</w:t>
      </w:r>
      <w:r w:rsidR="00F82F97" w:rsidRPr="00A71FC5">
        <w:rPr>
          <w:rFonts w:ascii="Times New Roman" w:hAnsi="Times New Roman"/>
          <w:b/>
          <w:spacing w:val="2"/>
          <w:sz w:val="28"/>
          <w:szCs w:val="28"/>
        </w:rPr>
        <w:t>»</w:t>
      </w:r>
      <w:r w:rsidRPr="00A71FC5">
        <w:rPr>
          <w:rFonts w:ascii="Times New Roman" w:hAnsi="Times New Roman"/>
          <w:b/>
          <w:spacing w:val="2"/>
          <w:sz w:val="28"/>
          <w:szCs w:val="28"/>
        </w:rPr>
        <w:t xml:space="preserve"> </w:t>
      </w:r>
    </w:p>
    <w:p w:rsidR="00612F1E" w:rsidRPr="00A71FC5" w:rsidRDefault="00612F1E" w:rsidP="007F0F21">
      <w:pPr>
        <w:shd w:val="clear" w:color="auto" w:fill="FFFFFF"/>
        <w:autoSpaceDE w:val="0"/>
        <w:spacing w:after="0" w:line="240" w:lineRule="auto"/>
        <w:ind w:firstLine="709"/>
        <w:jc w:val="both"/>
        <w:rPr>
          <w:rFonts w:ascii="Times New Roman" w:hAnsi="Times New Roman"/>
          <w:b/>
          <w:sz w:val="28"/>
          <w:szCs w:val="28"/>
        </w:rPr>
      </w:pPr>
    </w:p>
    <w:p w:rsidR="00F82F97" w:rsidRPr="00A71FC5" w:rsidRDefault="00A71FC5" w:rsidP="009C7F14">
      <w:pPr>
        <w:shd w:val="clear" w:color="auto" w:fill="FFFFFF"/>
        <w:tabs>
          <w:tab w:val="left" w:pos="0"/>
          <w:tab w:val="left" w:pos="360"/>
          <w:tab w:val="left" w:pos="600"/>
          <w:tab w:val="left" w:pos="1080"/>
        </w:tabs>
        <w:spacing w:after="0" w:line="240" w:lineRule="auto"/>
        <w:rPr>
          <w:rFonts w:ascii="Times New Roman" w:hAnsi="Times New Roman"/>
          <w:b/>
          <w:sz w:val="28"/>
          <w:szCs w:val="28"/>
        </w:rPr>
      </w:pPr>
      <w:r>
        <w:rPr>
          <w:rFonts w:ascii="Times New Roman" w:hAnsi="Times New Roman"/>
          <w:b/>
          <w:sz w:val="28"/>
          <w:szCs w:val="28"/>
        </w:rPr>
        <w:t>1</w:t>
      </w:r>
      <w:r w:rsidR="00F82F97" w:rsidRPr="00A71FC5">
        <w:rPr>
          <w:rFonts w:ascii="Times New Roman" w:hAnsi="Times New Roman"/>
          <w:b/>
          <w:sz w:val="28"/>
          <w:szCs w:val="28"/>
        </w:rPr>
        <w:t>. К фин</w:t>
      </w:r>
      <w:r w:rsidR="007F0F21" w:rsidRPr="00A71FC5">
        <w:rPr>
          <w:rFonts w:ascii="Times New Roman" w:hAnsi="Times New Roman"/>
          <w:b/>
          <w:sz w:val="28"/>
          <w:szCs w:val="28"/>
        </w:rPr>
        <w:t>ансовым отношениям не относится</w:t>
      </w:r>
    </w:p>
    <w:p w:rsidR="007F0F21" w:rsidRPr="00A71FC5" w:rsidRDefault="007F0F21" w:rsidP="009C7F14">
      <w:pPr>
        <w:shd w:val="clear" w:color="auto" w:fill="FFFFFF"/>
        <w:tabs>
          <w:tab w:val="left" w:pos="0"/>
          <w:tab w:val="left" w:pos="360"/>
          <w:tab w:val="left" w:pos="600"/>
          <w:tab w:val="left" w:pos="1080"/>
        </w:tabs>
        <w:spacing w:after="0" w:line="240" w:lineRule="auto"/>
        <w:rPr>
          <w:rFonts w:ascii="Times New Roman" w:hAnsi="Times New Roman"/>
          <w:sz w:val="28"/>
          <w:szCs w:val="28"/>
        </w:rPr>
      </w:pPr>
      <w:proofErr w:type="gramStart"/>
      <w:r w:rsidRPr="00A71FC5">
        <w:rPr>
          <w:rFonts w:ascii="Times New Roman" w:hAnsi="Times New Roman"/>
          <w:sz w:val="28"/>
          <w:szCs w:val="28"/>
        </w:rPr>
        <w:t>уплата</w:t>
      </w:r>
      <w:proofErr w:type="gramEnd"/>
      <w:r w:rsidRPr="00A71FC5">
        <w:rPr>
          <w:rFonts w:ascii="Times New Roman" w:hAnsi="Times New Roman"/>
          <w:sz w:val="28"/>
          <w:szCs w:val="28"/>
        </w:rPr>
        <w:t xml:space="preserve"> налогов</w:t>
      </w:r>
    </w:p>
    <w:p w:rsidR="00F82F97" w:rsidRPr="00A71FC5" w:rsidRDefault="000E7606" w:rsidP="009C7F14">
      <w:pPr>
        <w:shd w:val="clear" w:color="auto" w:fill="FFFFFF"/>
        <w:tabs>
          <w:tab w:val="left" w:pos="0"/>
          <w:tab w:val="left" w:pos="360"/>
          <w:tab w:val="left" w:pos="600"/>
          <w:tab w:val="left" w:pos="1080"/>
        </w:tabs>
        <w:spacing w:after="0" w:line="240" w:lineRule="auto"/>
        <w:rPr>
          <w:rFonts w:ascii="Times New Roman" w:hAnsi="Times New Roman"/>
          <w:sz w:val="28"/>
          <w:szCs w:val="28"/>
        </w:rPr>
      </w:pPr>
      <w:proofErr w:type="gramStart"/>
      <w:r>
        <w:rPr>
          <w:rFonts w:ascii="Times New Roman" w:hAnsi="Times New Roman"/>
          <w:sz w:val="28"/>
          <w:szCs w:val="28"/>
        </w:rPr>
        <w:t>финансирование</w:t>
      </w:r>
      <w:proofErr w:type="gramEnd"/>
      <w:r>
        <w:rPr>
          <w:rFonts w:ascii="Times New Roman" w:hAnsi="Times New Roman"/>
          <w:sz w:val="28"/>
          <w:szCs w:val="28"/>
        </w:rPr>
        <w:t xml:space="preserve"> образования</w:t>
      </w:r>
    </w:p>
    <w:p w:rsidR="007F0F21" w:rsidRPr="00A71FC5" w:rsidRDefault="007F0F21" w:rsidP="009C7F14">
      <w:pPr>
        <w:shd w:val="clear" w:color="auto" w:fill="FFFFFF"/>
        <w:tabs>
          <w:tab w:val="left" w:pos="0"/>
          <w:tab w:val="left" w:pos="360"/>
          <w:tab w:val="left" w:pos="600"/>
          <w:tab w:val="left" w:pos="1080"/>
        </w:tabs>
        <w:spacing w:after="0" w:line="240" w:lineRule="auto"/>
        <w:rPr>
          <w:rFonts w:ascii="Times New Roman" w:hAnsi="Times New Roman"/>
          <w:i/>
          <w:sz w:val="28"/>
          <w:szCs w:val="28"/>
        </w:rPr>
      </w:pPr>
      <w:proofErr w:type="gramStart"/>
      <w:r w:rsidRPr="00A71FC5">
        <w:rPr>
          <w:rFonts w:ascii="Times New Roman" w:hAnsi="Times New Roman"/>
          <w:i/>
          <w:sz w:val="28"/>
          <w:szCs w:val="28"/>
        </w:rPr>
        <w:lastRenderedPageBreak/>
        <w:t>покупка</w:t>
      </w:r>
      <w:proofErr w:type="gramEnd"/>
      <w:r w:rsidRPr="00A71FC5">
        <w:rPr>
          <w:rFonts w:ascii="Times New Roman" w:hAnsi="Times New Roman"/>
          <w:i/>
          <w:sz w:val="28"/>
          <w:szCs w:val="28"/>
        </w:rPr>
        <w:t xml:space="preserve"> оборудования</w:t>
      </w:r>
    </w:p>
    <w:p w:rsidR="00F82F97" w:rsidRPr="00A71FC5" w:rsidRDefault="00F82F97" w:rsidP="009C7F14">
      <w:pPr>
        <w:shd w:val="clear" w:color="auto" w:fill="FFFFFF"/>
        <w:tabs>
          <w:tab w:val="left" w:pos="0"/>
          <w:tab w:val="left" w:pos="360"/>
          <w:tab w:val="left" w:pos="600"/>
          <w:tab w:val="left" w:pos="1080"/>
        </w:tabs>
        <w:spacing w:after="0" w:line="240" w:lineRule="auto"/>
        <w:rPr>
          <w:rFonts w:ascii="Times New Roman" w:hAnsi="Times New Roman"/>
          <w:i/>
          <w:sz w:val="28"/>
          <w:szCs w:val="28"/>
        </w:rPr>
      </w:pPr>
      <w:proofErr w:type="gramStart"/>
      <w:r w:rsidRPr="00A71FC5">
        <w:rPr>
          <w:rFonts w:ascii="Times New Roman" w:hAnsi="Times New Roman"/>
          <w:sz w:val="28"/>
          <w:szCs w:val="28"/>
        </w:rPr>
        <w:t>осуще</w:t>
      </w:r>
      <w:r w:rsidR="007F0F21" w:rsidRPr="00A71FC5">
        <w:rPr>
          <w:rFonts w:ascii="Times New Roman" w:hAnsi="Times New Roman"/>
          <w:sz w:val="28"/>
          <w:szCs w:val="28"/>
        </w:rPr>
        <w:t>ствление</w:t>
      </w:r>
      <w:proofErr w:type="gramEnd"/>
      <w:r w:rsidR="007F0F21" w:rsidRPr="00A71FC5">
        <w:rPr>
          <w:rFonts w:ascii="Times New Roman" w:hAnsi="Times New Roman"/>
          <w:sz w:val="28"/>
          <w:szCs w:val="28"/>
        </w:rPr>
        <w:t xml:space="preserve"> </w:t>
      </w:r>
      <w:r w:rsidR="000E7606">
        <w:rPr>
          <w:rFonts w:ascii="Times New Roman" w:hAnsi="Times New Roman"/>
          <w:sz w:val="28"/>
          <w:szCs w:val="28"/>
        </w:rPr>
        <w:t xml:space="preserve">государственных </w:t>
      </w:r>
      <w:r w:rsidR="007F0F21" w:rsidRPr="00A71FC5">
        <w:rPr>
          <w:rFonts w:ascii="Times New Roman" w:hAnsi="Times New Roman"/>
          <w:sz w:val="28"/>
          <w:szCs w:val="28"/>
        </w:rPr>
        <w:t>займов</w:t>
      </w:r>
    </w:p>
    <w:p w:rsidR="00F82F97" w:rsidRPr="00A71FC5" w:rsidRDefault="00A71FC5" w:rsidP="00A71FC5">
      <w:pPr>
        <w:shd w:val="clear" w:color="auto" w:fill="FFFFFF"/>
        <w:tabs>
          <w:tab w:val="left" w:pos="0"/>
          <w:tab w:val="left" w:pos="360"/>
          <w:tab w:val="left" w:pos="1080"/>
        </w:tabs>
        <w:spacing w:after="0" w:line="240" w:lineRule="auto"/>
        <w:jc w:val="both"/>
        <w:rPr>
          <w:rFonts w:ascii="Times New Roman" w:hAnsi="Times New Roman"/>
          <w:b/>
          <w:sz w:val="28"/>
          <w:szCs w:val="28"/>
        </w:rPr>
      </w:pPr>
      <w:r>
        <w:rPr>
          <w:rFonts w:ascii="Times New Roman" w:hAnsi="Times New Roman"/>
          <w:b/>
          <w:sz w:val="28"/>
          <w:szCs w:val="28"/>
        </w:rPr>
        <w:t>2</w:t>
      </w:r>
      <w:r w:rsidR="00F82F97" w:rsidRPr="00A71FC5">
        <w:rPr>
          <w:rFonts w:ascii="Times New Roman" w:hAnsi="Times New Roman"/>
          <w:b/>
          <w:sz w:val="28"/>
          <w:szCs w:val="28"/>
        </w:rPr>
        <w:t>. Фонды денежных средств фирм и государства образу</w:t>
      </w:r>
      <w:r w:rsidR="007F0F21" w:rsidRPr="00A71FC5">
        <w:rPr>
          <w:rFonts w:ascii="Times New Roman" w:hAnsi="Times New Roman"/>
          <w:b/>
          <w:sz w:val="28"/>
          <w:szCs w:val="28"/>
        </w:rPr>
        <w:t>ются благодаря функции финансов</w:t>
      </w:r>
    </w:p>
    <w:p w:rsidR="007F0F21" w:rsidRPr="00A71FC5" w:rsidRDefault="007F0F21" w:rsidP="009C7F14">
      <w:pPr>
        <w:shd w:val="clear" w:color="auto" w:fill="FFFFFF"/>
        <w:tabs>
          <w:tab w:val="left" w:pos="0"/>
          <w:tab w:val="left" w:pos="600"/>
          <w:tab w:val="left" w:pos="1080"/>
        </w:tabs>
        <w:spacing w:after="0" w:line="240" w:lineRule="auto"/>
        <w:rPr>
          <w:rFonts w:ascii="Times New Roman" w:hAnsi="Times New Roman"/>
          <w:sz w:val="28"/>
          <w:szCs w:val="28"/>
        </w:rPr>
      </w:pPr>
      <w:proofErr w:type="gramStart"/>
      <w:r w:rsidRPr="00A71FC5">
        <w:rPr>
          <w:rFonts w:ascii="Times New Roman" w:hAnsi="Times New Roman"/>
          <w:sz w:val="28"/>
          <w:szCs w:val="28"/>
        </w:rPr>
        <w:t>регулирующей</w:t>
      </w:r>
      <w:proofErr w:type="gramEnd"/>
    </w:p>
    <w:p w:rsidR="007F0F21" w:rsidRPr="00A71FC5" w:rsidRDefault="007F0F21" w:rsidP="009C7F14">
      <w:pPr>
        <w:shd w:val="clear" w:color="auto" w:fill="FFFFFF"/>
        <w:tabs>
          <w:tab w:val="left" w:pos="0"/>
          <w:tab w:val="left" w:pos="600"/>
          <w:tab w:val="left" w:pos="1080"/>
        </w:tabs>
        <w:spacing w:after="0" w:line="240" w:lineRule="auto"/>
        <w:rPr>
          <w:rFonts w:ascii="Times New Roman" w:hAnsi="Times New Roman"/>
          <w:sz w:val="28"/>
          <w:szCs w:val="28"/>
        </w:rPr>
      </w:pPr>
      <w:proofErr w:type="gramStart"/>
      <w:r w:rsidRPr="00A71FC5">
        <w:rPr>
          <w:rFonts w:ascii="Times New Roman" w:hAnsi="Times New Roman"/>
          <w:i/>
          <w:sz w:val="28"/>
          <w:szCs w:val="28"/>
        </w:rPr>
        <w:t>распределительной</w:t>
      </w:r>
      <w:proofErr w:type="gramEnd"/>
    </w:p>
    <w:p w:rsidR="007F0F21" w:rsidRPr="00A71FC5" w:rsidRDefault="007F0F21" w:rsidP="009C7F14">
      <w:pPr>
        <w:shd w:val="clear" w:color="auto" w:fill="FFFFFF"/>
        <w:tabs>
          <w:tab w:val="left" w:pos="0"/>
          <w:tab w:val="left" w:pos="600"/>
          <w:tab w:val="left" w:pos="1080"/>
        </w:tabs>
        <w:spacing w:after="0" w:line="240" w:lineRule="auto"/>
        <w:rPr>
          <w:rFonts w:ascii="Times New Roman" w:hAnsi="Times New Roman"/>
          <w:sz w:val="28"/>
          <w:szCs w:val="28"/>
        </w:rPr>
      </w:pPr>
      <w:proofErr w:type="gramStart"/>
      <w:r w:rsidRPr="00A71FC5">
        <w:rPr>
          <w:rFonts w:ascii="Times New Roman" w:hAnsi="Times New Roman"/>
          <w:sz w:val="28"/>
          <w:szCs w:val="28"/>
        </w:rPr>
        <w:t>контрольной</w:t>
      </w:r>
      <w:proofErr w:type="gramEnd"/>
    </w:p>
    <w:p w:rsidR="00F82F97" w:rsidRPr="00A71FC5" w:rsidRDefault="007F0F21" w:rsidP="009C7F14">
      <w:pPr>
        <w:shd w:val="clear" w:color="auto" w:fill="FFFFFF"/>
        <w:tabs>
          <w:tab w:val="left" w:pos="0"/>
          <w:tab w:val="left" w:pos="600"/>
          <w:tab w:val="left" w:pos="1080"/>
        </w:tabs>
        <w:spacing w:after="0" w:line="240" w:lineRule="auto"/>
        <w:rPr>
          <w:rFonts w:ascii="Times New Roman" w:hAnsi="Times New Roman"/>
          <w:sz w:val="28"/>
          <w:szCs w:val="28"/>
        </w:rPr>
      </w:pPr>
      <w:proofErr w:type="gramStart"/>
      <w:r w:rsidRPr="00A71FC5">
        <w:rPr>
          <w:rFonts w:ascii="Times New Roman" w:hAnsi="Times New Roman"/>
          <w:sz w:val="28"/>
          <w:szCs w:val="28"/>
        </w:rPr>
        <w:t>учетной</w:t>
      </w:r>
      <w:proofErr w:type="gramEnd"/>
    </w:p>
    <w:p w:rsidR="00F82F97" w:rsidRPr="00A71FC5" w:rsidRDefault="00A71FC5" w:rsidP="009C7F14">
      <w:pPr>
        <w:shd w:val="clear" w:color="auto" w:fill="FFFFFF"/>
        <w:tabs>
          <w:tab w:val="left" w:pos="0"/>
          <w:tab w:val="left" w:pos="360"/>
          <w:tab w:val="left" w:pos="1080"/>
        </w:tabs>
        <w:spacing w:after="0" w:line="240" w:lineRule="auto"/>
        <w:rPr>
          <w:rFonts w:ascii="Times New Roman" w:hAnsi="Times New Roman"/>
          <w:b/>
          <w:sz w:val="28"/>
          <w:szCs w:val="28"/>
        </w:rPr>
      </w:pPr>
      <w:r>
        <w:rPr>
          <w:rFonts w:ascii="Times New Roman" w:hAnsi="Times New Roman"/>
          <w:b/>
          <w:sz w:val="28"/>
          <w:szCs w:val="28"/>
        </w:rPr>
        <w:t>3</w:t>
      </w:r>
      <w:r w:rsidR="00F82F97" w:rsidRPr="00A71FC5">
        <w:rPr>
          <w:rFonts w:ascii="Times New Roman" w:hAnsi="Times New Roman"/>
          <w:b/>
          <w:sz w:val="28"/>
          <w:szCs w:val="28"/>
        </w:rPr>
        <w:t>. Финансы х</w:t>
      </w:r>
      <w:r w:rsidR="007F0F21" w:rsidRPr="00A71FC5">
        <w:rPr>
          <w:rFonts w:ascii="Times New Roman" w:hAnsi="Times New Roman"/>
          <w:b/>
          <w:sz w:val="28"/>
          <w:szCs w:val="28"/>
        </w:rPr>
        <w:t>озяйствующих субъектов называют</w:t>
      </w:r>
    </w:p>
    <w:p w:rsidR="007F0F21" w:rsidRPr="00A71FC5" w:rsidRDefault="007F0F21" w:rsidP="009C7F14">
      <w:pPr>
        <w:shd w:val="clear" w:color="auto" w:fill="FFFFFF"/>
        <w:tabs>
          <w:tab w:val="left" w:pos="0"/>
          <w:tab w:val="left" w:pos="360"/>
          <w:tab w:val="left" w:pos="1080"/>
        </w:tabs>
        <w:spacing w:after="0" w:line="240" w:lineRule="auto"/>
        <w:rPr>
          <w:rFonts w:ascii="Times New Roman" w:hAnsi="Times New Roman"/>
          <w:sz w:val="28"/>
          <w:szCs w:val="28"/>
        </w:rPr>
      </w:pPr>
      <w:proofErr w:type="gramStart"/>
      <w:r w:rsidRPr="00A71FC5">
        <w:rPr>
          <w:rFonts w:ascii="Times New Roman" w:hAnsi="Times New Roman"/>
          <w:sz w:val="28"/>
          <w:szCs w:val="28"/>
        </w:rPr>
        <w:t>централизованными</w:t>
      </w:r>
      <w:proofErr w:type="gramEnd"/>
      <w:r w:rsidRPr="00A71FC5">
        <w:rPr>
          <w:rFonts w:ascii="Times New Roman" w:hAnsi="Times New Roman"/>
          <w:sz w:val="28"/>
          <w:szCs w:val="28"/>
        </w:rPr>
        <w:t>;</w:t>
      </w:r>
    </w:p>
    <w:p w:rsidR="00F82F97" w:rsidRPr="00A71FC5" w:rsidRDefault="00F82F97" w:rsidP="009C7F14">
      <w:pPr>
        <w:shd w:val="clear" w:color="auto" w:fill="FFFFFF"/>
        <w:tabs>
          <w:tab w:val="left" w:pos="0"/>
          <w:tab w:val="left" w:pos="360"/>
          <w:tab w:val="left" w:pos="1080"/>
        </w:tabs>
        <w:spacing w:after="0" w:line="240" w:lineRule="auto"/>
        <w:rPr>
          <w:rFonts w:ascii="Times New Roman" w:hAnsi="Times New Roman"/>
          <w:sz w:val="28"/>
          <w:szCs w:val="28"/>
        </w:rPr>
      </w:pPr>
      <w:proofErr w:type="gramStart"/>
      <w:r w:rsidRPr="00A71FC5">
        <w:rPr>
          <w:rFonts w:ascii="Times New Roman" w:hAnsi="Times New Roman"/>
          <w:i/>
          <w:sz w:val="28"/>
          <w:szCs w:val="28"/>
        </w:rPr>
        <w:t>децен</w:t>
      </w:r>
      <w:r w:rsidR="007F0F21" w:rsidRPr="00A71FC5">
        <w:rPr>
          <w:rFonts w:ascii="Times New Roman" w:hAnsi="Times New Roman"/>
          <w:i/>
          <w:sz w:val="28"/>
          <w:szCs w:val="28"/>
        </w:rPr>
        <w:t>трализованными</w:t>
      </w:r>
      <w:proofErr w:type="gramEnd"/>
    </w:p>
    <w:p w:rsidR="007F0F21" w:rsidRPr="00A71FC5" w:rsidRDefault="007F0F21" w:rsidP="009C7F14">
      <w:pPr>
        <w:shd w:val="clear" w:color="auto" w:fill="FFFFFF"/>
        <w:tabs>
          <w:tab w:val="left" w:pos="0"/>
          <w:tab w:val="left" w:pos="360"/>
          <w:tab w:val="left" w:pos="1080"/>
        </w:tabs>
        <w:spacing w:after="0" w:line="240" w:lineRule="auto"/>
        <w:rPr>
          <w:rFonts w:ascii="Times New Roman" w:hAnsi="Times New Roman"/>
          <w:sz w:val="28"/>
          <w:szCs w:val="28"/>
        </w:rPr>
      </w:pPr>
      <w:proofErr w:type="gramStart"/>
      <w:r w:rsidRPr="00A71FC5">
        <w:rPr>
          <w:rFonts w:ascii="Times New Roman" w:hAnsi="Times New Roman"/>
          <w:sz w:val="28"/>
          <w:szCs w:val="28"/>
        </w:rPr>
        <w:t>локальными</w:t>
      </w:r>
      <w:proofErr w:type="gramEnd"/>
    </w:p>
    <w:p w:rsidR="00F82F97" w:rsidRPr="00A71FC5" w:rsidRDefault="007F0F21" w:rsidP="009C7F14">
      <w:pPr>
        <w:shd w:val="clear" w:color="auto" w:fill="FFFFFF"/>
        <w:tabs>
          <w:tab w:val="left" w:pos="0"/>
          <w:tab w:val="left" w:pos="360"/>
          <w:tab w:val="left" w:pos="1080"/>
        </w:tabs>
        <w:spacing w:after="0" w:line="240" w:lineRule="auto"/>
        <w:rPr>
          <w:rFonts w:ascii="Times New Roman" w:hAnsi="Times New Roman"/>
          <w:sz w:val="28"/>
          <w:szCs w:val="28"/>
        </w:rPr>
      </w:pPr>
      <w:proofErr w:type="gramStart"/>
      <w:r w:rsidRPr="00A71FC5">
        <w:rPr>
          <w:rFonts w:ascii="Times New Roman" w:hAnsi="Times New Roman"/>
          <w:sz w:val="28"/>
          <w:szCs w:val="28"/>
        </w:rPr>
        <w:t>областными</w:t>
      </w:r>
      <w:proofErr w:type="gramEnd"/>
    </w:p>
    <w:p w:rsidR="00F82F97" w:rsidRPr="00A71FC5" w:rsidRDefault="00A71FC5" w:rsidP="009C7F14">
      <w:pPr>
        <w:shd w:val="clear" w:color="auto" w:fill="FFFFFF"/>
        <w:tabs>
          <w:tab w:val="left" w:pos="0"/>
          <w:tab w:val="left" w:pos="360"/>
          <w:tab w:val="left" w:pos="1080"/>
        </w:tabs>
        <w:spacing w:after="0" w:line="240" w:lineRule="auto"/>
        <w:rPr>
          <w:rFonts w:ascii="Times New Roman" w:hAnsi="Times New Roman"/>
          <w:b/>
          <w:sz w:val="28"/>
          <w:szCs w:val="28"/>
        </w:rPr>
      </w:pPr>
      <w:r>
        <w:rPr>
          <w:rFonts w:ascii="Times New Roman" w:hAnsi="Times New Roman"/>
          <w:b/>
          <w:sz w:val="28"/>
          <w:szCs w:val="28"/>
        </w:rPr>
        <w:t>4</w:t>
      </w:r>
      <w:r w:rsidR="00F82F97" w:rsidRPr="00A71FC5">
        <w:rPr>
          <w:rFonts w:ascii="Times New Roman" w:hAnsi="Times New Roman"/>
          <w:b/>
          <w:sz w:val="28"/>
          <w:szCs w:val="28"/>
        </w:rPr>
        <w:t xml:space="preserve">. В состав </w:t>
      </w:r>
      <w:r w:rsidR="007F0F21" w:rsidRPr="00A71FC5">
        <w:rPr>
          <w:rFonts w:ascii="Times New Roman" w:hAnsi="Times New Roman"/>
          <w:b/>
          <w:sz w:val="28"/>
          <w:szCs w:val="28"/>
        </w:rPr>
        <w:t>государственных финансов входят</w:t>
      </w:r>
    </w:p>
    <w:p w:rsidR="007F0F21" w:rsidRPr="00A71FC5" w:rsidRDefault="007F0F21" w:rsidP="009C7F14">
      <w:pPr>
        <w:shd w:val="clear" w:color="auto" w:fill="FFFFFF"/>
        <w:tabs>
          <w:tab w:val="left" w:pos="0"/>
          <w:tab w:val="left" w:pos="360"/>
          <w:tab w:val="left" w:pos="1080"/>
        </w:tabs>
        <w:spacing w:after="0" w:line="240" w:lineRule="auto"/>
        <w:rPr>
          <w:rFonts w:ascii="Times New Roman" w:hAnsi="Times New Roman"/>
          <w:i/>
          <w:sz w:val="28"/>
          <w:szCs w:val="28"/>
        </w:rPr>
      </w:pPr>
      <w:proofErr w:type="gramStart"/>
      <w:r w:rsidRPr="00A71FC5">
        <w:rPr>
          <w:rFonts w:ascii="Times New Roman" w:hAnsi="Times New Roman"/>
          <w:i/>
          <w:sz w:val="28"/>
          <w:szCs w:val="28"/>
        </w:rPr>
        <w:t>государственный</w:t>
      </w:r>
      <w:proofErr w:type="gramEnd"/>
      <w:r w:rsidRPr="00A71FC5">
        <w:rPr>
          <w:rFonts w:ascii="Times New Roman" w:hAnsi="Times New Roman"/>
          <w:i/>
          <w:sz w:val="28"/>
          <w:szCs w:val="28"/>
        </w:rPr>
        <w:t xml:space="preserve"> бюджет</w:t>
      </w:r>
    </w:p>
    <w:p w:rsidR="00F82F97" w:rsidRPr="00A71FC5" w:rsidRDefault="007F0F21" w:rsidP="009C7F14">
      <w:pPr>
        <w:shd w:val="clear" w:color="auto" w:fill="FFFFFF"/>
        <w:tabs>
          <w:tab w:val="left" w:pos="0"/>
          <w:tab w:val="left" w:pos="360"/>
          <w:tab w:val="left" w:pos="1080"/>
        </w:tabs>
        <w:spacing w:after="0" w:line="240" w:lineRule="auto"/>
        <w:rPr>
          <w:rFonts w:ascii="Times New Roman" w:hAnsi="Times New Roman"/>
          <w:i/>
          <w:sz w:val="28"/>
          <w:szCs w:val="28"/>
        </w:rPr>
      </w:pPr>
      <w:proofErr w:type="gramStart"/>
      <w:r w:rsidRPr="00A71FC5">
        <w:rPr>
          <w:rFonts w:ascii="Times New Roman" w:hAnsi="Times New Roman"/>
          <w:i/>
          <w:sz w:val="28"/>
          <w:szCs w:val="28"/>
        </w:rPr>
        <w:t>внебюджетные</w:t>
      </w:r>
      <w:proofErr w:type="gramEnd"/>
      <w:r w:rsidRPr="00A71FC5">
        <w:rPr>
          <w:rFonts w:ascii="Times New Roman" w:hAnsi="Times New Roman"/>
          <w:i/>
          <w:sz w:val="28"/>
          <w:szCs w:val="28"/>
        </w:rPr>
        <w:t xml:space="preserve"> фонды</w:t>
      </w:r>
    </w:p>
    <w:p w:rsidR="007F0F21" w:rsidRDefault="007F0F21" w:rsidP="009C7F14">
      <w:pPr>
        <w:shd w:val="clear" w:color="auto" w:fill="FFFFFF"/>
        <w:tabs>
          <w:tab w:val="left" w:pos="0"/>
          <w:tab w:val="left" w:pos="360"/>
          <w:tab w:val="left" w:pos="1080"/>
        </w:tabs>
        <w:spacing w:after="0" w:line="240" w:lineRule="auto"/>
        <w:rPr>
          <w:rFonts w:ascii="Times New Roman" w:hAnsi="Times New Roman"/>
          <w:i/>
          <w:sz w:val="28"/>
          <w:szCs w:val="28"/>
        </w:rPr>
      </w:pPr>
      <w:proofErr w:type="gramStart"/>
      <w:r w:rsidRPr="00A71FC5">
        <w:rPr>
          <w:rFonts w:ascii="Times New Roman" w:hAnsi="Times New Roman"/>
          <w:i/>
          <w:sz w:val="28"/>
          <w:szCs w:val="28"/>
        </w:rPr>
        <w:t>государственный</w:t>
      </w:r>
      <w:proofErr w:type="gramEnd"/>
      <w:r w:rsidRPr="00A71FC5">
        <w:rPr>
          <w:rFonts w:ascii="Times New Roman" w:hAnsi="Times New Roman"/>
          <w:i/>
          <w:sz w:val="28"/>
          <w:szCs w:val="28"/>
        </w:rPr>
        <w:t xml:space="preserve"> кредит</w:t>
      </w:r>
    </w:p>
    <w:p w:rsidR="00A71FC5" w:rsidRPr="00A71FC5" w:rsidRDefault="00A71FC5" w:rsidP="009C7F14">
      <w:pPr>
        <w:shd w:val="clear" w:color="auto" w:fill="FFFFFF"/>
        <w:tabs>
          <w:tab w:val="left" w:pos="0"/>
          <w:tab w:val="left" w:pos="360"/>
          <w:tab w:val="left" w:pos="1080"/>
        </w:tabs>
        <w:spacing w:after="0" w:line="240" w:lineRule="auto"/>
        <w:rPr>
          <w:rFonts w:ascii="Times New Roman" w:hAnsi="Times New Roman"/>
          <w:sz w:val="28"/>
          <w:szCs w:val="28"/>
        </w:rPr>
      </w:pPr>
      <w:proofErr w:type="gramStart"/>
      <w:r>
        <w:rPr>
          <w:rFonts w:ascii="Times New Roman" w:hAnsi="Times New Roman"/>
          <w:sz w:val="28"/>
          <w:szCs w:val="28"/>
        </w:rPr>
        <w:t>финансы</w:t>
      </w:r>
      <w:proofErr w:type="gramEnd"/>
      <w:r>
        <w:rPr>
          <w:rFonts w:ascii="Times New Roman" w:hAnsi="Times New Roman"/>
          <w:sz w:val="28"/>
          <w:szCs w:val="28"/>
        </w:rPr>
        <w:t xml:space="preserve"> предприятий и организаций</w:t>
      </w:r>
    </w:p>
    <w:p w:rsidR="00F82F97" w:rsidRPr="00A71FC5" w:rsidRDefault="00A71FC5" w:rsidP="009C7F14">
      <w:pPr>
        <w:shd w:val="clear" w:color="auto" w:fill="FFFFFF"/>
        <w:tabs>
          <w:tab w:val="left" w:pos="0"/>
          <w:tab w:val="left" w:pos="360"/>
          <w:tab w:val="left" w:pos="1080"/>
        </w:tabs>
        <w:spacing w:after="0" w:line="240" w:lineRule="auto"/>
        <w:rPr>
          <w:rFonts w:ascii="Times New Roman" w:hAnsi="Times New Roman"/>
          <w:b/>
          <w:sz w:val="28"/>
          <w:szCs w:val="28"/>
        </w:rPr>
      </w:pPr>
      <w:r>
        <w:rPr>
          <w:rFonts w:ascii="Times New Roman" w:hAnsi="Times New Roman"/>
          <w:b/>
          <w:sz w:val="28"/>
          <w:szCs w:val="28"/>
        </w:rPr>
        <w:t>5</w:t>
      </w:r>
      <w:r w:rsidR="00F82F97" w:rsidRPr="00A71FC5">
        <w:rPr>
          <w:rFonts w:ascii="Times New Roman" w:hAnsi="Times New Roman"/>
          <w:b/>
          <w:sz w:val="28"/>
          <w:szCs w:val="28"/>
        </w:rPr>
        <w:t>. При вн</w:t>
      </w:r>
      <w:r w:rsidR="007F0F21" w:rsidRPr="00A71FC5">
        <w:rPr>
          <w:rFonts w:ascii="Times New Roman" w:hAnsi="Times New Roman"/>
          <w:b/>
          <w:sz w:val="28"/>
          <w:szCs w:val="28"/>
        </w:rPr>
        <w:t>утренних государственных займах</w:t>
      </w:r>
    </w:p>
    <w:p w:rsidR="00F82F97" w:rsidRPr="00A71FC5" w:rsidRDefault="00F82F97" w:rsidP="009C7F14">
      <w:pPr>
        <w:shd w:val="clear" w:color="auto" w:fill="FFFFFF"/>
        <w:tabs>
          <w:tab w:val="left" w:pos="0"/>
          <w:tab w:val="left" w:pos="300"/>
          <w:tab w:val="left" w:pos="360"/>
          <w:tab w:val="left" w:pos="1080"/>
        </w:tabs>
        <w:spacing w:after="0" w:line="240" w:lineRule="auto"/>
        <w:rPr>
          <w:rFonts w:ascii="Times New Roman" w:hAnsi="Times New Roman"/>
          <w:i/>
          <w:sz w:val="28"/>
          <w:szCs w:val="28"/>
        </w:rPr>
      </w:pPr>
      <w:proofErr w:type="gramStart"/>
      <w:r w:rsidRPr="00A71FC5">
        <w:rPr>
          <w:rFonts w:ascii="Times New Roman" w:hAnsi="Times New Roman"/>
          <w:i/>
          <w:sz w:val="28"/>
          <w:szCs w:val="28"/>
        </w:rPr>
        <w:t>продаются</w:t>
      </w:r>
      <w:proofErr w:type="gramEnd"/>
      <w:r w:rsidRPr="00A71FC5">
        <w:rPr>
          <w:rFonts w:ascii="Times New Roman" w:hAnsi="Times New Roman"/>
          <w:i/>
          <w:sz w:val="28"/>
          <w:szCs w:val="28"/>
        </w:rPr>
        <w:t xml:space="preserve"> го</w:t>
      </w:r>
      <w:r w:rsidR="007F0F21" w:rsidRPr="00A71FC5">
        <w:rPr>
          <w:rFonts w:ascii="Times New Roman" w:hAnsi="Times New Roman"/>
          <w:i/>
          <w:sz w:val="28"/>
          <w:szCs w:val="28"/>
        </w:rPr>
        <w:t>сударственные ценные бумаги</w:t>
      </w:r>
    </w:p>
    <w:p w:rsidR="00F82F97" w:rsidRPr="00A71FC5" w:rsidRDefault="007F0F21" w:rsidP="009C7F14">
      <w:pPr>
        <w:shd w:val="clear" w:color="auto" w:fill="FFFFFF"/>
        <w:tabs>
          <w:tab w:val="left" w:pos="0"/>
          <w:tab w:val="left" w:pos="300"/>
          <w:tab w:val="left" w:pos="360"/>
          <w:tab w:val="left" w:pos="1080"/>
        </w:tabs>
        <w:spacing w:after="0" w:line="240" w:lineRule="auto"/>
        <w:rPr>
          <w:rFonts w:ascii="Times New Roman" w:hAnsi="Times New Roman"/>
          <w:i/>
          <w:sz w:val="28"/>
          <w:szCs w:val="28"/>
        </w:rPr>
      </w:pPr>
      <w:proofErr w:type="gramStart"/>
      <w:r w:rsidRPr="00A71FC5">
        <w:rPr>
          <w:rFonts w:ascii="Times New Roman" w:hAnsi="Times New Roman"/>
          <w:i/>
          <w:sz w:val="28"/>
          <w:szCs w:val="28"/>
        </w:rPr>
        <w:t>заемщиком</w:t>
      </w:r>
      <w:proofErr w:type="gramEnd"/>
      <w:r w:rsidRPr="00A71FC5">
        <w:rPr>
          <w:rFonts w:ascii="Times New Roman" w:hAnsi="Times New Roman"/>
          <w:i/>
          <w:sz w:val="28"/>
          <w:szCs w:val="28"/>
        </w:rPr>
        <w:t xml:space="preserve"> выступает государство</w:t>
      </w:r>
    </w:p>
    <w:p w:rsidR="00F82F97" w:rsidRPr="00A71FC5" w:rsidRDefault="00F82F97" w:rsidP="009C7F14">
      <w:pPr>
        <w:shd w:val="clear" w:color="auto" w:fill="FFFFFF"/>
        <w:tabs>
          <w:tab w:val="left" w:pos="0"/>
          <w:tab w:val="left" w:pos="360"/>
          <w:tab w:val="left" w:pos="1080"/>
        </w:tabs>
        <w:spacing w:after="0" w:line="240" w:lineRule="auto"/>
        <w:rPr>
          <w:rFonts w:ascii="Times New Roman" w:hAnsi="Times New Roman"/>
          <w:i/>
          <w:sz w:val="28"/>
          <w:szCs w:val="28"/>
        </w:rPr>
      </w:pPr>
      <w:proofErr w:type="gramStart"/>
      <w:r w:rsidRPr="00A71FC5">
        <w:rPr>
          <w:rFonts w:ascii="Times New Roman" w:hAnsi="Times New Roman"/>
          <w:i/>
          <w:sz w:val="28"/>
          <w:szCs w:val="28"/>
        </w:rPr>
        <w:t>кредиторами</w:t>
      </w:r>
      <w:proofErr w:type="gramEnd"/>
      <w:r w:rsidRPr="00A71FC5">
        <w:rPr>
          <w:rFonts w:ascii="Times New Roman" w:hAnsi="Times New Roman"/>
          <w:i/>
          <w:sz w:val="28"/>
          <w:szCs w:val="28"/>
        </w:rPr>
        <w:t xml:space="preserve"> являю</w:t>
      </w:r>
      <w:r w:rsidR="007F0F21" w:rsidRPr="00A71FC5">
        <w:rPr>
          <w:rFonts w:ascii="Times New Roman" w:hAnsi="Times New Roman"/>
          <w:i/>
          <w:sz w:val="28"/>
          <w:szCs w:val="28"/>
        </w:rPr>
        <w:t>тся население, резиденты страны</w:t>
      </w:r>
    </w:p>
    <w:p w:rsidR="00A71FC5" w:rsidRDefault="00A71FC5" w:rsidP="009C7F14">
      <w:pPr>
        <w:shd w:val="clear" w:color="auto" w:fill="FFFFFF"/>
        <w:tabs>
          <w:tab w:val="left" w:pos="0"/>
          <w:tab w:val="left" w:pos="360"/>
          <w:tab w:val="left" w:pos="1080"/>
        </w:tabs>
        <w:spacing w:after="0" w:line="240" w:lineRule="auto"/>
        <w:rPr>
          <w:rFonts w:ascii="Times New Roman" w:hAnsi="Times New Roman"/>
          <w:sz w:val="28"/>
          <w:szCs w:val="28"/>
        </w:rPr>
      </w:pPr>
      <w:proofErr w:type="gramStart"/>
      <w:r>
        <w:rPr>
          <w:rFonts w:ascii="Times New Roman" w:hAnsi="Times New Roman"/>
          <w:sz w:val="28"/>
          <w:szCs w:val="28"/>
        </w:rPr>
        <w:t>кредиторами</w:t>
      </w:r>
      <w:proofErr w:type="gramEnd"/>
      <w:r>
        <w:rPr>
          <w:rFonts w:ascii="Times New Roman" w:hAnsi="Times New Roman"/>
          <w:sz w:val="28"/>
          <w:szCs w:val="28"/>
        </w:rPr>
        <w:t xml:space="preserve"> являются нерезиденты страны</w:t>
      </w:r>
    </w:p>
    <w:p w:rsidR="00F82F97" w:rsidRPr="00A71FC5" w:rsidRDefault="00A71FC5" w:rsidP="009C7F14">
      <w:pPr>
        <w:shd w:val="clear" w:color="auto" w:fill="FFFFFF"/>
        <w:tabs>
          <w:tab w:val="left" w:pos="0"/>
          <w:tab w:val="left" w:pos="360"/>
          <w:tab w:val="left" w:pos="1080"/>
        </w:tabs>
        <w:spacing w:after="0" w:line="240" w:lineRule="auto"/>
        <w:rPr>
          <w:rFonts w:ascii="Times New Roman" w:hAnsi="Times New Roman"/>
          <w:b/>
          <w:sz w:val="28"/>
          <w:szCs w:val="28"/>
        </w:rPr>
      </w:pPr>
      <w:r>
        <w:rPr>
          <w:rFonts w:ascii="Times New Roman" w:hAnsi="Times New Roman"/>
          <w:b/>
          <w:sz w:val="28"/>
          <w:szCs w:val="28"/>
        </w:rPr>
        <w:t>6</w:t>
      </w:r>
      <w:r w:rsidR="00F82F97" w:rsidRPr="00A71FC5">
        <w:rPr>
          <w:rFonts w:ascii="Times New Roman" w:hAnsi="Times New Roman"/>
          <w:b/>
          <w:sz w:val="28"/>
          <w:szCs w:val="28"/>
        </w:rPr>
        <w:t>. К функциям госуда</w:t>
      </w:r>
      <w:r w:rsidR="007F0F21" w:rsidRPr="00A71FC5">
        <w:rPr>
          <w:rFonts w:ascii="Times New Roman" w:hAnsi="Times New Roman"/>
          <w:b/>
          <w:sz w:val="28"/>
          <w:szCs w:val="28"/>
        </w:rPr>
        <w:t>рственного бюджета не относится</w:t>
      </w:r>
    </w:p>
    <w:p w:rsidR="007F0F21" w:rsidRPr="00A71FC5" w:rsidRDefault="007F0F21" w:rsidP="009C7F14">
      <w:pPr>
        <w:shd w:val="clear" w:color="auto" w:fill="FFFFFF"/>
        <w:tabs>
          <w:tab w:val="left" w:pos="0"/>
          <w:tab w:val="left" w:pos="600"/>
          <w:tab w:val="left" w:pos="1080"/>
        </w:tabs>
        <w:spacing w:after="0" w:line="240" w:lineRule="auto"/>
        <w:rPr>
          <w:rFonts w:ascii="Times New Roman" w:hAnsi="Times New Roman"/>
          <w:sz w:val="28"/>
          <w:szCs w:val="28"/>
        </w:rPr>
      </w:pPr>
      <w:proofErr w:type="gramStart"/>
      <w:r w:rsidRPr="00A71FC5">
        <w:rPr>
          <w:rFonts w:ascii="Times New Roman" w:hAnsi="Times New Roman"/>
          <w:sz w:val="28"/>
          <w:szCs w:val="28"/>
        </w:rPr>
        <w:t>распределительная</w:t>
      </w:r>
      <w:proofErr w:type="gramEnd"/>
    </w:p>
    <w:p w:rsidR="00F82F97" w:rsidRPr="00A71FC5" w:rsidRDefault="007F0F21" w:rsidP="009C7F14">
      <w:pPr>
        <w:shd w:val="clear" w:color="auto" w:fill="FFFFFF"/>
        <w:tabs>
          <w:tab w:val="left" w:pos="0"/>
          <w:tab w:val="left" w:pos="600"/>
          <w:tab w:val="left" w:pos="1080"/>
        </w:tabs>
        <w:spacing w:after="0" w:line="240" w:lineRule="auto"/>
        <w:rPr>
          <w:rFonts w:ascii="Times New Roman" w:hAnsi="Times New Roman"/>
          <w:sz w:val="28"/>
          <w:szCs w:val="28"/>
        </w:rPr>
      </w:pPr>
      <w:proofErr w:type="gramStart"/>
      <w:r w:rsidRPr="00A71FC5">
        <w:rPr>
          <w:rFonts w:ascii="Times New Roman" w:hAnsi="Times New Roman"/>
          <w:sz w:val="28"/>
          <w:szCs w:val="28"/>
        </w:rPr>
        <w:t>контрольная</w:t>
      </w:r>
      <w:proofErr w:type="gramEnd"/>
    </w:p>
    <w:p w:rsidR="007F0F21" w:rsidRPr="00A71FC5" w:rsidRDefault="00F82F97" w:rsidP="009C7F14">
      <w:pPr>
        <w:shd w:val="clear" w:color="auto" w:fill="FFFFFF"/>
        <w:tabs>
          <w:tab w:val="left" w:pos="0"/>
          <w:tab w:val="left" w:pos="600"/>
          <w:tab w:val="left" w:pos="1080"/>
        </w:tabs>
        <w:spacing w:after="0" w:line="240" w:lineRule="auto"/>
        <w:rPr>
          <w:rFonts w:ascii="Times New Roman" w:hAnsi="Times New Roman"/>
          <w:i/>
          <w:sz w:val="28"/>
          <w:szCs w:val="28"/>
        </w:rPr>
      </w:pPr>
      <w:proofErr w:type="gramStart"/>
      <w:r w:rsidRPr="00A71FC5">
        <w:rPr>
          <w:rFonts w:ascii="Times New Roman" w:hAnsi="Times New Roman"/>
          <w:i/>
          <w:sz w:val="28"/>
          <w:szCs w:val="28"/>
        </w:rPr>
        <w:t>дифференциации</w:t>
      </w:r>
      <w:proofErr w:type="gramEnd"/>
      <w:r w:rsidRPr="00A71FC5">
        <w:rPr>
          <w:rFonts w:ascii="Times New Roman" w:hAnsi="Times New Roman"/>
          <w:i/>
          <w:sz w:val="28"/>
          <w:szCs w:val="28"/>
        </w:rPr>
        <w:t xml:space="preserve"> то</w:t>
      </w:r>
      <w:r w:rsidR="007F0F21" w:rsidRPr="00A71FC5">
        <w:rPr>
          <w:rFonts w:ascii="Times New Roman" w:hAnsi="Times New Roman"/>
          <w:i/>
          <w:sz w:val="28"/>
          <w:szCs w:val="28"/>
        </w:rPr>
        <w:t>варопроизводителей</w:t>
      </w:r>
    </w:p>
    <w:p w:rsidR="00F82F97" w:rsidRPr="00A71FC5" w:rsidRDefault="007F0F21" w:rsidP="009C7F14">
      <w:pPr>
        <w:shd w:val="clear" w:color="auto" w:fill="FFFFFF"/>
        <w:tabs>
          <w:tab w:val="left" w:pos="0"/>
          <w:tab w:val="left" w:pos="600"/>
          <w:tab w:val="left" w:pos="1080"/>
        </w:tabs>
        <w:spacing w:after="0" w:line="240" w:lineRule="auto"/>
        <w:rPr>
          <w:rFonts w:ascii="Times New Roman" w:hAnsi="Times New Roman"/>
          <w:i/>
          <w:sz w:val="28"/>
          <w:szCs w:val="28"/>
        </w:rPr>
      </w:pPr>
      <w:proofErr w:type="gramStart"/>
      <w:r w:rsidRPr="00A71FC5">
        <w:rPr>
          <w:rFonts w:ascii="Times New Roman" w:hAnsi="Times New Roman"/>
          <w:sz w:val="28"/>
          <w:szCs w:val="28"/>
        </w:rPr>
        <w:t>регулирующая</w:t>
      </w:r>
      <w:proofErr w:type="gramEnd"/>
    </w:p>
    <w:p w:rsidR="00F82F97" w:rsidRPr="00A71FC5" w:rsidRDefault="00A71FC5" w:rsidP="009C7F14">
      <w:pPr>
        <w:shd w:val="clear" w:color="auto" w:fill="FFFFFF"/>
        <w:tabs>
          <w:tab w:val="left" w:pos="0"/>
          <w:tab w:val="left" w:pos="600"/>
          <w:tab w:val="left" w:pos="1080"/>
        </w:tabs>
        <w:spacing w:after="0" w:line="240" w:lineRule="auto"/>
        <w:rPr>
          <w:rFonts w:ascii="Times New Roman" w:hAnsi="Times New Roman"/>
          <w:b/>
          <w:sz w:val="28"/>
          <w:szCs w:val="28"/>
        </w:rPr>
      </w:pPr>
      <w:r>
        <w:rPr>
          <w:rFonts w:ascii="Times New Roman" w:hAnsi="Times New Roman"/>
          <w:b/>
          <w:sz w:val="28"/>
          <w:szCs w:val="28"/>
        </w:rPr>
        <w:t>7</w:t>
      </w:r>
      <w:r w:rsidR="00F82F97" w:rsidRPr="00A71FC5">
        <w:rPr>
          <w:rFonts w:ascii="Times New Roman" w:hAnsi="Times New Roman"/>
          <w:b/>
          <w:sz w:val="28"/>
          <w:szCs w:val="28"/>
        </w:rPr>
        <w:t>. В состав гос</w:t>
      </w:r>
      <w:r w:rsidR="007F0F21" w:rsidRPr="00A71FC5">
        <w:rPr>
          <w:rFonts w:ascii="Times New Roman" w:hAnsi="Times New Roman"/>
          <w:b/>
          <w:sz w:val="28"/>
          <w:szCs w:val="28"/>
        </w:rPr>
        <w:t>ударственных финансов не входят</w:t>
      </w:r>
    </w:p>
    <w:p w:rsidR="007F0F21" w:rsidRPr="00A71FC5" w:rsidRDefault="007F0F21" w:rsidP="009C7F14">
      <w:pPr>
        <w:shd w:val="clear" w:color="auto" w:fill="FFFFFF"/>
        <w:tabs>
          <w:tab w:val="left" w:pos="0"/>
          <w:tab w:val="left" w:pos="600"/>
          <w:tab w:val="left" w:pos="1080"/>
        </w:tabs>
        <w:spacing w:after="0" w:line="240" w:lineRule="auto"/>
        <w:rPr>
          <w:rFonts w:ascii="Times New Roman" w:hAnsi="Times New Roman"/>
          <w:sz w:val="28"/>
          <w:szCs w:val="28"/>
        </w:rPr>
      </w:pPr>
      <w:proofErr w:type="gramStart"/>
      <w:r w:rsidRPr="00A71FC5">
        <w:rPr>
          <w:rFonts w:ascii="Times New Roman" w:hAnsi="Times New Roman"/>
          <w:sz w:val="28"/>
          <w:szCs w:val="28"/>
        </w:rPr>
        <w:t>государственный</w:t>
      </w:r>
      <w:proofErr w:type="gramEnd"/>
      <w:r w:rsidRPr="00A71FC5">
        <w:rPr>
          <w:rFonts w:ascii="Times New Roman" w:hAnsi="Times New Roman"/>
          <w:sz w:val="28"/>
          <w:szCs w:val="28"/>
        </w:rPr>
        <w:t xml:space="preserve"> бюджет</w:t>
      </w:r>
    </w:p>
    <w:p w:rsidR="00F82F97" w:rsidRPr="00A71FC5" w:rsidRDefault="007F0F21" w:rsidP="009C7F14">
      <w:pPr>
        <w:shd w:val="clear" w:color="auto" w:fill="FFFFFF"/>
        <w:tabs>
          <w:tab w:val="left" w:pos="0"/>
          <w:tab w:val="left" w:pos="600"/>
          <w:tab w:val="left" w:pos="1080"/>
        </w:tabs>
        <w:spacing w:after="0" w:line="240" w:lineRule="auto"/>
        <w:rPr>
          <w:rFonts w:ascii="Times New Roman" w:hAnsi="Times New Roman"/>
          <w:sz w:val="28"/>
          <w:szCs w:val="28"/>
        </w:rPr>
      </w:pPr>
      <w:proofErr w:type="gramStart"/>
      <w:r w:rsidRPr="00A71FC5">
        <w:rPr>
          <w:rFonts w:ascii="Times New Roman" w:hAnsi="Times New Roman"/>
          <w:sz w:val="28"/>
          <w:szCs w:val="28"/>
        </w:rPr>
        <w:t>внебюджетные</w:t>
      </w:r>
      <w:proofErr w:type="gramEnd"/>
      <w:r w:rsidRPr="00A71FC5">
        <w:rPr>
          <w:rFonts w:ascii="Times New Roman" w:hAnsi="Times New Roman"/>
          <w:sz w:val="28"/>
          <w:szCs w:val="28"/>
        </w:rPr>
        <w:t xml:space="preserve"> фонды</w:t>
      </w:r>
    </w:p>
    <w:p w:rsidR="007F0F21" w:rsidRPr="00A71FC5" w:rsidRDefault="007F0F21" w:rsidP="009C7F14">
      <w:pPr>
        <w:shd w:val="clear" w:color="auto" w:fill="FFFFFF"/>
        <w:tabs>
          <w:tab w:val="left" w:pos="0"/>
          <w:tab w:val="left" w:pos="600"/>
          <w:tab w:val="left" w:pos="1080"/>
        </w:tabs>
        <w:spacing w:after="0" w:line="240" w:lineRule="auto"/>
        <w:rPr>
          <w:rFonts w:ascii="Times New Roman" w:hAnsi="Times New Roman"/>
          <w:sz w:val="28"/>
          <w:szCs w:val="28"/>
        </w:rPr>
      </w:pPr>
      <w:proofErr w:type="gramStart"/>
      <w:r w:rsidRPr="00A71FC5">
        <w:rPr>
          <w:rFonts w:ascii="Times New Roman" w:hAnsi="Times New Roman"/>
          <w:sz w:val="28"/>
          <w:szCs w:val="28"/>
        </w:rPr>
        <w:t>государственный</w:t>
      </w:r>
      <w:proofErr w:type="gramEnd"/>
      <w:r w:rsidRPr="00A71FC5">
        <w:rPr>
          <w:rFonts w:ascii="Times New Roman" w:hAnsi="Times New Roman"/>
          <w:sz w:val="28"/>
          <w:szCs w:val="28"/>
        </w:rPr>
        <w:t xml:space="preserve"> кредит</w:t>
      </w:r>
    </w:p>
    <w:p w:rsidR="00F82F97" w:rsidRPr="00A71FC5" w:rsidRDefault="00F82F97" w:rsidP="009C7F14">
      <w:pPr>
        <w:shd w:val="clear" w:color="auto" w:fill="FFFFFF"/>
        <w:tabs>
          <w:tab w:val="left" w:pos="0"/>
          <w:tab w:val="left" w:pos="600"/>
          <w:tab w:val="left" w:pos="1080"/>
        </w:tabs>
        <w:spacing w:after="0" w:line="240" w:lineRule="auto"/>
        <w:rPr>
          <w:rFonts w:ascii="Times New Roman" w:hAnsi="Times New Roman"/>
          <w:sz w:val="28"/>
          <w:szCs w:val="28"/>
        </w:rPr>
      </w:pPr>
      <w:proofErr w:type="gramStart"/>
      <w:r w:rsidRPr="00A71FC5">
        <w:rPr>
          <w:rFonts w:ascii="Times New Roman" w:hAnsi="Times New Roman"/>
          <w:i/>
          <w:sz w:val="28"/>
          <w:szCs w:val="28"/>
        </w:rPr>
        <w:t>фина</w:t>
      </w:r>
      <w:r w:rsidR="00A71FC5">
        <w:rPr>
          <w:rFonts w:ascii="Times New Roman" w:hAnsi="Times New Roman"/>
          <w:i/>
          <w:sz w:val="28"/>
          <w:szCs w:val="28"/>
        </w:rPr>
        <w:t>нсы</w:t>
      </w:r>
      <w:proofErr w:type="gramEnd"/>
      <w:r w:rsidR="007F0F21" w:rsidRPr="00A71FC5">
        <w:rPr>
          <w:rFonts w:ascii="Times New Roman" w:hAnsi="Times New Roman"/>
          <w:i/>
          <w:sz w:val="28"/>
          <w:szCs w:val="28"/>
        </w:rPr>
        <w:t xml:space="preserve"> предприятий</w:t>
      </w:r>
    </w:p>
    <w:p w:rsidR="00F82F97" w:rsidRPr="00A71FC5" w:rsidRDefault="00A71FC5" w:rsidP="009C7F14">
      <w:pPr>
        <w:shd w:val="clear" w:color="auto" w:fill="FFFFFF"/>
        <w:tabs>
          <w:tab w:val="left" w:pos="0"/>
          <w:tab w:val="left" w:pos="600"/>
          <w:tab w:val="left" w:pos="1080"/>
        </w:tabs>
        <w:spacing w:after="0" w:line="240" w:lineRule="auto"/>
        <w:rPr>
          <w:rFonts w:ascii="Times New Roman" w:hAnsi="Times New Roman"/>
          <w:b/>
          <w:sz w:val="28"/>
          <w:szCs w:val="28"/>
        </w:rPr>
      </w:pPr>
      <w:r>
        <w:rPr>
          <w:rFonts w:ascii="Times New Roman" w:hAnsi="Times New Roman"/>
          <w:b/>
          <w:sz w:val="28"/>
          <w:szCs w:val="28"/>
        </w:rPr>
        <w:t>8</w:t>
      </w:r>
      <w:r w:rsidR="00F82F97" w:rsidRPr="00A71FC5">
        <w:rPr>
          <w:rFonts w:ascii="Times New Roman" w:hAnsi="Times New Roman"/>
          <w:b/>
          <w:sz w:val="28"/>
          <w:szCs w:val="28"/>
        </w:rPr>
        <w:t>. Дефицит б</w:t>
      </w:r>
      <w:r w:rsidR="007F0F21" w:rsidRPr="00A71FC5">
        <w:rPr>
          <w:rFonts w:ascii="Times New Roman" w:hAnsi="Times New Roman"/>
          <w:b/>
          <w:sz w:val="28"/>
          <w:szCs w:val="28"/>
        </w:rPr>
        <w:t>юджета не может быть обусловлен</w:t>
      </w:r>
    </w:p>
    <w:p w:rsidR="00F82F97" w:rsidRPr="00A71FC5" w:rsidRDefault="007F0F21" w:rsidP="009C7F14">
      <w:pPr>
        <w:shd w:val="clear" w:color="auto" w:fill="FFFFFF"/>
        <w:tabs>
          <w:tab w:val="left" w:pos="0"/>
          <w:tab w:val="left" w:pos="600"/>
          <w:tab w:val="left" w:pos="1080"/>
        </w:tabs>
        <w:spacing w:after="0" w:line="240" w:lineRule="auto"/>
        <w:rPr>
          <w:rFonts w:ascii="Times New Roman" w:hAnsi="Times New Roman"/>
          <w:sz w:val="28"/>
          <w:szCs w:val="28"/>
        </w:rPr>
      </w:pPr>
      <w:proofErr w:type="gramStart"/>
      <w:r w:rsidRPr="00A71FC5">
        <w:rPr>
          <w:rFonts w:ascii="Times New Roman" w:hAnsi="Times New Roman"/>
          <w:sz w:val="28"/>
          <w:szCs w:val="28"/>
        </w:rPr>
        <w:t>циклическим</w:t>
      </w:r>
      <w:proofErr w:type="gramEnd"/>
      <w:r w:rsidRPr="00A71FC5">
        <w:rPr>
          <w:rFonts w:ascii="Times New Roman" w:hAnsi="Times New Roman"/>
          <w:sz w:val="28"/>
          <w:szCs w:val="28"/>
        </w:rPr>
        <w:t xml:space="preserve"> спадом экономики</w:t>
      </w:r>
    </w:p>
    <w:p w:rsidR="00F82F97" w:rsidRPr="00A71FC5" w:rsidRDefault="00F82F97" w:rsidP="009C7F14">
      <w:pPr>
        <w:shd w:val="clear" w:color="auto" w:fill="FFFFFF"/>
        <w:tabs>
          <w:tab w:val="left" w:pos="0"/>
          <w:tab w:val="left" w:pos="600"/>
          <w:tab w:val="left" w:pos="1080"/>
        </w:tabs>
        <w:spacing w:after="0" w:line="240" w:lineRule="auto"/>
        <w:rPr>
          <w:rFonts w:ascii="Times New Roman" w:hAnsi="Times New Roman"/>
          <w:i/>
          <w:sz w:val="28"/>
          <w:szCs w:val="28"/>
        </w:rPr>
      </w:pPr>
      <w:proofErr w:type="gramStart"/>
      <w:r w:rsidRPr="00A71FC5">
        <w:rPr>
          <w:rFonts w:ascii="Times New Roman" w:hAnsi="Times New Roman"/>
          <w:i/>
          <w:sz w:val="28"/>
          <w:szCs w:val="28"/>
        </w:rPr>
        <w:t>ростом</w:t>
      </w:r>
      <w:proofErr w:type="gramEnd"/>
      <w:r w:rsidRPr="00A71FC5">
        <w:rPr>
          <w:rFonts w:ascii="Times New Roman" w:hAnsi="Times New Roman"/>
          <w:i/>
          <w:sz w:val="28"/>
          <w:szCs w:val="28"/>
        </w:rPr>
        <w:t xml:space="preserve"> экономи</w:t>
      </w:r>
      <w:r w:rsidR="007F0F21" w:rsidRPr="00A71FC5">
        <w:rPr>
          <w:rFonts w:ascii="Times New Roman" w:hAnsi="Times New Roman"/>
          <w:i/>
          <w:sz w:val="28"/>
          <w:szCs w:val="28"/>
        </w:rPr>
        <w:t>ческого развития соседних стран</w:t>
      </w:r>
    </w:p>
    <w:p w:rsidR="00F82F97" w:rsidRPr="00A71FC5" w:rsidRDefault="00F82F97" w:rsidP="009C7F14">
      <w:pPr>
        <w:shd w:val="clear" w:color="auto" w:fill="FFFFFF"/>
        <w:tabs>
          <w:tab w:val="left" w:pos="0"/>
          <w:tab w:val="left" w:pos="600"/>
          <w:tab w:val="left" w:pos="1080"/>
        </w:tabs>
        <w:spacing w:after="0" w:line="240" w:lineRule="auto"/>
        <w:rPr>
          <w:rFonts w:ascii="Times New Roman" w:hAnsi="Times New Roman"/>
          <w:sz w:val="28"/>
          <w:szCs w:val="28"/>
        </w:rPr>
      </w:pPr>
      <w:proofErr w:type="gramStart"/>
      <w:r w:rsidRPr="00A71FC5">
        <w:rPr>
          <w:rFonts w:ascii="Times New Roman" w:hAnsi="Times New Roman"/>
          <w:sz w:val="28"/>
          <w:szCs w:val="28"/>
        </w:rPr>
        <w:t>стр</w:t>
      </w:r>
      <w:r w:rsidR="007F0F21" w:rsidRPr="00A71FC5">
        <w:rPr>
          <w:rFonts w:ascii="Times New Roman" w:hAnsi="Times New Roman"/>
          <w:sz w:val="28"/>
          <w:szCs w:val="28"/>
        </w:rPr>
        <w:t>уктурной</w:t>
      </w:r>
      <w:proofErr w:type="gramEnd"/>
      <w:r w:rsidR="007F0F21" w:rsidRPr="00A71FC5">
        <w:rPr>
          <w:rFonts w:ascii="Times New Roman" w:hAnsi="Times New Roman"/>
          <w:sz w:val="28"/>
          <w:szCs w:val="28"/>
        </w:rPr>
        <w:t xml:space="preserve"> перестройкой экономики</w:t>
      </w:r>
    </w:p>
    <w:p w:rsidR="00F82F97" w:rsidRPr="00A71FC5" w:rsidRDefault="00F82F97" w:rsidP="009C7F14">
      <w:pPr>
        <w:shd w:val="clear" w:color="auto" w:fill="FFFFFF"/>
        <w:tabs>
          <w:tab w:val="left" w:pos="0"/>
          <w:tab w:val="left" w:pos="600"/>
          <w:tab w:val="left" w:pos="1080"/>
        </w:tabs>
        <w:spacing w:after="0" w:line="240" w:lineRule="auto"/>
        <w:rPr>
          <w:rFonts w:ascii="Times New Roman" w:hAnsi="Times New Roman"/>
          <w:sz w:val="28"/>
          <w:szCs w:val="28"/>
        </w:rPr>
      </w:pPr>
      <w:proofErr w:type="gramStart"/>
      <w:r w:rsidRPr="00A71FC5">
        <w:rPr>
          <w:rFonts w:ascii="Times New Roman" w:hAnsi="Times New Roman"/>
          <w:sz w:val="28"/>
          <w:szCs w:val="28"/>
        </w:rPr>
        <w:t>природными</w:t>
      </w:r>
      <w:proofErr w:type="gramEnd"/>
      <w:r w:rsidRPr="00A71FC5">
        <w:rPr>
          <w:rFonts w:ascii="Times New Roman" w:hAnsi="Times New Roman"/>
          <w:sz w:val="28"/>
          <w:szCs w:val="28"/>
        </w:rPr>
        <w:t>, техногенными</w:t>
      </w:r>
      <w:r w:rsidR="007F0F21" w:rsidRPr="00A71FC5">
        <w:rPr>
          <w:rFonts w:ascii="Times New Roman" w:hAnsi="Times New Roman"/>
          <w:sz w:val="28"/>
          <w:szCs w:val="28"/>
        </w:rPr>
        <w:t xml:space="preserve"> и экологическими катаклизмами</w:t>
      </w:r>
    </w:p>
    <w:p w:rsidR="00F82F97" w:rsidRPr="00A71FC5" w:rsidRDefault="00A71FC5" w:rsidP="00A71FC5">
      <w:pPr>
        <w:shd w:val="clear" w:color="auto" w:fill="FFFFFF"/>
        <w:tabs>
          <w:tab w:val="left" w:pos="0"/>
          <w:tab w:val="left" w:pos="600"/>
          <w:tab w:val="left" w:pos="1080"/>
        </w:tabs>
        <w:spacing w:after="0" w:line="240" w:lineRule="auto"/>
        <w:jc w:val="both"/>
        <w:rPr>
          <w:rFonts w:ascii="Times New Roman" w:hAnsi="Times New Roman"/>
          <w:b/>
          <w:sz w:val="28"/>
          <w:szCs w:val="28"/>
        </w:rPr>
      </w:pPr>
      <w:r>
        <w:rPr>
          <w:rFonts w:ascii="Times New Roman" w:hAnsi="Times New Roman"/>
          <w:b/>
          <w:sz w:val="28"/>
          <w:szCs w:val="28"/>
        </w:rPr>
        <w:t>9</w:t>
      </w:r>
      <w:r w:rsidR="00F82F97" w:rsidRPr="00A71FC5">
        <w:rPr>
          <w:rFonts w:ascii="Times New Roman" w:hAnsi="Times New Roman"/>
          <w:b/>
          <w:sz w:val="28"/>
          <w:szCs w:val="28"/>
        </w:rPr>
        <w:t>. Способы, не использующиеся для фин</w:t>
      </w:r>
      <w:r w:rsidR="007F0F21" w:rsidRPr="00A71FC5">
        <w:rPr>
          <w:rFonts w:ascii="Times New Roman" w:hAnsi="Times New Roman"/>
          <w:b/>
          <w:sz w:val="28"/>
          <w:szCs w:val="28"/>
        </w:rPr>
        <w:t>ансирования бюджетного дефицита</w:t>
      </w:r>
    </w:p>
    <w:p w:rsidR="007F0F21" w:rsidRPr="00A71FC5" w:rsidRDefault="00F82F97" w:rsidP="009C7F14">
      <w:pPr>
        <w:shd w:val="clear" w:color="auto" w:fill="FFFFFF"/>
        <w:tabs>
          <w:tab w:val="left" w:pos="0"/>
          <w:tab w:val="left" w:pos="600"/>
          <w:tab w:val="left" w:pos="1080"/>
        </w:tabs>
        <w:spacing w:after="0" w:line="240" w:lineRule="auto"/>
        <w:rPr>
          <w:rFonts w:ascii="Times New Roman" w:hAnsi="Times New Roman"/>
          <w:sz w:val="28"/>
          <w:szCs w:val="28"/>
        </w:rPr>
      </w:pPr>
      <w:proofErr w:type="gramStart"/>
      <w:r w:rsidRPr="00A71FC5">
        <w:rPr>
          <w:rFonts w:ascii="Times New Roman" w:hAnsi="Times New Roman"/>
          <w:sz w:val="28"/>
          <w:szCs w:val="28"/>
        </w:rPr>
        <w:t>уве</w:t>
      </w:r>
      <w:r w:rsidR="007F0F21" w:rsidRPr="00A71FC5">
        <w:rPr>
          <w:rFonts w:ascii="Times New Roman" w:hAnsi="Times New Roman"/>
          <w:sz w:val="28"/>
          <w:szCs w:val="28"/>
        </w:rPr>
        <w:t>личение</w:t>
      </w:r>
      <w:proofErr w:type="gramEnd"/>
      <w:r w:rsidR="007F0F21" w:rsidRPr="00A71FC5">
        <w:rPr>
          <w:rFonts w:ascii="Times New Roman" w:hAnsi="Times New Roman"/>
          <w:sz w:val="28"/>
          <w:szCs w:val="28"/>
        </w:rPr>
        <w:t xml:space="preserve"> налогов</w:t>
      </w:r>
    </w:p>
    <w:p w:rsidR="00F82F97" w:rsidRPr="00A71FC5" w:rsidRDefault="007F0F21" w:rsidP="009C7F14">
      <w:pPr>
        <w:shd w:val="clear" w:color="auto" w:fill="FFFFFF"/>
        <w:tabs>
          <w:tab w:val="left" w:pos="0"/>
          <w:tab w:val="left" w:pos="600"/>
          <w:tab w:val="left" w:pos="1080"/>
        </w:tabs>
        <w:spacing w:after="0" w:line="240" w:lineRule="auto"/>
        <w:rPr>
          <w:rFonts w:ascii="Times New Roman" w:hAnsi="Times New Roman"/>
          <w:sz w:val="28"/>
          <w:szCs w:val="28"/>
        </w:rPr>
      </w:pPr>
      <w:proofErr w:type="gramStart"/>
      <w:r w:rsidRPr="00A71FC5">
        <w:rPr>
          <w:rFonts w:ascii="Times New Roman" w:hAnsi="Times New Roman"/>
          <w:sz w:val="28"/>
          <w:szCs w:val="28"/>
        </w:rPr>
        <w:t>денежная</w:t>
      </w:r>
      <w:proofErr w:type="gramEnd"/>
      <w:r w:rsidRPr="00A71FC5">
        <w:rPr>
          <w:rFonts w:ascii="Times New Roman" w:hAnsi="Times New Roman"/>
          <w:sz w:val="28"/>
          <w:szCs w:val="28"/>
        </w:rPr>
        <w:t xml:space="preserve"> и кредитная эмиссия</w:t>
      </w:r>
    </w:p>
    <w:p w:rsidR="007F0F21" w:rsidRPr="00A71FC5" w:rsidRDefault="007F0F21" w:rsidP="009C7F14">
      <w:pPr>
        <w:shd w:val="clear" w:color="auto" w:fill="FFFFFF"/>
        <w:tabs>
          <w:tab w:val="left" w:pos="0"/>
          <w:tab w:val="left" w:pos="600"/>
          <w:tab w:val="left" w:pos="1080"/>
        </w:tabs>
        <w:spacing w:after="0" w:line="240" w:lineRule="auto"/>
        <w:rPr>
          <w:rFonts w:ascii="Times New Roman" w:hAnsi="Times New Roman"/>
          <w:i/>
          <w:sz w:val="28"/>
          <w:szCs w:val="28"/>
        </w:rPr>
      </w:pPr>
      <w:proofErr w:type="gramStart"/>
      <w:r w:rsidRPr="00A71FC5">
        <w:rPr>
          <w:rFonts w:ascii="Times New Roman" w:hAnsi="Times New Roman"/>
          <w:i/>
          <w:sz w:val="28"/>
          <w:szCs w:val="28"/>
        </w:rPr>
        <w:t>увеличение</w:t>
      </w:r>
      <w:proofErr w:type="gramEnd"/>
      <w:r w:rsidRPr="00A71FC5">
        <w:rPr>
          <w:rFonts w:ascii="Times New Roman" w:hAnsi="Times New Roman"/>
          <w:i/>
          <w:sz w:val="28"/>
          <w:szCs w:val="28"/>
        </w:rPr>
        <w:t xml:space="preserve"> объемов импорта</w:t>
      </w:r>
    </w:p>
    <w:p w:rsidR="00F82F97" w:rsidRPr="00A71FC5" w:rsidRDefault="007F0F21" w:rsidP="009C7F14">
      <w:pPr>
        <w:shd w:val="clear" w:color="auto" w:fill="FFFFFF"/>
        <w:tabs>
          <w:tab w:val="left" w:pos="0"/>
          <w:tab w:val="left" w:pos="600"/>
          <w:tab w:val="left" w:pos="1080"/>
        </w:tabs>
        <w:spacing w:after="0" w:line="240" w:lineRule="auto"/>
        <w:rPr>
          <w:rFonts w:ascii="Times New Roman" w:hAnsi="Times New Roman"/>
          <w:i/>
          <w:sz w:val="28"/>
          <w:szCs w:val="28"/>
        </w:rPr>
      </w:pPr>
      <w:proofErr w:type="gramStart"/>
      <w:r w:rsidRPr="00A71FC5">
        <w:rPr>
          <w:rFonts w:ascii="Times New Roman" w:hAnsi="Times New Roman"/>
          <w:sz w:val="28"/>
          <w:szCs w:val="28"/>
        </w:rPr>
        <w:t>внешние</w:t>
      </w:r>
      <w:proofErr w:type="gramEnd"/>
      <w:r w:rsidRPr="00A71FC5">
        <w:rPr>
          <w:rFonts w:ascii="Times New Roman" w:hAnsi="Times New Roman"/>
          <w:sz w:val="28"/>
          <w:szCs w:val="28"/>
        </w:rPr>
        <w:t xml:space="preserve"> и внутренние займы</w:t>
      </w:r>
    </w:p>
    <w:p w:rsidR="00F82F97" w:rsidRPr="00A71FC5" w:rsidRDefault="00A71FC5" w:rsidP="007F0F21">
      <w:pPr>
        <w:tabs>
          <w:tab w:val="left" w:pos="0"/>
          <w:tab w:val="left" w:pos="540"/>
          <w:tab w:val="left" w:pos="1080"/>
        </w:tabs>
        <w:spacing w:after="0" w:line="240" w:lineRule="auto"/>
        <w:rPr>
          <w:rFonts w:ascii="Times New Roman" w:hAnsi="Times New Roman"/>
          <w:b/>
          <w:sz w:val="28"/>
          <w:szCs w:val="28"/>
        </w:rPr>
      </w:pPr>
      <w:r>
        <w:rPr>
          <w:rFonts w:ascii="Times New Roman" w:hAnsi="Times New Roman"/>
          <w:b/>
          <w:sz w:val="28"/>
          <w:szCs w:val="28"/>
        </w:rPr>
        <w:t xml:space="preserve">10. </w:t>
      </w:r>
      <w:r w:rsidR="00F82F97" w:rsidRPr="00A71FC5">
        <w:rPr>
          <w:rFonts w:ascii="Times New Roman" w:hAnsi="Times New Roman"/>
          <w:b/>
          <w:sz w:val="28"/>
          <w:szCs w:val="28"/>
        </w:rPr>
        <w:t>Норма обязательных резервов</w:t>
      </w:r>
    </w:p>
    <w:p w:rsidR="00F82F97" w:rsidRPr="00A71FC5" w:rsidRDefault="00F82F97" w:rsidP="009C7F14">
      <w:pPr>
        <w:tabs>
          <w:tab w:val="left" w:pos="0"/>
          <w:tab w:val="left" w:pos="1080"/>
        </w:tabs>
        <w:spacing w:after="0" w:line="240" w:lineRule="auto"/>
        <w:rPr>
          <w:rFonts w:ascii="Times New Roman" w:hAnsi="Times New Roman"/>
          <w:i/>
          <w:sz w:val="28"/>
          <w:szCs w:val="28"/>
        </w:rPr>
      </w:pPr>
      <w:proofErr w:type="gramStart"/>
      <w:r w:rsidRPr="00A71FC5">
        <w:rPr>
          <w:rFonts w:ascii="Times New Roman" w:hAnsi="Times New Roman"/>
          <w:i/>
          <w:sz w:val="28"/>
          <w:szCs w:val="28"/>
        </w:rPr>
        <w:t>в</w:t>
      </w:r>
      <w:r w:rsidR="00A71FC5">
        <w:rPr>
          <w:rFonts w:ascii="Times New Roman" w:hAnsi="Times New Roman"/>
          <w:i/>
          <w:sz w:val="28"/>
          <w:szCs w:val="28"/>
        </w:rPr>
        <w:t>водится</w:t>
      </w:r>
      <w:proofErr w:type="gramEnd"/>
      <w:r w:rsidRPr="00A71FC5">
        <w:rPr>
          <w:rFonts w:ascii="Times New Roman" w:hAnsi="Times New Roman"/>
          <w:i/>
          <w:sz w:val="28"/>
          <w:szCs w:val="28"/>
        </w:rPr>
        <w:t xml:space="preserve"> как средст</w:t>
      </w:r>
      <w:r w:rsidR="007F0F21" w:rsidRPr="00A71FC5">
        <w:rPr>
          <w:rFonts w:ascii="Times New Roman" w:hAnsi="Times New Roman"/>
          <w:i/>
          <w:sz w:val="28"/>
          <w:szCs w:val="28"/>
        </w:rPr>
        <w:t>во регулирования денежной массы</w:t>
      </w:r>
    </w:p>
    <w:p w:rsidR="00F82F97" w:rsidRPr="00A71FC5" w:rsidRDefault="00F82F97" w:rsidP="009C7F14">
      <w:pPr>
        <w:tabs>
          <w:tab w:val="left" w:pos="0"/>
          <w:tab w:val="left" w:pos="1080"/>
          <w:tab w:val="right" w:pos="6804"/>
        </w:tabs>
        <w:spacing w:after="0" w:line="240" w:lineRule="auto"/>
        <w:rPr>
          <w:rFonts w:ascii="Times New Roman" w:hAnsi="Times New Roman"/>
          <w:sz w:val="28"/>
          <w:szCs w:val="28"/>
        </w:rPr>
      </w:pPr>
      <w:proofErr w:type="gramStart"/>
      <w:r w:rsidRPr="00A71FC5">
        <w:rPr>
          <w:rFonts w:ascii="Times New Roman" w:hAnsi="Times New Roman"/>
          <w:sz w:val="28"/>
          <w:szCs w:val="28"/>
        </w:rPr>
        <w:t>вводится</w:t>
      </w:r>
      <w:proofErr w:type="gramEnd"/>
      <w:r w:rsidRPr="00A71FC5">
        <w:rPr>
          <w:rFonts w:ascii="Times New Roman" w:hAnsi="Times New Roman"/>
          <w:sz w:val="28"/>
          <w:szCs w:val="28"/>
        </w:rPr>
        <w:t xml:space="preserve"> как средство, пре</w:t>
      </w:r>
      <w:r w:rsidR="007F0F21" w:rsidRPr="00A71FC5">
        <w:rPr>
          <w:rFonts w:ascii="Times New Roman" w:hAnsi="Times New Roman"/>
          <w:sz w:val="28"/>
          <w:szCs w:val="28"/>
        </w:rPr>
        <w:t>дохраняющее от изъятия вкладов</w:t>
      </w:r>
    </w:p>
    <w:p w:rsidR="00F82F97" w:rsidRPr="00A71FC5" w:rsidRDefault="00F82F97" w:rsidP="009C7F14">
      <w:pPr>
        <w:tabs>
          <w:tab w:val="left" w:pos="0"/>
          <w:tab w:val="left" w:pos="1080"/>
        </w:tabs>
        <w:spacing w:after="0" w:line="240" w:lineRule="auto"/>
        <w:rPr>
          <w:rFonts w:ascii="Times New Roman" w:hAnsi="Times New Roman"/>
          <w:sz w:val="28"/>
          <w:szCs w:val="28"/>
        </w:rPr>
      </w:pPr>
      <w:proofErr w:type="gramStart"/>
      <w:r w:rsidRPr="00A71FC5">
        <w:rPr>
          <w:rFonts w:ascii="Times New Roman" w:hAnsi="Times New Roman"/>
          <w:sz w:val="28"/>
          <w:szCs w:val="28"/>
        </w:rPr>
        <w:lastRenderedPageBreak/>
        <w:t>составляет</w:t>
      </w:r>
      <w:proofErr w:type="gramEnd"/>
      <w:r w:rsidRPr="00A71FC5">
        <w:rPr>
          <w:rFonts w:ascii="Times New Roman" w:hAnsi="Times New Roman"/>
          <w:sz w:val="28"/>
          <w:szCs w:val="28"/>
        </w:rPr>
        <w:t xml:space="preserve"> среднюю величину массы денег, необходимой для удовле</w:t>
      </w:r>
      <w:r w:rsidR="007F0F21" w:rsidRPr="00A71FC5">
        <w:rPr>
          <w:rFonts w:ascii="Times New Roman" w:hAnsi="Times New Roman"/>
          <w:sz w:val="28"/>
          <w:szCs w:val="28"/>
        </w:rPr>
        <w:t>творения потребностей населения</w:t>
      </w:r>
    </w:p>
    <w:p w:rsidR="00F82F97" w:rsidRPr="00A71FC5" w:rsidRDefault="007F0F21" w:rsidP="009C7F14">
      <w:pPr>
        <w:tabs>
          <w:tab w:val="left" w:pos="0"/>
          <w:tab w:val="left" w:pos="1080"/>
        </w:tabs>
        <w:spacing w:after="0" w:line="240" w:lineRule="auto"/>
        <w:rPr>
          <w:rFonts w:ascii="Times New Roman" w:hAnsi="Times New Roman"/>
          <w:sz w:val="28"/>
          <w:szCs w:val="28"/>
        </w:rPr>
      </w:pPr>
      <w:proofErr w:type="gramStart"/>
      <w:r w:rsidRPr="00A71FC5">
        <w:rPr>
          <w:rFonts w:ascii="Times New Roman" w:hAnsi="Times New Roman"/>
          <w:sz w:val="28"/>
          <w:szCs w:val="28"/>
        </w:rPr>
        <w:t>сейчас</w:t>
      </w:r>
      <w:proofErr w:type="gramEnd"/>
      <w:r w:rsidRPr="00A71FC5">
        <w:rPr>
          <w:rFonts w:ascii="Times New Roman" w:hAnsi="Times New Roman"/>
          <w:sz w:val="28"/>
          <w:szCs w:val="28"/>
        </w:rPr>
        <w:t xml:space="preserve"> не используется</w:t>
      </w:r>
    </w:p>
    <w:p w:rsidR="00F82F97" w:rsidRPr="00A71FC5" w:rsidRDefault="00A71FC5" w:rsidP="00A71FC5">
      <w:pPr>
        <w:pStyle w:val="ab"/>
        <w:tabs>
          <w:tab w:val="left" w:pos="0"/>
          <w:tab w:val="left" w:pos="1080"/>
        </w:tabs>
        <w:autoSpaceDE/>
        <w:autoSpaceDN/>
        <w:adjustRightInd/>
        <w:rPr>
          <w:szCs w:val="28"/>
        </w:rPr>
      </w:pPr>
      <w:r>
        <w:rPr>
          <w:szCs w:val="28"/>
        </w:rPr>
        <w:t xml:space="preserve">11. </w:t>
      </w:r>
      <w:r w:rsidR="00F82F97" w:rsidRPr="00A71FC5">
        <w:rPr>
          <w:szCs w:val="28"/>
        </w:rPr>
        <w:t>Если Центральный банк принимает решение сократить</w:t>
      </w:r>
      <w:r w:rsidR="007F0F21" w:rsidRPr="00A71FC5">
        <w:rPr>
          <w:szCs w:val="28"/>
        </w:rPr>
        <w:t xml:space="preserve"> предложение денег, то он может</w:t>
      </w:r>
    </w:p>
    <w:p w:rsidR="00F82F97" w:rsidRPr="00A71FC5" w:rsidRDefault="00F82F97" w:rsidP="009C7F14">
      <w:pPr>
        <w:tabs>
          <w:tab w:val="left" w:pos="0"/>
          <w:tab w:val="left" w:pos="1080"/>
        </w:tabs>
        <w:spacing w:after="0" w:line="240" w:lineRule="auto"/>
        <w:rPr>
          <w:rFonts w:ascii="Times New Roman" w:hAnsi="Times New Roman"/>
          <w:sz w:val="28"/>
          <w:szCs w:val="28"/>
        </w:rPr>
      </w:pPr>
      <w:proofErr w:type="gramStart"/>
      <w:r w:rsidRPr="00A71FC5">
        <w:rPr>
          <w:rFonts w:ascii="Times New Roman" w:hAnsi="Times New Roman"/>
          <w:sz w:val="28"/>
          <w:szCs w:val="28"/>
        </w:rPr>
        <w:t>осуществить</w:t>
      </w:r>
      <w:proofErr w:type="gramEnd"/>
      <w:r w:rsidRPr="00A71FC5">
        <w:rPr>
          <w:rFonts w:ascii="Times New Roman" w:hAnsi="Times New Roman"/>
          <w:sz w:val="28"/>
          <w:szCs w:val="28"/>
        </w:rPr>
        <w:t xml:space="preserve"> покупку государствен</w:t>
      </w:r>
      <w:r w:rsidR="007F0F21" w:rsidRPr="00A71FC5">
        <w:rPr>
          <w:rFonts w:ascii="Times New Roman" w:hAnsi="Times New Roman"/>
          <w:sz w:val="28"/>
          <w:szCs w:val="28"/>
        </w:rPr>
        <w:t>ных облигаций на открытом рынке</w:t>
      </w:r>
    </w:p>
    <w:p w:rsidR="00F82F97" w:rsidRPr="00A71FC5" w:rsidRDefault="007F0F21" w:rsidP="009C7F14">
      <w:pPr>
        <w:tabs>
          <w:tab w:val="left" w:pos="0"/>
          <w:tab w:val="left" w:pos="1080"/>
        </w:tabs>
        <w:spacing w:after="0" w:line="240" w:lineRule="auto"/>
        <w:rPr>
          <w:rFonts w:ascii="Times New Roman" w:hAnsi="Times New Roman"/>
          <w:sz w:val="28"/>
          <w:szCs w:val="28"/>
        </w:rPr>
      </w:pPr>
      <w:proofErr w:type="gramStart"/>
      <w:r w:rsidRPr="00A71FC5">
        <w:rPr>
          <w:rFonts w:ascii="Times New Roman" w:hAnsi="Times New Roman"/>
          <w:sz w:val="28"/>
          <w:szCs w:val="28"/>
        </w:rPr>
        <w:t>уменьшить</w:t>
      </w:r>
      <w:proofErr w:type="gramEnd"/>
      <w:r w:rsidRPr="00A71FC5">
        <w:rPr>
          <w:rFonts w:ascii="Times New Roman" w:hAnsi="Times New Roman"/>
          <w:sz w:val="28"/>
          <w:szCs w:val="28"/>
        </w:rPr>
        <w:t xml:space="preserve"> учетную ставку</w:t>
      </w:r>
    </w:p>
    <w:p w:rsidR="00F82F97" w:rsidRPr="00A71FC5" w:rsidRDefault="00F82F97" w:rsidP="009C7F14">
      <w:pPr>
        <w:tabs>
          <w:tab w:val="left" w:pos="0"/>
          <w:tab w:val="left" w:pos="1080"/>
        </w:tabs>
        <w:spacing w:after="0" w:line="240" w:lineRule="auto"/>
        <w:rPr>
          <w:rFonts w:ascii="Times New Roman" w:hAnsi="Times New Roman"/>
          <w:i/>
          <w:sz w:val="28"/>
          <w:szCs w:val="28"/>
        </w:rPr>
      </w:pPr>
      <w:proofErr w:type="gramStart"/>
      <w:r w:rsidRPr="00A71FC5">
        <w:rPr>
          <w:rFonts w:ascii="Times New Roman" w:hAnsi="Times New Roman"/>
          <w:i/>
          <w:sz w:val="28"/>
          <w:szCs w:val="28"/>
        </w:rPr>
        <w:t>увелич</w:t>
      </w:r>
      <w:r w:rsidR="007F0F21" w:rsidRPr="00A71FC5">
        <w:rPr>
          <w:rFonts w:ascii="Times New Roman" w:hAnsi="Times New Roman"/>
          <w:i/>
          <w:sz w:val="28"/>
          <w:szCs w:val="28"/>
        </w:rPr>
        <w:t>ить</w:t>
      </w:r>
      <w:proofErr w:type="gramEnd"/>
      <w:r w:rsidR="007F0F21" w:rsidRPr="00A71FC5">
        <w:rPr>
          <w:rFonts w:ascii="Times New Roman" w:hAnsi="Times New Roman"/>
          <w:i/>
          <w:sz w:val="28"/>
          <w:szCs w:val="28"/>
        </w:rPr>
        <w:t xml:space="preserve"> норму обязательных резервов</w:t>
      </w:r>
    </w:p>
    <w:p w:rsidR="00F82F97" w:rsidRPr="00A71FC5" w:rsidRDefault="00A71FC5" w:rsidP="00A71FC5">
      <w:pPr>
        <w:tabs>
          <w:tab w:val="left" w:pos="0"/>
        </w:tabs>
        <w:spacing w:after="0" w:line="240" w:lineRule="auto"/>
        <w:jc w:val="both"/>
        <w:rPr>
          <w:rFonts w:ascii="Times New Roman" w:hAnsi="Times New Roman"/>
          <w:b/>
          <w:sz w:val="28"/>
          <w:szCs w:val="28"/>
        </w:rPr>
      </w:pPr>
      <w:r>
        <w:rPr>
          <w:rFonts w:ascii="Times New Roman" w:hAnsi="Times New Roman"/>
          <w:b/>
          <w:sz w:val="28"/>
          <w:szCs w:val="28"/>
        </w:rPr>
        <w:t xml:space="preserve">12. </w:t>
      </w:r>
      <w:r w:rsidR="00F82F97" w:rsidRPr="00A71FC5">
        <w:rPr>
          <w:rFonts w:ascii="Times New Roman" w:hAnsi="Times New Roman"/>
          <w:b/>
          <w:sz w:val="28"/>
          <w:szCs w:val="28"/>
        </w:rPr>
        <w:t>Если Центральный банк повышает</w:t>
      </w:r>
      <w:r w:rsidR="007F0F21" w:rsidRPr="00A71FC5">
        <w:rPr>
          <w:rFonts w:ascii="Times New Roman" w:hAnsi="Times New Roman"/>
          <w:b/>
          <w:sz w:val="28"/>
          <w:szCs w:val="28"/>
        </w:rPr>
        <w:t xml:space="preserve"> учетную ставку, то имеет место</w:t>
      </w:r>
    </w:p>
    <w:p w:rsidR="00F82F97" w:rsidRPr="00A71FC5" w:rsidRDefault="00F82F97" w:rsidP="00A71FC5">
      <w:pPr>
        <w:tabs>
          <w:tab w:val="left" w:pos="0"/>
          <w:tab w:val="left" w:pos="360"/>
        </w:tabs>
        <w:spacing w:after="0" w:line="240" w:lineRule="auto"/>
        <w:jc w:val="both"/>
        <w:rPr>
          <w:rFonts w:ascii="Times New Roman" w:hAnsi="Times New Roman"/>
          <w:sz w:val="28"/>
          <w:szCs w:val="28"/>
        </w:rPr>
      </w:pPr>
      <w:proofErr w:type="gramStart"/>
      <w:r w:rsidRPr="00A71FC5">
        <w:rPr>
          <w:rFonts w:ascii="Times New Roman" w:hAnsi="Times New Roman"/>
          <w:sz w:val="28"/>
          <w:szCs w:val="28"/>
        </w:rPr>
        <w:t>снижение</w:t>
      </w:r>
      <w:proofErr w:type="gramEnd"/>
      <w:r w:rsidRPr="00A71FC5">
        <w:rPr>
          <w:rFonts w:ascii="Times New Roman" w:hAnsi="Times New Roman"/>
          <w:sz w:val="28"/>
          <w:szCs w:val="28"/>
        </w:rPr>
        <w:t xml:space="preserve"> общей величины </w:t>
      </w:r>
      <w:r w:rsidR="007F0F21" w:rsidRPr="00A71FC5">
        <w:rPr>
          <w:rFonts w:ascii="Times New Roman" w:hAnsi="Times New Roman"/>
          <w:sz w:val="28"/>
          <w:szCs w:val="28"/>
        </w:rPr>
        <w:t>резервов коммерческих банков</w:t>
      </w:r>
    </w:p>
    <w:p w:rsidR="00F82F97" w:rsidRPr="00A71FC5" w:rsidRDefault="00F82F97" w:rsidP="00A71FC5">
      <w:pPr>
        <w:tabs>
          <w:tab w:val="left" w:pos="0"/>
          <w:tab w:val="left" w:pos="360"/>
        </w:tabs>
        <w:spacing w:after="0" w:line="240" w:lineRule="auto"/>
        <w:jc w:val="both"/>
        <w:rPr>
          <w:rFonts w:ascii="Times New Roman" w:hAnsi="Times New Roman"/>
          <w:sz w:val="28"/>
          <w:szCs w:val="28"/>
        </w:rPr>
      </w:pPr>
      <w:proofErr w:type="gramStart"/>
      <w:r w:rsidRPr="00A71FC5">
        <w:rPr>
          <w:rFonts w:ascii="Times New Roman" w:hAnsi="Times New Roman"/>
          <w:sz w:val="28"/>
          <w:szCs w:val="28"/>
        </w:rPr>
        <w:t>стимулиров</w:t>
      </w:r>
      <w:r w:rsidR="007F0F21" w:rsidRPr="00A71FC5">
        <w:rPr>
          <w:rFonts w:ascii="Times New Roman" w:hAnsi="Times New Roman"/>
          <w:sz w:val="28"/>
          <w:szCs w:val="28"/>
        </w:rPr>
        <w:t>ание</w:t>
      </w:r>
      <w:proofErr w:type="gramEnd"/>
      <w:r w:rsidR="007F0F21" w:rsidRPr="00A71FC5">
        <w:rPr>
          <w:rFonts w:ascii="Times New Roman" w:hAnsi="Times New Roman"/>
          <w:sz w:val="28"/>
          <w:szCs w:val="28"/>
        </w:rPr>
        <w:t xml:space="preserve"> роста сбережений населения</w:t>
      </w:r>
    </w:p>
    <w:p w:rsidR="00F82F97" w:rsidRPr="00A71FC5" w:rsidRDefault="007F0F21" w:rsidP="00A71FC5">
      <w:pPr>
        <w:tabs>
          <w:tab w:val="left" w:pos="0"/>
          <w:tab w:val="left" w:pos="360"/>
        </w:tabs>
        <w:spacing w:after="0" w:line="240" w:lineRule="auto"/>
        <w:jc w:val="both"/>
        <w:rPr>
          <w:rFonts w:ascii="Times New Roman" w:hAnsi="Times New Roman"/>
          <w:i/>
          <w:sz w:val="28"/>
          <w:szCs w:val="28"/>
        </w:rPr>
      </w:pPr>
      <w:proofErr w:type="gramStart"/>
      <w:r w:rsidRPr="00A71FC5">
        <w:rPr>
          <w:rFonts w:ascii="Times New Roman" w:hAnsi="Times New Roman"/>
          <w:i/>
          <w:sz w:val="28"/>
          <w:szCs w:val="28"/>
        </w:rPr>
        <w:t>уменьшение</w:t>
      </w:r>
      <w:proofErr w:type="gramEnd"/>
      <w:r w:rsidRPr="00A71FC5">
        <w:rPr>
          <w:rFonts w:ascii="Times New Roman" w:hAnsi="Times New Roman"/>
          <w:i/>
          <w:sz w:val="28"/>
          <w:szCs w:val="28"/>
        </w:rPr>
        <w:t xml:space="preserve"> объемов кредитов</w:t>
      </w:r>
    </w:p>
    <w:p w:rsidR="00F82F97" w:rsidRPr="00A71FC5" w:rsidRDefault="00F82F97" w:rsidP="00A71FC5">
      <w:pPr>
        <w:tabs>
          <w:tab w:val="left" w:pos="0"/>
          <w:tab w:val="left" w:pos="360"/>
        </w:tabs>
        <w:spacing w:after="0" w:line="240" w:lineRule="auto"/>
        <w:jc w:val="both"/>
        <w:rPr>
          <w:rFonts w:ascii="Times New Roman" w:hAnsi="Times New Roman"/>
          <w:sz w:val="28"/>
          <w:szCs w:val="28"/>
        </w:rPr>
      </w:pPr>
      <w:proofErr w:type="gramStart"/>
      <w:r w:rsidRPr="00A71FC5">
        <w:rPr>
          <w:rFonts w:ascii="Times New Roman" w:hAnsi="Times New Roman"/>
          <w:sz w:val="28"/>
          <w:szCs w:val="28"/>
        </w:rPr>
        <w:t>увеличение</w:t>
      </w:r>
      <w:proofErr w:type="gramEnd"/>
      <w:r w:rsidRPr="00A71FC5">
        <w:rPr>
          <w:rFonts w:ascii="Times New Roman" w:hAnsi="Times New Roman"/>
          <w:sz w:val="28"/>
          <w:szCs w:val="28"/>
        </w:rPr>
        <w:t xml:space="preserve"> общего объем</w:t>
      </w:r>
      <w:r w:rsidR="007F0F21" w:rsidRPr="00A71FC5">
        <w:rPr>
          <w:rFonts w:ascii="Times New Roman" w:hAnsi="Times New Roman"/>
          <w:sz w:val="28"/>
          <w:szCs w:val="28"/>
        </w:rPr>
        <w:t>а резервов коммерческих банков</w:t>
      </w:r>
    </w:p>
    <w:p w:rsidR="00F82F97" w:rsidRPr="00A71FC5" w:rsidRDefault="00A71FC5" w:rsidP="00A71FC5">
      <w:pPr>
        <w:tabs>
          <w:tab w:val="left" w:pos="0"/>
          <w:tab w:val="left" w:pos="1080"/>
        </w:tabs>
        <w:spacing w:after="0" w:line="240" w:lineRule="auto"/>
        <w:jc w:val="both"/>
        <w:rPr>
          <w:rFonts w:ascii="Times New Roman" w:hAnsi="Times New Roman"/>
          <w:b/>
          <w:sz w:val="28"/>
          <w:szCs w:val="28"/>
        </w:rPr>
      </w:pPr>
      <w:r>
        <w:rPr>
          <w:rFonts w:ascii="Times New Roman" w:hAnsi="Times New Roman"/>
          <w:b/>
          <w:sz w:val="28"/>
          <w:szCs w:val="28"/>
        </w:rPr>
        <w:t xml:space="preserve">13. </w:t>
      </w:r>
      <w:r w:rsidR="00F82F97" w:rsidRPr="00A71FC5">
        <w:rPr>
          <w:rFonts w:ascii="Times New Roman" w:hAnsi="Times New Roman"/>
          <w:b/>
          <w:sz w:val="28"/>
          <w:szCs w:val="28"/>
        </w:rPr>
        <w:t>Т</w:t>
      </w:r>
      <w:r w:rsidR="007F0F21" w:rsidRPr="00A71FC5">
        <w:rPr>
          <w:rFonts w:ascii="Times New Roman" w:hAnsi="Times New Roman"/>
          <w:b/>
          <w:sz w:val="28"/>
          <w:szCs w:val="28"/>
        </w:rPr>
        <w:t>ермин «учетная ставка» означает</w:t>
      </w:r>
    </w:p>
    <w:p w:rsidR="00F82F97" w:rsidRPr="00A71FC5" w:rsidRDefault="00F82F97" w:rsidP="00A71FC5">
      <w:pPr>
        <w:tabs>
          <w:tab w:val="left" w:pos="0"/>
          <w:tab w:val="left" w:pos="360"/>
          <w:tab w:val="left" w:pos="1080"/>
        </w:tabs>
        <w:spacing w:after="0" w:line="240" w:lineRule="auto"/>
        <w:jc w:val="both"/>
        <w:rPr>
          <w:rFonts w:ascii="Times New Roman" w:hAnsi="Times New Roman"/>
          <w:sz w:val="28"/>
          <w:szCs w:val="28"/>
        </w:rPr>
      </w:pPr>
      <w:proofErr w:type="gramStart"/>
      <w:r w:rsidRPr="00A71FC5">
        <w:rPr>
          <w:rFonts w:ascii="Times New Roman" w:hAnsi="Times New Roman"/>
          <w:sz w:val="28"/>
          <w:szCs w:val="28"/>
        </w:rPr>
        <w:t>уровень</w:t>
      </w:r>
      <w:proofErr w:type="gramEnd"/>
      <w:r w:rsidRPr="00A71FC5">
        <w:rPr>
          <w:rFonts w:ascii="Times New Roman" w:hAnsi="Times New Roman"/>
          <w:sz w:val="28"/>
          <w:szCs w:val="28"/>
        </w:rPr>
        <w:t xml:space="preserve"> снижения цены для Центрального банка, когда он покупает государственные ценные бумаги</w:t>
      </w:r>
    </w:p>
    <w:p w:rsidR="00F82F97" w:rsidRPr="00A71FC5" w:rsidRDefault="00F82F97" w:rsidP="00A71FC5">
      <w:pPr>
        <w:tabs>
          <w:tab w:val="left" w:pos="0"/>
          <w:tab w:val="left" w:pos="360"/>
          <w:tab w:val="left" w:pos="1080"/>
        </w:tabs>
        <w:spacing w:after="0" w:line="240" w:lineRule="auto"/>
        <w:jc w:val="both"/>
        <w:rPr>
          <w:rFonts w:ascii="Times New Roman" w:hAnsi="Times New Roman"/>
          <w:i/>
          <w:sz w:val="28"/>
          <w:szCs w:val="28"/>
        </w:rPr>
      </w:pPr>
      <w:proofErr w:type="gramStart"/>
      <w:r w:rsidRPr="00A71FC5">
        <w:rPr>
          <w:rFonts w:ascii="Times New Roman" w:hAnsi="Times New Roman"/>
          <w:i/>
          <w:sz w:val="28"/>
          <w:szCs w:val="28"/>
        </w:rPr>
        <w:t>процентную</w:t>
      </w:r>
      <w:proofErr w:type="gramEnd"/>
      <w:r w:rsidRPr="00A71FC5">
        <w:rPr>
          <w:rFonts w:ascii="Times New Roman" w:hAnsi="Times New Roman"/>
          <w:i/>
          <w:sz w:val="28"/>
          <w:szCs w:val="28"/>
        </w:rPr>
        <w:t xml:space="preserve"> ставку по ссудам, пред</w:t>
      </w:r>
      <w:r w:rsidR="007F0F21" w:rsidRPr="00A71FC5">
        <w:rPr>
          <w:rFonts w:ascii="Times New Roman" w:hAnsi="Times New Roman"/>
          <w:i/>
          <w:sz w:val="28"/>
          <w:szCs w:val="28"/>
        </w:rPr>
        <w:t xml:space="preserve">оставляемым </w:t>
      </w:r>
      <w:r w:rsidR="00A71FC5">
        <w:rPr>
          <w:rFonts w:ascii="Times New Roman" w:hAnsi="Times New Roman"/>
          <w:i/>
          <w:sz w:val="28"/>
          <w:szCs w:val="28"/>
        </w:rPr>
        <w:t xml:space="preserve">Центральным банком </w:t>
      </w:r>
      <w:r w:rsidR="007F0F21" w:rsidRPr="00A71FC5">
        <w:rPr>
          <w:rFonts w:ascii="Times New Roman" w:hAnsi="Times New Roman"/>
          <w:i/>
          <w:sz w:val="28"/>
          <w:szCs w:val="28"/>
        </w:rPr>
        <w:t>коммерческим банкам</w:t>
      </w:r>
    </w:p>
    <w:p w:rsidR="00F82F97" w:rsidRPr="00A71FC5" w:rsidRDefault="00F82F97" w:rsidP="00A71FC5">
      <w:pPr>
        <w:tabs>
          <w:tab w:val="left" w:pos="0"/>
          <w:tab w:val="left" w:pos="360"/>
          <w:tab w:val="left" w:pos="1080"/>
        </w:tabs>
        <w:spacing w:after="0" w:line="240" w:lineRule="auto"/>
        <w:jc w:val="both"/>
        <w:rPr>
          <w:rFonts w:ascii="Times New Roman" w:hAnsi="Times New Roman"/>
          <w:sz w:val="28"/>
          <w:szCs w:val="28"/>
        </w:rPr>
      </w:pPr>
      <w:proofErr w:type="gramStart"/>
      <w:r w:rsidRPr="00A71FC5">
        <w:rPr>
          <w:rFonts w:ascii="Times New Roman" w:hAnsi="Times New Roman"/>
          <w:sz w:val="28"/>
          <w:szCs w:val="28"/>
        </w:rPr>
        <w:t>степень</w:t>
      </w:r>
      <w:proofErr w:type="gramEnd"/>
      <w:r w:rsidRPr="00A71FC5">
        <w:rPr>
          <w:rFonts w:ascii="Times New Roman" w:hAnsi="Times New Roman"/>
          <w:sz w:val="28"/>
          <w:szCs w:val="28"/>
        </w:rPr>
        <w:t xml:space="preserve"> воздействия Центрального банка на р</w:t>
      </w:r>
      <w:r w:rsidR="007F0F21" w:rsidRPr="00A71FC5">
        <w:rPr>
          <w:rFonts w:ascii="Times New Roman" w:hAnsi="Times New Roman"/>
          <w:sz w:val="28"/>
          <w:szCs w:val="28"/>
        </w:rPr>
        <w:t>ост денежной массы и объема ВНП</w:t>
      </w:r>
    </w:p>
    <w:p w:rsidR="00F82F97" w:rsidRPr="00A71FC5" w:rsidRDefault="00F82F97" w:rsidP="00A71FC5">
      <w:pPr>
        <w:tabs>
          <w:tab w:val="left" w:pos="0"/>
          <w:tab w:val="left" w:pos="360"/>
          <w:tab w:val="left" w:pos="1080"/>
        </w:tabs>
        <w:spacing w:after="0" w:line="240" w:lineRule="auto"/>
        <w:jc w:val="both"/>
        <w:rPr>
          <w:rFonts w:ascii="Times New Roman" w:hAnsi="Times New Roman"/>
          <w:sz w:val="28"/>
          <w:szCs w:val="28"/>
        </w:rPr>
      </w:pPr>
      <w:proofErr w:type="gramStart"/>
      <w:r w:rsidRPr="00A71FC5">
        <w:rPr>
          <w:rFonts w:ascii="Times New Roman" w:hAnsi="Times New Roman"/>
          <w:sz w:val="28"/>
          <w:szCs w:val="28"/>
        </w:rPr>
        <w:t>степень</w:t>
      </w:r>
      <w:proofErr w:type="gramEnd"/>
      <w:r w:rsidRPr="00A71FC5">
        <w:rPr>
          <w:rFonts w:ascii="Times New Roman" w:hAnsi="Times New Roman"/>
          <w:sz w:val="28"/>
          <w:szCs w:val="28"/>
        </w:rPr>
        <w:t xml:space="preserve"> давления Центрального банка на коммерческие банки с целью сниже</w:t>
      </w:r>
      <w:r w:rsidR="007F0F21" w:rsidRPr="00A71FC5">
        <w:rPr>
          <w:rFonts w:ascii="Times New Roman" w:hAnsi="Times New Roman"/>
          <w:sz w:val="28"/>
          <w:szCs w:val="28"/>
        </w:rPr>
        <w:t>ния объема выдаваемых ими ссуд</w:t>
      </w:r>
    </w:p>
    <w:p w:rsidR="00F82F97" w:rsidRPr="00A71FC5" w:rsidRDefault="00A71FC5" w:rsidP="007F0F21">
      <w:pPr>
        <w:tabs>
          <w:tab w:val="left" w:pos="0"/>
          <w:tab w:val="left" w:pos="1080"/>
        </w:tabs>
        <w:spacing w:after="0" w:line="240" w:lineRule="auto"/>
        <w:rPr>
          <w:rFonts w:ascii="Times New Roman" w:hAnsi="Times New Roman"/>
          <w:b/>
          <w:sz w:val="28"/>
          <w:szCs w:val="28"/>
        </w:rPr>
      </w:pPr>
      <w:r>
        <w:rPr>
          <w:rFonts w:ascii="Times New Roman" w:hAnsi="Times New Roman"/>
          <w:b/>
          <w:sz w:val="28"/>
          <w:szCs w:val="28"/>
        </w:rPr>
        <w:t xml:space="preserve">14. </w:t>
      </w:r>
      <w:r w:rsidR="00F82F97" w:rsidRPr="00A71FC5">
        <w:rPr>
          <w:rFonts w:ascii="Times New Roman" w:hAnsi="Times New Roman"/>
          <w:b/>
          <w:sz w:val="28"/>
          <w:szCs w:val="28"/>
        </w:rPr>
        <w:t>Функци</w:t>
      </w:r>
      <w:r w:rsidR="007F0F21" w:rsidRPr="00A71FC5">
        <w:rPr>
          <w:rFonts w:ascii="Times New Roman" w:hAnsi="Times New Roman"/>
          <w:b/>
          <w:sz w:val="28"/>
          <w:szCs w:val="28"/>
        </w:rPr>
        <w:t>ей коммерческого банка является</w:t>
      </w:r>
    </w:p>
    <w:p w:rsidR="00F82F97" w:rsidRPr="00A71FC5" w:rsidRDefault="00F82F97" w:rsidP="009C7F14">
      <w:pPr>
        <w:tabs>
          <w:tab w:val="left" w:pos="0"/>
          <w:tab w:val="left" w:pos="360"/>
          <w:tab w:val="left" w:pos="1080"/>
        </w:tabs>
        <w:spacing w:after="0" w:line="240" w:lineRule="auto"/>
        <w:rPr>
          <w:rFonts w:ascii="Times New Roman" w:hAnsi="Times New Roman"/>
          <w:sz w:val="28"/>
          <w:szCs w:val="28"/>
        </w:rPr>
      </w:pPr>
      <w:proofErr w:type="gramStart"/>
      <w:r w:rsidRPr="00A71FC5">
        <w:rPr>
          <w:rFonts w:ascii="Times New Roman" w:hAnsi="Times New Roman"/>
          <w:sz w:val="28"/>
          <w:szCs w:val="28"/>
        </w:rPr>
        <w:t>разработка</w:t>
      </w:r>
      <w:proofErr w:type="gramEnd"/>
      <w:r w:rsidRPr="00A71FC5">
        <w:rPr>
          <w:rFonts w:ascii="Times New Roman" w:hAnsi="Times New Roman"/>
          <w:sz w:val="28"/>
          <w:szCs w:val="28"/>
        </w:rPr>
        <w:t xml:space="preserve"> и реализация денежно-кредитной по</w:t>
      </w:r>
      <w:r w:rsidR="007F0F21" w:rsidRPr="00A71FC5">
        <w:rPr>
          <w:rFonts w:ascii="Times New Roman" w:hAnsi="Times New Roman"/>
          <w:sz w:val="28"/>
          <w:szCs w:val="28"/>
        </w:rPr>
        <w:t>литики</w:t>
      </w:r>
    </w:p>
    <w:p w:rsidR="00F82F97" w:rsidRPr="00A71FC5" w:rsidRDefault="00F82F97" w:rsidP="00A71FC5">
      <w:pPr>
        <w:tabs>
          <w:tab w:val="left" w:pos="0"/>
          <w:tab w:val="left" w:pos="360"/>
          <w:tab w:val="left" w:pos="1080"/>
        </w:tabs>
        <w:spacing w:after="0" w:line="240" w:lineRule="auto"/>
        <w:jc w:val="both"/>
        <w:rPr>
          <w:rFonts w:ascii="Times New Roman" w:hAnsi="Times New Roman"/>
          <w:sz w:val="28"/>
          <w:szCs w:val="28"/>
        </w:rPr>
      </w:pPr>
      <w:proofErr w:type="gramStart"/>
      <w:r w:rsidRPr="00A71FC5">
        <w:rPr>
          <w:rFonts w:ascii="Times New Roman" w:hAnsi="Times New Roman"/>
          <w:sz w:val="28"/>
          <w:szCs w:val="28"/>
        </w:rPr>
        <w:t>выполнение</w:t>
      </w:r>
      <w:proofErr w:type="gramEnd"/>
      <w:r w:rsidRPr="00A71FC5">
        <w:rPr>
          <w:rFonts w:ascii="Times New Roman" w:hAnsi="Times New Roman"/>
          <w:sz w:val="28"/>
          <w:szCs w:val="28"/>
        </w:rPr>
        <w:t xml:space="preserve"> кредитных и расче</w:t>
      </w:r>
      <w:r w:rsidR="007F0F21" w:rsidRPr="00A71FC5">
        <w:rPr>
          <w:rFonts w:ascii="Times New Roman" w:hAnsi="Times New Roman"/>
          <w:sz w:val="28"/>
          <w:szCs w:val="28"/>
        </w:rPr>
        <w:t>тных операций для правительства</w:t>
      </w:r>
    </w:p>
    <w:p w:rsidR="00F82F97" w:rsidRPr="00A71FC5" w:rsidRDefault="00F82F97" w:rsidP="00A71FC5">
      <w:pPr>
        <w:tabs>
          <w:tab w:val="left" w:pos="0"/>
          <w:tab w:val="left" w:pos="360"/>
          <w:tab w:val="left" w:pos="1080"/>
        </w:tabs>
        <w:spacing w:after="0" w:line="240" w:lineRule="auto"/>
        <w:jc w:val="both"/>
        <w:rPr>
          <w:rFonts w:ascii="Times New Roman" w:hAnsi="Times New Roman"/>
          <w:i/>
          <w:sz w:val="28"/>
          <w:szCs w:val="28"/>
        </w:rPr>
      </w:pPr>
      <w:proofErr w:type="gramStart"/>
      <w:r w:rsidRPr="00A71FC5">
        <w:rPr>
          <w:rFonts w:ascii="Times New Roman" w:hAnsi="Times New Roman"/>
          <w:i/>
          <w:sz w:val="28"/>
          <w:szCs w:val="28"/>
        </w:rPr>
        <w:t>выполнение</w:t>
      </w:r>
      <w:proofErr w:type="gramEnd"/>
      <w:r w:rsidRPr="00A71FC5">
        <w:rPr>
          <w:rFonts w:ascii="Times New Roman" w:hAnsi="Times New Roman"/>
          <w:i/>
          <w:sz w:val="28"/>
          <w:szCs w:val="28"/>
        </w:rPr>
        <w:t xml:space="preserve"> кредитных и расчетных операц</w:t>
      </w:r>
      <w:r w:rsidR="007F0F21" w:rsidRPr="00A71FC5">
        <w:rPr>
          <w:rFonts w:ascii="Times New Roman" w:hAnsi="Times New Roman"/>
          <w:i/>
          <w:sz w:val="28"/>
          <w:szCs w:val="28"/>
        </w:rPr>
        <w:t>ий для субъектов хозяйствования</w:t>
      </w:r>
    </w:p>
    <w:p w:rsidR="00F82F97" w:rsidRPr="00A71FC5" w:rsidRDefault="00F82F97" w:rsidP="00A71FC5">
      <w:pPr>
        <w:tabs>
          <w:tab w:val="left" w:pos="0"/>
          <w:tab w:val="left" w:pos="360"/>
          <w:tab w:val="left" w:pos="1080"/>
        </w:tabs>
        <w:spacing w:after="0" w:line="240" w:lineRule="auto"/>
        <w:jc w:val="both"/>
        <w:rPr>
          <w:rFonts w:ascii="Times New Roman" w:hAnsi="Times New Roman"/>
          <w:sz w:val="28"/>
          <w:szCs w:val="28"/>
        </w:rPr>
      </w:pPr>
      <w:proofErr w:type="gramStart"/>
      <w:r w:rsidRPr="00A71FC5">
        <w:rPr>
          <w:rFonts w:ascii="Times New Roman" w:hAnsi="Times New Roman"/>
          <w:sz w:val="28"/>
          <w:szCs w:val="28"/>
        </w:rPr>
        <w:t>хранение</w:t>
      </w:r>
      <w:proofErr w:type="gramEnd"/>
      <w:r w:rsidR="007F0F21" w:rsidRPr="00A71FC5">
        <w:rPr>
          <w:rFonts w:ascii="Times New Roman" w:hAnsi="Times New Roman"/>
          <w:sz w:val="28"/>
          <w:szCs w:val="28"/>
        </w:rPr>
        <w:t xml:space="preserve"> золотовалютных резервов страны</w:t>
      </w:r>
    </w:p>
    <w:p w:rsidR="00F82F97" w:rsidRPr="00A71FC5" w:rsidRDefault="00F82F97" w:rsidP="00A71FC5">
      <w:pPr>
        <w:tabs>
          <w:tab w:val="left" w:pos="0"/>
          <w:tab w:val="left" w:pos="360"/>
          <w:tab w:val="left" w:pos="1080"/>
        </w:tabs>
        <w:spacing w:after="0" w:line="240" w:lineRule="auto"/>
        <w:jc w:val="both"/>
        <w:rPr>
          <w:rFonts w:ascii="Times New Roman" w:hAnsi="Times New Roman"/>
          <w:sz w:val="28"/>
          <w:szCs w:val="28"/>
        </w:rPr>
      </w:pPr>
      <w:proofErr w:type="gramStart"/>
      <w:r w:rsidRPr="00A71FC5">
        <w:rPr>
          <w:rFonts w:ascii="Times New Roman" w:hAnsi="Times New Roman"/>
          <w:sz w:val="28"/>
          <w:szCs w:val="28"/>
        </w:rPr>
        <w:t>управление</w:t>
      </w:r>
      <w:proofErr w:type="gramEnd"/>
      <w:r w:rsidRPr="00A71FC5">
        <w:rPr>
          <w:rFonts w:ascii="Times New Roman" w:hAnsi="Times New Roman"/>
          <w:sz w:val="28"/>
          <w:szCs w:val="28"/>
        </w:rPr>
        <w:t xml:space="preserve"> эмиссионной и кредитной и деятельностью кредитной с</w:t>
      </w:r>
      <w:r w:rsidR="007F0F21" w:rsidRPr="00A71FC5">
        <w:rPr>
          <w:rFonts w:ascii="Times New Roman" w:hAnsi="Times New Roman"/>
          <w:sz w:val="28"/>
          <w:szCs w:val="28"/>
        </w:rPr>
        <w:t>истемы</w:t>
      </w:r>
    </w:p>
    <w:p w:rsidR="00F82F97" w:rsidRPr="00A71FC5" w:rsidRDefault="00A71FC5" w:rsidP="00A71FC5">
      <w:pPr>
        <w:tabs>
          <w:tab w:val="left" w:pos="0"/>
          <w:tab w:val="left" w:pos="1080"/>
        </w:tabs>
        <w:spacing w:after="0" w:line="240" w:lineRule="auto"/>
        <w:jc w:val="both"/>
        <w:rPr>
          <w:rFonts w:ascii="Times New Roman" w:hAnsi="Times New Roman"/>
          <w:b/>
          <w:sz w:val="28"/>
          <w:szCs w:val="28"/>
        </w:rPr>
      </w:pPr>
      <w:r>
        <w:rPr>
          <w:rFonts w:ascii="Times New Roman" w:hAnsi="Times New Roman"/>
          <w:b/>
          <w:sz w:val="28"/>
          <w:szCs w:val="28"/>
        </w:rPr>
        <w:t xml:space="preserve">15. </w:t>
      </w:r>
      <w:r w:rsidR="00F82F97" w:rsidRPr="00A71FC5">
        <w:rPr>
          <w:rFonts w:ascii="Times New Roman" w:hAnsi="Times New Roman"/>
          <w:b/>
          <w:sz w:val="28"/>
          <w:szCs w:val="28"/>
        </w:rPr>
        <w:t>Поли</w:t>
      </w:r>
      <w:r w:rsidR="007F0F21" w:rsidRPr="00A71FC5">
        <w:rPr>
          <w:rFonts w:ascii="Times New Roman" w:hAnsi="Times New Roman"/>
          <w:b/>
          <w:sz w:val="28"/>
          <w:szCs w:val="28"/>
        </w:rPr>
        <w:t>тика дешевых денег предполагает</w:t>
      </w:r>
    </w:p>
    <w:p w:rsidR="007F0F21" w:rsidRPr="00A71FC5" w:rsidRDefault="007F0F21" w:rsidP="00A71FC5">
      <w:pPr>
        <w:tabs>
          <w:tab w:val="left" w:pos="0"/>
          <w:tab w:val="left" w:pos="360"/>
          <w:tab w:val="left" w:pos="1080"/>
        </w:tabs>
        <w:spacing w:after="0" w:line="240" w:lineRule="auto"/>
        <w:jc w:val="both"/>
        <w:rPr>
          <w:rFonts w:ascii="Times New Roman" w:hAnsi="Times New Roman"/>
          <w:i/>
          <w:sz w:val="28"/>
          <w:szCs w:val="28"/>
        </w:rPr>
      </w:pPr>
      <w:proofErr w:type="gramStart"/>
      <w:r w:rsidRPr="00A71FC5">
        <w:rPr>
          <w:rFonts w:ascii="Times New Roman" w:hAnsi="Times New Roman"/>
          <w:i/>
          <w:sz w:val="28"/>
          <w:szCs w:val="28"/>
        </w:rPr>
        <w:t>снижение</w:t>
      </w:r>
      <w:proofErr w:type="gramEnd"/>
      <w:r w:rsidRPr="00A71FC5">
        <w:rPr>
          <w:rFonts w:ascii="Times New Roman" w:hAnsi="Times New Roman"/>
          <w:i/>
          <w:sz w:val="28"/>
          <w:szCs w:val="28"/>
        </w:rPr>
        <w:t xml:space="preserve"> учетной ставки</w:t>
      </w:r>
    </w:p>
    <w:p w:rsidR="00F82F97" w:rsidRPr="00A71FC5" w:rsidRDefault="00F82F97" w:rsidP="009C7F14">
      <w:pPr>
        <w:tabs>
          <w:tab w:val="left" w:pos="0"/>
          <w:tab w:val="left" w:pos="360"/>
          <w:tab w:val="left" w:pos="1080"/>
        </w:tabs>
        <w:spacing w:after="0" w:line="240" w:lineRule="auto"/>
        <w:rPr>
          <w:rFonts w:ascii="Times New Roman" w:hAnsi="Times New Roman"/>
          <w:i/>
          <w:sz w:val="28"/>
          <w:szCs w:val="28"/>
        </w:rPr>
      </w:pPr>
      <w:proofErr w:type="gramStart"/>
      <w:r w:rsidRPr="00A71FC5">
        <w:rPr>
          <w:rFonts w:ascii="Times New Roman" w:hAnsi="Times New Roman"/>
          <w:sz w:val="28"/>
          <w:szCs w:val="28"/>
        </w:rPr>
        <w:t>ув</w:t>
      </w:r>
      <w:r w:rsidR="007F0F21" w:rsidRPr="00A71FC5">
        <w:rPr>
          <w:rFonts w:ascii="Times New Roman" w:hAnsi="Times New Roman"/>
          <w:sz w:val="28"/>
          <w:szCs w:val="28"/>
        </w:rPr>
        <w:t>еличение</w:t>
      </w:r>
      <w:proofErr w:type="gramEnd"/>
      <w:r w:rsidR="007F0F21" w:rsidRPr="00A71FC5">
        <w:rPr>
          <w:rFonts w:ascii="Times New Roman" w:hAnsi="Times New Roman"/>
          <w:sz w:val="28"/>
          <w:szCs w:val="28"/>
        </w:rPr>
        <w:t xml:space="preserve"> ставки резервирования</w:t>
      </w:r>
    </w:p>
    <w:p w:rsidR="007F0F21" w:rsidRPr="00A71FC5" w:rsidRDefault="00F82F97" w:rsidP="009C7F14">
      <w:pPr>
        <w:tabs>
          <w:tab w:val="left" w:pos="0"/>
          <w:tab w:val="left" w:pos="360"/>
          <w:tab w:val="left" w:pos="1080"/>
        </w:tabs>
        <w:spacing w:after="0" w:line="240" w:lineRule="auto"/>
        <w:rPr>
          <w:rFonts w:ascii="Times New Roman" w:hAnsi="Times New Roman"/>
          <w:sz w:val="28"/>
          <w:szCs w:val="28"/>
        </w:rPr>
      </w:pPr>
      <w:proofErr w:type="gramStart"/>
      <w:r w:rsidRPr="00A71FC5">
        <w:rPr>
          <w:rFonts w:ascii="Times New Roman" w:hAnsi="Times New Roman"/>
          <w:sz w:val="28"/>
          <w:szCs w:val="28"/>
        </w:rPr>
        <w:t>продажу</w:t>
      </w:r>
      <w:proofErr w:type="gramEnd"/>
      <w:r w:rsidRPr="00A71FC5">
        <w:rPr>
          <w:rFonts w:ascii="Times New Roman" w:hAnsi="Times New Roman"/>
          <w:sz w:val="28"/>
          <w:szCs w:val="28"/>
        </w:rPr>
        <w:t xml:space="preserve"> </w:t>
      </w:r>
      <w:r w:rsidR="007F0F21" w:rsidRPr="00A71FC5">
        <w:rPr>
          <w:rFonts w:ascii="Times New Roman" w:hAnsi="Times New Roman"/>
          <w:sz w:val="28"/>
          <w:szCs w:val="28"/>
        </w:rPr>
        <w:t>ценных бумаг на открытом рынке</w:t>
      </w:r>
    </w:p>
    <w:p w:rsidR="00F82F97" w:rsidRPr="00A71FC5" w:rsidRDefault="007F0F21" w:rsidP="009C7F14">
      <w:pPr>
        <w:tabs>
          <w:tab w:val="left" w:pos="0"/>
          <w:tab w:val="left" w:pos="360"/>
          <w:tab w:val="left" w:pos="1080"/>
        </w:tabs>
        <w:spacing w:after="0" w:line="240" w:lineRule="auto"/>
        <w:rPr>
          <w:rFonts w:ascii="Times New Roman" w:hAnsi="Times New Roman"/>
          <w:sz w:val="28"/>
          <w:szCs w:val="28"/>
        </w:rPr>
      </w:pPr>
      <w:proofErr w:type="gramStart"/>
      <w:r w:rsidRPr="00A71FC5">
        <w:rPr>
          <w:rFonts w:ascii="Times New Roman" w:hAnsi="Times New Roman"/>
          <w:sz w:val="28"/>
          <w:szCs w:val="28"/>
        </w:rPr>
        <w:t>повышение</w:t>
      </w:r>
      <w:proofErr w:type="gramEnd"/>
      <w:r w:rsidRPr="00A71FC5">
        <w:rPr>
          <w:rFonts w:ascii="Times New Roman" w:hAnsi="Times New Roman"/>
          <w:sz w:val="28"/>
          <w:szCs w:val="28"/>
        </w:rPr>
        <w:t xml:space="preserve"> учетной ставки</w:t>
      </w:r>
    </w:p>
    <w:p w:rsidR="00F82F97" w:rsidRPr="00A71FC5" w:rsidRDefault="00A71FC5" w:rsidP="007F0F21">
      <w:pPr>
        <w:tabs>
          <w:tab w:val="left" w:pos="0"/>
          <w:tab w:val="left" w:pos="1080"/>
        </w:tabs>
        <w:spacing w:after="0" w:line="240" w:lineRule="auto"/>
        <w:rPr>
          <w:rFonts w:ascii="Times New Roman" w:hAnsi="Times New Roman"/>
          <w:b/>
          <w:sz w:val="28"/>
          <w:szCs w:val="28"/>
        </w:rPr>
      </w:pPr>
      <w:r>
        <w:rPr>
          <w:rFonts w:ascii="Times New Roman" w:hAnsi="Times New Roman"/>
          <w:b/>
          <w:sz w:val="28"/>
          <w:szCs w:val="28"/>
        </w:rPr>
        <w:t xml:space="preserve">16. </w:t>
      </w:r>
      <w:r w:rsidR="00F82F97" w:rsidRPr="00A71FC5">
        <w:rPr>
          <w:rFonts w:ascii="Times New Roman" w:hAnsi="Times New Roman"/>
          <w:b/>
          <w:sz w:val="28"/>
          <w:szCs w:val="28"/>
        </w:rPr>
        <w:t>Количество д</w:t>
      </w:r>
      <w:r w:rsidR="007F0F21" w:rsidRPr="00A71FC5">
        <w:rPr>
          <w:rFonts w:ascii="Times New Roman" w:hAnsi="Times New Roman"/>
          <w:b/>
          <w:sz w:val="28"/>
          <w:szCs w:val="28"/>
        </w:rPr>
        <w:t>енег в стране сокращается, если</w:t>
      </w:r>
    </w:p>
    <w:p w:rsidR="00F82F97" w:rsidRPr="00A71FC5" w:rsidRDefault="00F82F97" w:rsidP="009C7F14">
      <w:pPr>
        <w:tabs>
          <w:tab w:val="left" w:pos="0"/>
          <w:tab w:val="left" w:pos="360"/>
          <w:tab w:val="left" w:pos="1080"/>
        </w:tabs>
        <w:spacing w:after="0" w:line="240" w:lineRule="auto"/>
        <w:rPr>
          <w:rFonts w:ascii="Times New Roman" w:hAnsi="Times New Roman"/>
          <w:sz w:val="28"/>
          <w:szCs w:val="28"/>
        </w:rPr>
      </w:pPr>
      <w:proofErr w:type="gramStart"/>
      <w:r w:rsidRPr="00A71FC5">
        <w:rPr>
          <w:rFonts w:ascii="Times New Roman" w:hAnsi="Times New Roman"/>
          <w:sz w:val="28"/>
          <w:szCs w:val="28"/>
        </w:rPr>
        <w:t>растет</w:t>
      </w:r>
      <w:proofErr w:type="gramEnd"/>
      <w:r w:rsidRPr="00A71FC5">
        <w:rPr>
          <w:rFonts w:ascii="Times New Roman" w:hAnsi="Times New Roman"/>
          <w:sz w:val="28"/>
          <w:szCs w:val="28"/>
        </w:rPr>
        <w:t xml:space="preserve"> денежная база</w:t>
      </w:r>
    </w:p>
    <w:p w:rsidR="00F82F97" w:rsidRPr="00A71FC5" w:rsidRDefault="00F82F97" w:rsidP="00A71FC5">
      <w:pPr>
        <w:tabs>
          <w:tab w:val="left" w:pos="0"/>
          <w:tab w:val="left" w:pos="360"/>
          <w:tab w:val="left" w:pos="1080"/>
        </w:tabs>
        <w:spacing w:after="0" w:line="240" w:lineRule="auto"/>
        <w:jc w:val="both"/>
        <w:rPr>
          <w:rFonts w:ascii="Times New Roman" w:hAnsi="Times New Roman"/>
          <w:i/>
          <w:sz w:val="28"/>
          <w:szCs w:val="28"/>
        </w:rPr>
      </w:pPr>
      <w:proofErr w:type="gramStart"/>
      <w:r w:rsidRPr="00A71FC5">
        <w:rPr>
          <w:rFonts w:ascii="Times New Roman" w:hAnsi="Times New Roman"/>
          <w:i/>
          <w:sz w:val="28"/>
          <w:szCs w:val="28"/>
        </w:rPr>
        <w:t>увеличивае</w:t>
      </w:r>
      <w:r w:rsidR="007F0F21" w:rsidRPr="00A71FC5">
        <w:rPr>
          <w:rFonts w:ascii="Times New Roman" w:hAnsi="Times New Roman"/>
          <w:i/>
          <w:sz w:val="28"/>
          <w:szCs w:val="28"/>
        </w:rPr>
        <w:t>тся</w:t>
      </w:r>
      <w:proofErr w:type="gramEnd"/>
      <w:r w:rsidR="007F0F21" w:rsidRPr="00A71FC5">
        <w:rPr>
          <w:rFonts w:ascii="Times New Roman" w:hAnsi="Times New Roman"/>
          <w:i/>
          <w:sz w:val="28"/>
          <w:szCs w:val="28"/>
        </w:rPr>
        <w:t xml:space="preserve"> норма обязательных резервов</w:t>
      </w:r>
    </w:p>
    <w:p w:rsidR="00F82F97" w:rsidRPr="00A71FC5" w:rsidRDefault="00F82F97" w:rsidP="00A71FC5">
      <w:pPr>
        <w:tabs>
          <w:tab w:val="left" w:pos="0"/>
          <w:tab w:val="left" w:pos="360"/>
          <w:tab w:val="left" w:pos="1080"/>
        </w:tabs>
        <w:spacing w:after="0" w:line="240" w:lineRule="auto"/>
        <w:jc w:val="both"/>
        <w:rPr>
          <w:rFonts w:ascii="Times New Roman" w:hAnsi="Times New Roman"/>
          <w:sz w:val="28"/>
          <w:szCs w:val="28"/>
        </w:rPr>
      </w:pPr>
      <w:proofErr w:type="gramStart"/>
      <w:r w:rsidRPr="00A71FC5">
        <w:rPr>
          <w:rFonts w:ascii="Times New Roman" w:hAnsi="Times New Roman"/>
          <w:sz w:val="28"/>
          <w:szCs w:val="28"/>
        </w:rPr>
        <w:t>увеличиваются</w:t>
      </w:r>
      <w:proofErr w:type="gramEnd"/>
      <w:r w:rsidRPr="00A71FC5">
        <w:rPr>
          <w:rFonts w:ascii="Times New Roman" w:hAnsi="Times New Roman"/>
          <w:sz w:val="28"/>
          <w:szCs w:val="28"/>
        </w:rPr>
        <w:t xml:space="preserve"> избыточ</w:t>
      </w:r>
      <w:r w:rsidR="007F0F21" w:rsidRPr="00A71FC5">
        <w:rPr>
          <w:rFonts w:ascii="Times New Roman" w:hAnsi="Times New Roman"/>
          <w:sz w:val="28"/>
          <w:szCs w:val="28"/>
        </w:rPr>
        <w:t>ные резервы коммерческих банков</w:t>
      </w:r>
    </w:p>
    <w:p w:rsidR="00F82F97" w:rsidRPr="00A71FC5" w:rsidRDefault="00F82F97" w:rsidP="00A71FC5">
      <w:pPr>
        <w:tabs>
          <w:tab w:val="left" w:pos="0"/>
          <w:tab w:val="left" w:pos="360"/>
          <w:tab w:val="left" w:pos="1080"/>
        </w:tabs>
        <w:spacing w:after="0" w:line="240" w:lineRule="auto"/>
        <w:jc w:val="both"/>
        <w:rPr>
          <w:rFonts w:ascii="Times New Roman" w:hAnsi="Times New Roman"/>
          <w:sz w:val="28"/>
          <w:szCs w:val="28"/>
        </w:rPr>
      </w:pPr>
      <w:proofErr w:type="gramStart"/>
      <w:r w:rsidRPr="00A71FC5">
        <w:rPr>
          <w:rFonts w:ascii="Times New Roman" w:hAnsi="Times New Roman"/>
          <w:sz w:val="28"/>
          <w:szCs w:val="28"/>
        </w:rPr>
        <w:t>снижается</w:t>
      </w:r>
      <w:proofErr w:type="gramEnd"/>
      <w:r w:rsidRPr="00A71FC5">
        <w:rPr>
          <w:rFonts w:ascii="Times New Roman" w:hAnsi="Times New Roman"/>
          <w:sz w:val="28"/>
          <w:szCs w:val="28"/>
        </w:rPr>
        <w:t xml:space="preserve"> доля наличных денег в</w:t>
      </w:r>
      <w:r w:rsidR="007F0F21" w:rsidRPr="00A71FC5">
        <w:rPr>
          <w:rFonts w:ascii="Times New Roman" w:hAnsi="Times New Roman"/>
          <w:sz w:val="28"/>
          <w:szCs w:val="28"/>
        </w:rPr>
        <w:t xml:space="preserve"> общей сумме платежных средств</w:t>
      </w:r>
    </w:p>
    <w:p w:rsidR="00F82F97" w:rsidRPr="00A71FC5" w:rsidRDefault="00A71FC5" w:rsidP="00A71FC5">
      <w:pPr>
        <w:tabs>
          <w:tab w:val="left" w:pos="0"/>
          <w:tab w:val="left" w:pos="1080"/>
        </w:tabs>
        <w:spacing w:after="0" w:line="240" w:lineRule="auto"/>
        <w:jc w:val="both"/>
        <w:rPr>
          <w:rFonts w:ascii="Times New Roman" w:hAnsi="Times New Roman"/>
          <w:b/>
          <w:sz w:val="28"/>
          <w:szCs w:val="28"/>
        </w:rPr>
      </w:pPr>
      <w:r>
        <w:rPr>
          <w:rFonts w:ascii="Times New Roman" w:hAnsi="Times New Roman"/>
          <w:b/>
          <w:sz w:val="28"/>
          <w:szCs w:val="28"/>
        </w:rPr>
        <w:t xml:space="preserve">17. </w:t>
      </w:r>
      <w:r w:rsidR="00F82F97" w:rsidRPr="00A71FC5">
        <w:rPr>
          <w:rFonts w:ascii="Times New Roman" w:hAnsi="Times New Roman"/>
          <w:b/>
          <w:sz w:val="28"/>
          <w:szCs w:val="28"/>
        </w:rPr>
        <w:t>Термин «опера</w:t>
      </w:r>
      <w:r w:rsidR="007F0F21" w:rsidRPr="00A71FC5">
        <w:rPr>
          <w:rFonts w:ascii="Times New Roman" w:hAnsi="Times New Roman"/>
          <w:b/>
          <w:sz w:val="28"/>
          <w:szCs w:val="28"/>
        </w:rPr>
        <w:t>ции на открытом рынке» означает</w:t>
      </w:r>
    </w:p>
    <w:p w:rsidR="00F82F97" w:rsidRPr="00A71FC5" w:rsidRDefault="00F82F97" w:rsidP="00A71FC5">
      <w:pPr>
        <w:pStyle w:val="ad"/>
        <w:tabs>
          <w:tab w:val="left" w:pos="0"/>
          <w:tab w:val="left" w:pos="360"/>
          <w:tab w:val="left" w:pos="1080"/>
        </w:tabs>
        <w:spacing w:after="0"/>
        <w:ind w:left="0"/>
        <w:jc w:val="both"/>
        <w:rPr>
          <w:sz w:val="28"/>
          <w:szCs w:val="28"/>
        </w:rPr>
      </w:pPr>
      <w:proofErr w:type="gramStart"/>
      <w:r w:rsidRPr="00A71FC5">
        <w:rPr>
          <w:sz w:val="28"/>
          <w:szCs w:val="28"/>
        </w:rPr>
        <w:t>операции</w:t>
      </w:r>
      <w:proofErr w:type="gramEnd"/>
      <w:r w:rsidRPr="00A71FC5">
        <w:rPr>
          <w:sz w:val="28"/>
          <w:szCs w:val="28"/>
        </w:rPr>
        <w:t xml:space="preserve"> Центрального банка, приводящие к увеличению или к снижению общей величины тек</w:t>
      </w:r>
      <w:r w:rsidR="007F0F21" w:rsidRPr="00A71FC5">
        <w:rPr>
          <w:sz w:val="28"/>
          <w:szCs w:val="28"/>
        </w:rPr>
        <w:t>ущих счетов коммерческого банка</w:t>
      </w:r>
    </w:p>
    <w:p w:rsidR="00F82F97" w:rsidRPr="00A71FC5" w:rsidRDefault="00F82F97" w:rsidP="00A71FC5">
      <w:pPr>
        <w:tabs>
          <w:tab w:val="left" w:pos="0"/>
          <w:tab w:val="left" w:pos="360"/>
          <w:tab w:val="left" w:pos="1080"/>
        </w:tabs>
        <w:spacing w:after="0" w:line="240" w:lineRule="auto"/>
        <w:jc w:val="both"/>
        <w:rPr>
          <w:rFonts w:ascii="Times New Roman" w:hAnsi="Times New Roman"/>
          <w:i/>
          <w:sz w:val="28"/>
          <w:szCs w:val="28"/>
        </w:rPr>
      </w:pPr>
      <w:proofErr w:type="gramStart"/>
      <w:r w:rsidRPr="00A71FC5">
        <w:rPr>
          <w:rFonts w:ascii="Times New Roman" w:hAnsi="Times New Roman"/>
          <w:i/>
          <w:sz w:val="28"/>
          <w:szCs w:val="28"/>
        </w:rPr>
        <w:t>деятельность</w:t>
      </w:r>
      <w:proofErr w:type="gramEnd"/>
      <w:r w:rsidRPr="00A71FC5">
        <w:rPr>
          <w:rFonts w:ascii="Times New Roman" w:hAnsi="Times New Roman"/>
          <w:i/>
          <w:sz w:val="28"/>
          <w:szCs w:val="28"/>
        </w:rPr>
        <w:t xml:space="preserve"> Центрального банка по покупке или прода</w:t>
      </w:r>
      <w:r w:rsidR="007F0F21" w:rsidRPr="00A71FC5">
        <w:rPr>
          <w:rFonts w:ascii="Times New Roman" w:hAnsi="Times New Roman"/>
          <w:i/>
          <w:sz w:val="28"/>
          <w:szCs w:val="28"/>
        </w:rPr>
        <w:t>же государственных ценных бумаг</w:t>
      </w:r>
    </w:p>
    <w:p w:rsidR="00F82F97" w:rsidRPr="00A71FC5" w:rsidRDefault="00F82F97" w:rsidP="00A71FC5">
      <w:pPr>
        <w:tabs>
          <w:tab w:val="left" w:pos="0"/>
          <w:tab w:val="left" w:pos="360"/>
          <w:tab w:val="left" w:pos="1080"/>
        </w:tabs>
        <w:spacing w:after="0" w:line="240" w:lineRule="auto"/>
        <w:jc w:val="both"/>
        <w:rPr>
          <w:rFonts w:ascii="Times New Roman" w:hAnsi="Times New Roman"/>
          <w:sz w:val="28"/>
          <w:szCs w:val="28"/>
        </w:rPr>
      </w:pPr>
      <w:proofErr w:type="gramStart"/>
      <w:r w:rsidRPr="00A71FC5">
        <w:rPr>
          <w:rFonts w:ascii="Times New Roman" w:hAnsi="Times New Roman"/>
          <w:sz w:val="28"/>
          <w:szCs w:val="28"/>
        </w:rPr>
        <w:t>деятельность</w:t>
      </w:r>
      <w:proofErr w:type="gramEnd"/>
      <w:r w:rsidRPr="00A71FC5">
        <w:rPr>
          <w:rFonts w:ascii="Times New Roman" w:hAnsi="Times New Roman"/>
          <w:sz w:val="28"/>
          <w:szCs w:val="28"/>
        </w:rPr>
        <w:t xml:space="preserve"> Центрального банка по предоставлен</w:t>
      </w:r>
      <w:r w:rsidR="007F0F21" w:rsidRPr="00A71FC5">
        <w:rPr>
          <w:rFonts w:ascii="Times New Roman" w:hAnsi="Times New Roman"/>
          <w:sz w:val="28"/>
          <w:szCs w:val="28"/>
        </w:rPr>
        <w:t>ию ссуд коммерческим банкам</w:t>
      </w:r>
    </w:p>
    <w:p w:rsidR="00F82F97" w:rsidRPr="00A71FC5" w:rsidRDefault="00A71FC5" w:rsidP="00A71FC5">
      <w:pPr>
        <w:tabs>
          <w:tab w:val="left" w:pos="0"/>
          <w:tab w:val="left" w:pos="1080"/>
        </w:tabs>
        <w:spacing w:after="0" w:line="240" w:lineRule="auto"/>
        <w:jc w:val="both"/>
        <w:rPr>
          <w:rFonts w:ascii="Times New Roman" w:hAnsi="Times New Roman"/>
          <w:b/>
          <w:sz w:val="28"/>
          <w:szCs w:val="28"/>
        </w:rPr>
      </w:pPr>
      <w:r>
        <w:rPr>
          <w:rFonts w:ascii="Times New Roman" w:hAnsi="Times New Roman"/>
          <w:b/>
          <w:sz w:val="28"/>
          <w:szCs w:val="28"/>
        </w:rPr>
        <w:t xml:space="preserve">18. </w:t>
      </w:r>
      <w:r w:rsidR="00F82F97" w:rsidRPr="00A71FC5">
        <w:rPr>
          <w:rFonts w:ascii="Times New Roman" w:hAnsi="Times New Roman"/>
          <w:b/>
          <w:sz w:val="28"/>
          <w:szCs w:val="28"/>
        </w:rPr>
        <w:t>Инструментами денежно-кредитной политики пр</w:t>
      </w:r>
      <w:r w:rsidR="007F0F21" w:rsidRPr="00A71FC5">
        <w:rPr>
          <w:rFonts w:ascii="Times New Roman" w:hAnsi="Times New Roman"/>
          <w:b/>
          <w:sz w:val="28"/>
          <w:szCs w:val="28"/>
        </w:rPr>
        <w:t>и прямом регулировании являются</w:t>
      </w:r>
    </w:p>
    <w:p w:rsidR="007F0F21" w:rsidRPr="00A71FC5" w:rsidRDefault="00F82F97" w:rsidP="00A71FC5">
      <w:pPr>
        <w:tabs>
          <w:tab w:val="left" w:pos="0"/>
          <w:tab w:val="left" w:pos="360"/>
          <w:tab w:val="left" w:pos="1080"/>
        </w:tabs>
        <w:spacing w:after="0" w:line="240" w:lineRule="auto"/>
        <w:jc w:val="both"/>
        <w:rPr>
          <w:rFonts w:ascii="Times New Roman" w:hAnsi="Times New Roman"/>
          <w:sz w:val="28"/>
          <w:szCs w:val="28"/>
        </w:rPr>
      </w:pPr>
      <w:proofErr w:type="gramStart"/>
      <w:r w:rsidRPr="00A71FC5">
        <w:rPr>
          <w:rFonts w:ascii="Times New Roman" w:hAnsi="Times New Roman"/>
          <w:sz w:val="28"/>
          <w:szCs w:val="28"/>
        </w:rPr>
        <w:t>регулирование</w:t>
      </w:r>
      <w:proofErr w:type="gramEnd"/>
      <w:r w:rsidRPr="00A71FC5">
        <w:rPr>
          <w:rFonts w:ascii="Times New Roman" w:hAnsi="Times New Roman"/>
          <w:sz w:val="28"/>
          <w:szCs w:val="28"/>
        </w:rPr>
        <w:t xml:space="preserve"> учет</w:t>
      </w:r>
      <w:r w:rsidR="007F0F21" w:rsidRPr="00A71FC5">
        <w:rPr>
          <w:rFonts w:ascii="Times New Roman" w:hAnsi="Times New Roman"/>
          <w:sz w:val="28"/>
          <w:szCs w:val="28"/>
        </w:rPr>
        <w:t>ной ставки</w:t>
      </w:r>
    </w:p>
    <w:p w:rsidR="00F82F97" w:rsidRPr="00A71FC5" w:rsidRDefault="00F82F97" w:rsidP="00A71FC5">
      <w:pPr>
        <w:tabs>
          <w:tab w:val="left" w:pos="0"/>
          <w:tab w:val="left" w:pos="360"/>
          <w:tab w:val="left" w:pos="1080"/>
        </w:tabs>
        <w:spacing w:after="0" w:line="240" w:lineRule="auto"/>
        <w:jc w:val="both"/>
        <w:rPr>
          <w:rFonts w:ascii="Times New Roman" w:hAnsi="Times New Roman"/>
          <w:sz w:val="28"/>
          <w:szCs w:val="28"/>
        </w:rPr>
      </w:pPr>
      <w:proofErr w:type="gramStart"/>
      <w:r w:rsidRPr="00A71FC5">
        <w:rPr>
          <w:rFonts w:ascii="Times New Roman" w:hAnsi="Times New Roman"/>
          <w:sz w:val="28"/>
          <w:szCs w:val="28"/>
        </w:rPr>
        <w:lastRenderedPageBreak/>
        <w:t>регу</w:t>
      </w:r>
      <w:r w:rsidR="007F0F21" w:rsidRPr="00A71FC5">
        <w:rPr>
          <w:rFonts w:ascii="Times New Roman" w:hAnsi="Times New Roman"/>
          <w:sz w:val="28"/>
          <w:szCs w:val="28"/>
        </w:rPr>
        <w:t>лирование</w:t>
      </w:r>
      <w:proofErr w:type="gramEnd"/>
      <w:r w:rsidR="007F0F21" w:rsidRPr="00A71FC5">
        <w:rPr>
          <w:rFonts w:ascii="Times New Roman" w:hAnsi="Times New Roman"/>
          <w:sz w:val="28"/>
          <w:szCs w:val="28"/>
        </w:rPr>
        <w:t xml:space="preserve"> ставки резервирования</w:t>
      </w:r>
    </w:p>
    <w:p w:rsidR="007F0F21" w:rsidRPr="00A71FC5" w:rsidRDefault="007F0F21" w:rsidP="00A71FC5">
      <w:pPr>
        <w:tabs>
          <w:tab w:val="left" w:pos="0"/>
          <w:tab w:val="left" w:pos="360"/>
          <w:tab w:val="left" w:pos="1080"/>
        </w:tabs>
        <w:spacing w:after="0" w:line="240" w:lineRule="auto"/>
        <w:jc w:val="both"/>
        <w:rPr>
          <w:rFonts w:ascii="Times New Roman" w:hAnsi="Times New Roman"/>
          <w:i/>
          <w:sz w:val="28"/>
          <w:szCs w:val="28"/>
        </w:rPr>
      </w:pPr>
      <w:proofErr w:type="gramStart"/>
      <w:r w:rsidRPr="00A71FC5">
        <w:rPr>
          <w:rFonts w:ascii="Times New Roman" w:hAnsi="Times New Roman"/>
          <w:i/>
          <w:sz w:val="28"/>
          <w:szCs w:val="28"/>
        </w:rPr>
        <w:t>лимиты</w:t>
      </w:r>
      <w:proofErr w:type="gramEnd"/>
      <w:r w:rsidRPr="00A71FC5">
        <w:rPr>
          <w:rFonts w:ascii="Times New Roman" w:hAnsi="Times New Roman"/>
          <w:i/>
          <w:sz w:val="28"/>
          <w:szCs w:val="28"/>
        </w:rPr>
        <w:t xml:space="preserve"> кредитования</w:t>
      </w:r>
    </w:p>
    <w:p w:rsidR="00F82F97" w:rsidRPr="00A71FC5" w:rsidRDefault="007F0F21" w:rsidP="009C7F14">
      <w:pPr>
        <w:tabs>
          <w:tab w:val="left" w:pos="0"/>
          <w:tab w:val="left" w:pos="360"/>
          <w:tab w:val="left" w:pos="1080"/>
        </w:tabs>
        <w:spacing w:after="0" w:line="240" w:lineRule="auto"/>
        <w:rPr>
          <w:rFonts w:ascii="Times New Roman" w:hAnsi="Times New Roman"/>
          <w:i/>
          <w:sz w:val="28"/>
          <w:szCs w:val="28"/>
        </w:rPr>
      </w:pPr>
      <w:proofErr w:type="gramStart"/>
      <w:r w:rsidRPr="00A71FC5">
        <w:rPr>
          <w:rFonts w:ascii="Times New Roman" w:hAnsi="Times New Roman"/>
          <w:sz w:val="28"/>
          <w:szCs w:val="28"/>
        </w:rPr>
        <w:t>операции</w:t>
      </w:r>
      <w:proofErr w:type="gramEnd"/>
      <w:r w:rsidRPr="00A71FC5">
        <w:rPr>
          <w:rFonts w:ascii="Times New Roman" w:hAnsi="Times New Roman"/>
          <w:sz w:val="28"/>
          <w:szCs w:val="28"/>
        </w:rPr>
        <w:t xml:space="preserve"> на открытом рынке</w:t>
      </w:r>
    </w:p>
    <w:p w:rsidR="00A71FC5" w:rsidRPr="00A71FC5" w:rsidRDefault="00A71FC5" w:rsidP="009C7F14">
      <w:pPr>
        <w:widowControl w:val="0"/>
        <w:spacing w:after="0" w:line="240" w:lineRule="auto"/>
        <w:jc w:val="both"/>
        <w:rPr>
          <w:rFonts w:ascii="Times New Roman" w:hAnsi="Times New Roman"/>
          <w:b/>
          <w:spacing w:val="2"/>
          <w:sz w:val="28"/>
          <w:szCs w:val="28"/>
        </w:rPr>
      </w:pPr>
    </w:p>
    <w:p w:rsidR="00653D04" w:rsidRPr="00025FA4" w:rsidRDefault="00653D04" w:rsidP="00025FA4">
      <w:pPr>
        <w:widowControl w:val="0"/>
        <w:spacing w:after="0" w:line="240" w:lineRule="auto"/>
        <w:ind w:firstLine="709"/>
        <w:jc w:val="both"/>
        <w:rPr>
          <w:rFonts w:ascii="Times New Roman" w:hAnsi="Times New Roman"/>
          <w:b/>
          <w:spacing w:val="2"/>
          <w:sz w:val="28"/>
          <w:szCs w:val="28"/>
        </w:rPr>
      </w:pPr>
      <w:r w:rsidRPr="00025FA4">
        <w:rPr>
          <w:rFonts w:ascii="Times New Roman" w:hAnsi="Times New Roman"/>
          <w:b/>
          <w:spacing w:val="2"/>
          <w:sz w:val="28"/>
          <w:szCs w:val="28"/>
        </w:rPr>
        <w:t>Т</w:t>
      </w:r>
      <w:r w:rsidR="00F82F97" w:rsidRPr="00025FA4">
        <w:rPr>
          <w:rFonts w:ascii="Times New Roman" w:hAnsi="Times New Roman"/>
          <w:b/>
          <w:spacing w:val="2"/>
          <w:sz w:val="28"/>
          <w:szCs w:val="28"/>
        </w:rPr>
        <w:t>ест 5 к теме</w:t>
      </w:r>
      <w:r w:rsidRPr="00025FA4">
        <w:rPr>
          <w:rFonts w:ascii="Times New Roman" w:hAnsi="Times New Roman"/>
          <w:b/>
          <w:spacing w:val="2"/>
          <w:sz w:val="28"/>
          <w:szCs w:val="28"/>
        </w:rPr>
        <w:t xml:space="preserve"> </w:t>
      </w:r>
      <w:r w:rsidR="00F82F97" w:rsidRPr="00025FA4">
        <w:rPr>
          <w:rFonts w:ascii="Times New Roman" w:hAnsi="Times New Roman"/>
          <w:b/>
          <w:spacing w:val="2"/>
          <w:sz w:val="28"/>
          <w:szCs w:val="28"/>
        </w:rPr>
        <w:t>«</w:t>
      </w:r>
      <w:r w:rsidRPr="00025FA4">
        <w:rPr>
          <w:rFonts w:ascii="Times New Roman" w:hAnsi="Times New Roman"/>
          <w:b/>
          <w:spacing w:val="2"/>
          <w:sz w:val="28"/>
          <w:szCs w:val="28"/>
        </w:rPr>
        <w:t>Интеграция национальной экономики в мировое экономическое пространство</w:t>
      </w:r>
      <w:r w:rsidR="00F82F97" w:rsidRPr="00025FA4">
        <w:rPr>
          <w:rFonts w:ascii="Times New Roman" w:hAnsi="Times New Roman"/>
          <w:b/>
          <w:spacing w:val="2"/>
          <w:sz w:val="28"/>
          <w:szCs w:val="28"/>
        </w:rPr>
        <w:t>»</w:t>
      </w:r>
      <w:r w:rsidRPr="00025FA4">
        <w:rPr>
          <w:rFonts w:ascii="Times New Roman" w:hAnsi="Times New Roman"/>
          <w:b/>
          <w:spacing w:val="2"/>
          <w:sz w:val="28"/>
          <w:szCs w:val="28"/>
        </w:rPr>
        <w:t xml:space="preserve"> </w:t>
      </w:r>
    </w:p>
    <w:p w:rsidR="00BA2066" w:rsidRPr="00025FA4" w:rsidRDefault="00BA2066" w:rsidP="00025FA4">
      <w:pPr>
        <w:widowControl w:val="0"/>
        <w:spacing w:after="0" w:line="240" w:lineRule="auto"/>
        <w:ind w:firstLine="709"/>
        <w:jc w:val="both"/>
        <w:rPr>
          <w:rFonts w:ascii="Times New Roman" w:hAnsi="Times New Roman"/>
          <w:b/>
          <w:spacing w:val="2"/>
          <w:sz w:val="28"/>
          <w:szCs w:val="28"/>
        </w:rPr>
      </w:pPr>
    </w:p>
    <w:p w:rsidR="00BA2066" w:rsidRPr="00025FA4" w:rsidRDefault="00025FA4" w:rsidP="00025FA4">
      <w:pPr>
        <w:spacing w:after="0" w:line="240" w:lineRule="auto"/>
        <w:jc w:val="both"/>
        <w:outlineLvl w:val="1"/>
        <w:rPr>
          <w:rFonts w:ascii="Times New Roman" w:hAnsi="Times New Roman"/>
          <w:b/>
          <w:sz w:val="28"/>
          <w:szCs w:val="28"/>
        </w:rPr>
      </w:pPr>
      <w:r w:rsidRPr="00025FA4">
        <w:rPr>
          <w:rFonts w:ascii="Times New Roman" w:hAnsi="Times New Roman"/>
          <w:b/>
          <w:sz w:val="28"/>
          <w:szCs w:val="28"/>
        </w:rPr>
        <w:t>1</w:t>
      </w:r>
      <w:r w:rsidR="00BA2066" w:rsidRPr="00025FA4">
        <w:rPr>
          <w:rFonts w:ascii="Times New Roman" w:hAnsi="Times New Roman"/>
          <w:b/>
          <w:sz w:val="28"/>
          <w:szCs w:val="28"/>
        </w:rPr>
        <w:t xml:space="preserve">. </w:t>
      </w:r>
      <w:r w:rsidRPr="00025FA4">
        <w:rPr>
          <w:rFonts w:ascii="Times New Roman" w:hAnsi="Times New Roman"/>
          <w:b/>
          <w:sz w:val="28"/>
          <w:szCs w:val="28"/>
        </w:rPr>
        <w:t>Зоны свободной торговли – это</w:t>
      </w:r>
    </w:p>
    <w:p w:rsidR="00BA2066" w:rsidRPr="00025FA4" w:rsidRDefault="00BA2066" w:rsidP="00025FA4">
      <w:pPr>
        <w:spacing w:after="0" w:line="240" w:lineRule="auto"/>
        <w:jc w:val="both"/>
        <w:rPr>
          <w:rFonts w:ascii="Times New Roman" w:hAnsi="Times New Roman"/>
          <w:sz w:val="28"/>
          <w:szCs w:val="28"/>
        </w:rPr>
      </w:pPr>
      <w:proofErr w:type="gramStart"/>
      <w:r w:rsidRPr="00025FA4">
        <w:rPr>
          <w:rFonts w:ascii="Times New Roman" w:hAnsi="Times New Roman"/>
          <w:sz w:val="28"/>
          <w:szCs w:val="28"/>
        </w:rPr>
        <w:t>области</w:t>
      </w:r>
      <w:proofErr w:type="gramEnd"/>
      <w:r w:rsidRPr="00025FA4">
        <w:rPr>
          <w:rFonts w:ascii="Times New Roman" w:hAnsi="Times New Roman"/>
          <w:sz w:val="28"/>
          <w:szCs w:val="28"/>
        </w:rPr>
        <w:t>, в которых не рабо</w:t>
      </w:r>
      <w:r w:rsidR="00025FA4" w:rsidRPr="00025FA4">
        <w:rPr>
          <w:rFonts w:ascii="Times New Roman" w:hAnsi="Times New Roman"/>
          <w:sz w:val="28"/>
          <w:szCs w:val="28"/>
        </w:rPr>
        <w:t>тает налоговое законодательство</w:t>
      </w:r>
    </w:p>
    <w:p w:rsidR="00BA2066" w:rsidRPr="00025FA4" w:rsidRDefault="00BA2066" w:rsidP="00025FA4">
      <w:pPr>
        <w:spacing w:after="0" w:line="240" w:lineRule="auto"/>
        <w:jc w:val="both"/>
        <w:rPr>
          <w:rFonts w:ascii="Times New Roman" w:hAnsi="Times New Roman"/>
          <w:sz w:val="28"/>
          <w:szCs w:val="28"/>
        </w:rPr>
      </w:pPr>
      <w:proofErr w:type="gramStart"/>
      <w:r w:rsidRPr="00025FA4">
        <w:rPr>
          <w:rFonts w:ascii="Times New Roman" w:hAnsi="Times New Roman"/>
          <w:sz w:val="28"/>
          <w:szCs w:val="28"/>
        </w:rPr>
        <w:t>районы</w:t>
      </w:r>
      <w:proofErr w:type="gramEnd"/>
      <w:r w:rsidRPr="00025FA4">
        <w:rPr>
          <w:rFonts w:ascii="Times New Roman" w:hAnsi="Times New Roman"/>
          <w:sz w:val="28"/>
          <w:szCs w:val="28"/>
        </w:rPr>
        <w:t xml:space="preserve">, где </w:t>
      </w:r>
      <w:r w:rsidR="00025FA4" w:rsidRPr="00025FA4">
        <w:rPr>
          <w:rFonts w:ascii="Times New Roman" w:hAnsi="Times New Roman"/>
          <w:sz w:val="28"/>
          <w:szCs w:val="28"/>
        </w:rPr>
        <w:t>разрешен любой вид деятельности</w:t>
      </w:r>
    </w:p>
    <w:p w:rsidR="00025FA4" w:rsidRPr="00025FA4" w:rsidRDefault="00BA2066" w:rsidP="00025FA4">
      <w:pPr>
        <w:spacing w:after="0" w:line="240" w:lineRule="auto"/>
        <w:jc w:val="both"/>
        <w:rPr>
          <w:rFonts w:ascii="Times New Roman" w:hAnsi="Times New Roman"/>
          <w:i/>
          <w:sz w:val="28"/>
          <w:szCs w:val="28"/>
        </w:rPr>
      </w:pPr>
      <w:proofErr w:type="gramStart"/>
      <w:r w:rsidRPr="00025FA4">
        <w:rPr>
          <w:rFonts w:ascii="Times New Roman" w:hAnsi="Times New Roman"/>
          <w:i/>
          <w:sz w:val="28"/>
          <w:szCs w:val="28"/>
        </w:rPr>
        <w:t>районы</w:t>
      </w:r>
      <w:proofErr w:type="gramEnd"/>
      <w:r w:rsidRPr="00025FA4">
        <w:rPr>
          <w:rFonts w:ascii="Times New Roman" w:hAnsi="Times New Roman"/>
          <w:i/>
          <w:sz w:val="28"/>
          <w:szCs w:val="28"/>
        </w:rPr>
        <w:t>, не охваченные госу</w:t>
      </w:r>
      <w:r w:rsidR="00025FA4" w:rsidRPr="00025FA4">
        <w:rPr>
          <w:rFonts w:ascii="Times New Roman" w:hAnsi="Times New Roman"/>
          <w:i/>
          <w:sz w:val="28"/>
          <w:szCs w:val="28"/>
        </w:rPr>
        <w:t>дарственным таможенным режимом</w:t>
      </w:r>
    </w:p>
    <w:p w:rsidR="00BA2066" w:rsidRPr="00025FA4" w:rsidRDefault="00BA2066" w:rsidP="00025FA4">
      <w:pPr>
        <w:spacing w:after="0" w:line="240" w:lineRule="auto"/>
        <w:jc w:val="both"/>
        <w:rPr>
          <w:rFonts w:ascii="Times New Roman" w:hAnsi="Times New Roman"/>
          <w:i/>
          <w:sz w:val="28"/>
          <w:szCs w:val="28"/>
        </w:rPr>
      </w:pPr>
      <w:proofErr w:type="gramStart"/>
      <w:r w:rsidRPr="00025FA4">
        <w:rPr>
          <w:rFonts w:ascii="Times New Roman" w:hAnsi="Times New Roman"/>
          <w:sz w:val="28"/>
          <w:szCs w:val="28"/>
        </w:rPr>
        <w:t>участки</w:t>
      </w:r>
      <w:proofErr w:type="gramEnd"/>
      <w:r w:rsidRPr="00025FA4">
        <w:rPr>
          <w:rFonts w:ascii="Times New Roman" w:hAnsi="Times New Roman"/>
          <w:sz w:val="28"/>
          <w:szCs w:val="28"/>
        </w:rPr>
        <w:t>, где в большом объеме проводятся общественн</w:t>
      </w:r>
      <w:r w:rsidR="00025FA4" w:rsidRPr="00025FA4">
        <w:rPr>
          <w:rFonts w:ascii="Times New Roman" w:hAnsi="Times New Roman"/>
          <w:sz w:val="28"/>
          <w:szCs w:val="28"/>
        </w:rPr>
        <w:t>ые работы</w:t>
      </w:r>
    </w:p>
    <w:p w:rsidR="00025FA4" w:rsidRPr="00025FA4" w:rsidRDefault="00BA2066" w:rsidP="00025FA4">
      <w:pPr>
        <w:spacing w:after="0" w:line="240" w:lineRule="auto"/>
        <w:jc w:val="both"/>
        <w:rPr>
          <w:rFonts w:ascii="Times New Roman" w:hAnsi="Times New Roman"/>
          <w:sz w:val="28"/>
          <w:szCs w:val="28"/>
        </w:rPr>
      </w:pPr>
      <w:proofErr w:type="gramStart"/>
      <w:r w:rsidRPr="00025FA4">
        <w:rPr>
          <w:rFonts w:ascii="Times New Roman" w:hAnsi="Times New Roman"/>
          <w:sz w:val="28"/>
          <w:szCs w:val="28"/>
        </w:rPr>
        <w:t>обширные</w:t>
      </w:r>
      <w:proofErr w:type="gramEnd"/>
      <w:r w:rsidRPr="00025FA4">
        <w:rPr>
          <w:rFonts w:ascii="Times New Roman" w:hAnsi="Times New Roman"/>
          <w:sz w:val="28"/>
          <w:szCs w:val="28"/>
        </w:rPr>
        <w:t xml:space="preserve"> регионы, куда государст</w:t>
      </w:r>
      <w:r w:rsidR="00025FA4" w:rsidRPr="00025FA4">
        <w:rPr>
          <w:rFonts w:ascii="Times New Roman" w:hAnsi="Times New Roman"/>
          <w:sz w:val="28"/>
          <w:szCs w:val="28"/>
        </w:rPr>
        <w:t>во направляет прямые инвестиции</w:t>
      </w:r>
    </w:p>
    <w:p w:rsidR="00BA2066" w:rsidRPr="00025FA4" w:rsidRDefault="00025FA4" w:rsidP="00025FA4">
      <w:pPr>
        <w:spacing w:after="0" w:line="240" w:lineRule="auto"/>
        <w:jc w:val="both"/>
        <w:rPr>
          <w:rFonts w:ascii="Times New Roman" w:hAnsi="Times New Roman"/>
          <w:b/>
          <w:bCs/>
          <w:sz w:val="28"/>
          <w:szCs w:val="28"/>
        </w:rPr>
      </w:pPr>
      <w:r>
        <w:rPr>
          <w:rFonts w:ascii="Times New Roman" w:hAnsi="Times New Roman"/>
          <w:b/>
          <w:bCs/>
          <w:sz w:val="28"/>
          <w:szCs w:val="28"/>
        </w:rPr>
        <w:t>2</w:t>
      </w:r>
      <w:r w:rsidR="00BA2066" w:rsidRPr="00025FA4">
        <w:rPr>
          <w:rFonts w:ascii="Times New Roman" w:hAnsi="Times New Roman"/>
          <w:b/>
          <w:bCs/>
          <w:sz w:val="28"/>
          <w:szCs w:val="28"/>
        </w:rPr>
        <w:t>. Международная</w:t>
      </w:r>
      <w:r w:rsidRPr="00025FA4">
        <w:rPr>
          <w:rFonts w:ascii="Times New Roman" w:hAnsi="Times New Roman"/>
          <w:b/>
          <w:bCs/>
          <w:sz w:val="28"/>
          <w:szCs w:val="28"/>
        </w:rPr>
        <w:t xml:space="preserve"> экономическая интеграция – это</w:t>
      </w:r>
    </w:p>
    <w:p w:rsidR="00BA2066" w:rsidRPr="00025FA4" w:rsidRDefault="00BA2066" w:rsidP="00025FA4">
      <w:pPr>
        <w:spacing w:after="0" w:line="240" w:lineRule="auto"/>
        <w:jc w:val="both"/>
        <w:rPr>
          <w:rFonts w:ascii="Times New Roman" w:hAnsi="Times New Roman"/>
          <w:sz w:val="28"/>
          <w:szCs w:val="28"/>
        </w:rPr>
      </w:pPr>
      <w:proofErr w:type="gramStart"/>
      <w:r w:rsidRPr="00025FA4">
        <w:rPr>
          <w:rFonts w:ascii="Times New Roman" w:hAnsi="Times New Roman"/>
          <w:sz w:val="28"/>
          <w:szCs w:val="28"/>
        </w:rPr>
        <w:t>отношения</w:t>
      </w:r>
      <w:proofErr w:type="gramEnd"/>
      <w:r w:rsidRPr="00025FA4">
        <w:rPr>
          <w:rFonts w:ascii="Times New Roman" w:hAnsi="Times New Roman"/>
          <w:sz w:val="28"/>
          <w:szCs w:val="28"/>
        </w:rPr>
        <w:t xml:space="preserve">, характеризующие общение, способ и характер взаимодействия всех </w:t>
      </w:r>
      <w:r w:rsidR="00025FA4" w:rsidRPr="00025FA4">
        <w:rPr>
          <w:rFonts w:ascii="Times New Roman" w:hAnsi="Times New Roman"/>
          <w:sz w:val="28"/>
          <w:szCs w:val="28"/>
        </w:rPr>
        <w:t>стран мира в процессе развития</w:t>
      </w:r>
    </w:p>
    <w:p w:rsidR="00BA2066" w:rsidRPr="00025FA4" w:rsidRDefault="00BA2066" w:rsidP="00025FA4">
      <w:pPr>
        <w:spacing w:after="0" w:line="240" w:lineRule="auto"/>
        <w:jc w:val="both"/>
        <w:rPr>
          <w:rFonts w:ascii="Times New Roman" w:hAnsi="Times New Roman"/>
          <w:sz w:val="28"/>
          <w:szCs w:val="28"/>
        </w:rPr>
      </w:pPr>
      <w:proofErr w:type="gramStart"/>
      <w:r w:rsidRPr="00025FA4">
        <w:rPr>
          <w:rFonts w:ascii="Times New Roman" w:hAnsi="Times New Roman"/>
          <w:sz w:val="28"/>
          <w:szCs w:val="28"/>
        </w:rPr>
        <w:t>экономические</w:t>
      </w:r>
      <w:proofErr w:type="gramEnd"/>
      <w:r w:rsidRPr="00025FA4">
        <w:rPr>
          <w:rFonts w:ascii="Times New Roman" w:hAnsi="Times New Roman"/>
          <w:sz w:val="28"/>
          <w:szCs w:val="28"/>
        </w:rPr>
        <w:t xml:space="preserve"> отношения, возникающ</w:t>
      </w:r>
      <w:r w:rsidR="00025FA4" w:rsidRPr="00025FA4">
        <w:rPr>
          <w:rFonts w:ascii="Times New Roman" w:hAnsi="Times New Roman"/>
          <w:sz w:val="28"/>
          <w:szCs w:val="28"/>
        </w:rPr>
        <w:t>ие в процессе мировой торговли</w:t>
      </w:r>
    </w:p>
    <w:p w:rsidR="00BA2066" w:rsidRPr="00025FA4" w:rsidRDefault="00BA2066" w:rsidP="00025FA4">
      <w:pPr>
        <w:spacing w:after="0" w:line="240" w:lineRule="auto"/>
        <w:jc w:val="both"/>
        <w:rPr>
          <w:rFonts w:ascii="Times New Roman" w:hAnsi="Times New Roman"/>
          <w:i/>
          <w:sz w:val="28"/>
          <w:szCs w:val="28"/>
        </w:rPr>
      </w:pPr>
      <w:proofErr w:type="gramStart"/>
      <w:r w:rsidRPr="00025FA4">
        <w:rPr>
          <w:rFonts w:ascii="Times New Roman" w:hAnsi="Times New Roman"/>
          <w:i/>
          <w:sz w:val="28"/>
          <w:szCs w:val="28"/>
        </w:rPr>
        <w:t>процесс</w:t>
      </w:r>
      <w:proofErr w:type="gramEnd"/>
      <w:r w:rsidRPr="00025FA4">
        <w:rPr>
          <w:rFonts w:ascii="Times New Roman" w:hAnsi="Times New Roman"/>
          <w:i/>
          <w:sz w:val="28"/>
          <w:szCs w:val="28"/>
        </w:rPr>
        <w:t xml:space="preserve"> хозяйственно-политического объединения стран на основе развития глубоких устойчивых </w:t>
      </w:r>
      <w:r w:rsidR="00025FA4" w:rsidRPr="00025FA4">
        <w:rPr>
          <w:rFonts w:ascii="Times New Roman" w:hAnsi="Times New Roman"/>
          <w:i/>
          <w:sz w:val="28"/>
          <w:szCs w:val="28"/>
        </w:rPr>
        <w:t>взаимосвязей и разделения труда</w:t>
      </w:r>
    </w:p>
    <w:p w:rsidR="00BA2066" w:rsidRPr="00025FA4" w:rsidRDefault="00025FA4" w:rsidP="00025FA4">
      <w:pPr>
        <w:spacing w:after="0" w:line="240" w:lineRule="auto"/>
        <w:jc w:val="both"/>
        <w:rPr>
          <w:rFonts w:ascii="Times New Roman" w:hAnsi="Times New Roman"/>
          <w:b/>
          <w:bCs/>
          <w:sz w:val="28"/>
          <w:szCs w:val="28"/>
        </w:rPr>
      </w:pPr>
      <w:r>
        <w:rPr>
          <w:rFonts w:ascii="Times New Roman" w:hAnsi="Times New Roman"/>
          <w:b/>
          <w:bCs/>
          <w:sz w:val="28"/>
          <w:szCs w:val="28"/>
        </w:rPr>
        <w:t>3</w:t>
      </w:r>
      <w:r w:rsidR="00BA2066" w:rsidRPr="00025FA4">
        <w:rPr>
          <w:rFonts w:ascii="Times New Roman" w:hAnsi="Times New Roman"/>
          <w:b/>
          <w:bCs/>
          <w:sz w:val="28"/>
          <w:szCs w:val="28"/>
        </w:rPr>
        <w:t>. Социально-экономическая интеграционная</w:t>
      </w:r>
      <w:r w:rsidRPr="00025FA4">
        <w:rPr>
          <w:rFonts w:ascii="Times New Roman" w:hAnsi="Times New Roman"/>
          <w:b/>
          <w:bCs/>
          <w:sz w:val="28"/>
          <w:szCs w:val="28"/>
        </w:rPr>
        <w:t xml:space="preserve"> группировка в Северной Америке</w:t>
      </w:r>
    </w:p>
    <w:p w:rsidR="00A71FC5" w:rsidRPr="00025FA4" w:rsidRDefault="00025FA4" w:rsidP="00025FA4">
      <w:pPr>
        <w:spacing w:after="0" w:line="240" w:lineRule="auto"/>
        <w:jc w:val="both"/>
        <w:rPr>
          <w:rFonts w:ascii="Times New Roman" w:hAnsi="Times New Roman"/>
          <w:sz w:val="28"/>
          <w:szCs w:val="28"/>
        </w:rPr>
      </w:pPr>
      <w:r>
        <w:rPr>
          <w:rFonts w:ascii="Times New Roman" w:hAnsi="Times New Roman"/>
          <w:sz w:val="28"/>
          <w:szCs w:val="28"/>
        </w:rPr>
        <w:t>НАТО</w:t>
      </w:r>
    </w:p>
    <w:p w:rsidR="00A71FC5" w:rsidRPr="00025FA4" w:rsidRDefault="00025FA4" w:rsidP="00025FA4">
      <w:pPr>
        <w:spacing w:after="0" w:line="240" w:lineRule="auto"/>
        <w:jc w:val="both"/>
        <w:rPr>
          <w:rFonts w:ascii="Times New Roman" w:hAnsi="Times New Roman"/>
          <w:b/>
          <w:bCs/>
          <w:i/>
          <w:sz w:val="28"/>
          <w:szCs w:val="28"/>
        </w:rPr>
      </w:pPr>
      <w:r>
        <w:rPr>
          <w:rFonts w:ascii="Times New Roman" w:hAnsi="Times New Roman"/>
          <w:i/>
          <w:sz w:val="28"/>
          <w:szCs w:val="28"/>
        </w:rPr>
        <w:t>НАФТА</w:t>
      </w:r>
    </w:p>
    <w:p w:rsidR="00BA2066" w:rsidRDefault="00025FA4" w:rsidP="00025FA4">
      <w:pPr>
        <w:spacing w:after="0" w:line="240" w:lineRule="auto"/>
        <w:jc w:val="both"/>
        <w:rPr>
          <w:rFonts w:ascii="Times New Roman" w:hAnsi="Times New Roman"/>
          <w:sz w:val="28"/>
          <w:szCs w:val="28"/>
        </w:rPr>
      </w:pPr>
      <w:r>
        <w:rPr>
          <w:rFonts w:ascii="Times New Roman" w:hAnsi="Times New Roman"/>
          <w:sz w:val="28"/>
          <w:szCs w:val="28"/>
        </w:rPr>
        <w:t>СААРК</w:t>
      </w:r>
    </w:p>
    <w:p w:rsidR="00025FA4" w:rsidRDefault="00025FA4" w:rsidP="00025FA4">
      <w:pPr>
        <w:spacing w:after="0" w:line="240" w:lineRule="auto"/>
        <w:jc w:val="both"/>
        <w:rPr>
          <w:rFonts w:ascii="Times New Roman" w:hAnsi="Times New Roman"/>
          <w:sz w:val="28"/>
          <w:szCs w:val="28"/>
        </w:rPr>
      </w:pPr>
      <w:r>
        <w:rPr>
          <w:rFonts w:ascii="Times New Roman" w:hAnsi="Times New Roman"/>
          <w:sz w:val="28"/>
          <w:szCs w:val="28"/>
        </w:rPr>
        <w:t>ОСЕАН</w:t>
      </w:r>
    </w:p>
    <w:p w:rsidR="00025FA4" w:rsidRPr="00025FA4" w:rsidRDefault="00025FA4" w:rsidP="00025FA4">
      <w:pPr>
        <w:spacing w:after="0" w:line="240" w:lineRule="auto"/>
        <w:jc w:val="both"/>
        <w:rPr>
          <w:rFonts w:ascii="Times New Roman" w:hAnsi="Times New Roman"/>
          <w:sz w:val="28"/>
          <w:szCs w:val="28"/>
        </w:rPr>
      </w:pPr>
      <w:r>
        <w:rPr>
          <w:rFonts w:ascii="Times New Roman" w:hAnsi="Times New Roman"/>
          <w:sz w:val="28"/>
          <w:szCs w:val="28"/>
        </w:rPr>
        <w:t>СНГ</w:t>
      </w:r>
    </w:p>
    <w:p w:rsidR="00BA2066" w:rsidRPr="00025FA4" w:rsidRDefault="00025FA4" w:rsidP="00025FA4">
      <w:pPr>
        <w:pStyle w:val="a6"/>
        <w:shd w:val="clear" w:color="auto" w:fill="F7FBFC"/>
        <w:spacing w:before="0" w:beforeAutospacing="0" w:after="0" w:afterAutospacing="0"/>
        <w:jc w:val="both"/>
        <w:rPr>
          <w:b/>
          <w:sz w:val="28"/>
          <w:szCs w:val="28"/>
        </w:rPr>
      </w:pPr>
      <w:r>
        <w:rPr>
          <w:b/>
          <w:sz w:val="28"/>
          <w:szCs w:val="28"/>
        </w:rPr>
        <w:t>4</w:t>
      </w:r>
      <w:r w:rsidR="00BA2066" w:rsidRPr="00025FA4">
        <w:rPr>
          <w:b/>
          <w:sz w:val="28"/>
          <w:szCs w:val="28"/>
        </w:rPr>
        <w:t>. Сторонники протекционизма оправдывают торговые</w:t>
      </w:r>
      <w:r w:rsidRPr="00025FA4">
        <w:rPr>
          <w:b/>
          <w:sz w:val="28"/>
          <w:szCs w:val="28"/>
        </w:rPr>
        <w:t xml:space="preserve"> барьеры следующими аргументами</w:t>
      </w:r>
    </w:p>
    <w:p w:rsidR="00BA2066" w:rsidRPr="00025FA4" w:rsidRDefault="00BA2066" w:rsidP="00025FA4">
      <w:pPr>
        <w:pStyle w:val="a6"/>
        <w:shd w:val="clear" w:color="auto" w:fill="F7FBFC"/>
        <w:spacing w:before="0" w:beforeAutospacing="0" w:after="0" w:afterAutospacing="0"/>
        <w:jc w:val="both"/>
        <w:rPr>
          <w:i/>
          <w:sz w:val="28"/>
          <w:szCs w:val="28"/>
        </w:rPr>
      </w:pPr>
      <w:proofErr w:type="gramStart"/>
      <w:r w:rsidRPr="00025FA4">
        <w:rPr>
          <w:i/>
          <w:sz w:val="28"/>
          <w:szCs w:val="28"/>
        </w:rPr>
        <w:t>необходимость</w:t>
      </w:r>
      <w:r w:rsidR="000E7606">
        <w:rPr>
          <w:i/>
          <w:sz w:val="28"/>
          <w:szCs w:val="28"/>
        </w:rPr>
        <w:t>ю</w:t>
      </w:r>
      <w:proofErr w:type="gramEnd"/>
      <w:r w:rsidRPr="00025FA4">
        <w:rPr>
          <w:i/>
          <w:sz w:val="28"/>
          <w:szCs w:val="28"/>
        </w:rPr>
        <w:t xml:space="preserve"> о</w:t>
      </w:r>
      <w:r w:rsidR="00025FA4" w:rsidRPr="00025FA4">
        <w:rPr>
          <w:i/>
          <w:sz w:val="28"/>
          <w:szCs w:val="28"/>
        </w:rPr>
        <w:t>беспечения национальной обороны</w:t>
      </w:r>
    </w:p>
    <w:p w:rsidR="00BA2066" w:rsidRPr="00025FA4" w:rsidRDefault="00BA2066" w:rsidP="00025FA4">
      <w:pPr>
        <w:pStyle w:val="a6"/>
        <w:shd w:val="clear" w:color="auto" w:fill="F7FBFC"/>
        <w:spacing w:before="0" w:beforeAutospacing="0" w:after="0" w:afterAutospacing="0"/>
        <w:jc w:val="both"/>
        <w:rPr>
          <w:i/>
          <w:sz w:val="28"/>
          <w:szCs w:val="28"/>
        </w:rPr>
      </w:pPr>
      <w:proofErr w:type="gramStart"/>
      <w:r w:rsidRPr="00025FA4">
        <w:rPr>
          <w:i/>
          <w:sz w:val="28"/>
          <w:szCs w:val="28"/>
        </w:rPr>
        <w:t>сохранение</w:t>
      </w:r>
      <w:r w:rsidR="000E7606">
        <w:rPr>
          <w:i/>
          <w:sz w:val="28"/>
          <w:szCs w:val="28"/>
        </w:rPr>
        <w:t>м</w:t>
      </w:r>
      <w:proofErr w:type="gramEnd"/>
      <w:r w:rsidRPr="00025FA4">
        <w:rPr>
          <w:i/>
          <w:sz w:val="28"/>
          <w:szCs w:val="28"/>
        </w:rPr>
        <w:t xml:space="preserve"> рабочих ме</w:t>
      </w:r>
      <w:r w:rsidR="00025FA4" w:rsidRPr="00025FA4">
        <w:rPr>
          <w:i/>
          <w:sz w:val="28"/>
          <w:szCs w:val="28"/>
        </w:rPr>
        <w:t>ст</w:t>
      </w:r>
    </w:p>
    <w:p w:rsidR="00BA2066" w:rsidRPr="00025FA4" w:rsidRDefault="000E7606" w:rsidP="00025FA4">
      <w:pPr>
        <w:pStyle w:val="a6"/>
        <w:shd w:val="clear" w:color="auto" w:fill="F7FBFC"/>
        <w:spacing w:before="0" w:beforeAutospacing="0" w:after="0" w:afterAutospacing="0"/>
        <w:jc w:val="both"/>
        <w:rPr>
          <w:i/>
          <w:sz w:val="28"/>
          <w:szCs w:val="28"/>
        </w:rPr>
      </w:pPr>
      <w:proofErr w:type="gramStart"/>
      <w:r>
        <w:rPr>
          <w:i/>
          <w:sz w:val="28"/>
          <w:szCs w:val="28"/>
        </w:rPr>
        <w:t>защитой</w:t>
      </w:r>
      <w:proofErr w:type="gramEnd"/>
      <w:r w:rsidR="00BA2066" w:rsidRPr="00025FA4">
        <w:rPr>
          <w:i/>
          <w:sz w:val="28"/>
          <w:szCs w:val="28"/>
        </w:rPr>
        <w:t xml:space="preserve"> молодых отра</w:t>
      </w:r>
      <w:r w:rsidR="00025FA4" w:rsidRPr="00025FA4">
        <w:rPr>
          <w:i/>
          <w:sz w:val="28"/>
          <w:szCs w:val="28"/>
        </w:rPr>
        <w:t>слей от иностранной конкуренции</w:t>
      </w:r>
    </w:p>
    <w:p w:rsidR="00025FA4" w:rsidRPr="00025FA4" w:rsidRDefault="00025FA4" w:rsidP="00025FA4">
      <w:pPr>
        <w:pStyle w:val="a6"/>
        <w:shd w:val="clear" w:color="auto" w:fill="F7FBFC"/>
        <w:spacing w:before="0" w:beforeAutospacing="0" w:after="0" w:afterAutospacing="0"/>
        <w:jc w:val="both"/>
        <w:rPr>
          <w:sz w:val="28"/>
          <w:szCs w:val="28"/>
        </w:rPr>
      </w:pPr>
      <w:proofErr w:type="gramStart"/>
      <w:r w:rsidRPr="00025FA4">
        <w:rPr>
          <w:sz w:val="28"/>
          <w:szCs w:val="28"/>
        </w:rPr>
        <w:t>стимулирование</w:t>
      </w:r>
      <w:r w:rsidR="000E7606">
        <w:rPr>
          <w:sz w:val="28"/>
          <w:szCs w:val="28"/>
        </w:rPr>
        <w:t>м</w:t>
      </w:r>
      <w:proofErr w:type="gramEnd"/>
      <w:r w:rsidRPr="00025FA4">
        <w:rPr>
          <w:sz w:val="28"/>
          <w:szCs w:val="28"/>
        </w:rPr>
        <w:t xml:space="preserve"> импортеров</w:t>
      </w:r>
    </w:p>
    <w:p w:rsidR="00E45669" w:rsidRPr="00025FA4" w:rsidRDefault="00025FA4" w:rsidP="00025FA4">
      <w:pPr>
        <w:spacing w:after="0" w:line="240" w:lineRule="auto"/>
        <w:jc w:val="both"/>
        <w:rPr>
          <w:rFonts w:ascii="Times New Roman" w:hAnsi="Times New Roman"/>
          <w:b/>
          <w:sz w:val="28"/>
          <w:szCs w:val="28"/>
        </w:rPr>
      </w:pPr>
      <w:r>
        <w:rPr>
          <w:rFonts w:ascii="Times New Roman" w:hAnsi="Times New Roman"/>
          <w:b/>
          <w:sz w:val="28"/>
          <w:szCs w:val="28"/>
        </w:rPr>
        <w:t xml:space="preserve">5. </w:t>
      </w:r>
      <w:r w:rsidR="00E45669" w:rsidRPr="00025FA4">
        <w:rPr>
          <w:rFonts w:ascii="Times New Roman" w:hAnsi="Times New Roman"/>
          <w:b/>
          <w:sz w:val="28"/>
          <w:szCs w:val="28"/>
        </w:rPr>
        <w:t>П</w:t>
      </w:r>
      <w:r w:rsidRPr="00025FA4">
        <w:rPr>
          <w:rFonts w:ascii="Times New Roman" w:hAnsi="Times New Roman"/>
          <w:b/>
          <w:sz w:val="28"/>
          <w:szCs w:val="28"/>
        </w:rPr>
        <w:t>олитика «фритредерства» –это</w:t>
      </w:r>
    </w:p>
    <w:p w:rsidR="00E45669" w:rsidRPr="00025FA4" w:rsidRDefault="00E45669" w:rsidP="00025FA4">
      <w:pPr>
        <w:spacing w:after="0" w:line="240" w:lineRule="auto"/>
        <w:jc w:val="both"/>
        <w:rPr>
          <w:rFonts w:ascii="Times New Roman" w:hAnsi="Times New Roman"/>
          <w:sz w:val="28"/>
          <w:szCs w:val="28"/>
        </w:rPr>
      </w:pPr>
      <w:proofErr w:type="gramStart"/>
      <w:r w:rsidRPr="00025FA4">
        <w:rPr>
          <w:rFonts w:ascii="Times New Roman" w:hAnsi="Times New Roman"/>
          <w:sz w:val="28"/>
          <w:szCs w:val="28"/>
        </w:rPr>
        <w:t>введение</w:t>
      </w:r>
      <w:proofErr w:type="gramEnd"/>
      <w:r w:rsidRPr="00025FA4">
        <w:rPr>
          <w:rFonts w:ascii="Times New Roman" w:hAnsi="Times New Roman"/>
          <w:sz w:val="28"/>
          <w:szCs w:val="28"/>
        </w:rPr>
        <w:t xml:space="preserve"> </w:t>
      </w:r>
      <w:r w:rsidR="00025FA4" w:rsidRPr="00025FA4">
        <w:rPr>
          <w:rFonts w:ascii="Times New Roman" w:hAnsi="Times New Roman"/>
          <w:sz w:val="28"/>
          <w:szCs w:val="28"/>
        </w:rPr>
        <w:t>ограничений во внешней торговле</w:t>
      </w:r>
    </w:p>
    <w:p w:rsidR="00E45669" w:rsidRPr="00025FA4" w:rsidRDefault="00E45669" w:rsidP="00025FA4">
      <w:pPr>
        <w:spacing w:after="0" w:line="240" w:lineRule="auto"/>
        <w:jc w:val="both"/>
        <w:rPr>
          <w:rFonts w:ascii="Times New Roman" w:hAnsi="Times New Roman"/>
          <w:sz w:val="28"/>
          <w:szCs w:val="28"/>
        </w:rPr>
      </w:pPr>
      <w:proofErr w:type="gramStart"/>
      <w:r w:rsidRPr="00025FA4">
        <w:rPr>
          <w:rFonts w:ascii="Times New Roman" w:hAnsi="Times New Roman"/>
          <w:sz w:val="28"/>
          <w:szCs w:val="28"/>
        </w:rPr>
        <w:t>вмешательство</w:t>
      </w:r>
      <w:proofErr w:type="gramEnd"/>
      <w:r w:rsidRPr="00025FA4">
        <w:rPr>
          <w:rFonts w:ascii="Times New Roman" w:hAnsi="Times New Roman"/>
          <w:sz w:val="28"/>
          <w:szCs w:val="28"/>
        </w:rPr>
        <w:t xml:space="preserve"> государства во в</w:t>
      </w:r>
      <w:r w:rsidR="00025FA4" w:rsidRPr="00025FA4">
        <w:rPr>
          <w:rFonts w:ascii="Times New Roman" w:hAnsi="Times New Roman"/>
          <w:sz w:val="28"/>
          <w:szCs w:val="28"/>
        </w:rPr>
        <w:t>нешнеэкономическую деятельность</w:t>
      </w:r>
    </w:p>
    <w:p w:rsidR="00E45669" w:rsidRPr="00025FA4" w:rsidRDefault="00025FA4" w:rsidP="00025FA4">
      <w:pPr>
        <w:spacing w:after="0" w:line="240" w:lineRule="auto"/>
        <w:jc w:val="both"/>
        <w:rPr>
          <w:rFonts w:ascii="Times New Roman" w:hAnsi="Times New Roman"/>
          <w:sz w:val="28"/>
          <w:szCs w:val="28"/>
        </w:rPr>
      </w:pPr>
      <w:proofErr w:type="gramStart"/>
      <w:r w:rsidRPr="00025FA4">
        <w:rPr>
          <w:rFonts w:ascii="Times New Roman" w:hAnsi="Times New Roman"/>
          <w:i/>
          <w:iCs/>
          <w:sz w:val="28"/>
          <w:szCs w:val="28"/>
        </w:rPr>
        <w:t>полная</w:t>
      </w:r>
      <w:proofErr w:type="gramEnd"/>
      <w:r w:rsidRPr="00025FA4">
        <w:rPr>
          <w:rFonts w:ascii="Times New Roman" w:hAnsi="Times New Roman"/>
          <w:i/>
          <w:iCs/>
          <w:sz w:val="28"/>
          <w:szCs w:val="28"/>
        </w:rPr>
        <w:t xml:space="preserve"> свобода внешней торговли</w:t>
      </w:r>
    </w:p>
    <w:p w:rsidR="00E45669" w:rsidRPr="00025FA4" w:rsidRDefault="00E45669" w:rsidP="00025FA4">
      <w:pPr>
        <w:spacing w:after="0" w:line="240" w:lineRule="auto"/>
        <w:jc w:val="both"/>
        <w:rPr>
          <w:rFonts w:ascii="Times New Roman" w:hAnsi="Times New Roman"/>
          <w:sz w:val="28"/>
          <w:szCs w:val="28"/>
        </w:rPr>
      </w:pPr>
      <w:proofErr w:type="gramStart"/>
      <w:r w:rsidRPr="00025FA4">
        <w:rPr>
          <w:rFonts w:ascii="Times New Roman" w:hAnsi="Times New Roman"/>
          <w:sz w:val="28"/>
          <w:szCs w:val="28"/>
        </w:rPr>
        <w:t>запрет</w:t>
      </w:r>
      <w:proofErr w:type="gramEnd"/>
      <w:r w:rsidRPr="00025FA4">
        <w:rPr>
          <w:rFonts w:ascii="Times New Roman" w:hAnsi="Times New Roman"/>
          <w:sz w:val="28"/>
          <w:szCs w:val="28"/>
        </w:rPr>
        <w:t xml:space="preserve"> на ввоз</w:t>
      </w:r>
      <w:r w:rsidR="00025FA4" w:rsidRPr="00025FA4">
        <w:rPr>
          <w:rFonts w:ascii="Times New Roman" w:hAnsi="Times New Roman"/>
          <w:sz w:val="28"/>
          <w:szCs w:val="28"/>
        </w:rPr>
        <w:t xml:space="preserve"> определенных товаров</w:t>
      </w:r>
    </w:p>
    <w:p w:rsidR="00E45669" w:rsidRPr="00025FA4" w:rsidRDefault="00025FA4" w:rsidP="00025FA4">
      <w:pPr>
        <w:spacing w:after="0" w:line="240" w:lineRule="auto"/>
        <w:jc w:val="both"/>
        <w:rPr>
          <w:rFonts w:ascii="Times New Roman" w:hAnsi="Times New Roman"/>
          <w:b/>
          <w:sz w:val="28"/>
          <w:szCs w:val="28"/>
        </w:rPr>
      </w:pPr>
      <w:r>
        <w:rPr>
          <w:rFonts w:ascii="Times New Roman" w:hAnsi="Times New Roman"/>
          <w:b/>
          <w:sz w:val="28"/>
          <w:szCs w:val="28"/>
        </w:rPr>
        <w:t xml:space="preserve">6. </w:t>
      </w:r>
      <w:r w:rsidR="00E45669" w:rsidRPr="00025FA4">
        <w:rPr>
          <w:rFonts w:ascii="Times New Roman" w:hAnsi="Times New Roman"/>
          <w:b/>
          <w:sz w:val="28"/>
          <w:szCs w:val="28"/>
        </w:rPr>
        <w:t>Преобладающей тенденцией в современной внешне</w:t>
      </w:r>
      <w:r w:rsidRPr="00025FA4">
        <w:rPr>
          <w:rFonts w:ascii="Times New Roman" w:hAnsi="Times New Roman"/>
          <w:b/>
          <w:sz w:val="28"/>
          <w:szCs w:val="28"/>
        </w:rPr>
        <w:t>экономической политике является</w:t>
      </w:r>
    </w:p>
    <w:p w:rsidR="00E45669" w:rsidRPr="00025FA4" w:rsidRDefault="00E45669" w:rsidP="00025FA4">
      <w:pPr>
        <w:spacing w:after="0" w:line="240" w:lineRule="auto"/>
        <w:jc w:val="both"/>
        <w:rPr>
          <w:rFonts w:ascii="Times New Roman" w:hAnsi="Times New Roman"/>
          <w:sz w:val="28"/>
          <w:szCs w:val="28"/>
        </w:rPr>
      </w:pPr>
      <w:proofErr w:type="gramStart"/>
      <w:r w:rsidRPr="00025FA4">
        <w:rPr>
          <w:rFonts w:ascii="Times New Roman" w:hAnsi="Times New Roman"/>
          <w:sz w:val="28"/>
          <w:szCs w:val="28"/>
        </w:rPr>
        <w:t>защита</w:t>
      </w:r>
      <w:proofErr w:type="gramEnd"/>
      <w:r w:rsidRPr="00025FA4">
        <w:rPr>
          <w:rFonts w:ascii="Times New Roman" w:hAnsi="Times New Roman"/>
          <w:sz w:val="28"/>
          <w:szCs w:val="28"/>
        </w:rPr>
        <w:t xml:space="preserve"> внутреннего р</w:t>
      </w:r>
      <w:r w:rsidR="00025FA4" w:rsidRPr="00025FA4">
        <w:rPr>
          <w:rFonts w:ascii="Times New Roman" w:hAnsi="Times New Roman"/>
          <w:sz w:val="28"/>
          <w:szCs w:val="28"/>
        </w:rPr>
        <w:t>ынка от иностранной конкуренции</w:t>
      </w:r>
    </w:p>
    <w:p w:rsidR="00E45669" w:rsidRPr="00025FA4" w:rsidRDefault="00E45669" w:rsidP="00025FA4">
      <w:pPr>
        <w:spacing w:after="0" w:line="240" w:lineRule="auto"/>
        <w:jc w:val="both"/>
        <w:rPr>
          <w:rFonts w:ascii="Times New Roman" w:hAnsi="Times New Roman"/>
          <w:sz w:val="28"/>
          <w:szCs w:val="28"/>
        </w:rPr>
      </w:pPr>
      <w:proofErr w:type="gramStart"/>
      <w:r w:rsidRPr="00025FA4">
        <w:rPr>
          <w:rFonts w:ascii="Times New Roman" w:hAnsi="Times New Roman"/>
          <w:sz w:val="28"/>
          <w:szCs w:val="28"/>
        </w:rPr>
        <w:t>невмешательство</w:t>
      </w:r>
      <w:proofErr w:type="gramEnd"/>
      <w:r w:rsidRPr="00025FA4">
        <w:rPr>
          <w:rFonts w:ascii="Times New Roman" w:hAnsi="Times New Roman"/>
          <w:sz w:val="28"/>
          <w:szCs w:val="28"/>
        </w:rPr>
        <w:t xml:space="preserve"> государства в естес</w:t>
      </w:r>
      <w:r w:rsidR="00025FA4" w:rsidRPr="00025FA4">
        <w:rPr>
          <w:rFonts w:ascii="Times New Roman" w:hAnsi="Times New Roman"/>
          <w:sz w:val="28"/>
          <w:szCs w:val="28"/>
        </w:rPr>
        <w:t>твенный ход экономической жизни</w:t>
      </w:r>
    </w:p>
    <w:p w:rsidR="00E45669" w:rsidRPr="00025FA4" w:rsidRDefault="00E45669" w:rsidP="00025FA4">
      <w:pPr>
        <w:spacing w:after="0" w:line="240" w:lineRule="auto"/>
        <w:jc w:val="both"/>
        <w:rPr>
          <w:rFonts w:ascii="Times New Roman" w:hAnsi="Times New Roman"/>
          <w:sz w:val="28"/>
          <w:szCs w:val="28"/>
        </w:rPr>
      </w:pPr>
      <w:proofErr w:type="gramStart"/>
      <w:r w:rsidRPr="00025FA4">
        <w:rPr>
          <w:rFonts w:ascii="Times New Roman" w:hAnsi="Times New Roman"/>
          <w:sz w:val="28"/>
          <w:szCs w:val="28"/>
        </w:rPr>
        <w:t>увеличение</w:t>
      </w:r>
      <w:proofErr w:type="gramEnd"/>
      <w:r w:rsidRPr="00025FA4">
        <w:rPr>
          <w:rFonts w:ascii="Times New Roman" w:hAnsi="Times New Roman"/>
          <w:sz w:val="28"/>
          <w:szCs w:val="28"/>
        </w:rPr>
        <w:t xml:space="preserve"> объемов квотирования и лиц</w:t>
      </w:r>
      <w:r w:rsidR="00025FA4" w:rsidRPr="00025FA4">
        <w:rPr>
          <w:rFonts w:ascii="Times New Roman" w:hAnsi="Times New Roman"/>
          <w:sz w:val="28"/>
          <w:szCs w:val="28"/>
        </w:rPr>
        <w:t>ензирования во внешней торговле</w:t>
      </w:r>
    </w:p>
    <w:p w:rsidR="00E45669" w:rsidRPr="00025FA4" w:rsidRDefault="00E45669" w:rsidP="00025FA4">
      <w:pPr>
        <w:spacing w:after="0" w:line="240" w:lineRule="auto"/>
        <w:jc w:val="both"/>
        <w:rPr>
          <w:rFonts w:ascii="Times New Roman" w:hAnsi="Times New Roman"/>
          <w:sz w:val="28"/>
          <w:szCs w:val="28"/>
        </w:rPr>
      </w:pPr>
      <w:proofErr w:type="gramStart"/>
      <w:r w:rsidRPr="00025FA4">
        <w:rPr>
          <w:rFonts w:ascii="Times New Roman" w:hAnsi="Times New Roman"/>
          <w:i/>
          <w:iCs/>
          <w:sz w:val="28"/>
          <w:szCs w:val="28"/>
        </w:rPr>
        <w:t>либерализация</w:t>
      </w:r>
      <w:proofErr w:type="gramEnd"/>
      <w:r w:rsidRPr="00025FA4">
        <w:rPr>
          <w:rFonts w:ascii="Times New Roman" w:hAnsi="Times New Roman"/>
          <w:i/>
          <w:iCs/>
          <w:sz w:val="28"/>
          <w:szCs w:val="28"/>
        </w:rPr>
        <w:t xml:space="preserve"> мировой торговли при большей гибко</w:t>
      </w:r>
      <w:r w:rsidR="00025FA4" w:rsidRPr="00025FA4">
        <w:rPr>
          <w:rFonts w:ascii="Times New Roman" w:hAnsi="Times New Roman"/>
          <w:i/>
          <w:iCs/>
          <w:sz w:val="28"/>
          <w:szCs w:val="28"/>
        </w:rPr>
        <w:t>сти протекционистских барьеров</w:t>
      </w:r>
    </w:p>
    <w:p w:rsidR="00E45669" w:rsidRPr="00025FA4" w:rsidRDefault="00025FA4" w:rsidP="00025FA4">
      <w:pPr>
        <w:spacing w:after="0" w:line="240" w:lineRule="auto"/>
        <w:jc w:val="both"/>
        <w:rPr>
          <w:rFonts w:ascii="Times New Roman" w:hAnsi="Times New Roman"/>
          <w:b/>
          <w:sz w:val="28"/>
          <w:szCs w:val="28"/>
        </w:rPr>
      </w:pPr>
      <w:r>
        <w:rPr>
          <w:rFonts w:ascii="Times New Roman" w:hAnsi="Times New Roman"/>
          <w:b/>
          <w:sz w:val="28"/>
          <w:szCs w:val="28"/>
        </w:rPr>
        <w:t>7. Какой из</w:t>
      </w:r>
      <w:r w:rsidR="00E45669" w:rsidRPr="00025FA4">
        <w:rPr>
          <w:rFonts w:ascii="Times New Roman" w:hAnsi="Times New Roman"/>
          <w:b/>
          <w:sz w:val="28"/>
          <w:szCs w:val="28"/>
        </w:rPr>
        <w:t xml:space="preserve"> походов не соответствует </w:t>
      </w:r>
      <w:r w:rsidRPr="00025FA4">
        <w:rPr>
          <w:rFonts w:ascii="Times New Roman" w:hAnsi="Times New Roman"/>
          <w:b/>
          <w:sz w:val="28"/>
          <w:szCs w:val="28"/>
        </w:rPr>
        <w:t>целям политики «протекционизма»</w:t>
      </w:r>
    </w:p>
    <w:p w:rsidR="00E45669" w:rsidRPr="00025FA4" w:rsidRDefault="00025FA4" w:rsidP="00025FA4">
      <w:pPr>
        <w:spacing w:after="0" w:line="240" w:lineRule="auto"/>
        <w:jc w:val="both"/>
        <w:rPr>
          <w:rFonts w:ascii="Times New Roman" w:hAnsi="Times New Roman"/>
          <w:sz w:val="28"/>
          <w:szCs w:val="28"/>
        </w:rPr>
      </w:pPr>
      <w:proofErr w:type="gramStart"/>
      <w:r w:rsidRPr="00025FA4">
        <w:rPr>
          <w:rFonts w:ascii="Times New Roman" w:hAnsi="Times New Roman"/>
          <w:sz w:val="28"/>
          <w:szCs w:val="28"/>
        </w:rPr>
        <w:t>стимулирование</w:t>
      </w:r>
      <w:proofErr w:type="gramEnd"/>
      <w:r w:rsidRPr="00025FA4">
        <w:rPr>
          <w:rFonts w:ascii="Times New Roman" w:hAnsi="Times New Roman"/>
          <w:sz w:val="28"/>
          <w:szCs w:val="28"/>
        </w:rPr>
        <w:t xml:space="preserve"> экспорта</w:t>
      </w:r>
    </w:p>
    <w:p w:rsidR="00E45669" w:rsidRPr="00025FA4" w:rsidRDefault="00E45669" w:rsidP="00025FA4">
      <w:pPr>
        <w:spacing w:after="0" w:line="240" w:lineRule="auto"/>
        <w:jc w:val="both"/>
        <w:rPr>
          <w:rFonts w:ascii="Times New Roman" w:hAnsi="Times New Roman"/>
          <w:sz w:val="28"/>
          <w:szCs w:val="28"/>
        </w:rPr>
      </w:pPr>
      <w:proofErr w:type="gramStart"/>
      <w:r w:rsidRPr="00025FA4">
        <w:rPr>
          <w:rFonts w:ascii="Times New Roman" w:hAnsi="Times New Roman"/>
          <w:sz w:val="28"/>
          <w:szCs w:val="28"/>
        </w:rPr>
        <w:t>ограничен</w:t>
      </w:r>
      <w:r w:rsidR="00025FA4" w:rsidRPr="00025FA4">
        <w:rPr>
          <w:rFonts w:ascii="Times New Roman" w:hAnsi="Times New Roman"/>
          <w:sz w:val="28"/>
          <w:szCs w:val="28"/>
        </w:rPr>
        <w:t>ие</w:t>
      </w:r>
      <w:proofErr w:type="gramEnd"/>
      <w:r w:rsidR="00025FA4" w:rsidRPr="00025FA4">
        <w:rPr>
          <w:rFonts w:ascii="Times New Roman" w:hAnsi="Times New Roman"/>
          <w:sz w:val="28"/>
          <w:szCs w:val="28"/>
        </w:rPr>
        <w:t xml:space="preserve"> импорта</w:t>
      </w:r>
    </w:p>
    <w:p w:rsidR="00E45669" w:rsidRPr="00025FA4" w:rsidRDefault="00E45669" w:rsidP="00025FA4">
      <w:pPr>
        <w:spacing w:after="0" w:line="240" w:lineRule="auto"/>
        <w:jc w:val="both"/>
        <w:rPr>
          <w:rFonts w:ascii="Times New Roman" w:hAnsi="Times New Roman"/>
          <w:sz w:val="28"/>
          <w:szCs w:val="28"/>
        </w:rPr>
      </w:pPr>
      <w:proofErr w:type="gramStart"/>
      <w:r w:rsidRPr="00025FA4">
        <w:rPr>
          <w:rFonts w:ascii="Times New Roman" w:hAnsi="Times New Roman"/>
          <w:sz w:val="28"/>
          <w:szCs w:val="28"/>
        </w:rPr>
        <w:lastRenderedPageBreak/>
        <w:t>защи</w:t>
      </w:r>
      <w:r w:rsidR="00025FA4" w:rsidRPr="00025FA4">
        <w:rPr>
          <w:rFonts w:ascii="Times New Roman" w:hAnsi="Times New Roman"/>
          <w:sz w:val="28"/>
          <w:szCs w:val="28"/>
        </w:rPr>
        <w:t>та</w:t>
      </w:r>
      <w:proofErr w:type="gramEnd"/>
      <w:r w:rsidR="00025FA4" w:rsidRPr="00025FA4">
        <w:rPr>
          <w:rFonts w:ascii="Times New Roman" w:hAnsi="Times New Roman"/>
          <w:sz w:val="28"/>
          <w:szCs w:val="28"/>
        </w:rPr>
        <w:t xml:space="preserve"> отечественных производителей</w:t>
      </w:r>
    </w:p>
    <w:p w:rsidR="00E45669" w:rsidRPr="00025FA4" w:rsidRDefault="00E45669" w:rsidP="00025FA4">
      <w:pPr>
        <w:spacing w:after="0" w:line="240" w:lineRule="auto"/>
        <w:jc w:val="both"/>
        <w:rPr>
          <w:rFonts w:ascii="Times New Roman" w:hAnsi="Times New Roman"/>
          <w:sz w:val="28"/>
          <w:szCs w:val="28"/>
        </w:rPr>
      </w:pPr>
      <w:proofErr w:type="gramStart"/>
      <w:r w:rsidRPr="00025FA4">
        <w:rPr>
          <w:rFonts w:ascii="Times New Roman" w:hAnsi="Times New Roman"/>
          <w:i/>
          <w:iCs/>
          <w:sz w:val="28"/>
          <w:szCs w:val="28"/>
        </w:rPr>
        <w:t>отмена</w:t>
      </w:r>
      <w:proofErr w:type="gramEnd"/>
      <w:r w:rsidRPr="00025FA4">
        <w:rPr>
          <w:rFonts w:ascii="Times New Roman" w:hAnsi="Times New Roman"/>
          <w:i/>
          <w:iCs/>
          <w:sz w:val="28"/>
          <w:szCs w:val="28"/>
        </w:rPr>
        <w:t xml:space="preserve"> всех таможенных ограничений</w:t>
      </w:r>
    </w:p>
    <w:p w:rsidR="00E45669" w:rsidRPr="00025FA4" w:rsidRDefault="00025FA4" w:rsidP="00025FA4">
      <w:pPr>
        <w:spacing w:after="0" w:line="240" w:lineRule="auto"/>
        <w:jc w:val="both"/>
        <w:rPr>
          <w:rFonts w:ascii="Times New Roman" w:hAnsi="Times New Roman"/>
          <w:b/>
          <w:sz w:val="28"/>
          <w:szCs w:val="28"/>
        </w:rPr>
      </w:pPr>
      <w:r>
        <w:rPr>
          <w:rFonts w:ascii="Times New Roman" w:hAnsi="Times New Roman"/>
          <w:b/>
          <w:sz w:val="28"/>
          <w:szCs w:val="28"/>
        </w:rPr>
        <w:t xml:space="preserve">8. </w:t>
      </w:r>
      <w:r w:rsidR="00E45669" w:rsidRPr="00025FA4">
        <w:rPr>
          <w:rFonts w:ascii="Times New Roman" w:hAnsi="Times New Roman"/>
          <w:b/>
          <w:sz w:val="28"/>
          <w:szCs w:val="28"/>
        </w:rPr>
        <w:t>В зависимости от конкретных целей внешнеэкономической политики, государства используют различные ее инструменты, которые объ</w:t>
      </w:r>
      <w:r w:rsidRPr="00025FA4">
        <w:rPr>
          <w:rFonts w:ascii="Times New Roman" w:hAnsi="Times New Roman"/>
          <w:b/>
          <w:sz w:val="28"/>
          <w:szCs w:val="28"/>
        </w:rPr>
        <w:t>единяются в две основные группы</w:t>
      </w:r>
    </w:p>
    <w:p w:rsidR="00E45669" w:rsidRPr="00025FA4" w:rsidRDefault="00E45669" w:rsidP="00025FA4">
      <w:pPr>
        <w:spacing w:after="0" w:line="240" w:lineRule="auto"/>
        <w:jc w:val="both"/>
        <w:rPr>
          <w:rFonts w:ascii="Times New Roman" w:hAnsi="Times New Roman"/>
          <w:sz w:val="28"/>
          <w:szCs w:val="28"/>
        </w:rPr>
      </w:pPr>
      <w:proofErr w:type="gramStart"/>
      <w:r w:rsidRPr="00025FA4">
        <w:rPr>
          <w:rFonts w:ascii="Times New Roman" w:hAnsi="Times New Roman"/>
          <w:i/>
          <w:iCs/>
          <w:sz w:val="28"/>
          <w:szCs w:val="28"/>
        </w:rPr>
        <w:t>экономичес</w:t>
      </w:r>
      <w:r w:rsidR="00025FA4" w:rsidRPr="00025FA4">
        <w:rPr>
          <w:rFonts w:ascii="Times New Roman" w:hAnsi="Times New Roman"/>
          <w:i/>
          <w:iCs/>
          <w:sz w:val="28"/>
          <w:szCs w:val="28"/>
        </w:rPr>
        <w:t>кие</w:t>
      </w:r>
      <w:proofErr w:type="gramEnd"/>
      <w:r w:rsidR="00025FA4" w:rsidRPr="00025FA4">
        <w:rPr>
          <w:rFonts w:ascii="Times New Roman" w:hAnsi="Times New Roman"/>
          <w:i/>
          <w:iCs/>
          <w:sz w:val="28"/>
          <w:szCs w:val="28"/>
        </w:rPr>
        <w:t xml:space="preserve"> и административные средства</w:t>
      </w:r>
    </w:p>
    <w:p w:rsidR="00E45669" w:rsidRPr="00025FA4" w:rsidRDefault="00E45669" w:rsidP="00025FA4">
      <w:pPr>
        <w:spacing w:after="0" w:line="240" w:lineRule="auto"/>
        <w:jc w:val="both"/>
        <w:rPr>
          <w:rFonts w:ascii="Times New Roman" w:hAnsi="Times New Roman"/>
          <w:sz w:val="28"/>
          <w:szCs w:val="28"/>
        </w:rPr>
      </w:pPr>
      <w:proofErr w:type="gramStart"/>
      <w:r w:rsidRPr="00025FA4">
        <w:rPr>
          <w:rFonts w:ascii="Times New Roman" w:hAnsi="Times New Roman"/>
          <w:sz w:val="28"/>
          <w:szCs w:val="28"/>
        </w:rPr>
        <w:t>ограничитель</w:t>
      </w:r>
      <w:r w:rsidR="00025FA4" w:rsidRPr="00025FA4">
        <w:rPr>
          <w:rFonts w:ascii="Times New Roman" w:hAnsi="Times New Roman"/>
          <w:sz w:val="28"/>
          <w:szCs w:val="28"/>
        </w:rPr>
        <w:t>ные</w:t>
      </w:r>
      <w:proofErr w:type="gramEnd"/>
      <w:r w:rsidR="00025FA4" w:rsidRPr="00025FA4">
        <w:rPr>
          <w:rFonts w:ascii="Times New Roman" w:hAnsi="Times New Roman"/>
          <w:sz w:val="28"/>
          <w:szCs w:val="28"/>
        </w:rPr>
        <w:t xml:space="preserve"> и преференциальные средства</w:t>
      </w:r>
    </w:p>
    <w:p w:rsidR="00E45669" w:rsidRPr="00025FA4" w:rsidRDefault="00025FA4" w:rsidP="00025FA4">
      <w:pPr>
        <w:spacing w:after="0" w:line="240" w:lineRule="auto"/>
        <w:jc w:val="both"/>
        <w:rPr>
          <w:rFonts w:ascii="Times New Roman" w:hAnsi="Times New Roman"/>
          <w:sz w:val="28"/>
          <w:szCs w:val="28"/>
        </w:rPr>
      </w:pPr>
      <w:proofErr w:type="gramStart"/>
      <w:r w:rsidRPr="00025FA4">
        <w:rPr>
          <w:rFonts w:ascii="Times New Roman" w:hAnsi="Times New Roman"/>
          <w:sz w:val="28"/>
          <w:szCs w:val="28"/>
        </w:rPr>
        <w:t>экспортные</w:t>
      </w:r>
      <w:proofErr w:type="gramEnd"/>
      <w:r w:rsidRPr="00025FA4">
        <w:rPr>
          <w:rFonts w:ascii="Times New Roman" w:hAnsi="Times New Roman"/>
          <w:sz w:val="28"/>
          <w:szCs w:val="28"/>
        </w:rPr>
        <w:t xml:space="preserve"> и импортные меры</w:t>
      </w:r>
    </w:p>
    <w:p w:rsidR="00E45669" w:rsidRPr="00025FA4" w:rsidRDefault="00E45669" w:rsidP="00025FA4">
      <w:pPr>
        <w:spacing w:after="0" w:line="240" w:lineRule="auto"/>
        <w:jc w:val="both"/>
        <w:rPr>
          <w:rFonts w:ascii="Times New Roman" w:hAnsi="Times New Roman"/>
          <w:sz w:val="28"/>
          <w:szCs w:val="28"/>
        </w:rPr>
      </w:pPr>
      <w:proofErr w:type="gramStart"/>
      <w:r w:rsidRPr="00025FA4">
        <w:rPr>
          <w:rFonts w:ascii="Times New Roman" w:hAnsi="Times New Roman"/>
          <w:sz w:val="28"/>
          <w:szCs w:val="28"/>
        </w:rPr>
        <w:t>запре</w:t>
      </w:r>
      <w:r w:rsidR="00025FA4" w:rsidRPr="00025FA4">
        <w:rPr>
          <w:rFonts w:ascii="Times New Roman" w:hAnsi="Times New Roman"/>
          <w:sz w:val="28"/>
          <w:szCs w:val="28"/>
        </w:rPr>
        <w:t>тительные</w:t>
      </w:r>
      <w:proofErr w:type="gramEnd"/>
      <w:r w:rsidR="00025FA4" w:rsidRPr="00025FA4">
        <w:rPr>
          <w:rFonts w:ascii="Times New Roman" w:hAnsi="Times New Roman"/>
          <w:sz w:val="28"/>
          <w:szCs w:val="28"/>
        </w:rPr>
        <w:t xml:space="preserve"> и стимулирующие меры</w:t>
      </w:r>
    </w:p>
    <w:p w:rsidR="00E45669" w:rsidRPr="00025FA4" w:rsidRDefault="00025FA4" w:rsidP="00025FA4">
      <w:pPr>
        <w:spacing w:after="0" w:line="240" w:lineRule="auto"/>
        <w:jc w:val="both"/>
        <w:rPr>
          <w:rFonts w:ascii="Times New Roman" w:hAnsi="Times New Roman"/>
          <w:b/>
          <w:sz w:val="28"/>
          <w:szCs w:val="28"/>
        </w:rPr>
      </w:pPr>
      <w:r>
        <w:rPr>
          <w:rFonts w:ascii="Times New Roman" w:hAnsi="Times New Roman"/>
          <w:b/>
          <w:sz w:val="28"/>
          <w:szCs w:val="28"/>
        </w:rPr>
        <w:t xml:space="preserve">9. </w:t>
      </w:r>
      <w:r w:rsidR="00E45669" w:rsidRPr="00025FA4">
        <w:rPr>
          <w:rFonts w:ascii="Times New Roman" w:hAnsi="Times New Roman"/>
          <w:b/>
          <w:sz w:val="28"/>
          <w:szCs w:val="28"/>
        </w:rPr>
        <w:t>К общепринятым уровням регулирования мирохозяйственных связей</w:t>
      </w:r>
      <w:r w:rsidRPr="00025FA4">
        <w:rPr>
          <w:rFonts w:ascii="Times New Roman" w:hAnsi="Times New Roman"/>
          <w:b/>
          <w:sz w:val="28"/>
          <w:szCs w:val="28"/>
        </w:rPr>
        <w:t xml:space="preserve"> относятся</w:t>
      </w:r>
    </w:p>
    <w:p w:rsidR="00E45669" w:rsidRPr="00025FA4" w:rsidRDefault="00E45669" w:rsidP="00025FA4">
      <w:pPr>
        <w:spacing w:after="0" w:line="240" w:lineRule="auto"/>
        <w:jc w:val="both"/>
        <w:rPr>
          <w:rFonts w:ascii="Times New Roman" w:hAnsi="Times New Roman"/>
          <w:sz w:val="28"/>
          <w:szCs w:val="28"/>
        </w:rPr>
      </w:pPr>
      <w:proofErr w:type="gramStart"/>
      <w:r w:rsidRPr="00025FA4">
        <w:rPr>
          <w:rFonts w:ascii="Times New Roman" w:hAnsi="Times New Roman"/>
          <w:sz w:val="28"/>
          <w:szCs w:val="28"/>
        </w:rPr>
        <w:t>местный</w:t>
      </w:r>
      <w:proofErr w:type="gramEnd"/>
      <w:r w:rsidRPr="00025FA4">
        <w:rPr>
          <w:rFonts w:ascii="Times New Roman" w:hAnsi="Times New Roman"/>
          <w:sz w:val="28"/>
          <w:szCs w:val="28"/>
        </w:rPr>
        <w:t>, п</w:t>
      </w:r>
      <w:r w:rsidR="00025FA4" w:rsidRPr="00025FA4">
        <w:rPr>
          <w:rFonts w:ascii="Times New Roman" w:hAnsi="Times New Roman"/>
          <w:sz w:val="28"/>
          <w:szCs w:val="28"/>
        </w:rPr>
        <w:t>равительственный, президентский</w:t>
      </w:r>
    </w:p>
    <w:p w:rsidR="00E45669" w:rsidRPr="00025FA4" w:rsidRDefault="00E45669" w:rsidP="00025FA4">
      <w:pPr>
        <w:spacing w:after="0" w:line="240" w:lineRule="auto"/>
        <w:jc w:val="both"/>
        <w:rPr>
          <w:rFonts w:ascii="Times New Roman" w:hAnsi="Times New Roman"/>
          <w:sz w:val="28"/>
          <w:szCs w:val="28"/>
        </w:rPr>
      </w:pPr>
      <w:proofErr w:type="gramStart"/>
      <w:r w:rsidRPr="00025FA4">
        <w:rPr>
          <w:rFonts w:ascii="Times New Roman" w:hAnsi="Times New Roman"/>
          <w:sz w:val="28"/>
          <w:szCs w:val="28"/>
        </w:rPr>
        <w:t>муниципаль</w:t>
      </w:r>
      <w:r w:rsidR="00025FA4" w:rsidRPr="00025FA4">
        <w:rPr>
          <w:rFonts w:ascii="Times New Roman" w:hAnsi="Times New Roman"/>
          <w:sz w:val="28"/>
          <w:szCs w:val="28"/>
        </w:rPr>
        <w:t>ный</w:t>
      </w:r>
      <w:proofErr w:type="gramEnd"/>
      <w:r w:rsidR="00025FA4" w:rsidRPr="00025FA4">
        <w:rPr>
          <w:rFonts w:ascii="Times New Roman" w:hAnsi="Times New Roman"/>
          <w:sz w:val="28"/>
          <w:szCs w:val="28"/>
        </w:rPr>
        <w:t>, областной, государственный</w:t>
      </w:r>
    </w:p>
    <w:p w:rsidR="00E45669" w:rsidRPr="00025FA4" w:rsidRDefault="00E45669" w:rsidP="00025FA4">
      <w:pPr>
        <w:spacing w:after="0" w:line="240" w:lineRule="auto"/>
        <w:jc w:val="both"/>
        <w:rPr>
          <w:rFonts w:ascii="Times New Roman" w:hAnsi="Times New Roman"/>
          <w:sz w:val="28"/>
          <w:szCs w:val="28"/>
        </w:rPr>
      </w:pPr>
      <w:proofErr w:type="gramStart"/>
      <w:r w:rsidRPr="00025FA4">
        <w:rPr>
          <w:rFonts w:ascii="Times New Roman" w:hAnsi="Times New Roman"/>
          <w:sz w:val="28"/>
          <w:szCs w:val="28"/>
        </w:rPr>
        <w:t>национал</w:t>
      </w:r>
      <w:r w:rsidR="00025FA4" w:rsidRPr="00025FA4">
        <w:rPr>
          <w:rFonts w:ascii="Times New Roman" w:hAnsi="Times New Roman"/>
          <w:sz w:val="28"/>
          <w:szCs w:val="28"/>
        </w:rPr>
        <w:t>ьный</w:t>
      </w:r>
      <w:proofErr w:type="gramEnd"/>
      <w:r w:rsidR="00025FA4" w:rsidRPr="00025FA4">
        <w:rPr>
          <w:rFonts w:ascii="Times New Roman" w:hAnsi="Times New Roman"/>
          <w:sz w:val="28"/>
          <w:szCs w:val="28"/>
        </w:rPr>
        <w:t>, международный, глобальный</w:t>
      </w:r>
    </w:p>
    <w:p w:rsidR="00E45669" w:rsidRPr="00025FA4" w:rsidRDefault="00E45669" w:rsidP="00025FA4">
      <w:pPr>
        <w:spacing w:after="0" w:line="240" w:lineRule="auto"/>
        <w:jc w:val="both"/>
        <w:rPr>
          <w:rFonts w:ascii="Times New Roman" w:hAnsi="Times New Roman"/>
          <w:i/>
          <w:iCs/>
          <w:sz w:val="28"/>
          <w:szCs w:val="28"/>
        </w:rPr>
      </w:pPr>
      <w:proofErr w:type="gramStart"/>
      <w:r w:rsidRPr="00025FA4">
        <w:rPr>
          <w:rFonts w:ascii="Times New Roman" w:hAnsi="Times New Roman"/>
          <w:i/>
          <w:iCs/>
          <w:sz w:val="28"/>
          <w:szCs w:val="28"/>
        </w:rPr>
        <w:t>национальны</w:t>
      </w:r>
      <w:r w:rsidR="00025FA4" w:rsidRPr="00025FA4">
        <w:rPr>
          <w:rFonts w:ascii="Times New Roman" w:hAnsi="Times New Roman"/>
          <w:i/>
          <w:iCs/>
          <w:sz w:val="28"/>
          <w:szCs w:val="28"/>
        </w:rPr>
        <w:t>й</w:t>
      </w:r>
      <w:proofErr w:type="gramEnd"/>
      <w:r w:rsidR="00025FA4" w:rsidRPr="00025FA4">
        <w:rPr>
          <w:rFonts w:ascii="Times New Roman" w:hAnsi="Times New Roman"/>
          <w:i/>
          <w:iCs/>
          <w:sz w:val="28"/>
          <w:szCs w:val="28"/>
        </w:rPr>
        <w:t>, региональный, международный</w:t>
      </w:r>
    </w:p>
    <w:p w:rsidR="00E45669" w:rsidRPr="00025FA4" w:rsidRDefault="00025FA4" w:rsidP="00025FA4">
      <w:pPr>
        <w:spacing w:after="0" w:line="240" w:lineRule="auto"/>
        <w:jc w:val="both"/>
        <w:rPr>
          <w:rFonts w:ascii="Times New Roman" w:hAnsi="Times New Roman"/>
          <w:b/>
          <w:sz w:val="28"/>
          <w:szCs w:val="28"/>
        </w:rPr>
      </w:pPr>
      <w:r>
        <w:rPr>
          <w:rFonts w:ascii="Times New Roman" w:hAnsi="Times New Roman"/>
          <w:b/>
          <w:sz w:val="28"/>
          <w:szCs w:val="28"/>
        </w:rPr>
        <w:t xml:space="preserve">10. </w:t>
      </w:r>
      <w:r w:rsidR="00E45669" w:rsidRPr="00025FA4">
        <w:rPr>
          <w:rFonts w:ascii="Times New Roman" w:hAnsi="Times New Roman"/>
          <w:b/>
          <w:sz w:val="28"/>
          <w:szCs w:val="28"/>
        </w:rPr>
        <w:t>Таможенный тариф большинс</w:t>
      </w:r>
      <w:r w:rsidRPr="00025FA4">
        <w:rPr>
          <w:rFonts w:ascii="Times New Roman" w:hAnsi="Times New Roman"/>
          <w:b/>
          <w:sz w:val="28"/>
          <w:szCs w:val="28"/>
        </w:rPr>
        <w:t>тва стран построен на принципах</w:t>
      </w:r>
    </w:p>
    <w:p w:rsidR="00E45669" w:rsidRPr="00025FA4" w:rsidRDefault="00E45669" w:rsidP="00025FA4">
      <w:pPr>
        <w:spacing w:after="0" w:line="240" w:lineRule="auto"/>
        <w:jc w:val="both"/>
        <w:rPr>
          <w:rFonts w:ascii="Times New Roman" w:hAnsi="Times New Roman"/>
          <w:sz w:val="28"/>
          <w:szCs w:val="28"/>
        </w:rPr>
      </w:pPr>
      <w:proofErr w:type="gramStart"/>
      <w:r w:rsidRPr="00025FA4">
        <w:rPr>
          <w:rFonts w:ascii="Times New Roman" w:hAnsi="Times New Roman"/>
          <w:sz w:val="28"/>
          <w:szCs w:val="28"/>
        </w:rPr>
        <w:t>стимулирования</w:t>
      </w:r>
      <w:proofErr w:type="gramEnd"/>
      <w:r w:rsidR="00025FA4" w:rsidRPr="00025FA4">
        <w:rPr>
          <w:rFonts w:ascii="Times New Roman" w:hAnsi="Times New Roman"/>
          <w:sz w:val="28"/>
          <w:szCs w:val="28"/>
        </w:rPr>
        <w:t xml:space="preserve"> экспорта и ограничения импорта</w:t>
      </w:r>
    </w:p>
    <w:p w:rsidR="00E45669" w:rsidRPr="00025FA4" w:rsidRDefault="00025FA4" w:rsidP="00025FA4">
      <w:pPr>
        <w:spacing w:after="0" w:line="240" w:lineRule="auto"/>
        <w:jc w:val="both"/>
        <w:rPr>
          <w:rFonts w:ascii="Times New Roman" w:hAnsi="Times New Roman"/>
          <w:sz w:val="28"/>
          <w:szCs w:val="28"/>
        </w:rPr>
      </w:pPr>
      <w:proofErr w:type="gramStart"/>
      <w:r w:rsidRPr="00025FA4">
        <w:rPr>
          <w:rFonts w:ascii="Times New Roman" w:hAnsi="Times New Roman"/>
          <w:sz w:val="28"/>
          <w:szCs w:val="28"/>
        </w:rPr>
        <w:t>квотирования</w:t>
      </w:r>
      <w:proofErr w:type="gramEnd"/>
      <w:r w:rsidRPr="00025FA4">
        <w:rPr>
          <w:rFonts w:ascii="Times New Roman" w:hAnsi="Times New Roman"/>
          <w:sz w:val="28"/>
          <w:szCs w:val="28"/>
        </w:rPr>
        <w:t xml:space="preserve"> и лицензирования</w:t>
      </w:r>
    </w:p>
    <w:p w:rsidR="00E45669" w:rsidRPr="00025FA4" w:rsidRDefault="00E45669" w:rsidP="00025FA4">
      <w:pPr>
        <w:spacing w:after="0" w:line="240" w:lineRule="auto"/>
        <w:jc w:val="both"/>
        <w:rPr>
          <w:rFonts w:ascii="Times New Roman" w:hAnsi="Times New Roman"/>
          <w:sz w:val="28"/>
          <w:szCs w:val="28"/>
        </w:rPr>
      </w:pPr>
      <w:proofErr w:type="gramStart"/>
      <w:r w:rsidRPr="00025FA4">
        <w:rPr>
          <w:rFonts w:ascii="Times New Roman" w:hAnsi="Times New Roman"/>
          <w:i/>
          <w:iCs/>
          <w:sz w:val="28"/>
          <w:szCs w:val="28"/>
        </w:rPr>
        <w:t>низких</w:t>
      </w:r>
      <w:proofErr w:type="gramEnd"/>
      <w:r w:rsidRPr="00025FA4">
        <w:rPr>
          <w:rFonts w:ascii="Times New Roman" w:hAnsi="Times New Roman"/>
          <w:i/>
          <w:iCs/>
          <w:sz w:val="28"/>
          <w:szCs w:val="28"/>
        </w:rPr>
        <w:t xml:space="preserve"> таможенных пошлин на инвестиционный импорт и дифференциации пошлин в зависимос</w:t>
      </w:r>
      <w:r w:rsidR="00025FA4" w:rsidRPr="00025FA4">
        <w:rPr>
          <w:rFonts w:ascii="Times New Roman" w:hAnsi="Times New Roman"/>
          <w:i/>
          <w:iCs/>
          <w:sz w:val="28"/>
          <w:szCs w:val="28"/>
        </w:rPr>
        <w:t>ти от степени обработки товаров</w:t>
      </w:r>
    </w:p>
    <w:p w:rsidR="00E45669" w:rsidRPr="00025FA4" w:rsidRDefault="00025FA4" w:rsidP="00025FA4">
      <w:pPr>
        <w:spacing w:after="0" w:line="240" w:lineRule="auto"/>
        <w:jc w:val="both"/>
        <w:rPr>
          <w:rFonts w:ascii="Times New Roman" w:hAnsi="Times New Roman"/>
          <w:sz w:val="28"/>
          <w:szCs w:val="28"/>
        </w:rPr>
      </w:pPr>
      <w:proofErr w:type="gramStart"/>
      <w:r w:rsidRPr="00025FA4">
        <w:rPr>
          <w:rFonts w:ascii="Times New Roman" w:hAnsi="Times New Roman"/>
          <w:sz w:val="28"/>
          <w:szCs w:val="28"/>
        </w:rPr>
        <w:t>сдержек</w:t>
      </w:r>
      <w:proofErr w:type="gramEnd"/>
      <w:r w:rsidRPr="00025FA4">
        <w:rPr>
          <w:rFonts w:ascii="Times New Roman" w:hAnsi="Times New Roman"/>
          <w:sz w:val="28"/>
          <w:szCs w:val="28"/>
        </w:rPr>
        <w:t xml:space="preserve"> и противовесов</w:t>
      </w:r>
    </w:p>
    <w:p w:rsidR="00E45669" w:rsidRPr="00025FA4" w:rsidRDefault="00025FA4" w:rsidP="00025FA4">
      <w:pPr>
        <w:spacing w:after="0" w:line="240" w:lineRule="auto"/>
        <w:jc w:val="both"/>
        <w:rPr>
          <w:rFonts w:ascii="Times New Roman" w:hAnsi="Times New Roman"/>
          <w:b/>
          <w:sz w:val="28"/>
          <w:szCs w:val="28"/>
        </w:rPr>
      </w:pPr>
      <w:r>
        <w:rPr>
          <w:rFonts w:ascii="Times New Roman" w:hAnsi="Times New Roman"/>
          <w:b/>
          <w:sz w:val="28"/>
          <w:szCs w:val="28"/>
        </w:rPr>
        <w:t xml:space="preserve">11. </w:t>
      </w:r>
      <w:r w:rsidR="00E45669" w:rsidRPr="00025FA4">
        <w:rPr>
          <w:rFonts w:ascii="Times New Roman" w:hAnsi="Times New Roman"/>
          <w:b/>
          <w:sz w:val="28"/>
          <w:szCs w:val="28"/>
        </w:rPr>
        <w:t>Таможенные тарифы классифи</w:t>
      </w:r>
      <w:r w:rsidRPr="00025FA4">
        <w:rPr>
          <w:rFonts w:ascii="Times New Roman" w:hAnsi="Times New Roman"/>
          <w:b/>
          <w:sz w:val="28"/>
          <w:szCs w:val="28"/>
        </w:rPr>
        <w:t>цируются по следующим критериям</w:t>
      </w:r>
    </w:p>
    <w:p w:rsidR="00E45669" w:rsidRPr="00025FA4" w:rsidRDefault="00E45669" w:rsidP="00025FA4">
      <w:pPr>
        <w:spacing w:after="0" w:line="240" w:lineRule="auto"/>
        <w:jc w:val="both"/>
        <w:rPr>
          <w:rFonts w:ascii="Times New Roman" w:hAnsi="Times New Roman"/>
          <w:sz w:val="28"/>
          <w:szCs w:val="28"/>
        </w:rPr>
      </w:pPr>
      <w:proofErr w:type="gramStart"/>
      <w:r w:rsidRPr="00025FA4">
        <w:rPr>
          <w:rFonts w:ascii="Times New Roman" w:hAnsi="Times New Roman"/>
          <w:i/>
          <w:iCs/>
          <w:sz w:val="28"/>
          <w:szCs w:val="28"/>
        </w:rPr>
        <w:t>объекту</w:t>
      </w:r>
      <w:proofErr w:type="gramEnd"/>
      <w:r w:rsidRPr="00025FA4">
        <w:rPr>
          <w:rFonts w:ascii="Times New Roman" w:hAnsi="Times New Roman"/>
          <w:i/>
          <w:iCs/>
          <w:sz w:val="28"/>
          <w:szCs w:val="28"/>
        </w:rPr>
        <w:t xml:space="preserve"> взимания, меха</w:t>
      </w:r>
      <w:r w:rsidR="000E7606">
        <w:rPr>
          <w:rFonts w:ascii="Times New Roman" w:hAnsi="Times New Roman"/>
          <w:i/>
          <w:iCs/>
          <w:sz w:val="28"/>
          <w:szCs w:val="28"/>
        </w:rPr>
        <w:t>низмам расчета,</w:t>
      </w:r>
      <w:r w:rsidR="00025FA4" w:rsidRPr="00025FA4">
        <w:rPr>
          <w:rFonts w:ascii="Times New Roman" w:hAnsi="Times New Roman"/>
          <w:i/>
          <w:iCs/>
          <w:sz w:val="28"/>
          <w:szCs w:val="28"/>
        </w:rPr>
        <w:t xml:space="preserve"> целям введения</w:t>
      </w:r>
    </w:p>
    <w:p w:rsidR="00E45669" w:rsidRPr="00025FA4" w:rsidRDefault="00025FA4" w:rsidP="00025FA4">
      <w:pPr>
        <w:spacing w:after="0" w:line="240" w:lineRule="auto"/>
        <w:jc w:val="both"/>
        <w:rPr>
          <w:rFonts w:ascii="Times New Roman" w:hAnsi="Times New Roman"/>
          <w:sz w:val="28"/>
          <w:szCs w:val="28"/>
        </w:rPr>
      </w:pPr>
      <w:proofErr w:type="gramStart"/>
      <w:r w:rsidRPr="00025FA4">
        <w:rPr>
          <w:rFonts w:ascii="Times New Roman" w:hAnsi="Times New Roman"/>
          <w:sz w:val="28"/>
          <w:szCs w:val="28"/>
        </w:rPr>
        <w:t>по</w:t>
      </w:r>
      <w:proofErr w:type="gramEnd"/>
      <w:r w:rsidRPr="00025FA4">
        <w:rPr>
          <w:rFonts w:ascii="Times New Roman" w:hAnsi="Times New Roman"/>
          <w:sz w:val="28"/>
          <w:szCs w:val="28"/>
        </w:rPr>
        <w:t xml:space="preserve"> странам и группам стран</w:t>
      </w:r>
    </w:p>
    <w:p w:rsidR="00025FA4" w:rsidRPr="00025FA4" w:rsidRDefault="00E45669" w:rsidP="00025FA4">
      <w:pPr>
        <w:spacing w:after="0" w:line="240" w:lineRule="auto"/>
        <w:jc w:val="both"/>
        <w:rPr>
          <w:rFonts w:ascii="Times New Roman" w:hAnsi="Times New Roman"/>
          <w:sz w:val="28"/>
          <w:szCs w:val="28"/>
        </w:rPr>
      </w:pPr>
      <w:proofErr w:type="gramStart"/>
      <w:r w:rsidRPr="00025FA4">
        <w:rPr>
          <w:rFonts w:ascii="Times New Roman" w:hAnsi="Times New Roman"/>
          <w:sz w:val="28"/>
          <w:szCs w:val="28"/>
        </w:rPr>
        <w:t>ввозу</w:t>
      </w:r>
      <w:proofErr w:type="gramEnd"/>
      <w:r w:rsidRPr="00025FA4">
        <w:rPr>
          <w:rFonts w:ascii="Times New Roman" w:hAnsi="Times New Roman"/>
          <w:sz w:val="28"/>
          <w:szCs w:val="28"/>
        </w:rPr>
        <w:t xml:space="preserve"> и вывозу товаров из ст</w:t>
      </w:r>
      <w:r w:rsidR="00025FA4" w:rsidRPr="00025FA4">
        <w:rPr>
          <w:rFonts w:ascii="Times New Roman" w:hAnsi="Times New Roman"/>
          <w:sz w:val="28"/>
          <w:szCs w:val="28"/>
        </w:rPr>
        <w:t>ран</w:t>
      </w:r>
    </w:p>
    <w:p w:rsidR="00E45669" w:rsidRPr="00025FA4" w:rsidRDefault="00025FA4" w:rsidP="00025FA4">
      <w:pPr>
        <w:spacing w:after="0" w:line="240" w:lineRule="auto"/>
        <w:jc w:val="both"/>
        <w:rPr>
          <w:rFonts w:ascii="Times New Roman" w:hAnsi="Times New Roman"/>
          <w:sz w:val="28"/>
          <w:szCs w:val="28"/>
        </w:rPr>
      </w:pPr>
      <w:proofErr w:type="gramStart"/>
      <w:r w:rsidRPr="00025FA4">
        <w:rPr>
          <w:rFonts w:ascii="Times New Roman" w:hAnsi="Times New Roman"/>
          <w:sz w:val="28"/>
          <w:szCs w:val="28"/>
        </w:rPr>
        <w:t>запретам</w:t>
      </w:r>
      <w:proofErr w:type="gramEnd"/>
      <w:r w:rsidRPr="00025FA4">
        <w:rPr>
          <w:rFonts w:ascii="Times New Roman" w:hAnsi="Times New Roman"/>
          <w:sz w:val="28"/>
          <w:szCs w:val="28"/>
        </w:rPr>
        <w:t xml:space="preserve"> и разрешениям</w:t>
      </w:r>
    </w:p>
    <w:p w:rsidR="00E45669" w:rsidRPr="00025FA4" w:rsidRDefault="008F10FF" w:rsidP="00025FA4">
      <w:pPr>
        <w:spacing w:after="0" w:line="240" w:lineRule="auto"/>
        <w:jc w:val="both"/>
        <w:rPr>
          <w:rFonts w:ascii="Times New Roman" w:hAnsi="Times New Roman"/>
          <w:b/>
          <w:sz w:val="28"/>
          <w:szCs w:val="28"/>
        </w:rPr>
      </w:pPr>
      <w:r>
        <w:rPr>
          <w:rFonts w:ascii="Times New Roman" w:hAnsi="Times New Roman"/>
          <w:b/>
          <w:sz w:val="28"/>
          <w:szCs w:val="28"/>
        </w:rPr>
        <w:t xml:space="preserve">12. </w:t>
      </w:r>
      <w:r w:rsidR="00E45669" w:rsidRPr="00025FA4">
        <w:rPr>
          <w:rFonts w:ascii="Times New Roman" w:hAnsi="Times New Roman"/>
          <w:b/>
          <w:sz w:val="28"/>
          <w:szCs w:val="28"/>
        </w:rPr>
        <w:t>Таможенная пошлина, введенная для создания благоприятных условий в торговле каким-либо товаром или с</w:t>
      </w:r>
      <w:r w:rsidR="00025FA4" w:rsidRPr="00025FA4">
        <w:rPr>
          <w:rFonts w:ascii="Times New Roman" w:hAnsi="Times New Roman"/>
          <w:b/>
          <w:sz w:val="28"/>
          <w:szCs w:val="28"/>
        </w:rPr>
        <w:t xml:space="preserve"> какой-либо страной, называется</w:t>
      </w:r>
    </w:p>
    <w:p w:rsidR="00E45669" w:rsidRPr="00025FA4" w:rsidRDefault="00025FA4" w:rsidP="00025FA4">
      <w:pPr>
        <w:spacing w:after="0" w:line="240" w:lineRule="auto"/>
        <w:jc w:val="both"/>
        <w:rPr>
          <w:rFonts w:ascii="Times New Roman" w:hAnsi="Times New Roman"/>
          <w:sz w:val="28"/>
          <w:szCs w:val="28"/>
        </w:rPr>
      </w:pPr>
      <w:proofErr w:type="gramStart"/>
      <w:r w:rsidRPr="00025FA4">
        <w:rPr>
          <w:rFonts w:ascii="Times New Roman" w:hAnsi="Times New Roman"/>
          <w:sz w:val="28"/>
          <w:szCs w:val="28"/>
        </w:rPr>
        <w:t>антидемпинговой</w:t>
      </w:r>
      <w:proofErr w:type="gramEnd"/>
    </w:p>
    <w:p w:rsidR="00E45669" w:rsidRPr="00025FA4" w:rsidRDefault="00025FA4" w:rsidP="00025FA4">
      <w:pPr>
        <w:spacing w:after="0" w:line="240" w:lineRule="auto"/>
        <w:jc w:val="both"/>
        <w:rPr>
          <w:rFonts w:ascii="Times New Roman" w:hAnsi="Times New Roman"/>
          <w:sz w:val="28"/>
          <w:szCs w:val="28"/>
        </w:rPr>
      </w:pPr>
      <w:proofErr w:type="gramStart"/>
      <w:r w:rsidRPr="00025FA4">
        <w:rPr>
          <w:rFonts w:ascii="Times New Roman" w:hAnsi="Times New Roman"/>
          <w:sz w:val="28"/>
          <w:szCs w:val="28"/>
        </w:rPr>
        <w:t>компенсационной</w:t>
      </w:r>
      <w:proofErr w:type="gramEnd"/>
    </w:p>
    <w:p w:rsidR="00E45669" w:rsidRPr="00025FA4" w:rsidRDefault="00025FA4" w:rsidP="00025FA4">
      <w:pPr>
        <w:spacing w:after="0" w:line="240" w:lineRule="auto"/>
        <w:jc w:val="both"/>
        <w:rPr>
          <w:rFonts w:ascii="Times New Roman" w:hAnsi="Times New Roman"/>
          <w:sz w:val="28"/>
          <w:szCs w:val="28"/>
        </w:rPr>
      </w:pPr>
      <w:proofErr w:type="spellStart"/>
      <w:proofErr w:type="gramStart"/>
      <w:r w:rsidRPr="00025FA4">
        <w:rPr>
          <w:rFonts w:ascii="Times New Roman" w:hAnsi="Times New Roman"/>
          <w:sz w:val="28"/>
          <w:szCs w:val="28"/>
        </w:rPr>
        <w:t>дикриминационной</w:t>
      </w:r>
      <w:proofErr w:type="spellEnd"/>
      <w:proofErr w:type="gramEnd"/>
    </w:p>
    <w:p w:rsidR="00E45669" w:rsidRPr="00025FA4" w:rsidRDefault="00025FA4" w:rsidP="00025FA4">
      <w:pPr>
        <w:spacing w:after="0" w:line="240" w:lineRule="auto"/>
        <w:jc w:val="both"/>
        <w:rPr>
          <w:rFonts w:ascii="Times New Roman" w:hAnsi="Times New Roman"/>
          <w:i/>
          <w:iCs/>
          <w:sz w:val="28"/>
          <w:szCs w:val="28"/>
        </w:rPr>
      </w:pPr>
      <w:proofErr w:type="gramStart"/>
      <w:r w:rsidRPr="00025FA4">
        <w:rPr>
          <w:rFonts w:ascii="Times New Roman" w:hAnsi="Times New Roman"/>
          <w:i/>
          <w:iCs/>
          <w:sz w:val="28"/>
          <w:szCs w:val="28"/>
        </w:rPr>
        <w:t>преференциальной</w:t>
      </w:r>
      <w:proofErr w:type="gramEnd"/>
    </w:p>
    <w:p w:rsidR="00E45669" w:rsidRPr="00025FA4" w:rsidRDefault="008F10FF" w:rsidP="00025FA4">
      <w:pPr>
        <w:spacing w:after="0" w:line="240" w:lineRule="auto"/>
        <w:jc w:val="both"/>
        <w:rPr>
          <w:rFonts w:ascii="Times New Roman" w:hAnsi="Times New Roman"/>
          <w:b/>
          <w:sz w:val="28"/>
          <w:szCs w:val="28"/>
        </w:rPr>
      </w:pPr>
      <w:r>
        <w:rPr>
          <w:rFonts w:ascii="Times New Roman" w:hAnsi="Times New Roman"/>
          <w:b/>
          <w:sz w:val="28"/>
          <w:szCs w:val="28"/>
        </w:rPr>
        <w:t xml:space="preserve">13. </w:t>
      </w:r>
      <w:r w:rsidR="00E45669" w:rsidRPr="00025FA4">
        <w:rPr>
          <w:rFonts w:ascii="Times New Roman" w:hAnsi="Times New Roman"/>
          <w:b/>
          <w:sz w:val="28"/>
          <w:szCs w:val="28"/>
        </w:rPr>
        <w:t>Таможенные пошлины</w:t>
      </w:r>
      <w:r w:rsidR="00025FA4" w:rsidRPr="00025FA4">
        <w:rPr>
          <w:rFonts w:ascii="Times New Roman" w:hAnsi="Times New Roman"/>
          <w:b/>
          <w:sz w:val="28"/>
          <w:szCs w:val="28"/>
        </w:rPr>
        <w:t xml:space="preserve"> выполняют три основные функции</w:t>
      </w:r>
    </w:p>
    <w:p w:rsidR="00E45669" w:rsidRPr="00025FA4" w:rsidRDefault="00E45669" w:rsidP="00025FA4">
      <w:pPr>
        <w:spacing w:after="0" w:line="240" w:lineRule="auto"/>
        <w:jc w:val="both"/>
        <w:rPr>
          <w:rFonts w:ascii="Times New Roman" w:hAnsi="Times New Roman"/>
          <w:sz w:val="28"/>
          <w:szCs w:val="28"/>
        </w:rPr>
      </w:pPr>
      <w:proofErr w:type="gramStart"/>
      <w:r w:rsidRPr="00025FA4">
        <w:rPr>
          <w:rFonts w:ascii="Times New Roman" w:hAnsi="Times New Roman"/>
          <w:sz w:val="28"/>
          <w:szCs w:val="28"/>
        </w:rPr>
        <w:t>запретительную</w:t>
      </w:r>
      <w:proofErr w:type="gramEnd"/>
      <w:r w:rsidRPr="00025FA4">
        <w:rPr>
          <w:rFonts w:ascii="Times New Roman" w:hAnsi="Times New Roman"/>
          <w:sz w:val="28"/>
          <w:szCs w:val="28"/>
        </w:rPr>
        <w:t>,</w:t>
      </w:r>
      <w:r w:rsidR="00025FA4" w:rsidRPr="00025FA4">
        <w:rPr>
          <w:rFonts w:ascii="Times New Roman" w:hAnsi="Times New Roman"/>
          <w:sz w:val="28"/>
          <w:szCs w:val="28"/>
        </w:rPr>
        <w:t xml:space="preserve"> разрешительную и избирательную</w:t>
      </w:r>
    </w:p>
    <w:p w:rsidR="00E45669" w:rsidRPr="00025FA4" w:rsidRDefault="00E45669" w:rsidP="00025FA4">
      <w:pPr>
        <w:spacing w:after="0" w:line="240" w:lineRule="auto"/>
        <w:jc w:val="both"/>
        <w:rPr>
          <w:rFonts w:ascii="Times New Roman" w:hAnsi="Times New Roman"/>
          <w:sz w:val="28"/>
          <w:szCs w:val="28"/>
        </w:rPr>
      </w:pPr>
      <w:proofErr w:type="gramStart"/>
      <w:r w:rsidRPr="00025FA4">
        <w:rPr>
          <w:rFonts w:ascii="Times New Roman" w:hAnsi="Times New Roman"/>
          <w:i/>
          <w:iCs/>
          <w:sz w:val="28"/>
          <w:szCs w:val="28"/>
        </w:rPr>
        <w:t>фискальную</w:t>
      </w:r>
      <w:proofErr w:type="gramEnd"/>
      <w:r w:rsidRPr="00025FA4">
        <w:rPr>
          <w:rFonts w:ascii="Times New Roman" w:hAnsi="Times New Roman"/>
          <w:i/>
          <w:iCs/>
          <w:sz w:val="28"/>
          <w:szCs w:val="28"/>
        </w:rPr>
        <w:t>, р</w:t>
      </w:r>
      <w:r w:rsidR="008F10FF">
        <w:rPr>
          <w:rFonts w:ascii="Times New Roman" w:hAnsi="Times New Roman"/>
          <w:i/>
          <w:iCs/>
          <w:sz w:val="28"/>
          <w:szCs w:val="28"/>
        </w:rPr>
        <w:t>егулирующую,</w:t>
      </w:r>
      <w:r w:rsidR="00025FA4" w:rsidRPr="00025FA4">
        <w:rPr>
          <w:rFonts w:ascii="Times New Roman" w:hAnsi="Times New Roman"/>
          <w:i/>
          <w:iCs/>
          <w:sz w:val="28"/>
          <w:szCs w:val="28"/>
        </w:rPr>
        <w:t xml:space="preserve"> протекционистскую</w:t>
      </w:r>
    </w:p>
    <w:p w:rsidR="00E45669" w:rsidRPr="00025FA4" w:rsidRDefault="00E45669" w:rsidP="00025FA4">
      <w:pPr>
        <w:spacing w:after="0" w:line="240" w:lineRule="auto"/>
        <w:jc w:val="both"/>
        <w:rPr>
          <w:rFonts w:ascii="Times New Roman" w:hAnsi="Times New Roman"/>
          <w:sz w:val="28"/>
          <w:szCs w:val="28"/>
        </w:rPr>
      </w:pPr>
      <w:proofErr w:type="gramStart"/>
      <w:r w:rsidRPr="00025FA4">
        <w:rPr>
          <w:rFonts w:ascii="Times New Roman" w:hAnsi="Times New Roman"/>
          <w:sz w:val="28"/>
          <w:szCs w:val="28"/>
        </w:rPr>
        <w:t>стимулирующую</w:t>
      </w:r>
      <w:proofErr w:type="gramEnd"/>
      <w:r w:rsidR="00025FA4" w:rsidRPr="00025FA4">
        <w:rPr>
          <w:rFonts w:ascii="Times New Roman" w:hAnsi="Times New Roman"/>
          <w:sz w:val="28"/>
          <w:szCs w:val="28"/>
        </w:rPr>
        <w:t>, регулирующую и запретительную</w:t>
      </w:r>
    </w:p>
    <w:p w:rsidR="00E45669" w:rsidRPr="00025FA4" w:rsidRDefault="00E45669" w:rsidP="00025FA4">
      <w:pPr>
        <w:spacing w:after="0" w:line="240" w:lineRule="auto"/>
        <w:jc w:val="both"/>
        <w:rPr>
          <w:rFonts w:ascii="Times New Roman" w:hAnsi="Times New Roman"/>
          <w:sz w:val="28"/>
          <w:szCs w:val="28"/>
        </w:rPr>
      </w:pPr>
      <w:proofErr w:type="gramStart"/>
      <w:r w:rsidRPr="00025FA4">
        <w:rPr>
          <w:rFonts w:ascii="Times New Roman" w:hAnsi="Times New Roman"/>
          <w:sz w:val="28"/>
          <w:szCs w:val="28"/>
        </w:rPr>
        <w:t>разрешительную</w:t>
      </w:r>
      <w:proofErr w:type="gramEnd"/>
      <w:r w:rsidRPr="00025FA4">
        <w:rPr>
          <w:rFonts w:ascii="Times New Roman" w:hAnsi="Times New Roman"/>
          <w:sz w:val="28"/>
          <w:szCs w:val="28"/>
        </w:rPr>
        <w:t xml:space="preserve">, </w:t>
      </w:r>
      <w:r w:rsidR="00025FA4" w:rsidRPr="00025FA4">
        <w:rPr>
          <w:rFonts w:ascii="Times New Roman" w:hAnsi="Times New Roman"/>
          <w:sz w:val="28"/>
          <w:szCs w:val="28"/>
        </w:rPr>
        <w:t>запретительную и стимулирующую</w:t>
      </w:r>
    </w:p>
    <w:p w:rsidR="00025FA4" w:rsidRPr="00025FA4" w:rsidRDefault="008F10FF" w:rsidP="00025FA4">
      <w:pPr>
        <w:spacing w:after="0" w:line="240" w:lineRule="auto"/>
        <w:jc w:val="both"/>
        <w:rPr>
          <w:rFonts w:ascii="Times New Roman" w:hAnsi="Times New Roman"/>
          <w:b/>
          <w:sz w:val="28"/>
          <w:szCs w:val="28"/>
        </w:rPr>
      </w:pPr>
      <w:r>
        <w:rPr>
          <w:rFonts w:ascii="Times New Roman" w:hAnsi="Times New Roman"/>
          <w:b/>
          <w:sz w:val="28"/>
          <w:szCs w:val="28"/>
        </w:rPr>
        <w:t xml:space="preserve">14. </w:t>
      </w:r>
      <w:r w:rsidR="00E45669" w:rsidRPr="00025FA4">
        <w:rPr>
          <w:rFonts w:ascii="Times New Roman" w:hAnsi="Times New Roman"/>
          <w:b/>
          <w:sz w:val="28"/>
          <w:szCs w:val="28"/>
        </w:rPr>
        <w:t>Требования к санитарным и экологическим характеристикам товаров, их внешнему виду, оформлению, упаковке относятся к следующему нетари</w:t>
      </w:r>
      <w:r w:rsidR="00025FA4" w:rsidRPr="00025FA4">
        <w:rPr>
          <w:rFonts w:ascii="Times New Roman" w:hAnsi="Times New Roman"/>
          <w:b/>
          <w:sz w:val="28"/>
          <w:szCs w:val="28"/>
        </w:rPr>
        <w:t>фному инструменту регулирования</w:t>
      </w:r>
    </w:p>
    <w:p w:rsidR="00E45669" w:rsidRPr="00025FA4" w:rsidRDefault="00025FA4" w:rsidP="00025FA4">
      <w:pPr>
        <w:spacing w:after="0" w:line="240" w:lineRule="auto"/>
        <w:jc w:val="both"/>
        <w:rPr>
          <w:rFonts w:ascii="Times New Roman" w:hAnsi="Times New Roman"/>
          <w:b/>
          <w:sz w:val="28"/>
          <w:szCs w:val="28"/>
        </w:rPr>
      </w:pPr>
      <w:proofErr w:type="spellStart"/>
      <w:proofErr w:type="gramStart"/>
      <w:r w:rsidRPr="00025FA4">
        <w:rPr>
          <w:rFonts w:ascii="Times New Roman" w:hAnsi="Times New Roman"/>
          <w:sz w:val="28"/>
          <w:szCs w:val="28"/>
        </w:rPr>
        <w:t>паратарифному</w:t>
      </w:r>
      <w:proofErr w:type="spellEnd"/>
      <w:proofErr w:type="gramEnd"/>
    </w:p>
    <w:p w:rsidR="00E45669" w:rsidRPr="00025FA4" w:rsidRDefault="00025FA4" w:rsidP="00025FA4">
      <w:pPr>
        <w:spacing w:after="0" w:line="240" w:lineRule="auto"/>
        <w:jc w:val="both"/>
        <w:rPr>
          <w:rFonts w:ascii="Times New Roman" w:hAnsi="Times New Roman"/>
          <w:sz w:val="28"/>
          <w:szCs w:val="28"/>
        </w:rPr>
      </w:pPr>
      <w:proofErr w:type="gramStart"/>
      <w:r w:rsidRPr="00025FA4">
        <w:rPr>
          <w:rFonts w:ascii="Times New Roman" w:hAnsi="Times New Roman"/>
          <w:sz w:val="28"/>
          <w:szCs w:val="28"/>
        </w:rPr>
        <w:t>лицензированию</w:t>
      </w:r>
      <w:proofErr w:type="gramEnd"/>
    </w:p>
    <w:p w:rsidR="00E45669" w:rsidRPr="00025FA4" w:rsidRDefault="00025FA4" w:rsidP="00025FA4">
      <w:pPr>
        <w:spacing w:after="0" w:line="240" w:lineRule="auto"/>
        <w:jc w:val="both"/>
        <w:rPr>
          <w:rFonts w:ascii="Times New Roman" w:hAnsi="Times New Roman"/>
          <w:sz w:val="28"/>
          <w:szCs w:val="28"/>
        </w:rPr>
      </w:pPr>
      <w:proofErr w:type="gramStart"/>
      <w:r w:rsidRPr="00025FA4">
        <w:rPr>
          <w:rFonts w:ascii="Times New Roman" w:hAnsi="Times New Roman"/>
          <w:sz w:val="28"/>
          <w:szCs w:val="28"/>
        </w:rPr>
        <w:t>эмбарго</w:t>
      </w:r>
      <w:proofErr w:type="gramEnd"/>
    </w:p>
    <w:p w:rsidR="00E45669" w:rsidRPr="00025FA4" w:rsidRDefault="00025FA4" w:rsidP="00025FA4">
      <w:pPr>
        <w:spacing w:after="0" w:line="240" w:lineRule="auto"/>
        <w:jc w:val="both"/>
        <w:rPr>
          <w:rFonts w:ascii="Times New Roman" w:hAnsi="Times New Roman"/>
          <w:sz w:val="28"/>
          <w:szCs w:val="28"/>
        </w:rPr>
      </w:pPr>
      <w:proofErr w:type="gramStart"/>
      <w:r w:rsidRPr="00025FA4">
        <w:rPr>
          <w:rFonts w:ascii="Times New Roman" w:hAnsi="Times New Roman"/>
          <w:sz w:val="28"/>
          <w:szCs w:val="28"/>
        </w:rPr>
        <w:t>квотированию</w:t>
      </w:r>
      <w:proofErr w:type="gramEnd"/>
    </w:p>
    <w:p w:rsidR="00E45669" w:rsidRPr="00025FA4" w:rsidRDefault="00E45669" w:rsidP="00025FA4">
      <w:pPr>
        <w:spacing w:after="0" w:line="240" w:lineRule="auto"/>
        <w:jc w:val="both"/>
        <w:rPr>
          <w:rFonts w:ascii="Times New Roman" w:hAnsi="Times New Roman"/>
          <w:i/>
          <w:iCs/>
          <w:sz w:val="28"/>
          <w:szCs w:val="28"/>
        </w:rPr>
      </w:pPr>
      <w:proofErr w:type="gramStart"/>
      <w:r w:rsidRPr="00025FA4">
        <w:rPr>
          <w:rFonts w:ascii="Times New Roman" w:hAnsi="Times New Roman"/>
          <w:i/>
          <w:iCs/>
          <w:sz w:val="28"/>
          <w:szCs w:val="28"/>
        </w:rPr>
        <w:t>административным</w:t>
      </w:r>
      <w:proofErr w:type="gramEnd"/>
      <w:r w:rsidRPr="00025FA4">
        <w:rPr>
          <w:rFonts w:ascii="Times New Roman" w:hAnsi="Times New Roman"/>
          <w:i/>
          <w:iCs/>
          <w:sz w:val="28"/>
          <w:szCs w:val="28"/>
        </w:rPr>
        <w:t xml:space="preserve"> бар</w:t>
      </w:r>
      <w:r w:rsidR="00025FA4" w:rsidRPr="00025FA4">
        <w:rPr>
          <w:rFonts w:ascii="Times New Roman" w:hAnsi="Times New Roman"/>
          <w:i/>
          <w:iCs/>
          <w:sz w:val="28"/>
          <w:szCs w:val="28"/>
        </w:rPr>
        <w:t>ьерам в виде стандартов</w:t>
      </w:r>
    </w:p>
    <w:p w:rsidR="00A20A21" w:rsidRPr="002A064C" w:rsidRDefault="00A20A21" w:rsidP="002A064C">
      <w:pPr>
        <w:spacing w:after="0" w:line="240" w:lineRule="auto"/>
        <w:rPr>
          <w:rFonts w:ascii="Times New Roman" w:hAnsi="Times New Roman"/>
          <w:bCs/>
          <w:sz w:val="28"/>
          <w:szCs w:val="28"/>
        </w:rPr>
      </w:pPr>
      <w:r w:rsidRPr="002A064C">
        <w:rPr>
          <w:rFonts w:ascii="Times New Roman" w:hAnsi="Times New Roman"/>
          <w:bCs/>
          <w:sz w:val="28"/>
          <w:szCs w:val="28"/>
        </w:rPr>
        <w:br w:type="page"/>
      </w:r>
    </w:p>
    <w:p w:rsidR="00A20A21" w:rsidRPr="002A064C" w:rsidRDefault="00653D04" w:rsidP="008F10FF">
      <w:pPr>
        <w:spacing w:after="0" w:line="240" w:lineRule="auto"/>
        <w:jc w:val="center"/>
        <w:rPr>
          <w:rFonts w:ascii="Times New Roman" w:hAnsi="Times New Roman"/>
          <w:b/>
          <w:sz w:val="28"/>
          <w:szCs w:val="28"/>
        </w:rPr>
      </w:pPr>
      <w:r w:rsidRPr="002A064C">
        <w:rPr>
          <w:rFonts w:ascii="Times New Roman" w:hAnsi="Times New Roman"/>
          <w:b/>
          <w:sz w:val="28"/>
          <w:szCs w:val="28"/>
        </w:rPr>
        <w:lastRenderedPageBreak/>
        <w:t>ТЕМЫ</w:t>
      </w:r>
      <w:r w:rsidR="00A20A21" w:rsidRPr="002A064C">
        <w:rPr>
          <w:rFonts w:ascii="Times New Roman" w:hAnsi="Times New Roman"/>
          <w:b/>
          <w:sz w:val="28"/>
          <w:szCs w:val="28"/>
        </w:rPr>
        <w:t xml:space="preserve"> ДЛЯ САМОСТОЯТЕЛЬНОЙ РАБОТЫ</w:t>
      </w:r>
    </w:p>
    <w:p w:rsidR="00653D04" w:rsidRPr="002A064C" w:rsidRDefault="00653D04" w:rsidP="002A064C">
      <w:pPr>
        <w:spacing w:after="0" w:line="240" w:lineRule="auto"/>
        <w:ind w:firstLine="709"/>
        <w:jc w:val="center"/>
        <w:rPr>
          <w:rFonts w:ascii="Times New Roman" w:hAnsi="Times New Roman"/>
          <w:b/>
          <w:sz w:val="28"/>
          <w:szCs w:val="28"/>
        </w:rPr>
      </w:pPr>
    </w:p>
    <w:p w:rsidR="00653D04" w:rsidRPr="002A064C" w:rsidRDefault="00653D04" w:rsidP="002A064C">
      <w:pPr>
        <w:widowControl w:val="0"/>
        <w:spacing w:after="0" w:line="240" w:lineRule="auto"/>
        <w:ind w:firstLine="709"/>
        <w:jc w:val="both"/>
        <w:rPr>
          <w:rFonts w:ascii="Times New Roman" w:hAnsi="Times New Roman"/>
          <w:b/>
          <w:color w:val="000000"/>
          <w:sz w:val="28"/>
          <w:szCs w:val="28"/>
        </w:rPr>
      </w:pPr>
      <w:r w:rsidRPr="002A064C">
        <w:rPr>
          <w:rFonts w:ascii="Times New Roman" w:hAnsi="Times New Roman"/>
          <w:b/>
          <w:color w:val="000000"/>
          <w:sz w:val="28"/>
          <w:szCs w:val="28"/>
        </w:rPr>
        <w:t xml:space="preserve">Тема 1. Основы функционирования экономических систем </w:t>
      </w:r>
    </w:p>
    <w:p w:rsidR="00653D04" w:rsidRPr="002A064C" w:rsidRDefault="00653D04" w:rsidP="002A064C">
      <w:pPr>
        <w:shd w:val="clear" w:color="auto" w:fill="FFFFFF"/>
        <w:autoSpaceDE w:val="0"/>
        <w:spacing w:after="0" w:line="240" w:lineRule="auto"/>
        <w:ind w:firstLine="709"/>
        <w:jc w:val="both"/>
        <w:rPr>
          <w:rFonts w:ascii="Times New Roman" w:hAnsi="Times New Roman"/>
          <w:color w:val="000000"/>
          <w:sz w:val="28"/>
          <w:szCs w:val="28"/>
        </w:rPr>
      </w:pPr>
      <w:r w:rsidRPr="002A064C">
        <w:rPr>
          <w:rFonts w:ascii="Times New Roman" w:hAnsi="Times New Roman"/>
          <w:color w:val="000000"/>
          <w:sz w:val="28"/>
          <w:szCs w:val="28"/>
        </w:rPr>
        <w:t xml:space="preserve">1. Основные понятия и структурные составляющие национальной хозяйственной системы страны. </w:t>
      </w:r>
    </w:p>
    <w:p w:rsidR="00653D04" w:rsidRPr="002A064C" w:rsidRDefault="00653D04" w:rsidP="002A064C">
      <w:pPr>
        <w:shd w:val="clear" w:color="auto" w:fill="FFFFFF"/>
        <w:autoSpaceDE w:val="0"/>
        <w:spacing w:after="0" w:line="240" w:lineRule="auto"/>
        <w:ind w:firstLine="709"/>
        <w:jc w:val="both"/>
        <w:rPr>
          <w:rFonts w:ascii="Times New Roman" w:hAnsi="Times New Roman"/>
          <w:color w:val="000000"/>
          <w:sz w:val="28"/>
          <w:szCs w:val="28"/>
        </w:rPr>
      </w:pPr>
      <w:r w:rsidRPr="002A064C">
        <w:rPr>
          <w:rFonts w:ascii="Times New Roman" w:hAnsi="Times New Roman"/>
          <w:color w:val="000000"/>
          <w:sz w:val="28"/>
          <w:szCs w:val="28"/>
        </w:rPr>
        <w:t>2. Уровни формирования и функционирования национальной экономики: межгосударственный, общенационал</w:t>
      </w:r>
      <w:r w:rsidR="000E7606">
        <w:rPr>
          <w:rFonts w:ascii="Times New Roman" w:hAnsi="Times New Roman"/>
          <w:color w:val="000000"/>
          <w:sz w:val="28"/>
          <w:szCs w:val="28"/>
        </w:rPr>
        <w:t>ьный, региональный, микроэкономический</w:t>
      </w:r>
      <w:r w:rsidRPr="002A064C">
        <w:rPr>
          <w:rFonts w:ascii="Times New Roman" w:hAnsi="Times New Roman"/>
          <w:color w:val="000000"/>
          <w:sz w:val="28"/>
          <w:szCs w:val="28"/>
        </w:rPr>
        <w:t>.</w:t>
      </w:r>
    </w:p>
    <w:p w:rsidR="00653D04" w:rsidRPr="002A064C" w:rsidRDefault="00653D04" w:rsidP="002A064C">
      <w:pPr>
        <w:shd w:val="clear" w:color="auto" w:fill="FFFFFF"/>
        <w:autoSpaceDE w:val="0"/>
        <w:spacing w:after="0" w:line="240" w:lineRule="auto"/>
        <w:ind w:firstLine="709"/>
        <w:jc w:val="both"/>
        <w:rPr>
          <w:rFonts w:ascii="Times New Roman" w:hAnsi="Times New Roman"/>
          <w:color w:val="000000"/>
          <w:sz w:val="28"/>
          <w:szCs w:val="28"/>
        </w:rPr>
      </w:pPr>
      <w:r w:rsidRPr="002A064C">
        <w:rPr>
          <w:rFonts w:ascii="Times New Roman" w:hAnsi="Times New Roman"/>
          <w:color w:val="000000"/>
          <w:sz w:val="28"/>
          <w:szCs w:val="28"/>
        </w:rPr>
        <w:t>3. Черты и условия функционирования национальной экономики.</w:t>
      </w:r>
    </w:p>
    <w:p w:rsidR="00653D04" w:rsidRPr="002A064C" w:rsidRDefault="00653D04" w:rsidP="002A064C">
      <w:pPr>
        <w:shd w:val="clear" w:color="auto" w:fill="FFFFFF"/>
        <w:autoSpaceDE w:val="0"/>
        <w:spacing w:after="0" w:line="240" w:lineRule="auto"/>
        <w:ind w:firstLine="709"/>
        <w:jc w:val="both"/>
        <w:rPr>
          <w:rFonts w:ascii="Times New Roman" w:hAnsi="Times New Roman"/>
          <w:color w:val="000000"/>
          <w:sz w:val="28"/>
          <w:szCs w:val="28"/>
        </w:rPr>
      </w:pPr>
      <w:r w:rsidRPr="002A064C">
        <w:rPr>
          <w:rFonts w:ascii="Times New Roman" w:hAnsi="Times New Roman"/>
          <w:color w:val="000000"/>
          <w:sz w:val="28"/>
          <w:szCs w:val="28"/>
        </w:rPr>
        <w:t>4. Экономические предпосылки формирования и функционирования национальной экономики (общесистемные, системные и внутрисистемные).</w:t>
      </w:r>
    </w:p>
    <w:p w:rsidR="00653D04" w:rsidRPr="002A064C" w:rsidRDefault="00653D04" w:rsidP="002A064C">
      <w:pPr>
        <w:widowControl w:val="0"/>
        <w:spacing w:after="0" w:line="240" w:lineRule="auto"/>
        <w:jc w:val="both"/>
        <w:rPr>
          <w:rFonts w:ascii="Times New Roman" w:hAnsi="Times New Roman"/>
          <w:color w:val="000000"/>
          <w:sz w:val="28"/>
          <w:szCs w:val="28"/>
        </w:rPr>
      </w:pPr>
    </w:p>
    <w:p w:rsidR="00653D04" w:rsidRPr="002A064C" w:rsidRDefault="00653D04" w:rsidP="002A064C">
      <w:pPr>
        <w:widowControl w:val="0"/>
        <w:spacing w:after="0" w:line="240" w:lineRule="auto"/>
        <w:ind w:firstLine="709"/>
        <w:jc w:val="both"/>
        <w:rPr>
          <w:rFonts w:ascii="Times New Roman" w:hAnsi="Times New Roman"/>
          <w:b/>
          <w:color w:val="000000"/>
          <w:spacing w:val="2"/>
          <w:sz w:val="28"/>
          <w:szCs w:val="28"/>
        </w:rPr>
      </w:pPr>
      <w:r w:rsidRPr="002A064C">
        <w:rPr>
          <w:rFonts w:ascii="Times New Roman" w:hAnsi="Times New Roman"/>
          <w:b/>
          <w:color w:val="000000"/>
          <w:spacing w:val="2"/>
          <w:sz w:val="28"/>
          <w:szCs w:val="28"/>
        </w:rPr>
        <w:t xml:space="preserve">Тема 2. Основные макроэкономические показатели </w:t>
      </w:r>
    </w:p>
    <w:p w:rsidR="00653D04" w:rsidRPr="002A064C" w:rsidRDefault="00653D04" w:rsidP="002A064C">
      <w:pPr>
        <w:shd w:val="clear" w:color="auto" w:fill="FFFFFF"/>
        <w:autoSpaceDE w:val="0"/>
        <w:spacing w:after="0" w:line="240" w:lineRule="auto"/>
        <w:ind w:firstLine="709"/>
        <w:jc w:val="both"/>
        <w:rPr>
          <w:rFonts w:ascii="Times New Roman" w:hAnsi="Times New Roman"/>
          <w:b/>
          <w:color w:val="000000"/>
          <w:sz w:val="28"/>
          <w:szCs w:val="28"/>
        </w:rPr>
      </w:pPr>
      <w:r w:rsidRPr="002A064C">
        <w:rPr>
          <w:rFonts w:ascii="Times New Roman" w:hAnsi="Times New Roman"/>
          <w:bCs/>
          <w:color w:val="000000"/>
          <w:spacing w:val="-6"/>
          <w:sz w:val="28"/>
          <w:szCs w:val="28"/>
        </w:rPr>
        <w:t xml:space="preserve">1. Макроэкономические показатели в Системе национальных счетов (СНС), оценка их изменения. </w:t>
      </w:r>
    </w:p>
    <w:p w:rsidR="00653D04" w:rsidRPr="002A064C" w:rsidRDefault="00653D04" w:rsidP="002A064C">
      <w:pPr>
        <w:shd w:val="clear" w:color="auto" w:fill="FFFFFF"/>
        <w:autoSpaceDE w:val="0"/>
        <w:spacing w:after="0" w:line="240" w:lineRule="auto"/>
        <w:ind w:firstLine="709"/>
        <w:jc w:val="both"/>
        <w:rPr>
          <w:rFonts w:ascii="Times New Roman" w:hAnsi="Times New Roman"/>
          <w:b/>
          <w:color w:val="000000"/>
          <w:sz w:val="28"/>
          <w:szCs w:val="28"/>
        </w:rPr>
      </w:pPr>
      <w:r w:rsidRPr="002A064C">
        <w:rPr>
          <w:rFonts w:ascii="Times New Roman" w:hAnsi="Times New Roman"/>
          <w:bCs/>
          <w:color w:val="000000"/>
          <w:spacing w:val="-6"/>
          <w:sz w:val="28"/>
          <w:szCs w:val="28"/>
        </w:rPr>
        <w:t xml:space="preserve">2. Общеэкономические, межотраслевые, отраслевые и территориальные пропорции как параметры воспроизводственного процесса. </w:t>
      </w:r>
    </w:p>
    <w:p w:rsidR="00653D04" w:rsidRPr="002A064C" w:rsidRDefault="00653D04" w:rsidP="002A064C">
      <w:pPr>
        <w:shd w:val="clear" w:color="auto" w:fill="FFFFFF"/>
        <w:autoSpaceDE w:val="0"/>
        <w:spacing w:after="0" w:line="240" w:lineRule="auto"/>
        <w:ind w:firstLine="709"/>
        <w:jc w:val="both"/>
        <w:rPr>
          <w:rFonts w:ascii="Times New Roman" w:hAnsi="Times New Roman"/>
          <w:b/>
          <w:color w:val="000000"/>
          <w:sz w:val="28"/>
          <w:szCs w:val="28"/>
        </w:rPr>
      </w:pPr>
      <w:r w:rsidRPr="002A064C">
        <w:rPr>
          <w:rFonts w:ascii="Times New Roman" w:hAnsi="Times New Roman"/>
          <w:bCs/>
          <w:color w:val="000000"/>
          <w:spacing w:val="-6"/>
          <w:sz w:val="28"/>
          <w:szCs w:val="28"/>
        </w:rPr>
        <w:t>3. Оценка эффективности функционирования национальной экономики.</w:t>
      </w:r>
    </w:p>
    <w:p w:rsidR="00653D04" w:rsidRPr="002A064C" w:rsidRDefault="00653D04" w:rsidP="002A064C">
      <w:pPr>
        <w:shd w:val="clear" w:color="auto" w:fill="FFFFFF"/>
        <w:autoSpaceDE w:val="0"/>
        <w:spacing w:after="0" w:line="240" w:lineRule="auto"/>
        <w:ind w:firstLine="709"/>
        <w:jc w:val="both"/>
        <w:rPr>
          <w:rFonts w:ascii="Times New Roman" w:hAnsi="Times New Roman"/>
          <w:bCs/>
          <w:color w:val="000000"/>
          <w:spacing w:val="-6"/>
          <w:sz w:val="28"/>
          <w:szCs w:val="28"/>
        </w:rPr>
      </w:pPr>
      <w:r w:rsidRPr="002A064C">
        <w:rPr>
          <w:rFonts w:ascii="Times New Roman" w:hAnsi="Times New Roman"/>
          <w:bCs/>
          <w:color w:val="000000"/>
          <w:spacing w:val="-6"/>
          <w:sz w:val="28"/>
          <w:szCs w:val="28"/>
        </w:rPr>
        <w:t xml:space="preserve">4. Понятие и способы оценки конкурентоспособности национальной экономики, ее факторы. </w:t>
      </w:r>
    </w:p>
    <w:p w:rsidR="00653D04" w:rsidRPr="002A064C" w:rsidRDefault="00653D04" w:rsidP="002A064C">
      <w:pPr>
        <w:shd w:val="clear" w:color="auto" w:fill="FFFFFF"/>
        <w:autoSpaceDE w:val="0"/>
        <w:spacing w:after="0" w:line="240" w:lineRule="auto"/>
        <w:jc w:val="both"/>
        <w:rPr>
          <w:rFonts w:ascii="Times New Roman" w:hAnsi="Times New Roman"/>
          <w:b/>
          <w:color w:val="000000"/>
          <w:sz w:val="28"/>
          <w:szCs w:val="28"/>
        </w:rPr>
      </w:pPr>
    </w:p>
    <w:p w:rsidR="00653D04" w:rsidRPr="002A064C" w:rsidRDefault="00653D04" w:rsidP="002A064C">
      <w:pPr>
        <w:widowControl w:val="0"/>
        <w:spacing w:after="0" w:line="240" w:lineRule="auto"/>
        <w:ind w:firstLine="709"/>
        <w:jc w:val="both"/>
        <w:rPr>
          <w:rFonts w:ascii="Times New Roman" w:hAnsi="Times New Roman"/>
          <w:color w:val="000000"/>
          <w:spacing w:val="-2"/>
          <w:sz w:val="28"/>
          <w:szCs w:val="28"/>
        </w:rPr>
      </w:pPr>
      <w:r w:rsidRPr="002A064C">
        <w:rPr>
          <w:rFonts w:ascii="Times New Roman" w:hAnsi="Times New Roman"/>
          <w:b/>
          <w:color w:val="000000"/>
          <w:spacing w:val="-2"/>
          <w:sz w:val="28"/>
          <w:szCs w:val="28"/>
        </w:rPr>
        <w:t xml:space="preserve">Тема 3. Инновационное развитие национальной экономики </w:t>
      </w:r>
    </w:p>
    <w:p w:rsidR="00653D04" w:rsidRPr="002A064C" w:rsidRDefault="00653D04" w:rsidP="002A064C">
      <w:pPr>
        <w:pStyle w:val="12"/>
        <w:spacing w:before="0"/>
        <w:ind w:left="0" w:firstLine="709"/>
        <w:jc w:val="both"/>
        <w:rPr>
          <w:rFonts w:eastAsia="Times New Roman"/>
          <w:color w:val="000000"/>
          <w:spacing w:val="2"/>
          <w:sz w:val="28"/>
          <w:szCs w:val="28"/>
        </w:rPr>
      </w:pPr>
      <w:r w:rsidRPr="002A064C">
        <w:rPr>
          <w:rFonts w:eastAsia="Times New Roman"/>
          <w:color w:val="000000"/>
          <w:spacing w:val="2"/>
          <w:sz w:val="28"/>
          <w:szCs w:val="28"/>
        </w:rPr>
        <w:t>1. Научный научно-технический и инновационный потенциалы</w:t>
      </w:r>
      <w:r w:rsidR="000E7606">
        <w:rPr>
          <w:rFonts w:eastAsia="Times New Roman"/>
          <w:color w:val="000000"/>
          <w:spacing w:val="2"/>
          <w:sz w:val="28"/>
          <w:szCs w:val="28"/>
        </w:rPr>
        <w:t xml:space="preserve"> страны</w:t>
      </w:r>
      <w:r w:rsidRPr="002A064C">
        <w:rPr>
          <w:rFonts w:eastAsia="Times New Roman"/>
          <w:color w:val="000000"/>
          <w:spacing w:val="2"/>
          <w:sz w:val="28"/>
          <w:szCs w:val="28"/>
        </w:rPr>
        <w:t xml:space="preserve">. </w:t>
      </w:r>
      <w:r w:rsidRPr="002A064C">
        <w:rPr>
          <w:rFonts w:eastAsia="Times New Roman"/>
          <w:color w:val="000000"/>
          <w:spacing w:val="-4"/>
          <w:sz w:val="28"/>
          <w:szCs w:val="28"/>
        </w:rPr>
        <w:t>Показатели инновационного потенциала.</w:t>
      </w:r>
    </w:p>
    <w:p w:rsidR="00653D04" w:rsidRPr="002A064C" w:rsidRDefault="00653D04" w:rsidP="002A064C">
      <w:pPr>
        <w:pStyle w:val="12"/>
        <w:spacing w:before="0"/>
        <w:ind w:left="0" w:firstLine="709"/>
        <w:jc w:val="both"/>
        <w:rPr>
          <w:rFonts w:eastAsia="Times New Roman"/>
          <w:color w:val="000000"/>
          <w:spacing w:val="2"/>
          <w:sz w:val="28"/>
          <w:szCs w:val="28"/>
        </w:rPr>
      </w:pPr>
      <w:r w:rsidRPr="002A064C">
        <w:rPr>
          <w:rFonts w:eastAsia="Times New Roman"/>
          <w:color w:val="000000"/>
          <w:spacing w:val="-4"/>
          <w:sz w:val="28"/>
          <w:szCs w:val="28"/>
        </w:rPr>
        <w:t xml:space="preserve">2. Создание и использование технологий. Инновации в промышленности. Обновление и сертификация продукции. </w:t>
      </w:r>
    </w:p>
    <w:p w:rsidR="00653D04" w:rsidRPr="002A064C" w:rsidRDefault="00653D04" w:rsidP="002A064C">
      <w:pPr>
        <w:pStyle w:val="12"/>
        <w:spacing w:before="0"/>
        <w:ind w:left="0" w:firstLine="709"/>
        <w:jc w:val="both"/>
        <w:rPr>
          <w:rFonts w:eastAsia="Times New Roman"/>
          <w:color w:val="000000"/>
          <w:spacing w:val="2"/>
          <w:sz w:val="28"/>
          <w:szCs w:val="28"/>
        </w:rPr>
      </w:pPr>
      <w:r w:rsidRPr="002A064C">
        <w:rPr>
          <w:rFonts w:eastAsia="Times New Roman"/>
          <w:color w:val="000000"/>
          <w:spacing w:val="-4"/>
          <w:sz w:val="28"/>
          <w:szCs w:val="28"/>
        </w:rPr>
        <w:t xml:space="preserve">3. Внешнеторговый обмен наукоемкой продукции. </w:t>
      </w:r>
    </w:p>
    <w:p w:rsidR="00653D04" w:rsidRPr="002A064C" w:rsidRDefault="00653D04" w:rsidP="002A064C">
      <w:pPr>
        <w:pStyle w:val="12"/>
        <w:spacing w:before="0"/>
        <w:ind w:left="0" w:firstLine="709"/>
        <w:jc w:val="both"/>
        <w:rPr>
          <w:rFonts w:eastAsia="Times New Roman"/>
          <w:color w:val="000000"/>
          <w:spacing w:val="2"/>
          <w:sz w:val="28"/>
          <w:szCs w:val="28"/>
        </w:rPr>
      </w:pPr>
      <w:r w:rsidRPr="002A064C">
        <w:rPr>
          <w:rFonts w:eastAsia="Times New Roman"/>
          <w:color w:val="000000"/>
          <w:spacing w:val="-4"/>
          <w:sz w:val="28"/>
          <w:szCs w:val="28"/>
        </w:rPr>
        <w:t xml:space="preserve">4. Инновационное предпринимательство. Бизнес-инкубаторы и технопарки. </w:t>
      </w:r>
    </w:p>
    <w:p w:rsidR="00653D04" w:rsidRPr="002A064C" w:rsidRDefault="00653D04" w:rsidP="002A064C">
      <w:pPr>
        <w:pStyle w:val="12"/>
        <w:spacing w:before="0"/>
        <w:ind w:left="0" w:firstLine="709"/>
        <w:jc w:val="both"/>
        <w:rPr>
          <w:rFonts w:eastAsia="Times New Roman"/>
          <w:color w:val="000000"/>
          <w:spacing w:val="2"/>
          <w:sz w:val="28"/>
          <w:szCs w:val="28"/>
        </w:rPr>
      </w:pPr>
      <w:r w:rsidRPr="002A064C">
        <w:rPr>
          <w:rFonts w:eastAsia="Times New Roman"/>
          <w:color w:val="000000"/>
          <w:spacing w:val="-4"/>
          <w:sz w:val="28"/>
          <w:szCs w:val="28"/>
        </w:rPr>
        <w:t>5. Сущность и цели национальной инновационной системы.</w:t>
      </w:r>
    </w:p>
    <w:p w:rsidR="00653D04" w:rsidRPr="002A064C" w:rsidRDefault="00653D04" w:rsidP="002A064C">
      <w:pPr>
        <w:pStyle w:val="12"/>
        <w:spacing w:before="0"/>
        <w:ind w:left="0" w:firstLine="709"/>
        <w:jc w:val="both"/>
        <w:rPr>
          <w:rFonts w:eastAsia="Times New Roman"/>
          <w:color w:val="000000"/>
          <w:spacing w:val="2"/>
          <w:sz w:val="28"/>
          <w:szCs w:val="28"/>
        </w:rPr>
      </w:pPr>
      <w:r w:rsidRPr="002A064C">
        <w:rPr>
          <w:rFonts w:eastAsia="Times New Roman"/>
          <w:color w:val="000000"/>
          <w:spacing w:val="-4"/>
          <w:sz w:val="28"/>
          <w:szCs w:val="28"/>
        </w:rPr>
        <w:t xml:space="preserve">6. </w:t>
      </w:r>
      <w:r w:rsidRPr="002A064C">
        <w:rPr>
          <w:rFonts w:eastAsia="Times New Roman"/>
          <w:color w:val="000000"/>
          <w:spacing w:val="2"/>
          <w:sz w:val="28"/>
          <w:szCs w:val="28"/>
        </w:rPr>
        <w:t>Международное научно-техническое сотрудничество.</w:t>
      </w:r>
    </w:p>
    <w:p w:rsidR="00653D04" w:rsidRPr="002A064C" w:rsidRDefault="00653D04" w:rsidP="002A064C">
      <w:pPr>
        <w:pStyle w:val="12"/>
        <w:spacing w:before="0"/>
        <w:ind w:left="0" w:firstLine="709"/>
        <w:jc w:val="both"/>
        <w:rPr>
          <w:rFonts w:eastAsia="Times New Roman"/>
          <w:color w:val="000000"/>
          <w:spacing w:val="2"/>
          <w:sz w:val="28"/>
          <w:szCs w:val="28"/>
        </w:rPr>
      </w:pPr>
    </w:p>
    <w:p w:rsidR="00653D04" w:rsidRPr="002A064C" w:rsidRDefault="00653D04" w:rsidP="002A064C">
      <w:pPr>
        <w:widowControl w:val="0"/>
        <w:spacing w:after="0" w:line="240" w:lineRule="auto"/>
        <w:ind w:firstLine="709"/>
        <w:jc w:val="both"/>
        <w:rPr>
          <w:rFonts w:ascii="Times New Roman" w:hAnsi="Times New Roman"/>
          <w:b/>
          <w:color w:val="000000"/>
          <w:spacing w:val="2"/>
          <w:sz w:val="28"/>
          <w:szCs w:val="28"/>
        </w:rPr>
      </w:pPr>
      <w:r w:rsidRPr="002A064C">
        <w:rPr>
          <w:rFonts w:ascii="Times New Roman" w:hAnsi="Times New Roman"/>
          <w:b/>
          <w:color w:val="000000"/>
          <w:spacing w:val="2"/>
          <w:sz w:val="28"/>
          <w:szCs w:val="28"/>
        </w:rPr>
        <w:t xml:space="preserve">Тема 4. Финансово-кредитная система </w:t>
      </w:r>
    </w:p>
    <w:p w:rsidR="00653D04" w:rsidRPr="002A064C" w:rsidRDefault="00653D04" w:rsidP="002A064C">
      <w:pPr>
        <w:shd w:val="clear" w:color="auto" w:fill="FFFFFF"/>
        <w:autoSpaceDE w:val="0"/>
        <w:spacing w:after="0" w:line="240" w:lineRule="auto"/>
        <w:ind w:firstLine="709"/>
        <w:jc w:val="both"/>
        <w:rPr>
          <w:rFonts w:ascii="Times New Roman" w:hAnsi="Times New Roman"/>
          <w:color w:val="000000"/>
          <w:sz w:val="28"/>
          <w:szCs w:val="28"/>
        </w:rPr>
      </w:pPr>
      <w:r w:rsidRPr="002A064C">
        <w:rPr>
          <w:rFonts w:ascii="Times New Roman" w:hAnsi="Times New Roman"/>
          <w:color w:val="000000"/>
          <w:sz w:val="28"/>
          <w:szCs w:val="28"/>
        </w:rPr>
        <w:t>1. Государственная финансовая система. Динамика и структура государственных финансов.</w:t>
      </w:r>
    </w:p>
    <w:p w:rsidR="00653D04" w:rsidRPr="002A064C" w:rsidRDefault="00653D04" w:rsidP="002A064C">
      <w:pPr>
        <w:shd w:val="clear" w:color="auto" w:fill="FFFFFF"/>
        <w:autoSpaceDE w:val="0"/>
        <w:spacing w:after="0" w:line="240" w:lineRule="auto"/>
        <w:ind w:firstLine="709"/>
        <w:jc w:val="both"/>
        <w:rPr>
          <w:rFonts w:ascii="Times New Roman" w:hAnsi="Times New Roman"/>
          <w:color w:val="000000"/>
          <w:sz w:val="28"/>
          <w:szCs w:val="28"/>
        </w:rPr>
      </w:pPr>
      <w:r w:rsidRPr="002A064C">
        <w:rPr>
          <w:rFonts w:ascii="Times New Roman" w:hAnsi="Times New Roman"/>
          <w:color w:val="000000"/>
          <w:sz w:val="28"/>
          <w:szCs w:val="28"/>
        </w:rPr>
        <w:t>2. Налоговая система и пути ее совершенствования.</w:t>
      </w:r>
    </w:p>
    <w:p w:rsidR="00653D04" w:rsidRPr="002A064C" w:rsidRDefault="00653D04" w:rsidP="002A064C">
      <w:pPr>
        <w:shd w:val="clear" w:color="auto" w:fill="FFFFFF"/>
        <w:autoSpaceDE w:val="0"/>
        <w:spacing w:after="0" w:line="240" w:lineRule="auto"/>
        <w:ind w:firstLine="709"/>
        <w:jc w:val="both"/>
        <w:rPr>
          <w:rFonts w:ascii="Times New Roman" w:hAnsi="Times New Roman"/>
          <w:color w:val="000000"/>
          <w:spacing w:val="-2"/>
          <w:sz w:val="28"/>
          <w:szCs w:val="28"/>
        </w:rPr>
      </w:pPr>
      <w:r w:rsidRPr="002A064C">
        <w:rPr>
          <w:rFonts w:ascii="Times New Roman" w:hAnsi="Times New Roman"/>
          <w:color w:val="000000"/>
          <w:spacing w:val="-2"/>
          <w:sz w:val="28"/>
          <w:szCs w:val="28"/>
        </w:rPr>
        <w:t xml:space="preserve">3. Денежная система и денежно-кредитная политика государства. </w:t>
      </w:r>
    </w:p>
    <w:p w:rsidR="000E7606" w:rsidRDefault="00653D04" w:rsidP="002A064C">
      <w:pPr>
        <w:shd w:val="clear" w:color="auto" w:fill="FFFFFF"/>
        <w:autoSpaceDE w:val="0"/>
        <w:spacing w:after="0" w:line="240" w:lineRule="auto"/>
        <w:ind w:firstLine="709"/>
        <w:jc w:val="both"/>
        <w:rPr>
          <w:rFonts w:ascii="Times New Roman" w:hAnsi="Times New Roman"/>
          <w:color w:val="000000"/>
          <w:sz w:val="28"/>
          <w:szCs w:val="28"/>
        </w:rPr>
      </w:pPr>
      <w:r w:rsidRPr="002A064C">
        <w:rPr>
          <w:rFonts w:ascii="Times New Roman" w:hAnsi="Times New Roman"/>
          <w:color w:val="000000"/>
          <w:spacing w:val="-2"/>
          <w:sz w:val="28"/>
          <w:szCs w:val="28"/>
        </w:rPr>
        <w:t>4. </w:t>
      </w:r>
      <w:r w:rsidRPr="002A064C">
        <w:rPr>
          <w:rFonts w:ascii="Times New Roman" w:hAnsi="Times New Roman"/>
          <w:color w:val="000000"/>
          <w:sz w:val="28"/>
          <w:szCs w:val="28"/>
        </w:rPr>
        <w:t xml:space="preserve">Особенности инфляционных процессов в экономике. </w:t>
      </w:r>
    </w:p>
    <w:p w:rsidR="00653D04" w:rsidRPr="002A064C" w:rsidRDefault="000E7606" w:rsidP="002A064C">
      <w:pPr>
        <w:shd w:val="clear" w:color="auto" w:fill="FFFFFF"/>
        <w:autoSpaceDE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5. Антиинфляционная политика: стратегия и тактика. </w:t>
      </w:r>
    </w:p>
    <w:p w:rsidR="00653D04" w:rsidRPr="002A064C" w:rsidRDefault="00653D04" w:rsidP="002A064C">
      <w:pPr>
        <w:spacing w:after="0" w:line="240" w:lineRule="auto"/>
        <w:jc w:val="both"/>
        <w:rPr>
          <w:rFonts w:ascii="Times New Roman" w:hAnsi="Times New Roman"/>
          <w:color w:val="000000"/>
          <w:spacing w:val="2"/>
          <w:sz w:val="28"/>
          <w:szCs w:val="28"/>
        </w:rPr>
      </w:pPr>
    </w:p>
    <w:p w:rsidR="00653D04" w:rsidRPr="002A064C" w:rsidRDefault="00653D04" w:rsidP="002A064C">
      <w:pPr>
        <w:widowControl w:val="0"/>
        <w:spacing w:after="0" w:line="240" w:lineRule="auto"/>
        <w:ind w:firstLine="709"/>
        <w:jc w:val="both"/>
        <w:rPr>
          <w:rFonts w:ascii="Times New Roman" w:hAnsi="Times New Roman"/>
          <w:b/>
          <w:color w:val="000000"/>
          <w:spacing w:val="2"/>
          <w:sz w:val="28"/>
          <w:szCs w:val="28"/>
        </w:rPr>
      </w:pPr>
      <w:r w:rsidRPr="002A064C">
        <w:rPr>
          <w:rFonts w:ascii="Times New Roman" w:hAnsi="Times New Roman"/>
          <w:b/>
          <w:color w:val="000000"/>
          <w:spacing w:val="2"/>
          <w:sz w:val="28"/>
          <w:szCs w:val="28"/>
        </w:rPr>
        <w:t xml:space="preserve">Тема 5. Рынок капитала в национальной экономике </w:t>
      </w:r>
    </w:p>
    <w:p w:rsidR="00653D04" w:rsidRPr="002A064C" w:rsidRDefault="00653D04" w:rsidP="002A064C">
      <w:pPr>
        <w:widowControl w:val="0"/>
        <w:spacing w:after="0" w:line="240" w:lineRule="auto"/>
        <w:ind w:firstLine="709"/>
        <w:jc w:val="both"/>
        <w:rPr>
          <w:rFonts w:ascii="Times New Roman" w:hAnsi="Times New Roman"/>
          <w:color w:val="000000"/>
          <w:spacing w:val="2"/>
          <w:sz w:val="28"/>
          <w:szCs w:val="28"/>
        </w:rPr>
      </w:pPr>
      <w:r w:rsidRPr="002A064C">
        <w:rPr>
          <w:rFonts w:ascii="Times New Roman" w:hAnsi="Times New Roman"/>
          <w:color w:val="000000"/>
          <w:spacing w:val="2"/>
          <w:sz w:val="28"/>
          <w:szCs w:val="28"/>
        </w:rPr>
        <w:t>1. Сущность рынка капитала. Классификация рынков капитала.</w:t>
      </w:r>
    </w:p>
    <w:p w:rsidR="00653D04" w:rsidRPr="002A064C" w:rsidRDefault="00653D04" w:rsidP="002A064C">
      <w:pPr>
        <w:widowControl w:val="0"/>
        <w:spacing w:after="0" w:line="240" w:lineRule="auto"/>
        <w:ind w:firstLine="709"/>
        <w:jc w:val="both"/>
        <w:rPr>
          <w:rFonts w:ascii="Times New Roman" w:hAnsi="Times New Roman"/>
          <w:color w:val="000000"/>
          <w:spacing w:val="2"/>
          <w:sz w:val="28"/>
          <w:szCs w:val="28"/>
        </w:rPr>
      </w:pPr>
      <w:r w:rsidRPr="002A064C">
        <w:rPr>
          <w:rFonts w:ascii="Times New Roman" w:hAnsi="Times New Roman"/>
          <w:color w:val="000000"/>
          <w:spacing w:val="2"/>
          <w:sz w:val="28"/>
          <w:szCs w:val="28"/>
        </w:rPr>
        <w:t>2. Движение реального капитала по фазам рыночного кругооборота.</w:t>
      </w:r>
    </w:p>
    <w:p w:rsidR="000E7606" w:rsidRDefault="00653D04" w:rsidP="002A064C">
      <w:pPr>
        <w:widowControl w:val="0"/>
        <w:spacing w:after="0" w:line="240" w:lineRule="auto"/>
        <w:ind w:firstLine="709"/>
        <w:jc w:val="both"/>
        <w:rPr>
          <w:rFonts w:ascii="Times New Roman" w:hAnsi="Times New Roman"/>
          <w:color w:val="000000"/>
          <w:sz w:val="28"/>
          <w:szCs w:val="28"/>
        </w:rPr>
      </w:pPr>
      <w:r w:rsidRPr="002A064C">
        <w:rPr>
          <w:rFonts w:ascii="Times New Roman" w:hAnsi="Times New Roman"/>
          <w:color w:val="000000"/>
          <w:sz w:val="28"/>
          <w:szCs w:val="28"/>
        </w:rPr>
        <w:t xml:space="preserve">3. Денежный рынок. Рынок ссудного капитала. </w:t>
      </w:r>
    </w:p>
    <w:p w:rsidR="00653D04" w:rsidRDefault="000E7606" w:rsidP="002A064C">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 </w:t>
      </w:r>
      <w:r w:rsidR="00653D04" w:rsidRPr="002A064C">
        <w:rPr>
          <w:rFonts w:ascii="Times New Roman" w:hAnsi="Times New Roman"/>
          <w:color w:val="000000"/>
          <w:sz w:val="28"/>
          <w:szCs w:val="28"/>
        </w:rPr>
        <w:t>Рынок ценных бумаг. Биржевой рынок Инфраструктура рынка капитала.</w:t>
      </w:r>
    </w:p>
    <w:p w:rsidR="000E7606" w:rsidRPr="002A064C" w:rsidRDefault="000E7606" w:rsidP="002A064C">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 Понятие и виды ценных бумаг.</w:t>
      </w:r>
    </w:p>
    <w:p w:rsidR="00653D04" w:rsidRPr="002A064C" w:rsidRDefault="00653D04" w:rsidP="002A064C">
      <w:pPr>
        <w:spacing w:after="0" w:line="240" w:lineRule="auto"/>
        <w:ind w:firstLine="709"/>
        <w:jc w:val="both"/>
        <w:rPr>
          <w:rFonts w:ascii="Times New Roman" w:hAnsi="Times New Roman"/>
          <w:color w:val="000000"/>
          <w:spacing w:val="2"/>
          <w:sz w:val="28"/>
          <w:szCs w:val="28"/>
        </w:rPr>
      </w:pPr>
    </w:p>
    <w:p w:rsidR="00653D04" w:rsidRPr="002A064C" w:rsidRDefault="00653D04" w:rsidP="002A064C">
      <w:pPr>
        <w:widowControl w:val="0"/>
        <w:spacing w:after="0" w:line="240" w:lineRule="auto"/>
        <w:ind w:firstLine="709"/>
        <w:jc w:val="both"/>
        <w:rPr>
          <w:rFonts w:ascii="Times New Roman" w:hAnsi="Times New Roman"/>
          <w:b/>
          <w:color w:val="000000"/>
          <w:spacing w:val="-8"/>
          <w:sz w:val="28"/>
          <w:szCs w:val="28"/>
        </w:rPr>
      </w:pPr>
      <w:r w:rsidRPr="002A064C">
        <w:rPr>
          <w:rFonts w:ascii="Times New Roman" w:hAnsi="Times New Roman"/>
          <w:b/>
          <w:color w:val="000000"/>
          <w:spacing w:val="-8"/>
          <w:sz w:val="28"/>
          <w:szCs w:val="28"/>
        </w:rPr>
        <w:t>Тема 6. Макроэкономическая политика в открытой экономике</w:t>
      </w:r>
      <w:r w:rsidRPr="002A064C">
        <w:rPr>
          <w:rFonts w:ascii="Times New Roman" w:hAnsi="Times New Roman"/>
          <w:color w:val="000000"/>
          <w:spacing w:val="-8"/>
          <w:sz w:val="28"/>
          <w:szCs w:val="28"/>
        </w:rPr>
        <w:t xml:space="preserve"> </w:t>
      </w:r>
    </w:p>
    <w:p w:rsidR="000E7606" w:rsidRDefault="00653D04" w:rsidP="002A064C">
      <w:pPr>
        <w:widowControl w:val="0"/>
        <w:spacing w:after="0" w:line="240" w:lineRule="auto"/>
        <w:ind w:firstLine="709"/>
        <w:jc w:val="both"/>
        <w:rPr>
          <w:rFonts w:ascii="Times New Roman" w:hAnsi="Times New Roman"/>
          <w:color w:val="000000"/>
          <w:sz w:val="28"/>
          <w:szCs w:val="28"/>
        </w:rPr>
      </w:pPr>
      <w:r w:rsidRPr="002A064C">
        <w:rPr>
          <w:rFonts w:ascii="Times New Roman" w:hAnsi="Times New Roman"/>
          <w:color w:val="000000"/>
          <w:sz w:val="28"/>
          <w:szCs w:val="28"/>
        </w:rPr>
        <w:lastRenderedPageBreak/>
        <w:t xml:space="preserve">1. Открытая экономика и ее основные взаимосвязи. </w:t>
      </w:r>
    </w:p>
    <w:p w:rsidR="00653D04" w:rsidRPr="002A064C" w:rsidRDefault="000E7606" w:rsidP="002A064C">
      <w:pPr>
        <w:widowControl w:val="0"/>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2. </w:t>
      </w:r>
      <w:r w:rsidR="00653D04" w:rsidRPr="002A064C">
        <w:rPr>
          <w:rFonts w:ascii="Times New Roman" w:hAnsi="Times New Roman"/>
          <w:color w:val="000000"/>
          <w:sz w:val="28"/>
          <w:szCs w:val="28"/>
        </w:rPr>
        <w:t xml:space="preserve">Понятие и модели внутреннего и внешнего равновесия. </w:t>
      </w:r>
    </w:p>
    <w:p w:rsidR="00653D04" w:rsidRPr="002A064C" w:rsidRDefault="000E7606" w:rsidP="002A064C">
      <w:pPr>
        <w:widowControl w:val="0"/>
        <w:spacing w:after="0" w:line="240" w:lineRule="auto"/>
        <w:ind w:firstLine="709"/>
        <w:jc w:val="both"/>
        <w:rPr>
          <w:rFonts w:ascii="Times New Roman" w:hAnsi="Times New Roman"/>
          <w:sz w:val="28"/>
          <w:szCs w:val="28"/>
        </w:rPr>
      </w:pPr>
      <w:r>
        <w:rPr>
          <w:rFonts w:ascii="Times New Roman" w:hAnsi="Times New Roman"/>
          <w:color w:val="000000"/>
          <w:sz w:val="28"/>
          <w:szCs w:val="28"/>
        </w:rPr>
        <w:t>3</w:t>
      </w:r>
      <w:r w:rsidR="00653D04" w:rsidRPr="002A064C">
        <w:rPr>
          <w:rFonts w:ascii="Times New Roman" w:hAnsi="Times New Roman"/>
          <w:color w:val="000000"/>
          <w:sz w:val="28"/>
          <w:szCs w:val="28"/>
        </w:rPr>
        <w:t xml:space="preserve">. Применение модели «совокупные доходы – совокупные расходы» для анализа открытой экономики: мультипликатор малой открытой экономики. Модель </w:t>
      </w:r>
      <w:proofErr w:type="spellStart"/>
      <w:r w:rsidR="00653D04" w:rsidRPr="002A064C">
        <w:rPr>
          <w:rFonts w:ascii="Times New Roman" w:hAnsi="Times New Roman"/>
          <w:color w:val="000000"/>
          <w:sz w:val="28"/>
          <w:szCs w:val="28"/>
        </w:rPr>
        <w:t>Манделла</w:t>
      </w:r>
      <w:proofErr w:type="spellEnd"/>
      <w:r w:rsidR="00653D04" w:rsidRPr="002A064C">
        <w:rPr>
          <w:rFonts w:ascii="Times New Roman" w:hAnsi="Times New Roman"/>
          <w:color w:val="000000"/>
          <w:sz w:val="28"/>
          <w:szCs w:val="28"/>
        </w:rPr>
        <w:t xml:space="preserve">-Флеминга. </w:t>
      </w:r>
    </w:p>
    <w:p w:rsidR="00A20A21" w:rsidRPr="000E7606" w:rsidRDefault="000E7606" w:rsidP="000E7606">
      <w:pPr>
        <w:widowControl w:val="0"/>
        <w:spacing w:after="0" w:line="240" w:lineRule="auto"/>
        <w:ind w:firstLine="709"/>
        <w:jc w:val="both"/>
        <w:rPr>
          <w:rFonts w:ascii="Times New Roman" w:hAnsi="Times New Roman"/>
          <w:sz w:val="28"/>
          <w:szCs w:val="28"/>
        </w:rPr>
      </w:pPr>
      <w:r>
        <w:rPr>
          <w:rFonts w:ascii="Times New Roman" w:hAnsi="Times New Roman"/>
          <w:color w:val="000000"/>
          <w:sz w:val="28"/>
          <w:szCs w:val="28"/>
        </w:rPr>
        <w:t>4</w:t>
      </w:r>
      <w:r w:rsidR="00653D04" w:rsidRPr="002A064C">
        <w:rPr>
          <w:rFonts w:ascii="Times New Roman" w:hAnsi="Times New Roman"/>
          <w:color w:val="000000"/>
          <w:sz w:val="28"/>
          <w:szCs w:val="28"/>
        </w:rPr>
        <w:t>. Макроэкономическая политика в малой открытой экономике при фиксированном и плавающем валютном курсе.</w:t>
      </w:r>
    </w:p>
    <w:p w:rsidR="00A20A21" w:rsidRPr="002A064C" w:rsidRDefault="00A20A21" w:rsidP="002A064C">
      <w:pPr>
        <w:spacing w:after="0" w:line="240" w:lineRule="auto"/>
        <w:rPr>
          <w:rFonts w:ascii="Times New Roman" w:hAnsi="Times New Roman"/>
          <w:b/>
          <w:sz w:val="28"/>
          <w:szCs w:val="28"/>
        </w:rPr>
      </w:pPr>
      <w:r w:rsidRPr="002A064C">
        <w:rPr>
          <w:rFonts w:ascii="Times New Roman" w:hAnsi="Times New Roman"/>
          <w:b/>
          <w:sz w:val="28"/>
          <w:szCs w:val="28"/>
        </w:rPr>
        <w:br w:type="page"/>
      </w:r>
    </w:p>
    <w:p w:rsidR="00A20A21" w:rsidRPr="002A064C" w:rsidRDefault="00A20A21" w:rsidP="002A064C">
      <w:pPr>
        <w:tabs>
          <w:tab w:val="left" w:pos="180"/>
        </w:tabs>
        <w:spacing w:after="0" w:line="240" w:lineRule="auto"/>
        <w:ind w:firstLine="709"/>
        <w:jc w:val="center"/>
        <w:rPr>
          <w:rFonts w:ascii="Times New Roman" w:hAnsi="Times New Roman"/>
          <w:b/>
          <w:sz w:val="28"/>
          <w:szCs w:val="28"/>
        </w:rPr>
      </w:pPr>
      <w:r w:rsidRPr="002A064C">
        <w:rPr>
          <w:rFonts w:ascii="Times New Roman" w:hAnsi="Times New Roman"/>
          <w:b/>
          <w:sz w:val="28"/>
          <w:szCs w:val="28"/>
        </w:rPr>
        <w:lastRenderedPageBreak/>
        <w:t>УПРАЖНЕНИЯ ДЛЯ САМОСТОЯТЕЛЬНОЙ РАБОТЫ</w:t>
      </w:r>
    </w:p>
    <w:p w:rsidR="00653D04" w:rsidRPr="002A064C" w:rsidRDefault="00653D04" w:rsidP="002A064C">
      <w:pPr>
        <w:spacing w:after="0" w:line="240" w:lineRule="auto"/>
        <w:rPr>
          <w:rFonts w:ascii="Times New Roman" w:hAnsi="Times New Roman"/>
          <w:b/>
          <w:sz w:val="28"/>
          <w:szCs w:val="28"/>
        </w:rPr>
      </w:pPr>
    </w:p>
    <w:p w:rsidR="00A20A21" w:rsidRDefault="00A20A21" w:rsidP="00B0441A">
      <w:pPr>
        <w:autoSpaceDE w:val="0"/>
        <w:autoSpaceDN w:val="0"/>
        <w:adjustRightInd w:val="0"/>
        <w:spacing w:after="0" w:line="240" w:lineRule="auto"/>
        <w:ind w:firstLine="709"/>
        <w:jc w:val="both"/>
        <w:rPr>
          <w:rFonts w:ascii="Times New Roman" w:hAnsi="Times New Roman"/>
          <w:b/>
          <w:sz w:val="28"/>
          <w:szCs w:val="28"/>
        </w:rPr>
      </w:pPr>
      <w:r w:rsidRPr="002A064C">
        <w:rPr>
          <w:rFonts w:ascii="Times New Roman" w:hAnsi="Times New Roman"/>
          <w:b/>
          <w:sz w:val="28"/>
          <w:szCs w:val="28"/>
        </w:rPr>
        <w:t>Тема 1. Основы функционирования экономических сист</w:t>
      </w:r>
      <w:r w:rsidR="00B0441A">
        <w:rPr>
          <w:rFonts w:ascii="Times New Roman" w:hAnsi="Times New Roman"/>
          <w:b/>
          <w:sz w:val="28"/>
          <w:szCs w:val="28"/>
        </w:rPr>
        <w:t>ем</w:t>
      </w:r>
    </w:p>
    <w:p w:rsidR="00B0441A" w:rsidRPr="00B0441A" w:rsidRDefault="00B0441A" w:rsidP="00B0441A">
      <w:pPr>
        <w:autoSpaceDE w:val="0"/>
        <w:autoSpaceDN w:val="0"/>
        <w:adjustRightInd w:val="0"/>
        <w:spacing w:after="0" w:line="240" w:lineRule="auto"/>
        <w:ind w:firstLine="709"/>
        <w:jc w:val="both"/>
        <w:rPr>
          <w:rFonts w:ascii="Times New Roman" w:hAnsi="Times New Roman"/>
          <w:b/>
          <w:sz w:val="28"/>
          <w:szCs w:val="28"/>
        </w:rPr>
      </w:pPr>
    </w:p>
    <w:p w:rsidR="00A20A21" w:rsidRPr="002A064C" w:rsidRDefault="00A20A21" w:rsidP="002A064C">
      <w:pPr>
        <w:spacing w:after="0" w:line="240" w:lineRule="auto"/>
        <w:ind w:firstLine="709"/>
        <w:jc w:val="both"/>
        <w:rPr>
          <w:rFonts w:ascii="Times New Roman" w:hAnsi="Times New Roman"/>
          <w:sz w:val="28"/>
          <w:szCs w:val="28"/>
        </w:rPr>
      </w:pPr>
      <w:r w:rsidRPr="002A064C">
        <w:rPr>
          <w:rFonts w:ascii="Times New Roman" w:hAnsi="Times New Roman"/>
          <w:bCs/>
          <w:sz w:val="28"/>
          <w:szCs w:val="28"/>
          <w:shd w:val="clear" w:color="auto" w:fill="FFFFFF"/>
        </w:rPr>
        <w:t>1. Экономика развития</w:t>
      </w:r>
      <w:r w:rsidRPr="002A064C">
        <w:rPr>
          <w:rFonts w:ascii="Times New Roman" w:hAnsi="Times New Roman"/>
          <w:sz w:val="28"/>
          <w:szCs w:val="28"/>
          <w:shd w:val="clear" w:color="auto" w:fill="FFFFFF"/>
        </w:rPr>
        <w:t xml:space="preserve"> – отрасль экономического знания о проблемах развития и экономиках тех стран, которые называют развивающимися.</w:t>
      </w:r>
    </w:p>
    <w:p w:rsidR="00A20A21" w:rsidRPr="002A064C"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2A064C">
        <w:rPr>
          <w:rFonts w:ascii="Times New Roman" w:hAnsi="Times New Roman"/>
          <w:i/>
          <w:sz w:val="28"/>
          <w:szCs w:val="28"/>
        </w:rPr>
        <w:t>верно</w:t>
      </w:r>
      <w:proofErr w:type="gramEnd"/>
    </w:p>
    <w:p w:rsidR="00A20A21" w:rsidRPr="002A064C" w:rsidRDefault="00A20A21"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не</w:t>
      </w:r>
      <w:proofErr w:type="gramEnd"/>
      <w:r w:rsidRPr="002A064C">
        <w:rPr>
          <w:rFonts w:ascii="Times New Roman" w:hAnsi="Times New Roman"/>
          <w:sz w:val="28"/>
          <w:szCs w:val="28"/>
        </w:rPr>
        <w:t xml:space="preserve"> верно </w:t>
      </w:r>
    </w:p>
    <w:p w:rsidR="00A20A21" w:rsidRPr="002A064C" w:rsidRDefault="00A20A21" w:rsidP="002A064C">
      <w:pPr>
        <w:spacing w:after="0" w:line="240" w:lineRule="auto"/>
        <w:ind w:firstLine="709"/>
        <w:jc w:val="both"/>
        <w:rPr>
          <w:rFonts w:ascii="Times New Roman" w:hAnsi="Times New Roman"/>
          <w:sz w:val="28"/>
          <w:szCs w:val="28"/>
          <w:shd w:val="clear" w:color="auto" w:fill="FFFFFF"/>
        </w:rPr>
      </w:pPr>
      <w:r w:rsidRPr="002A064C">
        <w:rPr>
          <w:rFonts w:ascii="Times New Roman" w:hAnsi="Times New Roman"/>
          <w:sz w:val="28"/>
          <w:szCs w:val="28"/>
          <w:shd w:val="clear" w:color="auto" w:fill="FFFFFF"/>
        </w:rPr>
        <w:t xml:space="preserve">2. С крушением социалистической системы оказалось, что многие из проблем переходных экономик сходны с проблемами развивающегося мира. </w:t>
      </w:r>
    </w:p>
    <w:p w:rsidR="00A20A21" w:rsidRPr="002A064C"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2A064C">
        <w:rPr>
          <w:rFonts w:ascii="Times New Roman" w:hAnsi="Times New Roman"/>
          <w:i/>
          <w:sz w:val="28"/>
          <w:szCs w:val="28"/>
        </w:rPr>
        <w:t>верно</w:t>
      </w:r>
      <w:proofErr w:type="gramEnd"/>
    </w:p>
    <w:p w:rsidR="00A20A21" w:rsidRPr="002A064C" w:rsidRDefault="00A20A21"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не</w:t>
      </w:r>
      <w:proofErr w:type="gramEnd"/>
      <w:r w:rsidRPr="002A064C">
        <w:rPr>
          <w:rFonts w:ascii="Times New Roman" w:hAnsi="Times New Roman"/>
          <w:sz w:val="28"/>
          <w:szCs w:val="28"/>
        </w:rPr>
        <w:t xml:space="preserve"> верно </w:t>
      </w:r>
    </w:p>
    <w:p w:rsidR="00A20A21" w:rsidRPr="002A064C" w:rsidRDefault="00A20A21" w:rsidP="002A064C">
      <w:pPr>
        <w:spacing w:after="0" w:line="240" w:lineRule="auto"/>
        <w:ind w:firstLine="709"/>
        <w:jc w:val="both"/>
        <w:rPr>
          <w:rFonts w:ascii="Times New Roman" w:hAnsi="Times New Roman"/>
          <w:sz w:val="28"/>
          <w:szCs w:val="28"/>
          <w:shd w:val="clear" w:color="auto" w:fill="FFFFFF"/>
        </w:rPr>
      </w:pPr>
      <w:r w:rsidRPr="002A064C">
        <w:rPr>
          <w:rFonts w:ascii="Times New Roman" w:hAnsi="Times New Roman"/>
          <w:sz w:val="28"/>
          <w:szCs w:val="28"/>
          <w:shd w:val="clear" w:color="auto" w:fill="FFFFFF"/>
        </w:rPr>
        <w:t>3. Переходные экономики не относятся к развивающимся странам.</w:t>
      </w:r>
    </w:p>
    <w:p w:rsidR="00A20A21" w:rsidRPr="002A064C" w:rsidRDefault="00A20A21"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верно</w:t>
      </w:r>
      <w:proofErr w:type="gramEnd"/>
    </w:p>
    <w:p w:rsidR="00A20A21" w:rsidRPr="002A064C"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2A064C">
        <w:rPr>
          <w:rFonts w:ascii="Times New Roman" w:hAnsi="Times New Roman"/>
          <w:i/>
          <w:sz w:val="28"/>
          <w:szCs w:val="28"/>
        </w:rPr>
        <w:t>не</w:t>
      </w:r>
      <w:proofErr w:type="gramEnd"/>
      <w:r w:rsidRPr="002A064C">
        <w:rPr>
          <w:rFonts w:ascii="Times New Roman" w:hAnsi="Times New Roman"/>
          <w:i/>
          <w:sz w:val="28"/>
          <w:szCs w:val="28"/>
        </w:rPr>
        <w:t xml:space="preserve"> верно </w:t>
      </w:r>
    </w:p>
    <w:p w:rsidR="00A20A21" w:rsidRPr="002A064C" w:rsidRDefault="00A20A21" w:rsidP="002A064C">
      <w:pPr>
        <w:spacing w:after="0" w:line="240" w:lineRule="auto"/>
        <w:ind w:firstLine="709"/>
        <w:jc w:val="both"/>
        <w:rPr>
          <w:rFonts w:ascii="Times New Roman" w:hAnsi="Times New Roman"/>
          <w:sz w:val="28"/>
          <w:szCs w:val="28"/>
        </w:rPr>
      </w:pPr>
      <w:r w:rsidRPr="002A064C">
        <w:rPr>
          <w:rFonts w:ascii="Times New Roman" w:hAnsi="Times New Roman"/>
          <w:sz w:val="28"/>
          <w:szCs w:val="28"/>
        </w:rPr>
        <w:t>4. Классификация стран по уровню экономического развития предполагает деление стран на развитые, развивающиеся и переходные страны.</w:t>
      </w:r>
    </w:p>
    <w:p w:rsidR="00A20A21" w:rsidRPr="002A064C"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2A064C">
        <w:rPr>
          <w:rFonts w:ascii="Times New Roman" w:hAnsi="Times New Roman"/>
          <w:i/>
          <w:sz w:val="28"/>
          <w:szCs w:val="28"/>
        </w:rPr>
        <w:t>не</w:t>
      </w:r>
      <w:proofErr w:type="gramEnd"/>
      <w:r w:rsidRPr="002A064C">
        <w:rPr>
          <w:rFonts w:ascii="Times New Roman" w:hAnsi="Times New Roman"/>
          <w:i/>
          <w:sz w:val="28"/>
          <w:szCs w:val="28"/>
        </w:rPr>
        <w:t xml:space="preserve"> верно </w:t>
      </w:r>
    </w:p>
    <w:p w:rsidR="00A20A21" w:rsidRPr="002A064C" w:rsidRDefault="00A20A21" w:rsidP="002A064C">
      <w:pPr>
        <w:spacing w:after="0" w:line="240" w:lineRule="auto"/>
        <w:jc w:val="both"/>
        <w:rPr>
          <w:rFonts w:ascii="Times New Roman" w:hAnsi="Times New Roman"/>
          <w:sz w:val="28"/>
          <w:szCs w:val="28"/>
        </w:rPr>
      </w:pPr>
      <w:proofErr w:type="gramStart"/>
      <w:r w:rsidRPr="002A064C">
        <w:rPr>
          <w:rFonts w:ascii="Times New Roman" w:hAnsi="Times New Roman"/>
          <w:sz w:val="28"/>
          <w:szCs w:val="28"/>
        </w:rPr>
        <w:t>неверно</w:t>
      </w:r>
      <w:proofErr w:type="gramEnd"/>
    </w:p>
    <w:p w:rsidR="00A20A21" w:rsidRPr="002A064C" w:rsidRDefault="00A20A21" w:rsidP="002A064C">
      <w:pPr>
        <w:spacing w:after="0" w:line="240" w:lineRule="auto"/>
        <w:ind w:firstLine="709"/>
        <w:jc w:val="both"/>
        <w:rPr>
          <w:rFonts w:ascii="Times New Roman" w:hAnsi="Times New Roman"/>
          <w:sz w:val="28"/>
          <w:szCs w:val="28"/>
        </w:rPr>
      </w:pPr>
      <w:r w:rsidRPr="002A064C">
        <w:rPr>
          <w:rFonts w:ascii="Times New Roman" w:hAnsi="Times New Roman"/>
          <w:sz w:val="28"/>
          <w:szCs w:val="28"/>
        </w:rPr>
        <w:t xml:space="preserve">5. Существует единственное общепринятое определения термина «развивающиеся страны». </w:t>
      </w:r>
    </w:p>
    <w:p w:rsidR="00A20A21" w:rsidRPr="002A064C" w:rsidRDefault="00A20A21"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не</w:t>
      </w:r>
      <w:proofErr w:type="gramEnd"/>
      <w:r w:rsidRPr="002A064C">
        <w:rPr>
          <w:rFonts w:ascii="Times New Roman" w:hAnsi="Times New Roman"/>
          <w:sz w:val="28"/>
          <w:szCs w:val="28"/>
        </w:rPr>
        <w:t xml:space="preserve"> верно </w:t>
      </w:r>
    </w:p>
    <w:p w:rsidR="00A20A21" w:rsidRPr="002A064C" w:rsidRDefault="00A20A21" w:rsidP="002A064C">
      <w:pPr>
        <w:spacing w:after="0" w:line="240" w:lineRule="auto"/>
        <w:jc w:val="both"/>
        <w:rPr>
          <w:rFonts w:ascii="Times New Roman" w:hAnsi="Times New Roman"/>
          <w:i/>
          <w:sz w:val="28"/>
          <w:szCs w:val="28"/>
        </w:rPr>
      </w:pPr>
      <w:proofErr w:type="gramStart"/>
      <w:r w:rsidRPr="002A064C">
        <w:rPr>
          <w:rFonts w:ascii="Times New Roman" w:hAnsi="Times New Roman"/>
          <w:i/>
          <w:sz w:val="28"/>
          <w:szCs w:val="28"/>
        </w:rPr>
        <w:t>неверно</w:t>
      </w:r>
      <w:proofErr w:type="gramEnd"/>
    </w:p>
    <w:p w:rsidR="00A20A21" w:rsidRPr="002A064C" w:rsidRDefault="00A20A21" w:rsidP="002A064C">
      <w:pPr>
        <w:spacing w:after="0" w:line="240" w:lineRule="auto"/>
        <w:ind w:firstLine="709"/>
        <w:jc w:val="both"/>
        <w:rPr>
          <w:rFonts w:ascii="Times New Roman" w:hAnsi="Times New Roman"/>
          <w:sz w:val="28"/>
          <w:szCs w:val="28"/>
        </w:rPr>
      </w:pPr>
      <w:r w:rsidRPr="002A064C">
        <w:rPr>
          <w:rFonts w:ascii="Times New Roman" w:hAnsi="Times New Roman"/>
          <w:sz w:val="28"/>
          <w:szCs w:val="28"/>
        </w:rPr>
        <w:t>6. Для классификации стран мира применяется их разделение по принципу «Центр–Периферия», предполагающем, что импульсы развития в мировом хозяйстве исходят от Центра и от него передаются Периферии.</w:t>
      </w:r>
    </w:p>
    <w:p w:rsidR="00A20A21" w:rsidRPr="002A064C"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2A064C">
        <w:rPr>
          <w:rFonts w:ascii="Times New Roman" w:hAnsi="Times New Roman"/>
          <w:i/>
          <w:sz w:val="28"/>
          <w:szCs w:val="28"/>
        </w:rPr>
        <w:t>верно</w:t>
      </w:r>
      <w:proofErr w:type="gramEnd"/>
    </w:p>
    <w:p w:rsidR="00A20A21" w:rsidRPr="002A064C" w:rsidRDefault="00A20A21"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не</w:t>
      </w:r>
      <w:proofErr w:type="gramEnd"/>
      <w:r w:rsidRPr="002A064C">
        <w:rPr>
          <w:rFonts w:ascii="Times New Roman" w:hAnsi="Times New Roman"/>
          <w:sz w:val="28"/>
          <w:szCs w:val="28"/>
        </w:rPr>
        <w:t xml:space="preserve"> верно </w:t>
      </w:r>
    </w:p>
    <w:p w:rsidR="00A20A21" w:rsidRPr="002A064C" w:rsidRDefault="00A20A21" w:rsidP="002A064C">
      <w:pPr>
        <w:autoSpaceDE w:val="0"/>
        <w:autoSpaceDN w:val="0"/>
        <w:adjustRightInd w:val="0"/>
        <w:spacing w:after="0" w:line="240" w:lineRule="auto"/>
        <w:ind w:firstLine="709"/>
        <w:jc w:val="both"/>
        <w:rPr>
          <w:rFonts w:ascii="Times New Roman" w:hAnsi="Times New Roman"/>
          <w:sz w:val="28"/>
          <w:szCs w:val="28"/>
        </w:rPr>
      </w:pPr>
      <w:r w:rsidRPr="002A064C">
        <w:rPr>
          <w:rFonts w:ascii="Times New Roman" w:hAnsi="Times New Roman"/>
          <w:sz w:val="28"/>
          <w:szCs w:val="28"/>
        </w:rPr>
        <w:t>7. Н</w:t>
      </w:r>
      <w:r w:rsidRPr="002A064C">
        <w:rPr>
          <w:rStyle w:val="0pt1"/>
          <w:rFonts w:ascii="Times New Roman" w:hAnsi="Times New Roman" w:cs="Times New Roman"/>
          <w:b w:val="0"/>
          <w:sz w:val="28"/>
          <w:szCs w:val="28"/>
        </w:rPr>
        <w:t>ациональная экономика</w:t>
      </w:r>
      <w:r w:rsidRPr="002A064C">
        <w:rPr>
          <w:rStyle w:val="0pt1"/>
          <w:rFonts w:ascii="Times New Roman" w:hAnsi="Times New Roman" w:cs="Times New Roman"/>
          <w:sz w:val="28"/>
          <w:szCs w:val="28"/>
        </w:rPr>
        <w:t xml:space="preserve"> </w:t>
      </w:r>
      <w:r w:rsidRPr="002A064C">
        <w:rPr>
          <w:rFonts w:ascii="Times New Roman" w:hAnsi="Times New Roman"/>
          <w:b/>
          <w:i/>
          <w:sz w:val="28"/>
          <w:szCs w:val="28"/>
        </w:rPr>
        <w:t>–</w:t>
      </w:r>
      <w:r w:rsidRPr="002A064C">
        <w:rPr>
          <w:rFonts w:ascii="Times New Roman" w:hAnsi="Times New Roman"/>
          <w:sz w:val="28"/>
          <w:szCs w:val="28"/>
        </w:rPr>
        <w:t xml:space="preserve"> хозяйственная система страны, отвечающая принципам суверенности, целостности, социальности, национальной ориентации. </w:t>
      </w:r>
    </w:p>
    <w:p w:rsidR="00A20A21" w:rsidRPr="002A064C"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2A064C">
        <w:rPr>
          <w:rFonts w:ascii="Times New Roman" w:hAnsi="Times New Roman"/>
          <w:i/>
          <w:sz w:val="28"/>
          <w:szCs w:val="28"/>
        </w:rPr>
        <w:t>верно</w:t>
      </w:r>
      <w:proofErr w:type="gramEnd"/>
    </w:p>
    <w:p w:rsidR="00A20A21" w:rsidRPr="002A064C" w:rsidRDefault="00A20A21"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не</w:t>
      </w:r>
      <w:proofErr w:type="gramEnd"/>
      <w:r w:rsidRPr="002A064C">
        <w:rPr>
          <w:rFonts w:ascii="Times New Roman" w:hAnsi="Times New Roman"/>
          <w:sz w:val="28"/>
          <w:szCs w:val="28"/>
        </w:rPr>
        <w:t xml:space="preserve"> верно </w:t>
      </w:r>
    </w:p>
    <w:p w:rsidR="00A20A21" w:rsidRPr="002A064C" w:rsidRDefault="00A20A21" w:rsidP="002A064C">
      <w:pPr>
        <w:shd w:val="clear" w:color="auto" w:fill="FFFFFF"/>
        <w:autoSpaceDE w:val="0"/>
        <w:spacing w:after="0" w:line="240" w:lineRule="auto"/>
        <w:ind w:firstLine="709"/>
        <w:jc w:val="both"/>
        <w:rPr>
          <w:rFonts w:ascii="Times New Roman" w:hAnsi="Times New Roman"/>
          <w:sz w:val="28"/>
          <w:szCs w:val="28"/>
        </w:rPr>
      </w:pPr>
      <w:r w:rsidRPr="002A064C">
        <w:rPr>
          <w:rFonts w:ascii="Times New Roman" w:hAnsi="Times New Roman"/>
          <w:sz w:val="28"/>
          <w:szCs w:val="28"/>
        </w:rPr>
        <w:t>8. Уровни формирования и функционирования национальной экономики: межгосударственный, общенациональный, региональный, микроэкономический.</w:t>
      </w:r>
    </w:p>
    <w:p w:rsidR="00A20A21" w:rsidRPr="002A064C"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2A064C">
        <w:rPr>
          <w:rFonts w:ascii="Times New Roman" w:hAnsi="Times New Roman"/>
          <w:i/>
          <w:sz w:val="28"/>
          <w:szCs w:val="28"/>
        </w:rPr>
        <w:t>верно</w:t>
      </w:r>
      <w:proofErr w:type="gramEnd"/>
    </w:p>
    <w:p w:rsidR="00A20A21" w:rsidRPr="002A064C" w:rsidRDefault="00A20A21"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не</w:t>
      </w:r>
      <w:proofErr w:type="gramEnd"/>
      <w:r w:rsidRPr="002A064C">
        <w:rPr>
          <w:rFonts w:ascii="Times New Roman" w:hAnsi="Times New Roman"/>
          <w:sz w:val="28"/>
          <w:szCs w:val="28"/>
        </w:rPr>
        <w:t xml:space="preserve"> верно </w:t>
      </w:r>
    </w:p>
    <w:p w:rsidR="00A20A21" w:rsidRPr="002A064C" w:rsidRDefault="00A20A21" w:rsidP="002A064C">
      <w:pPr>
        <w:shd w:val="clear" w:color="auto" w:fill="FFFFFF"/>
        <w:autoSpaceDE w:val="0"/>
        <w:spacing w:after="0" w:line="240" w:lineRule="auto"/>
        <w:ind w:firstLine="709"/>
        <w:jc w:val="both"/>
        <w:rPr>
          <w:rFonts w:ascii="Times New Roman" w:hAnsi="Times New Roman"/>
          <w:sz w:val="28"/>
          <w:szCs w:val="28"/>
          <w:lang w:val="be-BY"/>
        </w:rPr>
      </w:pPr>
      <w:r w:rsidRPr="002A064C">
        <w:rPr>
          <w:rFonts w:ascii="Times New Roman" w:hAnsi="Times New Roman"/>
          <w:sz w:val="28"/>
          <w:szCs w:val="28"/>
          <w:lang w:val="be-BY"/>
        </w:rPr>
        <w:t>9. Национальная экономика состоит из трех</w:t>
      </w:r>
      <w:r w:rsidRPr="002A064C">
        <w:rPr>
          <w:rFonts w:ascii="Times New Roman" w:hAnsi="Times New Roman"/>
          <w:b/>
          <w:i/>
          <w:sz w:val="28"/>
          <w:szCs w:val="28"/>
          <w:lang w:val="be-BY"/>
        </w:rPr>
        <w:t xml:space="preserve"> </w:t>
      </w:r>
      <w:r w:rsidRPr="002A064C">
        <w:rPr>
          <w:rFonts w:ascii="Times New Roman" w:hAnsi="Times New Roman"/>
          <w:sz w:val="28"/>
          <w:szCs w:val="28"/>
          <w:lang w:val="be-BY"/>
        </w:rPr>
        <w:t>сфер:</w:t>
      </w:r>
      <w:r w:rsidRPr="002A064C">
        <w:rPr>
          <w:rFonts w:ascii="Times New Roman" w:hAnsi="Times New Roman"/>
          <w:sz w:val="28"/>
          <w:szCs w:val="28"/>
        </w:rPr>
        <w:t xml:space="preserve"> </w:t>
      </w:r>
      <w:r w:rsidRPr="002A064C">
        <w:rPr>
          <w:rFonts w:ascii="Times New Roman" w:hAnsi="Times New Roman"/>
          <w:sz w:val="28"/>
          <w:szCs w:val="28"/>
          <w:lang w:val="be-BY"/>
        </w:rPr>
        <w:t>материальное производство;</w:t>
      </w:r>
      <w:r w:rsidRPr="002A064C">
        <w:rPr>
          <w:rFonts w:ascii="Times New Roman" w:hAnsi="Times New Roman"/>
          <w:sz w:val="28"/>
          <w:szCs w:val="28"/>
        </w:rPr>
        <w:t xml:space="preserve"> </w:t>
      </w:r>
      <w:r w:rsidRPr="002A064C">
        <w:rPr>
          <w:rFonts w:ascii="Times New Roman" w:hAnsi="Times New Roman"/>
          <w:sz w:val="28"/>
          <w:szCs w:val="28"/>
          <w:lang w:val="be-BY"/>
        </w:rPr>
        <w:t xml:space="preserve">нематериальное производство; непроизводственная сфера. </w:t>
      </w:r>
    </w:p>
    <w:p w:rsidR="00A20A21" w:rsidRPr="002A064C"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2A064C">
        <w:rPr>
          <w:rFonts w:ascii="Times New Roman" w:hAnsi="Times New Roman"/>
          <w:i/>
          <w:sz w:val="28"/>
          <w:szCs w:val="28"/>
        </w:rPr>
        <w:t>верно</w:t>
      </w:r>
      <w:proofErr w:type="gramEnd"/>
    </w:p>
    <w:p w:rsidR="00A20A21" w:rsidRPr="002A064C" w:rsidRDefault="00A20A21"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не</w:t>
      </w:r>
      <w:proofErr w:type="gramEnd"/>
      <w:r w:rsidRPr="002A064C">
        <w:rPr>
          <w:rFonts w:ascii="Times New Roman" w:hAnsi="Times New Roman"/>
          <w:sz w:val="28"/>
          <w:szCs w:val="28"/>
        </w:rPr>
        <w:t xml:space="preserve"> верно </w:t>
      </w:r>
    </w:p>
    <w:p w:rsidR="00A20A21" w:rsidRPr="002A064C" w:rsidRDefault="00A20A21" w:rsidP="002A064C">
      <w:pPr>
        <w:shd w:val="clear" w:color="auto" w:fill="FFFFFF"/>
        <w:autoSpaceDE w:val="0"/>
        <w:spacing w:after="0" w:line="240" w:lineRule="auto"/>
        <w:ind w:firstLine="709"/>
        <w:jc w:val="both"/>
        <w:rPr>
          <w:rFonts w:ascii="Times New Roman" w:hAnsi="Times New Roman"/>
          <w:sz w:val="28"/>
          <w:szCs w:val="28"/>
        </w:rPr>
      </w:pPr>
      <w:r w:rsidRPr="002A064C">
        <w:rPr>
          <w:rFonts w:ascii="Times New Roman" w:hAnsi="Times New Roman"/>
          <w:sz w:val="28"/>
          <w:szCs w:val="28"/>
          <w:lang w:val="be-BY"/>
        </w:rPr>
        <w:t>10. Нематериальное производство отличается продуктом, имеющим немате</w:t>
      </w:r>
      <w:r w:rsidR="00393853">
        <w:rPr>
          <w:rFonts w:ascii="Times New Roman" w:hAnsi="Times New Roman"/>
          <w:sz w:val="28"/>
          <w:szCs w:val="28"/>
          <w:lang w:val="be-BY"/>
        </w:rPr>
        <w:t>риальную форму: научные знания;</w:t>
      </w:r>
      <w:r w:rsidRPr="002A064C">
        <w:rPr>
          <w:rFonts w:ascii="Times New Roman" w:hAnsi="Times New Roman"/>
          <w:sz w:val="28"/>
          <w:szCs w:val="28"/>
          <w:lang w:val="be-BY"/>
        </w:rPr>
        <w:t xml:space="preserve"> информация; произведения искусства; услуги.</w:t>
      </w:r>
    </w:p>
    <w:p w:rsidR="00A20A21" w:rsidRPr="002A064C"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2A064C">
        <w:rPr>
          <w:rFonts w:ascii="Times New Roman" w:hAnsi="Times New Roman"/>
          <w:i/>
          <w:sz w:val="28"/>
          <w:szCs w:val="28"/>
        </w:rPr>
        <w:t>верно</w:t>
      </w:r>
      <w:proofErr w:type="gramEnd"/>
    </w:p>
    <w:p w:rsidR="00A20A21" w:rsidRPr="002A064C" w:rsidRDefault="00A20A21"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не</w:t>
      </w:r>
      <w:proofErr w:type="gramEnd"/>
      <w:r w:rsidRPr="002A064C">
        <w:rPr>
          <w:rFonts w:ascii="Times New Roman" w:hAnsi="Times New Roman"/>
          <w:sz w:val="28"/>
          <w:szCs w:val="28"/>
        </w:rPr>
        <w:t xml:space="preserve"> верно </w:t>
      </w:r>
    </w:p>
    <w:p w:rsidR="00A20A21" w:rsidRPr="002A064C" w:rsidRDefault="00A20A21" w:rsidP="002A064C">
      <w:pPr>
        <w:shd w:val="clear" w:color="auto" w:fill="FFFFFF"/>
        <w:autoSpaceDE w:val="0"/>
        <w:spacing w:after="0" w:line="240" w:lineRule="auto"/>
        <w:ind w:firstLine="709"/>
        <w:jc w:val="both"/>
        <w:rPr>
          <w:rFonts w:ascii="Times New Roman" w:hAnsi="Times New Roman"/>
          <w:sz w:val="28"/>
          <w:szCs w:val="28"/>
          <w:lang w:val="be-BY"/>
        </w:rPr>
      </w:pPr>
      <w:r w:rsidRPr="002A064C">
        <w:rPr>
          <w:rFonts w:ascii="Times New Roman" w:hAnsi="Times New Roman"/>
          <w:sz w:val="28"/>
          <w:szCs w:val="28"/>
          <w:lang w:val="be-BY"/>
        </w:rPr>
        <w:lastRenderedPageBreak/>
        <w:t xml:space="preserve">11. Непроизводственная сфера занимается производством материальныых благ. </w:t>
      </w:r>
    </w:p>
    <w:p w:rsidR="00A20A21" w:rsidRPr="002A064C" w:rsidRDefault="00A20A21"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верно</w:t>
      </w:r>
      <w:proofErr w:type="gramEnd"/>
    </w:p>
    <w:p w:rsidR="00A20A21" w:rsidRPr="002A064C"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2A064C">
        <w:rPr>
          <w:rFonts w:ascii="Times New Roman" w:hAnsi="Times New Roman"/>
          <w:i/>
          <w:sz w:val="28"/>
          <w:szCs w:val="28"/>
        </w:rPr>
        <w:t>не</w:t>
      </w:r>
      <w:proofErr w:type="gramEnd"/>
      <w:r w:rsidRPr="002A064C">
        <w:rPr>
          <w:rFonts w:ascii="Times New Roman" w:hAnsi="Times New Roman"/>
          <w:i/>
          <w:sz w:val="28"/>
          <w:szCs w:val="28"/>
        </w:rPr>
        <w:t xml:space="preserve"> верно </w:t>
      </w:r>
    </w:p>
    <w:p w:rsidR="00A20A21" w:rsidRPr="002A064C" w:rsidRDefault="00A20A21" w:rsidP="002A064C">
      <w:pPr>
        <w:spacing w:after="0" w:line="240" w:lineRule="auto"/>
        <w:ind w:firstLine="709"/>
        <w:jc w:val="both"/>
        <w:rPr>
          <w:rFonts w:ascii="Times New Roman" w:hAnsi="Times New Roman"/>
          <w:b/>
          <w:sz w:val="28"/>
          <w:szCs w:val="28"/>
          <w:lang w:val="be-BY"/>
        </w:rPr>
      </w:pPr>
      <w:r w:rsidRPr="002A064C">
        <w:rPr>
          <w:rFonts w:ascii="Times New Roman" w:hAnsi="Times New Roman"/>
          <w:sz w:val="28"/>
          <w:szCs w:val="28"/>
          <w:lang w:val="be-BY"/>
        </w:rPr>
        <w:t>12. Выделяют воспроизводственную, социальную, отраслевую и территориальную структуры национальной экономики.</w:t>
      </w:r>
    </w:p>
    <w:p w:rsidR="00A20A21" w:rsidRPr="002A064C"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2A064C">
        <w:rPr>
          <w:rFonts w:ascii="Times New Roman" w:hAnsi="Times New Roman"/>
          <w:i/>
          <w:sz w:val="28"/>
          <w:szCs w:val="28"/>
        </w:rPr>
        <w:t>верно</w:t>
      </w:r>
      <w:proofErr w:type="gramEnd"/>
    </w:p>
    <w:p w:rsidR="00A20A21" w:rsidRPr="002A064C" w:rsidRDefault="00A20A21"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не</w:t>
      </w:r>
      <w:proofErr w:type="gramEnd"/>
      <w:r w:rsidRPr="002A064C">
        <w:rPr>
          <w:rFonts w:ascii="Times New Roman" w:hAnsi="Times New Roman"/>
          <w:sz w:val="28"/>
          <w:szCs w:val="28"/>
        </w:rPr>
        <w:t xml:space="preserve"> верно </w:t>
      </w:r>
    </w:p>
    <w:p w:rsidR="00A20A21" w:rsidRPr="002A064C" w:rsidRDefault="00A20A21" w:rsidP="002A064C">
      <w:pPr>
        <w:spacing w:after="0" w:line="240" w:lineRule="auto"/>
        <w:ind w:firstLine="709"/>
        <w:jc w:val="both"/>
        <w:rPr>
          <w:rFonts w:ascii="Times New Roman" w:hAnsi="Times New Roman"/>
          <w:sz w:val="28"/>
          <w:szCs w:val="28"/>
        </w:rPr>
      </w:pPr>
      <w:r w:rsidRPr="002A064C">
        <w:rPr>
          <w:rFonts w:ascii="Times New Roman" w:hAnsi="Times New Roman"/>
          <w:sz w:val="28"/>
          <w:szCs w:val="28"/>
          <w:lang w:val="be-BY"/>
        </w:rPr>
        <w:t xml:space="preserve">13. </w:t>
      </w:r>
      <w:r w:rsidRPr="002A064C">
        <w:rPr>
          <w:rFonts w:ascii="Times New Roman" w:hAnsi="Times New Roman"/>
          <w:sz w:val="28"/>
          <w:szCs w:val="28"/>
        </w:rPr>
        <w:t>По уровню развития техники и технологии выделяют традиционную, командно-административную и рыночную экономики.</w:t>
      </w:r>
    </w:p>
    <w:p w:rsidR="00A20A21" w:rsidRPr="002A064C"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2A064C">
        <w:rPr>
          <w:rFonts w:ascii="Times New Roman" w:hAnsi="Times New Roman"/>
          <w:i/>
          <w:sz w:val="28"/>
          <w:szCs w:val="28"/>
        </w:rPr>
        <w:t>не</w:t>
      </w:r>
      <w:proofErr w:type="gramEnd"/>
      <w:r w:rsidRPr="002A064C">
        <w:rPr>
          <w:rFonts w:ascii="Times New Roman" w:hAnsi="Times New Roman"/>
          <w:i/>
          <w:sz w:val="28"/>
          <w:szCs w:val="28"/>
        </w:rPr>
        <w:t xml:space="preserve"> верно </w:t>
      </w:r>
    </w:p>
    <w:p w:rsidR="00A20A21" w:rsidRPr="002A064C" w:rsidRDefault="00A20A21" w:rsidP="002A064C">
      <w:pPr>
        <w:spacing w:after="0" w:line="240" w:lineRule="auto"/>
        <w:jc w:val="both"/>
        <w:rPr>
          <w:rFonts w:ascii="Times New Roman" w:hAnsi="Times New Roman"/>
          <w:spacing w:val="-6"/>
          <w:sz w:val="28"/>
          <w:szCs w:val="28"/>
          <w:lang w:val="be-BY"/>
        </w:rPr>
      </w:pPr>
      <w:r w:rsidRPr="002A064C">
        <w:rPr>
          <w:rFonts w:ascii="Times New Roman" w:hAnsi="Times New Roman"/>
          <w:spacing w:val="-6"/>
          <w:sz w:val="28"/>
          <w:szCs w:val="28"/>
          <w:lang w:val="be-BY"/>
        </w:rPr>
        <w:t xml:space="preserve">верно </w:t>
      </w:r>
    </w:p>
    <w:p w:rsidR="00A20A21" w:rsidRPr="002A064C" w:rsidRDefault="00A20A21" w:rsidP="002A064C">
      <w:pPr>
        <w:spacing w:after="0" w:line="240" w:lineRule="auto"/>
        <w:ind w:firstLine="709"/>
        <w:jc w:val="both"/>
        <w:rPr>
          <w:rFonts w:ascii="Times New Roman" w:hAnsi="Times New Roman"/>
          <w:sz w:val="28"/>
          <w:szCs w:val="28"/>
        </w:rPr>
      </w:pPr>
      <w:r w:rsidRPr="002A064C">
        <w:rPr>
          <w:rFonts w:ascii="Times New Roman" w:hAnsi="Times New Roman"/>
          <w:spacing w:val="-6"/>
          <w:sz w:val="28"/>
          <w:szCs w:val="28"/>
          <w:lang w:val="be-BY"/>
        </w:rPr>
        <w:t>14. П</w:t>
      </w:r>
      <w:r w:rsidRPr="002A064C">
        <w:rPr>
          <w:rFonts w:ascii="Times New Roman" w:hAnsi="Times New Roman"/>
          <w:sz w:val="28"/>
          <w:szCs w:val="28"/>
        </w:rPr>
        <w:t>о способам регулирования хозяйственной жизни выделяют доиндустриальное, индустриальное и постиндустриальное общества.</w:t>
      </w:r>
    </w:p>
    <w:p w:rsidR="00A20A21" w:rsidRPr="002A064C" w:rsidRDefault="00A20A21"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верно</w:t>
      </w:r>
      <w:proofErr w:type="gramEnd"/>
    </w:p>
    <w:p w:rsidR="00A20A21" w:rsidRPr="002A064C"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2A064C">
        <w:rPr>
          <w:rFonts w:ascii="Times New Roman" w:hAnsi="Times New Roman"/>
          <w:i/>
          <w:sz w:val="28"/>
          <w:szCs w:val="28"/>
        </w:rPr>
        <w:t>не</w:t>
      </w:r>
      <w:proofErr w:type="gramEnd"/>
      <w:r w:rsidRPr="002A064C">
        <w:rPr>
          <w:rFonts w:ascii="Times New Roman" w:hAnsi="Times New Roman"/>
          <w:i/>
          <w:sz w:val="28"/>
          <w:szCs w:val="28"/>
        </w:rPr>
        <w:t xml:space="preserve"> верно </w:t>
      </w:r>
    </w:p>
    <w:p w:rsidR="00A20A21" w:rsidRPr="00393853" w:rsidRDefault="00A20A21" w:rsidP="002A064C">
      <w:pPr>
        <w:pStyle w:val="11"/>
        <w:shd w:val="clear" w:color="auto" w:fill="auto"/>
        <w:spacing w:after="0" w:line="240" w:lineRule="auto"/>
        <w:ind w:firstLine="709"/>
        <w:rPr>
          <w:rFonts w:ascii="Times New Roman" w:hAnsi="Times New Roman" w:cs="Times New Roman"/>
          <w:i/>
          <w:sz w:val="28"/>
          <w:szCs w:val="28"/>
        </w:rPr>
      </w:pPr>
      <w:r w:rsidRPr="002A064C">
        <w:rPr>
          <w:rFonts w:ascii="Times New Roman" w:hAnsi="Times New Roman" w:cs="Times New Roman"/>
          <w:sz w:val="28"/>
          <w:szCs w:val="28"/>
        </w:rPr>
        <w:t xml:space="preserve">15. Основными </w:t>
      </w:r>
      <w:r w:rsidRPr="00393853">
        <w:rPr>
          <w:rFonts w:ascii="Times New Roman" w:hAnsi="Times New Roman" w:cs="Times New Roman"/>
          <w:sz w:val="28"/>
          <w:szCs w:val="28"/>
        </w:rPr>
        <w:t>чертами и условиями национальной экономики являются</w:t>
      </w:r>
      <w:r w:rsidRPr="00393853">
        <w:rPr>
          <w:rFonts w:ascii="Times New Roman" w:hAnsi="Times New Roman" w:cs="Times New Roman"/>
          <w:i/>
          <w:sz w:val="28"/>
          <w:szCs w:val="28"/>
        </w:rPr>
        <w:t xml:space="preserve"> </w:t>
      </w:r>
      <w:r w:rsidRPr="00393853">
        <w:rPr>
          <w:rFonts w:ascii="Times New Roman" w:hAnsi="Times New Roman" w:cs="Times New Roman"/>
          <w:sz w:val="28"/>
          <w:szCs w:val="28"/>
        </w:rPr>
        <w:t>суверенитет нации и государства;</w:t>
      </w:r>
      <w:r w:rsidRPr="00393853">
        <w:rPr>
          <w:rFonts w:ascii="Times New Roman" w:hAnsi="Times New Roman" w:cs="Times New Roman"/>
          <w:i/>
          <w:sz w:val="28"/>
          <w:szCs w:val="28"/>
        </w:rPr>
        <w:t xml:space="preserve"> </w:t>
      </w:r>
      <w:r w:rsidRPr="00393853">
        <w:rPr>
          <w:rFonts w:ascii="Times New Roman" w:hAnsi="Times New Roman" w:cs="Times New Roman"/>
          <w:sz w:val="28"/>
          <w:szCs w:val="28"/>
        </w:rPr>
        <w:t>территориальная целостность;</w:t>
      </w:r>
      <w:r w:rsidRPr="00393853">
        <w:rPr>
          <w:rFonts w:ascii="Times New Roman" w:hAnsi="Times New Roman" w:cs="Times New Roman"/>
          <w:i/>
          <w:sz w:val="28"/>
          <w:szCs w:val="28"/>
        </w:rPr>
        <w:t xml:space="preserve"> </w:t>
      </w:r>
      <w:r w:rsidRPr="00393853">
        <w:rPr>
          <w:rFonts w:ascii="Times New Roman" w:hAnsi="Times New Roman" w:cs="Times New Roman"/>
          <w:sz w:val="28"/>
          <w:szCs w:val="28"/>
        </w:rPr>
        <w:t>общность характера хозяйственных институтов;</w:t>
      </w:r>
      <w:r w:rsidRPr="00393853">
        <w:rPr>
          <w:rFonts w:ascii="Times New Roman" w:hAnsi="Times New Roman" w:cs="Times New Roman"/>
          <w:i/>
          <w:sz w:val="28"/>
          <w:szCs w:val="28"/>
        </w:rPr>
        <w:t xml:space="preserve"> </w:t>
      </w:r>
      <w:r w:rsidRPr="00393853">
        <w:rPr>
          <w:rFonts w:ascii="Times New Roman" w:hAnsi="Times New Roman" w:cs="Times New Roman"/>
          <w:sz w:val="28"/>
          <w:szCs w:val="28"/>
        </w:rPr>
        <w:t>наличие единого платежного средства.</w:t>
      </w:r>
    </w:p>
    <w:p w:rsidR="00A20A21" w:rsidRPr="00393853"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393853">
        <w:rPr>
          <w:rFonts w:ascii="Times New Roman" w:hAnsi="Times New Roman"/>
          <w:i/>
          <w:sz w:val="28"/>
          <w:szCs w:val="28"/>
        </w:rPr>
        <w:t>верно</w:t>
      </w:r>
      <w:proofErr w:type="gramEnd"/>
    </w:p>
    <w:p w:rsidR="00A20A21" w:rsidRPr="002A064C" w:rsidRDefault="00A20A21"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не</w:t>
      </w:r>
      <w:proofErr w:type="gramEnd"/>
      <w:r w:rsidRPr="002A064C">
        <w:rPr>
          <w:rFonts w:ascii="Times New Roman" w:hAnsi="Times New Roman"/>
          <w:sz w:val="28"/>
          <w:szCs w:val="28"/>
        </w:rPr>
        <w:t xml:space="preserve"> верно </w:t>
      </w:r>
    </w:p>
    <w:p w:rsidR="00653D04" w:rsidRPr="002A064C" w:rsidRDefault="00653D04" w:rsidP="002A064C">
      <w:pPr>
        <w:autoSpaceDE w:val="0"/>
        <w:autoSpaceDN w:val="0"/>
        <w:adjustRightInd w:val="0"/>
        <w:spacing w:after="0" w:line="240" w:lineRule="auto"/>
        <w:jc w:val="both"/>
        <w:rPr>
          <w:rFonts w:ascii="Times New Roman" w:hAnsi="Times New Roman"/>
          <w:sz w:val="28"/>
          <w:szCs w:val="28"/>
        </w:rPr>
      </w:pPr>
    </w:p>
    <w:p w:rsidR="00653D04" w:rsidRDefault="00653D04" w:rsidP="002A064C">
      <w:pPr>
        <w:widowControl w:val="0"/>
        <w:spacing w:after="0" w:line="240" w:lineRule="auto"/>
        <w:ind w:firstLine="709"/>
        <w:jc w:val="both"/>
        <w:rPr>
          <w:rFonts w:ascii="Times New Roman" w:hAnsi="Times New Roman"/>
          <w:b/>
          <w:spacing w:val="2"/>
          <w:sz w:val="28"/>
          <w:szCs w:val="28"/>
        </w:rPr>
      </w:pPr>
      <w:r w:rsidRPr="00B0441A">
        <w:rPr>
          <w:rFonts w:ascii="Times New Roman" w:hAnsi="Times New Roman"/>
          <w:b/>
          <w:spacing w:val="2"/>
          <w:sz w:val="28"/>
          <w:szCs w:val="28"/>
        </w:rPr>
        <w:t xml:space="preserve">Тема 2. Основные макроэкономические показатели </w:t>
      </w:r>
    </w:p>
    <w:p w:rsidR="00B0441A" w:rsidRPr="00B0441A" w:rsidRDefault="00B0441A" w:rsidP="002A064C">
      <w:pPr>
        <w:widowControl w:val="0"/>
        <w:spacing w:after="0" w:line="240" w:lineRule="auto"/>
        <w:ind w:firstLine="709"/>
        <w:jc w:val="both"/>
        <w:rPr>
          <w:rFonts w:ascii="Times New Roman" w:hAnsi="Times New Roman"/>
          <w:b/>
          <w:spacing w:val="2"/>
          <w:sz w:val="28"/>
          <w:szCs w:val="28"/>
        </w:rPr>
      </w:pPr>
    </w:p>
    <w:p w:rsidR="00B0441A" w:rsidRDefault="00B0441A" w:rsidP="00B0441A">
      <w:pPr>
        <w:spacing w:after="0" w:line="240" w:lineRule="auto"/>
        <w:ind w:firstLine="709"/>
        <w:jc w:val="both"/>
        <w:rPr>
          <w:rFonts w:ascii="Times New Roman" w:hAnsi="Times New Roman"/>
          <w:sz w:val="28"/>
          <w:szCs w:val="28"/>
          <w:lang w:val="be-BY"/>
        </w:rPr>
      </w:pPr>
      <w:r>
        <w:rPr>
          <w:rFonts w:ascii="Times New Roman" w:hAnsi="Times New Roman"/>
          <w:sz w:val="28"/>
          <w:szCs w:val="28"/>
          <w:lang w:val="be-BY"/>
        </w:rPr>
        <w:t xml:space="preserve">1. </w:t>
      </w:r>
      <w:r w:rsidRPr="00F118CC">
        <w:rPr>
          <w:rFonts w:ascii="Times New Roman" w:hAnsi="Times New Roman"/>
          <w:sz w:val="28"/>
          <w:szCs w:val="28"/>
          <w:lang w:val="be-BY"/>
        </w:rPr>
        <w:t xml:space="preserve">ВВП </w:t>
      </w:r>
      <w:r>
        <w:rPr>
          <w:rFonts w:ascii="Times New Roman" w:hAnsi="Times New Roman"/>
          <w:sz w:val="28"/>
          <w:szCs w:val="28"/>
          <w:lang w:val="be-BY"/>
        </w:rPr>
        <w:t xml:space="preserve">– </w:t>
      </w:r>
      <w:r w:rsidRPr="002A064C">
        <w:rPr>
          <w:rFonts w:ascii="Times New Roman" w:hAnsi="Times New Roman"/>
          <w:sz w:val="28"/>
          <w:szCs w:val="28"/>
          <w:lang w:val="be-BY"/>
        </w:rPr>
        <w:t xml:space="preserve">рыночная стоимость конечной </w:t>
      </w:r>
      <w:r>
        <w:rPr>
          <w:rFonts w:ascii="Times New Roman" w:hAnsi="Times New Roman"/>
          <w:sz w:val="28"/>
          <w:szCs w:val="28"/>
          <w:lang w:val="be-BY"/>
        </w:rPr>
        <w:t xml:space="preserve">и промежуточной </w:t>
      </w:r>
      <w:r w:rsidRPr="002A064C">
        <w:rPr>
          <w:rFonts w:ascii="Times New Roman" w:hAnsi="Times New Roman"/>
          <w:sz w:val="28"/>
          <w:szCs w:val="28"/>
          <w:lang w:val="be-BY"/>
        </w:rPr>
        <w:t xml:space="preserve">продукции, произведенной всеми производителями </w:t>
      </w:r>
      <w:r>
        <w:rPr>
          <w:rFonts w:ascii="Times New Roman" w:hAnsi="Times New Roman"/>
          <w:sz w:val="28"/>
          <w:szCs w:val="28"/>
          <w:lang w:val="be-BY"/>
        </w:rPr>
        <w:t>в стране.</w:t>
      </w:r>
    </w:p>
    <w:p w:rsidR="00B0441A" w:rsidRDefault="00B0441A" w:rsidP="00B0441A">
      <w:pPr>
        <w:spacing w:after="0" w:line="240" w:lineRule="auto"/>
        <w:jc w:val="both"/>
        <w:rPr>
          <w:rFonts w:ascii="Times New Roman" w:hAnsi="Times New Roman"/>
          <w:sz w:val="28"/>
          <w:szCs w:val="28"/>
          <w:lang w:val="be-BY"/>
        </w:rPr>
      </w:pPr>
      <w:r>
        <w:rPr>
          <w:rFonts w:ascii="Times New Roman" w:hAnsi="Times New Roman"/>
          <w:sz w:val="28"/>
          <w:szCs w:val="28"/>
          <w:lang w:val="be-BY"/>
        </w:rPr>
        <w:t>верно</w:t>
      </w:r>
    </w:p>
    <w:p w:rsidR="00B0441A" w:rsidRPr="00A81373" w:rsidRDefault="00B0441A" w:rsidP="00B0441A">
      <w:pPr>
        <w:spacing w:after="0" w:line="240" w:lineRule="auto"/>
        <w:jc w:val="both"/>
        <w:rPr>
          <w:rFonts w:ascii="Times New Roman" w:hAnsi="Times New Roman"/>
          <w:i/>
          <w:sz w:val="28"/>
          <w:szCs w:val="28"/>
          <w:lang w:val="be-BY"/>
        </w:rPr>
      </w:pPr>
      <w:r w:rsidRPr="00A81373">
        <w:rPr>
          <w:rFonts w:ascii="Times New Roman" w:hAnsi="Times New Roman"/>
          <w:i/>
          <w:sz w:val="28"/>
          <w:szCs w:val="28"/>
          <w:lang w:val="be-BY"/>
        </w:rPr>
        <w:t>не верно</w:t>
      </w:r>
    </w:p>
    <w:p w:rsidR="00B0441A" w:rsidRDefault="00B0441A" w:rsidP="00B0441A">
      <w:pPr>
        <w:spacing w:after="0" w:line="240" w:lineRule="auto"/>
        <w:ind w:firstLine="709"/>
        <w:jc w:val="both"/>
        <w:rPr>
          <w:rFonts w:ascii="Times New Roman" w:hAnsi="Times New Roman"/>
          <w:sz w:val="28"/>
          <w:szCs w:val="28"/>
          <w:lang w:val="be-BY"/>
        </w:rPr>
      </w:pPr>
      <w:r>
        <w:rPr>
          <w:rFonts w:ascii="Times New Roman" w:hAnsi="Times New Roman"/>
          <w:sz w:val="28"/>
          <w:szCs w:val="28"/>
          <w:lang w:val="be-BY"/>
        </w:rPr>
        <w:t xml:space="preserve">2. </w:t>
      </w:r>
      <w:r w:rsidRPr="002A064C">
        <w:rPr>
          <w:rFonts w:ascii="Times New Roman" w:hAnsi="Times New Roman"/>
          <w:sz w:val="28"/>
          <w:szCs w:val="28"/>
          <w:lang w:val="be-BY"/>
        </w:rPr>
        <w:t>При подс</w:t>
      </w:r>
      <w:r>
        <w:rPr>
          <w:rFonts w:ascii="Times New Roman" w:hAnsi="Times New Roman"/>
          <w:sz w:val="28"/>
          <w:szCs w:val="28"/>
          <w:lang w:val="be-BY"/>
        </w:rPr>
        <w:t>чете ВВП используют принцип исключения двойного (повторного) счета.</w:t>
      </w:r>
    </w:p>
    <w:p w:rsidR="00B0441A" w:rsidRPr="00A81373" w:rsidRDefault="00B0441A" w:rsidP="00B0441A">
      <w:pPr>
        <w:spacing w:after="0" w:line="240" w:lineRule="auto"/>
        <w:jc w:val="both"/>
        <w:rPr>
          <w:rFonts w:ascii="Times New Roman" w:hAnsi="Times New Roman"/>
          <w:i/>
          <w:sz w:val="28"/>
          <w:szCs w:val="28"/>
          <w:lang w:val="be-BY"/>
        </w:rPr>
      </w:pPr>
      <w:r w:rsidRPr="00A81373">
        <w:rPr>
          <w:rFonts w:ascii="Times New Roman" w:hAnsi="Times New Roman"/>
          <w:i/>
          <w:sz w:val="28"/>
          <w:szCs w:val="28"/>
          <w:lang w:val="be-BY"/>
        </w:rPr>
        <w:t>верно</w:t>
      </w:r>
    </w:p>
    <w:p w:rsidR="00B0441A" w:rsidRPr="002A064C" w:rsidRDefault="00B0441A" w:rsidP="00B0441A">
      <w:pPr>
        <w:spacing w:after="0" w:line="240" w:lineRule="auto"/>
        <w:jc w:val="both"/>
        <w:rPr>
          <w:rFonts w:ascii="Times New Roman" w:hAnsi="Times New Roman"/>
          <w:sz w:val="28"/>
          <w:szCs w:val="28"/>
          <w:lang w:val="be-BY"/>
        </w:rPr>
      </w:pPr>
      <w:r>
        <w:rPr>
          <w:rFonts w:ascii="Times New Roman" w:hAnsi="Times New Roman"/>
          <w:sz w:val="28"/>
          <w:szCs w:val="28"/>
          <w:lang w:val="be-BY"/>
        </w:rPr>
        <w:t>не верно</w:t>
      </w:r>
    </w:p>
    <w:p w:rsidR="00B0441A" w:rsidRPr="002A064C" w:rsidRDefault="00B0441A" w:rsidP="00B0441A">
      <w:pPr>
        <w:spacing w:after="0" w:line="240" w:lineRule="auto"/>
        <w:ind w:firstLine="709"/>
        <w:jc w:val="both"/>
        <w:rPr>
          <w:rFonts w:ascii="Times New Roman" w:hAnsi="Times New Roman"/>
          <w:sz w:val="28"/>
          <w:szCs w:val="28"/>
          <w:lang w:val="be-BY"/>
        </w:rPr>
      </w:pPr>
      <w:r>
        <w:rPr>
          <w:rFonts w:ascii="Times New Roman" w:hAnsi="Times New Roman"/>
          <w:sz w:val="28"/>
          <w:szCs w:val="28"/>
          <w:lang w:val="be-BY"/>
        </w:rPr>
        <w:t xml:space="preserve">3. </w:t>
      </w:r>
      <w:r w:rsidRPr="00F118CC">
        <w:rPr>
          <w:rFonts w:ascii="Times New Roman" w:hAnsi="Times New Roman"/>
          <w:sz w:val="28"/>
          <w:szCs w:val="28"/>
          <w:lang w:val="be-BY"/>
        </w:rPr>
        <w:t>ВВП</w:t>
      </w:r>
      <w:r>
        <w:rPr>
          <w:rFonts w:ascii="Times New Roman" w:hAnsi="Times New Roman"/>
          <w:sz w:val="28"/>
          <w:szCs w:val="28"/>
          <w:lang w:val="be-BY"/>
        </w:rPr>
        <w:t xml:space="preserve"> – </w:t>
      </w:r>
      <w:r w:rsidRPr="002A064C">
        <w:rPr>
          <w:rFonts w:ascii="Times New Roman" w:hAnsi="Times New Roman"/>
          <w:sz w:val="28"/>
          <w:szCs w:val="28"/>
          <w:lang w:val="be-BY"/>
        </w:rPr>
        <w:t xml:space="preserve">рыночная стоимость конечной продукции, </w:t>
      </w:r>
      <w:r>
        <w:rPr>
          <w:rFonts w:ascii="Times New Roman" w:hAnsi="Times New Roman"/>
          <w:sz w:val="28"/>
          <w:szCs w:val="28"/>
          <w:lang w:val="be-BY"/>
        </w:rPr>
        <w:t xml:space="preserve">реализованной </w:t>
      </w:r>
      <w:r w:rsidRPr="002A064C">
        <w:rPr>
          <w:rFonts w:ascii="Times New Roman" w:hAnsi="Times New Roman"/>
          <w:sz w:val="28"/>
          <w:szCs w:val="28"/>
          <w:lang w:val="be-BY"/>
        </w:rPr>
        <w:t xml:space="preserve">национальными производителями </w:t>
      </w:r>
      <w:r>
        <w:rPr>
          <w:rFonts w:ascii="Times New Roman" w:hAnsi="Times New Roman"/>
          <w:sz w:val="28"/>
          <w:szCs w:val="28"/>
          <w:lang w:val="be-BY"/>
        </w:rPr>
        <w:t xml:space="preserve">в </w:t>
      </w:r>
      <w:r w:rsidRPr="002A064C">
        <w:rPr>
          <w:rFonts w:ascii="Times New Roman" w:hAnsi="Times New Roman"/>
          <w:sz w:val="28"/>
          <w:szCs w:val="28"/>
          <w:lang w:val="be-BY"/>
        </w:rPr>
        <w:t xml:space="preserve">рамках мировой экономики. </w:t>
      </w:r>
    </w:p>
    <w:p w:rsidR="00B0441A" w:rsidRDefault="00B0441A" w:rsidP="00B0441A">
      <w:pPr>
        <w:spacing w:after="0" w:line="240" w:lineRule="auto"/>
        <w:jc w:val="both"/>
        <w:rPr>
          <w:rFonts w:ascii="Times New Roman" w:hAnsi="Times New Roman"/>
          <w:sz w:val="28"/>
          <w:szCs w:val="28"/>
          <w:lang w:val="be-BY"/>
        </w:rPr>
      </w:pPr>
      <w:r>
        <w:rPr>
          <w:rFonts w:ascii="Times New Roman" w:hAnsi="Times New Roman"/>
          <w:sz w:val="28"/>
          <w:szCs w:val="28"/>
          <w:lang w:val="be-BY"/>
        </w:rPr>
        <w:t>верно</w:t>
      </w:r>
    </w:p>
    <w:p w:rsidR="00B0441A" w:rsidRPr="00A81373" w:rsidRDefault="00B0441A" w:rsidP="00B0441A">
      <w:pPr>
        <w:spacing w:after="0" w:line="240" w:lineRule="auto"/>
        <w:jc w:val="both"/>
        <w:rPr>
          <w:rFonts w:ascii="Times New Roman" w:hAnsi="Times New Roman"/>
          <w:i/>
          <w:sz w:val="28"/>
          <w:szCs w:val="28"/>
          <w:lang w:val="be-BY"/>
        </w:rPr>
      </w:pPr>
      <w:r w:rsidRPr="00A81373">
        <w:rPr>
          <w:rFonts w:ascii="Times New Roman" w:hAnsi="Times New Roman"/>
          <w:i/>
          <w:sz w:val="28"/>
          <w:szCs w:val="28"/>
          <w:lang w:val="be-BY"/>
        </w:rPr>
        <w:t>не верно</w:t>
      </w:r>
    </w:p>
    <w:p w:rsidR="00B0441A" w:rsidRDefault="00B0441A" w:rsidP="00B0441A">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F118CC">
        <w:rPr>
          <w:rFonts w:ascii="Times New Roman" w:hAnsi="Times New Roman"/>
          <w:sz w:val="28"/>
          <w:szCs w:val="28"/>
        </w:rPr>
        <w:t>Показатель «</w:t>
      </w:r>
      <w:r>
        <w:rPr>
          <w:rFonts w:ascii="Times New Roman" w:hAnsi="Times New Roman"/>
          <w:sz w:val="28"/>
          <w:szCs w:val="28"/>
        </w:rPr>
        <w:t>ВВП</w:t>
      </w:r>
      <w:r w:rsidRPr="00F118CC">
        <w:rPr>
          <w:rFonts w:ascii="Times New Roman" w:hAnsi="Times New Roman"/>
          <w:sz w:val="28"/>
          <w:szCs w:val="28"/>
        </w:rPr>
        <w:t xml:space="preserve"> на душу населения»</w:t>
      </w:r>
      <w:r>
        <w:rPr>
          <w:rFonts w:ascii="Times New Roman" w:hAnsi="Times New Roman"/>
          <w:sz w:val="28"/>
          <w:szCs w:val="28"/>
        </w:rPr>
        <w:t xml:space="preserve"> свидетельствует</w:t>
      </w:r>
      <w:r w:rsidRPr="002A064C">
        <w:rPr>
          <w:rFonts w:ascii="Times New Roman" w:hAnsi="Times New Roman"/>
          <w:sz w:val="28"/>
          <w:szCs w:val="28"/>
        </w:rPr>
        <w:t xml:space="preserve"> о росте эффективности использования производственных ресурсов страны и росте среднего благосостояния ее граждан. </w:t>
      </w:r>
    </w:p>
    <w:p w:rsidR="00B0441A" w:rsidRPr="00A81373" w:rsidRDefault="00B0441A" w:rsidP="00B0441A">
      <w:pPr>
        <w:spacing w:after="0" w:line="240" w:lineRule="auto"/>
        <w:jc w:val="both"/>
        <w:rPr>
          <w:rFonts w:ascii="Times New Roman" w:hAnsi="Times New Roman"/>
          <w:i/>
          <w:sz w:val="28"/>
          <w:szCs w:val="28"/>
          <w:lang w:val="be-BY"/>
        </w:rPr>
      </w:pPr>
      <w:r w:rsidRPr="00A81373">
        <w:rPr>
          <w:rFonts w:ascii="Times New Roman" w:hAnsi="Times New Roman"/>
          <w:i/>
          <w:sz w:val="28"/>
          <w:szCs w:val="28"/>
          <w:lang w:val="be-BY"/>
        </w:rPr>
        <w:t>верно</w:t>
      </w:r>
    </w:p>
    <w:p w:rsidR="00B0441A" w:rsidRPr="00A81373" w:rsidRDefault="00B0441A" w:rsidP="00B0441A">
      <w:pPr>
        <w:spacing w:after="0" w:line="240" w:lineRule="auto"/>
        <w:jc w:val="both"/>
        <w:rPr>
          <w:rFonts w:ascii="Times New Roman" w:hAnsi="Times New Roman"/>
          <w:sz w:val="28"/>
          <w:szCs w:val="28"/>
          <w:lang w:val="be-BY"/>
        </w:rPr>
      </w:pPr>
      <w:r>
        <w:rPr>
          <w:rFonts w:ascii="Times New Roman" w:hAnsi="Times New Roman"/>
          <w:sz w:val="28"/>
          <w:szCs w:val="28"/>
          <w:lang w:val="be-BY"/>
        </w:rPr>
        <w:t>не верно</w:t>
      </w:r>
    </w:p>
    <w:p w:rsidR="00B0441A" w:rsidRDefault="00B0441A" w:rsidP="00B0441A">
      <w:pPr>
        <w:spacing w:after="0" w:line="240" w:lineRule="auto"/>
        <w:ind w:firstLine="720"/>
        <w:jc w:val="both"/>
        <w:rPr>
          <w:rFonts w:ascii="Times New Roman" w:hAnsi="Times New Roman"/>
          <w:sz w:val="28"/>
          <w:szCs w:val="28"/>
        </w:rPr>
      </w:pPr>
      <w:r>
        <w:rPr>
          <w:rFonts w:ascii="Times New Roman" w:hAnsi="Times New Roman"/>
          <w:sz w:val="28"/>
          <w:szCs w:val="28"/>
        </w:rPr>
        <w:t xml:space="preserve">5. </w:t>
      </w:r>
      <w:r w:rsidRPr="002A064C">
        <w:rPr>
          <w:rFonts w:ascii="Times New Roman" w:hAnsi="Times New Roman"/>
          <w:sz w:val="28"/>
          <w:szCs w:val="28"/>
        </w:rPr>
        <w:t xml:space="preserve">Сопоставление фактического производства продовольствия с рациональными нормами их потребления позволяют судить о качестве пищевого рациона населения страны. </w:t>
      </w:r>
    </w:p>
    <w:p w:rsidR="00B0441A" w:rsidRPr="00A81373" w:rsidRDefault="00B0441A" w:rsidP="00B0441A">
      <w:pPr>
        <w:spacing w:after="0" w:line="240" w:lineRule="auto"/>
        <w:jc w:val="both"/>
        <w:rPr>
          <w:rFonts w:ascii="Times New Roman" w:hAnsi="Times New Roman"/>
          <w:i/>
          <w:sz w:val="28"/>
          <w:szCs w:val="28"/>
          <w:lang w:val="be-BY"/>
        </w:rPr>
      </w:pPr>
      <w:r w:rsidRPr="00A81373">
        <w:rPr>
          <w:rFonts w:ascii="Times New Roman" w:hAnsi="Times New Roman"/>
          <w:i/>
          <w:sz w:val="28"/>
          <w:szCs w:val="28"/>
          <w:lang w:val="be-BY"/>
        </w:rPr>
        <w:t>верно</w:t>
      </w:r>
    </w:p>
    <w:p w:rsidR="00B0441A" w:rsidRPr="00A81373" w:rsidRDefault="00B0441A" w:rsidP="00B0441A">
      <w:pPr>
        <w:spacing w:after="0" w:line="240" w:lineRule="auto"/>
        <w:jc w:val="both"/>
        <w:rPr>
          <w:rFonts w:ascii="Times New Roman" w:hAnsi="Times New Roman"/>
          <w:sz w:val="28"/>
          <w:szCs w:val="28"/>
          <w:lang w:val="be-BY"/>
        </w:rPr>
      </w:pPr>
      <w:r>
        <w:rPr>
          <w:rFonts w:ascii="Times New Roman" w:hAnsi="Times New Roman"/>
          <w:sz w:val="28"/>
          <w:szCs w:val="28"/>
          <w:lang w:val="be-BY"/>
        </w:rPr>
        <w:t>не верно</w:t>
      </w:r>
    </w:p>
    <w:p w:rsidR="00B0441A" w:rsidRPr="002A064C" w:rsidRDefault="00B0441A" w:rsidP="00B0441A">
      <w:pPr>
        <w:tabs>
          <w:tab w:val="left" w:pos="180"/>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6. </w:t>
      </w:r>
      <w:r w:rsidRPr="00F118CC">
        <w:rPr>
          <w:rFonts w:ascii="Times New Roman" w:hAnsi="Times New Roman"/>
          <w:sz w:val="28"/>
          <w:szCs w:val="28"/>
        </w:rPr>
        <w:t>Уровень жизни населения</w:t>
      </w:r>
      <w:r w:rsidRPr="002A064C">
        <w:rPr>
          <w:rFonts w:ascii="Times New Roman" w:hAnsi="Times New Roman"/>
          <w:sz w:val="28"/>
          <w:szCs w:val="28"/>
        </w:rPr>
        <w:t xml:space="preserve"> – </w:t>
      </w:r>
      <w:r>
        <w:rPr>
          <w:rFonts w:ascii="Times New Roman" w:hAnsi="Times New Roman"/>
          <w:sz w:val="28"/>
          <w:szCs w:val="28"/>
        </w:rPr>
        <w:t>количественный показатель</w:t>
      </w:r>
      <w:r w:rsidRPr="002A064C">
        <w:rPr>
          <w:rFonts w:ascii="Times New Roman" w:hAnsi="Times New Roman"/>
          <w:sz w:val="28"/>
          <w:szCs w:val="28"/>
        </w:rPr>
        <w:t xml:space="preserve"> удовлетворения материальных, духовных </w:t>
      </w:r>
      <w:r>
        <w:rPr>
          <w:rFonts w:ascii="Times New Roman" w:hAnsi="Times New Roman"/>
          <w:sz w:val="28"/>
          <w:szCs w:val="28"/>
        </w:rPr>
        <w:t>и социальных потребностей людей.</w:t>
      </w:r>
    </w:p>
    <w:p w:rsidR="00B0441A" w:rsidRPr="00A81373" w:rsidRDefault="00B0441A" w:rsidP="00B0441A">
      <w:pPr>
        <w:spacing w:after="0" w:line="240" w:lineRule="auto"/>
        <w:jc w:val="both"/>
        <w:rPr>
          <w:rFonts w:ascii="Times New Roman" w:hAnsi="Times New Roman"/>
          <w:i/>
          <w:sz w:val="28"/>
          <w:szCs w:val="28"/>
          <w:lang w:val="be-BY"/>
        </w:rPr>
      </w:pPr>
      <w:r w:rsidRPr="00A81373">
        <w:rPr>
          <w:rFonts w:ascii="Times New Roman" w:hAnsi="Times New Roman"/>
          <w:i/>
          <w:sz w:val="28"/>
          <w:szCs w:val="28"/>
          <w:lang w:val="be-BY"/>
        </w:rPr>
        <w:t>верно</w:t>
      </w:r>
    </w:p>
    <w:p w:rsidR="00B0441A" w:rsidRPr="00A81373" w:rsidRDefault="00B0441A" w:rsidP="00B0441A">
      <w:pPr>
        <w:spacing w:after="0" w:line="240" w:lineRule="auto"/>
        <w:jc w:val="both"/>
        <w:rPr>
          <w:rFonts w:ascii="Times New Roman" w:hAnsi="Times New Roman"/>
          <w:sz w:val="28"/>
          <w:szCs w:val="28"/>
          <w:lang w:val="be-BY"/>
        </w:rPr>
      </w:pPr>
      <w:r>
        <w:rPr>
          <w:rFonts w:ascii="Times New Roman" w:hAnsi="Times New Roman"/>
          <w:sz w:val="28"/>
          <w:szCs w:val="28"/>
          <w:lang w:val="be-BY"/>
        </w:rPr>
        <w:t>не верно</w:t>
      </w:r>
    </w:p>
    <w:p w:rsidR="00B0441A" w:rsidRPr="002A064C" w:rsidRDefault="00B0441A" w:rsidP="00B0441A">
      <w:pPr>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sidRPr="00A81373">
        <w:rPr>
          <w:rFonts w:ascii="Times New Roman" w:hAnsi="Times New Roman"/>
          <w:sz w:val="28"/>
          <w:szCs w:val="28"/>
        </w:rPr>
        <w:t>Качество жизни</w:t>
      </w:r>
      <w:r w:rsidRPr="002A064C">
        <w:rPr>
          <w:rFonts w:ascii="Times New Roman" w:hAnsi="Times New Roman"/>
          <w:sz w:val="28"/>
          <w:szCs w:val="28"/>
        </w:rPr>
        <w:t xml:space="preserve"> – интегрированный показатель, обобщающий основные качественные характеристики ж</w:t>
      </w:r>
      <w:r>
        <w:rPr>
          <w:rFonts w:ascii="Times New Roman" w:hAnsi="Times New Roman"/>
          <w:sz w:val="28"/>
          <w:szCs w:val="28"/>
        </w:rPr>
        <w:t>изни населения (личная безопасность, состояние природной среды, качество</w:t>
      </w:r>
      <w:r w:rsidRPr="002A064C">
        <w:rPr>
          <w:rFonts w:ascii="Times New Roman" w:hAnsi="Times New Roman"/>
          <w:sz w:val="28"/>
          <w:szCs w:val="28"/>
        </w:rPr>
        <w:t xml:space="preserve"> жилья).</w:t>
      </w:r>
    </w:p>
    <w:p w:rsidR="00B0441A" w:rsidRPr="00A81373" w:rsidRDefault="00B0441A" w:rsidP="00B0441A">
      <w:pPr>
        <w:spacing w:after="0" w:line="240" w:lineRule="auto"/>
        <w:jc w:val="both"/>
        <w:rPr>
          <w:rFonts w:ascii="Times New Roman" w:hAnsi="Times New Roman"/>
          <w:i/>
          <w:sz w:val="28"/>
          <w:szCs w:val="28"/>
          <w:lang w:val="be-BY"/>
        </w:rPr>
      </w:pPr>
      <w:r w:rsidRPr="00A81373">
        <w:rPr>
          <w:rFonts w:ascii="Times New Roman" w:hAnsi="Times New Roman"/>
          <w:i/>
          <w:sz w:val="28"/>
          <w:szCs w:val="28"/>
          <w:lang w:val="be-BY"/>
        </w:rPr>
        <w:t>верно</w:t>
      </w:r>
    </w:p>
    <w:p w:rsidR="00B0441A" w:rsidRPr="00A81373" w:rsidRDefault="00B0441A" w:rsidP="00B0441A">
      <w:pPr>
        <w:spacing w:after="0" w:line="240" w:lineRule="auto"/>
        <w:jc w:val="both"/>
        <w:rPr>
          <w:rFonts w:ascii="Times New Roman" w:hAnsi="Times New Roman"/>
          <w:sz w:val="28"/>
          <w:szCs w:val="28"/>
          <w:lang w:val="be-BY"/>
        </w:rPr>
      </w:pPr>
      <w:r>
        <w:rPr>
          <w:rFonts w:ascii="Times New Roman" w:hAnsi="Times New Roman"/>
          <w:sz w:val="28"/>
          <w:szCs w:val="28"/>
          <w:lang w:val="be-BY"/>
        </w:rPr>
        <w:t>не верно</w:t>
      </w:r>
    </w:p>
    <w:p w:rsidR="00B0441A" w:rsidRDefault="00B0441A" w:rsidP="00B0441A">
      <w:pPr>
        <w:tabs>
          <w:tab w:val="left" w:pos="180"/>
        </w:tabs>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r w:rsidRPr="002A064C">
        <w:rPr>
          <w:rFonts w:ascii="Times New Roman" w:hAnsi="Times New Roman"/>
          <w:sz w:val="28"/>
          <w:szCs w:val="28"/>
        </w:rPr>
        <w:t xml:space="preserve">Для определения уровня жизни </w:t>
      </w:r>
      <w:r>
        <w:rPr>
          <w:rFonts w:ascii="Times New Roman" w:hAnsi="Times New Roman"/>
          <w:sz w:val="28"/>
          <w:szCs w:val="28"/>
        </w:rPr>
        <w:t xml:space="preserve">в странах </w:t>
      </w:r>
      <w:r w:rsidRPr="002A064C">
        <w:rPr>
          <w:rFonts w:ascii="Times New Roman" w:hAnsi="Times New Roman"/>
          <w:sz w:val="28"/>
          <w:szCs w:val="28"/>
        </w:rPr>
        <w:t>используют</w:t>
      </w:r>
      <w:r w:rsidR="00393853">
        <w:rPr>
          <w:rFonts w:ascii="Times New Roman" w:hAnsi="Times New Roman"/>
          <w:sz w:val="28"/>
          <w:szCs w:val="28"/>
        </w:rPr>
        <w:t xml:space="preserve"> ИРЧП</w:t>
      </w:r>
      <w:r>
        <w:rPr>
          <w:rFonts w:ascii="Times New Roman" w:hAnsi="Times New Roman"/>
          <w:sz w:val="28"/>
          <w:szCs w:val="28"/>
        </w:rPr>
        <w:t>.</w:t>
      </w:r>
    </w:p>
    <w:p w:rsidR="00B0441A" w:rsidRPr="00A81373" w:rsidRDefault="00B0441A" w:rsidP="00B0441A">
      <w:pPr>
        <w:spacing w:after="0" w:line="240" w:lineRule="auto"/>
        <w:jc w:val="both"/>
        <w:rPr>
          <w:rFonts w:ascii="Times New Roman" w:hAnsi="Times New Roman"/>
          <w:i/>
          <w:sz w:val="28"/>
          <w:szCs w:val="28"/>
          <w:lang w:val="be-BY"/>
        </w:rPr>
      </w:pPr>
      <w:r w:rsidRPr="00A81373">
        <w:rPr>
          <w:rFonts w:ascii="Times New Roman" w:hAnsi="Times New Roman"/>
          <w:i/>
          <w:sz w:val="28"/>
          <w:szCs w:val="28"/>
          <w:lang w:val="be-BY"/>
        </w:rPr>
        <w:t>верно</w:t>
      </w:r>
    </w:p>
    <w:p w:rsidR="00B0441A" w:rsidRPr="00A81373" w:rsidRDefault="00B0441A" w:rsidP="00B0441A">
      <w:pPr>
        <w:spacing w:after="0" w:line="240" w:lineRule="auto"/>
        <w:jc w:val="both"/>
        <w:rPr>
          <w:rFonts w:ascii="Times New Roman" w:hAnsi="Times New Roman"/>
          <w:sz w:val="28"/>
          <w:szCs w:val="28"/>
          <w:lang w:val="be-BY"/>
        </w:rPr>
      </w:pPr>
      <w:r>
        <w:rPr>
          <w:rFonts w:ascii="Times New Roman" w:hAnsi="Times New Roman"/>
          <w:sz w:val="28"/>
          <w:szCs w:val="28"/>
          <w:lang w:val="be-BY"/>
        </w:rPr>
        <w:t>не верно</w:t>
      </w:r>
    </w:p>
    <w:p w:rsidR="00B0441A" w:rsidRPr="00A81373" w:rsidRDefault="00B0441A" w:rsidP="00B0441A">
      <w:pPr>
        <w:tabs>
          <w:tab w:val="left" w:pos="180"/>
        </w:tabs>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Pr="002A064C">
        <w:rPr>
          <w:rFonts w:ascii="Times New Roman" w:hAnsi="Times New Roman"/>
          <w:sz w:val="28"/>
          <w:szCs w:val="28"/>
        </w:rPr>
        <w:t>При расч</w:t>
      </w:r>
      <w:r>
        <w:rPr>
          <w:rFonts w:ascii="Times New Roman" w:hAnsi="Times New Roman"/>
          <w:sz w:val="28"/>
          <w:szCs w:val="28"/>
        </w:rPr>
        <w:t>ет ИРЧП во внимание принимаются состояние здоровья, обеспеченность жильем, продолжительность жизни людей.</w:t>
      </w:r>
      <w:r w:rsidRPr="002A064C">
        <w:rPr>
          <w:rFonts w:ascii="Times New Roman" w:hAnsi="Times New Roman"/>
          <w:sz w:val="28"/>
          <w:szCs w:val="28"/>
        </w:rPr>
        <w:t xml:space="preserve"> </w:t>
      </w:r>
    </w:p>
    <w:p w:rsidR="00B0441A" w:rsidRDefault="00B0441A" w:rsidP="00B0441A">
      <w:pPr>
        <w:spacing w:after="0" w:line="240" w:lineRule="auto"/>
        <w:jc w:val="both"/>
        <w:rPr>
          <w:rFonts w:ascii="Times New Roman" w:hAnsi="Times New Roman"/>
          <w:sz w:val="28"/>
          <w:szCs w:val="28"/>
          <w:lang w:val="be-BY"/>
        </w:rPr>
      </w:pPr>
      <w:r>
        <w:rPr>
          <w:rFonts w:ascii="Times New Roman" w:hAnsi="Times New Roman"/>
          <w:sz w:val="28"/>
          <w:szCs w:val="28"/>
          <w:lang w:val="be-BY"/>
        </w:rPr>
        <w:t>верно</w:t>
      </w:r>
    </w:p>
    <w:p w:rsidR="00B0441A" w:rsidRPr="00A81373" w:rsidRDefault="00B0441A" w:rsidP="00B0441A">
      <w:pPr>
        <w:spacing w:after="0" w:line="240" w:lineRule="auto"/>
        <w:jc w:val="both"/>
        <w:rPr>
          <w:rFonts w:ascii="Times New Roman" w:hAnsi="Times New Roman"/>
          <w:i/>
          <w:sz w:val="28"/>
          <w:szCs w:val="28"/>
          <w:lang w:val="be-BY"/>
        </w:rPr>
      </w:pPr>
      <w:r w:rsidRPr="00A81373">
        <w:rPr>
          <w:rFonts w:ascii="Times New Roman" w:hAnsi="Times New Roman"/>
          <w:i/>
          <w:sz w:val="28"/>
          <w:szCs w:val="28"/>
          <w:lang w:val="be-BY"/>
        </w:rPr>
        <w:t>не верно</w:t>
      </w:r>
    </w:p>
    <w:p w:rsidR="00B0441A" w:rsidRPr="00C17F11" w:rsidRDefault="00B0441A" w:rsidP="00B0441A">
      <w:pPr>
        <w:tabs>
          <w:tab w:val="left" w:pos="180"/>
        </w:tabs>
        <w:spacing w:after="0" w:line="240" w:lineRule="auto"/>
        <w:ind w:firstLine="709"/>
        <w:jc w:val="both"/>
        <w:rPr>
          <w:rFonts w:ascii="Times New Roman" w:hAnsi="Times New Roman"/>
          <w:sz w:val="28"/>
          <w:szCs w:val="28"/>
          <w:lang w:val="be-BY"/>
        </w:rPr>
      </w:pPr>
      <w:r>
        <w:rPr>
          <w:rFonts w:ascii="Times New Roman" w:hAnsi="Times New Roman"/>
          <w:sz w:val="28"/>
          <w:szCs w:val="28"/>
        </w:rPr>
        <w:t>10. Республика</w:t>
      </w:r>
      <w:r w:rsidRPr="002A064C">
        <w:rPr>
          <w:rFonts w:ascii="Times New Roman" w:hAnsi="Times New Roman"/>
          <w:sz w:val="28"/>
          <w:szCs w:val="28"/>
        </w:rPr>
        <w:t xml:space="preserve"> Беларусь </w:t>
      </w:r>
      <w:r>
        <w:rPr>
          <w:rFonts w:ascii="Times New Roman" w:hAnsi="Times New Roman"/>
          <w:sz w:val="28"/>
          <w:szCs w:val="28"/>
        </w:rPr>
        <w:t>имеет невысокий показатель ИРЧП.</w:t>
      </w:r>
    </w:p>
    <w:p w:rsidR="00B0441A" w:rsidRDefault="00B0441A" w:rsidP="00B0441A">
      <w:pPr>
        <w:spacing w:after="0" w:line="240" w:lineRule="auto"/>
        <w:jc w:val="both"/>
        <w:rPr>
          <w:rFonts w:ascii="Times New Roman" w:hAnsi="Times New Roman"/>
          <w:sz w:val="28"/>
          <w:szCs w:val="28"/>
          <w:lang w:val="be-BY"/>
        </w:rPr>
      </w:pPr>
      <w:r>
        <w:rPr>
          <w:rFonts w:ascii="Times New Roman" w:hAnsi="Times New Roman"/>
          <w:sz w:val="28"/>
          <w:szCs w:val="28"/>
          <w:lang w:val="be-BY"/>
        </w:rPr>
        <w:t>верно</w:t>
      </w:r>
    </w:p>
    <w:p w:rsidR="00B0441A" w:rsidRPr="00A81373" w:rsidRDefault="00B0441A" w:rsidP="00B0441A">
      <w:pPr>
        <w:spacing w:after="0" w:line="240" w:lineRule="auto"/>
        <w:jc w:val="both"/>
        <w:rPr>
          <w:rFonts w:ascii="Times New Roman" w:hAnsi="Times New Roman"/>
          <w:i/>
          <w:sz w:val="28"/>
          <w:szCs w:val="28"/>
          <w:lang w:val="be-BY"/>
        </w:rPr>
      </w:pPr>
      <w:r w:rsidRPr="00A81373">
        <w:rPr>
          <w:rFonts w:ascii="Times New Roman" w:hAnsi="Times New Roman"/>
          <w:i/>
          <w:sz w:val="28"/>
          <w:szCs w:val="28"/>
          <w:lang w:val="be-BY"/>
        </w:rPr>
        <w:t>не верно</w:t>
      </w:r>
    </w:p>
    <w:p w:rsidR="00B0441A" w:rsidRDefault="00B0441A" w:rsidP="00B0441A">
      <w:pPr>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sidRPr="00A81373">
        <w:rPr>
          <w:rFonts w:ascii="Times New Roman" w:hAnsi="Times New Roman"/>
          <w:sz w:val="28"/>
          <w:szCs w:val="28"/>
        </w:rPr>
        <w:t>Экономическую эффективность</w:t>
      </w:r>
      <w:r>
        <w:rPr>
          <w:rFonts w:ascii="Times New Roman" w:hAnsi="Times New Roman"/>
          <w:sz w:val="28"/>
          <w:szCs w:val="28"/>
        </w:rPr>
        <w:t xml:space="preserve"> можно определить сопоставляя полезный эффект (результат</w:t>
      </w:r>
      <w:r w:rsidRPr="00455B1A">
        <w:rPr>
          <w:rFonts w:ascii="Times New Roman" w:hAnsi="Times New Roman"/>
          <w:sz w:val="28"/>
          <w:szCs w:val="28"/>
        </w:rPr>
        <w:t xml:space="preserve">) </w:t>
      </w:r>
      <w:r>
        <w:rPr>
          <w:rFonts w:ascii="Times New Roman" w:hAnsi="Times New Roman"/>
          <w:sz w:val="28"/>
          <w:szCs w:val="28"/>
        </w:rPr>
        <w:t xml:space="preserve">от деятельности </w:t>
      </w:r>
      <w:r w:rsidRPr="00455B1A">
        <w:rPr>
          <w:rFonts w:ascii="Times New Roman" w:hAnsi="Times New Roman"/>
          <w:sz w:val="28"/>
          <w:szCs w:val="28"/>
        </w:rPr>
        <w:t xml:space="preserve">и </w:t>
      </w:r>
      <w:r>
        <w:rPr>
          <w:rFonts w:ascii="Times New Roman" w:hAnsi="Times New Roman"/>
          <w:sz w:val="28"/>
          <w:szCs w:val="28"/>
        </w:rPr>
        <w:t>затрат на ее осуществления.</w:t>
      </w:r>
    </w:p>
    <w:p w:rsidR="00B0441A" w:rsidRPr="00A81373" w:rsidRDefault="00B0441A" w:rsidP="00B0441A">
      <w:pPr>
        <w:spacing w:after="0" w:line="240" w:lineRule="auto"/>
        <w:jc w:val="both"/>
        <w:rPr>
          <w:rFonts w:ascii="Times New Roman" w:hAnsi="Times New Roman"/>
          <w:i/>
          <w:sz w:val="28"/>
          <w:szCs w:val="28"/>
          <w:lang w:val="be-BY"/>
        </w:rPr>
      </w:pPr>
      <w:r w:rsidRPr="00A81373">
        <w:rPr>
          <w:rFonts w:ascii="Times New Roman" w:hAnsi="Times New Roman"/>
          <w:i/>
          <w:sz w:val="28"/>
          <w:szCs w:val="28"/>
          <w:lang w:val="be-BY"/>
        </w:rPr>
        <w:t>верно</w:t>
      </w:r>
    </w:p>
    <w:p w:rsidR="00B0441A" w:rsidRPr="00A81373" w:rsidRDefault="00B0441A" w:rsidP="00B0441A">
      <w:pPr>
        <w:spacing w:after="0" w:line="240" w:lineRule="auto"/>
        <w:jc w:val="both"/>
        <w:rPr>
          <w:rFonts w:ascii="Times New Roman" w:hAnsi="Times New Roman"/>
          <w:sz w:val="28"/>
          <w:szCs w:val="28"/>
          <w:lang w:val="be-BY"/>
        </w:rPr>
      </w:pPr>
      <w:r>
        <w:rPr>
          <w:rFonts w:ascii="Times New Roman" w:hAnsi="Times New Roman"/>
          <w:sz w:val="28"/>
          <w:szCs w:val="28"/>
          <w:lang w:val="be-BY"/>
        </w:rPr>
        <w:t>не верно</w:t>
      </w:r>
    </w:p>
    <w:p w:rsidR="00B0441A" w:rsidRPr="00455B1A" w:rsidRDefault="00B0441A" w:rsidP="00B0441A">
      <w:pPr>
        <w:spacing w:after="0" w:line="240" w:lineRule="auto"/>
        <w:ind w:firstLine="709"/>
        <w:jc w:val="both"/>
        <w:rPr>
          <w:rFonts w:ascii="Times New Roman" w:hAnsi="Times New Roman"/>
          <w:sz w:val="28"/>
          <w:szCs w:val="28"/>
        </w:rPr>
      </w:pPr>
      <w:r>
        <w:rPr>
          <w:rFonts w:ascii="Times New Roman" w:hAnsi="Times New Roman"/>
          <w:sz w:val="28"/>
          <w:szCs w:val="28"/>
        </w:rPr>
        <w:t xml:space="preserve">12 </w:t>
      </w:r>
      <w:r w:rsidRPr="00455B1A">
        <w:rPr>
          <w:rFonts w:ascii="Times New Roman" w:hAnsi="Times New Roman"/>
          <w:sz w:val="28"/>
          <w:szCs w:val="28"/>
        </w:rPr>
        <w:t>Наибольший прирост эффективности производ</w:t>
      </w:r>
      <w:r>
        <w:rPr>
          <w:rFonts w:ascii="Times New Roman" w:hAnsi="Times New Roman"/>
          <w:sz w:val="28"/>
          <w:szCs w:val="28"/>
        </w:rPr>
        <w:t>ства достигается при экстенсивном</w:t>
      </w:r>
      <w:r w:rsidRPr="00455B1A">
        <w:rPr>
          <w:rFonts w:ascii="Times New Roman" w:hAnsi="Times New Roman"/>
          <w:sz w:val="28"/>
          <w:szCs w:val="28"/>
        </w:rPr>
        <w:t xml:space="preserve"> тип</w:t>
      </w:r>
      <w:r>
        <w:rPr>
          <w:rFonts w:ascii="Times New Roman" w:hAnsi="Times New Roman"/>
          <w:sz w:val="28"/>
          <w:szCs w:val="28"/>
        </w:rPr>
        <w:t>е расширенного воспроизводства.</w:t>
      </w:r>
    </w:p>
    <w:p w:rsidR="00B0441A" w:rsidRDefault="00B0441A" w:rsidP="00B0441A">
      <w:pPr>
        <w:spacing w:after="0" w:line="240" w:lineRule="auto"/>
        <w:jc w:val="both"/>
        <w:rPr>
          <w:rFonts w:ascii="Times New Roman" w:hAnsi="Times New Roman"/>
          <w:sz w:val="28"/>
          <w:szCs w:val="28"/>
          <w:lang w:val="be-BY"/>
        </w:rPr>
      </w:pPr>
      <w:r>
        <w:rPr>
          <w:rFonts w:ascii="Times New Roman" w:hAnsi="Times New Roman"/>
          <w:sz w:val="28"/>
          <w:szCs w:val="28"/>
          <w:lang w:val="be-BY"/>
        </w:rPr>
        <w:t>верно</w:t>
      </w:r>
    </w:p>
    <w:p w:rsidR="00B0441A" w:rsidRPr="00A81373" w:rsidRDefault="00B0441A" w:rsidP="00B0441A">
      <w:pPr>
        <w:spacing w:after="0" w:line="240" w:lineRule="auto"/>
        <w:jc w:val="both"/>
        <w:rPr>
          <w:rFonts w:ascii="Times New Roman" w:hAnsi="Times New Roman"/>
          <w:i/>
          <w:sz w:val="28"/>
          <w:szCs w:val="28"/>
          <w:lang w:val="be-BY"/>
        </w:rPr>
      </w:pPr>
      <w:r w:rsidRPr="00A81373">
        <w:rPr>
          <w:rFonts w:ascii="Times New Roman" w:hAnsi="Times New Roman"/>
          <w:i/>
          <w:sz w:val="28"/>
          <w:szCs w:val="28"/>
          <w:lang w:val="be-BY"/>
        </w:rPr>
        <w:t>не верно</w:t>
      </w:r>
    </w:p>
    <w:p w:rsidR="00B0441A" w:rsidRPr="00806576" w:rsidRDefault="00B0441A" w:rsidP="00B0441A">
      <w:pPr>
        <w:spacing w:after="0" w:line="240" w:lineRule="auto"/>
        <w:ind w:firstLine="709"/>
        <w:jc w:val="both"/>
        <w:rPr>
          <w:rFonts w:ascii="Times New Roman" w:hAnsi="Times New Roman"/>
          <w:sz w:val="28"/>
          <w:szCs w:val="28"/>
          <w:lang w:val="be-BY"/>
        </w:rPr>
      </w:pPr>
      <w:r>
        <w:rPr>
          <w:rFonts w:ascii="Times New Roman" w:hAnsi="Times New Roman"/>
          <w:sz w:val="28"/>
          <w:szCs w:val="28"/>
          <w:lang w:val="be-BY"/>
        </w:rPr>
        <w:t xml:space="preserve">13. </w:t>
      </w:r>
      <w:r w:rsidRPr="00A81373">
        <w:rPr>
          <w:rFonts w:ascii="Times New Roman" w:hAnsi="Times New Roman"/>
          <w:sz w:val="28"/>
          <w:szCs w:val="28"/>
          <w:lang w:val="be-BY"/>
        </w:rPr>
        <w:t>Структура национальной экономики</w:t>
      </w:r>
      <w:r w:rsidRPr="00806576">
        <w:rPr>
          <w:rFonts w:ascii="Times New Roman" w:hAnsi="Times New Roman"/>
          <w:sz w:val="28"/>
          <w:szCs w:val="28"/>
          <w:lang w:val="be-BY"/>
        </w:rPr>
        <w:t xml:space="preserve"> – относительно устойчивые количественные соотношения между различными ее составными частями.</w:t>
      </w:r>
    </w:p>
    <w:p w:rsidR="00B0441A" w:rsidRPr="00983EE9" w:rsidRDefault="00B0441A" w:rsidP="00B0441A">
      <w:pPr>
        <w:spacing w:after="0" w:line="240" w:lineRule="auto"/>
        <w:jc w:val="both"/>
        <w:rPr>
          <w:rFonts w:ascii="Times New Roman" w:hAnsi="Times New Roman"/>
          <w:i/>
          <w:sz w:val="28"/>
          <w:szCs w:val="28"/>
          <w:lang w:val="be-BY"/>
        </w:rPr>
      </w:pPr>
      <w:r w:rsidRPr="00983EE9">
        <w:rPr>
          <w:rFonts w:ascii="Times New Roman" w:hAnsi="Times New Roman"/>
          <w:i/>
          <w:sz w:val="28"/>
          <w:szCs w:val="28"/>
          <w:lang w:val="be-BY"/>
        </w:rPr>
        <w:t>верно</w:t>
      </w:r>
    </w:p>
    <w:p w:rsidR="00B0441A" w:rsidRDefault="00B0441A" w:rsidP="00B0441A">
      <w:pPr>
        <w:spacing w:after="0" w:line="240" w:lineRule="auto"/>
        <w:jc w:val="both"/>
        <w:rPr>
          <w:rFonts w:ascii="Times New Roman" w:hAnsi="Times New Roman"/>
          <w:sz w:val="28"/>
          <w:szCs w:val="28"/>
          <w:lang w:val="be-BY"/>
        </w:rPr>
      </w:pPr>
      <w:r>
        <w:rPr>
          <w:rFonts w:ascii="Times New Roman" w:hAnsi="Times New Roman"/>
          <w:sz w:val="28"/>
          <w:szCs w:val="28"/>
          <w:lang w:val="be-BY"/>
        </w:rPr>
        <w:t>не верно</w:t>
      </w:r>
    </w:p>
    <w:p w:rsidR="00B0441A" w:rsidRPr="00806576" w:rsidRDefault="00B0441A" w:rsidP="00B0441A">
      <w:pPr>
        <w:shd w:val="clear" w:color="auto" w:fill="FFFFFF"/>
        <w:autoSpaceDE w:val="0"/>
        <w:spacing w:after="0" w:line="240" w:lineRule="auto"/>
        <w:ind w:firstLine="709"/>
        <w:jc w:val="both"/>
        <w:rPr>
          <w:rFonts w:ascii="Times New Roman" w:hAnsi="Times New Roman"/>
          <w:sz w:val="28"/>
          <w:szCs w:val="28"/>
          <w:lang w:val="be-BY"/>
        </w:rPr>
      </w:pPr>
      <w:r>
        <w:rPr>
          <w:rFonts w:ascii="Times New Roman" w:hAnsi="Times New Roman"/>
          <w:sz w:val="28"/>
          <w:szCs w:val="28"/>
          <w:lang w:val="be-BY"/>
        </w:rPr>
        <w:t xml:space="preserve">14. </w:t>
      </w:r>
      <w:r w:rsidRPr="00806576">
        <w:rPr>
          <w:rFonts w:ascii="Times New Roman" w:hAnsi="Times New Roman"/>
          <w:sz w:val="28"/>
          <w:szCs w:val="28"/>
          <w:lang w:val="be-BY"/>
        </w:rPr>
        <w:t>Национальн</w:t>
      </w:r>
      <w:r>
        <w:rPr>
          <w:rFonts w:ascii="Times New Roman" w:hAnsi="Times New Roman"/>
          <w:sz w:val="28"/>
          <w:szCs w:val="28"/>
          <w:lang w:val="be-BY"/>
        </w:rPr>
        <w:t>ая экономика состоит из ряда</w:t>
      </w:r>
      <w:r w:rsidRPr="00806576">
        <w:rPr>
          <w:rFonts w:ascii="Times New Roman" w:hAnsi="Times New Roman"/>
          <w:sz w:val="28"/>
          <w:szCs w:val="28"/>
          <w:lang w:val="be-BY"/>
        </w:rPr>
        <w:t xml:space="preserve"> </w:t>
      </w:r>
      <w:r w:rsidRPr="00A81373">
        <w:rPr>
          <w:rFonts w:ascii="Times New Roman" w:hAnsi="Times New Roman"/>
          <w:sz w:val="28"/>
          <w:szCs w:val="28"/>
          <w:lang w:val="be-BY"/>
        </w:rPr>
        <w:t>крупных сфер:</w:t>
      </w:r>
      <w:r w:rsidRPr="00806576">
        <w:rPr>
          <w:rFonts w:ascii="Times New Roman" w:hAnsi="Times New Roman"/>
          <w:sz w:val="28"/>
          <w:szCs w:val="28"/>
        </w:rPr>
        <w:t xml:space="preserve"> </w:t>
      </w:r>
      <w:r>
        <w:rPr>
          <w:rFonts w:ascii="Times New Roman" w:hAnsi="Times New Roman"/>
          <w:sz w:val="28"/>
          <w:szCs w:val="28"/>
          <w:lang w:val="be-BY"/>
        </w:rPr>
        <w:t>материальное производство;</w:t>
      </w:r>
      <w:r w:rsidRPr="00806576">
        <w:rPr>
          <w:rFonts w:ascii="Times New Roman" w:hAnsi="Times New Roman"/>
          <w:sz w:val="28"/>
          <w:szCs w:val="28"/>
        </w:rPr>
        <w:t xml:space="preserve"> </w:t>
      </w:r>
      <w:r>
        <w:rPr>
          <w:rFonts w:ascii="Times New Roman" w:hAnsi="Times New Roman"/>
          <w:sz w:val="28"/>
          <w:szCs w:val="28"/>
          <w:lang w:val="be-BY"/>
        </w:rPr>
        <w:t>промышленность;</w:t>
      </w:r>
      <w:r w:rsidRPr="00806576">
        <w:rPr>
          <w:rFonts w:ascii="Times New Roman" w:hAnsi="Times New Roman"/>
          <w:sz w:val="28"/>
          <w:szCs w:val="28"/>
        </w:rPr>
        <w:t xml:space="preserve"> </w:t>
      </w:r>
      <w:r w:rsidRPr="00806576">
        <w:rPr>
          <w:rFonts w:ascii="Times New Roman" w:hAnsi="Times New Roman"/>
          <w:sz w:val="28"/>
          <w:szCs w:val="28"/>
          <w:lang w:val="be-BY"/>
        </w:rPr>
        <w:t>непроизводственная сфера</w:t>
      </w:r>
      <w:r>
        <w:rPr>
          <w:rFonts w:ascii="Times New Roman" w:hAnsi="Times New Roman"/>
          <w:sz w:val="28"/>
          <w:szCs w:val="28"/>
          <w:lang w:val="be-BY"/>
        </w:rPr>
        <w:t>, транспорт</w:t>
      </w:r>
      <w:r w:rsidRPr="00806576">
        <w:rPr>
          <w:rFonts w:ascii="Times New Roman" w:hAnsi="Times New Roman"/>
          <w:sz w:val="28"/>
          <w:szCs w:val="28"/>
          <w:lang w:val="be-BY"/>
        </w:rPr>
        <w:t xml:space="preserve">. </w:t>
      </w:r>
    </w:p>
    <w:p w:rsidR="00B0441A" w:rsidRDefault="00B0441A" w:rsidP="00B0441A">
      <w:pPr>
        <w:spacing w:after="0" w:line="240" w:lineRule="auto"/>
        <w:jc w:val="both"/>
        <w:rPr>
          <w:rFonts w:ascii="Times New Roman" w:hAnsi="Times New Roman"/>
          <w:sz w:val="28"/>
          <w:szCs w:val="28"/>
          <w:lang w:val="be-BY"/>
        </w:rPr>
      </w:pPr>
      <w:r>
        <w:rPr>
          <w:rFonts w:ascii="Times New Roman" w:hAnsi="Times New Roman"/>
          <w:sz w:val="28"/>
          <w:szCs w:val="28"/>
          <w:lang w:val="be-BY"/>
        </w:rPr>
        <w:t>верно</w:t>
      </w:r>
    </w:p>
    <w:p w:rsidR="00B0441A" w:rsidRPr="00983EE9" w:rsidRDefault="00B0441A" w:rsidP="00B0441A">
      <w:pPr>
        <w:spacing w:after="0" w:line="240" w:lineRule="auto"/>
        <w:jc w:val="both"/>
        <w:rPr>
          <w:rFonts w:ascii="Times New Roman" w:hAnsi="Times New Roman"/>
          <w:i/>
          <w:sz w:val="28"/>
          <w:szCs w:val="28"/>
          <w:lang w:val="be-BY"/>
        </w:rPr>
      </w:pPr>
      <w:r w:rsidRPr="00983EE9">
        <w:rPr>
          <w:rFonts w:ascii="Times New Roman" w:hAnsi="Times New Roman"/>
          <w:i/>
          <w:sz w:val="28"/>
          <w:szCs w:val="28"/>
          <w:lang w:val="be-BY"/>
        </w:rPr>
        <w:t>не верно</w:t>
      </w:r>
    </w:p>
    <w:p w:rsidR="00B0441A" w:rsidRDefault="00B0441A" w:rsidP="00B0441A">
      <w:pPr>
        <w:shd w:val="clear" w:color="auto" w:fill="FFFFFF"/>
        <w:tabs>
          <w:tab w:val="left" w:pos="108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15. </w:t>
      </w:r>
      <w:r w:rsidRPr="00C17F11">
        <w:rPr>
          <w:rFonts w:ascii="Times New Roman" w:hAnsi="Times New Roman"/>
          <w:color w:val="000000"/>
          <w:sz w:val="28"/>
          <w:szCs w:val="28"/>
        </w:rPr>
        <w:t>Успех страны в междун</w:t>
      </w:r>
      <w:r>
        <w:rPr>
          <w:rFonts w:ascii="Times New Roman" w:hAnsi="Times New Roman"/>
          <w:color w:val="000000"/>
          <w:sz w:val="28"/>
          <w:szCs w:val="28"/>
        </w:rPr>
        <w:t xml:space="preserve">ародной конкуренции </w:t>
      </w:r>
      <w:r w:rsidRPr="00C17F11">
        <w:rPr>
          <w:rFonts w:ascii="Times New Roman" w:hAnsi="Times New Roman"/>
          <w:noProof/>
          <w:sz w:val="28"/>
          <w:szCs w:val="28"/>
        </w:rPr>
        <mc:AlternateContent>
          <mc:Choice Requires="wps">
            <w:drawing>
              <wp:anchor distT="0" distB="0" distL="114300" distR="114300" simplePos="0" relativeHeight="251669504" behindDoc="0" locked="0" layoutInCell="0" allowOverlap="1" wp14:anchorId="6D1F44A8" wp14:editId="6399C043">
                <wp:simplePos x="0" y="0"/>
                <wp:positionH relativeFrom="margin">
                  <wp:posOffset>4373880</wp:posOffset>
                </wp:positionH>
                <wp:positionV relativeFrom="paragraph">
                  <wp:posOffset>4733290</wp:posOffset>
                </wp:positionV>
                <wp:extent cx="0" cy="170815"/>
                <wp:effectExtent l="11430" t="8890" r="7620" b="1079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1B086" id="Прямая соединительная линия 35"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44.4pt,372.7pt" to="344.4pt,3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" o:allowincell="f" strokeweight=".25pt">
                <w10:wrap anchorx="margin"/>
              </v:line>
            </w:pict>
          </mc:Fallback>
        </mc:AlternateContent>
      </w:r>
      <w:r>
        <w:rPr>
          <w:rFonts w:ascii="Times New Roman" w:hAnsi="Times New Roman"/>
          <w:color w:val="000000"/>
          <w:sz w:val="28"/>
          <w:szCs w:val="28"/>
        </w:rPr>
        <w:t>зависти от сочетания двух факторов:</w:t>
      </w:r>
      <w:r w:rsidRPr="00C17F11">
        <w:rPr>
          <w:rFonts w:ascii="Times New Roman" w:hAnsi="Times New Roman"/>
          <w:color w:val="000000"/>
          <w:sz w:val="28"/>
          <w:szCs w:val="28"/>
        </w:rPr>
        <w:t xml:space="preserve"> уникальность прои</w:t>
      </w:r>
      <w:r>
        <w:rPr>
          <w:rFonts w:ascii="Times New Roman" w:hAnsi="Times New Roman"/>
          <w:color w:val="000000"/>
          <w:sz w:val="28"/>
          <w:szCs w:val="28"/>
        </w:rPr>
        <w:t>зводимой продукции и</w:t>
      </w:r>
      <w:r w:rsidRPr="00C17F11">
        <w:rPr>
          <w:rFonts w:ascii="Times New Roman" w:hAnsi="Times New Roman"/>
          <w:color w:val="000000"/>
          <w:sz w:val="28"/>
          <w:szCs w:val="28"/>
        </w:rPr>
        <w:t xml:space="preserve"> наличие </w:t>
      </w:r>
      <w:r>
        <w:rPr>
          <w:rFonts w:ascii="Times New Roman" w:hAnsi="Times New Roman"/>
          <w:color w:val="000000"/>
          <w:sz w:val="28"/>
          <w:szCs w:val="28"/>
        </w:rPr>
        <w:t>конкурентных преимуществ</w:t>
      </w:r>
      <w:r w:rsidRPr="00C17F11">
        <w:rPr>
          <w:rFonts w:ascii="Times New Roman" w:hAnsi="Times New Roman"/>
          <w:color w:val="000000"/>
          <w:sz w:val="28"/>
          <w:szCs w:val="28"/>
        </w:rPr>
        <w:t xml:space="preserve">. </w:t>
      </w:r>
    </w:p>
    <w:p w:rsidR="00B0441A" w:rsidRPr="00983EE9" w:rsidRDefault="00B0441A" w:rsidP="00B0441A">
      <w:pPr>
        <w:spacing w:after="0" w:line="240" w:lineRule="auto"/>
        <w:jc w:val="both"/>
        <w:rPr>
          <w:rFonts w:ascii="Times New Roman" w:hAnsi="Times New Roman"/>
          <w:i/>
          <w:sz w:val="28"/>
          <w:szCs w:val="28"/>
          <w:lang w:val="be-BY"/>
        </w:rPr>
      </w:pPr>
      <w:r w:rsidRPr="00983EE9">
        <w:rPr>
          <w:rFonts w:ascii="Times New Roman" w:hAnsi="Times New Roman"/>
          <w:i/>
          <w:sz w:val="28"/>
          <w:szCs w:val="28"/>
          <w:lang w:val="be-BY"/>
        </w:rPr>
        <w:t>верно</w:t>
      </w:r>
    </w:p>
    <w:p w:rsidR="00B0441A" w:rsidRDefault="00B0441A" w:rsidP="00B0441A">
      <w:pPr>
        <w:spacing w:after="0" w:line="240" w:lineRule="auto"/>
        <w:jc w:val="both"/>
        <w:rPr>
          <w:rFonts w:ascii="Times New Roman" w:hAnsi="Times New Roman"/>
          <w:sz w:val="28"/>
          <w:szCs w:val="28"/>
          <w:lang w:val="be-BY"/>
        </w:rPr>
      </w:pPr>
      <w:r>
        <w:rPr>
          <w:rFonts w:ascii="Times New Roman" w:hAnsi="Times New Roman"/>
          <w:sz w:val="28"/>
          <w:szCs w:val="28"/>
          <w:lang w:val="be-BY"/>
        </w:rPr>
        <w:t>не верно</w:t>
      </w:r>
    </w:p>
    <w:p w:rsidR="00653D04" w:rsidRPr="007153AF" w:rsidRDefault="00653D04" w:rsidP="002A064C">
      <w:pPr>
        <w:shd w:val="clear" w:color="auto" w:fill="FFFFFF"/>
        <w:autoSpaceDE w:val="0"/>
        <w:spacing w:after="0" w:line="240" w:lineRule="auto"/>
        <w:jc w:val="both"/>
        <w:rPr>
          <w:rFonts w:ascii="Times New Roman" w:hAnsi="Times New Roman"/>
          <w:b/>
          <w:sz w:val="28"/>
          <w:szCs w:val="28"/>
        </w:rPr>
      </w:pPr>
    </w:p>
    <w:p w:rsidR="00653D04" w:rsidRDefault="00653D04" w:rsidP="002A064C">
      <w:pPr>
        <w:widowControl w:val="0"/>
        <w:spacing w:after="0" w:line="240" w:lineRule="auto"/>
        <w:ind w:firstLine="709"/>
        <w:jc w:val="both"/>
        <w:rPr>
          <w:rFonts w:ascii="Times New Roman" w:hAnsi="Times New Roman"/>
          <w:b/>
          <w:spacing w:val="-2"/>
          <w:sz w:val="28"/>
          <w:szCs w:val="28"/>
        </w:rPr>
      </w:pPr>
      <w:r w:rsidRPr="007153AF">
        <w:rPr>
          <w:rFonts w:ascii="Times New Roman" w:hAnsi="Times New Roman"/>
          <w:b/>
          <w:spacing w:val="-2"/>
          <w:sz w:val="28"/>
          <w:szCs w:val="28"/>
        </w:rPr>
        <w:t xml:space="preserve">Тема 3. Инновационное развитие национальной экономики </w:t>
      </w:r>
    </w:p>
    <w:p w:rsidR="007153AF" w:rsidRPr="007153AF" w:rsidRDefault="007153AF" w:rsidP="002A064C">
      <w:pPr>
        <w:widowControl w:val="0"/>
        <w:spacing w:after="0" w:line="240" w:lineRule="auto"/>
        <w:ind w:firstLine="709"/>
        <w:jc w:val="both"/>
        <w:rPr>
          <w:rFonts w:ascii="Times New Roman" w:hAnsi="Times New Roman"/>
          <w:spacing w:val="-2"/>
          <w:sz w:val="28"/>
          <w:szCs w:val="28"/>
        </w:rPr>
      </w:pPr>
    </w:p>
    <w:p w:rsidR="00393853" w:rsidRDefault="007153AF" w:rsidP="00393853">
      <w:pPr>
        <w:shd w:val="clear" w:color="auto" w:fill="FFFFFF"/>
        <w:spacing w:after="0" w:line="240" w:lineRule="auto"/>
        <w:ind w:firstLine="709"/>
        <w:jc w:val="both"/>
        <w:rPr>
          <w:rFonts w:ascii="Times New Roman" w:hAnsi="Times New Roman"/>
          <w:sz w:val="28"/>
          <w:szCs w:val="28"/>
        </w:rPr>
      </w:pPr>
      <w:r w:rsidRPr="007153AF">
        <w:rPr>
          <w:rFonts w:ascii="Times New Roman" w:hAnsi="Times New Roman"/>
          <w:sz w:val="28"/>
          <w:szCs w:val="28"/>
        </w:rPr>
        <w:t xml:space="preserve">1. </w:t>
      </w:r>
      <w:r w:rsidR="00393853" w:rsidRPr="00322495">
        <w:rPr>
          <w:rFonts w:ascii="Times New Roman" w:hAnsi="Times New Roman"/>
          <w:sz w:val="28"/>
          <w:szCs w:val="28"/>
        </w:rPr>
        <w:t>При формировании и функционировании национальных инновационных систем</w:t>
      </w:r>
      <w:r w:rsidR="00393853">
        <w:rPr>
          <w:rFonts w:ascii="Times New Roman" w:hAnsi="Times New Roman"/>
          <w:sz w:val="28"/>
          <w:szCs w:val="28"/>
        </w:rPr>
        <w:t xml:space="preserve"> государство играет пассивную роль.</w:t>
      </w:r>
    </w:p>
    <w:p w:rsidR="00393853" w:rsidRPr="00322495" w:rsidRDefault="00393853" w:rsidP="00393853">
      <w:pPr>
        <w:spacing w:after="0" w:line="240" w:lineRule="auto"/>
        <w:jc w:val="both"/>
        <w:rPr>
          <w:rFonts w:ascii="Times New Roman" w:hAnsi="Times New Roman"/>
          <w:sz w:val="28"/>
          <w:szCs w:val="28"/>
        </w:rPr>
      </w:pPr>
      <w:proofErr w:type="gramStart"/>
      <w:r w:rsidRPr="00322495">
        <w:rPr>
          <w:rFonts w:ascii="Times New Roman" w:hAnsi="Times New Roman"/>
          <w:sz w:val="28"/>
          <w:szCs w:val="28"/>
        </w:rPr>
        <w:t>верно</w:t>
      </w:r>
      <w:proofErr w:type="gramEnd"/>
      <w:r w:rsidRPr="00322495">
        <w:rPr>
          <w:rFonts w:ascii="Times New Roman" w:hAnsi="Times New Roman"/>
          <w:sz w:val="28"/>
          <w:szCs w:val="28"/>
        </w:rPr>
        <w:t xml:space="preserve"> </w:t>
      </w:r>
    </w:p>
    <w:p w:rsidR="00393853" w:rsidRPr="00322495" w:rsidRDefault="00393853" w:rsidP="00393853">
      <w:pPr>
        <w:spacing w:after="0" w:line="240" w:lineRule="auto"/>
        <w:jc w:val="both"/>
        <w:rPr>
          <w:rFonts w:ascii="Times New Roman" w:hAnsi="Times New Roman"/>
          <w:i/>
          <w:sz w:val="28"/>
          <w:szCs w:val="28"/>
        </w:rPr>
      </w:pPr>
      <w:proofErr w:type="gramStart"/>
      <w:r w:rsidRPr="00322495">
        <w:rPr>
          <w:rFonts w:ascii="Times New Roman" w:hAnsi="Times New Roman"/>
          <w:i/>
          <w:sz w:val="28"/>
          <w:szCs w:val="28"/>
        </w:rPr>
        <w:t>не</w:t>
      </w:r>
      <w:proofErr w:type="gramEnd"/>
      <w:r w:rsidRPr="00322495">
        <w:rPr>
          <w:rFonts w:ascii="Times New Roman" w:hAnsi="Times New Roman"/>
          <w:i/>
          <w:sz w:val="28"/>
          <w:szCs w:val="28"/>
        </w:rPr>
        <w:t xml:space="preserve"> верно </w:t>
      </w:r>
    </w:p>
    <w:p w:rsidR="007153AF" w:rsidRPr="00393853" w:rsidRDefault="007153AF" w:rsidP="00393853">
      <w:pPr>
        <w:pStyle w:val="a5"/>
        <w:spacing w:after="0" w:line="240" w:lineRule="auto"/>
        <w:ind w:left="0" w:firstLine="709"/>
        <w:jc w:val="both"/>
        <w:rPr>
          <w:rFonts w:ascii="Times New Roman" w:hAnsi="Times New Roman"/>
          <w:sz w:val="28"/>
          <w:szCs w:val="28"/>
        </w:rPr>
      </w:pPr>
      <w:r w:rsidRPr="00393853">
        <w:rPr>
          <w:rFonts w:ascii="Times New Roman" w:hAnsi="Times New Roman"/>
          <w:bCs/>
          <w:sz w:val="28"/>
          <w:szCs w:val="28"/>
        </w:rPr>
        <w:lastRenderedPageBreak/>
        <w:t>2. Экономический потенциал страны</w:t>
      </w:r>
      <w:r w:rsidRPr="00393853">
        <w:rPr>
          <w:rFonts w:ascii="Times New Roman" w:hAnsi="Times New Roman"/>
          <w:b/>
          <w:bCs/>
          <w:sz w:val="28"/>
          <w:szCs w:val="28"/>
        </w:rPr>
        <w:t xml:space="preserve"> </w:t>
      </w:r>
      <w:r w:rsidRPr="00393853">
        <w:rPr>
          <w:rFonts w:ascii="Times New Roman" w:hAnsi="Times New Roman"/>
          <w:sz w:val="28"/>
          <w:szCs w:val="28"/>
        </w:rPr>
        <w:t>– ресурсы страны, которые при их использовании позволяют произвести минимальный ВВП.</w:t>
      </w:r>
    </w:p>
    <w:p w:rsidR="007153AF" w:rsidRPr="00B51FA6" w:rsidRDefault="007153AF" w:rsidP="007153AF">
      <w:pPr>
        <w:spacing w:after="0" w:line="240" w:lineRule="auto"/>
        <w:jc w:val="both"/>
        <w:rPr>
          <w:rFonts w:ascii="Times New Roman" w:hAnsi="Times New Roman"/>
          <w:sz w:val="28"/>
          <w:szCs w:val="28"/>
        </w:rPr>
      </w:pPr>
      <w:proofErr w:type="gramStart"/>
      <w:r w:rsidRPr="00B51FA6">
        <w:rPr>
          <w:rFonts w:ascii="Times New Roman" w:hAnsi="Times New Roman"/>
          <w:sz w:val="28"/>
          <w:szCs w:val="28"/>
        </w:rPr>
        <w:t>верно</w:t>
      </w:r>
      <w:proofErr w:type="gramEnd"/>
      <w:r w:rsidRPr="00B51FA6">
        <w:rPr>
          <w:rFonts w:ascii="Times New Roman" w:hAnsi="Times New Roman"/>
          <w:sz w:val="28"/>
          <w:szCs w:val="28"/>
        </w:rPr>
        <w:t xml:space="preserve"> </w:t>
      </w:r>
    </w:p>
    <w:p w:rsidR="007153AF" w:rsidRPr="00B51FA6" w:rsidRDefault="007153AF" w:rsidP="007153AF">
      <w:pPr>
        <w:spacing w:after="0" w:line="240" w:lineRule="auto"/>
        <w:jc w:val="both"/>
        <w:rPr>
          <w:rFonts w:ascii="Times New Roman" w:hAnsi="Times New Roman"/>
          <w:i/>
          <w:sz w:val="28"/>
          <w:szCs w:val="28"/>
        </w:rPr>
      </w:pPr>
      <w:proofErr w:type="gramStart"/>
      <w:r w:rsidRPr="00B51FA6">
        <w:rPr>
          <w:rFonts w:ascii="Times New Roman" w:hAnsi="Times New Roman"/>
          <w:i/>
          <w:sz w:val="28"/>
          <w:szCs w:val="28"/>
        </w:rPr>
        <w:t>не</w:t>
      </w:r>
      <w:proofErr w:type="gramEnd"/>
      <w:r w:rsidRPr="00B51FA6">
        <w:rPr>
          <w:rFonts w:ascii="Times New Roman" w:hAnsi="Times New Roman"/>
          <w:i/>
          <w:sz w:val="28"/>
          <w:szCs w:val="28"/>
        </w:rPr>
        <w:t xml:space="preserve"> верно </w:t>
      </w:r>
    </w:p>
    <w:p w:rsidR="007153AF" w:rsidRPr="00B51FA6" w:rsidRDefault="007153AF" w:rsidP="007153AF">
      <w:pPr>
        <w:spacing w:after="0" w:line="240" w:lineRule="auto"/>
        <w:ind w:firstLine="709"/>
        <w:jc w:val="both"/>
        <w:rPr>
          <w:rFonts w:ascii="Times New Roman" w:hAnsi="Times New Roman"/>
          <w:b/>
          <w:i/>
          <w:sz w:val="28"/>
          <w:szCs w:val="28"/>
        </w:rPr>
      </w:pPr>
      <w:r>
        <w:rPr>
          <w:rFonts w:ascii="Times New Roman" w:hAnsi="Times New Roman"/>
          <w:sz w:val="28"/>
          <w:szCs w:val="28"/>
        </w:rPr>
        <w:t>3. Э</w:t>
      </w:r>
      <w:r w:rsidRPr="00B51FA6">
        <w:rPr>
          <w:rFonts w:ascii="Times New Roman" w:hAnsi="Times New Roman"/>
          <w:sz w:val="28"/>
          <w:szCs w:val="28"/>
        </w:rPr>
        <w:t>кономический потенциал не определяют</w:t>
      </w:r>
      <w:r>
        <w:rPr>
          <w:rFonts w:ascii="Times New Roman" w:hAnsi="Times New Roman"/>
          <w:b/>
          <w:i/>
          <w:sz w:val="28"/>
          <w:szCs w:val="28"/>
        </w:rPr>
        <w:t xml:space="preserve"> </w:t>
      </w:r>
      <w:r w:rsidRPr="00052E61">
        <w:rPr>
          <w:rFonts w:ascii="Times New Roman" w:hAnsi="Times New Roman"/>
          <w:sz w:val="28"/>
          <w:szCs w:val="28"/>
        </w:rPr>
        <w:t>производственные мощности промышленности, сельского хозяйства, строительства, транспорта и связи;</w:t>
      </w:r>
      <w:r>
        <w:rPr>
          <w:rFonts w:ascii="Times New Roman" w:hAnsi="Times New Roman"/>
          <w:b/>
          <w:i/>
          <w:sz w:val="28"/>
          <w:szCs w:val="28"/>
        </w:rPr>
        <w:t xml:space="preserve"> </w:t>
      </w:r>
      <w:r>
        <w:rPr>
          <w:rFonts w:ascii="Times New Roman" w:hAnsi="Times New Roman"/>
          <w:sz w:val="28"/>
          <w:szCs w:val="28"/>
        </w:rPr>
        <w:t>трудовые ресурсы</w:t>
      </w:r>
      <w:r w:rsidRPr="00052E61">
        <w:rPr>
          <w:rFonts w:ascii="Times New Roman" w:hAnsi="Times New Roman"/>
          <w:sz w:val="28"/>
          <w:szCs w:val="28"/>
        </w:rPr>
        <w:t>.</w:t>
      </w:r>
    </w:p>
    <w:p w:rsidR="007153AF" w:rsidRPr="00B51FA6" w:rsidRDefault="007153AF" w:rsidP="007153AF">
      <w:pPr>
        <w:spacing w:after="0" w:line="240" w:lineRule="auto"/>
        <w:jc w:val="both"/>
        <w:rPr>
          <w:rFonts w:ascii="Times New Roman" w:hAnsi="Times New Roman"/>
          <w:sz w:val="28"/>
          <w:szCs w:val="28"/>
        </w:rPr>
      </w:pPr>
      <w:proofErr w:type="gramStart"/>
      <w:r w:rsidRPr="00B51FA6">
        <w:rPr>
          <w:rFonts w:ascii="Times New Roman" w:hAnsi="Times New Roman"/>
          <w:sz w:val="28"/>
          <w:szCs w:val="28"/>
        </w:rPr>
        <w:t>верно</w:t>
      </w:r>
      <w:proofErr w:type="gramEnd"/>
      <w:r w:rsidRPr="00B51FA6">
        <w:rPr>
          <w:rFonts w:ascii="Times New Roman" w:hAnsi="Times New Roman"/>
          <w:sz w:val="28"/>
          <w:szCs w:val="28"/>
        </w:rPr>
        <w:t xml:space="preserve"> </w:t>
      </w:r>
    </w:p>
    <w:p w:rsidR="007153AF" w:rsidRPr="00B51FA6" w:rsidRDefault="007153AF" w:rsidP="007153AF">
      <w:pPr>
        <w:spacing w:after="0" w:line="240" w:lineRule="auto"/>
        <w:jc w:val="both"/>
        <w:rPr>
          <w:rFonts w:ascii="Times New Roman" w:hAnsi="Times New Roman"/>
          <w:i/>
          <w:sz w:val="28"/>
          <w:szCs w:val="28"/>
        </w:rPr>
      </w:pPr>
      <w:proofErr w:type="gramStart"/>
      <w:r w:rsidRPr="00B51FA6">
        <w:rPr>
          <w:rFonts w:ascii="Times New Roman" w:hAnsi="Times New Roman"/>
          <w:i/>
          <w:sz w:val="28"/>
          <w:szCs w:val="28"/>
        </w:rPr>
        <w:t>не</w:t>
      </w:r>
      <w:proofErr w:type="gramEnd"/>
      <w:r w:rsidRPr="00B51FA6">
        <w:rPr>
          <w:rFonts w:ascii="Times New Roman" w:hAnsi="Times New Roman"/>
          <w:i/>
          <w:sz w:val="28"/>
          <w:szCs w:val="28"/>
        </w:rPr>
        <w:t xml:space="preserve"> верно </w:t>
      </w:r>
    </w:p>
    <w:p w:rsidR="007153AF" w:rsidRPr="00052E61" w:rsidRDefault="007153AF" w:rsidP="007153AF">
      <w:pPr>
        <w:spacing w:after="0" w:line="240" w:lineRule="auto"/>
        <w:ind w:firstLine="709"/>
        <w:jc w:val="both"/>
        <w:rPr>
          <w:rFonts w:ascii="Times New Roman" w:hAnsi="Times New Roman"/>
          <w:b/>
          <w:bCs/>
          <w:iCs/>
          <w:sz w:val="28"/>
          <w:szCs w:val="28"/>
        </w:rPr>
      </w:pPr>
      <w:r>
        <w:rPr>
          <w:rFonts w:ascii="Times New Roman" w:hAnsi="Times New Roman"/>
          <w:sz w:val="28"/>
          <w:szCs w:val="28"/>
        </w:rPr>
        <w:t xml:space="preserve">4. </w:t>
      </w:r>
      <w:r w:rsidRPr="00B51FA6">
        <w:rPr>
          <w:rFonts w:ascii="Times New Roman" w:hAnsi="Times New Roman"/>
          <w:sz w:val="28"/>
          <w:szCs w:val="28"/>
        </w:rPr>
        <w:t>Состав совокупного эко</w:t>
      </w:r>
      <w:r>
        <w:rPr>
          <w:rFonts w:ascii="Times New Roman" w:hAnsi="Times New Roman"/>
          <w:sz w:val="28"/>
          <w:szCs w:val="28"/>
        </w:rPr>
        <w:t>номического потенциала страны</w:t>
      </w:r>
      <w:r w:rsidRPr="00B51FA6">
        <w:rPr>
          <w:rFonts w:ascii="Times New Roman" w:hAnsi="Times New Roman"/>
          <w:sz w:val="28"/>
          <w:szCs w:val="28"/>
        </w:rPr>
        <w:t xml:space="preserve"> включает</w:t>
      </w:r>
      <w:r w:rsidRPr="00052E61">
        <w:rPr>
          <w:rFonts w:ascii="Times New Roman" w:hAnsi="Times New Roman"/>
          <w:b/>
          <w:bCs/>
          <w:iCs/>
          <w:sz w:val="28"/>
          <w:szCs w:val="28"/>
        </w:rPr>
        <w:t xml:space="preserve"> </w:t>
      </w:r>
      <w:r>
        <w:rPr>
          <w:rFonts w:ascii="Times New Roman" w:hAnsi="Times New Roman"/>
          <w:sz w:val="28"/>
          <w:szCs w:val="28"/>
        </w:rPr>
        <w:t>природно-ресурсный,</w:t>
      </w:r>
      <w:r w:rsidRPr="00052E61">
        <w:rPr>
          <w:rFonts w:ascii="Times New Roman" w:hAnsi="Times New Roman"/>
          <w:b/>
          <w:bCs/>
          <w:iCs/>
          <w:sz w:val="28"/>
          <w:szCs w:val="28"/>
        </w:rPr>
        <w:t xml:space="preserve"> </w:t>
      </w:r>
      <w:r w:rsidRPr="00052E61">
        <w:rPr>
          <w:rFonts w:ascii="Times New Roman" w:hAnsi="Times New Roman"/>
          <w:sz w:val="28"/>
          <w:szCs w:val="28"/>
        </w:rPr>
        <w:t>демог</w:t>
      </w:r>
      <w:r>
        <w:rPr>
          <w:rFonts w:ascii="Times New Roman" w:hAnsi="Times New Roman"/>
          <w:sz w:val="28"/>
          <w:szCs w:val="28"/>
        </w:rPr>
        <w:t>рафический и трудовой,</w:t>
      </w:r>
      <w:r w:rsidRPr="00052E61">
        <w:rPr>
          <w:rFonts w:ascii="Times New Roman" w:hAnsi="Times New Roman"/>
          <w:sz w:val="28"/>
          <w:szCs w:val="28"/>
        </w:rPr>
        <w:t xml:space="preserve"> научно-техни</w:t>
      </w:r>
      <w:r>
        <w:rPr>
          <w:rFonts w:ascii="Times New Roman" w:hAnsi="Times New Roman"/>
          <w:sz w:val="28"/>
          <w:szCs w:val="28"/>
        </w:rPr>
        <w:t xml:space="preserve">ческий и инновационный, </w:t>
      </w:r>
      <w:r w:rsidRPr="00052E61">
        <w:rPr>
          <w:rFonts w:ascii="Times New Roman" w:hAnsi="Times New Roman"/>
          <w:sz w:val="28"/>
          <w:szCs w:val="28"/>
        </w:rPr>
        <w:t>производственный</w:t>
      </w:r>
      <w:r>
        <w:rPr>
          <w:rFonts w:ascii="Times New Roman" w:hAnsi="Times New Roman"/>
          <w:sz w:val="28"/>
          <w:szCs w:val="28"/>
        </w:rPr>
        <w:t xml:space="preserve"> и </w:t>
      </w:r>
      <w:r w:rsidRPr="00052E61">
        <w:rPr>
          <w:rFonts w:ascii="Times New Roman" w:hAnsi="Times New Roman"/>
          <w:sz w:val="28"/>
          <w:szCs w:val="28"/>
        </w:rPr>
        <w:t>экологический потенциал</w:t>
      </w:r>
      <w:r>
        <w:rPr>
          <w:rFonts w:ascii="Times New Roman" w:hAnsi="Times New Roman"/>
          <w:sz w:val="28"/>
          <w:szCs w:val="28"/>
        </w:rPr>
        <w:t>ы</w:t>
      </w:r>
      <w:r w:rsidRPr="00052E61">
        <w:rPr>
          <w:rFonts w:ascii="Times New Roman" w:hAnsi="Times New Roman"/>
          <w:sz w:val="28"/>
          <w:szCs w:val="28"/>
        </w:rPr>
        <w:t>.</w:t>
      </w:r>
    </w:p>
    <w:p w:rsidR="007153AF" w:rsidRPr="00B51FA6" w:rsidRDefault="007153AF" w:rsidP="007153AF">
      <w:pPr>
        <w:spacing w:after="0" w:line="240" w:lineRule="auto"/>
        <w:jc w:val="both"/>
        <w:rPr>
          <w:rFonts w:ascii="Times New Roman" w:hAnsi="Times New Roman"/>
          <w:i/>
          <w:sz w:val="28"/>
          <w:szCs w:val="28"/>
        </w:rPr>
      </w:pPr>
      <w:proofErr w:type="gramStart"/>
      <w:r w:rsidRPr="00B51FA6">
        <w:rPr>
          <w:rFonts w:ascii="Times New Roman" w:hAnsi="Times New Roman"/>
          <w:i/>
          <w:sz w:val="28"/>
          <w:szCs w:val="28"/>
        </w:rPr>
        <w:t>верно</w:t>
      </w:r>
      <w:proofErr w:type="gramEnd"/>
      <w:r w:rsidRPr="00B51FA6">
        <w:rPr>
          <w:rFonts w:ascii="Times New Roman" w:hAnsi="Times New Roman"/>
          <w:i/>
          <w:sz w:val="28"/>
          <w:szCs w:val="28"/>
        </w:rPr>
        <w:t xml:space="preserve"> </w:t>
      </w:r>
    </w:p>
    <w:p w:rsidR="007153AF" w:rsidRPr="00B51FA6" w:rsidRDefault="007153AF" w:rsidP="007153AF">
      <w:pPr>
        <w:spacing w:after="0" w:line="240" w:lineRule="auto"/>
        <w:jc w:val="both"/>
        <w:rPr>
          <w:rFonts w:ascii="Times New Roman" w:hAnsi="Times New Roman"/>
          <w:sz w:val="28"/>
          <w:szCs w:val="28"/>
        </w:rPr>
      </w:pPr>
      <w:proofErr w:type="gramStart"/>
      <w:r w:rsidRPr="00B51FA6">
        <w:rPr>
          <w:rFonts w:ascii="Times New Roman" w:hAnsi="Times New Roman"/>
          <w:sz w:val="28"/>
          <w:szCs w:val="28"/>
        </w:rPr>
        <w:t>не</w:t>
      </w:r>
      <w:proofErr w:type="gramEnd"/>
      <w:r w:rsidRPr="00B51FA6">
        <w:rPr>
          <w:rFonts w:ascii="Times New Roman" w:hAnsi="Times New Roman"/>
          <w:sz w:val="28"/>
          <w:szCs w:val="28"/>
        </w:rPr>
        <w:t xml:space="preserve"> верно </w:t>
      </w:r>
    </w:p>
    <w:p w:rsidR="007153AF" w:rsidRPr="005A2AE8" w:rsidRDefault="007153AF" w:rsidP="007153AF">
      <w:pPr>
        <w:spacing w:after="0" w:line="240" w:lineRule="auto"/>
        <w:ind w:firstLine="709"/>
        <w:jc w:val="both"/>
        <w:rPr>
          <w:rFonts w:ascii="Times New Roman" w:hAnsi="Times New Roman"/>
          <w:b/>
          <w:i/>
          <w:sz w:val="28"/>
          <w:szCs w:val="28"/>
        </w:rPr>
      </w:pPr>
      <w:r>
        <w:rPr>
          <w:rFonts w:ascii="Times New Roman" w:hAnsi="Times New Roman"/>
          <w:sz w:val="28"/>
          <w:szCs w:val="28"/>
        </w:rPr>
        <w:t xml:space="preserve">5. </w:t>
      </w:r>
      <w:r w:rsidRPr="00B51FA6">
        <w:rPr>
          <w:rFonts w:ascii="Times New Roman" w:hAnsi="Times New Roman"/>
          <w:sz w:val="28"/>
          <w:szCs w:val="28"/>
        </w:rPr>
        <w:t>Научный потенциал</w:t>
      </w:r>
      <w:r>
        <w:rPr>
          <w:rFonts w:ascii="Times New Roman" w:hAnsi="Times New Roman"/>
          <w:b/>
          <w:i/>
          <w:sz w:val="28"/>
          <w:szCs w:val="28"/>
        </w:rPr>
        <w:t xml:space="preserve"> –</w:t>
      </w:r>
      <w:r w:rsidRPr="005A2AE8">
        <w:rPr>
          <w:rFonts w:ascii="Times New Roman" w:hAnsi="Times New Roman"/>
          <w:sz w:val="28"/>
          <w:szCs w:val="28"/>
        </w:rPr>
        <w:t xml:space="preserve"> реальные возможности, которыми обладает общество для осуществления научных исследований и использования их резуль</w:t>
      </w:r>
      <w:r>
        <w:rPr>
          <w:rFonts w:ascii="Times New Roman" w:hAnsi="Times New Roman"/>
          <w:sz w:val="28"/>
          <w:szCs w:val="28"/>
        </w:rPr>
        <w:t>татов в социальной практике</w:t>
      </w:r>
      <w:r w:rsidRPr="005A2AE8">
        <w:rPr>
          <w:rFonts w:ascii="Times New Roman" w:hAnsi="Times New Roman"/>
          <w:sz w:val="28"/>
          <w:szCs w:val="28"/>
        </w:rPr>
        <w:t>.</w:t>
      </w:r>
    </w:p>
    <w:p w:rsidR="007153AF" w:rsidRPr="00B51FA6" w:rsidRDefault="007153AF" w:rsidP="007153AF">
      <w:pPr>
        <w:spacing w:after="0" w:line="240" w:lineRule="auto"/>
        <w:jc w:val="both"/>
        <w:rPr>
          <w:rFonts w:ascii="Times New Roman" w:hAnsi="Times New Roman"/>
          <w:i/>
          <w:sz w:val="28"/>
          <w:szCs w:val="28"/>
        </w:rPr>
      </w:pPr>
      <w:proofErr w:type="gramStart"/>
      <w:r w:rsidRPr="00B51FA6">
        <w:rPr>
          <w:rFonts w:ascii="Times New Roman" w:hAnsi="Times New Roman"/>
          <w:i/>
          <w:sz w:val="28"/>
          <w:szCs w:val="28"/>
        </w:rPr>
        <w:t>верно</w:t>
      </w:r>
      <w:proofErr w:type="gramEnd"/>
      <w:r w:rsidRPr="00B51FA6">
        <w:rPr>
          <w:rFonts w:ascii="Times New Roman" w:hAnsi="Times New Roman"/>
          <w:i/>
          <w:sz w:val="28"/>
          <w:szCs w:val="28"/>
        </w:rPr>
        <w:t xml:space="preserve"> </w:t>
      </w:r>
    </w:p>
    <w:p w:rsidR="007153AF" w:rsidRPr="00B51FA6" w:rsidRDefault="007153AF" w:rsidP="007153AF">
      <w:pPr>
        <w:spacing w:after="0" w:line="240" w:lineRule="auto"/>
        <w:jc w:val="both"/>
        <w:rPr>
          <w:rFonts w:ascii="Times New Roman" w:hAnsi="Times New Roman"/>
          <w:sz w:val="28"/>
          <w:szCs w:val="28"/>
        </w:rPr>
      </w:pPr>
      <w:proofErr w:type="gramStart"/>
      <w:r w:rsidRPr="00B51FA6">
        <w:rPr>
          <w:rFonts w:ascii="Times New Roman" w:hAnsi="Times New Roman"/>
          <w:sz w:val="28"/>
          <w:szCs w:val="28"/>
        </w:rPr>
        <w:t>не</w:t>
      </w:r>
      <w:proofErr w:type="gramEnd"/>
      <w:r w:rsidRPr="00B51FA6">
        <w:rPr>
          <w:rFonts w:ascii="Times New Roman" w:hAnsi="Times New Roman"/>
          <w:sz w:val="28"/>
          <w:szCs w:val="28"/>
        </w:rPr>
        <w:t xml:space="preserve"> верно </w:t>
      </w:r>
    </w:p>
    <w:p w:rsidR="007153AF" w:rsidRPr="00B51FA6" w:rsidRDefault="007153AF" w:rsidP="007153AF">
      <w:pPr>
        <w:pStyle w:val="a6"/>
        <w:spacing w:before="0" w:beforeAutospacing="0" w:after="0" w:afterAutospacing="0"/>
        <w:ind w:firstLine="709"/>
        <w:jc w:val="both"/>
        <w:rPr>
          <w:b/>
          <w:i/>
          <w:sz w:val="28"/>
          <w:szCs w:val="28"/>
        </w:rPr>
      </w:pPr>
      <w:r>
        <w:rPr>
          <w:sz w:val="28"/>
          <w:szCs w:val="28"/>
        </w:rPr>
        <w:t xml:space="preserve">6. </w:t>
      </w:r>
      <w:r w:rsidRPr="00B51FA6">
        <w:rPr>
          <w:sz w:val="28"/>
          <w:szCs w:val="28"/>
        </w:rPr>
        <w:t>Показатели научного потенциала:</w:t>
      </w:r>
      <w:r>
        <w:rPr>
          <w:sz w:val="28"/>
          <w:szCs w:val="28"/>
        </w:rPr>
        <w:t xml:space="preserve"> объем</w:t>
      </w:r>
      <w:r w:rsidRPr="005A2AE8">
        <w:rPr>
          <w:sz w:val="28"/>
          <w:szCs w:val="28"/>
        </w:rPr>
        <w:t xml:space="preserve"> финансир</w:t>
      </w:r>
      <w:r>
        <w:rPr>
          <w:sz w:val="28"/>
          <w:szCs w:val="28"/>
        </w:rPr>
        <w:t>ования научного комплекса; уровень</w:t>
      </w:r>
      <w:r w:rsidRPr="005A2AE8">
        <w:rPr>
          <w:sz w:val="28"/>
          <w:szCs w:val="28"/>
        </w:rPr>
        <w:t xml:space="preserve"> развития материально-технической базы науки;</w:t>
      </w:r>
      <w:r>
        <w:rPr>
          <w:b/>
          <w:i/>
          <w:sz w:val="28"/>
          <w:szCs w:val="28"/>
        </w:rPr>
        <w:t xml:space="preserve"> </w:t>
      </w:r>
      <w:r>
        <w:rPr>
          <w:sz w:val="28"/>
          <w:szCs w:val="28"/>
        </w:rPr>
        <w:t>численность работающих в сфере науки</w:t>
      </w:r>
      <w:r>
        <w:rPr>
          <w:b/>
          <w:i/>
          <w:sz w:val="28"/>
          <w:szCs w:val="28"/>
        </w:rPr>
        <w:t>.</w:t>
      </w:r>
    </w:p>
    <w:p w:rsidR="007153AF" w:rsidRPr="00B51FA6" w:rsidRDefault="007153AF" w:rsidP="007153AF">
      <w:pPr>
        <w:spacing w:after="0" w:line="240" w:lineRule="auto"/>
        <w:jc w:val="both"/>
        <w:rPr>
          <w:rFonts w:ascii="Times New Roman" w:hAnsi="Times New Roman"/>
          <w:i/>
          <w:sz w:val="28"/>
          <w:szCs w:val="28"/>
        </w:rPr>
      </w:pPr>
      <w:proofErr w:type="gramStart"/>
      <w:r w:rsidRPr="00B51FA6">
        <w:rPr>
          <w:rFonts w:ascii="Times New Roman" w:hAnsi="Times New Roman"/>
          <w:i/>
          <w:sz w:val="28"/>
          <w:szCs w:val="28"/>
        </w:rPr>
        <w:t>верно</w:t>
      </w:r>
      <w:proofErr w:type="gramEnd"/>
      <w:r w:rsidRPr="00B51FA6">
        <w:rPr>
          <w:rFonts w:ascii="Times New Roman" w:hAnsi="Times New Roman"/>
          <w:i/>
          <w:sz w:val="28"/>
          <w:szCs w:val="28"/>
        </w:rPr>
        <w:t xml:space="preserve"> </w:t>
      </w:r>
    </w:p>
    <w:p w:rsidR="007153AF" w:rsidRDefault="007153AF" w:rsidP="007153AF">
      <w:pPr>
        <w:spacing w:after="0" w:line="240" w:lineRule="auto"/>
        <w:jc w:val="both"/>
        <w:rPr>
          <w:rFonts w:ascii="Times New Roman" w:hAnsi="Times New Roman"/>
          <w:sz w:val="28"/>
          <w:szCs w:val="28"/>
        </w:rPr>
      </w:pPr>
      <w:proofErr w:type="gramStart"/>
      <w:r w:rsidRPr="00B51FA6">
        <w:rPr>
          <w:rFonts w:ascii="Times New Roman" w:hAnsi="Times New Roman"/>
          <w:sz w:val="28"/>
          <w:szCs w:val="28"/>
        </w:rPr>
        <w:t>не</w:t>
      </w:r>
      <w:proofErr w:type="gramEnd"/>
      <w:r w:rsidRPr="00B51FA6">
        <w:rPr>
          <w:rFonts w:ascii="Times New Roman" w:hAnsi="Times New Roman"/>
          <w:sz w:val="28"/>
          <w:szCs w:val="28"/>
        </w:rPr>
        <w:t xml:space="preserve"> верно </w:t>
      </w:r>
    </w:p>
    <w:p w:rsidR="007153AF" w:rsidRDefault="007153AF" w:rsidP="007153AF">
      <w:pPr>
        <w:spacing w:after="0" w:line="240" w:lineRule="auto"/>
        <w:ind w:firstLine="709"/>
        <w:jc w:val="both"/>
        <w:rPr>
          <w:rFonts w:ascii="Times New Roman" w:hAnsi="Times New Roman"/>
          <w:sz w:val="28"/>
          <w:szCs w:val="28"/>
        </w:rPr>
      </w:pPr>
      <w:r>
        <w:rPr>
          <w:rFonts w:ascii="Times New Roman" w:hAnsi="Times New Roman"/>
          <w:sz w:val="28"/>
          <w:szCs w:val="28"/>
        </w:rPr>
        <w:t>7. Инновационный потенциал</w:t>
      </w:r>
      <w:r w:rsidRPr="00052E61">
        <w:rPr>
          <w:rFonts w:ascii="Times New Roman" w:hAnsi="Times New Roman"/>
          <w:sz w:val="28"/>
          <w:szCs w:val="28"/>
        </w:rPr>
        <w:t xml:space="preserve"> экономики </w:t>
      </w:r>
      <w:r>
        <w:rPr>
          <w:rFonts w:ascii="Times New Roman" w:hAnsi="Times New Roman"/>
          <w:sz w:val="28"/>
          <w:szCs w:val="28"/>
        </w:rPr>
        <w:t xml:space="preserve">не включает </w:t>
      </w:r>
      <w:r w:rsidRPr="00052E61">
        <w:rPr>
          <w:rFonts w:ascii="Times New Roman" w:hAnsi="Times New Roman"/>
          <w:sz w:val="28"/>
          <w:szCs w:val="28"/>
        </w:rPr>
        <w:t>наличие научно-технических (технологических) собственных и приобре</w:t>
      </w:r>
      <w:r>
        <w:rPr>
          <w:rFonts w:ascii="Times New Roman" w:hAnsi="Times New Roman"/>
          <w:sz w:val="28"/>
          <w:szCs w:val="28"/>
        </w:rPr>
        <w:t>тенных разработок и изобретений.</w:t>
      </w:r>
    </w:p>
    <w:p w:rsidR="007153AF" w:rsidRPr="00322495" w:rsidRDefault="007153AF" w:rsidP="007153AF">
      <w:pPr>
        <w:spacing w:after="0" w:line="240" w:lineRule="auto"/>
        <w:jc w:val="both"/>
        <w:rPr>
          <w:rFonts w:ascii="Times New Roman" w:hAnsi="Times New Roman"/>
          <w:sz w:val="28"/>
          <w:szCs w:val="28"/>
        </w:rPr>
      </w:pPr>
      <w:proofErr w:type="gramStart"/>
      <w:r w:rsidRPr="00322495">
        <w:rPr>
          <w:rFonts w:ascii="Times New Roman" w:hAnsi="Times New Roman"/>
          <w:sz w:val="28"/>
          <w:szCs w:val="28"/>
        </w:rPr>
        <w:t>верно</w:t>
      </w:r>
      <w:proofErr w:type="gramEnd"/>
      <w:r w:rsidRPr="00322495">
        <w:rPr>
          <w:rFonts w:ascii="Times New Roman" w:hAnsi="Times New Roman"/>
          <w:sz w:val="28"/>
          <w:szCs w:val="28"/>
        </w:rPr>
        <w:t xml:space="preserve"> </w:t>
      </w:r>
    </w:p>
    <w:p w:rsidR="007153AF" w:rsidRPr="00322495" w:rsidRDefault="007153AF" w:rsidP="007153AF">
      <w:pPr>
        <w:spacing w:after="0" w:line="240" w:lineRule="auto"/>
        <w:jc w:val="both"/>
        <w:rPr>
          <w:rFonts w:ascii="Times New Roman" w:hAnsi="Times New Roman"/>
          <w:i/>
          <w:sz w:val="28"/>
          <w:szCs w:val="28"/>
        </w:rPr>
      </w:pPr>
      <w:proofErr w:type="gramStart"/>
      <w:r w:rsidRPr="00322495">
        <w:rPr>
          <w:rFonts w:ascii="Times New Roman" w:hAnsi="Times New Roman"/>
          <w:i/>
          <w:sz w:val="28"/>
          <w:szCs w:val="28"/>
        </w:rPr>
        <w:t>не</w:t>
      </w:r>
      <w:proofErr w:type="gramEnd"/>
      <w:r w:rsidRPr="00322495">
        <w:rPr>
          <w:rFonts w:ascii="Times New Roman" w:hAnsi="Times New Roman"/>
          <w:i/>
          <w:sz w:val="28"/>
          <w:szCs w:val="28"/>
        </w:rPr>
        <w:t xml:space="preserve"> верно </w:t>
      </w:r>
    </w:p>
    <w:p w:rsidR="007153AF" w:rsidRPr="005A2AE8" w:rsidRDefault="007153AF" w:rsidP="007153AF">
      <w:pPr>
        <w:spacing w:after="0" w:line="240" w:lineRule="auto"/>
        <w:ind w:firstLine="709"/>
        <w:jc w:val="both"/>
        <w:rPr>
          <w:rFonts w:ascii="Times New Roman" w:hAnsi="Times New Roman"/>
          <w:b/>
          <w:i/>
          <w:sz w:val="28"/>
          <w:szCs w:val="28"/>
        </w:rPr>
      </w:pPr>
      <w:r>
        <w:rPr>
          <w:rFonts w:ascii="Times New Roman" w:hAnsi="Times New Roman"/>
          <w:sz w:val="28"/>
          <w:szCs w:val="28"/>
        </w:rPr>
        <w:t xml:space="preserve">8. </w:t>
      </w:r>
      <w:r w:rsidRPr="00322495">
        <w:rPr>
          <w:rFonts w:ascii="Times New Roman" w:hAnsi="Times New Roman"/>
          <w:sz w:val="28"/>
          <w:szCs w:val="28"/>
        </w:rPr>
        <w:t>Элементами инновационной инфраструктуры страны являются</w:t>
      </w:r>
      <w:r>
        <w:rPr>
          <w:rFonts w:ascii="Times New Roman" w:hAnsi="Times New Roman"/>
          <w:sz w:val="28"/>
          <w:szCs w:val="28"/>
        </w:rPr>
        <w:t xml:space="preserve"> п</w:t>
      </w:r>
      <w:r w:rsidRPr="00052E61">
        <w:rPr>
          <w:rFonts w:ascii="Times New Roman" w:hAnsi="Times New Roman"/>
          <w:sz w:val="28"/>
          <w:szCs w:val="28"/>
        </w:rPr>
        <w:t>арк</w:t>
      </w:r>
      <w:r>
        <w:rPr>
          <w:rFonts w:ascii="Times New Roman" w:hAnsi="Times New Roman"/>
          <w:sz w:val="28"/>
          <w:szCs w:val="28"/>
        </w:rPr>
        <w:t>и</w:t>
      </w:r>
      <w:r w:rsidRPr="00052E61">
        <w:rPr>
          <w:rFonts w:ascii="Times New Roman" w:hAnsi="Times New Roman"/>
          <w:sz w:val="28"/>
          <w:szCs w:val="28"/>
        </w:rPr>
        <w:t xml:space="preserve"> высоких технологи</w:t>
      </w:r>
      <w:r>
        <w:rPr>
          <w:rFonts w:ascii="Times New Roman" w:hAnsi="Times New Roman"/>
          <w:sz w:val="28"/>
          <w:szCs w:val="28"/>
        </w:rPr>
        <w:t>й; технопарки</w:t>
      </w:r>
      <w:r w:rsidRPr="00052E61">
        <w:rPr>
          <w:rFonts w:ascii="Times New Roman" w:hAnsi="Times New Roman"/>
          <w:sz w:val="28"/>
          <w:szCs w:val="28"/>
        </w:rPr>
        <w:t>;</w:t>
      </w:r>
      <w:r>
        <w:rPr>
          <w:rFonts w:ascii="Times New Roman" w:hAnsi="Times New Roman"/>
          <w:sz w:val="28"/>
          <w:szCs w:val="28"/>
        </w:rPr>
        <w:t xml:space="preserve"> инновационный фонд; </w:t>
      </w:r>
      <w:r w:rsidRPr="005A2AE8">
        <w:rPr>
          <w:rFonts w:ascii="Times New Roman" w:hAnsi="Times New Roman"/>
          <w:sz w:val="28"/>
          <w:szCs w:val="28"/>
        </w:rPr>
        <w:t>ц</w:t>
      </w:r>
      <w:r w:rsidRPr="00052E61">
        <w:rPr>
          <w:rFonts w:ascii="Times New Roman" w:hAnsi="Times New Roman"/>
          <w:sz w:val="28"/>
          <w:szCs w:val="28"/>
        </w:rPr>
        <w:t>ентры трансфера технологий;</w:t>
      </w:r>
      <w:r>
        <w:rPr>
          <w:rFonts w:ascii="Times New Roman" w:hAnsi="Times New Roman"/>
          <w:b/>
          <w:i/>
          <w:sz w:val="28"/>
          <w:szCs w:val="28"/>
        </w:rPr>
        <w:t xml:space="preserve"> </w:t>
      </w:r>
      <w:r w:rsidRPr="005A2AE8">
        <w:rPr>
          <w:rFonts w:ascii="Times New Roman" w:hAnsi="Times New Roman"/>
          <w:sz w:val="28"/>
          <w:szCs w:val="28"/>
        </w:rPr>
        <w:t>и</w:t>
      </w:r>
      <w:r>
        <w:rPr>
          <w:rFonts w:ascii="Times New Roman" w:hAnsi="Times New Roman"/>
          <w:sz w:val="28"/>
          <w:szCs w:val="28"/>
        </w:rPr>
        <w:t>нновационные центры.</w:t>
      </w:r>
    </w:p>
    <w:p w:rsidR="007153AF" w:rsidRPr="00322495" w:rsidRDefault="007153AF" w:rsidP="007153AF">
      <w:pPr>
        <w:spacing w:after="0" w:line="240" w:lineRule="auto"/>
        <w:jc w:val="both"/>
        <w:rPr>
          <w:rFonts w:ascii="Times New Roman" w:hAnsi="Times New Roman"/>
          <w:i/>
          <w:sz w:val="28"/>
          <w:szCs w:val="28"/>
        </w:rPr>
      </w:pPr>
      <w:proofErr w:type="gramStart"/>
      <w:r w:rsidRPr="00322495">
        <w:rPr>
          <w:rFonts w:ascii="Times New Roman" w:hAnsi="Times New Roman"/>
          <w:i/>
          <w:sz w:val="28"/>
          <w:szCs w:val="28"/>
        </w:rPr>
        <w:t>верно</w:t>
      </w:r>
      <w:proofErr w:type="gramEnd"/>
      <w:r w:rsidRPr="00322495">
        <w:rPr>
          <w:rFonts w:ascii="Times New Roman" w:hAnsi="Times New Roman"/>
          <w:i/>
          <w:sz w:val="28"/>
          <w:szCs w:val="28"/>
        </w:rPr>
        <w:t xml:space="preserve"> </w:t>
      </w:r>
    </w:p>
    <w:p w:rsidR="007153AF" w:rsidRPr="00322495" w:rsidRDefault="007153AF" w:rsidP="007153AF">
      <w:pPr>
        <w:spacing w:after="0" w:line="240" w:lineRule="auto"/>
        <w:jc w:val="both"/>
        <w:rPr>
          <w:rFonts w:ascii="Times New Roman" w:hAnsi="Times New Roman"/>
          <w:sz w:val="28"/>
          <w:szCs w:val="28"/>
        </w:rPr>
      </w:pPr>
      <w:proofErr w:type="gramStart"/>
      <w:r w:rsidRPr="00322495">
        <w:rPr>
          <w:rFonts w:ascii="Times New Roman" w:hAnsi="Times New Roman"/>
          <w:sz w:val="28"/>
          <w:szCs w:val="28"/>
        </w:rPr>
        <w:t>не</w:t>
      </w:r>
      <w:proofErr w:type="gramEnd"/>
      <w:r w:rsidRPr="00322495">
        <w:rPr>
          <w:rFonts w:ascii="Times New Roman" w:hAnsi="Times New Roman"/>
          <w:sz w:val="28"/>
          <w:szCs w:val="28"/>
        </w:rPr>
        <w:t xml:space="preserve"> верно </w:t>
      </w:r>
    </w:p>
    <w:p w:rsidR="007153AF" w:rsidRPr="00052E61" w:rsidRDefault="007153AF" w:rsidP="007153AF">
      <w:pPr>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Pr="00322495">
        <w:rPr>
          <w:rFonts w:ascii="Times New Roman" w:hAnsi="Times New Roman"/>
          <w:sz w:val="28"/>
          <w:szCs w:val="28"/>
        </w:rPr>
        <w:t>Научный и научно-технический потенциалы не включаю</w:t>
      </w:r>
      <w:r>
        <w:rPr>
          <w:rFonts w:ascii="Times New Roman" w:hAnsi="Times New Roman"/>
          <w:sz w:val="28"/>
          <w:szCs w:val="28"/>
        </w:rPr>
        <w:t xml:space="preserve">т материально-техническую базу, </w:t>
      </w:r>
      <w:r w:rsidRPr="00052E61">
        <w:rPr>
          <w:rFonts w:ascii="Times New Roman" w:hAnsi="Times New Roman"/>
          <w:sz w:val="28"/>
          <w:szCs w:val="28"/>
        </w:rPr>
        <w:t>нормативно-техническую документацию, отчеты, образцы нововвед</w:t>
      </w:r>
      <w:r>
        <w:rPr>
          <w:rFonts w:ascii="Times New Roman" w:hAnsi="Times New Roman"/>
          <w:sz w:val="28"/>
          <w:szCs w:val="28"/>
        </w:rPr>
        <w:t>ений, публикации и диссертации.</w:t>
      </w:r>
    </w:p>
    <w:p w:rsidR="007153AF" w:rsidRPr="00322495" w:rsidRDefault="007153AF" w:rsidP="007153AF">
      <w:pPr>
        <w:spacing w:after="0" w:line="240" w:lineRule="auto"/>
        <w:jc w:val="both"/>
        <w:rPr>
          <w:rFonts w:ascii="Times New Roman" w:hAnsi="Times New Roman"/>
          <w:sz w:val="28"/>
          <w:szCs w:val="28"/>
        </w:rPr>
      </w:pPr>
      <w:proofErr w:type="gramStart"/>
      <w:r w:rsidRPr="00322495">
        <w:rPr>
          <w:rFonts w:ascii="Times New Roman" w:hAnsi="Times New Roman"/>
          <w:sz w:val="28"/>
          <w:szCs w:val="28"/>
        </w:rPr>
        <w:t>верно</w:t>
      </w:r>
      <w:proofErr w:type="gramEnd"/>
      <w:r w:rsidRPr="00322495">
        <w:rPr>
          <w:rFonts w:ascii="Times New Roman" w:hAnsi="Times New Roman"/>
          <w:sz w:val="28"/>
          <w:szCs w:val="28"/>
        </w:rPr>
        <w:t xml:space="preserve"> </w:t>
      </w:r>
    </w:p>
    <w:p w:rsidR="007153AF" w:rsidRPr="00322495" w:rsidRDefault="007153AF" w:rsidP="007153AF">
      <w:pPr>
        <w:spacing w:after="0" w:line="240" w:lineRule="auto"/>
        <w:jc w:val="both"/>
        <w:rPr>
          <w:rFonts w:ascii="Times New Roman" w:hAnsi="Times New Roman"/>
          <w:i/>
          <w:sz w:val="28"/>
          <w:szCs w:val="28"/>
        </w:rPr>
      </w:pPr>
      <w:proofErr w:type="gramStart"/>
      <w:r w:rsidRPr="00322495">
        <w:rPr>
          <w:rFonts w:ascii="Times New Roman" w:hAnsi="Times New Roman"/>
          <w:i/>
          <w:sz w:val="28"/>
          <w:szCs w:val="28"/>
        </w:rPr>
        <w:t>не</w:t>
      </w:r>
      <w:proofErr w:type="gramEnd"/>
      <w:r w:rsidRPr="00322495">
        <w:rPr>
          <w:rFonts w:ascii="Times New Roman" w:hAnsi="Times New Roman"/>
          <w:i/>
          <w:sz w:val="28"/>
          <w:szCs w:val="28"/>
        </w:rPr>
        <w:t xml:space="preserve"> верно </w:t>
      </w:r>
    </w:p>
    <w:p w:rsidR="007153AF" w:rsidRDefault="007153AF" w:rsidP="007153AF">
      <w:pPr>
        <w:widowControl w:val="0"/>
        <w:spacing w:after="0" w:line="240" w:lineRule="auto"/>
        <w:ind w:firstLine="709"/>
        <w:jc w:val="both"/>
        <w:rPr>
          <w:rFonts w:ascii="Times New Roman" w:hAnsi="Times New Roman"/>
          <w:sz w:val="28"/>
          <w:szCs w:val="28"/>
          <w:shd w:val="clear" w:color="auto" w:fill="FFFFFF"/>
        </w:rPr>
      </w:pPr>
      <w:r>
        <w:rPr>
          <w:rFonts w:ascii="Times New Roman" w:hAnsi="Times New Roman"/>
          <w:bCs/>
          <w:sz w:val="28"/>
          <w:szCs w:val="28"/>
          <w:shd w:val="clear" w:color="auto" w:fill="FFFFFF"/>
        </w:rPr>
        <w:t xml:space="preserve">10. </w:t>
      </w:r>
      <w:r w:rsidRPr="00322495">
        <w:rPr>
          <w:rFonts w:ascii="Times New Roman" w:hAnsi="Times New Roman"/>
          <w:bCs/>
          <w:sz w:val="28"/>
          <w:szCs w:val="28"/>
          <w:shd w:val="clear" w:color="auto" w:fill="FFFFFF"/>
        </w:rPr>
        <w:t>Национальная инновационная система</w:t>
      </w:r>
      <w:r w:rsidRPr="00052E61">
        <w:rPr>
          <w:rFonts w:ascii="Times New Roman" w:hAnsi="Times New Roman"/>
          <w:sz w:val="28"/>
          <w:szCs w:val="28"/>
          <w:shd w:val="clear" w:color="auto" w:fill="FFFFFF"/>
        </w:rPr>
        <w:t xml:space="preserve"> </w:t>
      </w:r>
      <w:r w:rsidRPr="00052E61">
        <w:rPr>
          <w:rFonts w:ascii="Times New Roman" w:hAnsi="Times New Roman"/>
          <w:sz w:val="28"/>
          <w:szCs w:val="28"/>
        </w:rPr>
        <w:t>–</w:t>
      </w:r>
      <w:r w:rsidRPr="00052E61">
        <w:rPr>
          <w:rFonts w:ascii="Times New Roman" w:hAnsi="Times New Roman"/>
          <w:sz w:val="28"/>
          <w:szCs w:val="28"/>
          <w:shd w:val="clear" w:color="auto" w:fill="FFFFFF"/>
        </w:rPr>
        <w:t xml:space="preserve"> совокупность субъектов и институтов, деятельность которых направлена на осуществление и поддержку в осуществлении инновационной деятельности.</w:t>
      </w:r>
    </w:p>
    <w:p w:rsidR="007153AF" w:rsidRPr="00322495" w:rsidRDefault="007153AF" w:rsidP="007153AF">
      <w:pPr>
        <w:spacing w:after="0" w:line="240" w:lineRule="auto"/>
        <w:jc w:val="both"/>
        <w:rPr>
          <w:rFonts w:ascii="Times New Roman" w:hAnsi="Times New Roman"/>
          <w:i/>
          <w:sz w:val="28"/>
          <w:szCs w:val="28"/>
        </w:rPr>
      </w:pPr>
      <w:proofErr w:type="gramStart"/>
      <w:r w:rsidRPr="00322495">
        <w:rPr>
          <w:rFonts w:ascii="Times New Roman" w:hAnsi="Times New Roman"/>
          <w:i/>
          <w:sz w:val="28"/>
          <w:szCs w:val="28"/>
        </w:rPr>
        <w:t>верно</w:t>
      </w:r>
      <w:proofErr w:type="gramEnd"/>
      <w:r w:rsidRPr="00322495">
        <w:rPr>
          <w:rFonts w:ascii="Times New Roman" w:hAnsi="Times New Roman"/>
          <w:i/>
          <w:sz w:val="28"/>
          <w:szCs w:val="28"/>
        </w:rPr>
        <w:t xml:space="preserve"> </w:t>
      </w:r>
    </w:p>
    <w:p w:rsidR="007153AF" w:rsidRPr="00322495" w:rsidRDefault="007153AF" w:rsidP="007153AF">
      <w:pPr>
        <w:spacing w:after="0" w:line="240" w:lineRule="auto"/>
        <w:jc w:val="both"/>
        <w:rPr>
          <w:rFonts w:ascii="Times New Roman" w:hAnsi="Times New Roman"/>
          <w:sz w:val="28"/>
          <w:szCs w:val="28"/>
        </w:rPr>
      </w:pPr>
      <w:proofErr w:type="gramStart"/>
      <w:r w:rsidRPr="00322495">
        <w:rPr>
          <w:rFonts w:ascii="Times New Roman" w:hAnsi="Times New Roman"/>
          <w:sz w:val="28"/>
          <w:szCs w:val="28"/>
        </w:rPr>
        <w:t>не</w:t>
      </w:r>
      <w:proofErr w:type="gramEnd"/>
      <w:r w:rsidRPr="00322495">
        <w:rPr>
          <w:rFonts w:ascii="Times New Roman" w:hAnsi="Times New Roman"/>
          <w:sz w:val="28"/>
          <w:szCs w:val="28"/>
        </w:rPr>
        <w:t xml:space="preserve"> верно </w:t>
      </w:r>
    </w:p>
    <w:p w:rsidR="007153AF" w:rsidRPr="00322495" w:rsidRDefault="007153AF" w:rsidP="007153AF">
      <w:pPr>
        <w:shd w:val="clear" w:color="auto" w:fill="FFFFFF"/>
        <w:spacing w:after="0" w:line="240" w:lineRule="auto"/>
        <w:ind w:firstLine="709"/>
        <w:jc w:val="both"/>
        <w:rPr>
          <w:rFonts w:ascii="Times New Roman" w:hAnsi="Times New Roman"/>
          <w:b/>
          <w:i/>
          <w:sz w:val="28"/>
          <w:szCs w:val="28"/>
        </w:rPr>
      </w:pPr>
      <w:r>
        <w:rPr>
          <w:rFonts w:ascii="Times New Roman" w:hAnsi="Times New Roman"/>
          <w:sz w:val="28"/>
          <w:szCs w:val="28"/>
        </w:rPr>
        <w:t>1</w:t>
      </w:r>
      <w:r w:rsidR="00393853">
        <w:rPr>
          <w:rFonts w:ascii="Times New Roman" w:hAnsi="Times New Roman"/>
          <w:sz w:val="28"/>
          <w:szCs w:val="28"/>
        </w:rPr>
        <w:t>1</w:t>
      </w:r>
      <w:r>
        <w:rPr>
          <w:rFonts w:ascii="Times New Roman" w:hAnsi="Times New Roman"/>
          <w:sz w:val="28"/>
          <w:szCs w:val="28"/>
        </w:rPr>
        <w:t xml:space="preserve">. </w:t>
      </w:r>
      <w:r w:rsidRPr="00322495">
        <w:rPr>
          <w:rFonts w:ascii="Times New Roman" w:hAnsi="Times New Roman"/>
          <w:sz w:val="28"/>
          <w:szCs w:val="28"/>
        </w:rPr>
        <w:t>Способы государственной поддержки НИС:</w:t>
      </w:r>
      <w:r>
        <w:rPr>
          <w:rFonts w:ascii="Times New Roman" w:hAnsi="Times New Roman"/>
          <w:b/>
          <w:i/>
          <w:sz w:val="28"/>
          <w:szCs w:val="28"/>
        </w:rPr>
        <w:t xml:space="preserve"> </w:t>
      </w:r>
      <w:r w:rsidRPr="00052E61">
        <w:rPr>
          <w:rFonts w:ascii="Times New Roman" w:hAnsi="Times New Roman"/>
          <w:sz w:val="28"/>
          <w:szCs w:val="28"/>
        </w:rPr>
        <w:t xml:space="preserve">льготное </w:t>
      </w:r>
      <w:hyperlink r:id="rId64" w:tooltip="Налогообложение" w:history="1">
        <w:r w:rsidRPr="00052E61">
          <w:rPr>
            <w:rFonts w:ascii="Times New Roman" w:hAnsi="Times New Roman"/>
            <w:sz w:val="28"/>
            <w:szCs w:val="28"/>
          </w:rPr>
          <w:t>налогообложение</w:t>
        </w:r>
      </w:hyperlink>
      <w:r w:rsidRPr="00052E61">
        <w:rPr>
          <w:rFonts w:ascii="Times New Roman" w:hAnsi="Times New Roman"/>
          <w:sz w:val="28"/>
          <w:szCs w:val="28"/>
        </w:rPr>
        <w:t xml:space="preserve">; прямое </w:t>
      </w:r>
      <w:hyperlink r:id="rId65" w:tooltip="Бюджетирование" w:history="1">
        <w:r w:rsidRPr="00052E61">
          <w:rPr>
            <w:rFonts w:ascii="Times New Roman" w:hAnsi="Times New Roman"/>
            <w:sz w:val="28"/>
            <w:szCs w:val="28"/>
          </w:rPr>
          <w:t>бюджетирование</w:t>
        </w:r>
      </w:hyperlink>
      <w:r w:rsidRPr="00052E61">
        <w:rPr>
          <w:rFonts w:ascii="Times New Roman" w:hAnsi="Times New Roman"/>
          <w:sz w:val="28"/>
          <w:szCs w:val="28"/>
        </w:rPr>
        <w:t xml:space="preserve">; организация </w:t>
      </w:r>
      <w:hyperlink r:id="rId66" w:history="1">
        <w:r w:rsidRPr="00052E61">
          <w:rPr>
            <w:rFonts w:ascii="Times New Roman" w:hAnsi="Times New Roman"/>
            <w:sz w:val="28"/>
            <w:szCs w:val="28"/>
          </w:rPr>
          <w:t>венчурных фондов</w:t>
        </w:r>
      </w:hyperlink>
      <w:r w:rsidRPr="00052E61">
        <w:rPr>
          <w:rFonts w:ascii="Times New Roman" w:hAnsi="Times New Roman"/>
          <w:sz w:val="28"/>
          <w:szCs w:val="28"/>
        </w:rPr>
        <w:t>; создание условий д</w:t>
      </w:r>
      <w:r>
        <w:rPr>
          <w:rFonts w:ascii="Times New Roman" w:hAnsi="Times New Roman"/>
          <w:sz w:val="28"/>
          <w:szCs w:val="28"/>
        </w:rPr>
        <w:t>ля фундаментальных исследований.</w:t>
      </w:r>
    </w:p>
    <w:p w:rsidR="007153AF" w:rsidRPr="00322495" w:rsidRDefault="007153AF" w:rsidP="007153AF">
      <w:pPr>
        <w:spacing w:after="0" w:line="240" w:lineRule="auto"/>
        <w:jc w:val="both"/>
        <w:rPr>
          <w:rFonts w:ascii="Times New Roman" w:hAnsi="Times New Roman"/>
          <w:i/>
          <w:sz w:val="28"/>
          <w:szCs w:val="28"/>
        </w:rPr>
      </w:pPr>
      <w:proofErr w:type="gramStart"/>
      <w:r w:rsidRPr="00322495">
        <w:rPr>
          <w:rFonts w:ascii="Times New Roman" w:hAnsi="Times New Roman"/>
          <w:i/>
          <w:sz w:val="28"/>
          <w:szCs w:val="28"/>
        </w:rPr>
        <w:lastRenderedPageBreak/>
        <w:t>верно</w:t>
      </w:r>
      <w:proofErr w:type="gramEnd"/>
      <w:r w:rsidRPr="00322495">
        <w:rPr>
          <w:rFonts w:ascii="Times New Roman" w:hAnsi="Times New Roman"/>
          <w:i/>
          <w:sz w:val="28"/>
          <w:szCs w:val="28"/>
        </w:rPr>
        <w:t xml:space="preserve"> </w:t>
      </w:r>
    </w:p>
    <w:p w:rsidR="007153AF" w:rsidRPr="00322495" w:rsidRDefault="007153AF" w:rsidP="007153AF">
      <w:pPr>
        <w:spacing w:after="0" w:line="240" w:lineRule="auto"/>
        <w:jc w:val="both"/>
        <w:rPr>
          <w:rFonts w:ascii="Times New Roman" w:hAnsi="Times New Roman"/>
          <w:sz w:val="28"/>
          <w:szCs w:val="28"/>
        </w:rPr>
      </w:pPr>
      <w:proofErr w:type="gramStart"/>
      <w:r w:rsidRPr="00322495">
        <w:rPr>
          <w:rFonts w:ascii="Times New Roman" w:hAnsi="Times New Roman"/>
          <w:sz w:val="28"/>
          <w:szCs w:val="28"/>
        </w:rPr>
        <w:t>не</w:t>
      </w:r>
      <w:proofErr w:type="gramEnd"/>
      <w:r w:rsidRPr="00322495">
        <w:rPr>
          <w:rFonts w:ascii="Times New Roman" w:hAnsi="Times New Roman"/>
          <w:sz w:val="28"/>
          <w:szCs w:val="28"/>
        </w:rPr>
        <w:t xml:space="preserve"> верно </w:t>
      </w:r>
    </w:p>
    <w:p w:rsidR="007153AF" w:rsidRDefault="00393853" w:rsidP="007153AF">
      <w:pPr>
        <w:widowControl w:val="0"/>
        <w:spacing w:after="0" w:line="240" w:lineRule="auto"/>
        <w:ind w:firstLine="709"/>
        <w:jc w:val="both"/>
        <w:rPr>
          <w:rFonts w:ascii="Times New Roman" w:hAnsi="Times New Roman"/>
          <w:color w:val="FF0000"/>
          <w:spacing w:val="2"/>
          <w:sz w:val="28"/>
          <w:szCs w:val="28"/>
        </w:rPr>
      </w:pPr>
      <w:r>
        <w:rPr>
          <w:rStyle w:val="aa"/>
          <w:rFonts w:ascii="Times New Roman" w:eastAsia="Constantia" w:hAnsi="Times New Roman"/>
          <w:b w:val="0"/>
          <w:sz w:val="28"/>
          <w:szCs w:val="28"/>
        </w:rPr>
        <w:t>12</w:t>
      </w:r>
      <w:r w:rsidR="007153AF">
        <w:rPr>
          <w:rStyle w:val="aa"/>
          <w:rFonts w:ascii="Times New Roman" w:eastAsia="Constantia" w:hAnsi="Times New Roman"/>
          <w:b w:val="0"/>
          <w:sz w:val="28"/>
          <w:szCs w:val="28"/>
        </w:rPr>
        <w:t xml:space="preserve">. </w:t>
      </w:r>
      <w:r w:rsidR="007153AF" w:rsidRPr="00322495">
        <w:rPr>
          <w:rStyle w:val="aa"/>
          <w:rFonts w:ascii="Times New Roman" w:eastAsia="Constantia" w:hAnsi="Times New Roman"/>
          <w:b w:val="0"/>
          <w:sz w:val="28"/>
          <w:szCs w:val="28"/>
        </w:rPr>
        <w:t>Международное научно-техническое сотрудничество</w:t>
      </w:r>
      <w:r w:rsidR="007153AF" w:rsidRPr="00052E61">
        <w:rPr>
          <w:rStyle w:val="apple-converted-space"/>
          <w:rFonts w:ascii="Times New Roman" w:hAnsi="Times New Roman"/>
          <w:sz w:val="28"/>
          <w:szCs w:val="28"/>
          <w:shd w:val="clear" w:color="auto" w:fill="FFFFFF"/>
        </w:rPr>
        <w:t xml:space="preserve"> –</w:t>
      </w:r>
      <w:r w:rsidR="007153AF" w:rsidRPr="00052E61">
        <w:rPr>
          <w:rFonts w:ascii="Times New Roman" w:hAnsi="Times New Roman"/>
          <w:sz w:val="28"/>
          <w:szCs w:val="28"/>
          <w:shd w:val="clear" w:color="auto" w:fill="FFFFFF"/>
        </w:rPr>
        <w:t xml:space="preserve"> направление</w:t>
      </w:r>
      <w:r w:rsidR="007153AF" w:rsidRPr="00052E61">
        <w:rPr>
          <w:rStyle w:val="apple-converted-space"/>
          <w:rFonts w:ascii="Times New Roman" w:hAnsi="Times New Roman"/>
          <w:sz w:val="28"/>
          <w:szCs w:val="28"/>
          <w:shd w:val="clear" w:color="auto" w:fill="FFFFFF"/>
        </w:rPr>
        <w:t xml:space="preserve"> </w:t>
      </w:r>
      <w:hyperlink r:id="rId67" w:tgtFrame="_blank" w:history="1">
        <w:r w:rsidR="007153AF" w:rsidRPr="00983EE9">
          <w:rPr>
            <w:rStyle w:val="a3"/>
            <w:rFonts w:ascii="Times New Roman" w:hAnsi="Times New Roman"/>
            <w:color w:val="auto"/>
            <w:sz w:val="28"/>
            <w:szCs w:val="28"/>
            <w:u w:val="none"/>
            <w:shd w:val="clear" w:color="auto" w:fill="FFFFFF"/>
          </w:rPr>
          <w:t>внешнеэкономической деятельности</w:t>
        </w:r>
      </w:hyperlink>
      <w:r w:rsidR="007153AF" w:rsidRPr="00983EE9">
        <w:rPr>
          <w:rFonts w:ascii="Times New Roman" w:hAnsi="Times New Roman"/>
          <w:sz w:val="28"/>
          <w:szCs w:val="28"/>
          <w:shd w:val="clear" w:color="auto" w:fill="FFFFFF"/>
        </w:rPr>
        <w:t>, которое включает совместную разработку научно-технических проблем, обмен научными результатами и производственным опытом, совместную подготовку кадров.</w:t>
      </w:r>
      <w:r w:rsidR="007153AF" w:rsidRPr="00983EE9">
        <w:rPr>
          <w:rFonts w:ascii="Times New Roman" w:hAnsi="Times New Roman"/>
          <w:spacing w:val="2"/>
          <w:sz w:val="28"/>
          <w:szCs w:val="28"/>
        </w:rPr>
        <w:t xml:space="preserve"> </w:t>
      </w:r>
    </w:p>
    <w:p w:rsidR="007153AF" w:rsidRPr="00322495" w:rsidRDefault="007153AF" w:rsidP="007153AF">
      <w:pPr>
        <w:spacing w:after="0" w:line="240" w:lineRule="auto"/>
        <w:jc w:val="both"/>
        <w:rPr>
          <w:rFonts w:ascii="Times New Roman" w:hAnsi="Times New Roman"/>
          <w:i/>
          <w:sz w:val="28"/>
          <w:szCs w:val="28"/>
        </w:rPr>
      </w:pPr>
      <w:proofErr w:type="gramStart"/>
      <w:r w:rsidRPr="00322495">
        <w:rPr>
          <w:rFonts w:ascii="Times New Roman" w:hAnsi="Times New Roman"/>
          <w:i/>
          <w:sz w:val="28"/>
          <w:szCs w:val="28"/>
        </w:rPr>
        <w:t>верно</w:t>
      </w:r>
      <w:proofErr w:type="gramEnd"/>
      <w:r w:rsidRPr="00322495">
        <w:rPr>
          <w:rFonts w:ascii="Times New Roman" w:hAnsi="Times New Roman"/>
          <w:i/>
          <w:sz w:val="28"/>
          <w:szCs w:val="28"/>
        </w:rPr>
        <w:t xml:space="preserve"> </w:t>
      </w:r>
    </w:p>
    <w:p w:rsidR="007153AF" w:rsidRPr="00322495" w:rsidRDefault="007153AF" w:rsidP="007153AF">
      <w:pPr>
        <w:spacing w:after="0" w:line="240" w:lineRule="auto"/>
        <w:jc w:val="both"/>
        <w:rPr>
          <w:rFonts w:ascii="Times New Roman" w:hAnsi="Times New Roman"/>
          <w:sz w:val="28"/>
          <w:szCs w:val="28"/>
        </w:rPr>
      </w:pPr>
      <w:proofErr w:type="gramStart"/>
      <w:r w:rsidRPr="00322495">
        <w:rPr>
          <w:rFonts w:ascii="Times New Roman" w:hAnsi="Times New Roman"/>
          <w:sz w:val="28"/>
          <w:szCs w:val="28"/>
        </w:rPr>
        <w:t>не</w:t>
      </w:r>
      <w:proofErr w:type="gramEnd"/>
      <w:r w:rsidRPr="00322495">
        <w:rPr>
          <w:rFonts w:ascii="Times New Roman" w:hAnsi="Times New Roman"/>
          <w:sz w:val="28"/>
          <w:szCs w:val="28"/>
        </w:rPr>
        <w:t xml:space="preserve"> верно </w:t>
      </w:r>
    </w:p>
    <w:p w:rsidR="007153AF" w:rsidRPr="00322495" w:rsidRDefault="00393853" w:rsidP="007153AF">
      <w:pPr>
        <w:shd w:val="clear" w:color="auto" w:fill="FFFFFF"/>
        <w:tabs>
          <w:tab w:val="left" w:pos="1080"/>
        </w:tabs>
        <w:spacing w:after="0" w:line="240" w:lineRule="auto"/>
        <w:ind w:firstLine="709"/>
        <w:jc w:val="both"/>
        <w:rPr>
          <w:rFonts w:ascii="Times New Roman" w:hAnsi="Times New Roman"/>
          <w:b/>
          <w:i/>
          <w:color w:val="000000"/>
          <w:sz w:val="28"/>
          <w:szCs w:val="28"/>
        </w:rPr>
      </w:pPr>
      <w:r>
        <w:rPr>
          <w:rFonts w:ascii="Times New Roman" w:hAnsi="Times New Roman"/>
          <w:color w:val="000000"/>
          <w:sz w:val="28"/>
          <w:szCs w:val="28"/>
        </w:rPr>
        <w:t>13</w:t>
      </w:r>
      <w:r w:rsidR="007153AF">
        <w:rPr>
          <w:rFonts w:ascii="Times New Roman" w:hAnsi="Times New Roman"/>
          <w:color w:val="000000"/>
          <w:sz w:val="28"/>
          <w:szCs w:val="28"/>
        </w:rPr>
        <w:t xml:space="preserve">. </w:t>
      </w:r>
      <w:r w:rsidR="007153AF" w:rsidRPr="00322495">
        <w:rPr>
          <w:rFonts w:ascii="Times New Roman" w:hAnsi="Times New Roman"/>
          <w:color w:val="000000"/>
          <w:sz w:val="28"/>
          <w:szCs w:val="28"/>
        </w:rPr>
        <w:t>Международный технологический обмен бывает некоммерческий (</w:t>
      </w:r>
      <w:r w:rsidR="007153AF" w:rsidRPr="00052E61">
        <w:rPr>
          <w:rFonts w:ascii="Times New Roman" w:hAnsi="Times New Roman"/>
          <w:color w:val="000000"/>
          <w:sz w:val="28"/>
          <w:szCs w:val="28"/>
        </w:rPr>
        <w:t>публикации;</w:t>
      </w:r>
      <w:r w:rsidR="007153AF" w:rsidRPr="00052E61">
        <w:rPr>
          <w:rFonts w:ascii="Times New Roman" w:hAnsi="Times New Roman"/>
          <w:b/>
          <w:i/>
          <w:sz w:val="28"/>
          <w:szCs w:val="28"/>
        </w:rPr>
        <w:t xml:space="preserve"> </w:t>
      </w:r>
      <w:r>
        <w:rPr>
          <w:rFonts w:ascii="Times New Roman" w:hAnsi="Times New Roman"/>
          <w:color w:val="000000"/>
          <w:sz w:val="28"/>
          <w:szCs w:val="28"/>
        </w:rPr>
        <w:t>выставки, симпозиумы</w:t>
      </w:r>
      <w:r w:rsidR="007153AF">
        <w:rPr>
          <w:rFonts w:ascii="Times New Roman" w:hAnsi="Times New Roman"/>
          <w:color w:val="000000"/>
          <w:sz w:val="28"/>
          <w:szCs w:val="28"/>
        </w:rPr>
        <w:t xml:space="preserve">) и </w:t>
      </w:r>
      <w:r w:rsidR="007153AF" w:rsidRPr="00322495">
        <w:rPr>
          <w:rFonts w:ascii="Times New Roman" w:hAnsi="Times New Roman"/>
          <w:color w:val="000000"/>
          <w:sz w:val="28"/>
          <w:szCs w:val="28"/>
        </w:rPr>
        <w:t xml:space="preserve">коммерческим </w:t>
      </w:r>
      <w:r w:rsidR="007153AF">
        <w:rPr>
          <w:rFonts w:ascii="Times New Roman" w:hAnsi="Times New Roman"/>
          <w:color w:val="000000"/>
          <w:sz w:val="28"/>
          <w:szCs w:val="28"/>
        </w:rPr>
        <w:t>(поставка машин и</w:t>
      </w:r>
      <w:r w:rsidR="007153AF" w:rsidRPr="00052E61">
        <w:rPr>
          <w:rFonts w:ascii="Times New Roman" w:hAnsi="Times New Roman"/>
          <w:color w:val="000000"/>
          <w:sz w:val="28"/>
          <w:szCs w:val="28"/>
        </w:rPr>
        <w:t xml:space="preserve"> оборудования; произв</w:t>
      </w:r>
      <w:r w:rsidR="007153AF">
        <w:rPr>
          <w:rFonts w:ascii="Times New Roman" w:hAnsi="Times New Roman"/>
          <w:color w:val="000000"/>
          <w:sz w:val="28"/>
          <w:szCs w:val="28"/>
        </w:rPr>
        <w:t>одственное кооперирование)</w:t>
      </w:r>
      <w:r w:rsidR="007153AF" w:rsidRPr="00052E61">
        <w:rPr>
          <w:rFonts w:ascii="Times New Roman" w:hAnsi="Times New Roman"/>
          <w:color w:val="000000"/>
          <w:sz w:val="28"/>
          <w:szCs w:val="28"/>
        </w:rPr>
        <w:t xml:space="preserve">. </w:t>
      </w:r>
    </w:p>
    <w:p w:rsidR="007153AF" w:rsidRPr="00322495" w:rsidRDefault="007153AF" w:rsidP="007153AF">
      <w:pPr>
        <w:spacing w:after="0" w:line="240" w:lineRule="auto"/>
        <w:jc w:val="both"/>
        <w:rPr>
          <w:rFonts w:ascii="Times New Roman" w:hAnsi="Times New Roman"/>
          <w:i/>
          <w:sz w:val="28"/>
          <w:szCs w:val="28"/>
        </w:rPr>
      </w:pPr>
      <w:proofErr w:type="gramStart"/>
      <w:r w:rsidRPr="00322495">
        <w:rPr>
          <w:rFonts w:ascii="Times New Roman" w:hAnsi="Times New Roman"/>
          <w:i/>
          <w:sz w:val="28"/>
          <w:szCs w:val="28"/>
        </w:rPr>
        <w:t>верно</w:t>
      </w:r>
      <w:proofErr w:type="gramEnd"/>
      <w:r w:rsidRPr="00322495">
        <w:rPr>
          <w:rFonts w:ascii="Times New Roman" w:hAnsi="Times New Roman"/>
          <w:i/>
          <w:sz w:val="28"/>
          <w:szCs w:val="28"/>
        </w:rPr>
        <w:t xml:space="preserve"> </w:t>
      </w:r>
    </w:p>
    <w:p w:rsidR="007153AF" w:rsidRPr="00322495" w:rsidRDefault="007153AF" w:rsidP="007153AF">
      <w:pPr>
        <w:spacing w:after="0" w:line="240" w:lineRule="auto"/>
        <w:jc w:val="both"/>
        <w:rPr>
          <w:rFonts w:ascii="Times New Roman" w:hAnsi="Times New Roman"/>
          <w:sz w:val="28"/>
          <w:szCs w:val="28"/>
        </w:rPr>
      </w:pPr>
      <w:proofErr w:type="gramStart"/>
      <w:r w:rsidRPr="00322495">
        <w:rPr>
          <w:rFonts w:ascii="Times New Roman" w:hAnsi="Times New Roman"/>
          <w:sz w:val="28"/>
          <w:szCs w:val="28"/>
        </w:rPr>
        <w:t>не</w:t>
      </w:r>
      <w:proofErr w:type="gramEnd"/>
      <w:r w:rsidRPr="00322495">
        <w:rPr>
          <w:rFonts w:ascii="Times New Roman" w:hAnsi="Times New Roman"/>
          <w:sz w:val="28"/>
          <w:szCs w:val="28"/>
        </w:rPr>
        <w:t xml:space="preserve"> верно </w:t>
      </w:r>
    </w:p>
    <w:p w:rsidR="007153AF" w:rsidRPr="00052E61" w:rsidRDefault="00393853" w:rsidP="007153AF">
      <w:pPr>
        <w:shd w:val="clear" w:color="auto" w:fill="FFFFFF"/>
        <w:tabs>
          <w:tab w:val="left" w:pos="108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14</w:t>
      </w:r>
      <w:r w:rsidR="007153AF">
        <w:rPr>
          <w:rFonts w:ascii="Times New Roman" w:hAnsi="Times New Roman"/>
          <w:color w:val="000000"/>
          <w:sz w:val="28"/>
          <w:szCs w:val="28"/>
        </w:rPr>
        <w:t>. И</w:t>
      </w:r>
      <w:r w:rsidR="007153AF" w:rsidRPr="00052E61">
        <w:rPr>
          <w:rFonts w:ascii="Times New Roman" w:hAnsi="Times New Roman"/>
          <w:color w:val="000000"/>
          <w:sz w:val="28"/>
          <w:szCs w:val="28"/>
        </w:rPr>
        <w:t xml:space="preserve">зделия, производимые по зарубежной технологии, </w:t>
      </w:r>
      <w:r w:rsidR="007153AF">
        <w:rPr>
          <w:rFonts w:ascii="Times New Roman" w:hAnsi="Times New Roman"/>
          <w:color w:val="000000"/>
          <w:sz w:val="28"/>
          <w:szCs w:val="28"/>
        </w:rPr>
        <w:t xml:space="preserve">не </w:t>
      </w:r>
      <w:r w:rsidR="007153AF" w:rsidRPr="00052E61">
        <w:rPr>
          <w:rFonts w:ascii="Times New Roman" w:hAnsi="Times New Roman"/>
          <w:color w:val="000000"/>
          <w:sz w:val="28"/>
          <w:szCs w:val="28"/>
        </w:rPr>
        <w:t>отличаются высокой конкурентоспособностью, увеличивая экспортные возможности покупателя технологии.</w:t>
      </w:r>
    </w:p>
    <w:p w:rsidR="007153AF" w:rsidRPr="00322495" w:rsidRDefault="007153AF" w:rsidP="007153AF">
      <w:pPr>
        <w:spacing w:after="0" w:line="240" w:lineRule="auto"/>
        <w:jc w:val="both"/>
        <w:rPr>
          <w:rFonts w:ascii="Times New Roman" w:hAnsi="Times New Roman"/>
          <w:sz w:val="28"/>
          <w:szCs w:val="28"/>
        </w:rPr>
      </w:pPr>
      <w:proofErr w:type="gramStart"/>
      <w:r w:rsidRPr="00322495">
        <w:rPr>
          <w:rFonts w:ascii="Times New Roman" w:hAnsi="Times New Roman"/>
          <w:sz w:val="28"/>
          <w:szCs w:val="28"/>
        </w:rPr>
        <w:t>верно</w:t>
      </w:r>
      <w:proofErr w:type="gramEnd"/>
      <w:r w:rsidRPr="00322495">
        <w:rPr>
          <w:rFonts w:ascii="Times New Roman" w:hAnsi="Times New Roman"/>
          <w:sz w:val="28"/>
          <w:szCs w:val="28"/>
        </w:rPr>
        <w:t xml:space="preserve"> </w:t>
      </w:r>
    </w:p>
    <w:p w:rsidR="007153AF" w:rsidRPr="00322495" w:rsidRDefault="007153AF" w:rsidP="007153AF">
      <w:pPr>
        <w:spacing w:after="0" w:line="240" w:lineRule="auto"/>
        <w:jc w:val="both"/>
        <w:rPr>
          <w:rFonts w:ascii="Times New Roman" w:hAnsi="Times New Roman"/>
          <w:i/>
          <w:sz w:val="28"/>
          <w:szCs w:val="28"/>
        </w:rPr>
      </w:pPr>
      <w:proofErr w:type="gramStart"/>
      <w:r w:rsidRPr="00322495">
        <w:rPr>
          <w:rFonts w:ascii="Times New Roman" w:hAnsi="Times New Roman"/>
          <w:i/>
          <w:sz w:val="28"/>
          <w:szCs w:val="28"/>
        </w:rPr>
        <w:t>не</w:t>
      </w:r>
      <w:proofErr w:type="gramEnd"/>
      <w:r w:rsidRPr="00322495">
        <w:rPr>
          <w:rFonts w:ascii="Times New Roman" w:hAnsi="Times New Roman"/>
          <w:i/>
          <w:sz w:val="28"/>
          <w:szCs w:val="28"/>
        </w:rPr>
        <w:t xml:space="preserve"> верно </w:t>
      </w:r>
    </w:p>
    <w:p w:rsidR="007153AF" w:rsidRPr="00322495" w:rsidRDefault="00393853" w:rsidP="007153AF">
      <w:pPr>
        <w:shd w:val="clear" w:color="auto" w:fill="FFFFFF"/>
        <w:tabs>
          <w:tab w:val="left" w:pos="1080"/>
        </w:tabs>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15</w:t>
      </w:r>
      <w:r w:rsidR="007153AF" w:rsidRPr="00322495">
        <w:rPr>
          <w:rFonts w:ascii="Times New Roman" w:hAnsi="Times New Roman"/>
          <w:bCs/>
          <w:color w:val="000000"/>
          <w:sz w:val="28"/>
          <w:szCs w:val="28"/>
        </w:rPr>
        <w:t>. Основные формы международной передачи технологий:</w:t>
      </w:r>
      <w:r w:rsidR="007153AF" w:rsidRPr="00322495">
        <w:rPr>
          <w:rStyle w:val="apple-converted-space"/>
          <w:rFonts w:ascii="Times New Roman" w:hAnsi="Times New Roman"/>
          <w:sz w:val="28"/>
          <w:szCs w:val="28"/>
          <w:shd w:val="clear" w:color="auto" w:fill="FFFFFF"/>
        </w:rPr>
        <w:t xml:space="preserve"> </w:t>
      </w:r>
      <w:r w:rsidR="007153AF" w:rsidRPr="00322495">
        <w:rPr>
          <w:rFonts w:ascii="Times New Roman" w:hAnsi="Times New Roman"/>
          <w:bCs/>
          <w:iCs/>
          <w:color w:val="000000"/>
          <w:sz w:val="28"/>
          <w:szCs w:val="28"/>
        </w:rPr>
        <w:t xml:space="preserve">лицензионная торговля, </w:t>
      </w:r>
      <w:r w:rsidR="007153AF" w:rsidRPr="00322495">
        <w:rPr>
          <w:rFonts w:ascii="Times New Roman" w:hAnsi="Times New Roman"/>
          <w:iCs/>
          <w:color w:val="000000"/>
          <w:sz w:val="28"/>
          <w:szCs w:val="28"/>
        </w:rPr>
        <w:t>франчайзинг, инжиниринг.</w:t>
      </w:r>
    </w:p>
    <w:p w:rsidR="007153AF" w:rsidRPr="00322495" w:rsidRDefault="007153AF" w:rsidP="007153AF">
      <w:pPr>
        <w:spacing w:after="0" w:line="240" w:lineRule="auto"/>
        <w:jc w:val="both"/>
        <w:rPr>
          <w:rFonts w:ascii="Times New Roman" w:hAnsi="Times New Roman"/>
          <w:i/>
          <w:sz w:val="28"/>
          <w:szCs w:val="28"/>
        </w:rPr>
      </w:pPr>
      <w:proofErr w:type="gramStart"/>
      <w:r w:rsidRPr="00322495">
        <w:rPr>
          <w:rFonts w:ascii="Times New Roman" w:hAnsi="Times New Roman"/>
          <w:i/>
          <w:sz w:val="28"/>
          <w:szCs w:val="28"/>
        </w:rPr>
        <w:t>верно</w:t>
      </w:r>
      <w:proofErr w:type="gramEnd"/>
      <w:r w:rsidRPr="00322495">
        <w:rPr>
          <w:rFonts w:ascii="Times New Roman" w:hAnsi="Times New Roman"/>
          <w:i/>
          <w:sz w:val="28"/>
          <w:szCs w:val="28"/>
        </w:rPr>
        <w:t xml:space="preserve"> </w:t>
      </w:r>
    </w:p>
    <w:p w:rsidR="007153AF" w:rsidRPr="00322495" w:rsidRDefault="007153AF" w:rsidP="007153AF">
      <w:pPr>
        <w:spacing w:after="0" w:line="240" w:lineRule="auto"/>
        <w:jc w:val="both"/>
        <w:rPr>
          <w:rFonts w:ascii="Times New Roman" w:hAnsi="Times New Roman"/>
          <w:sz w:val="28"/>
          <w:szCs w:val="28"/>
        </w:rPr>
      </w:pPr>
      <w:proofErr w:type="gramStart"/>
      <w:r w:rsidRPr="00322495">
        <w:rPr>
          <w:rFonts w:ascii="Times New Roman" w:hAnsi="Times New Roman"/>
          <w:sz w:val="28"/>
          <w:szCs w:val="28"/>
        </w:rPr>
        <w:t>не</w:t>
      </w:r>
      <w:proofErr w:type="gramEnd"/>
      <w:r w:rsidRPr="00322495">
        <w:rPr>
          <w:rFonts w:ascii="Times New Roman" w:hAnsi="Times New Roman"/>
          <w:sz w:val="28"/>
          <w:szCs w:val="28"/>
        </w:rPr>
        <w:t xml:space="preserve"> верно </w:t>
      </w:r>
    </w:p>
    <w:p w:rsidR="007153AF" w:rsidRDefault="00393853" w:rsidP="007153AF">
      <w:pPr>
        <w:shd w:val="clear" w:color="auto" w:fill="FFFFFF"/>
        <w:tabs>
          <w:tab w:val="left" w:pos="1080"/>
        </w:tabs>
        <w:spacing w:after="0" w:line="240" w:lineRule="auto"/>
        <w:ind w:firstLine="709"/>
        <w:jc w:val="both"/>
        <w:rPr>
          <w:rFonts w:ascii="Times New Roman" w:hAnsi="Times New Roman"/>
          <w:bCs/>
          <w:color w:val="000000"/>
          <w:sz w:val="28"/>
          <w:szCs w:val="28"/>
        </w:rPr>
      </w:pPr>
      <w:r>
        <w:rPr>
          <w:rStyle w:val="apple-converted-space"/>
          <w:rFonts w:ascii="Times New Roman" w:hAnsi="Times New Roman"/>
          <w:sz w:val="28"/>
          <w:szCs w:val="28"/>
          <w:shd w:val="clear" w:color="auto" w:fill="FFFFFF"/>
        </w:rPr>
        <w:t>16</w:t>
      </w:r>
      <w:r w:rsidR="007153AF">
        <w:rPr>
          <w:rStyle w:val="apple-converted-space"/>
          <w:rFonts w:ascii="Times New Roman" w:hAnsi="Times New Roman"/>
          <w:sz w:val="28"/>
          <w:szCs w:val="28"/>
          <w:shd w:val="clear" w:color="auto" w:fill="FFFFFF"/>
        </w:rPr>
        <w:t xml:space="preserve">. </w:t>
      </w:r>
      <w:r w:rsidR="007153AF" w:rsidRPr="00322495">
        <w:rPr>
          <w:rStyle w:val="apple-converted-space"/>
          <w:rFonts w:ascii="Times New Roman" w:hAnsi="Times New Roman"/>
          <w:sz w:val="28"/>
          <w:szCs w:val="28"/>
          <w:shd w:val="clear" w:color="auto" w:fill="FFFFFF"/>
        </w:rPr>
        <w:t>К</w:t>
      </w:r>
      <w:r w:rsidR="007153AF" w:rsidRPr="00322495">
        <w:rPr>
          <w:rFonts w:ascii="Times New Roman" w:hAnsi="Times New Roman"/>
          <w:iCs/>
          <w:color w:val="000000"/>
          <w:sz w:val="28"/>
          <w:szCs w:val="28"/>
        </w:rPr>
        <w:t>онтракты на управление</w:t>
      </w:r>
      <w:r w:rsidR="007153AF" w:rsidRPr="00322495">
        <w:rPr>
          <w:rFonts w:ascii="Times New Roman" w:hAnsi="Times New Roman"/>
          <w:color w:val="000000"/>
          <w:sz w:val="28"/>
          <w:szCs w:val="28"/>
        </w:rPr>
        <w:t xml:space="preserve"> и </w:t>
      </w:r>
      <w:r w:rsidR="007153AF" w:rsidRPr="00322495">
        <w:rPr>
          <w:rFonts w:ascii="Times New Roman" w:hAnsi="Times New Roman"/>
          <w:iCs/>
          <w:color w:val="000000"/>
          <w:sz w:val="28"/>
          <w:szCs w:val="28"/>
        </w:rPr>
        <w:t>контракты «под ключ»</w:t>
      </w:r>
      <w:r w:rsidR="007153AF">
        <w:rPr>
          <w:rFonts w:ascii="Times New Roman" w:hAnsi="Times New Roman"/>
          <w:color w:val="000000"/>
          <w:sz w:val="28"/>
          <w:szCs w:val="28"/>
        </w:rPr>
        <w:t xml:space="preserve"> не являются </w:t>
      </w:r>
      <w:r w:rsidR="007153AF">
        <w:rPr>
          <w:rFonts w:ascii="Times New Roman" w:hAnsi="Times New Roman"/>
          <w:bCs/>
          <w:color w:val="000000"/>
          <w:sz w:val="28"/>
          <w:szCs w:val="28"/>
        </w:rPr>
        <w:t>формами</w:t>
      </w:r>
      <w:r w:rsidR="007153AF" w:rsidRPr="00322495">
        <w:rPr>
          <w:rFonts w:ascii="Times New Roman" w:hAnsi="Times New Roman"/>
          <w:bCs/>
          <w:color w:val="000000"/>
          <w:sz w:val="28"/>
          <w:szCs w:val="28"/>
        </w:rPr>
        <w:t xml:space="preserve"> меж</w:t>
      </w:r>
      <w:r w:rsidR="007153AF">
        <w:rPr>
          <w:rFonts w:ascii="Times New Roman" w:hAnsi="Times New Roman"/>
          <w:bCs/>
          <w:color w:val="000000"/>
          <w:sz w:val="28"/>
          <w:szCs w:val="28"/>
        </w:rPr>
        <w:t>дународной передачи технологий.</w:t>
      </w:r>
    </w:p>
    <w:p w:rsidR="007153AF" w:rsidRPr="00322495" w:rsidRDefault="007153AF" w:rsidP="007153AF">
      <w:pPr>
        <w:spacing w:after="0" w:line="240" w:lineRule="auto"/>
        <w:jc w:val="both"/>
        <w:rPr>
          <w:rFonts w:ascii="Times New Roman" w:hAnsi="Times New Roman"/>
          <w:sz w:val="28"/>
          <w:szCs w:val="28"/>
        </w:rPr>
      </w:pPr>
      <w:proofErr w:type="gramStart"/>
      <w:r w:rsidRPr="00322495">
        <w:rPr>
          <w:rFonts w:ascii="Times New Roman" w:hAnsi="Times New Roman"/>
          <w:sz w:val="28"/>
          <w:szCs w:val="28"/>
        </w:rPr>
        <w:t>верно</w:t>
      </w:r>
      <w:proofErr w:type="gramEnd"/>
      <w:r w:rsidRPr="00322495">
        <w:rPr>
          <w:rFonts w:ascii="Times New Roman" w:hAnsi="Times New Roman"/>
          <w:sz w:val="28"/>
          <w:szCs w:val="28"/>
        </w:rPr>
        <w:t xml:space="preserve"> </w:t>
      </w:r>
    </w:p>
    <w:p w:rsidR="007153AF" w:rsidRPr="00322495" w:rsidRDefault="007153AF" w:rsidP="007153AF">
      <w:pPr>
        <w:spacing w:after="0" w:line="240" w:lineRule="auto"/>
        <w:jc w:val="both"/>
        <w:rPr>
          <w:rFonts w:ascii="Times New Roman" w:hAnsi="Times New Roman"/>
          <w:i/>
          <w:sz w:val="28"/>
          <w:szCs w:val="28"/>
        </w:rPr>
      </w:pPr>
      <w:proofErr w:type="gramStart"/>
      <w:r w:rsidRPr="00322495">
        <w:rPr>
          <w:rFonts w:ascii="Times New Roman" w:hAnsi="Times New Roman"/>
          <w:i/>
          <w:sz w:val="28"/>
          <w:szCs w:val="28"/>
        </w:rPr>
        <w:t>не</w:t>
      </w:r>
      <w:proofErr w:type="gramEnd"/>
      <w:r w:rsidRPr="00322495">
        <w:rPr>
          <w:rFonts w:ascii="Times New Roman" w:hAnsi="Times New Roman"/>
          <w:i/>
          <w:sz w:val="28"/>
          <w:szCs w:val="28"/>
        </w:rPr>
        <w:t xml:space="preserve"> верно </w:t>
      </w:r>
    </w:p>
    <w:p w:rsidR="00653D04" w:rsidRPr="0017552D" w:rsidRDefault="00653D04" w:rsidP="002A064C">
      <w:pPr>
        <w:pStyle w:val="12"/>
        <w:spacing w:before="0"/>
        <w:ind w:left="0" w:firstLine="709"/>
        <w:jc w:val="both"/>
        <w:rPr>
          <w:rFonts w:eastAsia="Times New Roman"/>
          <w:spacing w:val="2"/>
          <w:sz w:val="28"/>
          <w:szCs w:val="28"/>
        </w:rPr>
      </w:pPr>
    </w:p>
    <w:p w:rsidR="00653D04" w:rsidRPr="0017552D" w:rsidRDefault="00653D04" w:rsidP="002A064C">
      <w:pPr>
        <w:widowControl w:val="0"/>
        <w:spacing w:after="0" w:line="240" w:lineRule="auto"/>
        <w:ind w:firstLine="709"/>
        <w:jc w:val="both"/>
        <w:rPr>
          <w:rFonts w:ascii="Times New Roman" w:hAnsi="Times New Roman"/>
          <w:b/>
          <w:spacing w:val="2"/>
          <w:sz w:val="28"/>
          <w:szCs w:val="28"/>
        </w:rPr>
      </w:pPr>
      <w:r w:rsidRPr="0017552D">
        <w:rPr>
          <w:rFonts w:ascii="Times New Roman" w:hAnsi="Times New Roman"/>
          <w:b/>
          <w:spacing w:val="2"/>
          <w:sz w:val="28"/>
          <w:szCs w:val="28"/>
        </w:rPr>
        <w:t xml:space="preserve">Тема 4. Финансово-кредитная система </w:t>
      </w:r>
    </w:p>
    <w:p w:rsidR="00E42F3F" w:rsidRPr="0017552D" w:rsidRDefault="00E42F3F" w:rsidP="002A064C">
      <w:pPr>
        <w:widowControl w:val="0"/>
        <w:spacing w:after="0" w:line="240" w:lineRule="auto"/>
        <w:ind w:firstLine="709"/>
        <w:jc w:val="both"/>
        <w:rPr>
          <w:rFonts w:ascii="Times New Roman" w:hAnsi="Times New Roman"/>
          <w:b/>
          <w:spacing w:val="2"/>
          <w:sz w:val="28"/>
          <w:szCs w:val="28"/>
        </w:rPr>
      </w:pPr>
    </w:p>
    <w:p w:rsidR="0017552D" w:rsidRPr="003B168C" w:rsidRDefault="0017552D" w:rsidP="0017552D">
      <w:pPr>
        <w:spacing w:after="0" w:line="240" w:lineRule="auto"/>
        <w:ind w:firstLine="709"/>
        <w:jc w:val="both"/>
        <w:rPr>
          <w:rFonts w:ascii="Times New Roman" w:hAnsi="Times New Roman"/>
          <w:sz w:val="28"/>
          <w:szCs w:val="28"/>
        </w:rPr>
      </w:pPr>
      <w:r w:rsidRPr="0017552D">
        <w:rPr>
          <w:rFonts w:ascii="Times New Roman" w:hAnsi="Times New Roman"/>
          <w:sz w:val="28"/>
          <w:szCs w:val="28"/>
        </w:rPr>
        <w:t xml:space="preserve">1. Финансы – система экономических отношений по поводу распределения и перераспределения части национального дохода, формирования на этой основе фондов денежных </w:t>
      </w:r>
      <w:r w:rsidRPr="003B168C">
        <w:rPr>
          <w:rFonts w:ascii="Times New Roman" w:hAnsi="Times New Roman"/>
          <w:sz w:val="28"/>
          <w:szCs w:val="28"/>
        </w:rPr>
        <w:t xml:space="preserve">средств, необходимых для удовлетворения потребностей общества. </w:t>
      </w:r>
    </w:p>
    <w:p w:rsidR="0017552D" w:rsidRPr="00322495" w:rsidRDefault="0017552D" w:rsidP="0017552D">
      <w:pPr>
        <w:spacing w:after="0" w:line="240" w:lineRule="auto"/>
        <w:jc w:val="both"/>
        <w:rPr>
          <w:rFonts w:ascii="Times New Roman" w:hAnsi="Times New Roman"/>
          <w:i/>
          <w:sz w:val="28"/>
          <w:szCs w:val="28"/>
        </w:rPr>
      </w:pPr>
      <w:proofErr w:type="gramStart"/>
      <w:r w:rsidRPr="00322495">
        <w:rPr>
          <w:rFonts w:ascii="Times New Roman" w:hAnsi="Times New Roman"/>
          <w:i/>
          <w:sz w:val="28"/>
          <w:szCs w:val="28"/>
        </w:rPr>
        <w:t>верно</w:t>
      </w:r>
      <w:proofErr w:type="gramEnd"/>
      <w:r w:rsidRPr="00322495">
        <w:rPr>
          <w:rFonts w:ascii="Times New Roman" w:hAnsi="Times New Roman"/>
          <w:i/>
          <w:sz w:val="28"/>
          <w:szCs w:val="28"/>
        </w:rPr>
        <w:t xml:space="preserve"> </w:t>
      </w:r>
    </w:p>
    <w:p w:rsidR="0017552D" w:rsidRPr="00322495" w:rsidRDefault="0017552D" w:rsidP="0017552D">
      <w:pPr>
        <w:spacing w:after="0" w:line="240" w:lineRule="auto"/>
        <w:jc w:val="both"/>
        <w:rPr>
          <w:rFonts w:ascii="Times New Roman" w:hAnsi="Times New Roman"/>
          <w:sz w:val="28"/>
          <w:szCs w:val="28"/>
        </w:rPr>
      </w:pPr>
      <w:proofErr w:type="gramStart"/>
      <w:r>
        <w:rPr>
          <w:rFonts w:ascii="Times New Roman" w:hAnsi="Times New Roman"/>
          <w:sz w:val="28"/>
          <w:szCs w:val="28"/>
        </w:rPr>
        <w:t>н</w:t>
      </w:r>
      <w:r w:rsidRPr="00322495">
        <w:rPr>
          <w:rFonts w:ascii="Times New Roman" w:hAnsi="Times New Roman"/>
          <w:sz w:val="28"/>
          <w:szCs w:val="28"/>
        </w:rPr>
        <w:t>е</w:t>
      </w:r>
      <w:proofErr w:type="gramEnd"/>
      <w:r w:rsidRPr="00322495">
        <w:rPr>
          <w:rFonts w:ascii="Times New Roman" w:hAnsi="Times New Roman"/>
          <w:sz w:val="28"/>
          <w:szCs w:val="28"/>
        </w:rPr>
        <w:t xml:space="preserve"> </w:t>
      </w:r>
      <w:r>
        <w:rPr>
          <w:rFonts w:ascii="Times New Roman" w:hAnsi="Times New Roman"/>
          <w:sz w:val="28"/>
          <w:szCs w:val="28"/>
        </w:rPr>
        <w:t xml:space="preserve">верно </w:t>
      </w:r>
    </w:p>
    <w:p w:rsidR="0017552D" w:rsidRPr="00ED31E7" w:rsidRDefault="0017552D" w:rsidP="0017552D">
      <w:pPr>
        <w:spacing w:after="0" w:line="240" w:lineRule="auto"/>
        <w:ind w:firstLine="709"/>
        <w:jc w:val="both"/>
        <w:rPr>
          <w:rFonts w:ascii="Times New Roman" w:hAnsi="Times New Roman"/>
          <w:i/>
          <w:sz w:val="28"/>
          <w:szCs w:val="28"/>
        </w:rPr>
      </w:pPr>
      <w:r>
        <w:rPr>
          <w:rFonts w:ascii="Times New Roman" w:hAnsi="Times New Roman"/>
          <w:sz w:val="28"/>
          <w:szCs w:val="28"/>
        </w:rPr>
        <w:t>2. К функциям финансов не относится</w:t>
      </w:r>
      <w:r w:rsidRPr="003B168C">
        <w:rPr>
          <w:rFonts w:ascii="Times New Roman" w:hAnsi="Times New Roman"/>
          <w:i/>
          <w:sz w:val="28"/>
          <w:szCs w:val="28"/>
        </w:rPr>
        <w:t xml:space="preserve"> </w:t>
      </w:r>
      <w:proofErr w:type="spellStart"/>
      <w:r>
        <w:rPr>
          <w:rFonts w:ascii="Times New Roman" w:hAnsi="Times New Roman"/>
          <w:sz w:val="28"/>
          <w:szCs w:val="28"/>
        </w:rPr>
        <w:t>перераспределительная</w:t>
      </w:r>
      <w:proofErr w:type="spellEnd"/>
      <w:r>
        <w:rPr>
          <w:rFonts w:ascii="Times New Roman" w:hAnsi="Times New Roman"/>
          <w:sz w:val="28"/>
          <w:szCs w:val="28"/>
        </w:rPr>
        <w:t xml:space="preserve"> функция.</w:t>
      </w:r>
      <w:r w:rsidRPr="003B168C">
        <w:rPr>
          <w:rFonts w:ascii="Times New Roman" w:hAnsi="Times New Roman"/>
          <w:sz w:val="28"/>
          <w:szCs w:val="28"/>
        </w:rPr>
        <w:t xml:space="preserve"> </w:t>
      </w:r>
    </w:p>
    <w:p w:rsidR="0017552D" w:rsidRPr="00322495" w:rsidRDefault="0017552D" w:rsidP="0017552D">
      <w:pPr>
        <w:spacing w:after="0" w:line="240" w:lineRule="auto"/>
        <w:jc w:val="both"/>
        <w:rPr>
          <w:rFonts w:ascii="Times New Roman" w:hAnsi="Times New Roman"/>
          <w:sz w:val="28"/>
          <w:szCs w:val="28"/>
        </w:rPr>
      </w:pPr>
      <w:proofErr w:type="gramStart"/>
      <w:r>
        <w:rPr>
          <w:rFonts w:ascii="Times New Roman" w:hAnsi="Times New Roman"/>
          <w:sz w:val="28"/>
          <w:szCs w:val="28"/>
        </w:rPr>
        <w:t>в</w:t>
      </w:r>
      <w:r w:rsidRPr="00322495">
        <w:rPr>
          <w:rFonts w:ascii="Times New Roman" w:hAnsi="Times New Roman"/>
          <w:sz w:val="28"/>
          <w:szCs w:val="28"/>
        </w:rPr>
        <w:t>ерно</w:t>
      </w:r>
      <w:proofErr w:type="gramEnd"/>
      <w:r w:rsidRPr="00322495">
        <w:rPr>
          <w:rFonts w:ascii="Times New Roman" w:hAnsi="Times New Roman"/>
          <w:sz w:val="28"/>
          <w:szCs w:val="28"/>
        </w:rPr>
        <w:t xml:space="preserve"> </w:t>
      </w:r>
    </w:p>
    <w:p w:rsidR="0017552D" w:rsidRPr="00322495" w:rsidRDefault="0017552D" w:rsidP="0017552D">
      <w:pPr>
        <w:spacing w:after="0" w:line="240" w:lineRule="auto"/>
        <w:jc w:val="both"/>
        <w:rPr>
          <w:rFonts w:ascii="Times New Roman" w:hAnsi="Times New Roman"/>
          <w:i/>
          <w:sz w:val="28"/>
          <w:szCs w:val="28"/>
        </w:rPr>
      </w:pPr>
      <w:proofErr w:type="gramStart"/>
      <w:r w:rsidRPr="00322495">
        <w:rPr>
          <w:rFonts w:ascii="Times New Roman" w:hAnsi="Times New Roman"/>
          <w:i/>
          <w:sz w:val="28"/>
          <w:szCs w:val="28"/>
        </w:rPr>
        <w:t>не</w:t>
      </w:r>
      <w:proofErr w:type="gramEnd"/>
      <w:r w:rsidRPr="00322495">
        <w:rPr>
          <w:rFonts w:ascii="Times New Roman" w:hAnsi="Times New Roman"/>
          <w:i/>
          <w:sz w:val="28"/>
          <w:szCs w:val="28"/>
        </w:rPr>
        <w:t xml:space="preserve"> </w:t>
      </w:r>
      <w:r>
        <w:rPr>
          <w:rFonts w:ascii="Times New Roman" w:hAnsi="Times New Roman"/>
          <w:i/>
          <w:sz w:val="28"/>
          <w:szCs w:val="28"/>
        </w:rPr>
        <w:t xml:space="preserve">верно </w:t>
      </w:r>
    </w:p>
    <w:p w:rsidR="0017552D" w:rsidRPr="003B168C" w:rsidRDefault="0017552D" w:rsidP="0017552D">
      <w:pPr>
        <w:spacing w:after="0" w:line="240" w:lineRule="auto"/>
        <w:ind w:firstLine="709"/>
        <w:jc w:val="both"/>
        <w:rPr>
          <w:rFonts w:ascii="Times New Roman" w:hAnsi="Times New Roman"/>
          <w:i/>
          <w:sz w:val="28"/>
          <w:szCs w:val="28"/>
        </w:rPr>
      </w:pPr>
      <w:r>
        <w:rPr>
          <w:rFonts w:ascii="Times New Roman" w:hAnsi="Times New Roman"/>
          <w:sz w:val="28"/>
          <w:szCs w:val="28"/>
        </w:rPr>
        <w:t xml:space="preserve">3. </w:t>
      </w:r>
      <w:r w:rsidRPr="00322495">
        <w:rPr>
          <w:rFonts w:ascii="Times New Roman" w:hAnsi="Times New Roman"/>
          <w:sz w:val="28"/>
          <w:szCs w:val="28"/>
        </w:rPr>
        <w:t>Финансовая система</w:t>
      </w:r>
      <w:r w:rsidRPr="003B168C">
        <w:rPr>
          <w:rFonts w:ascii="Times New Roman" w:hAnsi="Times New Roman"/>
          <w:i/>
          <w:sz w:val="28"/>
          <w:szCs w:val="28"/>
        </w:rPr>
        <w:t xml:space="preserve"> – </w:t>
      </w:r>
      <w:r w:rsidRPr="003B168C">
        <w:rPr>
          <w:rFonts w:ascii="Times New Roman" w:hAnsi="Times New Roman"/>
          <w:sz w:val="28"/>
          <w:szCs w:val="28"/>
        </w:rPr>
        <w:t>совокупность финансовых отношений, в процессе которых различными методами и формами распределяются фонды денежных средств хозяйствующих субъектов, домохозяйств и государства, учреждений и рынков, их обслуживающих.</w:t>
      </w:r>
    </w:p>
    <w:p w:rsidR="0017552D" w:rsidRPr="00322495" w:rsidRDefault="0017552D" w:rsidP="0017552D">
      <w:pPr>
        <w:spacing w:after="0" w:line="240" w:lineRule="auto"/>
        <w:jc w:val="both"/>
        <w:rPr>
          <w:rFonts w:ascii="Times New Roman" w:hAnsi="Times New Roman"/>
          <w:i/>
          <w:sz w:val="28"/>
          <w:szCs w:val="28"/>
        </w:rPr>
      </w:pPr>
      <w:proofErr w:type="gramStart"/>
      <w:r w:rsidRPr="00322495">
        <w:rPr>
          <w:rFonts w:ascii="Times New Roman" w:hAnsi="Times New Roman"/>
          <w:i/>
          <w:sz w:val="28"/>
          <w:szCs w:val="28"/>
        </w:rPr>
        <w:t>верно</w:t>
      </w:r>
      <w:proofErr w:type="gramEnd"/>
      <w:r w:rsidRPr="00322495">
        <w:rPr>
          <w:rFonts w:ascii="Times New Roman" w:hAnsi="Times New Roman"/>
          <w:i/>
          <w:sz w:val="28"/>
          <w:szCs w:val="28"/>
        </w:rPr>
        <w:t xml:space="preserve"> </w:t>
      </w:r>
    </w:p>
    <w:p w:rsidR="0017552D" w:rsidRPr="00322495" w:rsidRDefault="0017552D" w:rsidP="0017552D">
      <w:pPr>
        <w:spacing w:after="0" w:line="240" w:lineRule="auto"/>
        <w:jc w:val="both"/>
        <w:rPr>
          <w:rFonts w:ascii="Times New Roman" w:hAnsi="Times New Roman"/>
          <w:sz w:val="28"/>
          <w:szCs w:val="28"/>
        </w:rPr>
      </w:pPr>
      <w:proofErr w:type="gramStart"/>
      <w:r>
        <w:rPr>
          <w:rFonts w:ascii="Times New Roman" w:hAnsi="Times New Roman"/>
          <w:sz w:val="28"/>
          <w:szCs w:val="28"/>
        </w:rPr>
        <w:t>н</w:t>
      </w:r>
      <w:r w:rsidRPr="00322495">
        <w:rPr>
          <w:rFonts w:ascii="Times New Roman" w:hAnsi="Times New Roman"/>
          <w:sz w:val="28"/>
          <w:szCs w:val="28"/>
        </w:rPr>
        <w:t>е</w:t>
      </w:r>
      <w:proofErr w:type="gramEnd"/>
      <w:r w:rsidRPr="00322495">
        <w:rPr>
          <w:rFonts w:ascii="Times New Roman" w:hAnsi="Times New Roman"/>
          <w:sz w:val="28"/>
          <w:szCs w:val="28"/>
        </w:rPr>
        <w:t xml:space="preserve"> </w:t>
      </w:r>
      <w:r>
        <w:rPr>
          <w:rFonts w:ascii="Times New Roman" w:hAnsi="Times New Roman"/>
          <w:sz w:val="28"/>
          <w:szCs w:val="28"/>
        </w:rPr>
        <w:t xml:space="preserve">верно </w:t>
      </w:r>
    </w:p>
    <w:p w:rsidR="0017552D" w:rsidRPr="00322495" w:rsidRDefault="0017552D" w:rsidP="0017552D">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00393853">
        <w:rPr>
          <w:rFonts w:ascii="Times New Roman" w:hAnsi="Times New Roman"/>
          <w:sz w:val="28"/>
          <w:szCs w:val="28"/>
        </w:rPr>
        <w:t xml:space="preserve">В </w:t>
      </w:r>
      <w:r w:rsidRPr="00322495">
        <w:rPr>
          <w:rFonts w:ascii="Times New Roman" w:hAnsi="Times New Roman"/>
          <w:sz w:val="28"/>
          <w:szCs w:val="28"/>
        </w:rPr>
        <w:t>финансово</w:t>
      </w:r>
      <w:r w:rsidR="00393853">
        <w:rPr>
          <w:rFonts w:ascii="Times New Roman" w:hAnsi="Times New Roman"/>
          <w:sz w:val="28"/>
          <w:szCs w:val="28"/>
        </w:rPr>
        <w:t>й системе</w:t>
      </w:r>
      <w:r w:rsidRPr="003B168C">
        <w:rPr>
          <w:rFonts w:ascii="Times New Roman" w:hAnsi="Times New Roman"/>
          <w:b/>
          <w:i/>
          <w:sz w:val="28"/>
          <w:szCs w:val="28"/>
        </w:rPr>
        <w:t xml:space="preserve"> </w:t>
      </w:r>
      <w:r w:rsidRPr="003B168C">
        <w:rPr>
          <w:rFonts w:ascii="Times New Roman" w:hAnsi="Times New Roman"/>
          <w:sz w:val="28"/>
          <w:szCs w:val="28"/>
        </w:rPr>
        <w:t>в</w:t>
      </w:r>
      <w:r w:rsidR="00393853">
        <w:rPr>
          <w:rFonts w:ascii="Times New Roman" w:hAnsi="Times New Roman"/>
          <w:sz w:val="28"/>
          <w:szCs w:val="28"/>
        </w:rPr>
        <w:t xml:space="preserve">ыделяют </w:t>
      </w:r>
      <w:r w:rsidRPr="003B168C">
        <w:rPr>
          <w:rFonts w:ascii="Times New Roman" w:hAnsi="Times New Roman"/>
          <w:sz w:val="28"/>
          <w:szCs w:val="28"/>
        </w:rPr>
        <w:t xml:space="preserve">централизованные </w:t>
      </w:r>
      <w:r w:rsidR="00393853">
        <w:rPr>
          <w:rFonts w:ascii="Times New Roman" w:hAnsi="Times New Roman"/>
          <w:sz w:val="28"/>
          <w:szCs w:val="28"/>
        </w:rPr>
        <w:t>и децентрализованные финансы.</w:t>
      </w:r>
    </w:p>
    <w:p w:rsidR="0017552D" w:rsidRPr="00322495" w:rsidRDefault="0017552D" w:rsidP="0017552D">
      <w:pPr>
        <w:spacing w:after="0" w:line="240" w:lineRule="auto"/>
        <w:jc w:val="both"/>
        <w:rPr>
          <w:rFonts w:ascii="Times New Roman" w:hAnsi="Times New Roman"/>
          <w:i/>
          <w:sz w:val="28"/>
          <w:szCs w:val="28"/>
        </w:rPr>
      </w:pPr>
      <w:proofErr w:type="gramStart"/>
      <w:r w:rsidRPr="00322495">
        <w:rPr>
          <w:rFonts w:ascii="Times New Roman" w:hAnsi="Times New Roman"/>
          <w:i/>
          <w:sz w:val="28"/>
          <w:szCs w:val="28"/>
        </w:rPr>
        <w:t>верно</w:t>
      </w:r>
      <w:proofErr w:type="gramEnd"/>
      <w:r w:rsidRPr="00322495">
        <w:rPr>
          <w:rFonts w:ascii="Times New Roman" w:hAnsi="Times New Roman"/>
          <w:i/>
          <w:sz w:val="28"/>
          <w:szCs w:val="28"/>
        </w:rPr>
        <w:t xml:space="preserve"> </w:t>
      </w:r>
    </w:p>
    <w:p w:rsidR="0017552D" w:rsidRPr="00322495" w:rsidRDefault="0017552D" w:rsidP="0017552D">
      <w:pPr>
        <w:spacing w:after="0" w:line="240" w:lineRule="auto"/>
        <w:jc w:val="both"/>
        <w:rPr>
          <w:rFonts w:ascii="Times New Roman" w:hAnsi="Times New Roman"/>
          <w:sz w:val="28"/>
          <w:szCs w:val="28"/>
        </w:rPr>
      </w:pPr>
      <w:proofErr w:type="gramStart"/>
      <w:r>
        <w:rPr>
          <w:rFonts w:ascii="Times New Roman" w:hAnsi="Times New Roman"/>
          <w:sz w:val="28"/>
          <w:szCs w:val="28"/>
        </w:rPr>
        <w:lastRenderedPageBreak/>
        <w:t>н</w:t>
      </w:r>
      <w:r w:rsidRPr="00322495">
        <w:rPr>
          <w:rFonts w:ascii="Times New Roman" w:hAnsi="Times New Roman"/>
          <w:sz w:val="28"/>
          <w:szCs w:val="28"/>
        </w:rPr>
        <w:t>е</w:t>
      </w:r>
      <w:proofErr w:type="gramEnd"/>
      <w:r w:rsidRPr="00322495">
        <w:rPr>
          <w:rFonts w:ascii="Times New Roman" w:hAnsi="Times New Roman"/>
          <w:sz w:val="28"/>
          <w:szCs w:val="28"/>
        </w:rPr>
        <w:t xml:space="preserve"> </w:t>
      </w:r>
      <w:r>
        <w:rPr>
          <w:rFonts w:ascii="Times New Roman" w:hAnsi="Times New Roman"/>
          <w:sz w:val="28"/>
          <w:szCs w:val="28"/>
        </w:rPr>
        <w:t xml:space="preserve">верно </w:t>
      </w:r>
    </w:p>
    <w:p w:rsidR="0017552D" w:rsidRDefault="0017552D" w:rsidP="0017552D">
      <w:pPr>
        <w:spacing w:after="0" w:line="240" w:lineRule="auto"/>
        <w:ind w:firstLine="709"/>
        <w:jc w:val="both"/>
        <w:rPr>
          <w:rFonts w:ascii="Times New Roman" w:hAnsi="Times New Roman"/>
          <w:spacing w:val="-2"/>
          <w:sz w:val="28"/>
          <w:szCs w:val="28"/>
        </w:rPr>
      </w:pPr>
      <w:r>
        <w:rPr>
          <w:rFonts w:ascii="Times New Roman" w:hAnsi="Times New Roman"/>
          <w:sz w:val="28"/>
          <w:szCs w:val="28"/>
        </w:rPr>
        <w:t xml:space="preserve">5. </w:t>
      </w:r>
      <w:r w:rsidRPr="00322495">
        <w:rPr>
          <w:rFonts w:ascii="Times New Roman" w:hAnsi="Times New Roman"/>
          <w:sz w:val="28"/>
          <w:szCs w:val="28"/>
        </w:rPr>
        <w:t>Звеном финансовой системы не является</w:t>
      </w:r>
      <w:r w:rsidRPr="003B168C">
        <w:rPr>
          <w:rFonts w:ascii="Times New Roman" w:hAnsi="Times New Roman"/>
          <w:i/>
          <w:sz w:val="28"/>
          <w:szCs w:val="28"/>
        </w:rPr>
        <w:t xml:space="preserve"> </w:t>
      </w:r>
      <w:r w:rsidRPr="00393853">
        <w:rPr>
          <w:rFonts w:ascii="Times New Roman" w:hAnsi="Times New Roman"/>
          <w:sz w:val="28"/>
          <w:szCs w:val="28"/>
        </w:rPr>
        <w:t>г</w:t>
      </w:r>
      <w:r w:rsidRPr="00393853">
        <w:rPr>
          <w:rFonts w:ascii="Times New Roman" w:hAnsi="Times New Roman"/>
          <w:spacing w:val="-2"/>
          <w:sz w:val="28"/>
          <w:szCs w:val="28"/>
        </w:rPr>
        <w:t>осударственный бюджет.</w:t>
      </w:r>
    </w:p>
    <w:p w:rsidR="0017552D" w:rsidRPr="00322495" w:rsidRDefault="0017552D" w:rsidP="0017552D">
      <w:pPr>
        <w:spacing w:after="0" w:line="240" w:lineRule="auto"/>
        <w:jc w:val="both"/>
        <w:rPr>
          <w:rFonts w:ascii="Times New Roman" w:hAnsi="Times New Roman"/>
          <w:sz w:val="28"/>
          <w:szCs w:val="28"/>
        </w:rPr>
      </w:pPr>
      <w:proofErr w:type="gramStart"/>
      <w:r>
        <w:rPr>
          <w:rFonts w:ascii="Times New Roman" w:hAnsi="Times New Roman"/>
          <w:sz w:val="28"/>
          <w:szCs w:val="28"/>
        </w:rPr>
        <w:t>в</w:t>
      </w:r>
      <w:r w:rsidRPr="00322495">
        <w:rPr>
          <w:rFonts w:ascii="Times New Roman" w:hAnsi="Times New Roman"/>
          <w:sz w:val="28"/>
          <w:szCs w:val="28"/>
        </w:rPr>
        <w:t>ерно</w:t>
      </w:r>
      <w:proofErr w:type="gramEnd"/>
      <w:r w:rsidRPr="00322495">
        <w:rPr>
          <w:rFonts w:ascii="Times New Roman" w:hAnsi="Times New Roman"/>
          <w:sz w:val="28"/>
          <w:szCs w:val="28"/>
        </w:rPr>
        <w:t xml:space="preserve"> </w:t>
      </w:r>
    </w:p>
    <w:p w:rsidR="0017552D" w:rsidRPr="00322495" w:rsidRDefault="0017552D" w:rsidP="0017552D">
      <w:pPr>
        <w:spacing w:after="0" w:line="240" w:lineRule="auto"/>
        <w:jc w:val="both"/>
        <w:rPr>
          <w:rFonts w:ascii="Times New Roman" w:hAnsi="Times New Roman"/>
          <w:i/>
          <w:sz w:val="28"/>
          <w:szCs w:val="28"/>
        </w:rPr>
      </w:pPr>
      <w:proofErr w:type="gramStart"/>
      <w:r w:rsidRPr="00322495">
        <w:rPr>
          <w:rFonts w:ascii="Times New Roman" w:hAnsi="Times New Roman"/>
          <w:i/>
          <w:sz w:val="28"/>
          <w:szCs w:val="28"/>
        </w:rPr>
        <w:t>не</w:t>
      </w:r>
      <w:proofErr w:type="gramEnd"/>
      <w:r w:rsidRPr="00322495">
        <w:rPr>
          <w:rFonts w:ascii="Times New Roman" w:hAnsi="Times New Roman"/>
          <w:i/>
          <w:sz w:val="28"/>
          <w:szCs w:val="28"/>
        </w:rPr>
        <w:t xml:space="preserve"> </w:t>
      </w:r>
      <w:r>
        <w:rPr>
          <w:rFonts w:ascii="Times New Roman" w:hAnsi="Times New Roman"/>
          <w:i/>
          <w:sz w:val="28"/>
          <w:szCs w:val="28"/>
        </w:rPr>
        <w:t xml:space="preserve">верно </w:t>
      </w:r>
    </w:p>
    <w:p w:rsidR="0017552D" w:rsidRDefault="0017552D" w:rsidP="0017552D">
      <w:pPr>
        <w:tabs>
          <w:tab w:val="left" w:pos="180"/>
        </w:tabs>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Pr="00322495">
        <w:rPr>
          <w:rFonts w:ascii="Times New Roman" w:hAnsi="Times New Roman"/>
          <w:sz w:val="28"/>
          <w:szCs w:val="28"/>
        </w:rPr>
        <w:t>Консолидированный государственный бюджет</w:t>
      </w:r>
      <w:r w:rsidRPr="003B168C">
        <w:rPr>
          <w:rFonts w:ascii="Times New Roman" w:hAnsi="Times New Roman"/>
          <w:sz w:val="28"/>
          <w:szCs w:val="28"/>
        </w:rPr>
        <w:t xml:space="preserve"> охватывает бюджеты всех административных е</w:t>
      </w:r>
      <w:r>
        <w:rPr>
          <w:rFonts w:ascii="Times New Roman" w:hAnsi="Times New Roman"/>
          <w:sz w:val="28"/>
          <w:szCs w:val="28"/>
        </w:rPr>
        <w:t>диниц страны.</w:t>
      </w:r>
    </w:p>
    <w:p w:rsidR="0017552D" w:rsidRPr="00322495" w:rsidRDefault="0017552D" w:rsidP="0017552D">
      <w:pPr>
        <w:spacing w:after="0" w:line="240" w:lineRule="auto"/>
        <w:jc w:val="both"/>
        <w:rPr>
          <w:rFonts w:ascii="Times New Roman" w:hAnsi="Times New Roman"/>
          <w:i/>
          <w:sz w:val="28"/>
          <w:szCs w:val="28"/>
        </w:rPr>
      </w:pPr>
      <w:proofErr w:type="gramStart"/>
      <w:r w:rsidRPr="00322495">
        <w:rPr>
          <w:rFonts w:ascii="Times New Roman" w:hAnsi="Times New Roman"/>
          <w:i/>
          <w:sz w:val="28"/>
          <w:szCs w:val="28"/>
        </w:rPr>
        <w:t>верно</w:t>
      </w:r>
      <w:proofErr w:type="gramEnd"/>
      <w:r w:rsidRPr="00322495">
        <w:rPr>
          <w:rFonts w:ascii="Times New Roman" w:hAnsi="Times New Roman"/>
          <w:i/>
          <w:sz w:val="28"/>
          <w:szCs w:val="28"/>
        </w:rPr>
        <w:t xml:space="preserve"> </w:t>
      </w:r>
    </w:p>
    <w:p w:rsidR="0017552D" w:rsidRPr="00322495" w:rsidRDefault="0017552D" w:rsidP="0017552D">
      <w:pPr>
        <w:spacing w:after="0" w:line="240" w:lineRule="auto"/>
        <w:jc w:val="both"/>
        <w:rPr>
          <w:rFonts w:ascii="Times New Roman" w:hAnsi="Times New Roman"/>
          <w:sz w:val="28"/>
          <w:szCs w:val="28"/>
        </w:rPr>
      </w:pPr>
      <w:proofErr w:type="gramStart"/>
      <w:r>
        <w:rPr>
          <w:rFonts w:ascii="Times New Roman" w:hAnsi="Times New Roman"/>
          <w:sz w:val="28"/>
          <w:szCs w:val="28"/>
        </w:rPr>
        <w:t>н</w:t>
      </w:r>
      <w:r w:rsidRPr="00322495">
        <w:rPr>
          <w:rFonts w:ascii="Times New Roman" w:hAnsi="Times New Roman"/>
          <w:sz w:val="28"/>
          <w:szCs w:val="28"/>
        </w:rPr>
        <w:t>е</w:t>
      </w:r>
      <w:proofErr w:type="gramEnd"/>
      <w:r w:rsidRPr="00322495">
        <w:rPr>
          <w:rFonts w:ascii="Times New Roman" w:hAnsi="Times New Roman"/>
          <w:sz w:val="28"/>
          <w:szCs w:val="28"/>
        </w:rPr>
        <w:t xml:space="preserve"> </w:t>
      </w:r>
      <w:r>
        <w:rPr>
          <w:rFonts w:ascii="Times New Roman" w:hAnsi="Times New Roman"/>
          <w:sz w:val="28"/>
          <w:szCs w:val="28"/>
        </w:rPr>
        <w:t xml:space="preserve">верно </w:t>
      </w:r>
    </w:p>
    <w:p w:rsidR="0017552D" w:rsidRPr="00322495" w:rsidRDefault="0017552D" w:rsidP="0017552D">
      <w:pPr>
        <w:tabs>
          <w:tab w:val="left" w:pos="180"/>
        </w:tabs>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sidRPr="00322495">
        <w:rPr>
          <w:rFonts w:ascii="Times New Roman" w:hAnsi="Times New Roman"/>
          <w:sz w:val="28"/>
          <w:szCs w:val="28"/>
        </w:rPr>
        <w:t>Принципы построения бюджета: единства, полноты, реальности, гласности</w:t>
      </w:r>
      <w:r>
        <w:rPr>
          <w:rFonts w:ascii="Times New Roman" w:hAnsi="Times New Roman"/>
          <w:sz w:val="28"/>
          <w:szCs w:val="28"/>
        </w:rPr>
        <w:t xml:space="preserve">. </w:t>
      </w:r>
    </w:p>
    <w:p w:rsidR="0017552D" w:rsidRPr="00322495" w:rsidRDefault="0017552D" w:rsidP="0017552D">
      <w:pPr>
        <w:spacing w:after="0" w:line="240" w:lineRule="auto"/>
        <w:jc w:val="both"/>
        <w:rPr>
          <w:rFonts w:ascii="Times New Roman" w:hAnsi="Times New Roman"/>
          <w:i/>
          <w:sz w:val="28"/>
          <w:szCs w:val="28"/>
        </w:rPr>
      </w:pPr>
      <w:proofErr w:type="gramStart"/>
      <w:r w:rsidRPr="00322495">
        <w:rPr>
          <w:rFonts w:ascii="Times New Roman" w:hAnsi="Times New Roman"/>
          <w:i/>
          <w:sz w:val="28"/>
          <w:szCs w:val="28"/>
        </w:rPr>
        <w:t>верно</w:t>
      </w:r>
      <w:proofErr w:type="gramEnd"/>
      <w:r w:rsidRPr="00322495">
        <w:rPr>
          <w:rFonts w:ascii="Times New Roman" w:hAnsi="Times New Roman"/>
          <w:i/>
          <w:sz w:val="28"/>
          <w:szCs w:val="28"/>
        </w:rPr>
        <w:t xml:space="preserve"> </w:t>
      </w:r>
    </w:p>
    <w:p w:rsidR="0017552D" w:rsidRDefault="0017552D" w:rsidP="0017552D">
      <w:pPr>
        <w:spacing w:after="0" w:line="240" w:lineRule="auto"/>
        <w:jc w:val="both"/>
        <w:rPr>
          <w:rFonts w:ascii="Times New Roman" w:hAnsi="Times New Roman"/>
          <w:sz w:val="28"/>
          <w:szCs w:val="28"/>
        </w:rPr>
      </w:pPr>
      <w:proofErr w:type="gramStart"/>
      <w:r>
        <w:rPr>
          <w:rFonts w:ascii="Times New Roman" w:hAnsi="Times New Roman"/>
          <w:sz w:val="28"/>
          <w:szCs w:val="28"/>
        </w:rPr>
        <w:t>н</w:t>
      </w:r>
      <w:r w:rsidRPr="00322495">
        <w:rPr>
          <w:rFonts w:ascii="Times New Roman" w:hAnsi="Times New Roman"/>
          <w:sz w:val="28"/>
          <w:szCs w:val="28"/>
        </w:rPr>
        <w:t>е</w:t>
      </w:r>
      <w:proofErr w:type="gramEnd"/>
      <w:r w:rsidRPr="00322495">
        <w:rPr>
          <w:rFonts w:ascii="Times New Roman" w:hAnsi="Times New Roman"/>
          <w:sz w:val="28"/>
          <w:szCs w:val="28"/>
        </w:rPr>
        <w:t xml:space="preserve"> </w:t>
      </w:r>
      <w:r>
        <w:rPr>
          <w:rFonts w:ascii="Times New Roman" w:hAnsi="Times New Roman"/>
          <w:sz w:val="28"/>
          <w:szCs w:val="28"/>
        </w:rPr>
        <w:t xml:space="preserve">верно </w:t>
      </w:r>
    </w:p>
    <w:p w:rsidR="0017552D" w:rsidRPr="003B168C" w:rsidRDefault="0017552D" w:rsidP="0017552D">
      <w:pPr>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r w:rsidRPr="00322495">
        <w:rPr>
          <w:rFonts w:ascii="Times New Roman" w:hAnsi="Times New Roman"/>
          <w:sz w:val="28"/>
          <w:szCs w:val="28"/>
        </w:rPr>
        <w:t>Показателями бюджета не является</w:t>
      </w:r>
      <w:r>
        <w:rPr>
          <w:rFonts w:ascii="Times New Roman" w:hAnsi="Times New Roman"/>
          <w:b/>
          <w:i/>
          <w:sz w:val="28"/>
          <w:szCs w:val="28"/>
        </w:rPr>
        <w:t xml:space="preserve"> </w:t>
      </w:r>
      <w:r w:rsidRPr="003B168C">
        <w:rPr>
          <w:rFonts w:ascii="Times New Roman" w:hAnsi="Times New Roman"/>
          <w:sz w:val="28"/>
          <w:szCs w:val="28"/>
        </w:rPr>
        <w:t>доля средств, распределяемая через бюдж</w:t>
      </w:r>
      <w:r w:rsidR="00393853">
        <w:rPr>
          <w:rFonts w:ascii="Times New Roman" w:hAnsi="Times New Roman"/>
          <w:sz w:val="28"/>
          <w:szCs w:val="28"/>
        </w:rPr>
        <w:t>ет в валовом внутреннем</w:t>
      </w:r>
      <w:r w:rsidRPr="003B168C">
        <w:rPr>
          <w:rFonts w:ascii="Times New Roman" w:hAnsi="Times New Roman"/>
          <w:sz w:val="28"/>
          <w:szCs w:val="28"/>
        </w:rPr>
        <w:t xml:space="preserve"> продукте страны; </w:t>
      </w:r>
    </w:p>
    <w:p w:rsidR="0017552D" w:rsidRPr="00322495" w:rsidRDefault="0017552D" w:rsidP="0017552D">
      <w:pPr>
        <w:spacing w:after="0" w:line="240" w:lineRule="auto"/>
        <w:jc w:val="both"/>
        <w:rPr>
          <w:rFonts w:ascii="Times New Roman" w:hAnsi="Times New Roman"/>
          <w:sz w:val="28"/>
          <w:szCs w:val="28"/>
        </w:rPr>
      </w:pPr>
      <w:proofErr w:type="gramStart"/>
      <w:r>
        <w:rPr>
          <w:rFonts w:ascii="Times New Roman" w:hAnsi="Times New Roman"/>
          <w:sz w:val="28"/>
          <w:szCs w:val="28"/>
        </w:rPr>
        <w:t>в</w:t>
      </w:r>
      <w:r w:rsidRPr="00322495">
        <w:rPr>
          <w:rFonts w:ascii="Times New Roman" w:hAnsi="Times New Roman"/>
          <w:sz w:val="28"/>
          <w:szCs w:val="28"/>
        </w:rPr>
        <w:t>ерно</w:t>
      </w:r>
      <w:proofErr w:type="gramEnd"/>
      <w:r w:rsidRPr="00322495">
        <w:rPr>
          <w:rFonts w:ascii="Times New Roman" w:hAnsi="Times New Roman"/>
          <w:sz w:val="28"/>
          <w:szCs w:val="28"/>
        </w:rPr>
        <w:t xml:space="preserve"> </w:t>
      </w:r>
    </w:p>
    <w:p w:rsidR="0017552D" w:rsidRPr="00322495" w:rsidRDefault="0017552D" w:rsidP="0017552D">
      <w:pPr>
        <w:spacing w:after="0" w:line="240" w:lineRule="auto"/>
        <w:jc w:val="both"/>
        <w:rPr>
          <w:rFonts w:ascii="Times New Roman" w:hAnsi="Times New Roman"/>
          <w:i/>
          <w:sz w:val="28"/>
          <w:szCs w:val="28"/>
        </w:rPr>
      </w:pPr>
      <w:proofErr w:type="gramStart"/>
      <w:r w:rsidRPr="00322495">
        <w:rPr>
          <w:rFonts w:ascii="Times New Roman" w:hAnsi="Times New Roman"/>
          <w:i/>
          <w:sz w:val="28"/>
          <w:szCs w:val="28"/>
        </w:rPr>
        <w:t>не</w:t>
      </w:r>
      <w:proofErr w:type="gramEnd"/>
      <w:r w:rsidRPr="00322495">
        <w:rPr>
          <w:rFonts w:ascii="Times New Roman" w:hAnsi="Times New Roman"/>
          <w:i/>
          <w:sz w:val="28"/>
          <w:szCs w:val="28"/>
        </w:rPr>
        <w:t xml:space="preserve"> </w:t>
      </w:r>
      <w:r>
        <w:rPr>
          <w:rFonts w:ascii="Times New Roman" w:hAnsi="Times New Roman"/>
          <w:i/>
          <w:sz w:val="28"/>
          <w:szCs w:val="28"/>
        </w:rPr>
        <w:t xml:space="preserve">верно </w:t>
      </w:r>
    </w:p>
    <w:p w:rsidR="0017552D" w:rsidRDefault="0017552D" w:rsidP="0017552D">
      <w:pPr>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00393853">
        <w:rPr>
          <w:rFonts w:ascii="Times New Roman" w:hAnsi="Times New Roman"/>
          <w:sz w:val="28"/>
          <w:szCs w:val="28"/>
        </w:rPr>
        <w:t>Структуру</w:t>
      </w:r>
      <w:r w:rsidRPr="00322495">
        <w:rPr>
          <w:rFonts w:ascii="Times New Roman" w:hAnsi="Times New Roman"/>
          <w:sz w:val="28"/>
          <w:szCs w:val="28"/>
        </w:rPr>
        <w:t xml:space="preserve"> гос</w:t>
      </w:r>
      <w:r>
        <w:rPr>
          <w:rFonts w:ascii="Times New Roman" w:hAnsi="Times New Roman"/>
          <w:sz w:val="28"/>
          <w:szCs w:val="28"/>
        </w:rPr>
        <w:t xml:space="preserve">ударственного </w:t>
      </w:r>
      <w:r w:rsidR="00393853">
        <w:rPr>
          <w:rFonts w:ascii="Times New Roman" w:hAnsi="Times New Roman"/>
          <w:sz w:val="28"/>
          <w:szCs w:val="28"/>
        </w:rPr>
        <w:t>бюджета составляют</w:t>
      </w:r>
      <w:r>
        <w:rPr>
          <w:rFonts w:ascii="Times New Roman" w:hAnsi="Times New Roman"/>
          <w:sz w:val="28"/>
          <w:szCs w:val="28"/>
        </w:rPr>
        <w:t xml:space="preserve"> </w:t>
      </w:r>
      <w:r w:rsidRPr="00322495">
        <w:rPr>
          <w:rFonts w:ascii="Times New Roman" w:hAnsi="Times New Roman"/>
          <w:sz w:val="28"/>
          <w:szCs w:val="28"/>
        </w:rPr>
        <w:t>доходная часть, расходная часть, остаточная часть, долговая часть.</w:t>
      </w:r>
      <w:r w:rsidRPr="003B168C">
        <w:rPr>
          <w:rFonts w:ascii="Times New Roman" w:hAnsi="Times New Roman"/>
          <w:sz w:val="28"/>
          <w:szCs w:val="28"/>
        </w:rPr>
        <w:t xml:space="preserve"> </w:t>
      </w:r>
    </w:p>
    <w:p w:rsidR="0017552D" w:rsidRPr="00322495" w:rsidRDefault="0017552D" w:rsidP="0017552D">
      <w:pPr>
        <w:spacing w:after="0" w:line="240" w:lineRule="auto"/>
        <w:jc w:val="both"/>
        <w:rPr>
          <w:rFonts w:ascii="Times New Roman" w:hAnsi="Times New Roman"/>
          <w:sz w:val="28"/>
          <w:szCs w:val="28"/>
        </w:rPr>
      </w:pPr>
      <w:proofErr w:type="gramStart"/>
      <w:r>
        <w:rPr>
          <w:rFonts w:ascii="Times New Roman" w:hAnsi="Times New Roman"/>
          <w:sz w:val="28"/>
          <w:szCs w:val="28"/>
        </w:rPr>
        <w:t>в</w:t>
      </w:r>
      <w:r w:rsidRPr="00322495">
        <w:rPr>
          <w:rFonts w:ascii="Times New Roman" w:hAnsi="Times New Roman"/>
          <w:sz w:val="28"/>
          <w:szCs w:val="28"/>
        </w:rPr>
        <w:t>ерно</w:t>
      </w:r>
      <w:proofErr w:type="gramEnd"/>
      <w:r w:rsidRPr="00322495">
        <w:rPr>
          <w:rFonts w:ascii="Times New Roman" w:hAnsi="Times New Roman"/>
          <w:sz w:val="28"/>
          <w:szCs w:val="28"/>
        </w:rPr>
        <w:t xml:space="preserve"> </w:t>
      </w:r>
    </w:p>
    <w:p w:rsidR="0017552D" w:rsidRPr="00322495" w:rsidRDefault="0017552D" w:rsidP="0017552D">
      <w:pPr>
        <w:spacing w:after="0" w:line="240" w:lineRule="auto"/>
        <w:jc w:val="both"/>
        <w:rPr>
          <w:rFonts w:ascii="Times New Roman" w:hAnsi="Times New Roman"/>
          <w:i/>
          <w:sz w:val="28"/>
          <w:szCs w:val="28"/>
        </w:rPr>
      </w:pPr>
      <w:proofErr w:type="gramStart"/>
      <w:r w:rsidRPr="00322495">
        <w:rPr>
          <w:rFonts w:ascii="Times New Roman" w:hAnsi="Times New Roman"/>
          <w:i/>
          <w:sz w:val="28"/>
          <w:szCs w:val="28"/>
        </w:rPr>
        <w:t>не</w:t>
      </w:r>
      <w:proofErr w:type="gramEnd"/>
      <w:r w:rsidRPr="00322495">
        <w:rPr>
          <w:rFonts w:ascii="Times New Roman" w:hAnsi="Times New Roman"/>
          <w:i/>
          <w:sz w:val="28"/>
          <w:szCs w:val="28"/>
        </w:rPr>
        <w:t xml:space="preserve"> верно </w:t>
      </w:r>
    </w:p>
    <w:p w:rsidR="0017552D" w:rsidRPr="00FF49EC" w:rsidRDefault="0017552D" w:rsidP="0017552D">
      <w:pPr>
        <w:spacing w:after="0" w:line="240" w:lineRule="auto"/>
        <w:ind w:firstLine="709"/>
        <w:jc w:val="both"/>
        <w:rPr>
          <w:rFonts w:ascii="Times New Roman" w:hAnsi="Times New Roman"/>
          <w:sz w:val="28"/>
          <w:szCs w:val="28"/>
        </w:rPr>
      </w:pPr>
      <w:r>
        <w:rPr>
          <w:rFonts w:ascii="Times New Roman" w:hAnsi="Times New Roman"/>
          <w:sz w:val="28"/>
          <w:szCs w:val="28"/>
        </w:rPr>
        <w:t xml:space="preserve">10. </w:t>
      </w:r>
      <w:r w:rsidRPr="00FF49EC">
        <w:rPr>
          <w:rFonts w:ascii="Times New Roman" w:hAnsi="Times New Roman"/>
          <w:sz w:val="28"/>
          <w:szCs w:val="28"/>
        </w:rPr>
        <w:t xml:space="preserve">Государственный бюджет всегда формируется равновесным. </w:t>
      </w:r>
    </w:p>
    <w:p w:rsidR="0017552D" w:rsidRPr="00322495" w:rsidRDefault="0017552D" w:rsidP="0017552D">
      <w:pPr>
        <w:spacing w:after="0" w:line="240" w:lineRule="auto"/>
        <w:jc w:val="both"/>
        <w:rPr>
          <w:rFonts w:ascii="Times New Roman" w:hAnsi="Times New Roman"/>
          <w:sz w:val="28"/>
          <w:szCs w:val="28"/>
        </w:rPr>
      </w:pPr>
      <w:proofErr w:type="gramStart"/>
      <w:r>
        <w:rPr>
          <w:rFonts w:ascii="Times New Roman" w:hAnsi="Times New Roman"/>
          <w:sz w:val="28"/>
          <w:szCs w:val="28"/>
        </w:rPr>
        <w:t>в</w:t>
      </w:r>
      <w:r w:rsidRPr="00322495">
        <w:rPr>
          <w:rFonts w:ascii="Times New Roman" w:hAnsi="Times New Roman"/>
          <w:sz w:val="28"/>
          <w:szCs w:val="28"/>
        </w:rPr>
        <w:t>ерно</w:t>
      </w:r>
      <w:proofErr w:type="gramEnd"/>
      <w:r w:rsidRPr="00322495">
        <w:rPr>
          <w:rFonts w:ascii="Times New Roman" w:hAnsi="Times New Roman"/>
          <w:sz w:val="28"/>
          <w:szCs w:val="28"/>
        </w:rPr>
        <w:t xml:space="preserve"> </w:t>
      </w:r>
    </w:p>
    <w:p w:rsidR="0017552D" w:rsidRDefault="0017552D" w:rsidP="0017552D">
      <w:pPr>
        <w:spacing w:after="0" w:line="240" w:lineRule="auto"/>
        <w:jc w:val="both"/>
        <w:rPr>
          <w:rFonts w:ascii="Times New Roman" w:hAnsi="Times New Roman"/>
          <w:i/>
          <w:sz w:val="28"/>
          <w:szCs w:val="28"/>
        </w:rPr>
      </w:pPr>
      <w:proofErr w:type="gramStart"/>
      <w:r w:rsidRPr="00FF49EC">
        <w:rPr>
          <w:rFonts w:ascii="Times New Roman" w:hAnsi="Times New Roman"/>
          <w:i/>
          <w:sz w:val="28"/>
          <w:szCs w:val="28"/>
        </w:rPr>
        <w:t>не</w:t>
      </w:r>
      <w:proofErr w:type="gramEnd"/>
      <w:r w:rsidRPr="00FF49EC">
        <w:rPr>
          <w:rFonts w:ascii="Times New Roman" w:hAnsi="Times New Roman"/>
          <w:i/>
          <w:sz w:val="28"/>
          <w:szCs w:val="28"/>
        </w:rPr>
        <w:t xml:space="preserve"> </w:t>
      </w:r>
      <w:r>
        <w:rPr>
          <w:rFonts w:ascii="Times New Roman" w:hAnsi="Times New Roman"/>
          <w:i/>
          <w:sz w:val="28"/>
          <w:szCs w:val="28"/>
        </w:rPr>
        <w:t xml:space="preserve">верно </w:t>
      </w:r>
    </w:p>
    <w:p w:rsidR="0017552D" w:rsidRPr="00FF49EC" w:rsidRDefault="0017552D" w:rsidP="0017552D">
      <w:pPr>
        <w:spacing w:after="0" w:line="240" w:lineRule="auto"/>
        <w:ind w:firstLine="709"/>
        <w:jc w:val="both"/>
        <w:rPr>
          <w:rFonts w:ascii="Times New Roman" w:hAnsi="Times New Roman"/>
          <w:i/>
          <w:sz w:val="28"/>
          <w:szCs w:val="28"/>
        </w:rPr>
      </w:pPr>
      <w:r>
        <w:rPr>
          <w:rFonts w:ascii="Times New Roman" w:hAnsi="Times New Roman"/>
          <w:sz w:val="28"/>
          <w:szCs w:val="28"/>
        </w:rPr>
        <w:t xml:space="preserve">11. </w:t>
      </w:r>
      <w:r w:rsidRPr="00FF49EC">
        <w:rPr>
          <w:rFonts w:ascii="Times New Roman" w:hAnsi="Times New Roman"/>
          <w:sz w:val="28"/>
          <w:szCs w:val="28"/>
        </w:rPr>
        <w:t>Согласно концепции функциональных финансов</w:t>
      </w:r>
      <w:r w:rsidRPr="003B168C">
        <w:rPr>
          <w:rFonts w:ascii="Times New Roman" w:hAnsi="Times New Roman"/>
          <w:sz w:val="28"/>
          <w:szCs w:val="28"/>
        </w:rPr>
        <w:t xml:space="preserve"> основной целью государственных финансов является стабилизация экономики, а проблемы, порождаемые дефицитами или излишками, имеют второстепенное значение. </w:t>
      </w:r>
    </w:p>
    <w:p w:rsidR="0017552D" w:rsidRPr="00FF49EC" w:rsidRDefault="0017552D" w:rsidP="0017552D">
      <w:pPr>
        <w:spacing w:after="0" w:line="240" w:lineRule="auto"/>
        <w:jc w:val="both"/>
        <w:rPr>
          <w:rFonts w:ascii="Times New Roman" w:hAnsi="Times New Roman"/>
          <w:i/>
          <w:sz w:val="28"/>
          <w:szCs w:val="28"/>
        </w:rPr>
      </w:pPr>
      <w:proofErr w:type="gramStart"/>
      <w:r w:rsidRPr="00FF49EC">
        <w:rPr>
          <w:rFonts w:ascii="Times New Roman" w:hAnsi="Times New Roman"/>
          <w:i/>
          <w:sz w:val="28"/>
          <w:szCs w:val="28"/>
        </w:rPr>
        <w:t>верно</w:t>
      </w:r>
      <w:proofErr w:type="gramEnd"/>
      <w:r w:rsidRPr="00FF49EC">
        <w:rPr>
          <w:rFonts w:ascii="Times New Roman" w:hAnsi="Times New Roman"/>
          <w:i/>
          <w:sz w:val="28"/>
          <w:szCs w:val="28"/>
        </w:rPr>
        <w:t xml:space="preserve"> </w:t>
      </w:r>
    </w:p>
    <w:p w:rsidR="0017552D" w:rsidRPr="00FF49EC" w:rsidRDefault="0017552D" w:rsidP="0017552D">
      <w:pPr>
        <w:spacing w:after="0" w:line="240" w:lineRule="auto"/>
        <w:jc w:val="both"/>
        <w:rPr>
          <w:rFonts w:ascii="Times New Roman" w:hAnsi="Times New Roman"/>
          <w:sz w:val="28"/>
          <w:szCs w:val="28"/>
        </w:rPr>
      </w:pPr>
      <w:proofErr w:type="gramStart"/>
      <w:r>
        <w:rPr>
          <w:rFonts w:ascii="Times New Roman" w:hAnsi="Times New Roman"/>
          <w:sz w:val="28"/>
          <w:szCs w:val="28"/>
        </w:rPr>
        <w:t>н</w:t>
      </w:r>
      <w:r w:rsidRPr="00322495">
        <w:rPr>
          <w:rFonts w:ascii="Times New Roman" w:hAnsi="Times New Roman"/>
          <w:sz w:val="28"/>
          <w:szCs w:val="28"/>
        </w:rPr>
        <w:t>е</w:t>
      </w:r>
      <w:proofErr w:type="gramEnd"/>
      <w:r w:rsidRPr="00322495">
        <w:rPr>
          <w:rFonts w:ascii="Times New Roman" w:hAnsi="Times New Roman"/>
          <w:sz w:val="28"/>
          <w:szCs w:val="28"/>
        </w:rPr>
        <w:t xml:space="preserve"> </w:t>
      </w:r>
      <w:r>
        <w:rPr>
          <w:rFonts w:ascii="Times New Roman" w:hAnsi="Times New Roman"/>
          <w:sz w:val="28"/>
          <w:szCs w:val="28"/>
        </w:rPr>
        <w:t xml:space="preserve">верно </w:t>
      </w:r>
    </w:p>
    <w:p w:rsidR="0017552D" w:rsidRDefault="0017552D" w:rsidP="0017552D">
      <w:pPr>
        <w:shd w:val="clear" w:color="auto" w:fill="FFFFFF"/>
        <w:autoSpaceDE w:val="0"/>
        <w:spacing w:after="0" w:line="240" w:lineRule="auto"/>
        <w:ind w:firstLine="709"/>
        <w:jc w:val="both"/>
        <w:rPr>
          <w:rFonts w:ascii="Times New Roman" w:hAnsi="Times New Roman"/>
          <w:sz w:val="28"/>
          <w:szCs w:val="28"/>
        </w:rPr>
      </w:pPr>
      <w:r w:rsidRPr="00FF49EC">
        <w:rPr>
          <w:rFonts w:ascii="Times New Roman" w:hAnsi="Times New Roman"/>
          <w:sz w:val="28"/>
          <w:szCs w:val="28"/>
        </w:rPr>
        <w:t>12. Налоги – необязательные</w:t>
      </w:r>
      <w:r w:rsidRPr="003B168C">
        <w:rPr>
          <w:rFonts w:ascii="Times New Roman" w:hAnsi="Times New Roman"/>
          <w:sz w:val="28"/>
          <w:szCs w:val="28"/>
        </w:rPr>
        <w:t xml:space="preserve"> </w:t>
      </w:r>
      <w:r>
        <w:rPr>
          <w:rFonts w:ascii="Times New Roman" w:hAnsi="Times New Roman"/>
          <w:sz w:val="28"/>
          <w:szCs w:val="28"/>
        </w:rPr>
        <w:t xml:space="preserve">возмездные </w:t>
      </w:r>
      <w:r w:rsidRPr="003B168C">
        <w:rPr>
          <w:rFonts w:ascii="Times New Roman" w:hAnsi="Times New Roman"/>
          <w:sz w:val="28"/>
          <w:szCs w:val="28"/>
        </w:rPr>
        <w:t xml:space="preserve">платежи, взимаемые центральными и местными органами государственной власти с юридических и физических лиц. </w:t>
      </w:r>
    </w:p>
    <w:p w:rsidR="0017552D" w:rsidRPr="00322495" w:rsidRDefault="0017552D" w:rsidP="0017552D">
      <w:pPr>
        <w:spacing w:after="0" w:line="240" w:lineRule="auto"/>
        <w:jc w:val="both"/>
        <w:rPr>
          <w:rFonts w:ascii="Times New Roman" w:hAnsi="Times New Roman"/>
          <w:sz w:val="28"/>
          <w:szCs w:val="28"/>
        </w:rPr>
      </w:pPr>
      <w:proofErr w:type="gramStart"/>
      <w:r>
        <w:rPr>
          <w:rFonts w:ascii="Times New Roman" w:hAnsi="Times New Roman"/>
          <w:sz w:val="28"/>
          <w:szCs w:val="28"/>
        </w:rPr>
        <w:t>в</w:t>
      </w:r>
      <w:r w:rsidRPr="00322495">
        <w:rPr>
          <w:rFonts w:ascii="Times New Roman" w:hAnsi="Times New Roman"/>
          <w:sz w:val="28"/>
          <w:szCs w:val="28"/>
        </w:rPr>
        <w:t>ерно</w:t>
      </w:r>
      <w:proofErr w:type="gramEnd"/>
      <w:r w:rsidRPr="00322495">
        <w:rPr>
          <w:rFonts w:ascii="Times New Roman" w:hAnsi="Times New Roman"/>
          <w:sz w:val="28"/>
          <w:szCs w:val="28"/>
        </w:rPr>
        <w:t xml:space="preserve"> </w:t>
      </w:r>
    </w:p>
    <w:p w:rsidR="0017552D" w:rsidRPr="00FF49EC" w:rsidRDefault="0017552D" w:rsidP="0017552D">
      <w:pPr>
        <w:spacing w:after="0" w:line="240" w:lineRule="auto"/>
        <w:jc w:val="both"/>
        <w:rPr>
          <w:rFonts w:ascii="Times New Roman" w:hAnsi="Times New Roman"/>
          <w:i/>
          <w:sz w:val="28"/>
          <w:szCs w:val="28"/>
        </w:rPr>
      </w:pPr>
      <w:proofErr w:type="gramStart"/>
      <w:r w:rsidRPr="00FF49EC">
        <w:rPr>
          <w:rFonts w:ascii="Times New Roman" w:hAnsi="Times New Roman"/>
          <w:i/>
          <w:sz w:val="28"/>
          <w:szCs w:val="28"/>
        </w:rPr>
        <w:t>не</w:t>
      </w:r>
      <w:proofErr w:type="gramEnd"/>
      <w:r w:rsidRPr="00FF49EC">
        <w:rPr>
          <w:rFonts w:ascii="Times New Roman" w:hAnsi="Times New Roman"/>
          <w:i/>
          <w:sz w:val="28"/>
          <w:szCs w:val="28"/>
        </w:rPr>
        <w:t xml:space="preserve"> </w:t>
      </w:r>
      <w:r>
        <w:rPr>
          <w:rFonts w:ascii="Times New Roman" w:hAnsi="Times New Roman"/>
          <w:i/>
          <w:sz w:val="28"/>
          <w:szCs w:val="28"/>
        </w:rPr>
        <w:t xml:space="preserve">верно </w:t>
      </w:r>
    </w:p>
    <w:p w:rsidR="0017552D" w:rsidRDefault="0017552D" w:rsidP="0017552D">
      <w:pPr>
        <w:spacing w:after="0" w:line="240" w:lineRule="auto"/>
        <w:ind w:firstLine="709"/>
        <w:jc w:val="both"/>
        <w:rPr>
          <w:rFonts w:ascii="Times New Roman" w:hAnsi="Times New Roman"/>
          <w:b/>
          <w:sz w:val="28"/>
          <w:szCs w:val="28"/>
        </w:rPr>
      </w:pPr>
      <w:r>
        <w:rPr>
          <w:rFonts w:ascii="Times New Roman" w:hAnsi="Times New Roman"/>
          <w:sz w:val="28"/>
          <w:szCs w:val="28"/>
        </w:rPr>
        <w:t xml:space="preserve">13. </w:t>
      </w:r>
      <w:r w:rsidRPr="00FF49EC">
        <w:rPr>
          <w:rFonts w:ascii="Times New Roman" w:hAnsi="Times New Roman"/>
          <w:sz w:val="28"/>
          <w:szCs w:val="28"/>
        </w:rPr>
        <w:t>Налоги классифицируют</w:t>
      </w:r>
      <w:r>
        <w:rPr>
          <w:rFonts w:ascii="Times New Roman" w:hAnsi="Times New Roman"/>
          <w:sz w:val="28"/>
          <w:szCs w:val="28"/>
        </w:rPr>
        <w:t xml:space="preserve"> </w:t>
      </w:r>
      <w:r w:rsidRPr="00FF49EC">
        <w:rPr>
          <w:rFonts w:ascii="Times New Roman" w:hAnsi="Times New Roman"/>
          <w:sz w:val="28"/>
          <w:szCs w:val="28"/>
        </w:rPr>
        <w:t>по субъектам налогообложения, по уровням управления, по характеру налогового изъятия.</w:t>
      </w:r>
      <w:r w:rsidRPr="003B168C">
        <w:rPr>
          <w:rFonts w:ascii="Times New Roman" w:hAnsi="Times New Roman"/>
          <w:b/>
          <w:sz w:val="28"/>
          <w:szCs w:val="28"/>
        </w:rPr>
        <w:t xml:space="preserve"> </w:t>
      </w:r>
    </w:p>
    <w:p w:rsidR="0017552D" w:rsidRPr="00FF49EC" w:rsidRDefault="0017552D" w:rsidP="0017552D">
      <w:pPr>
        <w:spacing w:after="0" w:line="240" w:lineRule="auto"/>
        <w:jc w:val="both"/>
        <w:rPr>
          <w:rFonts w:ascii="Times New Roman" w:hAnsi="Times New Roman"/>
          <w:i/>
          <w:sz w:val="28"/>
          <w:szCs w:val="28"/>
        </w:rPr>
      </w:pPr>
      <w:proofErr w:type="gramStart"/>
      <w:r w:rsidRPr="00FF49EC">
        <w:rPr>
          <w:rFonts w:ascii="Times New Roman" w:hAnsi="Times New Roman"/>
          <w:i/>
          <w:sz w:val="28"/>
          <w:szCs w:val="28"/>
        </w:rPr>
        <w:t>верно</w:t>
      </w:r>
      <w:proofErr w:type="gramEnd"/>
      <w:r w:rsidRPr="00FF49EC">
        <w:rPr>
          <w:rFonts w:ascii="Times New Roman" w:hAnsi="Times New Roman"/>
          <w:i/>
          <w:sz w:val="28"/>
          <w:szCs w:val="28"/>
        </w:rPr>
        <w:t xml:space="preserve"> </w:t>
      </w:r>
    </w:p>
    <w:p w:rsidR="0017552D" w:rsidRPr="00FF49EC" w:rsidRDefault="0017552D" w:rsidP="0017552D">
      <w:pPr>
        <w:spacing w:after="0" w:line="240" w:lineRule="auto"/>
        <w:jc w:val="both"/>
        <w:rPr>
          <w:rFonts w:ascii="Times New Roman" w:hAnsi="Times New Roman"/>
          <w:sz w:val="28"/>
          <w:szCs w:val="28"/>
        </w:rPr>
      </w:pPr>
      <w:proofErr w:type="gramStart"/>
      <w:r>
        <w:rPr>
          <w:rFonts w:ascii="Times New Roman" w:hAnsi="Times New Roman"/>
          <w:sz w:val="28"/>
          <w:szCs w:val="28"/>
        </w:rPr>
        <w:t>н</w:t>
      </w:r>
      <w:r w:rsidRPr="00322495">
        <w:rPr>
          <w:rFonts w:ascii="Times New Roman" w:hAnsi="Times New Roman"/>
          <w:sz w:val="28"/>
          <w:szCs w:val="28"/>
        </w:rPr>
        <w:t>е</w:t>
      </w:r>
      <w:proofErr w:type="gramEnd"/>
      <w:r w:rsidRPr="00322495">
        <w:rPr>
          <w:rFonts w:ascii="Times New Roman" w:hAnsi="Times New Roman"/>
          <w:sz w:val="28"/>
          <w:szCs w:val="28"/>
        </w:rPr>
        <w:t xml:space="preserve"> </w:t>
      </w:r>
      <w:r>
        <w:rPr>
          <w:rFonts w:ascii="Times New Roman" w:hAnsi="Times New Roman"/>
          <w:sz w:val="28"/>
          <w:szCs w:val="28"/>
        </w:rPr>
        <w:t xml:space="preserve">верно </w:t>
      </w:r>
    </w:p>
    <w:p w:rsidR="0017552D" w:rsidRPr="003B168C" w:rsidRDefault="0017552D" w:rsidP="0017552D">
      <w:pPr>
        <w:spacing w:after="0" w:line="240" w:lineRule="auto"/>
        <w:ind w:firstLine="709"/>
        <w:jc w:val="both"/>
        <w:rPr>
          <w:rFonts w:ascii="Times New Roman" w:hAnsi="Times New Roman"/>
          <w:b/>
          <w:i/>
          <w:sz w:val="28"/>
          <w:szCs w:val="28"/>
        </w:rPr>
      </w:pPr>
      <w:r>
        <w:rPr>
          <w:rFonts w:ascii="Times New Roman" w:hAnsi="Times New Roman"/>
          <w:sz w:val="28"/>
          <w:szCs w:val="28"/>
        </w:rPr>
        <w:t xml:space="preserve">14. </w:t>
      </w:r>
      <w:r w:rsidRPr="00FF49EC">
        <w:rPr>
          <w:rFonts w:ascii="Times New Roman" w:hAnsi="Times New Roman"/>
          <w:sz w:val="28"/>
          <w:szCs w:val="28"/>
        </w:rPr>
        <w:t>Способы уплаты налогов:</w:t>
      </w:r>
      <w:r w:rsidRPr="003B168C">
        <w:rPr>
          <w:rFonts w:ascii="Times New Roman" w:hAnsi="Times New Roman"/>
          <w:sz w:val="28"/>
          <w:szCs w:val="28"/>
        </w:rPr>
        <w:t xml:space="preserve"> у источника; по декларации; по кадастру. </w:t>
      </w:r>
    </w:p>
    <w:p w:rsidR="0017552D" w:rsidRPr="00FF49EC" w:rsidRDefault="0017552D" w:rsidP="0017552D">
      <w:pPr>
        <w:spacing w:after="0" w:line="240" w:lineRule="auto"/>
        <w:jc w:val="both"/>
        <w:rPr>
          <w:rFonts w:ascii="Times New Roman" w:hAnsi="Times New Roman"/>
          <w:i/>
          <w:sz w:val="28"/>
          <w:szCs w:val="28"/>
        </w:rPr>
      </w:pPr>
      <w:proofErr w:type="gramStart"/>
      <w:r w:rsidRPr="00FF49EC">
        <w:rPr>
          <w:rFonts w:ascii="Times New Roman" w:hAnsi="Times New Roman"/>
          <w:i/>
          <w:sz w:val="28"/>
          <w:szCs w:val="28"/>
        </w:rPr>
        <w:t>верно</w:t>
      </w:r>
      <w:proofErr w:type="gramEnd"/>
      <w:r w:rsidRPr="00FF49EC">
        <w:rPr>
          <w:rFonts w:ascii="Times New Roman" w:hAnsi="Times New Roman"/>
          <w:i/>
          <w:sz w:val="28"/>
          <w:szCs w:val="28"/>
        </w:rPr>
        <w:t xml:space="preserve"> </w:t>
      </w:r>
    </w:p>
    <w:p w:rsidR="0017552D" w:rsidRPr="00FF49EC" w:rsidRDefault="0017552D" w:rsidP="0017552D">
      <w:pPr>
        <w:spacing w:after="0" w:line="240" w:lineRule="auto"/>
        <w:jc w:val="both"/>
        <w:rPr>
          <w:rFonts w:ascii="Times New Roman" w:hAnsi="Times New Roman"/>
          <w:sz w:val="28"/>
          <w:szCs w:val="28"/>
        </w:rPr>
      </w:pPr>
      <w:proofErr w:type="gramStart"/>
      <w:r>
        <w:rPr>
          <w:rFonts w:ascii="Times New Roman" w:hAnsi="Times New Roman"/>
          <w:sz w:val="28"/>
          <w:szCs w:val="28"/>
        </w:rPr>
        <w:t>н</w:t>
      </w:r>
      <w:r w:rsidRPr="00322495">
        <w:rPr>
          <w:rFonts w:ascii="Times New Roman" w:hAnsi="Times New Roman"/>
          <w:sz w:val="28"/>
          <w:szCs w:val="28"/>
        </w:rPr>
        <w:t>е</w:t>
      </w:r>
      <w:proofErr w:type="gramEnd"/>
      <w:r w:rsidRPr="00322495">
        <w:rPr>
          <w:rFonts w:ascii="Times New Roman" w:hAnsi="Times New Roman"/>
          <w:sz w:val="28"/>
          <w:szCs w:val="28"/>
        </w:rPr>
        <w:t xml:space="preserve"> </w:t>
      </w:r>
      <w:r>
        <w:rPr>
          <w:rFonts w:ascii="Times New Roman" w:hAnsi="Times New Roman"/>
          <w:sz w:val="28"/>
          <w:szCs w:val="28"/>
        </w:rPr>
        <w:t xml:space="preserve">верно </w:t>
      </w:r>
    </w:p>
    <w:p w:rsidR="0017552D" w:rsidRPr="00FF49EC" w:rsidRDefault="0017552D" w:rsidP="0017552D">
      <w:pPr>
        <w:shd w:val="clear" w:color="auto" w:fill="FFFFFF"/>
        <w:autoSpaceDE w:val="0"/>
        <w:spacing w:after="0" w:line="240" w:lineRule="auto"/>
        <w:ind w:firstLine="709"/>
        <w:jc w:val="both"/>
        <w:rPr>
          <w:rFonts w:ascii="Times New Roman" w:hAnsi="Times New Roman"/>
          <w:b/>
          <w:spacing w:val="-2"/>
          <w:sz w:val="28"/>
          <w:szCs w:val="28"/>
        </w:rPr>
      </w:pPr>
      <w:r>
        <w:rPr>
          <w:rFonts w:ascii="Times New Roman" w:hAnsi="Times New Roman"/>
          <w:sz w:val="28"/>
          <w:szCs w:val="28"/>
        </w:rPr>
        <w:t xml:space="preserve">15. </w:t>
      </w:r>
      <w:r w:rsidRPr="00ED31E7">
        <w:rPr>
          <w:rFonts w:ascii="Times New Roman" w:hAnsi="Times New Roman"/>
          <w:sz w:val="28"/>
          <w:szCs w:val="28"/>
        </w:rPr>
        <w:t>Денежно-кредитная система</w:t>
      </w:r>
      <w:r w:rsidRPr="003B168C">
        <w:rPr>
          <w:rFonts w:ascii="Times New Roman" w:hAnsi="Times New Roman"/>
          <w:sz w:val="28"/>
          <w:szCs w:val="28"/>
        </w:rPr>
        <w:t xml:space="preserve"> </w:t>
      </w:r>
      <w:r>
        <w:rPr>
          <w:rFonts w:ascii="Times New Roman" w:hAnsi="Times New Roman"/>
          <w:sz w:val="28"/>
          <w:szCs w:val="28"/>
        </w:rPr>
        <w:t>состоит</w:t>
      </w:r>
      <w:r w:rsidRPr="003B168C">
        <w:rPr>
          <w:rFonts w:ascii="Times New Roman" w:hAnsi="Times New Roman"/>
          <w:sz w:val="28"/>
          <w:szCs w:val="28"/>
        </w:rPr>
        <w:t xml:space="preserve"> из двух уровней:</w:t>
      </w:r>
      <w:r>
        <w:rPr>
          <w:rFonts w:ascii="Times New Roman" w:hAnsi="Times New Roman"/>
          <w:b/>
          <w:spacing w:val="-2"/>
          <w:sz w:val="28"/>
          <w:szCs w:val="28"/>
        </w:rPr>
        <w:t xml:space="preserve"> </w:t>
      </w:r>
      <w:r w:rsidRPr="00FF49EC">
        <w:rPr>
          <w:rFonts w:ascii="Times New Roman" w:hAnsi="Times New Roman"/>
          <w:sz w:val="28"/>
          <w:szCs w:val="28"/>
        </w:rPr>
        <w:t>центральный банк; коммерческие банки и специализированные финансовые учреждения.</w:t>
      </w:r>
    </w:p>
    <w:p w:rsidR="0017552D" w:rsidRPr="00FF49EC" w:rsidRDefault="0017552D" w:rsidP="0017552D">
      <w:pPr>
        <w:spacing w:after="0" w:line="240" w:lineRule="auto"/>
        <w:jc w:val="both"/>
        <w:rPr>
          <w:rFonts w:ascii="Times New Roman" w:hAnsi="Times New Roman"/>
          <w:i/>
          <w:sz w:val="28"/>
          <w:szCs w:val="28"/>
        </w:rPr>
      </w:pPr>
      <w:proofErr w:type="gramStart"/>
      <w:r w:rsidRPr="00FF49EC">
        <w:rPr>
          <w:rFonts w:ascii="Times New Roman" w:hAnsi="Times New Roman"/>
          <w:i/>
          <w:sz w:val="28"/>
          <w:szCs w:val="28"/>
        </w:rPr>
        <w:t>верно</w:t>
      </w:r>
      <w:proofErr w:type="gramEnd"/>
      <w:r w:rsidRPr="00FF49EC">
        <w:rPr>
          <w:rFonts w:ascii="Times New Roman" w:hAnsi="Times New Roman"/>
          <w:i/>
          <w:sz w:val="28"/>
          <w:szCs w:val="28"/>
        </w:rPr>
        <w:t xml:space="preserve"> </w:t>
      </w:r>
    </w:p>
    <w:p w:rsidR="0017552D" w:rsidRPr="00FF49EC" w:rsidRDefault="0017552D" w:rsidP="0017552D">
      <w:pPr>
        <w:spacing w:after="0" w:line="240" w:lineRule="auto"/>
        <w:jc w:val="both"/>
        <w:rPr>
          <w:rFonts w:ascii="Times New Roman" w:hAnsi="Times New Roman"/>
          <w:sz w:val="28"/>
          <w:szCs w:val="28"/>
        </w:rPr>
      </w:pPr>
      <w:proofErr w:type="gramStart"/>
      <w:r>
        <w:rPr>
          <w:rFonts w:ascii="Times New Roman" w:hAnsi="Times New Roman"/>
          <w:sz w:val="28"/>
          <w:szCs w:val="28"/>
        </w:rPr>
        <w:t>н</w:t>
      </w:r>
      <w:r w:rsidRPr="00322495">
        <w:rPr>
          <w:rFonts w:ascii="Times New Roman" w:hAnsi="Times New Roman"/>
          <w:sz w:val="28"/>
          <w:szCs w:val="28"/>
        </w:rPr>
        <w:t>е</w:t>
      </w:r>
      <w:proofErr w:type="gramEnd"/>
      <w:r w:rsidRPr="00322495">
        <w:rPr>
          <w:rFonts w:ascii="Times New Roman" w:hAnsi="Times New Roman"/>
          <w:sz w:val="28"/>
          <w:szCs w:val="28"/>
        </w:rPr>
        <w:t xml:space="preserve"> </w:t>
      </w:r>
      <w:r>
        <w:rPr>
          <w:rFonts w:ascii="Times New Roman" w:hAnsi="Times New Roman"/>
          <w:sz w:val="28"/>
          <w:szCs w:val="28"/>
        </w:rPr>
        <w:t xml:space="preserve">верно </w:t>
      </w:r>
    </w:p>
    <w:p w:rsidR="0017552D" w:rsidRDefault="0017552D" w:rsidP="0017552D">
      <w:pPr>
        <w:spacing w:after="0" w:line="240" w:lineRule="auto"/>
        <w:ind w:firstLine="709"/>
        <w:jc w:val="both"/>
        <w:rPr>
          <w:rFonts w:ascii="Times New Roman" w:hAnsi="Times New Roman"/>
          <w:sz w:val="28"/>
          <w:szCs w:val="28"/>
        </w:rPr>
      </w:pPr>
      <w:r w:rsidRPr="00FF49EC">
        <w:rPr>
          <w:rFonts w:ascii="Times New Roman" w:hAnsi="Times New Roman"/>
          <w:sz w:val="28"/>
          <w:szCs w:val="28"/>
        </w:rPr>
        <w:t>16. Инструментом денежно-кредитной политики не является политика обязательных резервов.</w:t>
      </w:r>
    </w:p>
    <w:p w:rsidR="0017552D" w:rsidRPr="00322495" w:rsidRDefault="0017552D" w:rsidP="0017552D">
      <w:pPr>
        <w:spacing w:after="0" w:line="240" w:lineRule="auto"/>
        <w:jc w:val="both"/>
        <w:rPr>
          <w:rFonts w:ascii="Times New Roman" w:hAnsi="Times New Roman"/>
          <w:sz w:val="28"/>
          <w:szCs w:val="28"/>
        </w:rPr>
      </w:pPr>
      <w:proofErr w:type="gramStart"/>
      <w:r>
        <w:rPr>
          <w:rFonts w:ascii="Times New Roman" w:hAnsi="Times New Roman"/>
          <w:sz w:val="28"/>
          <w:szCs w:val="28"/>
        </w:rPr>
        <w:t>в</w:t>
      </w:r>
      <w:r w:rsidRPr="00322495">
        <w:rPr>
          <w:rFonts w:ascii="Times New Roman" w:hAnsi="Times New Roman"/>
          <w:sz w:val="28"/>
          <w:szCs w:val="28"/>
        </w:rPr>
        <w:t>ерно</w:t>
      </w:r>
      <w:proofErr w:type="gramEnd"/>
      <w:r w:rsidRPr="00322495">
        <w:rPr>
          <w:rFonts w:ascii="Times New Roman" w:hAnsi="Times New Roman"/>
          <w:sz w:val="28"/>
          <w:szCs w:val="28"/>
        </w:rPr>
        <w:t xml:space="preserve"> </w:t>
      </w:r>
    </w:p>
    <w:p w:rsidR="0017552D" w:rsidRDefault="0017552D" w:rsidP="0017552D">
      <w:pPr>
        <w:spacing w:after="0" w:line="240" w:lineRule="auto"/>
        <w:jc w:val="both"/>
        <w:rPr>
          <w:rFonts w:ascii="Times New Roman" w:hAnsi="Times New Roman"/>
          <w:i/>
          <w:sz w:val="28"/>
          <w:szCs w:val="28"/>
        </w:rPr>
      </w:pPr>
      <w:proofErr w:type="gramStart"/>
      <w:r w:rsidRPr="00FF49EC">
        <w:rPr>
          <w:rFonts w:ascii="Times New Roman" w:hAnsi="Times New Roman"/>
          <w:i/>
          <w:sz w:val="28"/>
          <w:szCs w:val="28"/>
        </w:rPr>
        <w:lastRenderedPageBreak/>
        <w:t>не</w:t>
      </w:r>
      <w:proofErr w:type="gramEnd"/>
      <w:r w:rsidRPr="00FF49EC">
        <w:rPr>
          <w:rFonts w:ascii="Times New Roman" w:hAnsi="Times New Roman"/>
          <w:i/>
          <w:sz w:val="28"/>
          <w:szCs w:val="28"/>
        </w:rPr>
        <w:t xml:space="preserve"> </w:t>
      </w:r>
      <w:r>
        <w:rPr>
          <w:rFonts w:ascii="Times New Roman" w:hAnsi="Times New Roman"/>
          <w:i/>
          <w:sz w:val="28"/>
          <w:szCs w:val="28"/>
        </w:rPr>
        <w:t xml:space="preserve">верно </w:t>
      </w:r>
    </w:p>
    <w:p w:rsidR="0017552D" w:rsidRPr="00FF49EC" w:rsidRDefault="0017552D" w:rsidP="0017552D">
      <w:pPr>
        <w:spacing w:after="0" w:line="240" w:lineRule="auto"/>
        <w:ind w:firstLine="709"/>
        <w:jc w:val="both"/>
        <w:rPr>
          <w:rFonts w:ascii="Times New Roman" w:hAnsi="Times New Roman"/>
          <w:i/>
          <w:sz w:val="28"/>
          <w:szCs w:val="28"/>
        </w:rPr>
      </w:pPr>
      <w:r>
        <w:rPr>
          <w:rFonts w:ascii="Times New Roman" w:hAnsi="Times New Roman"/>
          <w:sz w:val="28"/>
          <w:szCs w:val="28"/>
        </w:rPr>
        <w:t xml:space="preserve">17. </w:t>
      </w:r>
      <w:r w:rsidRPr="00FF49EC">
        <w:rPr>
          <w:rFonts w:ascii="Times New Roman" w:hAnsi="Times New Roman"/>
          <w:sz w:val="28"/>
          <w:szCs w:val="28"/>
        </w:rPr>
        <w:t>Лимиты кредитования</w:t>
      </w:r>
      <w:r w:rsidRPr="003B168C">
        <w:rPr>
          <w:rFonts w:ascii="Times New Roman" w:hAnsi="Times New Roman"/>
          <w:sz w:val="28"/>
          <w:szCs w:val="28"/>
        </w:rPr>
        <w:t xml:space="preserve"> </w:t>
      </w:r>
      <w:r>
        <w:rPr>
          <w:rFonts w:ascii="Times New Roman" w:hAnsi="Times New Roman"/>
          <w:sz w:val="28"/>
          <w:szCs w:val="28"/>
        </w:rPr>
        <w:t>– это косвенный и</w:t>
      </w:r>
      <w:r w:rsidRPr="00FF49EC">
        <w:rPr>
          <w:rFonts w:ascii="Times New Roman" w:hAnsi="Times New Roman"/>
          <w:sz w:val="28"/>
          <w:szCs w:val="28"/>
        </w:rPr>
        <w:t>нструм</w:t>
      </w:r>
      <w:r>
        <w:rPr>
          <w:rFonts w:ascii="Times New Roman" w:hAnsi="Times New Roman"/>
          <w:sz w:val="28"/>
          <w:szCs w:val="28"/>
        </w:rPr>
        <w:t>ент</w:t>
      </w:r>
      <w:r w:rsidRPr="00FF49EC">
        <w:rPr>
          <w:rFonts w:ascii="Times New Roman" w:hAnsi="Times New Roman"/>
          <w:sz w:val="28"/>
          <w:szCs w:val="28"/>
        </w:rPr>
        <w:t xml:space="preserve"> денежно-кредитной политики</w:t>
      </w:r>
    </w:p>
    <w:p w:rsidR="0017552D" w:rsidRPr="00322495" w:rsidRDefault="0017552D" w:rsidP="0017552D">
      <w:pPr>
        <w:spacing w:after="0" w:line="240" w:lineRule="auto"/>
        <w:jc w:val="both"/>
        <w:rPr>
          <w:rFonts w:ascii="Times New Roman" w:hAnsi="Times New Roman"/>
          <w:sz w:val="28"/>
          <w:szCs w:val="28"/>
        </w:rPr>
      </w:pPr>
      <w:proofErr w:type="gramStart"/>
      <w:r>
        <w:rPr>
          <w:rFonts w:ascii="Times New Roman" w:hAnsi="Times New Roman"/>
          <w:sz w:val="28"/>
          <w:szCs w:val="28"/>
        </w:rPr>
        <w:t>в</w:t>
      </w:r>
      <w:r w:rsidRPr="00322495">
        <w:rPr>
          <w:rFonts w:ascii="Times New Roman" w:hAnsi="Times New Roman"/>
          <w:sz w:val="28"/>
          <w:szCs w:val="28"/>
        </w:rPr>
        <w:t>ерно</w:t>
      </w:r>
      <w:proofErr w:type="gramEnd"/>
      <w:r w:rsidRPr="00322495">
        <w:rPr>
          <w:rFonts w:ascii="Times New Roman" w:hAnsi="Times New Roman"/>
          <w:sz w:val="28"/>
          <w:szCs w:val="28"/>
        </w:rPr>
        <w:t xml:space="preserve"> </w:t>
      </w:r>
    </w:p>
    <w:p w:rsidR="0017552D" w:rsidRPr="00FF49EC" w:rsidRDefault="0017552D" w:rsidP="0017552D">
      <w:pPr>
        <w:spacing w:after="0" w:line="240" w:lineRule="auto"/>
        <w:jc w:val="both"/>
        <w:rPr>
          <w:rFonts w:ascii="Times New Roman" w:hAnsi="Times New Roman"/>
          <w:i/>
          <w:sz w:val="28"/>
          <w:szCs w:val="28"/>
        </w:rPr>
      </w:pPr>
      <w:proofErr w:type="gramStart"/>
      <w:r w:rsidRPr="00FF49EC">
        <w:rPr>
          <w:rFonts w:ascii="Times New Roman" w:hAnsi="Times New Roman"/>
          <w:i/>
          <w:sz w:val="28"/>
          <w:szCs w:val="28"/>
        </w:rPr>
        <w:t>не</w:t>
      </w:r>
      <w:proofErr w:type="gramEnd"/>
      <w:r w:rsidRPr="00FF49EC">
        <w:rPr>
          <w:rFonts w:ascii="Times New Roman" w:hAnsi="Times New Roman"/>
          <w:i/>
          <w:sz w:val="28"/>
          <w:szCs w:val="28"/>
        </w:rPr>
        <w:t xml:space="preserve"> </w:t>
      </w:r>
      <w:r>
        <w:rPr>
          <w:rFonts w:ascii="Times New Roman" w:hAnsi="Times New Roman"/>
          <w:i/>
          <w:sz w:val="28"/>
          <w:szCs w:val="28"/>
        </w:rPr>
        <w:t xml:space="preserve">верно </w:t>
      </w:r>
    </w:p>
    <w:p w:rsidR="0017552D" w:rsidRPr="00FF49EC" w:rsidRDefault="0017552D" w:rsidP="0017552D">
      <w:pPr>
        <w:spacing w:after="0" w:line="240" w:lineRule="auto"/>
        <w:ind w:firstLine="709"/>
        <w:jc w:val="both"/>
        <w:rPr>
          <w:rFonts w:ascii="Times New Roman" w:hAnsi="Times New Roman"/>
          <w:sz w:val="28"/>
          <w:szCs w:val="28"/>
        </w:rPr>
      </w:pPr>
      <w:r>
        <w:rPr>
          <w:rFonts w:ascii="Times New Roman" w:hAnsi="Times New Roman"/>
          <w:sz w:val="28"/>
          <w:szCs w:val="28"/>
        </w:rPr>
        <w:t xml:space="preserve">18. </w:t>
      </w:r>
      <w:r w:rsidRPr="00FF49EC">
        <w:rPr>
          <w:rFonts w:ascii="Times New Roman" w:hAnsi="Times New Roman"/>
          <w:sz w:val="28"/>
          <w:szCs w:val="28"/>
        </w:rPr>
        <w:t xml:space="preserve">Виды кредитно-денежной политики: политика дорогих денег и политика дешевых денег. </w:t>
      </w:r>
    </w:p>
    <w:p w:rsidR="0017552D" w:rsidRPr="00FF49EC" w:rsidRDefault="0017552D" w:rsidP="0017552D">
      <w:pPr>
        <w:spacing w:after="0" w:line="240" w:lineRule="auto"/>
        <w:jc w:val="both"/>
        <w:rPr>
          <w:rFonts w:ascii="Times New Roman" w:hAnsi="Times New Roman"/>
          <w:i/>
          <w:sz w:val="28"/>
          <w:szCs w:val="28"/>
        </w:rPr>
      </w:pPr>
      <w:proofErr w:type="gramStart"/>
      <w:r w:rsidRPr="00FF49EC">
        <w:rPr>
          <w:rFonts w:ascii="Times New Roman" w:hAnsi="Times New Roman"/>
          <w:i/>
          <w:sz w:val="28"/>
          <w:szCs w:val="28"/>
        </w:rPr>
        <w:t>верно</w:t>
      </w:r>
      <w:proofErr w:type="gramEnd"/>
      <w:r w:rsidRPr="00FF49EC">
        <w:rPr>
          <w:rFonts w:ascii="Times New Roman" w:hAnsi="Times New Roman"/>
          <w:i/>
          <w:sz w:val="28"/>
          <w:szCs w:val="28"/>
        </w:rPr>
        <w:t xml:space="preserve"> </w:t>
      </w:r>
    </w:p>
    <w:p w:rsidR="0017552D" w:rsidRDefault="0017552D" w:rsidP="0017552D">
      <w:pPr>
        <w:spacing w:after="0" w:line="240" w:lineRule="auto"/>
        <w:jc w:val="both"/>
        <w:rPr>
          <w:rFonts w:ascii="Times New Roman" w:hAnsi="Times New Roman"/>
          <w:sz w:val="28"/>
          <w:szCs w:val="28"/>
        </w:rPr>
      </w:pPr>
      <w:proofErr w:type="gramStart"/>
      <w:r>
        <w:rPr>
          <w:rFonts w:ascii="Times New Roman" w:hAnsi="Times New Roman"/>
          <w:sz w:val="28"/>
          <w:szCs w:val="28"/>
        </w:rPr>
        <w:t>н</w:t>
      </w:r>
      <w:r w:rsidRPr="00322495">
        <w:rPr>
          <w:rFonts w:ascii="Times New Roman" w:hAnsi="Times New Roman"/>
          <w:sz w:val="28"/>
          <w:szCs w:val="28"/>
        </w:rPr>
        <w:t>е</w:t>
      </w:r>
      <w:proofErr w:type="gramEnd"/>
      <w:r w:rsidRPr="00322495">
        <w:rPr>
          <w:rFonts w:ascii="Times New Roman" w:hAnsi="Times New Roman"/>
          <w:sz w:val="28"/>
          <w:szCs w:val="28"/>
        </w:rPr>
        <w:t xml:space="preserve"> </w:t>
      </w:r>
      <w:r>
        <w:rPr>
          <w:rFonts w:ascii="Times New Roman" w:hAnsi="Times New Roman"/>
          <w:sz w:val="28"/>
          <w:szCs w:val="28"/>
        </w:rPr>
        <w:t xml:space="preserve">верно </w:t>
      </w:r>
    </w:p>
    <w:p w:rsidR="0017552D" w:rsidRPr="003B168C" w:rsidRDefault="0017552D" w:rsidP="0017552D">
      <w:pPr>
        <w:spacing w:after="0" w:line="240" w:lineRule="auto"/>
        <w:ind w:firstLine="709"/>
        <w:jc w:val="both"/>
        <w:rPr>
          <w:rFonts w:ascii="Times New Roman" w:hAnsi="Times New Roman"/>
          <w:sz w:val="28"/>
          <w:szCs w:val="28"/>
        </w:rPr>
      </w:pPr>
      <w:r>
        <w:rPr>
          <w:rFonts w:ascii="Times New Roman" w:hAnsi="Times New Roman"/>
          <w:sz w:val="28"/>
          <w:szCs w:val="28"/>
        </w:rPr>
        <w:t xml:space="preserve">19. </w:t>
      </w:r>
      <w:r w:rsidRPr="003B168C">
        <w:rPr>
          <w:rFonts w:ascii="Times New Roman" w:hAnsi="Times New Roman"/>
          <w:sz w:val="28"/>
          <w:szCs w:val="28"/>
        </w:rPr>
        <w:t>Политика дорогих ден</w:t>
      </w:r>
      <w:r>
        <w:rPr>
          <w:rFonts w:ascii="Times New Roman" w:hAnsi="Times New Roman"/>
          <w:sz w:val="28"/>
          <w:szCs w:val="28"/>
        </w:rPr>
        <w:t>ег проводится в условиях кризиса</w:t>
      </w:r>
      <w:r w:rsidRPr="003B168C">
        <w:rPr>
          <w:rFonts w:ascii="Times New Roman" w:hAnsi="Times New Roman"/>
          <w:sz w:val="28"/>
          <w:szCs w:val="28"/>
        </w:rPr>
        <w:t xml:space="preserve"> экономи</w:t>
      </w:r>
      <w:r>
        <w:rPr>
          <w:rFonts w:ascii="Times New Roman" w:hAnsi="Times New Roman"/>
          <w:sz w:val="28"/>
          <w:szCs w:val="28"/>
        </w:rPr>
        <w:t>ки.</w:t>
      </w:r>
    </w:p>
    <w:p w:rsidR="0017552D" w:rsidRPr="00322495" w:rsidRDefault="0017552D" w:rsidP="0017552D">
      <w:pPr>
        <w:spacing w:after="0" w:line="240" w:lineRule="auto"/>
        <w:jc w:val="both"/>
        <w:rPr>
          <w:rFonts w:ascii="Times New Roman" w:hAnsi="Times New Roman"/>
          <w:sz w:val="28"/>
          <w:szCs w:val="28"/>
        </w:rPr>
      </w:pPr>
      <w:proofErr w:type="gramStart"/>
      <w:r>
        <w:rPr>
          <w:rFonts w:ascii="Times New Roman" w:hAnsi="Times New Roman"/>
          <w:sz w:val="28"/>
          <w:szCs w:val="28"/>
        </w:rPr>
        <w:t>в</w:t>
      </w:r>
      <w:r w:rsidRPr="00322495">
        <w:rPr>
          <w:rFonts w:ascii="Times New Roman" w:hAnsi="Times New Roman"/>
          <w:sz w:val="28"/>
          <w:szCs w:val="28"/>
        </w:rPr>
        <w:t>ерно</w:t>
      </w:r>
      <w:proofErr w:type="gramEnd"/>
      <w:r w:rsidRPr="00322495">
        <w:rPr>
          <w:rFonts w:ascii="Times New Roman" w:hAnsi="Times New Roman"/>
          <w:sz w:val="28"/>
          <w:szCs w:val="28"/>
        </w:rPr>
        <w:t xml:space="preserve"> </w:t>
      </w:r>
    </w:p>
    <w:p w:rsidR="0017552D" w:rsidRPr="00FF49EC" w:rsidRDefault="0017552D" w:rsidP="0017552D">
      <w:pPr>
        <w:spacing w:after="0" w:line="240" w:lineRule="auto"/>
        <w:jc w:val="both"/>
        <w:rPr>
          <w:rFonts w:ascii="Times New Roman" w:hAnsi="Times New Roman"/>
          <w:i/>
          <w:sz w:val="28"/>
          <w:szCs w:val="28"/>
        </w:rPr>
      </w:pPr>
      <w:proofErr w:type="gramStart"/>
      <w:r w:rsidRPr="00FF49EC">
        <w:rPr>
          <w:rFonts w:ascii="Times New Roman" w:hAnsi="Times New Roman"/>
          <w:i/>
          <w:sz w:val="28"/>
          <w:szCs w:val="28"/>
        </w:rPr>
        <w:t>не</w:t>
      </w:r>
      <w:proofErr w:type="gramEnd"/>
      <w:r w:rsidRPr="00FF49EC">
        <w:rPr>
          <w:rFonts w:ascii="Times New Roman" w:hAnsi="Times New Roman"/>
          <w:i/>
          <w:sz w:val="28"/>
          <w:szCs w:val="28"/>
        </w:rPr>
        <w:t xml:space="preserve"> </w:t>
      </w:r>
      <w:r>
        <w:rPr>
          <w:rFonts w:ascii="Times New Roman" w:hAnsi="Times New Roman"/>
          <w:i/>
          <w:sz w:val="28"/>
          <w:szCs w:val="28"/>
        </w:rPr>
        <w:t xml:space="preserve">верно </w:t>
      </w:r>
    </w:p>
    <w:p w:rsidR="0017552D" w:rsidRPr="003B168C" w:rsidRDefault="0017552D" w:rsidP="0017552D">
      <w:pPr>
        <w:shd w:val="clear" w:color="auto" w:fill="FFFFFF"/>
        <w:autoSpaceDE w:val="0"/>
        <w:spacing w:after="0" w:line="240" w:lineRule="auto"/>
        <w:ind w:firstLine="709"/>
        <w:jc w:val="both"/>
        <w:rPr>
          <w:rFonts w:ascii="Times New Roman" w:hAnsi="Times New Roman"/>
          <w:color w:val="FF0000"/>
          <w:sz w:val="28"/>
          <w:szCs w:val="28"/>
        </w:rPr>
      </w:pPr>
      <w:r>
        <w:rPr>
          <w:rFonts w:ascii="Times New Roman" w:hAnsi="Times New Roman"/>
          <w:sz w:val="28"/>
          <w:szCs w:val="28"/>
        </w:rPr>
        <w:t xml:space="preserve">20. </w:t>
      </w:r>
      <w:r w:rsidRPr="00FF49EC">
        <w:rPr>
          <w:rFonts w:ascii="Times New Roman" w:hAnsi="Times New Roman"/>
          <w:sz w:val="28"/>
          <w:szCs w:val="28"/>
        </w:rPr>
        <w:t>Инфляция</w:t>
      </w:r>
      <w:r w:rsidRPr="003B168C">
        <w:rPr>
          <w:rFonts w:ascii="Times New Roman" w:hAnsi="Times New Roman"/>
          <w:b/>
          <w:i/>
          <w:sz w:val="28"/>
          <w:szCs w:val="28"/>
        </w:rPr>
        <w:t xml:space="preserve"> –</w:t>
      </w:r>
      <w:r>
        <w:rPr>
          <w:rFonts w:ascii="Times New Roman" w:hAnsi="Times New Roman"/>
          <w:sz w:val="28"/>
          <w:szCs w:val="28"/>
        </w:rPr>
        <w:t xml:space="preserve"> процесс обесценивая национальной валюты, проявляющийся в общем росте</w:t>
      </w:r>
      <w:r w:rsidRPr="003B168C">
        <w:rPr>
          <w:rFonts w:ascii="Times New Roman" w:hAnsi="Times New Roman"/>
          <w:sz w:val="28"/>
          <w:szCs w:val="28"/>
        </w:rPr>
        <w:t xml:space="preserve"> цен на товары и услуги. </w:t>
      </w:r>
    </w:p>
    <w:p w:rsidR="0017552D" w:rsidRPr="00FF49EC" w:rsidRDefault="0017552D" w:rsidP="0017552D">
      <w:pPr>
        <w:spacing w:after="0" w:line="240" w:lineRule="auto"/>
        <w:jc w:val="both"/>
        <w:rPr>
          <w:rFonts w:ascii="Times New Roman" w:hAnsi="Times New Roman"/>
          <w:i/>
          <w:sz w:val="28"/>
          <w:szCs w:val="28"/>
        </w:rPr>
      </w:pPr>
      <w:proofErr w:type="gramStart"/>
      <w:r w:rsidRPr="00FF49EC">
        <w:rPr>
          <w:rFonts w:ascii="Times New Roman" w:hAnsi="Times New Roman"/>
          <w:i/>
          <w:sz w:val="28"/>
          <w:szCs w:val="28"/>
        </w:rPr>
        <w:t>верно</w:t>
      </w:r>
      <w:proofErr w:type="gramEnd"/>
      <w:r w:rsidRPr="00FF49EC">
        <w:rPr>
          <w:rFonts w:ascii="Times New Roman" w:hAnsi="Times New Roman"/>
          <w:i/>
          <w:sz w:val="28"/>
          <w:szCs w:val="28"/>
        </w:rPr>
        <w:t xml:space="preserve"> </w:t>
      </w:r>
    </w:p>
    <w:p w:rsidR="0017552D" w:rsidRPr="003B168C" w:rsidRDefault="0017552D" w:rsidP="0017552D">
      <w:pPr>
        <w:spacing w:after="0" w:line="240" w:lineRule="auto"/>
        <w:jc w:val="both"/>
        <w:rPr>
          <w:rFonts w:ascii="Times New Roman" w:hAnsi="Times New Roman"/>
          <w:sz w:val="28"/>
          <w:szCs w:val="28"/>
        </w:rPr>
      </w:pPr>
      <w:proofErr w:type="gramStart"/>
      <w:r>
        <w:rPr>
          <w:rFonts w:ascii="Times New Roman" w:hAnsi="Times New Roman"/>
          <w:sz w:val="28"/>
          <w:szCs w:val="28"/>
        </w:rPr>
        <w:t>н</w:t>
      </w:r>
      <w:r w:rsidRPr="00322495">
        <w:rPr>
          <w:rFonts w:ascii="Times New Roman" w:hAnsi="Times New Roman"/>
          <w:sz w:val="28"/>
          <w:szCs w:val="28"/>
        </w:rPr>
        <w:t>е</w:t>
      </w:r>
      <w:proofErr w:type="gramEnd"/>
      <w:r w:rsidRPr="00322495">
        <w:rPr>
          <w:rFonts w:ascii="Times New Roman" w:hAnsi="Times New Roman"/>
          <w:sz w:val="28"/>
          <w:szCs w:val="28"/>
        </w:rPr>
        <w:t xml:space="preserve"> </w:t>
      </w:r>
      <w:r>
        <w:rPr>
          <w:rFonts w:ascii="Times New Roman" w:hAnsi="Times New Roman"/>
          <w:sz w:val="28"/>
          <w:szCs w:val="28"/>
        </w:rPr>
        <w:t xml:space="preserve">верно </w:t>
      </w:r>
    </w:p>
    <w:p w:rsidR="0017552D" w:rsidRPr="00FF49EC" w:rsidRDefault="0017552D" w:rsidP="0017552D">
      <w:pPr>
        <w:spacing w:after="0" w:line="240" w:lineRule="auto"/>
        <w:ind w:firstLine="720"/>
        <w:jc w:val="both"/>
        <w:rPr>
          <w:rFonts w:ascii="Times New Roman" w:hAnsi="Times New Roman"/>
          <w:b/>
          <w:i/>
          <w:sz w:val="28"/>
          <w:szCs w:val="28"/>
        </w:rPr>
      </w:pPr>
      <w:r>
        <w:rPr>
          <w:rFonts w:ascii="Times New Roman" w:hAnsi="Times New Roman"/>
          <w:sz w:val="28"/>
          <w:szCs w:val="28"/>
        </w:rPr>
        <w:t xml:space="preserve">21. </w:t>
      </w:r>
      <w:r w:rsidRPr="00FF49EC">
        <w:rPr>
          <w:rFonts w:ascii="Times New Roman" w:hAnsi="Times New Roman"/>
          <w:sz w:val="28"/>
          <w:szCs w:val="28"/>
        </w:rPr>
        <w:t>О</w:t>
      </w:r>
      <w:r w:rsidRPr="00FF49EC">
        <w:rPr>
          <w:rFonts w:ascii="Times New Roman" w:hAnsi="Times New Roman"/>
          <w:iCs/>
          <w:sz w:val="28"/>
          <w:szCs w:val="28"/>
        </w:rPr>
        <w:t>собенностью современной инфляции является то, что</w:t>
      </w:r>
      <w:r>
        <w:rPr>
          <w:rFonts w:ascii="Times New Roman" w:hAnsi="Times New Roman"/>
          <w:b/>
          <w:i/>
          <w:iCs/>
          <w:sz w:val="28"/>
          <w:szCs w:val="28"/>
        </w:rPr>
        <w:t xml:space="preserve"> </w:t>
      </w:r>
      <w:r w:rsidRPr="003B168C">
        <w:rPr>
          <w:rFonts w:ascii="Times New Roman" w:hAnsi="Times New Roman"/>
          <w:sz w:val="28"/>
          <w:szCs w:val="28"/>
        </w:rPr>
        <w:t>теперь рост цен носит не локальн</w:t>
      </w:r>
      <w:r>
        <w:rPr>
          <w:rFonts w:ascii="Times New Roman" w:hAnsi="Times New Roman"/>
          <w:sz w:val="28"/>
          <w:szCs w:val="28"/>
        </w:rPr>
        <w:t>ый, а всеобщий мировой характер.</w:t>
      </w:r>
    </w:p>
    <w:p w:rsidR="0017552D" w:rsidRPr="00FF49EC" w:rsidRDefault="0017552D" w:rsidP="0017552D">
      <w:pPr>
        <w:spacing w:after="0" w:line="240" w:lineRule="auto"/>
        <w:jc w:val="both"/>
        <w:rPr>
          <w:rFonts w:ascii="Times New Roman" w:hAnsi="Times New Roman"/>
          <w:i/>
          <w:sz w:val="28"/>
          <w:szCs w:val="28"/>
        </w:rPr>
      </w:pPr>
      <w:proofErr w:type="gramStart"/>
      <w:r w:rsidRPr="00FF49EC">
        <w:rPr>
          <w:rFonts w:ascii="Times New Roman" w:hAnsi="Times New Roman"/>
          <w:i/>
          <w:sz w:val="28"/>
          <w:szCs w:val="28"/>
        </w:rPr>
        <w:t>верно</w:t>
      </w:r>
      <w:proofErr w:type="gramEnd"/>
      <w:r w:rsidRPr="00FF49EC">
        <w:rPr>
          <w:rFonts w:ascii="Times New Roman" w:hAnsi="Times New Roman"/>
          <w:i/>
          <w:sz w:val="28"/>
          <w:szCs w:val="28"/>
        </w:rPr>
        <w:t xml:space="preserve"> </w:t>
      </w:r>
    </w:p>
    <w:p w:rsidR="0017552D" w:rsidRPr="003B168C" w:rsidRDefault="0017552D" w:rsidP="0017552D">
      <w:pPr>
        <w:spacing w:after="0" w:line="240" w:lineRule="auto"/>
        <w:jc w:val="both"/>
        <w:rPr>
          <w:rFonts w:ascii="Times New Roman" w:hAnsi="Times New Roman"/>
          <w:sz w:val="28"/>
          <w:szCs w:val="28"/>
        </w:rPr>
      </w:pPr>
      <w:proofErr w:type="gramStart"/>
      <w:r>
        <w:rPr>
          <w:rFonts w:ascii="Times New Roman" w:hAnsi="Times New Roman"/>
          <w:sz w:val="28"/>
          <w:szCs w:val="28"/>
        </w:rPr>
        <w:t>н</w:t>
      </w:r>
      <w:r w:rsidRPr="00322495">
        <w:rPr>
          <w:rFonts w:ascii="Times New Roman" w:hAnsi="Times New Roman"/>
          <w:sz w:val="28"/>
          <w:szCs w:val="28"/>
        </w:rPr>
        <w:t>е</w:t>
      </w:r>
      <w:proofErr w:type="gramEnd"/>
      <w:r w:rsidRPr="00322495">
        <w:rPr>
          <w:rFonts w:ascii="Times New Roman" w:hAnsi="Times New Roman"/>
          <w:sz w:val="28"/>
          <w:szCs w:val="28"/>
        </w:rPr>
        <w:t xml:space="preserve"> </w:t>
      </w:r>
      <w:r>
        <w:rPr>
          <w:rFonts w:ascii="Times New Roman" w:hAnsi="Times New Roman"/>
          <w:sz w:val="28"/>
          <w:szCs w:val="28"/>
        </w:rPr>
        <w:t xml:space="preserve">верно </w:t>
      </w:r>
    </w:p>
    <w:p w:rsidR="0017552D" w:rsidRDefault="004A4225" w:rsidP="0017552D">
      <w:pPr>
        <w:spacing w:after="0" w:line="240" w:lineRule="auto"/>
        <w:ind w:firstLine="720"/>
        <w:jc w:val="both"/>
        <w:rPr>
          <w:rFonts w:ascii="Times New Roman" w:hAnsi="Times New Roman"/>
          <w:sz w:val="28"/>
          <w:szCs w:val="28"/>
        </w:rPr>
      </w:pPr>
      <w:r>
        <w:rPr>
          <w:rFonts w:ascii="Times New Roman" w:hAnsi="Times New Roman"/>
          <w:iCs/>
          <w:sz w:val="28"/>
          <w:szCs w:val="28"/>
        </w:rPr>
        <w:t>22</w:t>
      </w:r>
      <w:r w:rsidR="0017552D">
        <w:rPr>
          <w:rFonts w:ascii="Times New Roman" w:hAnsi="Times New Roman"/>
          <w:iCs/>
          <w:sz w:val="28"/>
          <w:szCs w:val="28"/>
        </w:rPr>
        <w:t xml:space="preserve">. Умеренная (ползучая) инфляция предполагает </w:t>
      </w:r>
      <w:r w:rsidR="0017552D">
        <w:rPr>
          <w:rFonts w:ascii="Times New Roman" w:hAnsi="Times New Roman"/>
          <w:sz w:val="28"/>
          <w:szCs w:val="28"/>
        </w:rPr>
        <w:t>рост цен до 50% в год.</w:t>
      </w:r>
    </w:p>
    <w:p w:rsidR="0017552D" w:rsidRPr="00322495" w:rsidRDefault="0017552D" w:rsidP="0017552D">
      <w:pPr>
        <w:spacing w:after="0" w:line="240" w:lineRule="auto"/>
        <w:jc w:val="both"/>
        <w:rPr>
          <w:rFonts w:ascii="Times New Roman" w:hAnsi="Times New Roman"/>
          <w:sz w:val="28"/>
          <w:szCs w:val="28"/>
        </w:rPr>
      </w:pPr>
      <w:proofErr w:type="gramStart"/>
      <w:r>
        <w:rPr>
          <w:rFonts w:ascii="Times New Roman" w:hAnsi="Times New Roman"/>
          <w:sz w:val="28"/>
          <w:szCs w:val="28"/>
        </w:rPr>
        <w:t>в</w:t>
      </w:r>
      <w:r w:rsidRPr="00322495">
        <w:rPr>
          <w:rFonts w:ascii="Times New Roman" w:hAnsi="Times New Roman"/>
          <w:sz w:val="28"/>
          <w:szCs w:val="28"/>
        </w:rPr>
        <w:t>ерно</w:t>
      </w:r>
      <w:proofErr w:type="gramEnd"/>
      <w:r w:rsidRPr="00322495">
        <w:rPr>
          <w:rFonts w:ascii="Times New Roman" w:hAnsi="Times New Roman"/>
          <w:sz w:val="28"/>
          <w:szCs w:val="28"/>
        </w:rPr>
        <w:t xml:space="preserve"> </w:t>
      </w:r>
    </w:p>
    <w:p w:rsidR="0017552D" w:rsidRPr="00D70F0B" w:rsidRDefault="0017552D" w:rsidP="0017552D">
      <w:pPr>
        <w:spacing w:after="0" w:line="240" w:lineRule="auto"/>
        <w:jc w:val="both"/>
        <w:rPr>
          <w:rFonts w:ascii="Times New Roman" w:hAnsi="Times New Roman"/>
          <w:i/>
          <w:sz w:val="28"/>
          <w:szCs w:val="28"/>
        </w:rPr>
      </w:pPr>
      <w:proofErr w:type="gramStart"/>
      <w:r w:rsidRPr="00FF49EC">
        <w:rPr>
          <w:rFonts w:ascii="Times New Roman" w:hAnsi="Times New Roman"/>
          <w:i/>
          <w:sz w:val="28"/>
          <w:szCs w:val="28"/>
        </w:rPr>
        <w:t>не</w:t>
      </w:r>
      <w:proofErr w:type="gramEnd"/>
      <w:r w:rsidRPr="00FF49EC">
        <w:rPr>
          <w:rFonts w:ascii="Times New Roman" w:hAnsi="Times New Roman"/>
          <w:i/>
          <w:sz w:val="28"/>
          <w:szCs w:val="28"/>
        </w:rPr>
        <w:t xml:space="preserve"> </w:t>
      </w:r>
      <w:r>
        <w:rPr>
          <w:rFonts w:ascii="Times New Roman" w:hAnsi="Times New Roman"/>
          <w:i/>
          <w:sz w:val="28"/>
          <w:szCs w:val="28"/>
        </w:rPr>
        <w:t xml:space="preserve">верно </w:t>
      </w:r>
    </w:p>
    <w:p w:rsidR="00A20A21" w:rsidRPr="008F10FF" w:rsidRDefault="00A20A21" w:rsidP="002A064C">
      <w:pPr>
        <w:autoSpaceDE w:val="0"/>
        <w:autoSpaceDN w:val="0"/>
        <w:adjustRightInd w:val="0"/>
        <w:spacing w:after="0" w:line="240" w:lineRule="auto"/>
        <w:jc w:val="both"/>
        <w:rPr>
          <w:rFonts w:ascii="Times New Roman" w:hAnsi="Times New Roman"/>
          <w:sz w:val="28"/>
          <w:szCs w:val="28"/>
        </w:rPr>
      </w:pPr>
    </w:p>
    <w:p w:rsidR="002A064C" w:rsidRDefault="002A064C" w:rsidP="002A064C">
      <w:pPr>
        <w:widowControl w:val="0"/>
        <w:spacing w:after="0" w:line="240" w:lineRule="auto"/>
        <w:ind w:firstLine="709"/>
        <w:jc w:val="both"/>
        <w:rPr>
          <w:rFonts w:ascii="Times New Roman" w:hAnsi="Times New Roman"/>
          <w:b/>
          <w:spacing w:val="2"/>
          <w:sz w:val="28"/>
          <w:szCs w:val="28"/>
        </w:rPr>
      </w:pPr>
      <w:r w:rsidRPr="008F10FF">
        <w:rPr>
          <w:rFonts w:ascii="Times New Roman" w:hAnsi="Times New Roman"/>
          <w:b/>
          <w:spacing w:val="2"/>
          <w:sz w:val="28"/>
          <w:szCs w:val="28"/>
        </w:rPr>
        <w:t xml:space="preserve">Тема 5. Рынок капитала в национальной экономике </w:t>
      </w:r>
    </w:p>
    <w:p w:rsidR="0017552D" w:rsidRPr="008F10FF" w:rsidRDefault="0017552D" w:rsidP="002A064C">
      <w:pPr>
        <w:widowControl w:val="0"/>
        <w:spacing w:after="0" w:line="240" w:lineRule="auto"/>
        <w:ind w:firstLine="709"/>
        <w:jc w:val="both"/>
        <w:rPr>
          <w:rFonts w:ascii="Times New Roman" w:hAnsi="Times New Roman"/>
          <w:b/>
          <w:spacing w:val="2"/>
          <w:sz w:val="28"/>
          <w:szCs w:val="28"/>
        </w:rPr>
      </w:pPr>
    </w:p>
    <w:p w:rsidR="00A20A21" w:rsidRPr="008F10FF" w:rsidRDefault="00A20A21" w:rsidP="002A064C">
      <w:pPr>
        <w:spacing w:after="0" w:line="240" w:lineRule="auto"/>
        <w:ind w:firstLine="720"/>
        <w:jc w:val="both"/>
        <w:rPr>
          <w:rFonts w:ascii="Times New Roman" w:hAnsi="Times New Roman"/>
          <w:sz w:val="28"/>
          <w:szCs w:val="28"/>
        </w:rPr>
      </w:pPr>
      <w:r w:rsidRPr="008F10FF">
        <w:rPr>
          <w:rFonts w:ascii="Times New Roman" w:hAnsi="Times New Roman"/>
          <w:sz w:val="28"/>
          <w:szCs w:val="28"/>
        </w:rPr>
        <w:t xml:space="preserve">1. К вещественным факторам производства относятся капитал и земля. </w:t>
      </w:r>
    </w:p>
    <w:p w:rsidR="00A20A21" w:rsidRPr="008F10FF"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8F10FF">
        <w:rPr>
          <w:rFonts w:ascii="Times New Roman" w:hAnsi="Times New Roman"/>
          <w:i/>
          <w:sz w:val="28"/>
          <w:szCs w:val="28"/>
        </w:rPr>
        <w:t>верно</w:t>
      </w:r>
      <w:proofErr w:type="gramEnd"/>
    </w:p>
    <w:p w:rsidR="00A20A21" w:rsidRPr="008F10FF" w:rsidRDefault="00A20A21" w:rsidP="002A064C">
      <w:pPr>
        <w:autoSpaceDE w:val="0"/>
        <w:autoSpaceDN w:val="0"/>
        <w:adjustRightInd w:val="0"/>
        <w:spacing w:after="0" w:line="240" w:lineRule="auto"/>
        <w:jc w:val="both"/>
        <w:rPr>
          <w:rFonts w:ascii="Times New Roman" w:hAnsi="Times New Roman"/>
          <w:sz w:val="28"/>
          <w:szCs w:val="28"/>
        </w:rPr>
      </w:pPr>
      <w:proofErr w:type="gramStart"/>
      <w:r w:rsidRPr="008F10FF">
        <w:rPr>
          <w:rFonts w:ascii="Times New Roman" w:hAnsi="Times New Roman"/>
          <w:sz w:val="28"/>
          <w:szCs w:val="28"/>
        </w:rPr>
        <w:t>не</w:t>
      </w:r>
      <w:proofErr w:type="gramEnd"/>
      <w:r w:rsidRPr="008F10FF">
        <w:rPr>
          <w:rFonts w:ascii="Times New Roman" w:hAnsi="Times New Roman"/>
          <w:sz w:val="28"/>
          <w:szCs w:val="28"/>
        </w:rPr>
        <w:t xml:space="preserve"> верно </w:t>
      </w:r>
    </w:p>
    <w:p w:rsidR="00A20A21" w:rsidRPr="008F10FF" w:rsidRDefault="008F10FF" w:rsidP="002A064C">
      <w:pPr>
        <w:spacing w:after="0" w:line="240" w:lineRule="auto"/>
        <w:ind w:firstLine="720"/>
        <w:jc w:val="both"/>
        <w:rPr>
          <w:rFonts w:ascii="Times New Roman" w:hAnsi="Times New Roman"/>
          <w:sz w:val="28"/>
          <w:szCs w:val="28"/>
        </w:rPr>
      </w:pPr>
      <w:r>
        <w:rPr>
          <w:rFonts w:ascii="Times New Roman" w:hAnsi="Times New Roman"/>
          <w:sz w:val="28"/>
          <w:szCs w:val="28"/>
        </w:rPr>
        <w:t>2</w:t>
      </w:r>
      <w:r w:rsidR="00A20A21" w:rsidRPr="008F10FF">
        <w:rPr>
          <w:rFonts w:ascii="Times New Roman" w:hAnsi="Times New Roman"/>
          <w:sz w:val="28"/>
          <w:szCs w:val="28"/>
        </w:rPr>
        <w:t xml:space="preserve">. Доход, получаемый от использования капитала называется рента. </w:t>
      </w:r>
    </w:p>
    <w:p w:rsidR="00A20A21" w:rsidRPr="008F10FF" w:rsidRDefault="00A20A21" w:rsidP="002A064C">
      <w:pPr>
        <w:autoSpaceDE w:val="0"/>
        <w:autoSpaceDN w:val="0"/>
        <w:adjustRightInd w:val="0"/>
        <w:spacing w:after="0" w:line="240" w:lineRule="auto"/>
        <w:jc w:val="both"/>
        <w:rPr>
          <w:rFonts w:ascii="Times New Roman" w:hAnsi="Times New Roman"/>
          <w:sz w:val="28"/>
          <w:szCs w:val="28"/>
        </w:rPr>
      </w:pPr>
      <w:proofErr w:type="gramStart"/>
      <w:r w:rsidRPr="008F10FF">
        <w:rPr>
          <w:rFonts w:ascii="Times New Roman" w:hAnsi="Times New Roman"/>
          <w:sz w:val="28"/>
          <w:szCs w:val="28"/>
        </w:rPr>
        <w:t>верно</w:t>
      </w:r>
      <w:proofErr w:type="gramEnd"/>
    </w:p>
    <w:p w:rsidR="00A20A21" w:rsidRPr="008F10FF"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8F10FF">
        <w:rPr>
          <w:rFonts w:ascii="Times New Roman" w:hAnsi="Times New Roman"/>
          <w:i/>
          <w:sz w:val="28"/>
          <w:szCs w:val="28"/>
        </w:rPr>
        <w:t>не</w:t>
      </w:r>
      <w:proofErr w:type="gramEnd"/>
      <w:r w:rsidRPr="008F10FF">
        <w:rPr>
          <w:rFonts w:ascii="Times New Roman" w:hAnsi="Times New Roman"/>
          <w:i/>
          <w:sz w:val="28"/>
          <w:szCs w:val="28"/>
        </w:rPr>
        <w:t xml:space="preserve"> верно </w:t>
      </w:r>
    </w:p>
    <w:p w:rsidR="00A20A21" w:rsidRPr="008F10FF" w:rsidRDefault="008F10FF" w:rsidP="002A064C">
      <w:pPr>
        <w:spacing w:after="0" w:line="240" w:lineRule="auto"/>
        <w:ind w:firstLine="720"/>
        <w:jc w:val="both"/>
        <w:rPr>
          <w:rFonts w:ascii="Times New Roman" w:hAnsi="Times New Roman"/>
          <w:sz w:val="28"/>
          <w:szCs w:val="28"/>
        </w:rPr>
      </w:pPr>
      <w:r>
        <w:rPr>
          <w:rFonts w:ascii="Times New Roman" w:hAnsi="Times New Roman"/>
          <w:sz w:val="28"/>
          <w:szCs w:val="28"/>
        </w:rPr>
        <w:t>3</w:t>
      </w:r>
      <w:r w:rsidR="00A20A21" w:rsidRPr="008F10FF">
        <w:rPr>
          <w:rFonts w:ascii="Times New Roman" w:hAnsi="Times New Roman"/>
          <w:sz w:val="28"/>
          <w:szCs w:val="28"/>
        </w:rPr>
        <w:t xml:space="preserve">. Владелец денежного капитала получает доход в виде процента. </w:t>
      </w:r>
    </w:p>
    <w:p w:rsidR="00A20A21" w:rsidRPr="008F10FF"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8F10FF">
        <w:rPr>
          <w:rFonts w:ascii="Times New Roman" w:hAnsi="Times New Roman"/>
          <w:i/>
          <w:sz w:val="28"/>
          <w:szCs w:val="28"/>
        </w:rPr>
        <w:t>верно</w:t>
      </w:r>
      <w:proofErr w:type="gramEnd"/>
    </w:p>
    <w:p w:rsidR="00A20A21" w:rsidRPr="008F10FF" w:rsidRDefault="00A20A21" w:rsidP="002A064C">
      <w:pPr>
        <w:autoSpaceDE w:val="0"/>
        <w:autoSpaceDN w:val="0"/>
        <w:adjustRightInd w:val="0"/>
        <w:spacing w:after="0" w:line="240" w:lineRule="auto"/>
        <w:jc w:val="both"/>
        <w:rPr>
          <w:rFonts w:ascii="Times New Roman" w:hAnsi="Times New Roman"/>
          <w:sz w:val="28"/>
          <w:szCs w:val="28"/>
        </w:rPr>
      </w:pPr>
      <w:proofErr w:type="gramStart"/>
      <w:r w:rsidRPr="008F10FF">
        <w:rPr>
          <w:rFonts w:ascii="Times New Roman" w:hAnsi="Times New Roman"/>
          <w:sz w:val="28"/>
          <w:szCs w:val="28"/>
        </w:rPr>
        <w:t>не</w:t>
      </w:r>
      <w:proofErr w:type="gramEnd"/>
      <w:r w:rsidRPr="008F10FF">
        <w:rPr>
          <w:rFonts w:ascii="Times New Roman" w:hAnsi="Times New Roman"/>
          <w:sz w:val="28"/>
          <w:szCs w:val="28"/>
        </w:rPr>
        <w:t xml:space="preserve"> верно </w:t>
      </w:r>
    </w:p>
    <w:p w:rsidR="00A20A21" w:rsidRPr="008F10FF" w:rsidRDefault="008F10FF" w:rsidP="002A064C">
      <w:pPr>
        <w:spacing w:after="0" w:line="240" w:lineRule="auto"/>
        <w:ind w:firstLine="720"/>
        <w:jc w:val="both"/>
        <w:rPr>
          <w:rFonts w:ascii="Times New Roman" w:hAnsi="Times New Roman"/>
          <w:sz w:val="28"/>
          <w:szCs w:val="28"/>
        </w:rPr>
      </w:pPr>
      <w:r>
        <w:rPr>
          <w:rFonts w:ascii="Times New Roman" w:hAnsi="Times New Roman"/>
          <w:sz w:val="28"/>
          <w:szCs w:val="28"/>
        </w:rPr>
        <w:t>4</w:t>
      </w:r>
      <w:r w:rsidR="00A20A21" w:rsidRPr="008F10FF">
        <w:rPr>
          <w:rFonts w:ascii="Times New Roman" w:hAnsi="Times New Roman"/>
          <w:sz w:val="28"/>
          <w:szCs w:val="28"/>
        </w:rPr>
        <w:t xml:space="preserve">. Ссудный процент является платой за использование землей. </w:t>
      </w:r>
    </w:p>
    <w:p w:rsidR="00A20A21" w:rsidRPr="008F10FF" w:rsidRDefault="00A20A21" w:rsidP="002A064C">
      <w:pPr>
        <w:autoSpaceDE w:val="0"/>
        <w:autoSpaceDN w:val="0"/>
        <w:adjustRightInd w:val="0"/>
        <w:spacing w:after="0" w:line="240" w:lineRule="auto"/>
        <w:jc w:val="both"/>
        <w:rPr>
          <w:rFonts w:ascii="Times New Roman" w:hAnsi="Times New Roman"/>
          <w:sz w:val="28"/>
          <w:szCs w:val="28"/>
        </w:rPr>
      </w:pPr>
      <w:proofErr w:type="gramStart"/>
      <w:r w:rsidRPr="008F10FF">
        <w:rPr>
          <w:rFonts w:ascii="Times New Roman" w:hAnsi="Times New Roman"/>
          <w:sz w:val="28"/>
          <w:szCs w:val="28"/>
        </w:rPr>
        <w:t>верно</w:t>
      </w:r>
      <w:proofErr w:type="gramEnd"/>
    </w:p>
    <w:p w:rsidR="00A20A21" w:rsidRPr="008F10FF"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8F10FF">
        <w:rPr>
          <w:rFonts w:ascii="Times New Roman" w:hAnsi="Times New Roman"/>
          <w:i/>
          <w:sz w:val="28"/>
          <w:szCs w:val="28"/>
        </w:rPr>
        <w:t>не</w:t>
      </w:r>
      <w:proofErr w:type="gramEnd"/>
      <w:r w:rsidRPr="008F10FF">
        <w:rPr>
          <w:rFonts w:ascii="Times New Roman" w:hAnsi="Times New Roman"/>
          <w:i/>
          <w:sz w:val="28"/>
          <w:szCs w:val="28"/>
        </w:rPr>
        <w:t xml:space="preserve"> верно </w:t>
      </w:r>
    </w:p>
    <w:p w:rsidR="00A20A21" w:rsidRPr="008F10FF" w:rsidRDefault="008F10FF" w:rsidP="002A064C">
      <w:pPr>
        <w:spacing w:after="0" w:line="240" w:lineRule="auto"/>
        <w:ind w:firstLine="720"/>
        <w:jc w:val="both"/>
        <w:rPr>
          <w:rFonts w:ascii="Times New Roman" w:hAnsi="Times New Roman"/>
          <w:sz w:val="28"/>
          <w:szCs w:val="28"/>
        </w:rPr>
      </w:pPr>
      <w:r>
        <w:rPr>
          <w:rFonts w:ascii="Times New Roman" w:hAnsi="Times New Roman"/>
          <w:sz w:val="28"/>
          <w:szCs w:val="28"/>
        </w:rPr>
        <w:t xml:space="preserve">5. Спрос на капитал </w:t>
      </w:r>
      <w:r w:rsidR="00A20A21" w:rsidRPr="008F10FF">
        <w:rPr>
          <w:rFonts w:ascii="Times New Roman" w:hAnsi="Times New Roman"/>
          <w:sz w:val="28"/>
          <w:szCs w:val="28"/>
        </w:rPr>
        <w:t>определяется числ</w:t>
      </w:r>
      <w:r>
        <w:rPr>
          <w:rFonts w:ascii="Times New Roman" w:hAnsi="Times New Roman"/>
          <w:sz w:val="28"/>
          <w:szCs w:val="28"/>
        </w:rPr>
        <w:t>енностью населения</w:t>
      </w:r>
      <w:r w:rsidR="00A20A21" w:rsidRPr="008F10FF">
        <w:rPr>
          <w:rFonts w:ascii="Times New Roman" w:hAnsi="Times New Roman"/>
          <w:sz w:val="28"/>
          <w:szCs w:val="28"/>
        </w:rPr>
        <w:t>.</w:t>
      </w:r>
    </w:p>
    <w:p w:rsidR="00A20A21" w:rsidRPr="008F10FF" w:rsidRDefault="00A20A21" w:rsidP="002A064C">
      <w:pPr>
        <w:autoSpaceDE w:val="0"/>
        <w:autoSpaceDN w:val="0"/>
        <w:adjustRightInd w:val="0"/>
        <w:spacing w:after="0" w:line="240" w:lineRule="auto"/>
        <w:jc w:val="both"/>
        <w:rPr>
          <w:rFonts w:ascii="Times New Roman" w:hAnsi="Times New Roman"/>
          <w:sz w:val="28"/>
          <w:szCs w:val="28"/>
        </w:rPr>
      </w:pPr>
      <w:proofErr w:type="gramStart"/>
      <w:r w:rsidRPr="008F10FF">
        <w:rPr>
          <w:rFonts w:ascii="Times New Roman" w:hAnsi="Times New Roman"/>
          <w:sz w:val="28"/>
          <w:szCs w:val="28"/>
        </w:rPr>
        <w:t>верно</w:t>
      </w:r>
      <w:proofErr w:type="gramEnd"/>
    </w:p>
    <w:p w:rsidR="00A20A21" w:rsidRPr="008F10FF"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8F10FF">
        <w:rPr>
          <w:rFonts w:ascii="Times New Roman" w:hAnsi="Times New Roman"/>
          <w:i/>
          <w:sz w:val="28"/>
          <w:szCs w:val="28"/>
        </w:rPr>
        <w:t>не</w:t>
      </w:r>
      <w:proofErr w:type="gramEnd"/>
      <w:r w:rsidRPr="008F10FF">
        <w:rPr>
          <w:rFonts w:ascii="Times New Roman" w:hAnsi="Times New Roman"/>
          <w:i/>
          <w:sz w:val="28"/>
          <w:szCs w:val="28"/>
        </w:rPr>
        <w:t xml:space="preserve"> верно </w:t>
      </w:r>
    </w:p>
    <w:p w:rsidR="00A20A21" w:rsidRPr="008F10FF" w:rsidRDefault="008F10FF" w:rsidP="002A064C">
      <w:pPr>
        <w:spacing w:after="0" w:line="240" w:lineRule="auto"/>
        <w:ind w:firstLine="720"/>
        <w:jc w:val="both"/>
        <w:rPr>
          <w:rFonts w:ascii="Times New Roman" w:hAnsi="Times New Roman"/>
          <w:sz w:val="28"/>
          <w:szCs w:val="28"/>
        </w:rPr>
      </w:pPr>
      <w:r>
        <w:rPr>
          <w:rFonts w:ascii="Times New Roman" w:hAnsi="Times New Roman"/>
          <w:sz w:val="28"/>
          <w:szCs w:val="28"/>
        </w:rPr>
        <w:t>6. Предложение на рынке капитала совершенно не</w:t>
      </w:r>
      <w:r w:rsidR="00A20A21" w:rsidRPr="008F10FF">
        <w:rPr>
          <w:rFonts w:ascii="Times New Roman" w:hAnsi="Times New Roman"/>
          <w:sz w:val="28"/>
          <w:szCs w:val="28"/>
        </w:rPr>
        <w:t>эластично.</w:t>
      </w:r>
    </w:p>
    <w:p w:rsidR="00A20A21" w:rsidRPr="008F10FF" w:rsidRDefault="00A20A21" w:rsidP="002A064C">
      <w:pPr>
        <w:autoSpaceDE w:val="0"/>
        <w:autoSpaceDN w:val="0"/>
        <w:adjustRightInd w:val="0"/>
        <w:spacing w:after="0" w:line="240" w:lineRule="auto"/>
        <w:jc w:val="both"/>
        <w:rPr>
          <w:rFonts w:ascii="Times New Roman" w:hAnsi="Times New Roman"/>
          <w:sz w:val="28"/>
          <w:szCs w:val="28"/>
        </w:rPr>
      </w:pPr>
      <w:proofErr w:type="gramStart"/>
      <w:r w:rsidRPr="008F10FF">
        <w:rPr>
          <w:rFonts w:ascii="Times New Roman" w:hAnsi="Times New Roman"/>
          <w:sz w:val="28"/>
          <w:szCs w:val="28"/>
        </w:rPr>
        <w:t>верно</w:t>
      </w:r>
      <w:proofErr w:type="gramEnd"/>
    </w:p>
    <w:p w:rsidR="00A20A21" w:rsidRPr="008F10FF"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8F10FF">
        <w:rPr>
          <w:rFonts w:ascii="Times New Roman" w:hAnsi="Times New Roman"/>
          <w:i/>
          <w:sz w:val="28"/>
          <w:szCs w:val="28"/>
        </w:rPr>
        <w:t>не</w:t>
      </w:r>
      <w:proofErr w:type="gramEnd"/>
      <w:r w:rsidRPr="008F10FF">
        <w:rPr>
          <w:rFonts w:ascii="Times New Roman" w:hAnsi="Times New Roman"/>
          <w:i/>
          <w:sz w:val="28"/>
          <w:szCs w:val="28"/>
        </w:rPr>
        <w:t xml:space="preserve"> верно </w:t>
      </w:r>
    </w:p>
    <w:p w:rsidR="00A20A21" w:rsidRPr="008F10FF" w:rsidRDefault="008F10FF" w:rsidP="002A064C">
      <w:pPr>
        <w:spacing w:after="0" w:line="240" w:lineRule="auto"/>
        <w:ind w:firstLine="720"/>
        <w:jc w:val="both"/>
        <w:rPr>
          <w:rFonts w:ascii="Times New Roman" w:hAnsi="Times New Roman"/>
          <w:sz w:val="28"/>
          <w:szCs w:val="28"/>
        </w:rPr>
      </w:pPr>
      <w:r>
        <w:rPr>
          <w:rFonts w:ascii="Times New Roman" w:hAnsi="Times New Roman"/>
          <w:sz w:val="28"/>
          <w:szCs w:val="28"/>
        </w:rPr>
        <w:t>7. Спрос на капитал определен его</w:t>
      </w:r>
      <w:r w:rsidR="00A20A21" w:rsidRPr="008F10FF">
        <w:rPr>
          <w:rFonts w:ascii="Times New Roman" w:hAnsi="Times New Roman"/>
          <w:sz w:val="28"/>
          <w:szCs w:val="28"/>
        </w:rPr>
        <w:t xml:space="preserve"> предельной доходностью</w:t>
      </w:r>
      <w:r>
        <w:rPr>
          <w:rFonts w:ascii="Times New Roman" w:hAnsi="Times New Roman"/>
          <w:sz w:val="28"/>
          <w:szCs w:val="28"/>
        </w:rPr>
        <w:t>.</w:t>
      </w:r>
    </w:p>
    <w:p w:rsidR="00A20A21" w:rsidRPr="008F10FF"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8F10FF">
        <w:rPr>
          <w:rFonts w:ascii="Times New Roman" w:hAnsi="Times New Roman"/>
          <w:i/>
          <w:sz w:val="28"/>
          <w:szCs w:val="28"/>
        </w:rPr>
        <w:t>верно</w:t>
      </w:r>
      <w:proofErr w:type="gramEnd"/>
    </w:p>
    <w:p w:rsidR="00A20A21" w:rsidRPr="008F10FF" w:rsidRDefault="00A20A21" w:rsidP="002A064C">
      <w:pPr>
        <w:autoSpaceDE w:val="0"/>
        <w:autoSpaceDN w:val="0"/>
        <w:adjustRightInd w:val="0"/>
        <w:spacing w:after="0" w:line="240" w:lineRule="auto"/>
        <w:jc w:val="both"/>
        <w:rPr>
          <w:rFonts w:ascii="Times New Roman" w:hAnsi="Times New Roman"/>
          <w:sz w:val="28"/>
          <w:szCs w:val="28"/>
        </w:rPr>
      </w:pPr>
      <w:proofErr w:type="gramStart"/>
      <w:r w:rsidRPr="008F10FF">
        <w:rPr>
          <w:rFonts w:ascii="Times New Roman" w:hAnsi="Times New Roman"/>
          <w:sz w:val="28"/>
          <w:szCs w:val="28"/>
        </w:rPr>
        <w:t>не</w:t>
      </w:r>
      <w:proofErr w:type="gramEnd"/>
      <w:r w:rsidRPr="008F10FF">
        <w:rPr>
          <w:rFonts w:ascii="Times New Roman" w:hAnsi="Times New Roman"/>
          <w:sz w:val="28"/>
          <w:szCs w:val="28"/>
        </w:rPr>
        <w:t xml:space="preserve"> верно </w:t>
      </w:r>
    </w:p>
    <w:p w:rsidR="00A20A21" w:rsidRPr="008F10FF" w:rsidRDefault="008F10FF" w:rsidP="002A064C">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8</w:t>
      </w:r>
      <w:r w:rsidR="00A20A21" w:rsidRPr="008F10FF">
        <w:rPr>
          <w:rFonts w:ascii="Times New Roman" w:hAnsi="Times New Roman"/>
          <w:sz w:val="28"/>
          <w:szCs w:val="28"/>
        </w:rPr>
        <w:t>. Вещественный капитал представляет собой все наличные и безналичные формы денег.</w:t>
      </w:r>
    </w:p>
    <w:p w:rsidR="00A20A21" w:rsidRPr="008F10FF" w:rsidRDefault="00A20A21" w:rsidP="002A064C">
      <w:pPr>
        <w:autoSpaceDE w:val="0"/>
        <w:autoSpaceDN w:val="0"/>
        <w:adjustRightInd w:val="0"/>
        <w:spacing w:after="0" w:line="240" w:lineRule="auto"/>
        <w:jc w:val="both"/>
        <w:rPr>
          <w:rFonts w:ascii="Times New Roman" w:hAnsi="Times New Roman"/>
          <w:sz w:val="28"/>
          <w:szCs w:val="28"/>
        </w:rPr>
      </w:pPr>
      <w:proofErr w:type="gramStart"/>
      <w:r w:rsidRPr="008F10FF">
        <w:rPr>
          <w:rFonts w:ascii="Times New Roman" w:hAnsi="Times New Roman"/>
          <w:sz w:val="28"/>
          <w:szCs w:val="28"/>
        </w:rPr>
        <w:t>верно</w:t>
      </w:r>
      <w:proofErr w:type="gramEnd"/>
    </w:p>
    <w:p w:rsidR="00A20A21" w:rsidRPr="008F10FF"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8F10FF">
        <w:rPr>
          <w:rFonts w:ascii="Times New Roman" w:hAnsi="Times New Roman"/>
          <w:i/>
          <w:sz w:val="28"/>
          <w:szCs w:val="28"/>
        </w:rPr>
        <w:t>не</w:t>
      </w:r>
      <w:proofErr w:type="gramEnd"/>
      <w:r w:rsidRPr="008F10FF">
        <w:rPr>
          <w:rFonts w:ascii="Times New Roman" w:hAnsi="Times New Roman"/>
          <w:i/>
          <w:sz w:val="28"/>
          <w:szCs w:val="28"/>
        </w:rPr>
        <w:t xml:space="preserve"> верно </w:t>
      </w:r>
    </w:p>
    <w:p w:rsidR="00A20A21" w:rsidRPr="008F10FF" w:rsidRDefault="008F10FF" w:rsidP="002A064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9</w:t>
      </w:r>
      <w:r w:rsidR="00A20A21" w:rsidRPr="008F10FF">
        <w:rPr>
          <w:rFonts w:ascii="Times New Roman" w:hAnsi="Times New Roman"/>
          <w:sz w:val="28"/>
          <w:szCs w:val="28"/>
        </w:rPr>
        <w:t>. Инвестиции</w:t>
      </w:r>
      <w:r w:rsidR="00A20A21" w:rsidRPr="008F10FF">
        <w:rPr>
          <w:rFonts w:ascii="Times New Roman" w:hAnsi="Times New Roman"/>
          <w:b/>
          <w:i/>
          <w:sz w:val="28"/>
          <w:szCs w:val="28"/>
        </w:rPr>
        <w:t xml:space="preserve"> </w:t>
      </w:r>
      <w:r w:rsidR="00A20A21" w:rsidRPr="008F10FF">
        <w:rPr>
          <w:rFonts w:ascii="Times New Roman" w:hAnsi="Times New Roman"/>
          <w:sz w:val="28"/>
          <w:szCs w:val="28"/>
        </w:rPr>
        <w:t xml:space="preserve">– капиталовложения, осуществляемые для увеличения накопленного капитала в будущем. </w:t>
      </w:r>
    </w:p>
    <w:p w:rsidR="00A20A21" w:rsidRPr="008F10FF"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8F10FF">
        <w:rPr>
          <w:rFonts w:ascii="Times New Roman" w:hAnsi="Times New Roman"/>
          <w:i/>
          <w:sz w:val="28"/>
          <w:szCs w:val="28"/>
        </w:rPr>
        <w:t>верно</w:t>
      </w:r>
      <w:proofErr w:type="gramEnd"/>
    </w:p>
    <w:p w:rsidR="00A20A21" w:rsidRPr="008F10FF" w:rsidRDefault="00A20A21" w:rsidP="002A064C">
      <w:pPr>
        <w:autoSpaceDE w:val="0"/>
        <w:autoSpaceDN w:val="0"/>
        <w:adjustRightInd w:val="0"/>
        <w:spacing w:after="0" w:line="240" w:lineRule="auto"/>
        <w:jc w:val="both"/>
        <w:rPr>
          <w:rFonts w:ascii="Times New Roman" w:hAnsi="Times New Roman"/>
          <w:sz w:val="28"/>
          <w:szCs w:val="28"/>
        </w:rPr>
      </w:pPr>
      <w:proofErr w:type="gramStart"/>
      <w:r w:rsidRPr="008F10FF">
        <w:rPr>
          <w:rFonts w:ascii="Times New Roman" w:hAnsi="Times New Roman"/>
          <w:sz w:val="28"/>
          <w:szCs w:val="28"/>
        </w:rPr>
        <w:t>не</w:t>
      </w:r>
      <w:proofErr w:type="gramEnd"/>
      <w:r w:rsidRPr="008F10FF">
        <w:rPr>
          <w:rFonts w:ascii="Times New Roman" w:hAnsi="Times New Roman"/>
          <w:sz w:val="28"/>
          <w:szCs w:val="28"/>
        </w:rPr>
        <w:t xml:space="preserve"> верно </w:t>
      </w:r>
    </w:p>
    <w:p w:rsidR="00A20A21" w:rsidRPr="008F10FF" w:rsidRDefault="008F10FF" w:rsidP="002A064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10</w:t>
      </w:r>
      <w:r w:rsidR="00A20A21" w:rsidRPr="008F10FF">
        <w:rPr>
          <w:rFonts w:ascii="Times New Roman" w:hAnsi="Times New Roman"/>
          <w:sz w:val="28"/>
          <w:szCs w:val="28"/>
        </w:rPr>
        <w:t>. По</w:t>
      </w:r>
      <w:r w:rsidR="00A20A21" w:rsidRPr="008F10FF">
        <w:rPr>
          <w:rFonts w:ascii="Times New Roman" w:hAnsi="Times New Roman"/>
          <w:i/>
          <w:sz w:val="28"/>
          <w:szCs w:val="28"/>
        </w:rPr>
        <w:t xml:space="preserve"> </w:t>
      </w:r>
      <w:r w:rsidR="00A20A21" w:rsidRPr="008F10FF">
        <w:rPr>
          <w:rFonts w:ascii="Times New Roman" w:hAnsi="Times New Roman"/>
          <w:sz w:val="28"/>
          <w:szCs w:val="28"/>
        </w:rPr>
        <w:t>фактору времени инвестиции бывают портфельные и прямые.</w:t>
      </w:r>
    </w:p>
    <w:p w:rsidR="00A20A21" w:rsidRPr="008F10FF" w:rsidRDefault="00A20A21" w:rsidP="002A064C">
      <w:pPr>
        <w:autoSpaceDE w:val="0"/>
        <w:autoSpaceDN w:val="0"/>
        <w:adjustRightInd w:val="0"/>
        <w:spacing w:after="0" w:line="240" w:lineRule="auto"/>
        <w:jc w:val="both"/>
        <w:rPr>
          <w:rFonts w:ascii="Times New Roman" w:hAnsi="Times New Roman"/>
          <w:sz w:val="28"/>
          <w:szCs w:val="28"/>
        </w:rPr>
      </w:pPr>
      <w:proofErr w:type="gramStart"/>
      <w:r w:rsidRPr="008F10FF">
        <w:rPr>
          <w:rFonts w:ascii="Times New Roman" w:hAnsi="Times New Roman"/>
          <w:sz w:val="28"/>
          <w:szCs w:val="28"/>
        </w:rPr>
        <w:t>верно</w:t>
      </w:r>
      <w:proofErr w:type="gramEnd"/>
    </w:p>
    <w:p w:rsidR="00A20A21" w:rsidRPr="008F10FF"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8F10FF">
        <w:rPr>
          <w:rFonts w:ascii="Times New Roman" w:hAnsi="Times New Roman"/>
          <w:i/>
          <w:sz w:val="28"/>
          <w:szCs w:val="28"/>
        </w:rPr>
        <w:t>не</w:t>
      </w:r>
      <w:proofErr w:type="gramEnd"/>
      <w:r w:rsidRPr="008F10FF">
        <w:rPr>
          <w:rFonts w:ascii="Times New Roman" w:hAnsi="Times New Roman"/>
          <w:i/>
          <w:sz w:val="28"/>
          <w:szCs w:val="28"/>
        </w:rPr>
        <w:t xml:space="preserve"> верно </w:t>
      </w:r>
    </w:p>
    <w:p w:rsidR="00A20A21" w:rsidRPr="008F10FF" w:rsidRDefault="008F10FF" w:rsidP="002A064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11</w:t>
      </w:r>
      <w:r w:rsidR="00A20A21" w:rsidRPr="008F10FF">
        <w:rPr>
          <w:rFonts w:ascii="Times New Roman" w:hAnsi="Times New Roman"/>
          <w:sz w:val="28"/>
          <w:szCs w:val="28"/>
        </w:rPr>
        <w:t>. По характеру использования инвестиции бывают краткосрочные и долгосрочные.</w:t>
      </w:r>
    </w:p>
    <w:p w:rsidR="00A20A21" w:rsidRPr="008F10FF" w:rsidRDefault="00A20A21" w:rsidP="002A064C">
      <w:pPr>
        <w:autoSpaceDE w:val="0"/>
        <w:autoSpaceDN w:val="0"/>
        <w:adjustRightInd w:val="0"/>
        <w:spacing w:after="0" w:line="240" w:lineRule="auto"/>
        <w:jc w:val="both"/>
        <w:rPr>
          <w:rFonts w:ascii="Times New Roman" w:hAnsi="Times New Roman"/>
          <w:sz w:val="28"/>
          <w:szCs w:val="28"/>
        </w:rPr>
      </w:pPr>
      <w:proofErr w:type="gramStart"/>
      <w:r w:rsidRPr="008F10FF">
        <w:rPr>
          <w:rFonts w:ascii="Times New Roman" w:hAnsi="Times New Roman"/>
          <w:sz w:val="28"/>
          <w:szCs w:val="28"/>
        </w:rPr>
        <w:t>верно</w:t>
      </w:r>
      <w:proofErr w:type="gramEnd"/>
    </w:p>
    <w:p w:rsidR="00A20A21" w:rsidRPr="008F10FF"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8F10FF">
        <w:rPr>
          <w:rFonts w:ascii="Times New Roman" w:hAnsi="Times New Roman"/>
          <w:i/>
          <w:sz w:val="28"/>
          <w:szCs w:val="28"/>
        </w:rPr>
        <w:t>не</w:t>
      </w:r>
      <w:proofErr w:type="gramEnd"/>
      <w:r w:rsidRPr="008F10FF">
        <w:rPr>
          <w:rFonts w:ascii="Times New Roman" w:hAnsi="Times New Roman"/>
          <w:i/>
          <w:sz w:val="28"/>
          <w:szCs w:val="28"/>
        </w:rPr>
        <w:t xml:space="preserve"> верно </w:t>
      </w:r>
    </w:p>
    <w:p w:rsidR="00A20A21" w:rsidRPr="008F10FF" w:rsidRDefault="008F10FF" w:rsidP="002A064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12</w:t>
      </w:r>
      <w:r w:rsidR="00A20A21" w:rsidRPr="008F10FF">
        <w:rPr>
          <w:rFonts w:ascii="Times New Roman" w:hAnsi="Times New Roman"/>
          <w:sz w:val="28"/>
          <w:szCs w:val="28"/>
        </w:rPr>
        <w:t>. Фактором инвестирования не является</w:t>
      </w:r>
      <w:r w:rsidR="00A20A21" w:rsidRPr="008F10FF">
        <w:rPr>
          <w:rFonts w:ascii="Times New Roman" w:hAnsi="Times New Roman"/>
          <w:b/>
          <w:i/>
          <w:sz w:val="28"/>
          <w:szCs w:val="28"/>
        </w:rPr>
        <w:t xml:space="preserve"> </w:t>
      </w:r>
      <w:r w:rsidR="00A20A21" w:rsidRPr="008F10FF">
        <w:rPr>
          <w:rFonts w:ascii="Times New Roman" w:hAnsi="Times New Roman"/>
          <w:sz w:val="28"/>
          <w:szCs w:val="28"/>
        </w:rPr>
        <w:t>ожидаемая норма чистой прибыли проекта (рентабельность капиталовложений).</w:t>
      </w:r>
    </w:p>
    <w:p w:rsidR="00A20A21" w:rsidRPr="008F10FF" w:rsidRDefault="00A20A21" w:rsidP="002A064C">
      <w:pPr>
        <w:autoSpaceDE w:val="0"/>
        <w:autoSpaceDN w:val="0"/>
        <w:adjustRightInd w:val="0"/>
        <w:spacing w:after="0" w:line="240" w:lineRule="auto"/>
        <w:jc w:val="both"/>
        <w:rPr>
          <w:rFonts w:ascii="Times New Roman" w:hAnsi="Times New Roman"/>
          <w:sz w:val="28"/>
          <w:szCs w:val="28"/>
        </w:rPr>
      </w:pPr>
      <w:proofErr w:type="gramStart"/>
      <w:r w:rsidRPr="008F10FF">
        <w:rPr>
          <w:rFonts w:ascii="Times New Roman" w:hAnsi="Times New Roman"/>
          <w:sz w:val="28"/>
          <w:szCs w:val="28"/>
        </w:rPr>
        <w:t>верно</w:t>
      </w:r>
      <w:proofErr w:type="gramEnd"/>
    </w:p>
    <w:p w:rsidR="00A20A21" w:rsidRPr="008F10FF"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8F10FF">
        <w:rPr>
          <w:rFonts w:ascii="Times New Roman" w:hAnsi="Times New Roman"/>
          <w:i/>
          <w:sz w:val="28"/>
          <w:szCs w:val="28"/>
        </w:rPr>
        <w:t>не</w:t>
      </w:r>
      <w:proofErr w:type="gramEnd"/>
      <w:r w:rsidRPr="008F10FF">
        <w:rPr>
          <w:rFonts w:ascii="Times New Roman" w:hAnsi="Times New Roman"/>
          <w:i/>
          <w:sz w:val="28"/>
          <w:szCs w:val="28"/>
        </w:rPr>
        <w:t xml:space="preserve"> верно </w:t>
      </w:r>
    </w:p>
    <w:p w:rsidR="00A20A21" w:rsidRPr="008F10FF" w:rsidRDefault="008F10FF" w:rsidP="002A064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13</w:t>
      </w:r>
      <w:r w:rsidR="00A20A21" w:rsidRPr="008F10FF">
        <w:rPr>
          <w:rFonts w:ascii="Times New Roman" w:hAnsi="Times New Roman"/>
          <w:sz w:val="28"/>
          <w:szCs w:val="28"/>
        </w:rPr>
        <w:t xml:space="preserve">. Факторами инвестирования выступают величина ставки процента и </w:t>
      </w:r>
      <w:r w:rsidR="00A20A21" w:rsidRPr="008F10FF">
        <w:rPr>
          <w:rFonts w:ascii="Times New Roman" w:hAnsi="Times New Roman"/>
          <w:iCs/>
          <w:sz w:val="28"/>
          <w:szCs w:val="28"/>
        </w:rPr>
        <w:t>темпы инфляции.</w:t>
      </w:r>
    </w:p>
    <w:p w:rsidR="00A20A21" w:rsidRPr="008F10FF"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8F10FF">
        <w:rPr>
          <w:rFonts w:ascii="Times New Roman" w:hAnsi="Times New Roman"/>
          <w:i/>
          <w:sz w:val="28"/>
          <w:szCs w:val="28"/>
        </w:rPr>
        <w:t>верно</w:t>
      </w:r>
      <w:proofErr w:type="gramEnd"/>
    </w:p>
    <w:p w:rsidR="00A20A21" w:rsidRPr="008F10FF" w:rsidRDefault="00A20A21" w:rsidP="002A064C">
      <w:pPr>
        <w:autoSpaceDE w:val="0"/>
        <w:autoSpaceDN w:val="0"/>
        <w:adjustRightInd w:val="0"/>
        <w:spacing w:after="0" w:line="240" w:lineRule="auto"/>
        <w:jc w:val="both"/>
        <w:rPr>
          <w:rFonts w:ascii="Times New Roman" w:hAnsi="Times New Roman"/>
          <w:sz w:val="28"/>
          <w:szCs w:val="28"/>
        </w:rPr>
      </w:pPr>
      <w:proofErr w:type="gramStart"/>
      <w:r w:rsidRPr="008F10FF">
        <w:rPr>
          <w:rFonts w:ascii="Times New Roman" w:hAnsi="Times New Roman"/>
          <w:sz w:val="28"/>
          <w:szCs w:val="28"/>
        </w:rPr>
        <w:t>не</w:t>
      </w:r>
      <w:proofErr w:type="gramEnd"/>
      <w:r w:rsidRPr="008F10FF">
        <w:rPr>
          <w:rFonts w:ascii="Times New Roman" w:hAnsi="Times New Roman"/>
          <w:sz w:val="28"/>
          <w:szCs w:val="28"/>
        </w:rPr>
        <w:t xml:space="preserve"> верно </w:t>
      </w:r>
    </w:p>
    <w:p w:rsidR="002A064C" w:rsidRPr="002A064C" w:rsidRDefault="002A064C" w:rsidP="002A064C">
      <w:pPr>
        <w:widowControl w:val="0"/>
        <w:spacing w:after="0" w:line="240" w:lineRule="auto"/>
        <w:jc w:val="both"/>
        <w:rPr>
          <w:rFonts w:ascii="Times New Roman" w:hAnsi="Times New Roman"/>
          <w:b/>
          <w:spacing w:val="-8"/>
          <w:sz w:val="28"/>
          <w:szCs w:val="28"/>
        </w:rPr>
      </w:pPr>
    </w:p>
    <w:p w:rsidR="002A064C" w:rsidRPr="002A064C" w:rsidRDefault="002A064C" w:rsidP="002A064C">
      <w:pPr>
        <w:widowControl w:val="0"/>
        <w:spacing w:after="0" w:line="240" w:lineRule="auto"/>
        <w:ind w:firstLine="709"/>
        <w:jc w:val="both"/>
        <w:rPr>
          <w:rFonts w:ascii="Times New Roman" w:hAnsi="Times New Roman"/>
          <w:b/>
          <w:spacing w:val="-8"/>
          <w:sz w:val="28"/>
          <w:szCs w:val="28"/>
        </w:rPr>
      </w:pPr>
      <w:r w:rsidRPr="002A064C">
        <w:rPr>
          <w:rFonts w:ascii="Times New Roman" w:hAnsi="Times New Roman"/>
          <w:b/>
          <w:spacing w:val="-8"/>
          <w:sz w:val="28"/>
          <w:szCs w:val="28"/>
        </w:rPr>
        <w:t>Тема 6. Макроэкономическая политика в открытой экономике</w:t>
      </w:r>
      <w:r w:rsidRPr="002A064C">
        <w:rPr>
          <w:rFonts w:ascii="Times New Roman" w:hAnsi="Times New Roman"/>
          <w:spacing w:val="-8"/>
          <w:sz w:val="28"/>
          <w:szCs w:val="28"/>
        </w:rPr>
        <w:t xml:space="preserve"> </w:t>
      </w:r>
    </w:p>
    <w:p w:rsidR="00A20A21" w:rsidRPr="002A064C" w:rsidRDefault="00A20A21" w:rsidP="002A064C">
      <w:pPr>
        <w:autoSpaceDE w:val="0"/>
        <w:autoSpaceDN w:val="0"/>
        <w:adjustRightInd w:val="0"/>
        <w:spacing w:after="0" w:line="240" w:lineRule="auto"/>
        <w:ind w:firstLine="709"/>
        <w:jc w:val="both"/>
        <w:rPr>
          <w:rFonts w:ascii="Times New Roman" w:hAnsi="Times New Roman"/>
          <w:b/>
          <w:sz w:val="28"/>
          <w:szCs w:val="28"/>
        </w:rPr>
      </w:pPr>
    </w:p>
    <w:p w:rsidR="00A20A21" w:rsidRPr="002A064C" w:rsidRDefault="00A20A21" w:rsidP="002A064C">
      <w:pPr>
        <w:widowControl w:val="0"/>
        <w:spacing w:after="0" w:line="240" w:lineRule="auto"/>
        <w:ind w:firstLine="720"/>
        <w:jc w:val="both"/>
        <w:rPr>
          <w:rFonts w:ascii="Times New Roman" w:hAnsi="Times New Roman"/>
          <w:sz w:val="28"/>
          <w:szCs w:val="28"/>
        </w:rPr>
      </w:pPr>
      <w:r w:rsidRPr="002A064C">
        <w:rPr>
          <w:rFonts w:ascii="Times New Roman" w:hAnsi="Times New Roman"/>
          <w:sz w:val="28"/>
          <w:szCs w:val="28"/>
        </w:rPr>
        <w:t>1. Открытая экономика</w:t>
      </w:r>
      <w:r w:rsidRPr="002A064C">
        <w:rPr>
          <w:rFonts w:ascii="Times New Roman" w:hAnsi="Times New Roman"/>
          <w:b/>
          <w:i/>
          <w:sz w:val="28"/>
          <w:szCs w:val="28"/>
        </w:rPr>
        <w:t xml:space="preserve"> </w:t>
      </w:r>
      <w:r w:rsidRPr="002A064C">
        <w:rPr>
          <w:rFonts w:ascii="Times New Roman" w:hAnsi="Times New Roman"/>
          <w:i/>
          <w:sz w:val="28"/>
          <w:szCs w:val="28"/>
        </w:rPr>
        <w:t>–</w:t>
      </w:r>
      <w:r w:rsidRPr="002A064C">
        <w:rPr>
          <w:rFonts w:ascii="Times New Roman" w:hAnsi="Times New Roman"/>
          <w:sz w:val="28"/>
          <w:szCs w:val="28"/>
        </w:rPr>
        <w:t xml:space="preserve"> экономика интегрированная в систему мировых глобальных хозяйственных связей, при которых любой хозяйственный субъект вправе осуществлять экспорт и импорт товаров и услуг, финансовые сделки на глобальном рынке.</w:t>
      </w:r>
    </w:p>
    <w:p w:rsidR="00A20A21" w:rsidRPr="002A064C"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2A064C">
        <w:rPr>
          <w:rFonts w:ascii="Times New Roman" w:hAnsi="Times New Roman"/>
          <w:i/>
          <w:sz w:val="28"/>
          <w:szCs w:val="28"/>
        </w:rPr>
        <w:t>верно</w:t>
      </w:r>
      <w:proofErr w:type="gramEnd"/>
    </w:p>
    <w:p w:rsidR="00A20A21" w:rsidRPr="002A064C" w:rsidRDefault="00A20A21"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не</w:t>
      </w:r>
      <w:proofErr w:type="gramEnd"/>
      <w:r w:rsidRPr="002A064C">
        <w:rPr>
          <w:rFonts w:ascii="Times New Roman" w:hAnsi="Times New Roman"/>
          <w:sz w:val="28"/>
          <w:szCs w:val="28"/>
        </w:rPr>
        <w:t xml:space="preserve"> верно </w:t>
      </w:r>
    </w:p>
    <w:p w:rsidR="00A20A21" w:rsidRPr="002A064C" w:rsidRDefault="00A20A21" w:rsidP="002A064C">
      <w:pPr>
        <w:widowControl w:val="0"/>
        <w:spacing w:after="0" w:line="240" w:lineRule="auto"/>
        <w:ind w:firstLine="720"/>
        <w:jc w:val="both"/>
        <w:rPr>
          <w:rFonts w:ascii="Times New Roman" w:hAnsi="Times New Roman"/>
          <w:spacing w:val="-8"/>
          <w:sz w:val="28"/>
          <w:szCs w:val="28"/>
        </w:rPr>
      </w:pPr>
      <w:r w:rsidRPr="002A064C">
        <w:rPr>
          <w:rFonts w:ascii="Times New Roman" w:hAnsi="Times New Roman"/>
          <w:spacing w:val="-8"/>
          <w:sz w:val="28"/>
          <w:szCs w:val="28"/>
        </w:rPr>
        <w:t xml:space="preserve">2. Степень открытости характеризуется такими показателями, как отношение экспорта и импорта к ВВП; движение капитала за границу и из-за границы; обратимость валюты; участие в международных экономических организациях. </w:t>
      </w:r>
    </w:p>
    <w:p w:rsidR="00A20A21" w:rsidRPr="002A064C"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2A064C">
        <w:rPr>
          <w:rFonts w:ascii="Times New Roman" w:hAnsi="Times New Roman"/>
          <w:i/>
          <w:sz w:val="28"/>
          <w:szCs w:val="28"/>
        </w:rPr>
        <w:t>верно</w:t>
      </w:r>
      <w:proofErr w:type="gramEnd"/>
    </w:p>
    <w:p w:rsidR="00A20A21" w:rsidRPr="002A064C" w:rsidRDefault="00A20A21"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не</w:t>
      </w:r>
      <w:proofErr w:type="gramEnd"/>
      <w:r w:rsidRPr="002A064C">
        <w:rPr>
          <w:rFonts w:ascii="Times New Roman" w:hAnsi="Times New Roman"/>
          <w:sz w:val="28"/>
          <w:szCs w:val="28"/>
        </w:rPr>
        <w:t xml:space="preserve"> верно </w:t>
      </w:r>
    </w:p>
    <w:p w:rsidR="00A20A21" w:rsidRPr="002A064C" w:rsidRDefault="00A20A21" w:rsidP="002A064C">
      <w:pPr>
        <w:widowControl w:val="0"/>
        <w:spacing w:after="0" w:line="240" w:lineRule="auto"/>
        <w:ind w:firstLine="720"/>
        <w:jc w:val="both"/>
        <w:rPr>
          <w:rFonts w:ascii="Times New Roman" w:hAnsi="Times New Roman"/>
          <w:sz w:val="28"/>
          <w:szCs w:val="28"/>
        </w:rPr>
      </w:pPr>
      <w:r w:rsidRPr="002A064C">
        <w:rPr>
          <w:rFonts w:ascii="Times New Roman" w:hAnsi="Times New Roman"/>
          <w:sz w:val="28"/>
          <w:szCs w:val="28"/>
        </w:rPr>
        <w:t xml:space="preserve">3. Характеристикой открытости экономики не является состояние платежного баланса. </w:t>
      </w:r>
    </w:p>
    <w:p w:rsidR="00A20A21" w:rsidRPr="002A064C" w:rsidRDefault="00A20A21"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верно</w:t>
      </w:r>
      <w:proofErr w:type="gramEnd"/>
    </w:p>
    <w:p w:rsidR="00A20A21" w:rsidRPr="002A064C"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2A064C">
        <w:rPr>
          <w:rFonts w:ascii="Times New Roman" w:hAnsi="Times New Roman"/>
          <w:i/>
          <w:sz w:val="28"/>
          <w:szCs w:val="28"/>
        </w:rPr>
        <w:t>не</w:t>
      </w:r>
      <w:proofErr w:type="gramEnd"/>
      <w:r w:rsidRPr="002A064C">
        <w:rPr>
          <w:rFonts w:ascii="Times New Roman" w:hAnsi="Times New Roman"/>
          <w:i/>
          <w:sz w:val="28"/>
          <w:szCs w:val="28"/>
        </w:rPr>
        <w:t xml:space="preserve"> верно </w:t>
      </w:r>
    </w:p>
    <w:p w:rsidR="00A20A21" w:rsidRPr="002A064C" w:rsidRDefault="00A20A21" w:rsidP="002A064C">
      <w:pPr>
        <w:widowControl w:val="0"/>
        <w:spacing w:after="0" w:line="240" w:lineRule="auto"/>
        <w:ind w:firstLine="720"/>
        <w:jc w:val="both"/>
        <w:rPr>
          <w:rFonts w:ascii="Times New Roman" w:hAnsi="Times New Roman"/>
          <w:sz w:val="28"/>
          <w:szCs w:val="28"/>
        </w:rPr>
      </w:pPr>
      <w:r w:rsidRPr="002A064C">
        <w:rPr>
          <w:rFonts w:ascii="Times New Roman" w:hAnsi="Times New Roman"/>
          <w:sz w:val="28"/>
          <w:szCs w:val="28"/>
        </w:rPr>
        <w:t>4. Платежный баланс</w:t>
      </w:r>
      <w:r w:rsidRPr="002A064C">
        <w:rPr>
          <w:rFonts w:ascii="Times New Roman" w:hAnsi="Times New Roman"/>
          <w:b/>
          <w:i/>
          <w:sz w:val="28"/>
          <w:szCs w:val="28"/>
        </w:rPr>
        <w:t xml:space="preserve"> </w:t>
      </w:r>
      <w:r w:rsidRPr="002A064C">
        <w:rPr>
          <w:rFonts w:ascii="Times New Roman" w:hAnsi="Times New Roman"/>
          <w:sz w:val="28"/>
          <w:szCs w:val="28"/>
        </w:rPr>
        <w:t xml:space="preserve">– соотношение денежных поступлений, полученных страной из-за границы, и всех платежей, произведенных этой страной за границу за определенный период. </w:t>
      </w:r>
    </w:p>
    <w:p w:rsidR="00A20A21" w:rsidRPr="002A064C"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2A064C">
        <w:rPr>
          <w:rFonts w:ascii="Times New Roman" w:hAnsi="Times New Roman"/>
          <w:i/>
          <w:sz w:val="28"/>
          <w:szCs w:val="28"/>
        </w:rPr>
        <w:t>верно</w:t>
      </w:r>
      <w:proofErr w:type="gramEnd"/>
    </w:p>
    <w:p w:rsidR="00A20A21" w:rsidRPr="002A064C" w:rsidRDefault="00A20A21"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не</w:t>
      </w:r>
      <w:proofErr w:type="gramEnd"/>
      <w:r w:rsidRPr="002A064C">
        <w:rPr>
          <w:rFonts w:ascii="Times New Roman" w:hAnsi="Times New Roman"/>
          <w:sz w:val="28"/>
          <w:szCs w:val="28"/>
        </w:rPr>
        <w:t xml:space="preserve"> верно </w:t>
      </w:r>
    </w:p>
    <w:p w:rsidR="00A20A21" w:rsidRPr="002A064C" w:rsidRDefault="00A20A21" w:rsidP="002A064C">
      <w:pPr>
        <w:widowControl w:val="0"/>
        <w:spacing w:after="0" w:line="240" w:lineRule="auto"/>
        <w:ind w:firstLine="720"/>
        <w:jc w:val="both"/>
        <w:rPr>
          <w:rFonts w:ascii="Times New Roman" w:hAnsi="Times New Roman"/>
          <w:sz w:val="28"/>
          <w:szCs w:val="28"/>
        </w:rPr>
      </w:pPr>
      <w:r w:rsidRPr="002A064C">
        <w:rPr>
          <w:rFonts w:ascii="Times New Roman" w:hAnsi="Times New Roman"/>
          <w:sz w:val="28"/>
          <w:szCs w:val="28"/>
        </w:rPr>
        <w:t xml:space="preserve">5. Превышение поступлений над платежами составляет пассивное </w:t>
      </w:r>
      <w:r w:rsidRPr="002A064C">
        <w:rPr>
          <w:rFonts w:ascii="Times New Roman" w:hAnsi="Times New Roman"/>
          <w:sz w:val="28"/>
          <w:szCs w:val="28"/>
        </w:rPr>
        <w:lastRenderedPageBreak/>
        <w:t xml:space="preserve">(отрицательное) сальдо платежного баланса. </w:t>
      </w:r>
    </w:p>
    <w:p w:rsidR="00A20A21" w:rsidRPr="002A064C" w:rsidRDefault="00A20A21"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верно</w:t>
      </w:r>
      <w:proofErr w:type="gramEnd"/>
    </w:p>
    <w:p w:rsidR="00A20A21" w:rsidRPr="002A064C"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2A064C">
        <w:rPr>
          <w:rFonts w:ascii="Times New Roman" w:hAnsi="Times New Roman"/>
          <w:i/>
          <w:sz w:val="28"/>
          <w:szCs w:val="28"/>
        </w:rPr>
        <w:t>не</w:t>
      </w:r>
      <w:proofErr w:type="gramEnd"/>
      <w:r w:rsidRPr="002A064C">
        <w:rPr>
          <w:rFonts w:ascii="Times New Roman" w:hAnsi="Times New Roman"/>
          <w:i/>
          <w:sz w:val="28"/>
          <w:szCs w:val="28"/>
        </w:rPr>
        <w:t xml:space="preserve"> верно </w:t>
      </w:r>
    </w:p>
    <w:p w:rsidR="00A20A21" w:rsidRPr="002A064C" w:rsidRDefault="00A20A21" w:rsidP="002A064C">
      <w:pPr>
        <w:widowControl w:val="0"/>
        <w:spacing w:after="0" w:line="240" w:lineRule="auto"/>
        <w:ind w:firstLine="720"/>
        <w:jc w:val="both"/>
        <w:rPr>
          <w:rFonts w:ascii="Times New Roman" w:hAnsi="Times New Roman"/>
          <w:sz w:val="28"/>
          <w:szCs w:val="28"/>
        </w:rPr>
      </w:pPr>
      <w:r w:rsidRPr="002A064C">
        <w:rPr>
          <w:rFonts w:ascii="Times New Roman" w:hAnsi="Times New Roman"/>
          <w:sz w:val="28"/>
          <w:szCs w:val="28"/>
        </w:rPr>
        <w:t>6. Счет текущих операций – раздел платежного баланса страны, в котором фиксируются экспорт и импорт товаров и услуг, чистый доход от инвестиций и чистый объем трансфертных платежей.</w:t>
      </w:r>
    </w:p>
    <w:p w:rsidR="00A20A21" w:rsidRPr="002A064C"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2A064C">
        <w:rPr>
          <w:rFonts w:ascii="Times New Roman" w:hAnsi="Times New Roman"/>
          <w:i/>
          <w:sz w:val="28"/>
          <w:szCs w:val="28"/>
        </w:rPr>
        <w:t>верно</w:t>
      </w:r>
      <w:proofErr w:type="gramEnd"/>
    </w:p>
    <w:p w:rsidR="00A20A21" w:rsidRPr="002A064C" w:rsidRDefault="00A20A21"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не</w:t>
      </w:r>
      <w:proofErr w:type="gramEnd"/>
      <w:r w:rsidRPr="002A064C">
        <w:rPr>
          <w:rFonts w:ascii="Times New Roman" w:hAnsi="Times New Roman"/>
          <w:sz w:val="28"/>
          <w:szCs w:val="28"/>
        </w:rPr>
        <w:t xml:space="preserve"> верно </w:t>
      </w:r>
    </w:p>
    <w:p w:rsidR="00A20A21" w:rsidRPr="002A064C" w:rsidRDefault="00A20A21" w:rsidP="002A064C">
      <w:pPr>
        <w:widowControl w:val="0"/>
        <w:spacing w:after="0" w:line="240" w:lineRule="auto"/>
        <w:ind w:firstLine="720"/>
        <w:jc w:val="both"/>
        <w:rPr>
          <w:rFonts w:ascii="Times New Roman" w:hAnsi="Times New Roman"/>
          <w:sz w:val="28"/>
          <w:szCs w:val="28"/>
        </w:rPr>
      </w:pPr>
      <w:r w:rsidRPr="002A064C">
        <w:rPr>
          <w:rFonts w:ascii="Times New Roman" w:hAnsi="Times New Roman"/>
          <w:sz w:val="28"/>
          <w:szCs w:val="28"/>
        </w:rPr>
        <w:t>7. Валютный курс – цена государственных облигаций, выраженная в денежной единице другой страны на определенную дату.</w:t>
      </w:r>
    </w:p>
    <w:p w:rsidR="00A20A21" w:rsidRPr="002A064C" w:rsidRDefault="00A20A21"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верно</w:t>
      </w:r>
      <w:proofErr w:type="gramEnd"/>
    </w:p>
    <w:p w:rsidR="00A20A21" w:rsidRPr="002A064C"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2A064C">
        <w:rPr>
          <w:rFonts w:ascii="Times New Roman" w:hAnsi="Times New Roman"/>
          <w:i/>
          <w:sz w:val="28"/>
          <w:szCs w:val="28"/>
        </w:rPr>
        <w:t>не</w:t>
      </w:r>
      <w:proofErr w:type="gramEnd"/>
      <w:r w:rsidRPr="002A064C">
        <w:rPr>
          <w:rFonts w:ascii="Times New Roman" w:hAnsi="Times New Roman"/>
          <w:i/>
          <w:sz w:val="28"/>
          <w:szCs w:val="28"/>
        </w:rPr>
        <w:t xml:space="preserve"> верно </w:t>
      </w:r>
    </w:p>
    <w:p w:rsidR="00A20A21" w:rsidRPr="002A064C" w:rsidRDefault="00A20A21" w:rsidP="002A064C">
      <w:pPr>
        <w:spacing w:after="0" w:line="240" w:lineRule="auto"/>
        <w:ind w:firstLine="720"/>
        <w:jc w:val="both"/>
        <w:rPr>
          <w:rFonts w:ascii="Times New Roman" w:hAnsi="Times New Roman"/>
          <w:sz w:val="28"/>
          <w:szCs w:val="28"/>
        </w:rPr>
      </w:pPr>
      <w:r w:rsidRPr="002A064C">
        <w:rPr>
          <w:rFonts w:ascii="Times New Roman" w:hAnsi="Times New Roman"/>
          <w:sz w:val="28"/>
          <w:szCs w:val="28"/>
        </w:rPr>
        <w:t>8. Номинальный валютный (обменный) курс – относительная цена валют двух стран (цена одной валюты в единицах другой).</w:t>
      </w:r>
    </w:p>
    <w:p w:rsidR="00A20A21" w:rsidRPr="002A064C"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2A064C">
        <w:rPr>
          <w:rFonts w:ascii="Times New Roman" w:hAnsi="Times New Roman"/>
          <w:i/>
          <w:sz w:val="28"/>
          <w:szCs w:val="28"/>
        </w:rPr>
        <w:t>верно</w:t>
      </w:r>
      <w:proofErr w:type="gramEnd"/>
    </w:p>
    <w:p w:rsidR="00A20A21" w:rsidRPr="002A064C" w:rsidRDefault="00A20A21"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не</w:t>
      </w:r>
      <w:proofErr w:type="gramEnd"/>
      <w:r w:rsidRPr="002A064C">
        <w:rPr>
          <w:rFonts w:ascii="Times New Roman" w:hAnsi="Times New Roman"/>
          <w:sz w:val="28"/>
          <w:szCs w:val="28"/>
        </w:rPr>
        <w:t xml:space="preserve"> верно </w:t>
      </w:r>
    </w:p>
    <w:p w:rsidR="00A20A21" w:rsidRPr="002A064C" w:rsidRDefault="00A20A21" w:rsidP="002A064C">
      <w:pPr>
        <w:spacing w:after="0" w:line="240" w:lineRule="auto"/>
        <w:ind w:firstLine="720"/>
        <w:jc w:val="both"/>
        <w:rPr>
          <w:rFonts w:ascii="Times New Roman" w:hAnsi="Times New Roman"/>
          <w:sz w:val="28"/>
          <w:szCs w:val="28"/>
        </w:rPr>
      </w:pPr>
      <w:r w:rsidRPr="002A064C">
        <w:rPr>
          <w:rFonts w:ascii="Times New Roman" w:hAnsi="Times New Roman"/>
          <w:sz w:val="28"/>
          <w:szCs w:val="28"/>
        </w:rPr>
        <w:t>9. Реальный валютный курс</w:t>
      </w:r>
      <w:r w:rsidRPr="002A064C">
        <w:rPr>
          <w:rFonts w:ascii="Times New Roman" w:hAnsi="Times New Roman"/>
          <w:b/>
          <w:i/>
          <w:sz w:val="28"/>
          <w:szCs w:val="28"/>
        </w:rPr>
        <w:t xml:space="preserve"> </w:t>
      </w:r>
      <w:r w:rsidRPr="002A064C">
        <w:rPr>
          <w:rFonts w:ascii="Times New Roman" w:hAnsi="Times New Roman"/>
          <w:sz w:val="28"/>
          <w:szCs w:val="28"/>
        </w:rPr>
        <w:t>–</w:t>
      </w:r>
      <w:r w:rsidRPr="002A064C">
        <w:rPr>
          <w:rFonts w:ascii="Times New Roman" w:hAnsi="Times New Roman"/>
          <w:b/>
          <w:i/>
          <w:sz w:val="28"/>
          <w:szCs w:val="28"/>
        </w:rPr>
        <w:t xml:space="preserve"> </w:t>
      </w:r>
      <w:r w:rsidRPr="002A064C">
        <w:rPr>
          <w:rFonts w:ascii="Times New Roman" w:hAnsi="Times New Roman"/>
          <w:sz w:val="28"/>
          <w:szCs w:val="28"/>
        </w:rPr>
        <w:t>относительный цена товаров, произведенных в двух странах:</w:t>
      </w:r>
    </w:p>
    <w:p w:rsidR="00A20A21" w:rsidRPr="002A064C"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2A064C">
        <w:rPr>
          <w:rFonts w:ascii="Times New Roman" w:hAnsi="Times New Roman"/>
          <w:i/>
          <w:sz w:val="28"/>
          <w:szCs w:val="28"/>
        </w:rPr>
        <w:t>верно</w:t>
      </w:r>
      <w:proofErr w:type="gramEnd"/>
    </w:p>
    <w:p w:rsidR="00A20A21" w:rsidRPr="002A064C" w:rsidRDefault="00A20A21"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не</w:t>
      </w:r>
      <w:proofErr w:type="gramEnd"/>
      <w:r w:rsidRPr="002A064C">
        <w:rPr>
          <w:rFonts w:ascii="Times New Roman" w:hAnsi="Times New Roman"/>
          <w:sz w:val="28"/>
          <w:szCs w:val="28"/>
        </w:rPr>
        <w:t xml:space="preserve"> верно </w:t>
      </w:r>
    </w:p>
    <w:p w:rsidR="00A20A21" w:rsidRPr="002A064C" w:rsidRDefault="00A20A21" w:rsidP="002A064C">
      <w:pPr>
        <w:spacing w:after="0" w:line="240" w:lineRule="auto"/>
        <w:ind w:firstLine="720"/>
        <w:jc w:val="both"/>
        <w:rPr>
          <w:rFonts w:ascii="Times New Roman" w:hAnsi="Times New Roman"/>
          <w:sz w:val="28"/>
          <w:szCs w:val="28"/>
        </w:rPr>
      </w:pPr>
      <w:r w:rsidRPr="002A064C">
        <w:rPr>
          <w:rFonts w:ascii="Times New Roman" w:hAnsi="Times New Roman"/>
          <w:sz w:val="28"/>
          <w:szCs w:val="28"/>
        </w:rPr>
        <w:t xml:space="preserve">10. Макроэкономическая политика в открытой экономике – стабилизационная политика правительства, направленная на обеспечение двойного равновесия – внутреннего (обеспечение совокупного выпуска на уровне полной занятости ресурсов) и внешнего (обеспечение равновесия платежного баланса). </w:t>
      </w:r>
    </w:p>
    <w:p w:rsidR="00A20A21" w:rsidRPr="002A064C"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2A064C">
        <w:rPr>
          <w:rFonts w:ascii="Times New Roman" w:hAnsi="Times New Roman"/>
          <w:i/>
          <w:sz w:val="28"/>
          <w:szCs w:val="28"/>
        </w:rPr>
        <w:t>верно</w:t>
      </w:r>
      <w:proofErr w:type="gramEnd"/>
    </w:p>
    <w:p w:rsidR="00A20A21" w:rsidRPr="002A064C" w:rsidRDefault="00A20A21"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не</w:t>
      </w:r>
      <w:proofErr w:type="gramEnd"/>
      <w:r w:rsidRPr="002A064C">
        <w:rPr>
          <w:rFonts w:ascii="Times New Roman" w:hAnsi="Times New Roman"/>
          <w:sz w:val="28"/>
          <w:szCs w:val="28"/>
        </w:rPr>
        <w:t xml:space="preserve"> верно </w:t>
      </w:r>
    </w:p>
    <w:p w:rsidR="00A20A21" w:rsidRPr="002A064C" w:rsidRDefault="00A20A21" w:rsidP="002A064C">
      <w:pPr>
        <w:spacing w:after="0" w:line="240" w:lineRule="auto"/>
        <w:ind w:firstLine="720"/>
        <w:jc w:val="both"/>
        <w:rPr>
          <w:rFonts w:ascii="Times New Roman" w:hAnsi="Times New Roman"/>
          <w:sz w:val="28"/>
          <w:szCs w:val="28"/>
        </w:rPr>
      </w:pPr>
      <w:r w:rsidRPr="002A064C">
        <w:rPr>
          <w:rFonts w:ascii="Times New Roman" w:hAnsi="Times New Roman"/>
          <w:sz w:val="28"/>
          <w:szCs w:val="28"/>
        </w:rPr>
        <w:t>11. Видами стабилизационной политики являются фискальная, монетарная, внешнеторговая и валютная.</w:t>
      </w:r>
    </w:p>
    <w:p w:rsidR="00A20A21" w:rsidRPr="002A064C"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2A064C">
        <w:rPr>
          <w:rFonts w:ascii="Times New Roman" w:hAnsi="Times New Roman"/>
          <w:i/>
          <w:sz w:val="28"/>
          <w:szCs w:val="28"/>
        </w:rPr>
        <w:t>верно</w:t>
      </w:r>
      <w:proofErr w:type="gramEnd"/>
    </w:p>
    <w:p w:rsidR="00A20A21" w:rsidRPr="002A064C" w:rsidRDefault="00A20A21"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не</w:t>
      </w:r>
      <w:proofErr w:type="gramEnd"/>
      <w:r w:rsidRPr="002A064C">
        <w:rPr>
          <w:rFonts w:ascii="Times New Roman" w:hAnsi="Times New Roman"/>
          <w:sz w:val="28"/>
          <w:szCs w:val="28"/>
        </w:rPr>
        <w:t xml:space="preserve"> верно </w:t>
      </w:r>
    </w:p>
    <w:p w:rsidR="00A20A21" w:rsidRPr="002A064C" w:rsidRDefault="00A20A21" w:rsidP="002A064C">
      <w:pPr>
        <w:spacing w:after="0" w:line="240" w:lineRule="auto"/>
        <w:ind w:firstLine="720"/>
        <w:jc w:val="both"/>
        <w:rPr>
          <w:rFonts w:ascii="Times New Roman" w:hAnsi="Times New Roman"/>
          <w:sz w:val="28"/>
          <w:szCs w:val="28"/>
        </w:rPr>
      </w:pPr>
      <w:r w:rsidRPr="002A064C">
        <w:rPr>
          <w:rFonts w:ascii="Times New Roman" w:hAnsi="Times New Roman"/>
          <w:sz w:val="28"/>
          <w:szCs w:val="28"/>
        </w:rPr>
        <w:t xml:space="preserve">12. Дефицит платежного баланса порождает избыточный спрос на иностранную валюту. </w:t>
      </w:r>
    </w:p>
    <w:p w:rsidR="00A20A21" w:rsidRPr="002A064C"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2A064C">
        <w:rPr>
          <w:rFonts w:ascii="Times New Roman" w:hAnsi="Times New Roman"/>
          <w:i/>
          <w:sz w:val="28"/>
          <w:szCs w:val="28"/>
        </w:rPr>
        <w:t>верно</w:t>
      </w:r>
      <w:proofErr w:type="gramEnd"/>
    </w:p>
    <w:p w:rsidR="00A20A21" w:rsidRPr="002A064C" w:rsidRDefault="00A20A21"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не</w:t>
      </w:r>
      <w:proofErr w:type="gramEnd"/>
      <w:r w:rsidRPr="002A064C">
        <w:rPr>
          <w:rFonts w:ascii="Times New Roman" w:hAnsi="Times New Roman"/>
          <w:sz w:val="28"/>
          <w:szCs w:val="28"/>
        </w:rPr>
        <w:t xml:space="preserve"> верно </w:t>
      </w:r>
    </w:p>
    <w:p w:rsidR="00A20A21" w:rsidRPr="002A064C" w:rsidRDefault="00A20A21" w:rsidP="002A064C">
      <w:pPr>
        <w:spacing w:after="0" w:line="240" w:lineRule="auto"/>
        <w:ind w:firstLine="720"/>
        <w:jc w:val="both"/>
        <w:rPr>
          <w:rFonts w:ascii="Times New Roman" w:hAnsi="Times New Roman"/>
          <w:sz w:val="28"/>
          <w:szCs w:val="28"/>
        </w:rPr>
      </w:pPr>
      <w:r w:rsidRPr="002A064C">
        <w:rPr>
          <w:rFonts w:ascii="Times New Roman" w:hAnsi="Times New Roman"/>
          <w:sz w:val="28"/>
          <w:szCs w:val="28"/>
        </w:rPr>
        <w:t xml:space="preserve">13. Чтобы не допустить обесценение внутренней валюты Центральный банк не осуществляет интервенцию, продавая иностранную валюту и тем сокращая золотовалютные резервы </w:t>
      </w:r>
    </w:p>
    <w:p w:rsidR="00A20A21" w:rsidRPr="002A064C" w:rsidRDefault="00A20A21"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верно</w:t>
      </w:r>
      <w:proofErr w:type="gramEnd"/>
    </w:p>
    <w:p w:rsidR="00A20A21" w:rsidRPr="002A064C"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2A064C">
        <w:rPr>
          <w:rFonts w:ascii="Times New Roman" w:hAnsi="Times New Roman"/>
          <w:i/>
          <w:sz w:val="28"/>
          <w:szCs w:val="28"/>
        </w:rPr>
        <w:t>не</w:t>
      </w:r>
      <w:proofErr w:type="gramEnd"/>
      <w:r w:rsidRPr="002A064C">
        <w:rPr>
          <w:rFonts w:ascii="Times New Roman" w:hAnsi="Times New Roman"/>
          <w:i/>
          <w:sz w:val="28"/>
          <w:szCs w:val="28"/>
        </w:rPr>
        <w:t xml:space="preserve"> верно </w:t>
      </w:r>
    </w:p>
    <w:p w:rsidR="00A20A21" w:rsidRPr="002A064C" w:rsidRDefault="00A20A21" w:rsidP="002A064C">
      <w:pPr>
        <w:autoSpaceDE w:val="0"/>
        <w:autoSpaceDN w:val="0"/>
        <w:adjustRightInd w:val="0"/>
        <w:spacing w:after="0" w:line="240" w:lineRule="auto"/>
        <w:ind w:firstLine="709"/>
        <w:jc w:val="both"/>
        <w:rPr>
          <w:rFonts w:ascii="Times New Roman" w:hAnsi="Times New Roman"/>
          <w:sz w:val="28"/>
          <w:szCs w:val="28"/>
        </w:rPr>
      </w:pPr>
      <w:r w:rsidRPr="002A064C">
        <w:rPr>
          <w:rFonts w:ascii="Times New Roman" w:hAnsi="Times New Roman"/>
          <w:sz w:val="28"/>
          <w:szCs w:val="28"/>
        </w:rPr>
        <w:t xml:space="preserve">14. В краткосрочном периоде девальвация не способствует росту экономической активности. </w:t>
      </w:r>
    </w:p>
    <w:p w:rsidR="00A20A21" w:rsidRPr="002A064C" w:rsidRDefault="00A20A21"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верно</w:t>
      </w:r>
      <w:proofErr w:type="gramEnd"/>
    </w:p>
    <w:p w:rsidR="00A20A21" w:rsidRPr="002A064C"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2A064C">
        <w:rPr>
          <w:rFonts w:ascii="Times New Roman" w:hAnsi="Times New Roman"/>
          <w:i/>
          <w:sz w:val="28"/>
          <w:szCs w:val="28"/>
        </w:rPr>
        <w:t>не</w:t>
      </w:r>
      <w:proofErr w:type="gramEnd"/>
      <w:r w:rsidRPr="002A064C">
        <w:rPr>
          <w:rFonts w:ascii="Times New Roman" w:hAnsi="Times New Roman"/>
          <w:i/>
          <w:sz w:val="28"/>
          <w:szCs w:val="28"/>
        </w:rPr>
        <w:t xml:space="preserve"> верно </w:t>
      </w:r>
    </w:p>
    <w:p w:rsidR="00A20A21" w:rsidRPr="002A064C" w:rsidRDefault="00A20A21" w:rsidP="002A064C">
      <w:pPr>
        <w:spacing w:after="0" w:line="240" w:lineRule="auto"/>
        <w:ind w:firstLine="720"/>
        <w:jc w:val="both"/>
        <w:rPr>
          <w:rFonts w:ascii="Times New Roman" w:hAnsi="Times New Roman"/>
          <w:sz w:val="28"/>
          <w:szCs w:val="28"/>
        </w:rPr>
      </w:pPr>
      <w:r w:rsidRPr="002A064C">
        <w:rPr>
          <w:rFonts w:ascii="Times New Roman" w:hAnsi="Times New Roman"/>
          <w:sz w:val="28"/>
          <w:szCs w:val="28"/>
        </w:rPr>
        <w:t xml:space="preserve">15. В рамках открытой экономики в распоряжении правительства имеются две группы инструментов экономической политики – инструменты регулирования спроса и инструменты регулирования предложения. </w:t>
      </w:r>
    </w:p>
    <w:p w:rsidR="00A20A21" w:rsidRPr="002A064C"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2A064C">
        <w:rPr>
          <w:rFonts w:ascii="Times New Roman" w:hAnsi="Times New Roman"/>
          <w:i/>
          <w:sz w:val="28"/>
          <w:szCs w:val="28"/>
        </w:rPr>
        <w:lastRenderedPageBreak/>
        <w:t>верно</w:t>
      </w:r>
      <w:proofErr w:type="gramEnd"/>
    </w:p>
    <w:p w:rsidR="00A20A21" w:rsidRPr="002A064C" w:rsidRDefault="00A20A21"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не</w:t>
      </w:r>
      <w:proofErr w:type="gramEnd"/>
      <w:r w:rsidRPr="002A064C">
        <w:rPr>
          <w:rFonts w:ascii="Times New Roman" w:hAnsi="Times New Roman"/>
          <w:sz w:val="28"/>
          <w:szCs w:val="28"/>
        </w:rPr>
        <w:t xml:space="preserve"> верно </w:t>
      </w:r>
    </w:p>
    <w:p w:rsidR="00A20A21" w:rsidRPr="002A064C" w:rsidRDefault="00A20A21" w:rsidP="002A064C">
      <w:pPr>
        <w:autoSpaceDE w:val="0"/>
        <w:autoSpaceDN w:val="0"/>
        <w:adjustRightInd w:val="0"/>
        <w:spacing w:after="0" w:line="240" w:lineRule="auto"/>
        <w:ind w:firstLine="709"/>
        <w:jc w:val="both"/>
        <w:rPr>
          <w:rFonts w:ascii="Times New Roman" w:hAnsi="Times New Roman"/>
          <w:sz w:val="28"/>
          <w:szCs w:val="28"/>
        </w:rPr>
      </w:pPr>
      <w:r w:rsidRPr="002A064C">
        <w:rPr>
          <w:rFonts w:ascii="Times New Roman" w:hAnsi="Times New Roman"/>
          <w:sz w:val="28"/>
          <w:szCs w:val="28"/>
        </w:rPr>
        <w:t xml:space="preserve">16. Модель </w:t>
      </w:r>
      <w:proofErr w:type="spellStart"/>
      <w:r w:rsidRPr="002A064C">
        <w:rPr>
          <w:rFonts w:ascii="Times New Roman" w:hAnsi="Times New Roman"/>
          <w:sz w:val="28"/>
          <w:szCs w:val="28"/>
        </w:rPr>
        <w:t>Свона</w:t>
      </w:r>
      <w:proofErr w:type="spellEnd"/>
      <w:r w:rsidRPr="002A064C">
        <w:rPr>
          <w:rFonts w:ascii="Times New Roman" w:hAnsi="Times New Roman"/>
          <w:sz w:val="28"/>
          <w:szCs w:val="28"/>
        </w:rPr>
        <w:t xml:space="preserve"> является кейнсианской по сути, поскольку ее построение предполагает, что инструменты макроэкономической политики могут оказывать воздействие на реальные величины в краткосрочном периоде.</w:t>
      </w:r>
    </w:p>
    <w:p w:rsidR="00A20A21" w:rsidRPr="002A064C"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2A064C">
        <w:rPr>
          <w:rFonts w:ascii="Times New Roman" w:hAnsi="Times New Roman"/>
          <w:i/>
          <w:sz w:val="28"/>
          <w:szCs w:val="28"/>
        </w:rPr>
        <w:t>верно</w:t>
      </w:r>
      <w:proofErr w:type="gramEnd"/>
    </w:p>
    <w:p w:rsidR="00A20A21" w:rsidRPr="002A064C" w:rsidRDefault="00A20A21" w:rsidP="002A064C">
      <w:pPr>
        <w:autoSpaceDE w:val="0"/>
        <w:autoSpaceDN w:val="0"/>
        <w:adjustRightInd w:val="0"/>
        <w:spacing w:after="0" w:line="240" w:lineRule="auto"/>
        <w:jc w:val="both"/>
        <w:rPr>
          <w:rFonts w:ascii="Times New Roman" w:hAnsi="Times New Roman"/>
          <w:sz w:val="28"/>
          <w:szCs w:val="28"/>
        </w:rPr>
      </w:pPr>
      <w:proofErr w:type="gramStart"/>
      <w:r w:rsidRPr="002A064C">
        <w:rPr>
          <w:rFonts w:ascii="Times New Roman" w:hAnsi="Times New Roman"/>
          <w:sz w:val="28"/>
          <w:szCs w:val="28"/>
        </w:rPr>
        <w:t>не</w:t>
      </w:r>
      <w:proofErr w:type="gramEnd"/>
      <w:r w:rsidRPr="002A064C">
        <w:rPr>
          <w:rFonts w:ascii="Times New Roman" w:hAnsi="Times New Roman"/>
          <w:sz w:val="28"/>
          <w:szCs w:val="28"/>
        </w:rPr>
        <w:t xml:space="preserve"> верно </w:t>
      </w:r>
    </w:p>
    <w:p w:rsidR="00A20A21" w:rsidRPr="002A064C" w:rsidRDefault="00A20A21" w:rsidP="002A064C">
      <w:pPr>
        <w:spacing w:after="0" w:line="240" w:lineRule="auto"/>
        <w:ind w:firstLine="720"/>
        <w:jc w:val="both"/>
        <w:rPr>
          <w:rFonts w:ascii="Times New Roman" w:hAnsi="Times New Roman"/>
          <w:sz w:val="28"/>
          <w:szCs w:val="28"/>
        </w:rPr>
      </w:pPr>
      <w:r w:rsidRPr="002A064C">
        <w:rPr>
          <w:rFonts w:ascii="Times New Roman" w:hAnsi="Times New Roman"/>
          <w:sz w:val="28"/>
          <w:szCs w:val="28"/>
        </w:rPr>
        <w:t xml:space="preserve">17. Анализ экономической политики в открытой экономике проводится в рамках модели </w:t>
      </w:r>
      <w:proofErr w:type="spellStart"/>
      <w:r w:rsidRPr="002A064C">
        <w:rPr>
          <w:rFonts w:ascii="Times New Roman" w:hAnsi="Times New Roman"/>
          <w:sz w:val="28"/>
          <w:szCs w:val="28"/>
        </w:rPr>
        <w:t>Манделла</w:t>
      </w:r>
      <w:proofErr w:type="spellEnd"/>
      <w:r w:rsidRPr="002A064C">
        <w:rPr>
          <w:rFonts w:ascii="Times New Roman" w:hAnsi="Times New Roman"/>
          <w:sz w:val="28"/>
          <w:szCs w:val="28"/>
        </w:rPr>
        <w:t xml:space="preserve">–Флеминга. </w:t>
      </w:r>
    </w:p>
    <w:p w:rsidR="00A20A21" w:rsidRPr="002A064C" w:rsidRDefault="00A20A21" w:rsidP="002A064C">
      <w:pPr>
        <w:autoSpaceDE w:val="0"/>
        <w:autoSpaceDN w:val="0"/>
        <w:adjustRightInd w:val="0"/>
        <w:spacing w:after="0" w:line="240" w:lineRule="auto"/>
        <w:jc w:val="both"/>
        <w:rPr>
          <w:rFonts w:ascii="Times New Roman" w:hAnsi="Times New Roman"/>
          <w:i/>
          <w:sz w:val="28"/>
          <w:szCs w:val="28"/>
        </w:rPr>
      </w:pPr>
      <w:proofErr w:type="gramStart"/>
      <w:r w:rsidRPr="002A064C">
        <w:rPr>
          <w:rFonts w:ascii="Times New Roman" w:hAnsi="Times New Roman"/>
          <w:i/>
          <w:sz w:val="28"/>
          <w:szCs w:val="28"/>
        </w:rPr>
        <w:t>верно</w:t>
      </w:r>
      <w:proofErr w:type="gramEnd"/>
    </w:p>
    <w:p w:rsidR="00A20A21" w:rsidRPr="002A064C" w:rsidRDefault="00E45669" w:rsidP="00E45669">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не</w:t>
      </w:r>
      <w:proofErr w:type="gramEnd"/>
      <w:r>
        <w:rPr>
          <w:rFonts w:ascii="Times New Roman" w:hAnsi="Times New Roman"/>
          <w:sz w:val="28"/>
          <w:szCs w:val="28"/>
        </w:rPr>
        <w:t xml:space="preserve"> верно </w:t>
      </w:r>
    </w:p>
    <w:p w:rsidR="00A20A21" w:rsidRPr="002A064C" w:rsidRDefault="00A20A21" w:rsidP="002A064C">
      <w:pPr>
        <w:spacing w:after="0" w:line="240" w:lineRule="auto"/>
        <w:rPr>
          <w:rFonts w:ascii="Times New Roman" w:hAnsi="Times New Roman"/>
          <w:b/>
          <w:sz w:val="28"/>
          <w:szCs w:val="28"/>
        </w:rPr>
      </w:pPr>
      <w:r w:rsidRPr="002A064C">
        <w:rPr>
          <w:rFonts w:ascii="Times New Roman" w:hAnsi="Times New Roman"/>
          <w:b/>
          <w:sz w:val="28"/>
          <w:szCs w:val="28"/>
        </w:rPr>
        <w:br w:type="page"/>
      </w:r>
    </w:p>
    <w:p w:rsidR="00A20A21" w:rsidRPr="002A064C" w:rsidRDefault="00A20A21" w:rsidP="002A064C">
      <w:pPr>
        <w:spacing w:after="0" w:line="240" w:lineRule="auto"/>
        <w:ind w:firstLine="709"/>
        <w:jc w:val="center"/>
        <w:rPr>
          <w:rFonts w:ascii="Times New Roman" w:hAnsi="Times New Roman"/>
          <w:b/>
          <w:sz w:val="28"/>
          <w:szCs w:val="28"/>
        </w:rPr>
      </w:pPr>
      <w:r w:rsidRPr="002A064C">
        <w:rPr>
          <w:rFonts w:ascii="Times New Roman" w:hAnsi="Times New Roman"/>
          <w:b/>
          <w:sz w:val="28"/>
          <w:szCs w:val="28"/>
        </w:rPr>
        <w:lastRenderedPageBreak/>
        <w:t>ВОПРОСЫ К ЗАЧЕТУ</w:t>
      </w:r>
    </w:p>
    <w:p w:rsidR="00A20A21" w:rsidRPr="002A064C" w:rsidRDefault="00A20A21" w:rsidP="002A064C">
      <w:pPr>
        <w:pStyle w:val="12"/>
        <w:shd w:val="clear" w:color="auto" w:fill="FFFFFF"/>
        <w:tabs>
          <w:tab w:val="left" w:pos="567"/>
          <w:tab w:val="left" w:pos="709"/>
          <w:tab w:val="left" w:pos="851"/>
          <w:tab w:val="left" w:pos="993"/>
          <w:tab w:val="left" w:pos="1276"/>
        </w:tabs>
        <w:autoSpaceDE w:val="0"/>
        <w:spacing w:before="0"/>
        <w:ind w:left="0"/>
        <w:jc w:val="both"/>
        <w:rPr>
          <w:color w:val="000000"/>
          <w:sz w:val="28"/>
          <w:szCs w:val="28"/>
        </w:rPr>
      </w:pPr>
    </w:p>
    <w:p w:rsidR="00A20A21" w:rsidRPr="002A064C" w:rsidRDefault="00A20A21" w:rsidP="002A064C">
      <w:pPr>
        <w:pStyle w:val="12"/>
        <w:shd w:val="clear" w:color="auto" w:fill="FFFFFF"/>
        <w:tabs>
          <w:tab w:val="left" w:pos="567"/>
          <w:tab w:val="left" w:pos="709"/>
          <w:tab w:val="left" w:pos="851"/>
          <w:tab w:val="left" w:pos="993"/>
          <w:tab w:val="left" w:pos="1276"/>
        </w:tabs>
        <w:autoSpaceDE w:val="0"/>
        <w:spacing w:before="0"/>
        <w:ind w:left="0" w:firstLine="709"/>
        <w:jc w:val="both"/>
        <w:rPr>
          <w:color w:val="000000"/>
          <w:sz w:val="28"/>
          <w:szCs w:val="28"/>
        </w:rPr>
      </w:pPr>
      <w:r w:rsidRPr="002A064C">
        <w:rPr>
          <w:color w:val="000000"/>
          <w:sz w:val="28"/>
          <w:szCs w:val="28"/>
        </w:rPr>
        <w:t>1. Экономика развития как наука, ее предмет, объект и методы исследования.</w:t>
      </w:r>
    </w:p>
    <w:p w:rsidR="00A20A21" w:rsidRPr="002A064C" w:rsidRDefault="00A20A21" w:rsidP="002A064C">
      <w:pPr>
        <w:pStyle w:val="12"/>
        <w:shd w:val="clear" w:color="auto" w:fill="FFFFFF"/>
        <w:tabs>
          <w:tab w:val="left" w:pos="567"/>
          <w:tab w:val="left" w:pos="709"/>
          <w:tab w:val="left" w:pos="851"/>
          <w:tab w:val="left" w:pos="993"/>
          <w:tab w:val="left" w:pos="1276"/>
        </w:tabs>
        <w:autoSpaceDE w:val="0"/>
        <w:spacing w:before="0"/>
        <w:ind w:left="0" w:firstLine="709"/>
        <w:jc w:val="both"/>
        <w:rPr>
          <w:color w:val="000000"/>
          <w:sz w:val="28"/>
          <w:szCs w:val="28"/>
        </w:rPr>
      </w:pPr>
      <w:r w:rsidRPr="002A064C">
        <w:rPr>
          <w:color w:val="000000"/>
          <w:spacing w:val="-4"/>
          <w:sz w:val="28"/>
          <w:szCs w:val="28"/>
        </w:rPr>
        <w:t>2. Характерные черты и условия функционирования национальной экономики.</w:t>
      </w:r>
    </w:p>
    <w:p w:rsidR="00A20A21" w:rsidRPr="002A064C" w:rsidRDefault="00A20A21" w:rsidP="002A064C">
      <w:pPr>
        <w:pStyle w:val="12"/>
        <w:shd w:val="clear" w:color="auto" w:fill="FFFFFF"/>
        <w:tabs>
          <w:tab w:val="left" w:pos="567"/>
          <w:tab w:val="left" w:pos="709"/>
          <w:tab w:val="left" w:pos="851"/>
          <w:tab w:val="left" w:pos="993"/>
          <w:tab w:val="left" w:pos="1276"/>
        </w:tabs>
        <w:autoSpaceDE w:val="0"/>
        <w:spacing w:before="0"/>
        <w:ind w:left="0" w:firstLine="709"/>
        <w:jc w:val="both"/>
        <w:rPr>
          <w:color w:val="000000"/>
          <w:sz w:val="28"/>
          <w:szCs w:val="28"/>
        </w:rPr>
      </w:pPr>
      <w:r w:rsidRPr="002A064C">
        <w:rPr>
          <w:color w:val="000000"/>
          <w:sz w:val="28"/>
          <w:szCs w:val="28"/>
        </w:rPr>
        <w:t>3. Экономические предпосылки формирования и функционирования национальной экономики (общесистемные, системные и внутрисистемные).</w:t>
      </w:r>
    </w:p>
    <w:p w:rsidR="00A20A21" w:rsidRPr="002A064C" w:rsidRDefault="00A20A21" w:rsidP="002A064C">
      <w:pPr>
        <w:pStyle w:val="12"/>
        <w:shd w:val="clear" w:color="auto" w:fill="FFFFFF"/>
        <w:tabs>
          <w:tab w:val="left" w:pos="567"/>
          <w:tab w:val="left" w:pos="709"/>
          <w:tab w:val="left" w:pos="851"/>
          <w:tab w:val="left" w:pos="993"/>
          <w:tab w:val="left" w:pos="1276"/>
        </w:tabs>
        <w:autoSpaceDE w:val="0"/>
        <w:spacing w:before="0"/>
        <w:ind w:left="0" w:firstLine="709"/>
        <w:jc w:val="both"/>
        <w:rPr>
          <w:color w:val="000000"/>
          <w:sz w:val="28"/>
          <w:szCs w:val="28"/>
        </w:rPr>
      </w:pPr>
      <w:r w:rsidRPr="002A064C">
        <w:rPr>
          <w:bCs/>
          <w:color w:val="000000"/>
          <w:sz w:val="28"/>
          <w:szCs w:val="28"/>
        </w:rPr>
        <w:t>4. Понятие и основы классификации типов национальных хозяйственных систем.</w:t>
      </w:r>
    </w:p>
    <w:p w:rsidR="00A20A21" w:rsidRPr="002A064C" w:rsidRDefault="00A20A21" w:rsidP="002A064C">
      <w:pPr>
        <w:pStyle w:val="12"/>
        <w:shd w:val="clear" w:color="auto" w:fill="FFFFFF"/>
        <w:tabs>
          <w:tab w:val="left" w:pos="567"/>
          <w:tab w:val="left" w:pos="709"/>
          <w:tab w:val="left" w:pos="851"/>
          <w:tab w:val="left" w:pos="993"/>
          <w:tab w:val="left" w:pos="1276"/>
        </w:tabs>
        <w:autoSpaceDE w:val="0"/>
        <w:spacing w:before="0"/>
        <w:ind w:left="0" w:firstLine="709"/>
        <w:jc w:val="both"/>
        <w:rPr>
          <w:color w:val="000000"/>
          <w:sz w:val="28"/>
          <w:szCs w:val="28"/>
        </w:rPr>
      </w:pPr>
      <w:r w:rsidRPr="002A064C">
        <w:rPr>
          <w:bCs/>
          <w:color w:val="000000"/>
          <w:sz w:val="28"/>
          <w:szCs w:val="28"/>
        </w:rPr>
        <w:t>5. Особенности формирования и функционирования современных национальных хозяйственных систем.</w:t>
      </w:r>
    </w:p>
    <w:p w:rsidR="00A20A21" w:rsidRPr="002A064C" w:rsidRDefault="00A20A21" w:rsidP="002A064C">
      <w:pPr>
        <w:pStyle w:val="12"/>
        <w:shd w:val="clear" w:color="auto" w:fill="FFFFFF"/>
        <w:tabs>
          <w:tab w:val="left" w:pos="567"/>
          <w:tab w:val="left" w:pos="709"/>
          <w:tab w:val="left" w:pos="851"/>
          <w:tab w:val="left" w:pos="993"/>
          <w:tab w:val="left" w:pos="1276"/>
        </w:tabs>
        <w:autoSpaceDE w:val="0"/>
        <w:spacing w:before="0"/>
        <w:ind w:left="0" w:firstLine="709"/>
        <w:jc w:val="both"/>
        <w:rPr>
          <w:color w:val="000000"/>
          <w:sz w:val="28"/>
          <w:szCs w:val="28"/>
        </w:rPr>
      </w:pPr>
      <w:r w:rsidRPr="002A064C">
        <w:rPr>
          <w:sz w:val="28"/>
          <w:szCs w:val="28"/>
        </w:rPr>
        <w:t>6. Характерные черты переходной экономики и особенности переходного процесса.</w:t>
      </w:r>
    </w:p>
    <w:p w:rsidR="00A20A21" w:rsidRPr="002A064C" w:rsidRDefault="00A20A21" w:rsidP="002A064C">
      <w:pPr>
        <w:pStyle w:val="12"/>
        <w:shd w:val="clear" w:color="auto" w:fill="FFFFFF"/>
        <w:tabs>
          <w:tab w:val="left" w:pos="567"/>
          <w:tab w:val="left" w:pos="709"/>
          <w:tab w:val="left" w:pos="851"/>
          <w:tab w:val="left" w:pos="993"/>
          <w:tab w:val="left" w:pos="1276"/>
        </w:tabs>
        <w:autoSpaceDE w:val="0"/>
        <w:spacing w:before="0"/>
        <w:ind w:left="0" w:firstLine="709"/>
        <w:jc w:val="both"/>
        <w:rPr>
          <w:color w:val="000000"/>
          <w:sz w:val="28"/>
          <w:szCs w:val="28"/>
        </w:rPr>
      </w:pPr>
      <w:r w:rsidRPr="002A064C">
        <w:rPr>
          <w:sz w:val="28"/>
          <w:szCs w:val="28"/>
        </w:rPr>
        <w:t>7. Характеристика экономических систем (традиционная экономика, капиталистическая экономика, командно-административная экономика, рыночная (смешанная экономика).</w:t>
      </w:r>
    </w:p>
    <w:p w:rsidR="00A20A21" w:rsidRPr="002A064C" w:rsidRDefault="00A20A21" w:rsidP="002A064C">
      <w:pPr>
        <w:pStyle w:val="12"/>
        <w:shd w:val="clear" w:color="auto" w:fill="FFFFFF"/>
        <w:tabs>
          <w:tab w:val="left" w:pos="567"/>
          <w:tab w:val="left" w:pos="709"/>
          <w:tab w:val="left" w:pos="851"/>
          <w:tab w:val="left" w:pos="993"/>
          <w:tab w:val="left" w:pos="1276"/>
        </w:tabs>
        <w:autoSpaceDE w:val="0"/>
        <w:spacing w:before="0"/>
        <w:ind w:left="0" w:firstLine="709"/>
        <w:jc w:val="both"/>
        <w:rPr>
          <w:color w:val="000000"/>
          <w:sz w:val="28"/>
          <w:szCs w:val="28"/>
        </w:rPr>
      </w:pPr>
      <w:r w:rsidRPr="002A064C">
        <w:rPr>
          <w:bCs/>
          <w:color w:val="000000"/>
          <w:sz w:val="28"/>
          <w:szCs w:val="28"/>
        </w:rPr>
        <w:t>8. Характеристика и особенности белорусской экономической модели.</w:t>
      </w:r>
    </w:p>
    <w:p w:rsidR="00A20A21" w:rsidRPr="002A064C" w:rsidRDefault="00A20A21" w:rsidP="002A064C">
      <w:pPr>
        <w:pStyle w:val="12"/>
        <w:shd w:val="clear" w:color="auto" w:fill="FFFFFF"/>
        <w:tabs>
          <w:tab w:val="left" w:pos="567"/>
          <w:tab w:val="left" w:pos="709"/>
          <w:tab w:val="left" w:pos="851"/>
          <w:tab w:val="left" w:pos="993"/>
          <w:tab w:val="left" w:pos="1276"/>
        </w:tabs>
        <w:autoSpaceDE w:val="0"/>
        <w:spacing w:before="0"/>
        <w:ind w:left="0" w:firstLine="709"/>
        <w:jc w:val="both"/>
        <w:rPr>
          <w:color w:val="000000"/>
          <w:sz w:val="28"/>
          <w:szCs w:val="28"/>
        </w:rPr>
      </w:pPr>
      <w:r w:rsidRPr="002A064C">
        <w:rPr>
          <w:bCs/>
          <w:color w:val="000000"/>
          <w:spacing w:val="-2"/>
          <w:sz w:val="28"/>
          <w:szCs w:val="28"/>
        </w:rPr>
        <w:t xml:space="preserve">9. Понятие экономического роста. Факторы экономического роста. </w:t>
      </w:r>
    </w:p>
    <w:p w:rsidR="00A20A21" w:rsidRPr="002A064C" w:rsidRDefault="00A20A21" w:rsidP="002A064C">
      <w:pPr>
        <w:pStyle w:val="12"/>
        <w:shd w:val="clear" w:color="auto" w:fill="FFFFFF"/>
        <w:tabs>
          <w:tab w:val="left" w:pos="567"/>
          <w:tab w:val="left" w:pos="709"/>
          <w:tab w:val="left" w:pos="851"/>
          <w:tab w:val="left" w:pos="993"/>
          <w:tab w:val="left" w:pos="1276"/>
        </w:tabs>
        <w:autoSpaceDE w:val="0"/>
        <w:spacing w:before="0"/>
        <w:ind w:left="0" w:firstLine="709"/>
        <w:jc w:val="both"/>
        <w:rPr>
          <w:color w:val="000000"/>
          <w:sz w:val="28"/>
          <w:szCs w:val="28"/>
        </w:rPr>
      </w:pPr>
      <w:r w:rsidRPr="002A064C">
        <w:rPr>
          <w:bCs/>
          <w:color w:val="000000"/>
          <w:sz w:val="28"/>
          <w:szCs w:val="28"/>
        </w:rPr>
        <w:t xml:space="preserve">10. Теоретические основы устойчивого развития. </w:t>
      </w:r>
    </w:p>
    <w:p w:rsidR="00A20A21" w:rsidRPr="002A064C" w:rsidRDefault="00A20A21" w:rsidP="002A064C">
      <w:pPr>
        <w:pStyle w:val="12"/>
        <w:shd w:val="clear" w:color="auto" w:fill="FFFFFF"/>
        <w:tabs>
          <w:tab w:val="left" w:pos="567"/>
          <w:tab w:val="left" w:pos="709"/>
          <w:tab w:val="left" w:pos="851"/>
          <w:tab w:val="left" w:pos="993"/>
          <w:tab w:val="left" w:pos="1276"/>
        </w:tabs>
        <w:autoSpaceDE w:val="0"/>
        <w:spacing w:before="0"/>
        <w:ind w:left="0" w:firstLine="709"/>
        <w:jc w:val="both"/>
        <w:rPr>
          <w:color w:val="000000"/>
          <w:sz w:val="28"/>
          <w:szCs w:val="28"/>
        </w:rPr>
      </w:pPr>
      <w:r w:rsidRPr="002A064C">
        <w:rPr>
          <w:bCs/>
          <w:color w:val="000000"/>
          <w:sz w:val="28"/>
          <w:szCs w:val="28"/>
        </w:rPr>
        <w:t>11. Важнейшие макроэкономические показатели в Системе национальных счетов (СНС), оценка их изменения.</w:t>
      </w:r>
    </w:p>
    <w:p w:rsidR="00A20A21" w:rsidRPr="002A064C" w:rsidRDefault="00A20A21" w:rsidP="002A064C">
      <w:pPr>
        <w:pStyle w:val="12"/>
        <w:shd w:val="clear" w:color="auto" w:fill="FFFFFF"/>
        <w:tabs>
          <w:tab w:val="left" w:pos="567"/>
          <w:tab w:val="left" w:pos="709"/>
          <w:tab w:val="left" w:pos="851"/>
          <w:tab w:val="left" w:pos="993"/>
          <w:tab w:val="left" w:pos="1276"/>
        </w:tabs>
        <w:autoSpaceDE w:val="0"/>
        <w:spacing w:before="0"/>
        <w:ind w:left="0" w:firstLine="709"/>
        <w:jc w:val="both"/>
        <w:rPr>
          <w:color w:val="000000"/>
          <w:sz w:val="28"/>
          <w:szCs w:val="28"/>
        </w:rPr>
      </w:pPr>
      <w:r w:rsidRPr="002A064C">
        <w:rPr>
          <w:bCs/>
          <w:color w:val="000000"/>
          <w:sz w:val="28"/>
          <w:szCs w:val="28"/>
        </w:rPr>
        <w:t>12. Понятие структуры экономики. Общеэкономические, межотраслевые, отраслевые и территориальные пропорции в стране.</w:t>
      </w:r>
    </w:p>
    <w:p w:rsidR="00A20A21" w:rsidRPr="002A064C" w:rsidRDefault="00A20A21" w:rsidP="002A064C">
      <w:pPr>
        <w:pStyle w:val="12"/>
        <w:shd w:val="clear" w:color="auto" w:fill="FFFFFF"/>
        <w:tabs>
          <w:tab w:val="left" w:pos="567"/>
          <w:tab w:val="left" w:pos="709"/>
          <w:tab w:val="left" w:pos="851"/>
          <w:tab w:val="left" w:pos="993"/>
          <w:tab w:val="left" w:pos="1276"/>
        </w:tabs>
        <w:autoSpaceDE w:val="0"/>
        <w:spacing w:before="0"/>
        <w:ind w:left="0" w:firstLine="709"/>
        <w:jc w:val="both"/>
        <w:rPr>
          <w:color w:val="000000"/>
          <w:sz w:val="28"/>
          <w:szCs w:val="28"/>
        </w:rPr>
      </w:pPr>
      <w:r w:rsidRPr="002A064C">
        <w:rPr>
          <w:bCs/>
          <w:color w:val="000000"/>
          <w:spacing w:val="-2"/>
          <w:sz w:val="28"/>
          <w:szCs w:val="28"/>
        </w:rPr>
        <w:t>13. Понятие конкурентоспособности национальной экономики, ее факторы.</w:t>
      </w:r>
    </w:p>
    <w:p w:rsidR="00A20A21" w:rsidRPr="002A064C" w:rsidRDefault="00A20A21" w:rsidP="002A064C">
      <w:pPr>
        <w:pStyle w:val="12"/>
        <w:shd w:val="clear" w:color="auto" w:fill="FFFFFF"/>
        <w:tabs>
          <w:tab w:val="left" w:pos="567"/>
          <w:tab w:val="left" w:pos="709"/>
          <w:tab w:val="left" w:pos="851"/>
          <w:tab w:val="left" w:pos="993"/>
          <w:tab w:val="left" w:pos="1276"/>
        </w:tabs>
        <w:autoSpaceDE w:val="0"/>
        <w:spacing w:before="0"/>
        <w:ind w:left="0" w:firstLine="709"/>
        <w:jc w:val="both"/>
        <w:rPr>
          <w:color w:val="000000"/>
          <w:sz w:val="28"/>
          <w:szCs w:val="28"/>
        </w:rPr>
      </w:pPr>
      <w:r w:rsidRPr="002A064C">
        <w:rPr>
          <w:rFonts w:eastAsia="Times New Roman"/>
          <w:color w:val="000000"/>
          <w:spacing w:val="2"/>
          <w:sz w:val="28"/>
          <w:szCs w:val="28"/>
        </w:rPr>
        <w:t>14. Научный научно-технический и инновационный потенциалы страны. Международное научно-техническое сотрудничество.</w:t>
      </w:r>
    </w:p>
    <w:p w:rsidR="00A20A21" w:rsidRPr="002A064C" w:rsidRDefault="00A20A21" w:rsidP="002A064C">
      <w:pPr>
        <w:pStyle w:val="12"/>
        <w:shd w:val="clear" w:color="auto" w:fill="FFFFFF"/>
        <w:tabs>
          <w:tab w:val="left" w:pos="567"/>
          <w:tab w:val="left" w:pos="709"/>
          <w:tab w:val="left" w:pos="851"/>
          <w:tab w:val="left" w:pos="993"/>
          <w:tab w:val="left" w:pos="1276"/>
        </w:tabs>
        <w:autoSpaceDE w:val="0"/>
        <w:spacing w:before="0"/>
        <w:ind w:left="0" w:firstLine="709"/>
        <w:jc w:val="both"/>
        <w:rPr>
          <w:color w:val="000000"/>
          <w:sz w:val="28"/>
          <w:szCs w:val="28"/>
        </w:rPr>
      </w:pPr>
      <w:r w:rsidRPr="002A064C">
        <w:rPr>
          <w:color w:val="000000"/>
          <w:sz w:val="28"/>
          <w:szCs w:val="28"/>
        </w:rPr>
        <w:t>15. Государственная финансовая система.</w:t>
      </w:r>
    </w:p>
    <w:p w:rsidR="00A20A21" w:rsidRPr="002A064C" w:rsidRDefault="00A20A21" w:rsidP="002A064C">
      <w:pPr>
        <w:pStyle w:val="12"/>
        <w:shd w:val="clear" w:color="auto" w:fill="FFFFFF"/>
        <w:tabs>
          <w:tab w:val="left" w:pos="567"/>
          <w:tab w:val="left" w:pos="709"/>
          <w:tab w:val="left" w:pos="851"/>
          <w:tab w:val="left" w:pos="993"/>
          <w:tab w:val="left" w:pos="1276"/>
        </w:tabs>
        <w:autoSpaceDE w:val="0"/>
        <w:spacing w:before="0"/>
        <w:ind w:left="0" w:firstLine="709"/>
        <w:jc w:val="both"/>
        <w:rPr>
          <w:color w:val="000000"/>
          <w:sz w:val="28"/>
          <w:szCs w:val="28"/>
        </w:rPr>
      </w:pPr>
      <w:r w:rsidRPr="002A064C">
        <w:rPr>
          <w:color w:val="000000"/>
          <w:sz w:val="28"/>
          <w:szCs w:val="28"/>
        </w:rPr>
        <w:t>16. Налоговая система страны.</w:t>
      </w:r>
    </w:p>
    <w:p w:rsidR="00A20A21" w:rsidRPr="002A064C" w:rsidRDefault="00A20A21" w:rsidP="002A064C">
      <w:pPr>
        <w:pStyle w:val="12"/>
        <w:shd w:val="clear" w:color="auto" w:fill="FFFFFF"/>
        <w:tabs>
          <w:tab w:val="left" w:pos="567"/>
          <w:tab w:val="left" w:pos="709"/>
          <w:tab w:val="left" w:pos="851"/>
          <w:tab w:val="left" w:pos="993"/>
          <w:tab w:val="left" w:pos="1276"/>
        </w:tabs>
        <w:autoSpaceDE w:val="0"/>
        <w:spacing w:before="0"/>
        <w:ind w:left="0" w:firstLine="709"/>
        <w:jc w:val="both"/>
        <w:rPr>
          <w:color w:val="000000"/>
          <w:sz w:val="28"/>
          <w:szCs w:val="28"/>
        </w:rPr>
      </w:pPr>
      <w:r w:rsidRPr="002A064C">
        <w:rPr>
          <w:color w:val="000000"/>
          <w:sz w:val="28"/>
          <w:szCs w:val="28"/>
        </w:rPr>
        <w:t>17. Денежная система и денежно-кредитная политика.</w:t>
      </w:r>
    </w:p>
    <w:p w:rsidR="00A20A21" w:rsidRPr="002A064C" w:rsidRDefault="00A20A21" w:rsidP="002A064C">
      <w:pPr>
        <w:pStyle w:val="12"/>
        <w:shd w:val="clear" w:color="auto" w:fill="FFFFFF"/>
        <w:tabs>
          <w:tab w:val="left" w:pos="567"/>
          <w:tab w:val="left" w:pos="709"/>
          <w:tab w:val="left" w:pos="851"/>
          <w:tab w:val="left" w:pos="993"/>
          <w:tab w:val="left" w:pos="1276"/>
        </w:tabs>
        <w:autoSpaceDE w:val="0"/>
        <w:spacing w:before="0"/>
        <w:ind w:left="0" w:firstLine="709"/>
        <w:jc w:val="both"/>
        <w:rPr>
          <w:color w:val="000000"/>
          <w:sz w:val="28"/>
          <w:szCs w:val="28"/>
        </w:rPr>
      </w:pPr>
      <w:r w:rsidRPr="002A064C">
        <w:rPr>
          <w:color w:val="000000"/>
          <w:sz w:val="28"/>
          <w:szCs w:val="28"/>
        </w:rPr>
        <w:t>18. Инфляционные процессы в экономике. Антиинфляционная политика.</w:t>
      </w:r>
    </w:p>
    <w:p w:rsidR="00A20A21" w:rsidRPr="002A064C" w:rsidRDefault="00A20A21" w:rsidP="002A064C">
      <w:pPr>
        <w:pStyle w:val="12"/>
        <w:shd w:val="clear" w:color="auto" w:fill="FFFFFF"/>
        <w:tabs>
          <w:tab w:val="left" w:pos="567"/>
          <w:tab w:val="left" w:pos="709"/>
          <w:tab w:val="left" w:pos="851"/>
          <w:tab w:val="left" w:pos="993"/>
          <w:tab w:val="left" w:pos="1276"/>
        </w:tabs>
        <w:autoSpaceDE w:val="0"/>
        <w:spacing w:before="0"/>
        <w:ind w:left="0" w:firstLine="709"/>
        <w:jc w:val="both"/>
        <w:rPr>
          <w:color w:val="000000"/>
          <w:sz w:val="28"/>
          <w:szCs w:val="28"/>
        </w:rPr>
      </w:pPr>
      <w:r w:rsidRPr="002A064C">
        <w:rPr>
          <w:rFonts w:eastAsia="Times New Roman"/>
          <w:color w:val="000000"/>
          <w:spacing w:val="2"/>
          <w:sz w:val="28"/>
          <w:szCs w:val="28"/>
        </w:rPr>
        <w:t>19. Экономическое содержание капитала. Состояние и тенденции развития рынка капитала.</w:t>
      </w:r>
    </w:p>
    <w:p w:rsidR="00A20A21" w:rsidRPr="002A064C" w:rsidRDefault="00A20A21" w:rsidP="002A064C">
      <w:pPr>
        <w:pStyle w:val="12"/>
        <w:shd w:val="clear" w:color="auto" w:fill="FFFFFF"/>
        <w:tabs>
          <w:tab w:val="left" w:pos="567"/>
          <w:tab w:val="left" w:pos="709"/>
          <w:tab w:val="left" w:pos="851"/>
          <w:tab w:val="left" w:pos="993"/>
          <w:tab w:val="left" w:pos="1276"/>
        </w:tabs>
        <w:autoSpaceDE w:val="0"/>
        <w:spacing w:before="0"/>
        <w:ind w:left="0" w:firstLine="709"/>
        <w:jc w:val="both"/>
        <w:rPr>
          <w:color w:val="000000"/>
          <w:sz w:val="28"/>
          <w:szCs w:val="28"/>
        </w:rPr>
      </w:pPr>
      <w:r w:rsidRPr="002A064C">
        <w:rPr>
          <w:sz w:val="28"/>
          <w:szCs w:val="28"/>
        </w:rPr>
        <w:t>20. Государственное регулирование экономики: необходимость, суть, цели и объекты.</w:t>
      </w:r>
    </w:p>
    <w:p w:rsidR="00A20A21" w:rsidRPr="002A064C" w:rsidRDefault="00A20A21" w:rsidP="002A064C">
      <w:pPr>
        <w:pStyle w:val="12"/>
        <w:shd w:val="clear" w:color="auto" w:fill="FFFFFF"/>
        <w:tabs>
          <w:tab w:val="left" w:pos="567"/>
          <w:tab w:val="left" w:pos="709"/>
          <w:tab w:val="left" w:pos="851"/>
          <w:tab w:val="left" w:pos="993"/>
          <w:tab w:val="left" w:pos="1276"/>
        </w:tabs>
        <w:autoSpaceDE w:val="0"/>
        <w:spacing w:before="0"/>
        <w:ind w:left="0" w:firstLine="709"/>
        <w:jc w:val="both"/>
        <w:rPr>
          <w:color w:val="000000"/>
          <w:sz w:val="28"/>
          <w:szCs w:val="28"/>
        </w:rPr>
      </w:pPr>
      <w:r w:rsidRPr="002A064C">
        <w:rPr>
          <w:sz w:val="28"/>
          <w:szCs w:val="28"/>
        </w:rPr>
        <w:t>21. Теории макроэкономического регулирования.</w:t>
      </w:r>
    </w:p>
    <w:p w:rsidR="00A20A21" w:rsidRPr="002A064C" w:rsidRDefault="00A20A21" w:rsidP="002A064C">
      <w:pPr>
        <w:pStyle w:val="12"/>
        <w:shd w:val="clear" w:color="auto" w:fill="FFFFFF"/>
        <w:tabs>
          <w:tab w:val="left" w:pos="567"/>
          <w:tab w:val="left" w:pos="709"/>
          <w:tab w:val="left" w:pos="851"/>
          <w:tab w:val="left" w:pos="993"/>
          <w:tab w:val="left" w:pos="1276"/>
        </w:tabs>
        <w:autoSpaceDE w:val="0"/>
        <w:spacing w:before="0"/>
        <w:ind w:left="0" w:firstLine="709"/>
        <w:jc w:val="both"/>
        <w:rPr>
          <w:color w:val="000000"/>
          <w:sz w:val="28"/>
          <w:szCs w:val="28"/>
        </w:rPr>
      </w:pPr>
      <w:r w:rsidRPr="002A064C">
        <w:rPr>
          <w:bCs/>
          <w:sz w:val="28"/>
          <w:szCs w:val="28"/>
        </w:rPr>
        <w:t>22. Сущность и принципы макроэкономического прогнозирования. Основные виды прогнозов, этапы их разработки.</w:t>
      </w:r>
    </w:p>
    <w:p w:rsidR="00A20A21" w:rsidRPr="002A064C" w:rsidRDefault="00A20A21" w:rsidP="002A064C">
      <w:pPr>
        <w:pStyle w:val="12"/>
        <w:shd w:val="clear" w:color="auto" w:fill="FFFFFF"/>
        <w:tabs>
          <w:tab w:val="left" w:pos="567"/>
          <w:tab w:val="left" w:pos="709"/>
          <w:tab w:val="left" w:pos="851"/>
          <w:tab w:val="left" w:pos="993"/>
          <w:tab w:val="left" w:pos="1276"/>
        </w:tabs>
        <w:autoSpaceDE w:val="0"/>
        <w:spacing w:before="0"/>
        <w:ind w:left="0" w:firstLine="709"/>
        <w:jc w:val="both"/>
        <w:rPr>
          <w:color w:val="000000"/>
          <w:sz w:val="28"/>
          <w:szCs w:val="28"/>
        </w:rPr>
      </w:pPr>
      <w:r w:rsidRPr="002A064C">
        <w:rPr>
          <w:rFonts w:eastAsia="Times New Roman"/>
          <w:color w:val="000000"/>
          <w:spacing w:val="2"/>
          <w:sz w:val="28"/>
          <w:szCs w:val="28"/>
        </w:rPr>
        <w:t>23. Интеграция национальной экономики в мировое экономическое пространство.</w:t>
      </w:r>
    </w:p>
    <w:p w:rsidR="00A20A21" w:rsidRPr="002A064C" w:rsidRDefault="00A20A21" w:rsidP="002A064C">
      <w:pPr>
        <w:pStyle w:val="12"/>
        <w:shd w:val="clear" w:color="auto" w:fill="FFFFFF"/>
        <w:tabs>
          <w:tab w:val="left" w:pos="567"/>
          <w:tab w:val="left" w:pos="709"/>
          <w:tab w:val="left" w:pos="851"/>
          <w:tab w:val="left" w:pos="993"/>
          <w:tab w:val="left" w:pos="1276"/>
        </w:tabs>
        <w:autoSpaceDE w:val="0"/>
        <w:spacing w:before="0"/>
        <w:ind w:left="0" w:firstLine="709"/>
        <w:jc w:val="both"/>
        <w:rPr>
          <w:color w:val="000000"/>
          <w:sz w:val="28"/>
          <w:szCs w:val="28"/>
        </w:rPr>
      </w:pPr>
      <w:r w:rsidRPr="002A064C">
        <w:rPr>
          <w:color w:val="000000"/>
          <w:sz w:val="28"/>
          <w:szCs w:val="28"/>
        </w:rPr>
        <w:t>24. Формы и механизмы интеграции. Виды экономических объединений в условиях глобализации.</w:t>
      </w:r>
    </w:p>
    <w:p w:rsidR="00A20A21" w:rsidRPr="002A064C" w:rsidRDefault="00A20A21" w:rsidP="002A064C">
      <w:pPr>
        <w:pStyle w:val="12"/>
        <w:shd w:val="clear" w:color="auto" w:fill="FFFFFF"/>
        <w:tabs>
          <w:tab w:val="left" w:pos="567"/>
          <w:tab w:val="left" w:pos="709"/>
          <w:tab w:val="left" w:pos="851"/>
          <w:tab w:val="left" w:pos="993"/>
          <w:tab w:val="left" w:pos="1276"/>
        </w:tabs>
        <w:autoSpaceDE w:val="0"/>
        <w:spacing w:before="0"/>
        <w:ind w:left="0" w:firstLine="709"/>
        <w:jc w:val="both"/>
        <w:rPr>
          <w:color w:val="000000"/>
          <w:sz w:val="28"/>
          <w:szCs w:val="28"/>
        </w:rPr>
      </w:pPr>
      <w:r w:rsidRPr="002A064C">
        <w:rPr>
          <w:color w:val="000000"/>
          <w:sz w:val="28"/>
          <w:szCs w:val="28"/>
        </w:rPr>
        <w:t>25. Направления регулирования внешнеэкономической деятельности, механизмы и инструменты регулирования внешней торговли.</w:t>
      </w:r>
    </w:p>
    <w:p w:rsidR="00A20A21" w:rsidRPr="002A064C" w:rsidRDefault="00A20A21" w:rsidP="002A064C">
      <w:pPr>
        <w:spacing w:after="0" w:line="240" w:lineRule="auto"/>
        <w:jc w:val="both"/>
        <w:rPr>
          <w:rFonts w:ascii="Times New Roman" w:hAnsi="Times New Roman"/>
          <w:sz w:val="28"/>
          <w:szCs w:val="28"/>
        </w:rPr>
      </w:pPr>
    </w:p>
    <w:p w:rsidR="00A20A21" w:rsidRPr="002A064C" w:rsidRDefault="00A20A21" w:rsidP="002A064C">
      <w:pPr>
        <w:spacing w:after="0" w:line="240" w:lineRule="auto"/>
        <w:rPr>
          <w:rFonts w:ascii="Times New Roman" w:hAnsi="Times New Roman"/>
          <w:b/>
          <w:sz w:val="28"/>
          <w:szCs w:val="28"/>
        </w:rPr>
      </w:pPr>
      <w:r w:rsidRPr="002A064C">
        <w:rPr>
          <w:rFonts w:ascii="Times New Roman" w:hAnsi="Times New Roman"/>
          <w:b/>
          <w:sz w:val="28"/>
          <w:szCs w:val="28"/>
        </w:rPr>
        <w:br w:type="page"/>
      </w:r>
    </w:p>
    <w:p w:rsidR="00A20A21" w:rsidRPr="002A064C" w:rsidRDefault="00A20A21" w:rsidP="002A064C">
      <w:pPr>
        <w:tabs>
          <w:tab w:val="left" w:pos="180"/>
        </w:tabs>
        <w:spacing w:after="0" w:line="240" w:lineRule="auto"/>
        <w:ind w:firstLine="709"/>
        <w:jc w:val="center"/>
        <w:rPr>
          <w:rFonts w:ascii="Times New Roman" w:hAnsi="Times New Roman"/>
          <w:b/>
          <w:sz w:val="28"/>
          <w:szCs w:val="28"/>
        </w:rPr>
      </w:pPr>
    </w:p>
    <w:p w:rsidR="00A20A21" w:rsidRPr="002A064C" w:rsidRDefault="00A20A21" w:rsidP="002A064C">
      <w:pPr>
        <w:spacing w:after="0" w:line="240" w:lineRule="auto"/>
        <w:ind w:firstLine="709"/>
        <w:jc w:val="center"/>
        <w:rPr>
          <w:rFonts w:ascii="Times New Roman" w:hAnsi="Times New Roman"/>
          <w:b/>
          <w:bCs/>
          <w:sz w:val="28"/>
          <w:szCs w:val="28"/>
        </w:rPr>
      </w:pPr>
      <w:r w:rsidRPr="002A064C">
        <w:rPr>
          <w:rFonts w:ascii="Times New Roman" w:hAnsi="Times New Roman"/>
          <w:b/>
          <w:bCs/>
          <w:sz w:val="28"/>
          <w:szCs w:val="28"/>
        </w:rPr>
        <w:t>ЛИТЕРАТУРА</w:t>
      </w:r>
    </w:p>
    <w:p w:rsidR="00A20A21" w:rsidRPr="002A064C" w:rsidRDefault="00A20A21" w:rsidP="002A064C">
      <w:pPr>
        <w:spacing w:after="0" w:line="240" w:lineRule="auto"/>
        <w:ind w:firstLine="709"/>
        <w:jc w:val="center"/>
        <w:rPr>
          <w:rFonts w:ascii="Times New Roman" w:hAnsi="Times New Roman"/>
          <w:b/>
          <w:bCs/>
          <w:sz w:val="28"/>
          <w:szCs w:val="28"/>
        </w:rPr>
      </w:pPr>
    </w:p>
    <w:p w:rsidR="00A20A21" w:rsidRPr="002A064C" w:rsidRDefault="00A20A21" w:rsidP="002A064C">
      <w:pPr>
        <w:spacing w:after="0" w:line="240" w:lineRule="auto"/>
        <w:ind w:firstLine="709"/>
        <w:jc w:val="both"/>
        <w:rPr>
          <w:rFonts w:ascii="Times New Roman" w:hAnsi="Times New Roman"/>
          <w:b/>
          <w:bCs/>
          <w:sz w:val="28"/>
          <w:szCs w:val="28"/>
        </w:rPr>
      </w:pPr>
      <w:r w:rsidRPr="002A064C">
        <w:rPr>
          <w:rFonts w:ascii="Times New Roman" w:hAnsi="Times New Roman"/>
          <w:b/>
          <w:bCs/>
          <w:sz w:val="28"/>
          <w:szCs w:val="28"/>
        </w:rPr>
        <w:t>Основная литература</w:t>
      </w:r>
      <w:r w:rsidRPr="002A064C">
        <w:rPr>
          <w:rFonts w:ascii="Times New Roman" w:hAnsi="Times New Roman"/>
          <w:bCs/>
          <w:sz w:val="28"/>
          <w:szCs w:val="28"/>
        </w:rPr>
        <w:t>:</w:t>
      </w:r>
    </w:p>
    <w:p w:rsidR="00A20A21" w:rsidRPr="002A064C" w:rsidRDefault="00A20A21" w:rsidP="002A064C">
      <w:pPr>
        <w:shd w:val="clear" w:color="auto" w:fill="FFFFFF"/>
        <w:spacing w:after="0" w:line="240" w:lineRule="auto"/>
        <w:ind w:firstLine="709"/>
        <w:jc w:val="both"/>
        <w:rPr>
          <w:rFonts w:ascii="Times New Roman" w:hAnsi="Times New Roman"/>
          <w:color w:val="000000"/>
          <w:sz w:val="28"/>
          <w:szCs w:val="28"/>
        </w:rPr>
      </w:pPr>
      <w:r w:rsidRPr="002A064C">
        <w:rPr>
          <w:rFonts w:ascii="Times New Roman" w:hAnsi="Times New Roman"/>
          <w:sz w:val="28"/>
          <w:szCs w:val="28"/>
        </w:rPr>
        <w:t xml:space="preserve">1. </w:t>
      </w:r>
      <w:r w:rsidRPr="002A064C">
        <w:rPr>
          <w:rFonts w:ascii="Times New Roman" w:hAnsi="Times New Roman"/>
          <w:color w:val="000000"/>
          <w:sz w:val="28"/>
          <w:szCs w:val="28"/>
        </w:rPr>
        <w:t xml:space="preserve">Борисов Е.Ф., Петров А.А. Экономика. Учебник / Е.Ф. Борисов, А.А. Петров. – </w:t>
      </w:r>
      <w:proofErr w:type="gramStart"/>
      <w:r w:rsidRPr="002A064C">
        <w:rPr>
          <w:rFonts w:ascii="Times New Roman" w:hAnsi="Times New Roman"/>
          <w:color w:val="000000"/>
          <w:sz w:val="28"/>
          <w:szCs w:val="28"/>
        </w:rPr>
        <w:t>М. :</w:t>
      </w:r>
      <w:proofErr w:type="gramEnd"/>
      <w:r w:rsidRPr="002A064C">
        <w:rPr>
          <w:rFonts w:ascii="Times New Roman" w:hAnsi="Times New Roman"/>
          <w:color w:val="000000"/>
          <w:sz w:val="28"/>
          <w:szCs w:val="28"/>
        </w:rPr>
        <w:t xml:space="preserve"> Проспект, 2020. – 272 с.</w:t>
      </w:r>
    </w:p>
    <w:p w:rsidR="00A20A21" w:rsidRPr="002A064C" w:rsidRDefault="00A20A21" w:rsidP="002A064C">
      <w:pPr>
        <w:shd w:val="clear" w:color="auto" w:fill="FFFFFF"/>
        <w:spacing w:after="0" w:line="240" w:lineRule="auto"/>
        <w:ind w:firstLine="709"/>
        <w:jc w:val="both"/>
        <w:rPr>
          <w:rFonts w:ascii="Times New Roman" w:hAnsi="Times New Roman"/>
          <w:color w:val="000000"/>
          <w:sz w:val="28"/>
          <w:szCs w:val="28"/>
        </w:rPr>
      </w:pPr>
      <w:r w:rsidRPr="002A064C">
        <w:rPr>
          <w:rFonts w:ascii="Times New Roman" w:hAnsi="Times New Roman"/>
          <w:color w:val="000000"/>
          <w:sz w:val="28"/>
          <w:szCs w:val="28"/>
        </w:rPr>
        <w:t xml:space="preserve">2. Васильев, В.П., Холоденко, Ю.А. Экономика. Учебник и практикум / В.П. Васильев, Ю.А. Холоденко. – </w:t>
      </w:r>
      <w:proofErr w:type="gramStart"/>
      <w:r w:rsidRPr="002A064C">
        <w:rPr>
          <w:rFonts w:ascii="Times New Roman" w:hAnsi="Times New Roman"/>
          <w:color w:val="000000"/>
          <w:sz w:val="28"/>
          <w:szCs w:val="28"/>
        </w:rPr>
        <w:t>М. :</w:t>
      </w:r>
      <w:proofErr w:type="gramEnd"/>
      <w:r w:rsidRPr="002A064C">
        <w:rPr>
          <w:rFonts w:ascii="Times New Roman" w:hAnsi="Times New Roman"/>
          <w:color w:val="000000"/>
          <w:sz w:val="28"/>
          <w:szCs w:val="28"/>
        </w:rPr>
        <w:t xml:space="preserve"> </w:t>
      </w:r>
      <w:proofErr w:type="spellStart"/>
      <w:r w:rsidRPr="002A064C">
        <w:rPr>
          <w:rFonts w:ascii="Times New Roman" w:hAnsi="Times New Roman"/>
          <w:color w:val="000000"/>
          <w:sz w:val="28"/>
          <w:szCs w:val="28"/>
        </w:rPr>
        <w:t>Юрайт</w:t>
      </w:r>
      <w:proofErr w:type="spellEnd"/>
      <w:r w:rsidRPr="002A064C">
        <w:rPr>
          <w:rFonts w:ascii="Times New Roman" w:hAnsi="Times New Roman"/>
          <w:color w:val="000000"/>
          <w:sz w:val="28"/>
          <w:szCs w:val="28"/>
        </w:rPr>
        <w:t>, 2020. – 298 с.</w:t>
      </w:r>
    </w:p>
    <w:p w:rsidR="00A20A21" w:rsidRPr="002A064C" w:rsidRDefault="00A20A21" w:rsidP="002A064C">
      <w:pPr>
        <w:shd w:val="clear" w:color="auto" w:fill="FFFFFF"/>
        <w:spacing w:after="0" w:line="240" w:lineRule="auto"/>
        <w:ind w:firstLine="709"/>
        <w:jc w:val="both"/>
        <w:rPr>
          <w:rFonts w:ascii="Times New Roman" w:hAnsi="Times New Roman"/>
          <w:color w:val="000000"/>
          <w:sz w:val="28"/>
          <w:szCs w:val="28"/>
        </w:rPr>
      </w:pPr>
      <w:r w:rsidRPr="002A064C">
        <w:rPr>
          <w:rFonts w:ascii="Times New Roman" w:hAnsi="Times New Roman"/>
          <w:color w:val="000000"/>
          <w:sz w:val="28"/>
          <w:szCs w:val="28"/>
        </w:rPr>
        <w:t xml:space="preserve">3. Гринберг Р.С., Рубинштейн А.Я., Нуреев Р.М. Экономика общественного сектора (новая теория). Учебник / Р.С. Гринберг, А.Я. Рубинштейн, Р.М. Нуреев. – </w:t>
      </w:r>
      <w:proofErr w:type="gramStart"/>
      <w:r w:rsidRPr="002A064C">
        <w:rPr>
          <w:rFonts w:ascii="Times New Roman" w:hAnsi="Times New Roman"/>
          <w:color w:val="000000"/>
          <w:sz w:val="28"/>
          <w:szCs w:val="28"/>
        </w:rPr>
        <w:t>М. :</w:t>
      </w:r>
      <w:proofErr w:type="gramEnd"/>
      <w:r w:rsidRPr="002A064C">
        <w:rPr>
          <w:rFonts w:ascii="Times New Roman" w:hAnsi="Times New Roman"/>
          <w:color w:val="000000"/>
          <w:sz w:val="28"/>
          <w:szCs w:val="28"/>
        </w:rPr>
        <w:t xml:space="preserve"> Инфра-М, РИОР, 2016. – 440 с.</w:t>
      </w:r>
    </w:p>
    <w:p w:rsidR="00A20A21" w:rsidRPr="002A064C" w:rsidRDefault="00A20A21" w:rsidP="002A064C">
      <w:pPr>
        <w:shd w:val="clear" w:color="auto" w:fill="FFFFFF"/>
        <w:spacing w:after="0" w:line="240" w:lineRule="auto"/>
        <w:ind w:firstLine="709"/>
        <w:jc w:val="both"/>
        <w:rPr>
          <w:rFonts w:ascii="Times New Roman" w:hAnsi="Times New Roman"/>
          <w:color w:val="000000"/>
          <w:sz w:val="28"/>
          <w:szCs w:val="28"/>
        </w:rPr>
      </w:pPr>
      <w:r w:rsidRPr="002A064C">
        <w:rPr>
          <w:rFonts w:ascii="Times New Roman" w:hAnsi="Times New Roman"/>
          <w:color w:val="000000"/>
          <w:sz w:val="28"/>
          <w:szCs w:val="28"/>
        </w:rPr>
        <w:t xml:space="preserve">4. </w:t>
      </w:r>
      <w:proofErr w:type="spellStart"/>
      <w:r w:rsidRPr="002A064C">
        <w:rPr>
          <w:rFonts w:ascii="Times New Roman" w:hAnsi="Times New Roman"/>
          <w:color w:val="000000"/>
          <w:sz w:val="28"/>
          <w:szCs w:val="28"/>
        </w:rPr>
        <w:t>Казначевская</w:t>
      </w:r>
      <w:proofErr w:type="spellEnd"/>
      <w:r w:rsidRPr="002A064C">
        <w:rPr>
          <w:rFonts w:ascii="Times New Roman" w:hAnsi="Times New Roman"/>
          <w:color w:val="000000"/>
          <w:sz w:val="28"/>
          <w:szCs w:val="28"/>
        </w:rPr>
        <w:t xml:space="preserve"> Г.Б. Основы экономической теории. Учебное пособие / Г.Б. </w:t>
      </w:r>
      <w:proofErr w:type="spellStart"/>
      <w:r w:rsidRPr="002A064C">
        <w:rPr>
          <w:rFonts w:ascii="Times New Roman" w:hAnsi="Times New Roman"/>
          <w:color w:val="000000"/>
          <w:sz w:val="28"/>
          <w:szCs w:val="28"/>
        </w:rPr>
        <w:t>Казначевская</w:t>
      </w:r>
      <w:proofErr w:type="spellEnd"/>
      <w:r w:rsidRPr="002A064C">
        <w:rPr>
          <w:rFonts w:ascii="Times New Roman" w:hAnsi="Times New Roman"/>
          <w:color w:val="000000"/>
          <w:sz w:val="28"/>
          <w:szCs w:val="28"/>
        </w:rPr>
        <w:t xml:space="preserve">. – </w:t>
      </w:r>
      <w:proofErr w:type="gramStart"/>
      <w:r w:rsidRPr="002A064C">
        <w:rPr>
          <w:rFonts w:ascii="Times New Roman" w:hAnsi="Times New Roman"/>
          <w:color w:val="000000"/>
          <w:sz w:val="28"/>
          <w:szCs w:val="28"/>
        </w:rPr>
        <w:t>М. :</w:t>
      </w:r>
      <w:proofErr w:type="gramEnd"/>
      <w:r w:rsidRPr="002A064C">
        <w:rPr>
          <w:rFonts w:ascii="Times New Roman" w:hAnsi="Times New Roman"/>
          <w:color w:val="000000"/>
          <w:sz w:val="28"/>
          <w:szCs w:val="28"/>
        </w:rPr>
        <w:t xml:space="preserve"> Феникс, 2020. – 384 с.</w:t>
      </w:r>
    </w:p>
    <w:p w:rsidR="00A20A21" w:rsidRPr="002A064C" w:rsidRDefault="00A20A21" w:rsidP="002A064C">
      <w:pPr>
        <w:shd w:val="clear" w:color="auto" w:fill="FFFFFF"/>
        <w:spacing w:after="0" w:line="240" w:lineRule="auto"/>
        <w:ind w:firstLine="709"/>
        <w:jc w:val="both"/>
        <w:rPr>
          <w:rFonts w:ascii="Times New Roman" w:hAnsi="Times New Roman"/>
          <w:color w:val="000000"/>
          <w:sz w:val="28"/>
          <w:szCs w:val="28"/>
        </w:rPr>
      </w:pPr>
      <w:r w:rsidRPr="002A064C">
        <w:rPr>
          <w:rFonts w:ascii="Times New Roman" w:hAnsi="Times New Roman"/>
          <w:color w:val="000000"/>
          <w:sz w:val="28"/>
          <w:szCs w:val="28"/>
        </w:rPr>
        <w:t xml:space="preserve">5. Лобачева Е.Н. Основы экономической теории. Учебник для СПО / Е.Н. Лобачева. – </w:t>
      </w:r>
      <w:proofErr w:type="gramStart"/>
      <w:r w:rsidRPr="002A064C">
        <w:rPr>
          <w:rFonts w:ascii="Times New Roman" w:hAnsi="Times New Roman"/>
          <w:color w:val="000000"/>
          <w:sz w:val="28"/>
          <w:szCs w:val="28"/>
        </w:rPr>
        <w:t>М. :</w:t>
      </w:r>
      <w:proofErr w:type="gramEnd"/>
      <w:r w:rsidRPr="002A064C">
        <w:rPr>
          <w:rFonts w:ascii="Times New Roman" w:hAnsi="Times New Roman"/>
          <w:color w:val="000000"/>
          <w:sz w:val="28"/>
          <w:szCs w:val="28"/>
        </w:rPr>
        <w:t xml:space="preserve"> </w:t>
      </w:r>
      <w:proofErr w:type="spellStart"/>
      <w:r w:rsidRPr="002A064C">
        <w:rPr>
          <w:rFonts w:ascii="Times New Roman" w:hAnsi="Times New Roman"/>
          <w:color w:val="000000"/>
          <w:sz w:val="28"/>
          <w:szCs w:val="28"/>
        </w:rPr>
        <w:t>Юрайт</w:t>
      </w:r>
      <w:proofErr w:type="spellEnd"/>
      <w:r w:rsidRPr="002A064C">
        <w:rPr>
          <w:rFonts w:ascii="Times New Roman" w:hAnsi="Times New Roman"/>
          <w:color w:val="000000"/>
          <w:sz w:val="28"/>
          <w:szCs w:val="28"/>
        </w:rPr>
        <w:t>, 2019. – 540 с.</w:t>
      </w:r>
    </w:p>
    <w:p w:rsidR="00A20A21" w:rsidRPr="002A064C" w:rsidRDefault="00A20A21" w:rsidP="002A064C">
      <w:pPr>
        <w:widowControl w:val="0"/>
        <w:shd w:val="clear" w:color="auto" w:fill="FFFFFF"/>
        <w:tabs>
          <w:tab w:val="left" w:pos="720"/>
          <w:tab w:val="left" w:pos="1080"/>
        </w:tabs>
        <w:suppressAutoHyphens/>
        <w:autoSpaceDE w:val="0"/>
        <w:spacing w:after="0" w:line="240" w:lineRule="auto"/>
        <w:ind w:firstLine="709"/>
        <w:jc w:val="both"/>
        <w:rPr>
          <w:rFonts w:ascii="Times New Roman" w:hAnsi="Times New Roman"/>
          <w:sz w:val="28"/>
          <w:szCs w:val="28"/>
        </w:rPr>
      </w:pPr>
      <w:r w:rsidRPr="002A064C">
        <w:rPr>
          <w:rFonts w:ascii="Times New Roman" w:hAnsi="Times New Roman"/>
          <w:sz w:val="28"/>
          <w:szCs w:val="28"/>
        </w:rPr>
        <w:t xml:space="preserve">6. Национальная экономика </w:t>
      </w:r>
      <w:proofErr w:type="gramStart"/>
      <w:r w:rsidRPr="002A064C">
        <w:rPr>
          <w:rFonts w:ascii="Times New Roman" w:hAnsi="Times New Roman"/>
          <w:sz w:val="28"/>
          <w:szCs w:val="28"/>
        </w:rPr>
        <w:t>Беларуси :</w:t>
      </w:r>
      <w:proofErr w:type="gramEnd"/>
      <w:r w:rsidRPr="002A064C">
        <w:rPr>
          <w:rFonts w:ascii="Times New Roman" w:hAnsi="Times New Roman"/>
          <w:sz w:val="28"/>
          <w:szCs w:val="28"/>
        </w:rPr>
        <w:t xml:space="preserve"> учебник для студентов учреждений высшего образования по </w:t>
      </w:r>
      <w:proofErr w:type="spellStart"/>
      <w:r w:rsidRPr="002A064C">
        <w:rPr>
          <w:rFonts w:ascii="Times New Roman" w:hAnsi="Times New Roman"/>
          <w:sz w:val="28"/>
          <w:szCs w:val="28"/>
        </w:rPr>
        <w:t>экон</w:t>
      </w:r>
      <w:proofErr w:type="spellEnd"/>
      <w:r w:rsidRPr="002A064C">
        <w:rPr>
          <w:rFonts w:ascii="Times New Roman" w:hAnsi="Times New Roman"/>
          <w:sz w:val="28"/>
          <w:szCs w:val="28"/>
        </w:rPr>
        <w:t>. спец. / В.Н. </w:t>
      </w:r>
      <w:proofErr w:type="spellStart"/>
      <w:r w:rsidRPr="002A064C">
        <w:rPr>
          <w:rFonts w:ascii="Times New Roman" w:hAnsi="Times New Roman"/>
          <w:sz w:val="28"/>
          <w:szCs w:val="28"/>
        </w:rPr>
        <w:t>Шимов</w:t>
      </w:r>
      <w:proofErr w:type="spellEnd"/>
      <w:r w:rsidRPr="002A064C">
        <w:rPr>
          <w:rFonts w:ascii="Times New Roman" w:hAnsi="Times New Roman"/>
          <w:sz w:val="28"/>
          <w:szCs w:val="28"/>
        </w:rPr>
        <w:t xml:space="preserve"> [и др.] ; под ред. В.Н. </w:t>
      </w:r>
      <w:proofErr w:type="spellStart"/>
      <w:r w:rsidRPr="002A064C">
        <w:rPr>
          <w:rFonts w:ascii="Times New Roman" w:hAnsi="Times New Roman"/>
          <w:sz w:val="28"/>
          <w:szCs w:val="28"/>
        </w:rPr>
        <w:t>Шимова</w:t>
      </w:r>
      <w:proofErr w:type="spellEnd"/>
      <w:r w:rsidRPr="002A064C">
        <w:rPr>
          <w:rFonts w:ascii="Times New Roman" w:hAnsi="Times New Roman"/>
          <w:sz w:val="28"/>
          <w:szCs w:val="28"/>
        </w:rPr>
        <w:t xml:space="preserve">. – 4-е изд., </w:t>
      </w:r>
      <w:proofErr w:type="spellStart"/>
      <w:r w:rsidRPr="002A064C">
        <w:rPr>
          <w:rFonts w:ascii="Times New Roman" w:hAnsi="Times New Roman"/>
          <w:sz w:val="28"/>
          <w:szCs w:val="28"/>
        </w:rPr>
        <w:t>перераб</w:t>
      </w:r>
      <w:proofErr w:type="spellEnd"/>
      <w:proofErr w:type="gramStart"/>
      <w:r w:rsidRPr="002A064C">
        <w:rPr>
          <w:rFonts w:ascii="Times New Roman" w:hAnsi="Times New Roman"/>
          <w:sz w:val="28"/>
          <w:szCs w:val="28"/>
        </w:rPr>
        <w:t>. и</w:t>
      </w:r>
      <w:proofErr w:type="gramEnd"/>
      <w:r w:rsidRPr="002A064C">
        <w:rPr>
          <w:rFonts w:ascii="Times New Roman" w:hAnsi="Times New Roman"/>
          <w:sz w:val="28"/>
          <w:szCs w:val="28"/>
        </w:rPr>
        <w:t xml:space="preserve"> доп. – Минск : БГЭУ, 2012. – 649.</w:t>
      </w:r>
    </w:p>
    <w:p w:rsidR="00A20A21" w:rsidRPr="002A064C" w:rsidRDefault="00A20A21" w:rsidP="002A064C">
      <w:pPr>
        <w:shd w:val="clear" w:color="auto" w:fill="FFFFFF"/>
        <w:spacing w:after="0" w:line="240" w:lineRule="auto"/>
        <w:ind w:firstLine="709"/>
        <w:jc w:val="both"/>
        <w:rPr>
          <w:rFonts w:ascii="Times New Roman" w:hAnsi="Times New Roman"/>
          <w:color w:val="000000"/>
          <w:sz w:val="28"/>
          <w:szCs w:val="28"/>
        </w:rPr>
      </w:pPr>
      <w:r w:rsidRPr="002A064C">
        <w:rPr>
          <w:rFonts w:ascii="Times New Roman" w:hAnsi="Times New Roman"/>
          <w:color w:val="000000"/>
          <w:sz w:val="28"/>
          <w:szCs w:val="28"/>
        </w:rPr>
        <w:t xml:space="preserve">7. </w:t>
      </w:r>
      <w:proofErr w:type="spellStart"/>
      <w:r w:rsidRPr="002A064C">
        <w:rPr>
          <w:rFonts w:ascii="Times New Roman" w:hAnsi="Times New Roman"/>
          <w:color w:val="000000"/>
          <w:sz w:val="28"/>
          <w:szCs w:val="28"/>
        </w:rPr>
        <w:t>Шимко</w:t>
      </w:r>
      <w:proofErr w:type="spellEnd"/>
      <w:r w:rsidRPr="002A064C">
        <w:rPr>
          <w:rFonts w:ascii="Times New Roman" w:hAnsi="Times New Roman"/>
          <w:color w:val="000000"/>
          <w:sz w:val="28"/>
          <w:szCs w:val="28"/>
        </w:rPr>
        <w:t xml:space="preserve"> П. Д. Экономика. Учебник и практикум / П.Д. </w:t>
      </w:r>
      <w:proofErr w:type="spellStart"/>
      <w:r w:rsidRPr="002A064C">
        <w:rPr>
          <w:rFonts w:ascii="Times New Roman" w:hAnsi="Times New Roman"/>
          <w:color w:val="000000"/>
          <w:sz w:val="28"/>
          <w:szCs w:val="28"/>
        </w:rPr>
        <w:t>Шимко</w:t>
      </w:r>
      <w:proofErr w:type="spellEnd"/>
      <w:r w:rsidRPr="002A064C">
        <w:rPr>
          <w:rFonts w:ascii="Times New Roman" w:hAnsi="Times New Roman"/>
          <w:color w:val="000000"/>
          <w:sz w:val="28"/>
          <w:szCs w:val="28"/>
        </w:rPr>
        <w:t xml:space="preserve">. – </w:t>
      </w:r>
      <w:proofErr w:type="gramStart"/>
      <w:r w:rsidRPr="002A064C">
        <w:rPr>
          <w:rFonts w:ascii="Times New Roman" w:hAnsi="Times New Roman"/>
          <w:color w:val="000000"/>
          <w:sz w:val="28"/>
          <w:szCs w:val="28"/>
        </w:rPr>
        <w:t>М. :</w:t>
      </w:r>
      <w:proofErr w:type="gramEnd"/>
      <w:r w:rsidRPr="002A064C">
        <w:rPr>
          <w:rFonts w:ascii="Times New Roman" w:hAnsi="Times New Roman"/>
          <w:color w:val="000000"/>
          <w:sz w:val="28"/>
          <w:szCs w:val="28"/>
        </w:rPr>
        <w:t xml:space="preserve"> </w:t>
      </w:r>
      <w:proofErr w:type="spellStart"/>
      <w:r w:rsidRPr="002A064C">
        <w:rPr>
          <w:rFonts w:ascii="Times New Roman" w:hAnsi="Times New Roman"/>
          <w:color w:val="000000"/>
          <w:sz w:val="28"/>
          <w:szCs w:val="28"/>
        </w:rPr>
        <w:t>Юрайт</w:t>
      </w:r>
      <w:proofErr w:type="spellEnd"/>
      <w:r w:rsidRPr="002A064C">
        <w:rPr>
          <w:rFonts w:ascii="Times New Roman" w:hAnsi="Times New Roman"/>
          <w:color w:val="000000"/>
          <w:sz w:val="28"/>
          <w:szCs w:val="28"/>
        </w:rPr>
        <w:t>, 2019. – 462 с.</w:t>
      </w:r>
    </w:p>
    <w:p w:rsidR="00A20A21" w:rsidRPr="002A064C" w:rsidRDefault="00A20A21" w:rsidP="002A064C">
      <w:pPr>
        <w:widowControl w:val="0"/>
        <w:shd w:val="clear" w:color="auto" w:fill="FFFFFF"/>
        <w:tabs>
          <w:tab w:val="left" w:pos="821"/>
          <w:tab w:val="left" w:pos="900"/>
          <w:tab w:val="left" w:pos="1080"/>
          <w:tab w:val="left" w:pos="1260"/>
        </w:tabs>
        <w:autoSpaceDE w:val="0"/>
        <w:autoSpaceDN w:val="0"/>
        <w:adjustRightInd w:val="0"/>
        <w:spacing w:after="0" w:line="240" w:lineRule="auto"/>
        <w:ind w:firstLine="709"/>
        <w:jc w:val="both"/>
        <w:rPr>
          <w:rFonts w:ascii="Times New Roman" w:hAnsi="Times New Roman"/>
          <w:sz w:val="28"/>
          <w:szCs w:val="28"/>
        </w:rPr>
      </w:pPr>
      <w:r w:rsidRPr="002A064C">
        <w:rPr>
          <w:rFonts w:ascii="Times New Roman" w:hAnsi="Times New Roman"/>
          <w:sz w:val="28"/>
          <w:szCs w:val="28"/>
        </w:rPr>
        <w:t xml:space="preserve">8. </w:t>
      </w:r>
      <w:r w:rsidRPr="002A064C">
        <w:rPr>
          <w:rFonts w:ascii="Times New Roman" w:hAnsi="Times New Roman"/>
          <w:bCs/>
          <w:sz w:val="28"/>
          <w:szCs w:val="28"/>
        </w:rPr>
        <w:t xml:space="preserve">Экономическая теория: </w:t>
      </w:r>
      <w:proofErr w:type="gramStart"/>
      <w:r w:rsidRPr="002A064C">
        <w:rPr>
          <w:rFonts w:ascii="Times New Roman" w:hAnsi="Times New Roman"/>
          <w:bCs/>
          <w:sz w:val="28"/>
          <w:szCs w:val="28"/>
        </w:rPr>
        <w:t>учеб.-</w:t>
      </w:r>
      <w:proofErr w:type="gramEnd"/>
      <w:r w:rsidRPr="002A064C">
        <w:rPr>
          <w:rFonts w:ascii="Times New Roman" w:hAnsi="Times New Roman"/>
          <w:bCs/>
          <w:sz w:val="28"/>
          <w:szCs w:val="28"/>
        </w:rPr>
        <w:t xml:space="preserve">метод. комплекс для всех специальностей / </w:t>
      </w:r>
      <w:r w:rsidRPr="002A064C">
        <w:rPr>
          <w:rFonts w:ascii="Times New Roman" w:hAnsi="Times New Roman"/>
          <w:sz w:val="28"/>
          <w:szCs w:val="28"/>
        </w:rPr>
        <w:t>Т.С. </w:t>
      </w:r>
      <w:proofErr w:type="spellStart"/>
      <w:r w:rsidRPr="002A064C">
        <w:rPr>
          <w:rFonts w:ascii="Times New Roman" w:hAnsi="Times New Roman"/>
          <w:sz w:val="28"/>
          <w:szCs w:val="28"/>
        </w:rPr>
        <w:t>Силюк</w:t>
      </w:r>
      <w:proofErr w:type="spellEnd"/>
      <w:r w:rsidRPr="002A064C">
        <w:rPr>
          <w:rFonts w:ascii="Times New Roman" w:hAnsi="Times New Roman"/>
          <w:sz w:val="28"/>
          <w:szCs w:val="28"/>
        </w:rPr>
        <w:t xml:space="preserve"> [и др.];</w:t>
      </w:r>
      <w:r w:rsidRPr="002A064C">
        <w:rPr>
          <w:rFonts w:ascii="Times New Roman" w:hAnsi="Times New Roman"/>
          <w:bCs/>
          <w:sz w:val="28"/>
          <w:szCs w:val="28"/>
        </w:rPr>
        <w:t xml:space="preserve"> под общ. ред. Т.С. </w:t>
      </w:r>
      <w:proofErr w:type="spellStart"/>
      <w:r w:rsidRPr="002A064C">
        <w:rPr>
          <w:rFonts w:ascii="Times New Roman" w:hAnsi="Times New Roman"/>
          <w:bCs/>
          <w:sz w:val="28"/>
          <w:szCs w:val="28"/>
        </w:rPr>
        <w:t>Силюк</w:t>
      </w:r>
      <w:proofErr w:type="spellEnd"/>
      <w:r w:rsidRPr="002A064C">
        <w:rPr>
          <w:rFonts w:ascii="Times New Roman" w:hAnsi="Times New Roman"/>
          <w:bCs/>
          <w:sz w:val="28"/>
          <w:szCs w:val="28"/>
        </w:rPr>
        <w:t xml:space="preserve">. – Брест: </w:t>
      </w:r>
      <w:proofErr w:type="spellStart"/>
      <w:r w:rsidRPr="002A064C">
        <w:rPr>
          <w:rFonts w:ascii="Times New Roman" w:hAnsi="Times New Roman"/>
          <w:bCs/>
          <w:sz w:val="28"/>
          <w:szCs w:val="28"/>
        </w:rPr>
        <w:t>БрГУ</w:t>
      </w:r>
      <w:proofErr w:type="spellEnd"/>
      <w:r w:rsidRPr="002A064C">
        <w:rPr>
          <w:rFonts w:ascii="Times New Roman" w:hAnsi="Times New Roman"/>
          <w:bCs/>
          <w:sz w:val="28"/>
          <w:szCs w:val="28"/>
        </w:rPr>
        <w:t>, 2016. – 153 с.</w:t>
      </w:r>
    </w:p>
    <w:p w:rsidR="00A20A21" w:rsidRPr="002A064C" w:rsidRDefault="00A20A21" w:rsidP="002A064C">
      <w:pPr>
        <w:widowControl w:val="0"/>
        <w:shd w:val="clear" w:color="auto" w:fill="FFFFFF"/>
        <w:tabs>
          <w:tab w:val="left" w:pos="821"/>
          <w:tab w:val="left" w:pos="900"/>
          <w:tab w:val="left" w:pos="1080"/>
          <w:tab w:val="left" w:pos="1260"/>
        </w:tabs>
        <w:autoSpaceDE w:val="0"/>
        <w:autoSpaceDN w:val="0"/>
        <w:adjustRightInd w:val="0"/>
        <w:spacing w:after="0" w:line="240" w:lineRule="auto"/>
        <w:ind w:firstLine="709"/>
        <w:jc w:val="both"/>
        <w:rPr>
          <w:rFonts w:ascii="Times New Roman" w:hAnsi="Times New Roman"/>
          <w:sz w:val="28"/>
          <w:szCs w:val="28"/>
        </w:rPr>
      </w:pPr>
    </w:p>
    <w:p w:rsidR="00A20A21" w:rsidRPr="002A064C" w:rsidRDefault="00A20A21" w:rsidP="002A064C">
      <w:pPr>
        <w:shd w:val="clear" w:color="auto" w:fill="FFFFFF"/>
        <w:autoSpaceDE w:val="0"/>
        <w:spacing w:after="0" w:line="240" w:lineRule="auto"/>
        <w:ind w:firstLine="709"/>
        <w:jc w:val="both"/>
        <w:rPr>
          <w:rFonts w:ascii="Times New Roman" w:hAnsi="Times New Roman"/>
          <w:b/>
          <w:bCs/>
          <w:iCs/>
          <w:sz w:val="28"/>
          <w:szCs w:val="28"/>
        </w:rPr>
      </w:pPr>
      <w:r w:rsidRPr="002A064C">
        <w:rPr>
          <w:rFonts w:ascii="Times New Roman" w:hAnsi="Times New Roman"/>
          <w:b/>
          <w:bCs/>
          <w:iCs/>
          <w:sz w:val="28"/>
          <w:szCs w:val="28"/>
        </w:rPr>
        <w:t>Дополнительная:</w:t>
      </w:r>
    </w:p>
    <w:p w:rsidR="00A20A21" w:rsidRPr="002A064C" w:rsidRDefault="00A20A21" w:rsidP="002A064C">
      <w:pPr>
        <w:widowControl w:val="0"/>
        <w:shd w:val="clear" w:color="auto" w:fill="FFFFFF"/>
        <w:tabs>
          <w:tab w:val="left" w:pos="851"/>
          <w:tab w:val="left" w:pos="1080"/>
        </w:tabs>
        <w:suppressAutoHyphens/>
        <w:autoSpaceDE w:val="0"/>
        <w:spacing w:after="0" w:line="240" w:lineRule="auto"/>
        <w:ind w:firstLine="709"/>
        <w:jc w:val="both"/>
        <w:rPr>
          <w:rFonts w:ascii="Times New Roman" w:hAnsi="Times New Roman"/>
          <w:sz w:val="28"/>
          <w:szCs w:val="28"/>
        </w:rPr>
      </w:pPr>
      <w:r w:rsidRPr="002A064C">
        <w:rPr>
          <w:rFonts w:ascii="Times New Roman" w:hAnsi="Times New Roman"/>
          <w:sz w:val="28"/>
          <w:szCs w:val="28"/>
        </w:rPr>
        <w:t>9. Государственное регулирование переходной экономики / С.А. </w:t>
      </w:r>
      <w:proofErr w:type="spellStart"/>
      <w:r w:rsidRPr="002A064C">
        <w:rPr>
          <w:rFonts w:ascii="Times New Roman" w:hAnsi="Times New Roman"/>
          <w:sz w:val="28"/>
          <w:szCs w:val="28"/>
        </w:rPr>
        <w:t>Пелих</w:t>
      </w:r>
      <w:proofErr w:type="spellEnd"/>
      <w:r w:rsidRPr="002A064C">
        <w:rPr>
          <w:rFonts w:ascii="Times New Roman" w:hAnsi="Times New Roman"/>
          <w:sz w:val="28"/>
          <w:szCs w:val="28"/>
        </w:rPr>
        <w:t>, В.Ф. </w:t>
      </w:r>
      <w:proofErr w:type="spellStart"/>
      <w:r w:rsidRPr="002A064C">
        <w:rPr>
          <w:rFonts w:ascii="Times New Roman" w:hAnsi="Times New Roman"/>
          <w:sz w:val="28"/>
          <w:szCs w:val="28"/>
        </w:rPr>
        <w:t>Байнев</w:t>
      </w:r>
      <w:proofErr w:type="spellEnd"/>
      <w:r w:rsidRPr="002A064C">
        <w:rPr>
          <w:rFonts w:ascii="Times New Roman" w:hAnsi="Times New Roman"/>
          <w:sz w:val="28"/>
          <w:szCs w:val="28"/>
        </w:rPr>
        <w:t>, В.П. Орешин [и др.</w:t>
      </w:r>
      <w:proofErr w:type="gramStart"/>
      <w:r w:rsidRPr="002A064C">
        <w:rPr>
          <w:rFonts w:ascii="Times New Roman" w:hAnsi="Times New Roman"/>
          <w:sz w:val="28"/>
          <w:szCs w:val="28"/>
        </w:rPr>
        <w:t>] ;</w:t>
      </w:r>
      <w:proofErr w:type="gramEnd"/>
      <w:r w:rsidRPr="002A064C">
        <w:rPr>
          <w:rFonts w:ascii="Times New Roman" w:hAnsi="Times New Roman"/>
          <w:sz w:val="28"/>
          <w:szCs w:val="28"/>
        </w:rPr>
        <w:t xml:space="preserve"> под общ. ред. проф. С. А. </w:t>
      </w:r>
      <w:proofErr w:type="spellStart"/>
      <w:r w:rsidRPr="002A064C">
        <w:rPr>
          <w:rFonts w:ascii="Times New Roman" w:hAnsi="Times New Roman"/>
          <w:sz w:val="28"/>
          <w:szCs w:val="28"/>
        </w:rPr>
        <w:t>Пелиха</w:t>
      </w:r>
      <w:proofErr w:type="spellEnd"/>
      <w:r w:rsidRPr="002A064C">
        <w:rPr>
          <w:rFonts w:ascii="Times New Roman" w:hAnsi="Times New Roman"/>
          <w:sz w:val="28"/>
          <w:szCs w:val="28"/>
        </w:rPr>
        <w:t xml:space="preserve">. – </w:t>
      </w:r>
      <w:proofErr w:type="gramStart"/>
      <w:r w:rsidRPr="002A064C">
        <w:rPr>
          <w:rFonts w:ascii="Times New Roman" w:hAnsi="Times New Roman"/>
          <w:sz w:val="28"/>
          <w:szCs w:val="28"/>
        </w:rPr>
        <w:t>Минск :</w:t>
      </w:r>
      <w:proofErr w:type="gramEnd"/>
      <w:r w:rsidRPr="002A064C">
        <w:rPr>
          <w:rFonts w:ascii="Times New Roman" w:hAnsi="Times New Roman"/>
          <w:sz w:val="28"/>
          <w:szCs w:val="28"/>
        </w:rPr>
        <w:t xml:space="preserve"> Право и экономика, 2015. – 484 с.</w:t>
      </w:r>
    </w:p>
    <w:p w:rsidR="00A20A21" w:rsidRPr="002A064C" w:rsidRDefault="00A20A21" w:rsidP="002A064C">
      <w:pPr>
        <w:widowControl w:val="0"/>
        <w:shd w:val="clear" w:color="auto" w:fill="FFFFFF"/>
        <w:tabs>
          <w:tab w:val="left" w:pos="851"/>
          <w:tab w:val="left" w:pos="1080"/>
          <w:tab w:val="left" w:pos="1134"/>
        </w:tabs>
        <w:suppressAutoHyphens/>
        <w:autoSpaceDE w:val="0"/>
        <w:spacing w:after="0" w:line="240" w:lineRule="auto"/>
        <w:ind w:firstLine="709"/>
        <w:jc w:val="both"/>
        <w:rPr>
          <w:rFonts w:ascii="Times New Roman" w:hAnsi="Times New Roman"/>
          <w:color w:val="000000"/>
          <w:sz w:val="28"/>
          <w:szCs w:val="28"/>
        </w:rPr>
      </w:pPr>
      <w:r w:rsidRPr="002A064C">
        <w:rPr>
          <w:rFonts w:ascii="Times New Roman" w:hAnsi="Times New Roman"/>
          <w:sz w:val="28"/>
          <w:szCs w:val="28"/>
        </w:rPr>
        <w:t xml:space="preserve">10. </w:t>
      </w:r>
      <w:r w:rsidRPr="002A064C">
        <w:rPr>
          <w:rFonts w:ascii="Times New Roman" w:hAnsi="Times New Roman"/>
          <w:color w:val="000000"/>
          <w:sz w:val="28"/>
          <w:szCs w:val="28"/>
        </w:rPr>
        <w:t xml:space="preserve">Диденко, Д. </w:t>
      </w:r>
      <w:proofErr w:type="spellStart"/>
      <w:r w:rsidRPr="002A064C">
        <w:rPr>
          <w:rFonts w:ascii="Times New Roman" w:hAnsi="Times New Roman"/>
          <w:color w:val="000000"/>
          <w:sz w:val="28"/>
          <w:szCs w:val="28"/>
        </w:rPr>
        <w:t>Интеллектуалоемкая</w:t>
      </w:r>
      <w:proofErr w:type="spellEnd"/>
      <w:r w:rsidRPr="002A064C">
        <w:rPr>
          <w:rFonts w:ascii="Times New Roman" w:hAnsi="Times New Roman"/>
          <w:color w:val="000000"/>
          <w:sz w:val="28"/>
          <w:szCs w:val="28"/>
        </w:rPr>
        <w:t xml:space="preserve"> экономика. Человеческий капитал в российском и мировом социально-экономическом развитии / Д. Диденко. – </w:t>
      </w:r>
      <w:proofErr w:type="gramStart"/>
      <w:r w:rsidRPr="002A064C">
        <w:rPr>
          <w:rFonts w:ascii="Times New Roman" w:hAnsi="Times New Roman"/>
          <w:color w:val="000000"/>
          <w:sz w:val="28"/>
          <w:szCs w:val="28"/>
        </w:rPr>
        <w:t>М. :</w:t>
      </w:r>
      <w:proofErr w:type="gramEnd"/>
      <w:r w:rsidRPr="002A064C">
        <w:rPr>
          <w:rFonts w:ascii="Times New Roman" w:hAnsi="Times New Roman"/>
          <w:color w:val="000000"/>
          <w:sz w:val="28"/>
          <w:szCs w:val="28"/>
        </w:rPr>
        <w:t xml:space="preserve"> </w:t>
      </w:r>
      <w:proofErr w:type="spellStart"/>
      <w:r w:rsidRPr="002A064C">
        <w:rPr>
          <w:rFonts w:ascii="Times New Roman" w:hAnsi="Times New Roman"/>
          <w:color w:val="000000"/>
          <w:sz w:val="28"/>
          <w:szCs w:val="28"/>
        </w:rPr>
        <w:t>Алетейя</w:t>
      </w:r>
      <w:proofErr w:type="spellEnd"/>
      <w:r w:rsidRPr="002A064C">
        <w:rPr>
          <w:rFonts w:ascii="Times New Roman" w:hAnsi="Times New Roman"/>
          <w:color w:val="000000"/>
          <w:sz w:val="28"/>
          <w:szCs w:val="28"/>
        </w:rPr>
        <w:t>, 2015. – 408 с.</w:t>
      </w:r>
    </w:p>
    <w:p w:rsidR="00A20A21" w:rsidRPr="002A064C" w:rsidRDefault="00A20A21" w:rsidP="002A064C">
      <w:pPr>
        <w:spacing w:after="0" w:line="240" w:lineRule="auto"/>
        <w:ind w:firstLine="709"/>
        <w:jc w:val="both"/>
        <w:rPr>
          <w:rFonts w:ascii="Times New Roman" w:hAnsi="Times New Roman"/>
          <w:sz w:val="28"/>
          <w:szCs w:val="28"/>
        </w:rPr>
      </w:pPr>
      <w:r w:rsidRPr="002A064C">
        <w:rPr>
          <w:rFonts w:ascii="Times New Roman" w:hAnsi="Times New Roman"/>
          <w:sz w:val="28"/>
          <w:szCs w:val="28"/>
        </w:rPr>
        <w:t xml:space="preserve">11. </w:t>
      </w:r>
      <w:r w:rsidRPr="002A064C">
        <w:rPr>
          <w:rFonts w:ascii="Times New Roman" w:hAnsi="Times New Roman"/>
          <w:bCs/>
          <w:sz w:val="28"/>
          <w:szCs w:val="28"/>
        </w:rPr>
        <w:t xml:space="preserve">Микро- и макроэкономика: </w:t>
      </w:r>
      <w:proofErr w:type="gramStart"/>
      <w:r w:rsidRPr="002A064C">
        <w:rPr>
          <w:rFonts w:ascii="Times New Roman" w:hAnsi="Times New Roman"/>
          <w:bCs/>
          <w:sz w:val="28"/>
          <w:szCs w:val="28"/>
        </w:rPr>
        <w:t>учеб.-</w:t>
      </w:r>
      <w:proofErr w:type="gramEnd"/>
      <w:r w:rsidRPr="002A064C">
        <w:rPr>
          <w:rFonts w:ascii="Times New Roman" w:hAnsi="Times New Roman"/>
          <w:bCs/>
          <w:sz w:val="28"/>
          <w:szCs w:val="28"/>
        </w:rPr>
        <w:t>метод. комплекс / Т.С.</w:t>
      </w:r>
      <w:r w:rsidRPr="002A064C">
        <w:rPr>
          <w:rFonts w:ascii="Times New Roman" w:hAnsi="Times New Roman"/>
          <w:bCs/>
          <w:sz w:val="28"/>
          <w:szCs w:val="28"/>
          <w:lang w:val="pl-PL"/>
        </w:rPr>
        <w:t> </w:t>
      </w:r>
      <w:proofErr w:type="spellStart"/>
      <w:r w:rsidRPr="002A064C">
        <w:rPr>
          <w:rFonts w:ascii="Times New Roman" w:hAnsi="Times New Roman"/>
          <w:bCs/>
          <w:sz w:val="28"/>
          <w:szCs w:val="28"/>
        </w:rPr>
        <w:t>Силюк</w:t>
      </w:r>
      <w:proofErr w:type="spellEnd"/>
      <w:r w:rsidRPr="002A064C">
        <w:rPr>
          <w:rFonts w:ascii="Times New Roman" w:hAnsi="Times New Roman"/>
          <w:bCs/>
          <w:sz w:val="28"/>
          <w:szCs w:val="28"/>
        </w:rPr>
        <w:t>; под общ. ред. Т.С.</w:t>
      </w:r>
      <w:r w:rsidRPr="002A064C">
        <w:rPr>
          <w:rFonts w:ascii="Times New Roman" w:hAnsi="Times New Roman"/>
          <w:bCs/>
          <w:sz w:val="28"/>
          <w:szCs w:val="28"/>
          <w:lang w:val="en-US"/>
        </w:rPr>
        <w:t> </w:t>
      </w:r>
      <w:proofErr w:type="spellStart"/>
      <w:r w:rsidRPr="002A064C">
        <w:rPr>
          <w:rFonts w:ascii="Times New Roman" w:hAnsi="Times New Roman"/>
          <w:bCs/>
          <w:sz w:val="28"/>
          <w:szCs w:val="28"/>
        </w:rPr>
        <w:t>Силюк</w:t>
      </w:r>
      <w:proofErr w:type="spellEnd"/>
      <w:r w:rsidRPr="002A064C">
        <w:rPr>
          <w:rFonts w:ascii="Times New Roman" w:hAnsi="Times New Roman"/>
          <w:bCs/>
          <w:sz w:val="28"/>
          <w:szCs w:val="28"/>
        </w:rPr>
        <w:t xml:space="preserve">. – Брест: </w:t>
      </w:r>
      <w:proofErr w:type="spellStart"/>
      <w:r w:rsidRPr="002A064C">
        <w:rPr>
          <w:rFonts w:ascii="Times New Roman" w:hAnsi="Times New Roman"/>
          <w:bCs/>
          <w:sz w:val="28"/>
          <w:szCs w:val="28"/>
        </w:rPr>
        <w:t>БрГУ</w:t>
      </w:r>
      <w:proofErr w:type="spellEnd"/>
      <w:r w:rsidRPr="002A064C">
        <w:rPr>
          <w:rFonts w:ascii="Times New Roman" w:hAnsi="Times New Roman"/>
          <w:bCs/>
          <w:sz w:val="28"/>
          <w:szCs w:val="28"/>
        </w:rPr>
        <w:t>, 2016. – Свидетельство о регистрации № 11/2016. – Дата выдачи: 15.04.2016.</w:t>
      </w:r>
    </w:p>
    <w:p w:rsidR="00A20A21" w:rsidRPr="002A064C" w:rsidRDefault="00A20A21" w:rsidP="002A064C">
      <w:pPr>
        <w:widowControl w:val="0"/>
        <w:shd w:val="clear" w:color="auto" w:fill="FFFFFF"/>
        <w:tabs>
          <w:tab w:val="left" w:pos="720"/>
          <w:tab w:val="left" w:pos="1134"/>
        </w:tabs>
        <w:suppressAutoHyphens/>
        <w:autoSpaceDE w:val="0"/>
        <w:spacing w:after="0" w:line="240" w:lineRule="auto"/>
        <w:ind w:firstLine="709"/>
        <w:jc w:val="both"/>
        <w:rPr>
          <w:rFonts w:ascii="Times New Roman" w:hAnsi="Times New Roman"/>
          <w:sz w:val="28"/>
          <w:szCs w:val="28"/>
        </w:rPr>
      </w:pPr>
      <w:r w:rsidRPr="002A064C">
        <w:rPr>
          <w:rFonts w:ascii="Times New Roman" w:hAnsi="Times New Roman"/>
          <w:spacing w:val="-2"/>
          <w:sz w:val="28"/>
          <w:szCs w:val="28"/>
        </w:rPr>
        <w:t xml:space="preserve">12. Национальная стратегия устойчивого социально-экономического развития Республики Беларусь на период до 2030 г. </w:t>
      </w:r>
      <w:r w:rsidRPr="002A064C">
        <w:rPr>
          <w:rFonts w:ascii="Times New Roman" w:hAnsi="Times New Roman"/>
          <w:sz w:val="28"/>
          <w:szCs w:val="28"/>
        </w:rPr>
        <w:t xml:space="preserve">[Электронный ресурс]. – 2016. – Режим </w:t>
      </w:r>
      <w:proofErr w:type="gramStart"/>
      <w:r w:rsidRPr="002A064C">
        <w:rPr>
          <w:rFonts w:ascii="Times New Roman" w:hAnsi="Times New Roman"/>
          <w:sz w:val="28"/>
          <w:szCs w:val="28"/>
        </w:rPr>
        <w:t xml:space="preserve">доступа </w:t>
      </w:r>
      <w:bookmarkStart w:id="3" w:name="_GoBack"/>
      <w:bookmarkEnd w:id="3"/>
      <w:r w:rsidRPr="002A064C">
        <w:rPr>
          <w:rFonts w:ascii="Times New Roman" w:hAnsi="Times New Roman"/>
          <w:sz w:val="28"/>
          <w:szCs w:val="28"/>
        </w:rPr>
        <w:t>:</w:t>
      </w:r>
      <w:proofErr w:type="gramEnd"/>
      <w:r w:rsidRPr="002A064C">
        <w:rPr>
          <w:rFonts w:ascii="Times New Roman" w:hAnsi="Times New Roman"/>
          <w:sz w:val="28"/>
          <w:szCs w:val="28"/>
        </w:rPr>
        <w:t xml:space="preserve"> </w:t>
      </w:r>
      <w:r w:rsidRPr="002A064C">
        <w:rPr>
          <w:rFonts w:ascii="Times New Roman" w:hAnsi="Times New Roman"/>
          <w:sz w:val="28"/>
          <w:szCs w:val="28"/>
          <w:lang w:val="en-US"/>
        </w:rPr>
        <w:t>http</w:t>
      </w:r>
      <w:r w:rsidRPr="002A064C">
        <w:rPr>
          <w:rFonts w:ascii="Times New Roman" w:hAnsi="Times New Roman"/>
          <w:sz w:val="28"/>
          <w:szCs w:val="28"/>
        </w:rPr>
        <w:t xml:space="preserve"> : // </w:t>
      </w:r>
      <w:hyperlink r:id="rId68" w:history="1">
        <w:r w:rsidRPr="002A064C">
          <w:rPr>
            <w:rStyle w:val="a3"/>
            <w:rFonts w:ascii="Times New Roman" w:eastAsiaTheme="majorEastAsia" w:hAnsi="Times New Roman"/>
            <w:spacing w:val="-2"/>
            <w:sz w:val="28"/>
            <w:szCs w:val="28"/>
          </w:rPr>
          <w:t>http://shag.com.ua/nacionalenaya-strategiya-ustojchivogo-socialeno-ekonomicheskog.html</w:t>
        </w:r>
      </w:hyperlink>
      <w:r w:rsidRPr="002A064C">
        <w:rPr>
          <w:rFonts w:ascii="Times New Roman" w:hAnsi="Times New Roman"/>
          <w:spacing w:val="-2"/>
          <w:sz w:val="28"/>
          <w:szCs w:val="28"/>
        </w:rPr>
        <w:t xml:space="preserve">. </w:t>
      </w:r>
      <w:r w:rsidRPr="002A064C">
        <w:rPr>
          <w:rFonts w:ascii="Times New Roman" w:hAnsi="Times New Roman"/>
          <w:sz w:val="28"/>
          <w:szCs w:val="28"/>
        </w:rPr>
        <w:t xml:space="preserve">– Дата </w:t>
      </w:r>
      <w:proofErr w:type="gramStart"/>
      <w:r w:rsidRPr="002A064C">
        <w:rPr>
          <w:rFonts w:ascii="Times New Roman" w:hAnsi="Times New Roman"/>
          <w:sz w:val="28"/>
          <w:szCs w:val="28"/>
        </w:rPr>
        <w:t>доступа :</w:t>
      </w:r>
      <w:proofErr w:type="gramEnd"/>
      <w:r w:rsidRPr="002A064C">
        <w:rPr>
          <w:rFonts w:ascii="Times New Roman" w:hAnsi="Times New Roman"/>
          <w:sz w:val="28"/>
          <w:szCs w:val="28"/>
        </w:rPr>
        <w:t xml:space="preserve"> 06.09.2020.</w:t>
      </w:r>
    </w:p>
    <w:p w:rsidR="00A20A21" w:rsidRPr="002A064C" w:rsidRDefault="00A20A21" w:rsidP="002A064C">
      <w:pPr>
        <w:spacing w:after="0" w:line="240" w:lineRule="auto"/>
        <w:ind w:firstLine="709"/>
        <w:jc w:val="both"/>
        <w:rPr>
          <w:rFonts w:ascii="Times New Roman" w:hAnsi="Times New Roman"/>
          <w:sz w:val="28"/>
          <w:szCs w:val="28"/>
        </w:rPr>
      </w:pPr>
      <w:r w:rsidRPr="002A064C">
        <w:rPr>
          <w:rFonts w:ascii="Times New Roman" w:hAnsi="Times New Roman"/>
          <w:color w:val="000000"/>
          <w:sz w:val="28"/>
          <w:szCs w:val="28"/>
        </w:rPr>
        <w:t xml:space="preserve">13. </w:t>
      </w:r>
      <w:proofErr w:type="spellStart"/>
      <w:r w:rsidRPr="002A064C">
        <w:rPr>
          <w:rFonts w:ascii="Times New Roman" w:hAnsi="Times New Roman"/>
          <w:color w:val="000000"/>
          <w:sz w:val="28"/>
          <w:szCs w:val="28"/>
        </w:rPr>
        <w:t>Фурасов</w:t>
      </w:r>
      <w:proofErr w:type="spellEnd"/>
      <w:r w:rsidRPr="002A064C">
        <w:rPr>
          <w:rFonts w:ascii="Times New Roman" w:hAnsi="Times New Roman"/>
          <w:color w:val="000000"/>
          <w:sz w:val="28"/>
          <w:szCs w:val="28"/>
        </w:rPr>
        <w:t xml:space="preserve">, В.Д. Динамический анализ статистики социально-экономического развития: </w:t>
      </w:r>
      <w:proofErr w:type="spellStart"/>
      <w:r w:rsidRPr="002A064C">
        <w:rPr>
          <w:rFonts w:ascii="Times New Roman" w:hAnsi="Times New Roman"/>
          <w:color w:val="000000"/>
          <w:sz w:val="28"/>
          <w:szCs w:val="28"/>
        </w:rPr>
        <w:t>моногр</w:t>
      </w:r>
      <w:proofErr w:type="spellEnd"/>
      <w:r w:rsidRPr="002A064C">
        <w:rPr>
          <w:rFonts w:ascii="Times New Roman" w:hAnsi="Times New Roman"/>
          <w:color w:val="000000"/>
          <w:sz w:val="28"/>
          <w:szCs w:val="28"/>
        </w:rPr>
        <w:t xml:space="preserve">. / В.Д. </w:t>
      </w:r>
      <w:proofErr w:type="spellStart"/>
      <w:r w:rsidRPr="002A064C">
        <w:rPr>
          <w:rFonts w:ascii="Times New Roman" w:hAnsi="Times New Roman"/>
          <w:color w:val="000000"/>
          <w:sz w:val="28"/>
          <w:szCs w:val="28"/>
        </w:rPr>
        <w:t>Фурасов</w:t>
      </w:r>
      <w:proofErr w:type="spellEnd"/>
      <w:r w:rsidRPr="002A064C">
        <w:rPr>
          <w:rFonts w:ascii="Times New Roman" w:hAnsi="Times New Roman"/>
          <w:color w:val="000000"/>
          <w:sz w:val="28"/>
          <w:szCs w:val="28"/>
        </w:rPr>
        <w:t xml:space="preserve">. – </w:t>
      </w:r>
      <w:proofErr w:type="gramStart"/>
      <w:r w:rsidRPr="002A064C">
        <w:rPr>
          <w:rFonts w:ascii="Times New Roman" w:hAnsi="Times New Roman"/>
          <w:color w:val="000000"/>
          <w:sz w:val="28"/>
          <w:szCs w:val="28"/>
        </w:rPr>
        <w:t>М. :</w:t>
      </w:r>
      <w:proofErr w:type="gramEnd"/>
      <w:r w:rsidRPr="002A064C">
        <w:rPr>
          <w:rFonts w:ascii="Times New Roman" w:hAnsi="Times New Roman"/>
          <w:color w:val="000000"/>
          <w:sz w:val="28"/>
          <w:szCs w:val="28"/>
        </w:rPr>
        <w:t xml:space="preserve"> Спутник, </w:t>
      </w:r>
      <w:r w:rsidRPr="002A064C">
        <w:rPr>
          <w:rFonts w:ascii="Times New Roman" w:hAnsi="Times New Roman"/>
          <w:bCs/>
          <w:sz w:val="28"/>
          <w:szCs w:val="28"/>
        </w:rPr>
        <w:t>2016</w:t>
      </w:r>
      <w:r w:rsidRPr="002A064C">
        <w:rPr>
          <w:rFonts w:ascii="Times New Roman" w:hAnsi="Times New Roman"/>
          <w:sz w:val="28"/>
          <w:szCs w:val="28"/>
        </w:rPr>
        <w:t xml:space="preserve">. </w:t>
      </w:r>
      <w:r w:rsidRPr="002A064C">
        <w:rPr>
          <w:rFonts w:ascii="Times New Roman" w:hAnsi="Times New Roman"/>
          <w:color w:val="000000"/>
          <w:sz w:val="28"/>
          <w:szCs w:val="28"/>
        </w:rPr>
        <w:t xml:space="preserve">– </w:t>
      </w:r>
      <w:r w:rsidRPr="002A064C">
        <w:rPr>
          <w:rFonts w:ascii="Times New Roman" w:hAnsi="Times New Roman"/>
          <w:bCs/>
          <w:sz w:val="28"/>
          <w:szCs w:val="28"/>
        </w:rPr>
        <w:t>870</w:t>
      </w:r>
      <w:r w:rsidRPr="002A064C">
        <w:rPr>
          <w:rFonts w:ascii="Times New Roman" w:hAnsi="Times New Roman"/>
          <w:sz w:val="28"/>
          <w:szCs w:val="28"/>
        </w:rPr>
        <w:t> c.</w:t>
      </w:r>
    </w:p>
    <w:p w:rsidR="00A20A21" w:rsidRPr="002A064C" w:rsidRDefault="00A20A21" w:rsidP="002A064C">
      <w:pPr>
        <w:spacing w:after="0" w:line="240" w:lineRule="auto"/>
        <w:ind w:firstLine="709"/>
        <w:jc w:val="both"/>
        <w:rPr>
          <w:rFonts w:ascii="Times New Roman" w:hAnsi="Times New Roman"/>
          <w:color w:val="000000"/>
          <w:sz w:val="28"/>
          <w:szCs w:val="28"/>
        </w:rPr>
      </w:pPr>
      <w:r w:rsidRPr="002A064C">
        <w:rPr>
          <w:rFonts w:ascii="Times New Roman" w:hAnsi="Times New Roman"/>
          <w:sz w:val="28"/>
          <w:szCs w:val="28"/>
        </w:rPr>
        <w:t xml:space="preserve">14. Юсупов, К.Н. Национальная </w:t>
      </w:r>
      <w:proofErr w:type="gramStart"/>
      <w:r w:rsidRPr="002A064C">
        <w:rPr>
          <w:rFonts w:ascii="Times New Roman" w:hAnsi="Times New Roman"/>
          <w:sz w:val="28"/>
          <w:szCs w:val="28"/>
        </w:rPr>
        <w:t>экономика :</w:t>
      </w:r>
      <w:proofErr w:type="gramEnd"/>
      <w:r w:rsidRPr="002A064C">
        <w:rPr>
          <w:rFonts w:ascii="Times New Roman" w:hAnsi="Times New Roman"/>
          <w:sz w:val="28"/>
          <w:szCs w:val="28"/>
        </w:rPr>
        <w:t xml:space="preserve"> учеб. </w:t>
      </w:r>
      <w:proofErr w:type="spellStart"/>
      <w:r w:rsidRPr="002A064C">
        <w:rPr>
          <w:rFonts w:ascii="Times New Roman" w:hAnsi="Times New Roman"/>
          <w:sz w:val="28"/>
          <w:szCs w:val="28"/>
        </w:rPr>
        <w:t>пособ</w:t>
      </w:r>
      <w:proofErr w:type="spellEnd"/>
      <w:r w:rsidRPr="002A064C">
        <w:rPr>
          <w:rFonts w:ascii="Times New Roman" w:hAnsi="Times New Roman"/>
          <w:sz w:val="28"/>
          <w:szCs w:val="28"/>
        </w:rPr>
        <w:t>. для вузов / К.Н. Юсупов, А.В. </w:t>
      </w:r>
      <w:proofErr w:type="spellStart"/>
      <w:r w:rsidRPr="002A064C">
        <w:rPr>
          <w:rFonts w:ascii="Times New Roman" w:hAnsi="Times New Roman"/>
          <w:sz w:val="28"/>
          <w:szCs w:val="28"/>
        </w:rPr>
        <w:t>Янгиров</w:t>
      </w:r>
      <w:proofErr w:type="spellEnd"/>
      <w:r w:rsidRPr="002A064C">
        <w:rPr>
          <w:rFonts w:ascii="Times New Roman" w:hAnsi="Times New Roman"/>
          <w:sz w:val="28"/>
          <w:szCs w:val="28"/>
        </w:rPr>
        <w:t>, А.Р. </w:t>
      </w:r>
      <w:proofErr w:type="spellStart"/>
      <w:r w:rsidRPr="002A064C">
        <w:rPr>
          <w:rFonts w:ascii="Times New Roman" w:hAnsi="Times New Roman"/>
          <w:sz w:val="28"/>
          <w:szCs w:val="28"/>
        </w:rPr>
        <w:t>Таймасов</w:t>
      </w:r>
      <w:proofErr w:type="spellEnd"/>
      <w:r w:rsidRPr="002A064C">
        <w:rPr>
          <w:rFonts w:ascii="Times New Roman" w:hAnsi="Times New Roman"/>
          <w:sz w:val="28"/>
          <w:szCs w:val="28"/>
        </w:rPr>
        <w:t xml:space="preserve"> ; под общ. ред. К.Н. Юсупова. – </w:t>
      </w:r>
      <w:proofErr w:type="gramStart"/>
      <w:r w:rsidRPr="002A064C">
        <w:rPr>
          <w:rFonts w:ascii="Times New Roman" w:hAnsi="Times New Roman"/>
          <w:sz w:val="28"/>
          <w:szCs w:val="28"/>
        </w:rPr>
        <w:t>М. :</w:t>
      </w:r>
      <w:proofErr w:type="gramEnd"/>
      <w:r w:rsidRPr="002A064C">
        <w:rPr>
          <w:rFonts w:ascii="Times New Roman" w:hAnsi="Times New Roman"/>
          <w:sz w:val="28"/>
          <w:szCs w:val="28"/>
        </w:rPr>
        <w:t xml:space="preserve"> </w:t>
      </w:r>
      <w:proofErr w:type="spellStart"/>
      <w:r w:rsidRPr="002A064C">
        <w:rPr>
          <w:rFonts w:ascii="Times New Roman" w:hAnsi="Times New Roman"/>
          <w:sz w:val="28"/>
          <w:szCs w:val="28"/>
        </w:rPr>
        <w:t>Кнорус</w:t>
      </w:r>
      <w:proofErr w:type="spellEnd"/>
      <w:r w:rsidRPr="002A064C">
        <w:rPr>
          <w:rFonts w:ascii="Times New Roman" w:hAnsi="Times New Roman"/>
          <w:sz w:val="28"/>
          <w:szCs w:val="28"/>
        </w:rPr>
        <w:t>, 2018. – 285 с.</w:t>
      </w:r>
    </w:p>
    <w:p w:rsidR="00A20A21" w:rsidRPr="002A064C" w:rsidRDefault="00A20A21" w:rsidP="002A064C">
      <w:pPr>
        <w:spacing w:after="0" w:line="240" w:lineRule="auto"/>
        <w:rPr>
          <w:rFonts w:ascii="Times New Roman" w:hAnsi="Times New Roman"/>
          <w:sz w:val="28"/>
          <w:szCs w:val="28"/>
        </w:rPr>
      </w:pPr>
    </w:p>
    <w:p w:rsidR="00043D2B" w:rsidRPr="002A064C" w:rsidRDefault="00043D2B" w:rsidP="002A064C">
      <w:pPr>
        <w:spacing w:after="0" w:line="240" w:lineRule="auto"/>
        <w:rPr>
          <w:rFonts w:ascii="Times New Roman" w:hAnsi="Times New Roman"/>
          <w:sz w:val="28"/>
          <w:szCs w:val="28"/>
        </w:rPr>
      </w:pPr>
    </w:p>
    <w:sectPr w:rsidR="00043D2B" w:rsidRPr="002A064C" w:rsidSect="00A20A21">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2A9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67B5CB2"/>
    <w:multiLevelType w:val="hybridMultilevel"/>
    <w:tmpl w:val="FF36685C"/>
    <w:lvl w:ilvl="0" w:tplc="DB10ADB2">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7F04471"/>
    <w:multiLevelType w:val="multilevel"/>
    <w:tmpl w:val="BF5A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036D92"/>
    <w:multiLevelType w:val="multilevel"/>
    <w:tmpl w:val="B388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EB5FAB"/>
    <w:multiLevelType w:val="multilevel"/>
    <w:tmpl w:val="B776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8966BC"/>
    <w:multiLevelType w:val="multilevel"/>
    <w:tmpl w:val="0F28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8C4ABB"/>
    <w:multiLevelType w:val="hybridMultilevel"/>
    <w:tmpl w:val="FBE4E5C2"/>
    <w:lvl w:ilvl="0" w:tplc="720A4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FF64C1F"/>
    <w:multiLevelType w:val="hybridMultilevel"/>
    <w:tmpl w:val="B46E66F0"/>
    <w:lvl w:ilvl="0" w:tplc="6E02D9BC">
      <w:start w:val="4"/>
      <w:numFmt w:val="bullet"/>
      <w:lvlText w:val="–"/>
      <w:lvlJc w:val="left"/>
      <w:pPr>
        <w:ind w:left="1069" w:hanging="360"/>
      </w:pPr>
      <w:rPr>
        <w:rFonts w:ascii="Times New Roman" w:eastAsia="Times New Roman" w:hAnsi="Times New Roman" w:cs="Times New Roman" w:hint="default"/>
        <w:i/>
        <w:color w:val="auto"/>
        <w:sz w:val="26"/>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3E993E2D"/>
    <w:multiLevelType w:val="hybridMultilevel"/>
    <w:tmpl w:val="E368A952"/>
    <w:lvl w:ilvl="0" w:tplc="139217EA">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326E45"/>
    <w:multiLevelType w:val="multilevel"/>
    <w:tmpl w:val="3A66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662529"/>
    <w:multiLevelType w:val="singleLevel"/>
    <w:tmpl w:val="B8F045F4"/>
    <w:lvl w:ilvl="0">
      <w:start w:val="17"/>
      <w:numFmt w:val="decimal"/>
      <w:lvlText w:val="%1."/>
      <w:lvlJc w:val="left"/>
      <w:pPr>
        <w:tabs>
          <w:tab w:val="num" w:pos="510"/>
        </w:tabs>
        <w:ind w:left="510" w:hanging="510"/>
      </w:pPr>
      <w:rPr>
        <w:rFonts w:hint="default"/>
      </w:rPr>
    </w:lvl>
  </w:abstractNum>
  <w:abstractNum w:abstractNumId="11">
    <w:nsid w:val="45033995"/>
    <w:multiLevelType w:val="multilevel"/>
    <w:tmpl w:val="A69A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A63533"/>
    <w:multiLevelType w:val="singleLevel"/>
    <w:tmpl w:val="0419000F"/>
    <w:lvl w:ilvl="0">
      <w:start w:val="1"/>
      <w:numFmt w:val="decimal"/>
      <w:lvlText w:val="%1."/>
      <w:lvlJc w:val="left"/>
      <w:pPr>
        <w:tabs>
          <w:tab w:val="num" w:pos="360"/>
        </w:tabs>
        <w:ind w:left="360" w:hanging="360"/>
      </w:pPr>
    </w:lvl>
  </w:abstractNum>
  <w:abstractNum w:abstractNumId="13">
    <w:nsid w:val="478E5740"/>
    <w:multiLevelType w:val="multilevel"/>
    <w:tmpl w:val="F718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700D4B"/>
    <w:multiLevelType w:val="multilevel"/>
    <w:tmpl w:val="2BA2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895F47"/>
    <w:multiLevelType w:val="multilevel"/>
    <w:tmpl w:val="C0A4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DD774F"/>
    <w:multiLevelType w:val="multilevel"/>
    <w:tmpl w:val="E546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D3386C"/>
    <w:multiLevelType w:val="multilevel"/>
    <w:tmpl w:val="B238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7943B6"/>
    <w:multiLevelType w:val="singleLevel"/>
    <w:tmpl w:val="0419000F"/>
    <w:lvl w:ilvl="0">
      <w:start w:val="12"/>
      <w:numFmt w:val="decimal"/>
      <w:lvlText w:val="%1."/>
      <w:lvlJc w:val="left"/>
      <w:pPr>
        <w:tabs>
          <w:tab w:val="num" w:pos="360"/>
        </w:tabs>
        <w:ind w:left="360" w:hanging="360"/>
      </w:pPr>
      <w:rPr>
        <w:rFonts w:hint="default"/>
      </w:rPr>
    </w:lvl>
  </w:abstractNum>
  <w:abstractNum w:abstractNumId="19">
    <w:nsid w:val="50AE7936"/>
    <w:multiLevelType w:val="hybridMultilevel"/>
    <w:tmpl w:val="3CD88AC2"/>
    <w:lvl w:ilvl="0" w:tplc="FC3E99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B3D088D"/>
    <w:multiLevelType w:val="multilevel"/>
    <w:tmpl w:val="8F28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685DD7"/>
    <w:multiLevelType w:val="multilevel"/>
    <w:tmpl w:val="954C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7B5A2E"/>
    <w:multiLevelType w:val="multilevel"/>
    <w:tmpl w:val="489601B8"/>
    <w:lvl w:ilvl="0">
      <w:start w:val="1"/>
      <w:numFmt w:val="decimal"/>
      <w:lvlText w:val="%1."/>
      <w:lvlJc w:val="left"/>
      <w:pPr>
        <w:tabs>
          <w:tab w:val="num" w:pos="3240"/>
        </w:tabs>
        <w:ind w:left="3240" w:hanging="360"/>
      </w:pPr>
      <w:rPr>
        <w:rFonts w:hint="default"/>
      </w:rPr>
    </w:lvl>
    <w:lvl w:ilvl="1">
      <w:start w:val="1"/>
      <w:numFmt w:val="lowerLetter"/>
      <w:lvlText w:val="%2)"/>
      <w:lvlJc w:val="left"/>
      <w:pPr>
        <w:tabs>
          <w:tab w:val="num" w:pos="3595"/>
        </w:tabs>
        <w:ind w:left="3883" w:hanging="283"/>
      </w:pPr>
      <w:rPr>
        <w:rFonts w:hint="default"/>
      </w:rPr>
    </w:lvl>
    <w:lvl w:ilvl="2" w:tentative="1">
      <w:start w:val="1"/>
      <w:numFmt w:val="lowerRoman"/>
      <w:lvlText w:val="%3."/>
      <w:lvlJc w:val="right"/>
      <w:pPr>
        <w:tabs>
          <w:tab w:val="num" w:pos="4680"/>
        </w:tabs>
        <w:ind w:left="4680" w:hanging="180"/>
      </w:pPr>
    </w:lvl>
    <w:lvl w:ilvl="3" w:tentative="1">
      <w:start w:val="1"/>
      <w:numFmt w:val="decimal"/>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Roman"/>
      <w:lvlText w:val="%6."/>
      <w:lvlJc w:val="right"/>
      <w:pPr>
        <w:tabs>
          <w:tab w:val="num" w:pos="6840"/>
        </w:tabs>
        <w:ind w:left="6840" w:hanging="180"/>
      </w:pPr>
    </w:lvl>
    <w:lvl w:ilvl="6" w:tentative="1">
      <w:start w:val="1"/>
      <w:numFmt w:val="decimal"/>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Roman"/>
      <w:lvlText w:val="%9."/>
      <w:lvlJc w:val="right"/>
      <w:pPr>
        <w:tabs>
          <w:tab w:val="num" w:pos="9000"/>
        </w:tabs>
        <w:ind w:left="9000" w:hanging="180"/>
      </w:pPr>
    </w:lvl>
  </w:abstractNum>
  <w:abstractNum w:abstractNumId="23">
    <w:nsid w:val="5F883C9C"/>
    <w:multiLevelType w:val="singleLevel"/>
    <w:tmpl w:val="F9AE4F68"/>
    <w:lvl w:ilvl="0">
      <w:start w:val="1"/>
      <w:numFmt w:val="decimal"/>
      <w:lvlText w:val="%1."/>
      <w:lvlJc w:val="left"/>
      <w:pPr>
        <w:tabs>
          <w:tab w:val="num" w:pos="360"/>
        </w:tabs>
        <w:ind w:left="360" w:hanging="360"/>
      </w:pPr>
      <w:rPr>
        <w:rFonts w:hint="default"/>
        <w:b/>
      </w:rPr>
    </w:lvl>
  </w:abstractNum>
  <w:abstractNum w:abstractNumId="24">
    <w:nsid w:val="61A409AC"/>
    <w:multiLevelType w:val="hybridMultilevel"/>
    <w:tmpl w:val="D8C6D9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1A70DC3"/>
    <w:multiLevelType w:val="hybridMultilevel"/>
    <w:tmpl w:val="719E185E"/>
    <w:lvl w:ilvl="0" w:tplc="AE20A056">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63B442A0"/>
    <w:multiLevelType w:val="hybridMultilevel"/>
    <w:tmpl w:val="6AC8D7B2"/>
    <w:lvl w:ilvl="0" w:tplc="DBBC4B44">
      <w:start w:val="1"/>
      <w:numFmt w:val="decimal"/>
      <w:lvlText w:val="%1."/>
      <w:lvlJc w:val="left"/>
      <w:pPr>
        <w:ind w:left="2453" w:hanging="1035"/>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64EE3ADF"/>
    <w:multiLevelType w:val="multilevel"/>
    <w:tmpl w:val="9BDC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D723BF"/>
    <w:multiLevelType w:val="multilevel"/>
    <w:tmpl w:val="1AEAD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9F3949"/>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72254D07"/>
    <w:multiLevelType w:val="singleLevel"/>
    <w:tmpl w:val="0419000F"/>
    <w:lvl w:ilvl="0">
      <w:start w:val="1"/>
      <w:numFmt w:val="decimal"/>
      <w:lvlText w:val="%1."/>
      <w:lvlJc w:val="left"/>
      <w:pPr>
        <w:tabs>
          <w:tab w:val="num" w:pos="360"/>
        </w:tabs>
        <w:ind w:left="360" w:hanging="360"/>
      </w:pPr>
    </w:lvl>
  </w:abstractNum>
  <w:abstractNum w:abstractNumId="31">
    <w:nsid w:val="7809548E"/>
    <w:multiLevelType w:val="multilevel"/>
    <w:tmpl w:val="2E48F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6D48DE"/>
    <w:multiLevelType w:val="multilevel"/>
    <w:tmpl w:val="6408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9"/>
  </w:num>
  <w:num w:numId="4">
    <w:abstractNumId w:val="31"/>
  </w:num>
  <w:num w:numId="5">
    <w:abstractNumId w:val="16"/>
  </w:num>
  <w:num w:numId="6">
    <w:abstractNumId w:val="23"/>
  </w:num>
  <w:num w:numId="7">
    <w:abstractNumId w:val="10"/>
  </w:num>
  <w:num w:numId="8">
    <w:abstractNumId w:val="0"/>
  </w:num>
  <w:num w:numId="9">
    <w:abstractNumId w:val="30"/>
  </w:num>
  <w:num w:numId="10">
    <w:abstractNumId w:val="12"/>
  </w:num>
  <w:num w:numId="11">
    <w:abstractNumId w:val="18"/>
  </w:num>
  <w:num w:numId="12">
    <w:abstractNumId w:val="29"/>
  </w:num>
  <w:num w:numId="13">
    <w:abstractNumId w:val="11"/>
  </w:num>
  <w:num w:numId="14">
    <w:abstractNumId w:val="21"/>
  </w:num>
  <w:num w:numId="15">
    <w:abstractNumId w:val="15"/>
  </w:num>
  <w:num w:numId="16">
    <w:abstractNumId w:val="2"/>
  </w:num>
  <w:num w:numId="17">
    <w:abstractNumId w:val="28"/>
  </w:num>
  <w:num w:numId="18">
    <w:abstractNumId w:val="14"/>
  </w:num>
  <w:num w:numId="19">
    <w:abstractNumId w:val="27"/>
  </w:num>
  <w:num w:numId="20">
    <w:abstractNumId w:val="20"/>
  </w:num>
  <w:num w:numId="21">
    <w:abstractNumId w:val="26"/>
  </w:num>
  <w:num w:numId="22">
    <w:abstractNumId w:val="1"/>
  </w:num>
  <w:num w:numId="23">
    <w:abstractNumId w:val="25"/>
  </w:num>
  <w:num w:numId="24">
    <w:abstractNumId w:val="4"/>
  </w:num>
  <w:num w:numId="25">
    <w:abstractNumId w:val="17"/>
  </w:num>
  <w:num w:numId="26">
    <w:abstractNumId w:val="32"/>
  </w:num>
  <w:num w:numId="27">
    <w:abstractNumId w:val="3"/>
  </w:num>
  <w:num w:numId="28">
    <w:abstractNumId w:val="5"/>
  </w:num>
  <w:num w:numId="29">
    <w:abstractNumId w:val="13"/>
  </w:num>
  <w:num w:numId="30">
    <w:abstractNumId w:val="9"/>
  </w:num>
  <w:num w:numId="31">
    <w:abstractNumId w:val="22"/>
  </w:num>
  <w:num w:numId="32">
    <w:abstractNumId w:val="24"/>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29F"/>
    <w:rsid w:val="00007BB9"/>
    <w:rsid w:val="0002030A"/>
    <w:rsid w:val="000240B7"/>
    <w:rsid w:val="00025FA4"/>
    <w:rsid w:val="00043D2B"/>
    <w:rsid w:val="000478BE"/>
    <w:rsid w:val="00052E61"/>
    <w:rsid w:val="000B1D27"/>
    <w:rsid w:val="000E7606"/>
    <w:rsid w:val="0013570B"/>
    <w:rsid w:val="001665ED"/>
    <w:rsid w:val="001724F1"/>
    <w:rsid w:val="00172FD7"/>
    <w:rsid w:val="0017552D"/>
    <w:rsid w:val="00185513"/>
    <w:rsid w:val="0019496D"/>
    <w:rsid w:val="0019625A"/>
    <w:rsid w:val="001A3A5C"/>
    <w:rsid w:val="001F3341"/>
    <w:rsid w:val="00202D5F"/>
    <w:rsid w:val="0024035B"/>
    <w:rsid w:val="0024108B"/>
    <w:rsid w:val="00242306"/>
    <w:rsid w:val="00267E5D"/>
    <w:rsid w:val="002A064C"/>
    <w:rsid w:val="002A1A7A"/>
    <w:rsid w:val="002B0A50"/>
    <w:rsid w:val="002E7DEF"/>
    <w:rsid w:val="003120A7"/>
    <w:rsid w:val="00312F8E"/>
    <w:rsid w:val="00313944"/>
    <w:rsid w:val="003614DA"/>
    <w:rsid w:val="00380BC6"/>
    <w:rsid w:val="00393853"/>
    <w:rsid w:val="00393989"/>
    <w:rsid w:val="00395772"/>
    <w:rsid w:val="0039765C"/>
    <w:rsid w:val="003B168C"/>
    <w:rsid w:val="003C0250"/>
    <w:rsid w:val="003D47F8"/>
    <w:rsid w:val="00410439"/>
    <w:rsid w:val="00426C21"/>
    <w:rsid w:val="00431706"/>
    <w:rsid w:val="004502F0"/>
    <w:rsid w:val="00455B1A"/>
    <w:rsid w:val="004A1F16"/>
    <w:rsid w:val="004A4225"/>
    <w:rsid w:val="004B141B"/>
    <w:rsid w:val="00537DBE"/>
    <w:rsid w:val="00546426"/>
    <w:rsid w:val="0058629A"/>
    <w:rsid w:val="005A2AE8"/>
    <w:rsid w:val="005B6076"/>
    <w:rsid w:val="005E529F"/>
    <w:rsid w:val="00612F1E"/>
    <w:rsid w:val="0063607C"/>
    <w:rsid w:val="00653D04"/>
    <w:rsid w:val="0069432C"/>
    <w:rsid w:val="006B4D0D"/>
    <w:rsid w:val="007153AF"/>
    <w:rsid w:val="00721FD1"/>
    <w:rsid w:val="00723FDC"/>
    <w:rsid w:val="00726DF2"/>
    <w:rsid w:val="0079623C"/>
    <w:rsid w:val="007D19AF"/>
    <w:rsid w:val="007F0F21"/>
    <w:rsid w:val="007F61CD"/>
    <w:rsid w:val="008134B2"/>
    <w:rsid w:val="008E3403"/>
    <w:rsid w:val="008F10FF"/>
    <w:rsid w:val="009335E7"/>
    <w:rsid w:val="0093498B"/>
    <w:rsid w:val="009A41D8"/>
    <w:rsid w:val="009C214F"/>
    <w:rsid w:val="009C7F14"/>
    <w:rsid w:val="00A20A21"/>
    <w:rsid w:val="00A71FC5"/>
    <w:rsid w:val="00B026F1"/>
    <w:rsid w:val="00B0441A"/>
    <w:rsid w:val="00B52E10"/>
    <w:rsid w:val="00BA2066"/>
    <w:rsid w:val="00BE7C39"/>
    <w:rsid w:val="00C17F11"/>
    <w:rsid w:val="00C70E72"/>
    <w:rsid w:val="00C80578"/>
    <w:rsid w:val="00C810F1"/>
    <w:rsid w:val="00C82547"/>
    <w:rsid w:val="00D01D28"/>
    <w:rsid w:val="00D261B1"/>
    <w:rsid w:val="00D3285C"/>
    <w:rsid w:val="00D4137E"/>
    <w:rsid w:val="00E21F06"/>
    <w:rsid w:val="00E2636A"/>
    <w:rsid w:val="00E36FD9"/>
    <w:rsid w:val="00E42F3F"/>
    <w:rsid w:val="00E45669"/>
    <w:rsid w:val="00E56BC3"/>
    <w:rsid w:val="00E8586C"/>
    <w:rsid w:val="00ED31E7"/>
    <w:rsid w:val="00EF4C65"/>
    <w:rsid w:val="00F4571F"/>
    <w:rsid w:val="00F52978"/>
    <w:rsid w:val="00F60D5F"/>
    <w:rsid w:val="00F67C60"/>
    <w:rsid w:val="00F82F97"/>
    <w:rsid w:val="00FA1DB5"/>
    <w:rsid w:val="00FA3B46"/>
    <w:rsid w:val="00FB0D72"/>
    <w:rsid w:val="00FF01FC"/>
    <w:rsid w:val="00FF7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76069-8E5E-40E4-8795-43A1C6A0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A21"/>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FA3B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A20A21"/>
    <w:pPr>
      <w:keepNext/>
      <w:spacing w:after="0" w:line="240" w:lineRule="auto"/>
      <w:jc w:val="center"/>
      <w:outlineLvl w:val="1"/>
    </w:pPr>
    <w:rPr>
      <w:rFonts w:ascii="Times New Roman" w:hAnsi="Times New Roman"/>
      <w:sz w:val="28"/>
      <w:szCs w:val="20"/>
    </w:rPr>
  </w:style>
  <w:style w:type="paragraph" w:styleId="3">
    <w:name w:val="heading 3"/>
    <w:basedOn w:val="a"/>
    <w:next w:val="a"/>
    <w:link w:val="30"/>
    <w:uiPriority w:val="9"/>
    <w:unhideWhenUsed/>
    <w:qFormat/>
    <w:rsid w:val="00E56B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A20A21"/>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A20A2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20A21"/>
    <w:rPr>
      <w:rFonts w:ascii="Times New Roman" w:eastAsia="Times New Roman" w:hAnsi="Times New Roman" w:cs="Times New Roman"/>
      <w:sz w:val="28"/>
      <w:szCs w:val="20"/>
      <w:lang w:eastAsia="ru-RU"/>
    </w:rPr>
  </w:style>
  <w:style w:type="character" w:customStyle="1" w:styleId="50">
    <w:name w:val="Заголовок 5 Знак"/>
    <w:basedOn w:val="a0"/>
    <w:link w:val="5"/>
    <w:uiPriority w:val="9"/>
    <w:semiHidden/>
    <w:rsid w:val="00A20A21"/>
    <w:rPr>
      <w:rFonts w:asciiTheme="majorHAnsi" w:eastAsiaTheme="majorEastAsia" w:hAnsiTheme="majorHAnsi" w:cstheme="majorBidi"/>
      <w:color w:val="2E74B5" w:themeColor="accent1" w:themeShade="BF"/>
      <w:lang w:eastAsia="ru-RU"/>
    </w:rPr>
  </w:style>
  <w:style w:type="character" w:customStyle="1" w:styleId="60">
    <w:name w:val="Заголовок 6 Знак"/>
    <w:basedOn w:val="a0"/>
    <w:link w:val="6"/>
    <w:uiPriority w:val="9"/>
    <w:semiHidden/>
    <w:rsid w:val="00A20A21"/>
    <w:rPr>
      <w:rFonts w:asciiTheme="majorHAnsi" w:eastAsiaTheme="majorEastAsia" w:hAnsiTheme="majorHAnsi" w:cstheme="majorBidi"/>
      <w:color w:val="1F4D78" w:themeColor="accent1" w:themeShade="7F"/>
      <w:lang w:eastAsia="ru-RU"/>
    </w:rPr>
  </w:style>
  <w:style w:type="paragraph" w:customStyle="1" w:styleId="WW-2">
    <w:name w:val="WW-Основной текст с отступом 2"/>
    <w:basedOn w:val="a"/>
    <w:uiPriority w:val="99"/>
    <w:rsid w:val="00A20A21"/>
    <w:pPr>
      <w:suppressAutoHyphens/>
      <w:spacing w:after="0" w:line="100" w:lineRule="atLeast"/>
      <w:ind w:firstLine="709"/>
    </w:pPr>
    <w:rPr>
      <w:rFonts w:ascii="Times New Roman" w:hAnsi="Times New Roman"/>
      <w:sz w:val="28"/>
      <w:szCs w:val="20"/>
    </w:rPr>
  </w:style>
  <w:style w:type="character" w:styleId="a3">
    <w:name w:val="Hyperlink"/>
    <w:uiPriority w:val="99"/>
    <w:rsid w:val="00A20A21"/>
    <w:rPr>
      <w:color w:val="0000FF"/>
      <w:u w:val="single"/>
    </w:rPr>
  </w:style>
  <w:style w:type="paragraph" w:styleId="a4">
    <w:name w:val="No Spacing"/>
    <w:uiPriority w:val="1"/>
    <w:qFormat/>
    <w:rsid w:val="00A20A21"/>
    <w:pPr>
      <w:spacing w:after="0" w:line="240" w:lineRule="auto"/>
    </w:pPr>
    <w:rPr>
      <w:rFonts w:ascii="Calibri" w:eastAsia="Times New Roman" w:hAnsi="Calibri" w:cs="Times New Roman"/>
      <w:lang w:eastAsia="ru-RU"/>
    </w:rPr>
  </w:style>
  <w:style w:type="character" w:customStyle="1" w:styleId="0pt">
    <w:name w:val="Основной текст + Интервал 0 pt"/>
    <w:rsid w:val="00A20A21"/>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style>
  <w:style w:type="paragraph" w:styleId="a5">
    <w:name w:val="List Paragraph"/>
    <w:basedOn w:val="a"/>
    <w:uiPriority w:val="99"/>
    <w:qFormat/>
    <w:rsid w:val="00A20A21"/>
    <w:pPr>
      <w:ind w:left="720"/>
      <w:contextualSpacing/>
    </w:pPr>
  </w:style>
  <w:style w:type="paragraph" w:styleId="a6">
    <w:name w:val="Normal (Web)"/>
    <w:basedOn w:val="a"/>
    <w:uiPriority w:val="99"/>
    <w:unhideWhenUsed/>
    <w:rsid w:val="00A20A21"/>
    <w:pPr>
      <w:spacing w:before="100" w:beforeAutospacing="1" w:after="100" w:afterAutospacing="1" w:line="240" w:lineRule="auto"/>
    </w:pPr>
    <w:rPr>
      <w:rFonts w:ascii="Times New Roman" w:hAnsi="Times New Roman"/>
      <w:sz w:val="24"/>
      <w:szCs w:val="24"/>
    </w:rPr>
  </w:style>
  <w:style w:type="table" w:styleId="a7">
    <w:name w:val="Table Grid"/>
    <w:basedOn w:val="a1"/>
    <w:uiPriority w:val="59"/>
    <w:rsid w:val="00A20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_"/>
    <w:link w:val="11"/>
    <w:locked/>
    <w:rsid w:val="00A20A21"/>
    <w:rPr>
      <w:rFonts w:ascii="Arial" w:hAnsi="Arial"/>
      <w:spacing w:val="2"/>
      <w:sz w:val="17"/>
      <w:shd w:val="clear" w:color="auto" w:fill="FFFFFF"/>
    </w:rPr>
  </w:style>
  <w:style w:type="paragraph" w:customStyle="1" w:styleId="11">
    <w:name w:val="Основной текст1"/>
    <w:basedOn w:val="a"/>
    <w:link w:val="a8"/>
    <w:rsid w:val="00A20A21"/>
    <w:pPr>
      <w:widowControl w:val="0"/>
      <w:shd w:val="clear" w:color="auto" w:fill="FFFFFF"/>
      <w:spacing w:after="180" w:line="226" w:lineRule="exact"/>
      <w:jc w:val="both"/>
    </w:pPr>
    <w:rPr>
      <w:rFonts w:ascii="Arial" w:eastAsiaTheme="minorHAnsi" w:hAnsi="Arial" w:cstheme="minorBidi"/>
      <w:spacing w:val="2"/>
      <w:sz w:val="17"/>
      <w:shd w:val="clear" w:color="auto" w:fill="FFFFFF"/>
      <w:lang w:eastAsia="en-US"/>
    </w:rPr>
  </w:style>
  <w:style w:type="character" w:customStyle="1" w:styleId="FontStyle26">
    <w:name w:val="Font Style26"/>
    <w:rsid w:val="00A20A21"/>
    <w:rPr>
      <w:rFonts w:ascii="Times New Roman" w:hAnsi="Times New Roman"/>
      <w:b/>
      <w:sz w:val="26"/>
    </w:rPr>
  </w:style>
  <w:style w:type="character" w:customStyle="1" w:styleId="0pt0">
    <w:name w:val="Основной текст + Курсив;Интервал 0 pt"/>
    <w:basedOn w:val="a8"/>
    <w:rsid w:val="00A20A21"/>
    <w:rPr>
      <w:rFonts w:ascii="Constantia" w:eastAsia="Constantia" w:hAnsi="Constantia" w:cs="Constantia"/>
      <w:b w:val="0"/>
      <w:bCs w:val="0"/>
      <w:i/>
      <w:iCs/>
      <w:smallCaps w:val="0"/>
      <w:strike w:val="0"/>
      <w:color w:val="000000"/>
      <w:spacing w:val="5"/>
      <w:w w:val="100"/>
      <w:position w:val="0"/>
      <w:sz w:val="20"/>
      <w:szCs w:val="20"/>
      <w:u w:val="none"/>
      <w:shd w:val="clear" w:color="auto" w:fill="FFFFFF"/>
      <w:lang w:val="ru-RU"/>
    </w:rPr>
  </w:style>
  <w:style w:type="character" w:customStyle="1" w:styleId="0pt1">
    <w:name w:val="Основной текст + Полужирный;Интервал 0 pt"/>
    <w:basedOn w:val="a8"/>
    <w:rsid w:val="00A20A21"/>
    <w:rPr>
      <w:rFonts w:ascii="Constantia" w:eastAsia="Constantia" w:hAnsi="Constantia" w:cs="Constantia"/>
      <w:b/>
      <w:bCs/>
      <w:i w:val="0"/>
      <w:iCs w:val="0"/>
      <w:smallCaps w:val="0"/>
      <w:strike w:val="0"/>
      <w:color w:val="000000"/>
      <w:spacing w:val="3"/>
      <w:w w:val="100"/>
      <w:position w:val="0"/>
      <w:sz w:val="20"/>
      <w:szCs w:val="20"/>
      <w:u w:val="none"/>
      <w:shd w:val="clear" w:color="auto" w:fill="FFFFFF"/>
      <w:lang w:val="ru-RU"/>
    </w:rPr>
  </w:style>
  <w:style w:type="character" w:customStyle="1" w:styleId="45pt0pt">
    <w:name w:val="Основной текст + 4;5 pt;Интервал 0 pt"/>
    <w:basedOn w:val="a8"/>
    <w:rsid w:val="00A20A21"/>
    <w:rPr>
      <w:rFonts w:ascii="Constantia" w:eastAsia="Constantia" w:hAnsi="Constantia" w:cs="Constantia"/>
      <w:b w:val="0"/>
      <w:bCs w:val="0"/>
      <w:i w:val="0"/>
      <w:iCs w:val="0"/>
      <w:smallCaps w:val="0"/>
      <w:strike w:val="0"/>
      <w:color w:val="000000"/>
      <w:spacing w:val="0"/>
      <w:w w:val="100"/>
      <w:position w:val="0"/>
      <w:sz w:val="9"/>
      <w:szCs w:val="9"/>
      <w:u w:val="none"/>
      <w:shd w:val="clear" w:color="auto" w:fill="FFFFFF"/>
      <w:lang w:val="ru-RU"/>
    </w:rPr>
  </w:style>
  <w:style w:type="character" w:customStyle="1" w:styleId="apple-converted-space">
    <w:name w:val="apple-converted-space"/>
    <w:basedOn w:val="a0"/>
    <w:rsid w:val="00A20A21"/>
  </w:style>
  <w:style w:type="character" w:styleId="a9">
    <w:name w:val="Emphasis"/>
    <w:basedOn w:val="a0"/>
    <w:uiPriority w:val="20"/>
    <w:qFormat/>
    <w:rsid w:val="00A20A21"/>
    <w:rPr>
      <w:i/>
      <w:iCs/>
    </w:rPr>
  </w:style>
  <w:style w:type="character" w:styleId="aa">
    <w:name w:val="Strong"/>
    <w:basedOn w:val="a0"/>
    <w:uiPriority w:val="22"/>
    <w:qFormat/>
    <w:rsid w:val="00A20A21"/>
    <w:rPr>
      <w:b/>
      <w:bCs/>
    </w:rPr>
  </w:style>
  <w:style w:type="paragraph" w:styleId="21">
    <w:name w:val="Body Text 2"/>
    <w:basedOn w:val="a"/>
    <w:link w:val="22"/>
    <w:rsid w:val="00A20A21"/>
    <w:pPr>
      <w:autoSpaceDE w:val="0"/>
      <w:autoSpaceDN w:val="0"/>
      <w:adjustRightInd w:val="0"/>
      <w:spacing w:after="0" w:line="240" w:lineRule="auto"/>
      <w:jc w:val="both"/>
    </w:pPr>
    <w:rPr>
      <w:rFonts w:ascii="Times New Roman" w:hAnsi="Times New Roman"/>
      <w:sz w:val="28"/>
      <w:szCs w:val="20"/>
    </w:rPr>
  </w:style>
  <w:style w:type="character" w:customStyle="1" w:styleId="22">
    <w:name w:val="Основной текст 2 Знак"/>
    <w:basedOn w:val="a0"/>
    <w:link w:val="21"/>
    <w:rsid w:val="00A20A21"/>
    <w:rPr>
      <w:rFonts w:ascii="Times New Roman" w:eastAsia="Times New Roman" w:hAnsi="Times New Roman" w:cs="Times New Roman"/>
      <w:sz w:val="28"/>
      <w:szCs w:val="20"/>
      <w:lang w:eastAsia="ru-RU"/>
    </w:rPr>
  </w:style>
  <w:style w:type="paragraph" w:styleId="ab">
    <w:name w:val="Body Text"/>
    <w:basedOn w:val="a"/>
    <w:link w:val="ac"/>
    <w:rsid w:val="00A20A21"/>
    <w:pPr>
      <w:autoSpaceDE w:val="0"/>
      <w:autoSpaceDN w:val="0"/>
      <w:adjustRightInd w:val="0"/>
      <w:spacing w:after="0" w:line="240" w:lineRule="auto"/>
      <w:jc w:val="both"/>
    </w:pPr>
    <w:rPr>
      <w:rFonts w:ascii="Times New Roman" w:hAnsi="Times New Roman"/>
      <w:b/>
      <w:sz w:val="28"/>
      <w:szCs w:val="20"/>
    </w:rPr>
  </w:style>
  <w:style w:type="character" w:customStyle="1" w:styleId="ac">
    <w:name w:val="Основной текст Знак"/>
    <w:basedOn w:val="a0"/>
    <w:link w:val="ab"/>
    <w:rsid w:val="00A20A21"/>
    <w:rPr>
      <w:rFonts w:ascii="Times New Roman" w:eastAsia="Times New Roman" w:hAnsi="Times New Roman" w:cs="Times New Roman"/>
      <w:b/>
      <w:sz w:val="28"/>
      <w:szCs w:val="20"/>
      <w:lang w:eastAsia="ru-RU"/>
    </w:rPr>
  </w:style>
  <w:style w:type="paragraph" w:styleId="31">
    <w:name w:val="Body Text 3"/>
    <w:basedOn w:val="a"/>
    <w:link w:val="32"/>
    <w:rsid w:val="00A20A21"/>
    <w:pPr>
      <w:shd w:val="clear" w:color="auto" w:fill="FFFFFF"/>
      <w:tabs>
        <w:tab w:val="left" w:pos="7901"/>
      </w:tabs>
      <w:spacing w:after="0" w:line="240" w:lineRule="auto"/>
      <w:jc w:val="both"/>
    </w:pPr>
    <w:rPr>
      <w:rFonts w:ascii="Times New Roman" w:hAnsi="Times New Roman"/>
      <w:b/>
      <w:color w:val="000000"/>
      <w:sz w:val="28"/>
      <w:szCs w:val="20"/>
    </w:rPr>
  </w:style>
  <w:style w:type="character" w:customStyle="1" w:styleId="32">
    <w:name w:val="Основной текст 3 Знак"/>
    <w:basedOn w:val="a0"/>
    <w:link w:val="31"/>
    <w:rsid w:val="00A20A21"/>
    <w:rPr>
      <w:rFonts w:ascii="Times New Roman" w:eastAsia="Times New Roman" w:hAnsi="Times New Roman" w:cs="Times New Roman"/>
      <w:b/>
      <w:color w:val="000000"/>
      <w:sz w:val="28"/>
      <w:szCs w:val="20"/>
      <w:shd w:val="clear" w:color="auto" w:fill="FFFFFF"/>
      <w:lang w:eastAsia="ru-RU"/>
    </w:rPr>
  </w:style>
  <w:style w:type="paragraph" w:styleId="23">
    <w:name w:val="Body Text Indent 2"/>
    <w:basedOn w:val="a"/>
    <w:link w:val="24"/>
    <w:uiPriority w:val="99"/>
    <w:semiHidden/>
    <w:unhideWhenUsed/>
    <w:rsid w:val="00A20A21"/>
    <w:pPr>
      <w:spacing w:after="120" w:line="480" w:lineRule="auto"/>
      <w:ind w:left="283"/>
    </w:pPr>
  </w:style>
  <w:style w:type="character" w:customStyle="1" w:styleId="24">
    <w:name w:val="Основной текст с отступом 2 Знак"/>
    <w:basedOn w:val="a0"/>
    <w:link w:val="23"/>
    <w:uiPriority w:val="99"/>
    <w:semiHidden/>
    <w:rsid w:val="00A20A21"/>
    <w:rPr>
      <w:rFonts w:ascii="Calibri" w:eastAsia="Times New Roman" w:hAnsi="Calibri" w:cs="Times New Roman"/>
      <w:lang w:eastAsia="ru-RU"/>
    </w:rPr>
  </w:style>
  <w:style w:type="paragraph" w:customStyle="1" w:styleId="12">
    <w:name w:val="Абзац списка1"/>
    <w:basedOn w:val="a"/>
    <w:rsid w:val="00A20A21"/>
    <w:pPr>
      <w:spacing w:before="60" w:after="0" w:line="240" w:lineRule="auto"/>
      <w:ind w:left="720"/>
      <w:contextualSpacing/>
    </w:pPr>
    <w:rPr>
      <w:rFonts w:ascii="Times New Roman" w:eastAsia="Calibri" w:hAnsi="Times New Roman"/>
      <w:sz w:val="24"/>
      <w:szCs w:val="24"/>
    </w:rPr>
  </w:style>
  <w:style w:type="character" w:customStyle="1" w:styleId="tocnumber">
    <w:name w:val="tocnumber"/>
    <w:basedOn w:val="a0"/>
    <w:rsid w:val="00455B1A"/>
  </w:style>
  <w:style w:type="character" w:customStyle="1" w:styleId="toctext">
    <w:name w:val="toctext"/>
    <w:basedOn w:val="a0"/>
    <w:rsid w:val="00455B1A"/>
  </w:style>
  <w:style w:type="character" w:customStyle="1" w:styleId="mw-headline">
    <w:name w:val="mw-headline"/>
    <w:basedOn w:val="a0"/>
    <w:rsid w:val="00455B1A"/>
  </w:style>
  <w:style w:type="character" w:customStyle="1" w:styleId="mw-editsection">
    <w:name w:val="mw-editsection"/>
    <w:basedOn w:val="a0"/>
    <w:rsid w:val="00455B1A"/>
  </w:style>
  <w:style w:type="character" w:customStyle="1" w:styleId="mw-editsection-bracket">
    <w:name w:val="mw-editsection-bracket"/>
    <w:basedOn w:val="a0"/>
    <w:rsid w:val="00455B1A"/>
  </w:style>
  <w:style w:type="character" w:customStyle="1" w:styleId="mw-editsection-divider">
    <w:name w:val="mw-editsection-divider"/>
    <w:basedOn w:val="a0"/>
    <w:rsid w:val="00455B1A"/>
  </w:style>
  <w:style w:type="paragraph" w:customStyle="1" w:styleId="Default">
    <w:name w:val="Default"/>
    <w:rsid w:val="00052E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rsid w:val="00E56BC3"/>
    <w:rPr>
      <w:rFonts w:asciiTheme="majorHAnsi" w:eastAsiaTheme="majorEastAsia" w:hAnsiTheme="majorHAnsi" w:cstheme="majorBidi"/>
      <w:color w:val="1F4D78" w:themeColor="accent1" w:themeShade="7F"/>
      <w:sz w:val="24"/>
      <w:szCs w:val="24"/>
      <w:lang w:eastAsia="ru-RU"/>
    </w:rPr>
  </w:style>
  <w:style w:type="character" w:customStyle="1" w:styleId="10">
    <w:name w:val="Заголовок 1 Знак"/>
    <w:basedOn w:val="a0"/>
    <w:link w:val="1"/>
    <w:uiPriority w:val="9"/>
    <w:rsid w:val="00FA3B46"/>
    <w:rPr>
      <w:rFonts w:asciiTheme="majorHAnsi" w:eastAsiaTheme="majorEastAsia" w:hAnsiTheme="majorHAnsi" w:cstheme="majorBidi"/>
      <w:color w:val="2E74B5" w:themeColor="accent1" w:themeShade="BF"/>
      <w:sz w:val="32"/>
      <w:szCs w:val="32"/>
      <w:lang w:eastAsia="ru-RU"/>
    </w:rPr>
  </w:style>
  <w:style w:type="character" w:customStyle="1" w:styleId="75pt1pt">
    <w:name w:val="Основной текст + 7;5 pt;Интервал 1 pt"/>
    <w:basedOn w:val="a8"/>
    <w:rsid w:val="00D01D28"/>
    <w:rPr>
      <w:rFonts w:ascii="Constantia" w:eastAsia="Constantia" w:hAnsi="Constantia" w:cs="Constantia"/>
      <w:b w:val="0"/>
      <w:bCs w:val="0"/>
      <w:i w:val="0"/>
      <w:iCs w:val="0"/>
      <w:smallCaps w:val="0"/>
      <w:strike w:val="0"/>
      <w:color w:val="000000"/>
      <w:spacing w:val="32"/>
      <w:w w:val="100"/>
      <w:position w:val="0"/>
      <w:sz w:val="15"/>
      <w:szCs w:val="15"/>
      <w:u w:val="none"/>
      <w:shd w:val="clear" w:color="auto" w:fill="FFFFFF"/>
      <w:lang w:val="ru-RU"/>
    </w:rPr>
  </w:style>
  <w:style w:type="paragraph" w:styleId="ad">
    <w:name w:val="Body Text Indent"/>
    <w:basedOn w:val="a"/>
    <w:link w:val="ae"/>
    <w:rsid w:val="00F82F97"/>
    <w:pPr>
      <w:spacing w:after="120" w:line="240" w:lineRule="auto"/>
      <w:ind w:left="283"/>
    </w:pPr>
    <w:rPr>
      <w:rFonts w:ascii="Times New Roman" w:hAnsi="Times New Roman"/>
      <w:sz w:val="24"/>
      <w:szCs w:val="24"/>
    </w:rPr>
  </w:style>
  <w:style w:type="character" w:customStyle="1" w:styleId="ae">
    <w:name w:val="Основной текст с отступом Знак"/>
    <w:basedOn w:val="a0"/>
    <w:link w:val="ad"/>
    <w:rsid w:val="00F82F9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717220">
      <w:bodyDiv w:val="1"/>
      <w:marLeft w:val="0"/>
      <w:marRight w:val="0"/>
      <w:marTop w:val="0"/>
      <w:marBottom w:val="0"/>
      <w:divBdr>
        <w:top w:val="none" w:sz="0" w:space="0" w:color="auto"/>
        <w:left w:val="none" w:sz="0" w:space="0" w:color="auto"/>
        <w:bottom w:val="none" w:sz="0" w:space="0" w:color="auto"/>
        <w:right w:val="none" w:sz="0" w:space="0" w:color="auto"/>
      </w:divBdr>
    </w:div>
    <w:div w:id="238369527">
      <w:bodyDiv w:val="1"/>
      <w:marLeft w:val="0"/>
      <w:marRight w:val="0"/>
      <w:marTop w:val="0"/>
      <w:marBottom w:val="0"/>
      <w:divBdr>
        <w:top w:val="none" w:sz="0" w:space="0" w:color="auto"/>
        <w:left w:val="none" w:sz="0" w:space="0" w:color="auto"/>
        <w:bottom w:val="none" w:sz="0" w:space="0" w:color="auto"/>
        <w:right w:val="none" w:sz="0" w:space="0" w:color="auto"/>
      </w:divBdr>
      <w:divsChild>
        <w:div w:id="158157004">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393242271">
      <w:bodyDiv w:val="1"/>
      <w:marLeft w:val="0"/>
      <w:marRight w:val="0"/>
      <w:marTop w:val="0"/>
      <w:marBottom w:val="0"/>
      <w:divBdr>
        <w:top w:val="none" w:sz="0" w:space="0" w:color="auto"/>
        <w:left w:val="none" w:sz="0" w:space="0" w:color="auto"/>
        <w:bottom w:val="none" w:sz="0" w:space="0" w:color="auto"/>
        <w:right w:val="none" w:sz="0" w:space="0" w:color="auto"/>
      </w:divBdr>
    </w:div>
    <w:div w:id="410080316">
      <w:bodyDiv w:val="1"/>
      <w:marLeft w:val="0"/>
      <w:marRight w:val="0"/>
      <w:marTop w:val="0"/>
      <w:marBottom w:val="0"/>
      <w:divBdr>
        <w:top w:val="none" w:sz="0" w:space="0" w:color="auto"/>
        <w:left w:val="none" w:sz="0" w:space="0" w:color="auto"/>
        <w:bottom w:val="none" w:sz="0" w:space="0" w:color="auto"/>
        <w:right w:val="none" w:sz="0" w:space="0" w:color="auto"/>
      </w:divBdr>
    </w:div>
    <w:div w:id="544416424">
      <w:bodyDiv w:val="1"/>
      <w:marLeft w:val="0"/>
      <w:marRight w:val="0"/>
      <w:marTop w:val="0"/>
      <w:marBottom w:val="0"/>
      <w:divBdr>
        <w:top w:val="none" w:sz="0" w:space="0" w:color="auto"/>
        <w:left w:val="none" w:sz="0" w:space="0" w:color="auto"/>
        <w:bottom w:val="none" w:sz="0" w:space="0" w:color="auto"/>
        <w:right w:val="none" w:sz="0" w:space="0" w:color="auto"/>
      </w:divBdr>
    </w:div>
    <w:div w:id="548761519">
      <w:bodyDiv w:val="1"/>
      <w:marLeft w:val="0"/>
      <w:marRight w:val="0"/>
      <w:marTop w:val="0"/>
      <w:marBottom w:val="0"/>
      <w:divBdr>
        <w:top w:val="none" w:sz="0" w:space="0" w:color="auto"/>
        <w:left w:val="none" w:sz="0" w:space="0" w:color="auto"/>
        <w:bottom w:val="none" w:sz="0" w:space="0" w:color="auto"/>
        <w:right w:val="none" w:sz="0" w:space="0" w:color="auto"/>
      </w:divBdr>
    </w:div>
    <w:div w:id="701440893">
      <w:bodyDiv w:val="1"/>
      <w:marLeft w:val="0"/>
      <w:marRight w:val="0"/>
      <w:marTop w:val="0"/>
      <w:marBottom w:val="0"/>
      <w:divBdr>
        <w:top w:val="none" w:sz="0" w:space="0" w:color="auto"/>
        <w:left w:val="none" w:sz="0" w:space="0" w:color="auto"/>
        <w:bottom w:val="none" w:sz="0" w:space="0" w:color="auto"/>
        <w:right w:val="none" w:sz="0" w:space="0" w:color="auto"/>
      </w:divBdr>
    </w:div>
    <w:div w:id="706489806">
      <w:bodyDiv w:val="1"/>
      <w:marLeft w:val="0"/>
      <w:marRight w:val="0"/>
      <w:marTop w:val="0"/>
      <w:marBottom w:val="0"/>
      <w:divBdr>
        <w:top w:val="none" w:sz="0" w:space="0" w:color="auto"/>
        <w:left w:val="none" w:sz="0" w:space="0" w:color="auto"/>
        <w:bottom w:val="none" w:sz="0" w:space="0" w:color="auto"/>
        <w:right w:val="none" w:sz="0" w:space="0" w:color="auto"/>
      </w:divBdr>
    </w:div>
    <w:div w:id="961693625">
      <w:bodyDiv w:val="1"/>
      <w:marLeft w:val="0"/>
      <w:marRight w:val="0"/>
      <w:marTop w:val="0"/>
      <w:marBottom w:val="0"/>
      <w:divBdr>
        <w:top w:val="none" w:sz="0" w:space="0" w:color="auto"/>
        <w:left w:val="none" w:sz="0" w:space="0" w:color="auto"/>
        <w:bottom w:val="none" w:sz="0" w:space="0" w:color="auto"/>
        <w:right w:val="none" w:sz="0" w:space="0" w:color="auto"/>
      </w:divBdr>
    </w:div>
    <w:div w:id="1034892059">
      <w:bodyDiv w:val="1"/>
      <w:marLeft w:val="0"/>
      <w:marRight w:val="0"/>
      <w:marTop w:val="0"/>
      <w:marBottom w:val="0"/>
      <w:divBdr>
        <w:top w:val="none" w:sz="0" w:space="0" w:color="auto"/>
        <w:left w:val="none" w:sz="0" w:space="0" w:color="auto"/>
        <w:bottom w:val="none" w:sz="0" w:space="0" w:color="auto"/>
        <w:right w:val="none" w:sz="0" w:space="0" w:color="auto"/>
      </w:divBdr>
    </w:div>
    <w:div w:id="1218467908">
      <w:bodyDiv w:val="1"/>
      <w:marLeft w:val="0"/>
      <w:marRight w:val="0"/>
      <w:marTop w:val="0"/>
      <w:marBottom w:val="0"/>
      <w:divBdr>
        <w:top w:val="none" w:sz="0" w:space="0" w:color="auto"/>
        <w:left w:val="none" w:sz="0" w:space="0" w:color="auto"/>
        <w:bottom w:val="none" w:sz="0" w:space="0" w:color="auto"/>
        <w:right w:val="none" w:sz="0" w:space="0" w:color="auto"/>
      </w:divBdr>
    </w:div>
    <w:div w:id="1302155604">
      <w:bodyDiv w:val="1"/>
      <w:marLeft w:val="0"/>
      <w:marRight w:val="0"/>
      <w:marTop w:val="0"/>
      <w:marBottom w:val="0"/>
      <w:divBdr>
        <w:top w:val="none" w:sz="0" w:space="0" w:color="auto"/>
        <w:left w:val="none" w:sz="0" w:space="0" w:color="auto"/>
        <w:bottom w:val="none" w:sz="0" w:space="0" w:color="auto"/>
        <w:right w:val="none" w:sz="0" w:space="0" w:color="auto"/>
      </w:divBdr>
    </w:div>
    <w:div w:id="1370644907">
      <w:bodyDiv w:val="1"/>
      <w:marLeft w:val="0"/>
      <w:marRight w:val="0"/>
      <w:marTop w:val="0"/>
      <w:marBottom w:val="0"/>
      <w:divBdr>
        <w:top w:val="none" w:sz="0" w:space="0" w:color="auto"/>
        <w:left w:val="none" w:sz="0" w:space="0" w:color="auto"/>
        <w:bottom w:val="none" w:sz="0" w:space="0" w:color="auto"/>
        <w:right w:val="none" w:sz="0" w:space="0" w:color="auto"/>
      </w:divBdr>
    </w:div>
    <w:div w:id="1384256315">
      <w:bodyDiv w:val="1"/>
      <w:marLeft w:val="0"/>
      <w:marRight w:val="0"/>
      <w:marTop w:val="0"/>
      <w:marBottom w:val="0"/>
      <w:divBdr>
        <w:top w:val="none" w:sz="0" w:space="0" w:color="auto"/>
        <w:left w:val="none" w:sz="0" w:space="0" w:color="auto"/>
        <w:bottom w:val="none" w:sz="0" w:space="0" w:color="auto"/>
        <w:right w:val="none" w:sz="0" w:space="0" w:color="auto"/>
      </w:divBdr>
    </w:div>
    <w:div w:id="1625651449">
      <w:bodyDiv w:val="1"/>
      <w:marLeft w:val="0"/>
      <w:marRight w:val="0"/>
      <w:marTop w:val="0"/>
      <w:marBottom w:val="0"/>
      <w:divBdr>
        <w:top w:val="none" w:sz="0" w:space="0" w:color="auto"/>
        <w:left w:val="none" w:sz="0" w:space="0" w:color="auto"/>
        <w:bottom w:val="none" w:sz="0" w:space="0" w:color="auto"/>
        <w:right w:val="none" w:sz="0" w:space="0" w:color="auto"/>
      </w:divBdr>
    </w:div>
    <w:div w:id="1742413078">
      <w:bodyDiv w:val="1"/>
      <w:marLeft w:val="0"/>
      <w:marRight w:val="0"/>
      <w:marTop w:val="0"/>
      <w:marBottom w:val="0"/>
      <w:divBdr>
        <w:top w:val="none" w:sz="0" w:space="0" w:color="auto"/>
        <w:left w:val="none" w:sz="0" w:space="0" w:color="auto"/>
        <w:bottom w:val="none" w:sz="0" w:space="0" w:color="auto"/>
        <w:right w:val="none" w:sz="0" w:space="0" w:color="auto"/>
      </w:divBdr>
    </w:div>
    <w:div w:id="1950383464">
      <w:bodyDiv w:val="1"/>
      <w:marLeft w:val="0"/>
      <w:marRight w:val="0"/>
      <w:marTop w:val="0"/>
      <w:marBottom w:val="0"/>
      <w:divBdr>
        <w:top w:val="none" w:sz="0" w:space="0" w:color="auto"/>
        <w:left w:val="none" w:sz="0" w:space="0" w:color="auto"/>
        <w:bottom w:val="none" w:sz="0" w:space="0" w:color="auto"/>
        <w:right w:val="none" w:sz="0" w:space="0" w:color="auto"/>
      </w:divBdr>
    </w:div>
    <w:div w:id="1977253585">
      <w:bodyDiv w:val="1"/>
      <w:marLeft w:val="0"/>
      <w:marRight w:val="0"/>
      <w:marTop w:val="0"/>
      <w:marBottom w:val="0"/>
      <w:divBdr>
        <w:top w:val="none" w:sz="0" w:space="0" w:color="auto"/>
        <w:left w:val="none" w:sz="0" w:space="0" w:color="auto"/>
        <w:bottom w:val="none" w:sz="0" w:space="0" w:color="auto"/>
        <w:right w:val="none" w:sz="0" w:space="0" w:color="auto"/>
      </w:divBdr>
    </w:div>
    <w:div w:id="2003072654">
      <w:bodyDiv w:val="1"/>
      <w:marLeft w:val="0"/>
      <w:marRight w:val="0"/>
      <w:marTop w:val="0"/>
      <w:marBottom w:val="0"/>
      <w:divBdr>
        <w:top w:val="none" w:sz="0" w:space="0" w:color="auto"/>
        <w:left w:val="none" w:sz="0" w:space="0" w:color="auto"/>
        <w:bottom w:val="none" w:sz="0" w:space="0" w:color="auto"/>
        <w:right w:val="none" w:sz="0" w:space="0" w:color="auto"/>
      </w:divBdr>
    </w:div>
    <w:div w:id="208282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scovered.com.ua/glossary/vneshneekonomicheskaya-deyatelnost/" TargetMode="External"/><Relationship Id="rId18" Type="http://schemas.openxmlformats.org/officeDocument/2006/relationships/hyperlink" Target="https://ru.wikipedia.org/wiki/%D0%90%D0%BA%D1%86%D0%B8%D0%B8" TargetMode="External"/><Relationship Id="rId26" Type="http://schemas.openxmlformats.org/officeDocument/2006/relationships/hyperlink" Target="https://ru.wikipedia.org/wiki/%D0%9F%D0%B5%D1%80%D0%B2%D0%B8%D1%87%D0%BD%D1%8B%D0%B9_%D1%80%D1%8B%D0%BD%D0%BE%D0%BA_%D1%86%D0%B5%D0%BD%D0%BD%D1%8B%D1%85_%D0%B1%D1%83%D0%BC%D0%B0%D0%B3" TargetMode="External"/><Relationship Id="rId39" Type="http://schemas.openxmlformats.org/officeDocument/2006/relationships/image" Target="media/image5.png"/><Relationship Id="rId21" Type="http://schemas.openxmlformats.org/officeDocument/2006/relationships/image" Target="media/image1.png"/><Relationship Id="rId34" Type="http://schemas.openxmlformats.org/officeDocument/2006/relationships/hyperlink" Target="https://ru.wikipedia.org/wiki/%D0%A4%D0%BE%D0%BD%D0%B4%D0%BE%D0%B2%D0%B0%D1%8F_%D0%B1%D0%B8%D1%80%D0%B6%D0%B0" TargetMode="External"/><Relationship Id="rId42" Type="http://schemas.openxmlformats.org/officeDocument/2006/relationships/image" Target="media/image8.png"/><Relationship Id="rId47" Type="http://schemas.openxmlformats.org/officeDocument/2006/relationships/hyperlink" Target="https://ru.wikipedia.org/wiki/%D0%95%D0%B4%D0%B8%D0%BD%D0%BE%D0%B5_%D1%8D%D0%BA%D0%BE%D0%BD%D0%BE%D0%BC%D0%B8%D1%87%D0%B5%D1%81%D0%BA%D0%BE%D0%B5_%D0%BF%D1%80%D0%BE%D1%81%D1%82%D1%80%D0%B0%D0%BD%D1%81%D1%82%D0%B2%D0%BE" TargetMode="External"/><Relationship Id="rId50" Type="http://schemas.openxmlformats.org/officeDocument/2006/relationships/hyperlink" Target="https://ru.wikipedia.org/wiki/%D0%9A%D0%B8%D1%80%D0%B3%D0%B8%D0%B7%D0%B8%D1%8F" TargetMode="External"/><Relationship Id="rId55" Type="http://schemas.openxmlformats.org/officeDocument/2006/relationships/hyperlink" Target="https://ru.wikipedia.org/wiki/%D0%93%D0%BE%D1%81%D1%83%D0%B4%D0%B0%D1%80%D1%81%D1%82%D0%B2%D0%BE" TargetMode="External"/><Relationship Id="rId63" Type="http://schemas.openxmlformats.org/officeDocument/2006/relationships/hyperlink" Target="https://ru.wikipedia.org/wiki/%D0%94%D0%BE%D1%85%D0%BE%D0%B4" TargetMode="External"/><Relationship Id="rId68" Type="http://schemas.openxmlformats.org/officeDocument/2006/relationships/hyperlink" Target="http://shag.com.ua/nacionalenaya-strategiya-ustojchivogo-socialeno-ekonomicheskog.html" TargetMode="External"/><Relationship Id="rId7" Type="http://schemas.openxmlformats.org/officeDocument/2006/relationships/hyperlink" Target="http://shag.com.ua/harakteristika-shkoli-principov-ee-obrazovatelenoj-politiki.html" TargetMode="External"/><Relationship Id="rId2" Type="http://schemas.openxmlformats.org/officeDocument/2006/relationships/numbering" Target="numbering.xml"/><Relationship Id="rId16" Type="http://schemas.openxmlformats.org/officeDocument/2006/relationships/hyperlink" Target="https://ru.wikipedia.org/wiki/%D0%94%D0%BB%D0%B8%D0%BD%D0%BD%D1%8B%D0%B5_%D0%B4%D0%B5%D0%BD%D1%8C%D0%B3%D0%B8" TargetMode="External"/><Relationship Id="rId29" Type="http://schemas.openxmlformats.org/officeDocument/2006/relationships/hyperlink" Target="https://ru.wikipedia.org/wiki/%D0%A0%D1%8B%D0%BD%D0%BE%D0%BA_%D0%B0%D0%BA%D1%86%D0%B8%D0%B9" TargetMode="External"/><Relationship Id="rId1" Type="http://schemas.openxmlformats.org/officeDocument/2006/relationships/customXml" Target="../customXml/item1.xml"/><Relationship Id="rId6" Type="http://schemas.openxmlformats.org/officeDocument/2006/relationships/hyperlink" Target="http://shag.com.ua/elektronnij-dokument.html" TargetMode="External"/><Relationship Id="rId11" Type="http://schemas.openxmlformats.org/officeDocument/2006/relationships/hyperlink" Target="https://ru.wikipedia.org/wiki/%D0%91%D1%8E%D0%B4%D0%B6%D0%B5%D1%82%D0%B8%D1%80%D0%BE%D0%B2%D0%B0%D0%BD%D0%B8%D0%B5" TargetMode="External"/><Relationship Id="rId24" Type="http://schemas.openxmlformats.org/officeDocument/2006/relationships/hyperlink" Target="https://ru.wikipedia.org/wiki/%D0%AD%D0%BA%D0%BE%D0%BD%D0%BE%D0%BC%D0%B8%D1%87%D0%B5%D1%81%D0%BA%D0%B8%D0%B5_%D0%BE%D1%82%D0%BD%D0%BE%D1%88%D0%B5%D0%BD%D0%B8%D1%8F" TargetMode="External"/><Relationship Id="rId32" Type="http://schemas.openxmlformats.org/officeDocument/2006/relationships/hyperlink" Target="https://ru.wikipedia.org/wiki/%D0%9F%D0%B5%D1%80%D0%B2%D0%B8%D1%87%D0%BD%D0%BE%D0%B5_%D0%BF%D1%83%D0%B1%D0%BB%D0%B8%D1%87%D0%BD%D0%BE%D0%B5_%D0%BF%D1%80%D0%B5%D0%B4%D0%BB%D0%BE%D0%B6%D0%B5%D0%BD%D0%B8%D0%B5" TargetMode="External"/><Relationship Id="rId37" Type="http://schemas.openxmlformats.org/officeDocument/2006/relationships/hyperlink" Target="https://ru.wikipedia.org/wiki/%D0%98%D0%BD%D1%81%D1%82%D0%B8%D1%82%D1%83%D1%86%D0%B8%D0%BE%D0%BD%D0%B0%D0%BB%D1%8C%D0%BD%D1%8B%D0%B9_%D0%B8%D0%BD%D0%B2%D0%B5%D1%81%D1%82%D0%BE%D1%80" TargetMode="External"/><Relationship Id="rId40" Type="http://schemas.openxmlformats.org/officeDocument/2006/relationships/image" Target="media/image6.png"/><Relationship Id="rId45" Type="http://schemas.openxmlformats.org/officeDocument/2006/relationships/hyperlink" Target="https://ru.wikipedia.org/wiki/%D0%9C%D0%B5%D0%B6%D0%B4%D1%83%D0%BD%D0%B0%D1%80%D0%BE%D0%B4%D0%BD%D0%BE%D0%B5_%D0%BF%D1%80%D0%B0%D0%B2%D0%BE" TargetMode="External"/><Relationship Id="rId53" Type="http://schemas.openxmlformats.org/officeDocument/2006/relationships/hyperlink" Target="https://ru.wikipedia.org/wiki/%D0%A1%D0%B0%D0%BC%D0%BE%D1%80%D0%B5%D0%B3%D1%83%D0%BB%D1%8F%D1%86%D0%B8%D1%8F" TargetMode="External"/><Relationship Id="rId58" Type="http://schemas.openxmlformats.org/officeDocument/2006/relationships/hyperlink" Target="https://ru.wikipedia.org/wiki/%D0%A1%D0%BC%D0%B5%D1%88%D0%B0%D0%BD%D0%BD%D0%B0%D1%8F_%D1%8D%D0%BA%D0%BE%D0%BD%D0%BE%D0%BC%D0%B8%D0%BA%D0%B0" TargetMode="External"/><Relationship Id="rId66" Type="http://schemas.openxmlformats.org/officeDocument/2006/relationships/hyperlink" Target="https://ru.wikipedia.org/wiki/%D0%92%D0%B5%D0%BD%D1%87%D1%83%D1%80%D0%BD%D1%8B%D0%B9_%D1%84%D0%BE%D0%BD%D0%B4" TargetMode="External"/><Relationship Id="rId5" Type="http://schemas.openxmlformats.org/officeDocument/2006/relationships/webSettings" Target="webSettings.xml"/><Relationship Id="rId15" Type="http://schemas.openxmlformats.org/officeDocument/2006/relationships/hyperlink" Target="https://ru.wikipedia.org/wiki/%D0%A4%D0%B8%D0%BD%D0%B0%D0%BD%D1%81%D0%BE%D0%B2%D1%8B%D0%B9_%D1%80%D1%8B%D0%BD%D0%BE%D0%BA" TargetMode="External"/><Relationship Id="rId23" Type="http://schemas.openxmlformats.org/officeDocument/2006/relationships/image" Target="media/image3.png"/><Relationship Id="rId28" Type="http://schemas.openxmlformats.org/officeDocument/2006/relationships/hyperlink" Target="https://ru.wikipedia.org/wiki/%D0%A0%D1%8B%D0%BD%D0%BE%D0%BA_%D0%BE%D0%B1%D0%BB%D0%B8%D0%B3%D0%B0%D1%86%D0%B8%D0%B9" TargetMode="External"/><Relationship Id="rId36" Type="http://schemas.openxmlformats.org/officeDocument/2006/relationships/hyperlink" Target="https://ru.wikipedia.org/wiki/%D0%92%D0%BD%D0%B5%D0%B1%D0%B8%D1%80%D0%B6%D0%B5%D0%B2%D0%BE%D0%B9_%D1%80%D1%8B%D0%BD%D0%BE%D0%BA" TargetMode="External"/><Relationship Id="rId49" Type="http://schemas.openxmlformats.org/officeDocument/2006/relationships/hyperlink" Target="https://ru.wikipedia.org/wiki/%D0%9A%D0%B0%D0%B7%D0%B0%D1%85%D1%81%D1%82%D0%B0%D0%BD" TargetMode="External"/><Relationship Id="rId57" Type="http://schemas.openxmlformats.org/officeDocument/2006/relationships/hyperlink" Target="https://ru.wikipedia.org/wiki/%D0%AD%D0%BA%D0%BE%D0%BD%D0%BE%D0%BC%D0%B8%D0%BA%D0%B0" TargetMode="External"/><Relationship Id="rId61" Type="http://schemas.openxmlformats.org/officeDocument/2006/relationships/hyperlink" Target="https://ru.wikipedia.org/wiki/%D0%9A%D0%BE%D0%BD%D0%BA%D1%83%D1%80%D0%B5%D0%BD%D1%86%D0%B8%D1%8F" TargetMode="External"/><Relationship Id="rId10" Type="http://schemas.openxmlformats.org/officeDocument/2006/relationships/hyperlink" Target="https://ru.wikipedia.org/wiki/%D0%9D%D0%B0%D0%BB%D0%BE%D0%B3%D0%BE%D0%BE%D0%B1%D0%BB%D0%BE%D0%B6%D0%B5%D0%BD%D0%B8%D0%B5" TargetMode="External"/><Relationship Id="rId19" Type="http://schemas.openxmlformats.org/officeDocument/2006/relationships/hyperlink" Target="https://ru.wikipedia.org/wiki/%D0%9E%D0%B1%D0%BB%D0%B8%D0%B3%D0%B0%D1%86%D0%B8%D0%B8" TargetMode="External"/><Relationship Id="rId31" Type="http://schemas.openxmlformats.org/officeDocument/2006/relationships/hyperlink" Target="https://ru.wikipedia.org/wiki/%D0%9F%D0%B5%D1%80%D0%B2%D0%B8%D1%87%D0%BD%D1%8B%D0%B9_%D1%80%D1%8B%D0%BD%D0%BE%D0%BA_%D1%86%D0%B5%D0%BD%D0%BD%D1%8B%D1%85_%D0%B1%D1%83%D0%BC%D0%B0%D0%B3" TargetMode="External"/><Relationship Id="rId44" Type="http://schemas.openxmlformats.org/officeDocument/2006/relationships/hyperlink" Target="https://ru.wikipedia.org/wiki/%D0%9C%D0%B5%D0%B6%D0%B4%D1%83%D0%BD%D0%B0%D1%80%D0%BE%D0%B4%D0%BD%D0%B0%D1%8F_%D1%8D%D0%BA%D0%BE%D0%BD%D0%BE%D0%BC%D0%B8%D1%87%D0%B5%D1%81%D0%BA%D0%B0%D1%8F_%D0%B8%D0%BD%D1%82%D0%B5%D0%B3%D1%80%D0%B0%D1%86%D0%B8%D1%8F" TargetMode="External"/><Relationship Id="rId52" Type="http://schemas.openxmlformats.org/officeDocument/2006/relationships/hyperlink" Target="https://ru.wikipedia.org/wiki/%D0%AD%D0%BA%D0%BE%D0%BD%D0%BE%D0%BC%D0%B8%D1%87%D0%B5%D1%81%D0%BA%D0%B0%D1%8F_%D1%81%D0%B8%D1%81%D1%82%D0%B5%D0%BC%D0%B0" TargetMode="External"/><Relationship Id="rId60" Type="http://schemas.openxmlformats.org/officeDocument/2006/relationships/hyperlink" Target="https://ru.wikipedia.org/wiki/%D0%93%D0%BE%D1%81%D1%83%D0%B4%D0%B0%D1%80%D1%81%D1%82%D0%B2%D0%BE" TargetMode="External"/><Relationship Id="rId65" Type="http://schemas.openxmlformats.org/officeDocument/2006/relationships/hyperlink" Target="https://ru.wikipedia.org/wiki/%D0%91%D1%8E%D0%B4%D0%B6%D0%B5%D1%82%D0%B8%D1%80%D0%BE%D0%B2%D0%B0%D0%BD%D0%B8%D0%B5" TargetMode="External"/><Relationship Id="rId4" Type="http://schemas.openxmlformats.org/officeDocument/2006/relationships/settings" Target="settings.xml"/><Relationship Id="rId9" Type="http://schemas.openxmlformats.org/officeDocument/2006/relationships/hyperlink" Target="http://shag.com.ua/obosnovanie-klyuchevih-faktorov-potenciala-rosta-stoimosti-kom.html" TargetMode="External"/><Relationship Id="rId14" Type="http://schemas.openxmlformats.org/officeDocument/2006/relationships/hyperlink" Target="https://studopedia.ru/1_107114_printsipi-nalogooblozheniya.html" TargetMode="External"/><Relationship Id="rId22" Type="http://schemas.openxmlformats.org/officeDocument/2006/relationships/image" Target="media/image2.png"/><Relationship Id="rId27" Type="http://schemas.openxmlformats.org/officeDocument/2006/relationships/hyperlink" Target="https://ru.wikipedia.org/wiki/%D0%92%D1%82%D0%BE%D1%80%D0%B8%D1%87%D0%BD%D1%8B%D0%B9_%D1%80%D1%8B%D0%BD%D0%BE%D0%BA_%D1%86%D0%B5%D0%BD%D0%BD%D1%8B%D1%85_%D0%B1%D1%83%D0%BC%D0%B0%D0%B3" TargetMode="External"/><Relationship Id="rId30" Type="http://schemas.openxmlformats.org/officeDocument/2006/relationships/hyperlink" Target="https://ru.wikipedia.org/wiki/%D0%A1%D1%80%D0%BE%D1%87%D0%BD%D1%8B%D0%B9_%D1%80%D1%8B%D0%BD%D0%BE%D0%BA" TargetMode="External"/><Relationship Id="rId35" Type="http://schemas.openxmlformats.org/officeDocument/2006/relationships/hyperlink" Target="https://ru.wikipedia.org/wiki/%D0%9B%D0%B8%D1%81%D1%82%D0%B8%D0%BD%D0%B3_(%D1%86%D0%B5%D0%BD%D0%BD%D1%8B%D0%B5_%D0%B1%D1%83%D0%BC%D0%B0%D0%B3%D0%B8)" TargetMode="External"/><Relationship Id="rId43" Type="http://schemas.openxmlformats.org/officeDocument/2006/relationships/hyperlink" Target="https://ru.wikipedia.org/wiki/%D0%AD%D0%BA%D0%BE%D0%BD%D0%BE%D0%BC%D0%B8%D1%87%D0%B5%D1%81%D0%BA%D0%B8%D0%B9_%D1%81%D0%BE%D1%8E%D0%B7" TargetMode="External"/><Relationship Id="rId48" Type="http://schemas.openxmlformats.org/officeDocument/2006/relationships/hyperlink" Target="https://ru.wikipedia.org/wiki/%D0%90%D1%80%D0%BC%D0%B5%D0%BD%D0%B8%D1%8F" TargetMode="External"/><Relationship Id="rId56" Type="http://schemas.openxmlformats.org/officeDocument/2006/relationships/hyperlink" Target="https://ru.wikipedia.org/wiki/%D0%91%D0%B8%D0%B7%D0%BD%D0%B5%D1%81" TargetMode="External"/><Relationship Id="rId64" Type="http://schemas.openxmlformats.org/officeDocument/2006/relationships/hyperlink" Target="https://ru.wikipedia.org/wiki/%D0%9D%D0%B0%D0%BB%D0%BE%D0%B3%D0%BE%D0%BE%D0%B1%D0%BB%D0%BE%D0%B6%D0%B5%D0%BD%D0%B8%D0%B5" TargetMode="External"/><Relationship Id="rId69" Type="http://schemas.openxmlformats.org/officeDocument/2006/relationships/fontTable" Target="fontTable.xml"/><Relationship Id="rId8" Type="http://schemas.openxmlformats.org/officeDocument/2006/relationships/hyperlink" Target="http://shag.com.ua/yanush-vishnevskij-odinochestvo-v-seti-v2.html" TargetMode="External"/><Relationship Id="rId51" Type="http://schemas.openxmlformats.org/officeDocument/2006/relationships/hyperlink" Target="https://ru.wikipedia.org/wiki/%D0%A0%D0%BE%D1%81%D1%81%D0%B8%D1%8F" TargetMode="External"/><Relationship Id="rId3" Type="http://schemas.openxmlformats.org/officeDocument/2006/relationships/styles" Target="styles.xml"/><Relationship Id="rId12" Type="http://schemas.openxmlformats.org/officeDocument/2006/relationships/hyperlink" Target="https://ru.wikipedia.org/wiki/%D0%92%D0%B5%D0%BD%D1%87%D1%83%D1%80%D0%BD%D1%8B%D0%B9_%D1%84%D0%BE%D0%BD%D0%B4" TargetMode="External"/><Relationship Id="rId17" Type="http://schemas.openxmlformats.org/officeDocument/2006/relationships/hyperlink" Target="https://ru.wikipedia.org/wiki/%D0%91%D0%B0%D0%BD%D0%BA%D0%BE%D0%B2%D1%81%D0%BA%D0%B0%D1%8F_%D1%81%D1%81%D1%83%D0%B4%D0%B0" TargetMode="External"/><Relationship Id="rId25" Type="http://schemas.openxmlformats.org/officeDocument/2006/relationships/hyperlink" Target="https://ru.wikipedia.org/wiki/%D0%A6%D0%B5%D0%BD%D0%BD%D0%B0%D1%8F_%D0%B1%D1%83%D0%BC%D0%B0%D0%B3%D0%B0" TargetMode="External"/><Relationship Id="rId33" Type="http://schemas.openxmlformats.org/officeDocument/2006/relationships/hyperlink" Target="https://ru.wikipedia.org/wiki/%D0%92%D1%82%D0%BE%D1%80%D0%B8%D1%87%D0%BD%D1%8B%D0%B9_%D1%80%D1%8B%D0%BD%D0%BE%D0%BA_%D1%86%D0%B5%D0%BD%D0%BD%D1%8B%D1%85_%D0%B1%D1%83%D0%BC%D0%B0%D0%B3" TargetMode="External"/><Relationship Id="rId38" Type="http://schemas.openxmlformats.org/officeDocument/2006/relationships/image" Target="media/image4.png"/><Relationship Id="rId46" Type="http://schemas.openxmlformats.org/officeDocument/2006/relationships/hyperlink" Target="https://ru.wikipedia.org/wiki/%D0%A2%D0%B0%D0%BC%D0%BE%D0%B6%D0%B5%D0%BD%D0%BD%D1%8B%D0%B9_%D1%81%D0%BE%D1%8E%D0%B7_%D0%95%D0%90%D0%AD%D0%A1" TargetMode="External"/><Relationship Id="rId59" Type="http://schemas.openxmlformats.org/officeDocument/2006/relationships/hyperlink" Target="https://ru.wikipedia.org/wiki/%D0%A0%D1%8B%D0%BD%D0%BE%D1%87%D0%BD%D0%B0%D1%8F_%D1%8D%D0%BA%D0%BE%D0%BD%D0%BE%D0%BC%D0%B8%D0%BA%D0%B0" TargetMode="External"/><Relationship Id="rId67" Type="http://schemas.openxmlformats.org/officeDocument/2006/relationships/hyperlink" Target="http://discovered.com.ua/glossary/vneshneekonomicheskaya-deyatelnost/" TargetMode="External"/><Relationship Id="rId20" Type="http://schemas.openxmlformats.org/officeDocument/2006/relationships/hyperlink" Target="https://ru.wikipedia.org/wiki/%D0%9F%D1%80%D0%BE%D0%B8%D0%B7%D0%B2%D0%BE%D0%B4%D0%BD%D1%8B%D0%B9_%D1%84%D0%B8%D0%BD%D0%B0%D0%BD%D1%81%D0%BE%D0%B2%D1%8B%D0%B9_%D0%B8%D0%BD%D1%81%D1%82%D1%80%D1%83%D0%BC%D0%B5%D0%BD%D1%82" TargetMode="External"/><Relationship Id="rId41" Type="http://schemas.openxmlformats.org/officeDocument/2006/relationships/image" Target="media/image7.png"/><Relationship Id="rId54" Type="http://schemas.openxmlformats.org/officeDocument/2006/relationships/hyperlink" Target="https://ru.wikipedia.org/wiki/%D0%A0%D1%8B%D0%BD%D0%BE%D0%BA" TargetMode="External"/><Relationship Id="rId62" Type="http://schemas.openxmlformats.org/officeDocument/2006/relationships/hyperlink" Target="https://ru.wikipedia.org/wiki/%D0%A2%D0%BE%D1%80%D0%B3%D0%BE%D0%B2%D0%BB%D1%8F"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4E5D2-38FE-4ED2-8D1A-8F6911A60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109</Pages>
  <Words>38469</Words>
  <Characters>219277</Characters>
  <Application>Microsoft Office Word</Application>
  <DocSecurity>0</DocSecurity>
  <Lines>1827</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2021-03-01T18:08:00Z</dcterms:created>
  <dcterms:modified xsi:type="dcterms:W3CDTF">2021-04-02T11:20:00Z</dcterms:modified>
</cp:coreProperties>
</file>