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83" w:rsidRPr="00C72288" w:rsidRDefault="00103E83" w:rsidP="00F46B97">
      <w:pPr>
        <w:spacing w:after="0" w:line="240" w:lineRule="auto"/>
        <w:jc w:val="center"/>
        <w:outlineLvl w:val="0"/>
        <w:rPr>
          <w:rFonts w:ascii="Times New Roman" w:hAnsi="Times New Roman"/>
          <w:bCs/>
          <w:sz w:val="28"/>
          <w:szCs w:val="28"/>
        </w:rPr>
      </w:pPr>
      <w:r w:rsidRPr="00C72288">
        <w:rPr>
          <w:rFonts w:ascii="Times New Roman" w:hAnsi="Times New Roman"/>
          <w:bCs/>
          <w:noProof/>
          <w:sz w:val="28"/>
          <w:szCs w:val="28"/>
          <w:lang w:eastAsia="ru-RU"/>
        </w:rPr>
        <mc:AlternateContent>
          <mc:Choice Requires="wps">
            <w:drawing>
              <wp:anchor distT="0" distB="0" distL="114300" distR="114300" simplePos="0" relativeHeight="251651072" behindDoc="0" locked="0" layoutInCell="1" allowOverlap="1" wp14:anchorId="4220865E" wp14:editId="74CF9D3C">
                <wp:simplePos x="0" y="0"/>
                <wp:positionH relativeFrom="column">
                  <wp:posOffset>2576195</wp:posOffset>
                </wp:positionH>
                <wp:positionV relativeFrom="paragraph">
                  <wp:posOffset>-885825</wp:posOffset>
                </wp:positionV>
                <wp:extent cx="914400" cy="914400"/>
                <wp:effectExtent l="0" t="0" r="0" b="0"/>
                <wp:wrapNone/>
                <wp:docPr id="195" name="Прямоугольник 19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A3BA8" id="Прямоугольник 195" o:spid="_x0000_s1026" style="position:absolute;margin-left:202.85pt;margin-top:-69.75pt;width:1in;height:1in;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" fillcolor="white [3212]" stroked="f" strokeweight="1pt"/>
            </w:pict>
          </mc:Fallback>
        </mc:AlternateContent>
      </w:r>
      <w:r w:rsidRPr="00C72288">
        <w:rPr>
          <w:rFonts w:ascii="Times New Roman" w:hAnsi="Times New Roman"/>
          <w:bCs/>
          <w:sz w:val="28"/>
          <w:szCs w:val="28"/>
        </w:rPr>
        <w:t>Учреждение образования</w:t>
      </w:r>
    </w:p>
    <w:p w:rsidR="00103E83" w:rsidRPr="00C72288" w:rsidRDefault="00103E83" w:rsidP="00F46B97">
      <w:pPr>
        <w:spacing w:after="0" w:line="240" w:lineRule="auto"/>
        <w:jc w:val="center"/>
        <w:outlineLvl w:val="0"/>
        <w:rPr>
          <w:rFonts w:ascii="Times New Roman" w:hAnsi="Times New Roman"/>
          <w:bCs/>
          <w:sz w:val="28"/>
          <w:szCs w:val="28"/>
        </w:rPr>
      </w:pPr>
      <w:r w:rsidRPr="00C72288">
        <w:rPr>
          <w:rFonts w:ascii="Times New Roman" w:hAnsi="Times New Roman"/>
          <w:bCs/>
          <w:sz w:val="28"/>
          <w:szCs w:val="28"/>
        </w:rPr>
        <w:t>«Брестский государственный университет имени А. С. Пушкина»</w:t>
      </w:r>
    </w:p>
    <w:p w:rsidR="00103E83" w:rsidRPr="00C72288" w:rsidRDefault="00103E83" w:rsidP="00F46B97">
      <w:pPr>
        <w:spacing w:after="0" w:line="240" w:lineRule="auto"/>
        <w:jc w:val="center"/>
        <w:outlineLvl w:val="0"/>
        <w:rPr>
          <w:rFonts w:ascii="Times New Roman" w:hAnsi="Times New Roman"/>
          <w:bCs/>
          <w:sz w:val="28"/>
          <w:szCs w:val="28"/>
        </w:rPr>
      </w:pPr>
    </w:p>
    <w:p w:rsidR="00103E83" w:rsidRPr="00C72288" w:rsidRDefault="00103E83" w:rsidP="00F46B97">
      <w:pPr>
        <w:spacing w:after="0" w:line="240" w:lineRule="auto"/>
        <w:jc w:val="center"/>
        <w:outlineLvl w:val="0"/>
        <w:rPr>
          <w:rFonts w:ascii="Times New Roman" w:hAnsi="Times New Roman"/>
          <w:bCs/>
          <w:sz w:val="28"/>
          <w:szCs w:val="28"/>
        </w:rPr>
      </w:pPr>
    </w:p>
    <w:p w:rsidR="00103E83" w:rsidRPr="00C72288" w:rsidRDefault="00103E83" w:rsidP="00F46B97">
      <w:pPr>
        <w:spacing w:after="0" w:line="240" w:lineRule="auto"/>
        <w:jc w:val="center"/>
        <w:rPr>
          <w:rFonts w:ascii="Times New Roman" w:hAnsi="Times New Roman"/>
          <w:b/>
          <w:bCs/>
          <w:sz w:val="28"/>
          <w:szCs w:val="28"/>
        </w:rPr>
      </w:pPr>
    </w:p>
    <w:p w:rsidR="00103E83" w:rsidRPr="00C72288" w:rsidRDefault="00103E83" w:rsidP="00F46B97">
      <w:pPr>
        <w:spacing w:after="0" w:line="240" w:lineRule="auto"/>
        <w:jc w:val="center"/>
        <w:rPr>
          <w:rFonts w:ascii="Times New Roman" w:hAnsi="Times New Roman"/>
          <w:b/>
          <w:bCs/>
          <w:sz w:val="28"/>
          <w:szCs w:val="28"/>
        </w:rPr>
      </w:pPr>
    </w:p>
    <w:p w:rsidR="00103E83" w:rsidRPr="00C72288" w:rsidRDefault="00103E83" w:rsidP="00F46B97">
      <w:pPr>
        <w:spacing w:after="0" w:line="240" w:lineRule="auto"/>
        <w:jc w:val="center"/>
        <w:rPr>
          <w:rFonts w:ascii="Times New Roman" w:hAnsi="Times New Roman"/>
          <w:b/>
          <w:bCs/>
          <w:sz w:val="28"/>
          <w:szCs w:val="28"/>
        </w:rPr>
      </w:pPr>
    </w:p>
    <w:p w:rsidR="00103E83" w:rsidRPr="00C72288" w:rsidRDefault="00103E83" w:rsidP="00F46B97">
      <w:pPr>
        <w:spacing w:after="0" w:line="240" w:lineRule="auto"/>
        <w:jc w:val="center"/>
        <w:rPr>
          <w:rFonts w:ascii="Times New Roman" w:hAnsi="Times New Roman"/>
          <w:b/>
          <w:bCs/>
          <w:sz w:val="32"/>
          <w:szCs w:val="32"/>
        </w:rPr>
      </w:pPr>
      <w:r w:rsidRPr="00C72288">
        <w:rPr>
          <w:rFonts w:ascii="Times New Roman" w:hAnsi="Times New Roman" w:cs="Times New Roman"/>
          <w:b/>
          <w:caps/>
          <w:sz w:val="32"/>
          <w:szCs w:val="32"/>
        </w:rPr>
        <w:t xml:space="preserve">ЭКОНОМИЧЕСКИЕ ОСНОВЫ СОЦИАЛЬНОЙ РАБОТЫ </w:t>
      </w:r>
    </w:p>
    <w:p w:rsidR="00103E83" w:rsidRPr="00C72288" w:rsidRDefault="00103E83" w:rsidP="00F46B97">
      <w:pPr>
        <w:spacing w:after="0" w:line="240" w:lineRule="auto"/>
        <w:jc w:val="center"/>
        <w:rPr>
          <w:rFonts w:ascii="Times New Roman" w:hAnsi="Times New Roman"/>
          <w:sz w:val="28"/>
          <w:szCs w:val="28"/>
        </w:rPr>
      </w:pPr>
    </w:p>
    <w:p w:rsidR="00103E83" w:rsidRPr="00C72288" w:rsidRDefault="00103E83" w:rsidP="00F46B97">
      <w:pPr>
        <w:spacing w:after="0" w:line="240" w:lineRule="auto"/>
        <w:jc w:val="center"/>
        <w:outlineLvl w:val="0"/>
        <w:rPr>
          <w:rFonts w:ascii="Times New Roman" w:hAnsi="Times New Roman"/>
          <w:b/>
          <w:sz w:val="28"/>
          <w:szCs w:val="28"/>
        </w:rPr>
      </w:pPr>
      <w:r w:rsidRPr="00C72288">
        <w:rPr>
          <w:rFonts w:ascii="Times New Roman" w:hAnsi="Times New Roman"/>
          <w:sz w:val="28"/>
          <w:szCs w:val="28"/>
        </w:rPr>
        <w:t>Электронный учебно-методический комплекс</w:t>
      </w:r>
    </w:p>
    <w:p w:rsidR="00103E83" w:rsidRPr="00C72288" w:rsidRDefault="00103E83" w:rsidP="00F46B97">
      <w:pPr>
        <w:spacing w:after="0" w:line="240" w:lineRule="auto"/>
        <w:jc w:val="center"/>
        <w:rPr>
          <w:rFonts w:ascii="Times New Roman" w:hAnsi="Times New Roman" w:cs="Times New Roman"/>
          <w:bCs/>
          <w:sz w:val="28"/>
          <w:szCs w:val="28"/>
        </w:rPr>
      </w:pPr>
      <w:r w:rsidRPr="00C72288">
        <w:rPr>
          <w:rFonts w:ascii="Times New Roman" w:hAnsi="Times New Roman" w:cs="Times New Roman"/>
          <w:bCs/>
          <w:sz w:val="28"/>
          <w:szCs w:val="28"/>
        </w:rPr>
        <w:t xml:space="preserve">для студентов специальности 1-86 01 01-02 «Социальная работа </w:t>
      </w:r>
    </w:p>
    <w:p w:rsidR="00103E83" w:rsidRPr="00C72288" w:rsidRDefault="00103E83" w:rsidP="00F46B97">
      <w:pPr>
        <w:spacing w:after="0" w:line="240" w:lineRule="auto"/>
        <w:jc w:val="center"/>
        <w:rPr>
          <w:rFonts w:ascii="Times New Roman" w:hAnsi="Times New Roman" w:cs="Times New Roman"/>
          <w:bCs/>
          <w:sz w:val="28"/>
          <w:szCs w:val="28"/>
        </w:rPr>
      </w:pPr>
      <w:r w:rsidRPr="00C72288">
        <w:rPr>
          <w:rFonts w:ascii="Times New Roman" w:hAnsi="Times New Roman" w:cs="Times New Roman"/>
          <w:bCs/>
          <w:sz w:val="28"/>
          <w:szCs w:val="28"/>
        </w:rPr>
        <w:t>(социально-психологическая деятельность)»</w:t>
      </w:r>
    </w:p>
    <w:p w:rsidR="00103E83" w:rsidRPr="00C72288" w:rsidRDefault="00103E83" w:rsidP="00F46B97">
      <w:pPr>
        <w:spacing w:after="0" w:line="240" w:lineRule="auto"/>
        <w:jc w:val="center"/>
        <w:rPr>
          <w:rFonts w:ascii="Times New Roman" w:hAnsi="Times New Roman"/>
          <w:sz w:val="28"/>
          <w:szCs w:val="28"/>
        </w:rPr>
      </w:pPr>
    </w:p>
    <w:p w:rsidR="00103E83" w:rsidRPr="00C72288" w:rsidRDefault="00103E83" w:rsidP="00F46B97">
      <w:pPr>
        <w:spacing w:after="0" w:line="240" w:lineRule="auto"/>
        <w:jc w:val="center"/>
        <w:rPr>
          <w:rFonts w:ascii="Times New Roman" w:hAnsi="Times New Roman"/>
          <w:sz w:val="28"/>
          <w:szCs w:val="28"/>
        </w:rPr>
      </w:pPr>
    </w:p>
    <w:p w:rsidR="00103E83" w:rsidRPr="00C72288" w:rsidRDefault="00103E83" w:rsidP="00F46B97">
      <w:pPr>
        <w:spacing w:after="0" w:line="240" w:lineRule="auto"/>
        <w:jc w:val="center"/>
        <w:rPr>
          <w:rFonts w:ascii="Times New Roman" w:hAnsi="Times New Roman"/>
          <w:sz w:val="28"/>
          <w:szCs w:val="28"/>
        </w:rPr>
      </w:pPr>
    </w:p>
    <w:p w:rsidR="00103E83" w:rsidRPr="00C72288" w:rsidRDefault="00103E83" w:rsidP="00F46B97">
      <w:pPr>
        <w:spacing w:after="0" w:line="240" w:lineRule="auto"/>
        <w:jc w:val="center"/>
        <w:rPr>
          <w:rFonts w:ascii="Times New Roman" w:hAnsi="Times New Roman"/>
          <w:sz w:val="28"/>
          <w:szCs w:val="28"/>
        </w:rPr>
      </w:pPr>
    </w:p>
    <w:p w:rsidR="00103E83" w:rsidRPr="00C72288" w:rsidRDefault="00103E83" w:rsidP="00F46B97">
      <w:pPr>
        <w:spacing w:after="0" w:line="240" w:lineRule="auto"/>
        <w:jc w:val="center"/>
        <w:rPr>
          <w:rFonts w:ascii="Times New Roman" w:hAnsi="Times New Roman"/>
          <w:sz w:val="28"/>
          <w:szCs w:val="28"/>
        </w:rPr>
      </w:pPr>
    </w:p>
    <w:p w:rsidR="00103E83" w:rsidRPr="00C72288" w:rsidRDefault="00103E83" w:rsidP="00F46B97">
      <w:pPr>
        <w:spacing w:after="0" w:line="240" w:lineRule="auto"/>
        <w:jc w:val="center"/>
        <w:rPr>
          <w:rFonts w:ascii="Times New Roman" w:hAnsi="Times New Roman"/>
          <w:sz w:val="28"/>
          <w:szCs w:val="28"/>
        </w:rPr>
      </w:pPr>
    </w:p>
    <w:p w:rsidR="0043210B" w:rsidRPr="00C72288" w:rsidRDefault="0043210B" w:rsidP="00F46B97">
      <w:pPr>
        <w:spacing w:after="0" w:line="240" w:lineRule="auto"/>
        <w:jc w:val="center"/>
        <w:rPr>
          <w:rFonts w:ascii="Times New Roman" w:hAnsi="Times New Roman"/>
          <w:strike/>
          <w:sz w:val="16"/>
          <w:szCs w:val="16"/>
        </w:rPr>
      </w:pPr>
    </w:p>
    <w:p w:rsidR="00103E83" w:rsidRPr="00C72288" w:rsidRDefault="00103E83" w:rsidP="00F46B97">
      <w:pPr>
        <w:spacing w:after="0" w:line="240" w:lineRule="auto"/>
        <w:jc w:val="center"/>
        <w:rPr>
          <w:rFonts w:ascii="Times New Roman" w:hAnsi="Times New Roman"/>
          <w:sz w:val="28"/>
          <w:szCs w:val="28"/>
        </w:rPr>
      </w:pPr>
      <w:r w:rsidRPr="00C72288">
        <w:rPr>
          <w:rFonts w:ascii="Times New Roman" w:hAnsi="Times New Roman"/>
          <w:sz w:val="28"/>
          <w:szCs w:val="28"/>
        </w:rPr>
        <w:t>Брест</w:t>
      </w:r>
    </w:p>
    <w:p w:rsidR="00103E83" w:rsidRPr="00C72288" w:rsidRDefault="00103E83" w:rsidP="00F46B97">
      <w:pPr>
        <w:spacing w:after="0" w:line="240" w:lineRule="auto"/>
        <w:jc w:val="center"/>
        <w:rPr>
          <w:rFonts w:ascii="Times New Roman" w:hAnsi="Times New Roman"/>
          <w:sz w:val="28"/>
          <w:szCs w:val="28"/>
        </w:rPr>
      </w:pPr>
      <w:proofErr w:type="spellStart"/>
      <w:r w:rsidRPr="00C72288">
        <w:rPr>
          <w:rFonts w:ascii="Times New Roman" w:hAnsi="Times New Roman"/>
          <w:sz w:val="28"/>
          <w:szCs w:val="28"/>
        </w:rPr>
        <w:t>БрГУ</w:t>
      </w:r>
      <w:proofErr w:type="spellEnd"/>
      <w:r w:rsidRPr="00C72288">
        <w:rPr>
          <w:rFonts w:ascii="Times New Roman" w:hAnsi="Times New Roman"/>
          <w:sz w:val="28"/>
          <w:szCs w:val="28"/>
        </w:rPr>
        <w:t xml:space="preserve"> имени А. С. Пушкина</w:t>
      </w:r>
    </w:p>
    <w:p w:rsidR="00103E83" w:rsidRPr="00C72288" w:rsidRDefault="00103E83" w:rsidP="00F46B97">
      <w:pPr>
        <w:spacing w:after="0" w:line="240" w:lineRule="auto"/>
        <w:jc w:val="center"/>
        <w:rPr>
          <w:rFonts w:ascii="Times New Roman" w:hAnsi="Times New Roman"/>
          <w:sz w:val="28"/>
          <w:szCs w:val="28"/>
        </w:rPr>
      </w:pPr>
      <w:r w:rsidRPr="00C72288">
        <w:rPr>
          <w:rFonts w:ascii="Times New Roman" w:hAnsi="Times New Roman"/>
          <w:sz w:val="28"/>
          <w:szCs w:val="28"/>
        </w:rPr>
        <w:t>2024</w:t>
      </w:r>
    </w:p>
    <w:p w:rsidR="00103E83" w:rsidRPr="00C72288" w:rsidRDefault="00103E83" w:rsidP="00F46B97">
      <w:pPr>
        <w:spacing w:after="0" w:line="240" w:lineRule="auto"/>
        <w:jc w:val="center"/>
        <w:rPr>
          <w:rFonts w:ascii="Times New Roman" w:hAnsi="Times New Roman"/>
          <w:sz w:val="28"/>
          <w:szCs w:val="28"/>
        </w:rPr>
      </w:pPr>
    </w:p>
    <w:p w:rsidR="00103E83" w:rsidRPr="00C72288" w:rsidRDefault="00103E83" w:rsidP="00F46B97">
      <w:pPr>
        <w:spacing w:after="0" w:line="240" w:lineRule="auto"/>
        <w:jc w:val="center"/>
        <w:rPr>
          <w:rFonts w:ascii="Times New Roman" w:hAnsi="Times New Roman"/>
          <w:sz w:val="28"/>
          <w:szCs w:val="28"/>
        </w:rPr>
      </w:pPr>
    </w:p>
    <w:p w:rsidR="00103E83" w:rsidRPr="00C72288" w:rsidRDefault="00103E83" w:rsidP="00F46B97">
      <w:pPr>
        <w:spacing w:after="0" w:line="240" w:lineRule="auto"/>
        <w:jc w:val="both"/>
        <w:rPr>
          <w:rFonts w:ascii="Times New Roman" w:hAnsi="Times New Roman"/>
          <w:sz w:val="24"/>
          <w:szCs w:val="24"/>
        </w:rPr>
      </w:pPr>
      <w:r w:rsidRPr="001E5262">
        <w:rPr>
          <w:rFonts w:ascii="Times New Roman" w:hAnsi="Times New Roman"/>
          <w:b/>
          <w:bCs/>
          <w:i/>
          <w:iCs/>
          <w:sz w:val="24"/>
          <w:szCs w:val="24"/>
        </w:rPr>
        <w:t>ISBN 978-985-22-</w:t>
      </w:r>
      <w:r w:rsidR="001E5262" w:rsidRPr="001E5262">
        <w:rPr>
          <w:rFonts w:ascii="Times New Roman" w:hAnsi="Times New Roman"/>
          <w:b/>
          <w:bCs/>
          <w:i/>
          <w:iCs/>
          <w:sz w:val="24"/>
          <w:szCs w:val="24"/>
        </w:rPr>
        <w:t>0740-</w:t>
      </w:r>
      <w:r w:rsidR="001E5262">
        <w:rPr>
          <w:rFonts w:ascii="Times New Roman" w:hAnsi="Times New Roman"/>
          <w:b/>
          <w:bCs/>
          <w:i/>
          <w:iCs/>
          <w:sz w:val="24"/>
          <w:szCs w:val="24"/>
        </w:rPr>
        <w:t>9</w:t>
      </w:r>
      <w:r w:rsidRPr="00C72288">
        <w:rPr>
          <w:rFonts w:ascii="Times New Roman" w:hAnsi="Times New Roman"/>
          <w:b/>
          <w:bCs/>
          <w:i/>
          <w:iCs/>
          <w:sz w:val="24"/>
          <w:szCs w:val="24"/>
        </w:rPr>
        <w:t xml:space="preserve"> </w:t>
      </w:r>
      <w:r w:rsidRPr="00C72288">
        <w:rPr>
          <w:rFonts w:ascii="Times New Roman" w:hAnsi="Times New Roman"/>
          <w:bCs/>
          <w:iCs/>
          <w:sz w:val="24"/>
          <w:szCs w:val="24"/>
        </w:rPr>
        <w:t xml:space="preserve">                         </w:t>
      </w:r>
      <w:r w:rsidRPr="00C72288">
        <w:rPr>
          <w:rFonts w:ascii="Times New Roman" w:hAnsi="Times New Roman"/>
          <w:sz w:val="24"/>
          <w:szCs w:val="24"/>
        </w:rPr>
        <w:t xml:space="preserve">            </w:t>
      </w:r>
      <w:r w:rsidRPr="00C72288">
        <w:rPr>
          <w:rFonts w:ascii="Times New Roman" w:hAnsi="Times New Roman"/>
          <w:b/>
          <w:i/>
          <w:sz w:val="24"/>
          <w:szCs w:val="24"/>
        </w:rPr>
        <w:t xml:space="preserve"> </w:t>
      </w:r>
      <w:r w:rsidRPr="00C72288">
        <w:rPr>
          <w:rFonts w:ascii="Times New Roman" w:hAnsi="Times New Roman"/>
          <w:sz w:val="24"/>
          <w:szCs w:val="24"/>
        </w:rPr>
        <w:t>© УО «Брестский государственный</w:t>
      </w:r>
    </w:p>
    <w:p w:rsidR="00103E83" w:rsidRPr="00C72288" w:rsidRDefault="00103E83" w:rsidP="00F46B97">
      <w:pPr>
        <w:spacing w:after="0" w:line="240" w:lineRule="auto"/>
        <w:jc w:val="right"/>
        <w:rPr>
          <w:rFonts w:ascii="Times New Roman" w:hAnsi="Times New Roman"/>
          <w:sz w:val="24"/>
          <w:szCs w:val="24"/>
        </w:rPr>
      </w:pPr>
      <w:r w:rsidRPr="00C72288">
        <w:rPr>
          <w:rFonts w:ascii="Times New Roman" w:hAnsi="Times New Roman"/>
          <w:sz w:val="24"/>
          <w:szCs w:val="24"/>
        </w:rPr>
        <w:t>университет имени А. С. Пушкина», 2024</w:t>
      </w:r>
    </w:p>
    <w:p w:rsidR="00103E83" w:rsidRPr="00C72288" w:rsidRDefault="00103E83" w:rsidP="00F46B97">
      <w:pPr>
        <w:shd w:val="clear" w:color="auto" w:fill="FFFFFF"/>
        <w:spacing w:after="0" w:line="240" w:lineRule="auto"/>
        <w:rPr>
          <w:rFonts w:ascii="Times New Roman" w:hAnsi="Times New Roman"/>
          <w:sz w:val="24"/>
          <w:szCs w:val="24"/>
          <w:u w:val="single"/>
        </w:rPr>
      </w:pPr>
      <w:r w:rsidRPr="00C72288">
        <w:rPr>
          <w:rFonts w:ascii="Times New Roman" w:hAnsi="Times New Roman"/>
          <w:sz w:val="24"/>
          <w:szCs w:val="24"/>
        </w:rPr>
        <w:t xml:space="preserve">Об издании – </w:t>
      </w:r>
      <w:hyperlink w:anchor="Сведения1" w:history="1">
        <w:r w:rsidRPr="00C72288">
          <w:rPr>
            <w:rStyle w:val="a8"/>
            <w:rFonts w:ascii="Times New Roman" w:hAnsi="Times New Roman"/>
            <w:sz w:val="24"/>
            <w:szCs w:val="24"/>
          </w:rPr>
          <w:t>1</w:t>
        </w:r>
      </w:hyperlink>
      <w:r w:rsidRPr="00C72288">
        <w:rPr>
          <w:rFonts w:ascii="Times New Roman" w:hAnsi="Times New Roman"/>
          <w:sz w:val="24"/>
          <w:szCs w:val="24"/>
        </w:rPr>
        <w:t>,</w:t>
      </w:r>
      <w:hyperlink w:anchor="Сведения2" w:history="1">
        <w:r w:rsidRPr="00C72288">
          <w:rPr>
            <w:rStyle w:val="a8"/>
            <w:rFonts w:ascii="Times New Roman" w:hAnsi="Times New Roman"/>
            <w:sz w:val="24"/>
            <w:szCs w:val="24"/>
          </w:rPr>
          <w:t xml:space="preserve"> 2</w:t>
        </w:r>
      </w:hyperlink>
      <w:r w:rsidRPr="00C72288">
        <w:rPr>
          <w:rFonts w:ascii="Times New Roman" w:eastAsia="Times New Roman" w:hAnsi="Times New Roman" w:cs="Times New Roman"/>
          <w:b/>
          <w:sz w:val="28"/>
          <w:szCs w:val="28"/>
          <w:lang w:eastAsia="ru-RU"/>
        </w:rPr>
        <w:br w:type="page"/>
      </w:r>
    </w:p>
    <w:p w:rsidR="00103E83" w:rsidRPr="00C72288" w:rsidRDefault="00103E83" w:rsidP="00F46B97">
      <w:pPr>
        <w:shd w:val="clear" w:color="auto" w:fill="FFFFFF"/>
        <w:spacing w:after="0" w:line="240" w:lineRule="auto"/>
        <w:jc w:val="center"/>
        <w:rPr>
          <w:rFonts w:ascii="Times New Roman" w:hAnsi="Times New Roman"/>
          <w:sz w:val="20"/>
          <w:szCs w:val="20"/>
        </w:rPr>
      </w:pPr>
      <w:bookmarkStart w:id="0" w:name="Сведения1"/>
      <w:r w:rsidRPr="00C72288">
        <w:rPr>
          <w:rFonts w:ascii="Times New Roman" w:hAnsi="Times New Roman"/>
          <w:noProof/>
          <w:sz w:val="20"/>
          <w:szCs w:val="20"/>
          <w:lang w:eastAsia="ru-RU"/>
        </w:rPr>
        <w:lastRenderedPageBreak/>
        <mc:AlternateContent>
          <mc:Choice Requires="wps">
            <w:drawing>
              <wp:anchor distT="0" distB="0" distL="114300" distR="114300" simplePos="0" relativeHeight="251655168" behindDoc="0" locked="0" layoutInCell="1" allowOverlap="1" wp14:anchorId="5BD005E0" wp14:editId="567E3E9C">
                <wp:simplePos x="0" y="0"/>
                <wp:positionH relativeFrom="column">
                  <wp:posOffset>2362835</wp:posOffset>
                </wp:positionH>
                <wp:positionV relativeFrom="paragraph">
                  <wp:posOffset>-892810</wp:posOffset>
                </wp:positionV>
                <wp:extent cx="914400" cy="914400"/>
                <wp:effectExtent l="0" t="0" r="0" b="0"/>
                <wp:wrapNone/>
                <wp:docPr id="208" name="Прямоугольник 208"/>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9F2F2" id="Прямоугольник 208" o:spid="_x0000_s1026" style="position:absolute;margin-left:186.05pt;margin-top:-70.3pt;width:1in;height:1in;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" fillcolor="white [3212]" stroked="f" strokeweight="1pt"/>
            </w:pict>
          </mc:Fallback>
        </mc:AlternateContent>
      </w:r>
      <w:r w:rsidRPr="00C72288">
        <w:rPr>
          <w:rFonts w:ascii="Times New Roman" w:hAnsi="Times New Roman"/>
          <w:sz w:val="20"/>
          <w:szCs w:val="20"/>
          <w:u w:val="single"/>
        </w:rPr>
        <w:t>1 – сведения об издании</w:t>
      </w:r>
    </w:p>
    <w:bookmarkEnd w:id="0"/>
    <w:p w:rsidR="00103E83" w:rsidRPr="00DD1723" w:rsidRDefault="00103E83" w:rsidP="00F46B97">
      <w:pPr>
        <w:spacing w:after="0" w:line="240" w:lineRule="auto"/>
        <w:rPr>
          <w:rFonts w:ascii="Times New Roman" w:eastAsia="Times New Roman" w:hAnsi="Times New Roman" w:cs="Times New Roman"/>
          <w:bCs/>
          <w:lang w:eastAsia="ru-RU"/>
        </w:rPr>
      </w:pPr>
      <w:r w:rsidRPr="00DD1723">
        <w:rPr>
          <w:rFonts w:ascii="Times New Roman" w:eastAsia="Times New Roman" w:hAnsi="Times New Roman" w:cs="Times New Roman"/>
          <w:bCs/>
          <w:lang w:eastAsia="ru-RU"/>
        </w:rPr>
        <w:t xml:space="preserve">УДК </w:t>
      </w:r>
      <w:r w:rsidR="00DD1723" w:rsidRPr="00DD1723">
        <w:rPr>
          <w:rFonts w:ascii="Times New Roman" w:eastAsia="Times New Roman" w:hAnsi="Times New Roman" w:cs="Times New Roman"/>
          <w:bCs/>
          <w:lang w:eastAsia="ru-RU"/>
        </w:rPr>
        <w:t>364-7</w:t>
      </w:r>
    </w:p>
    <w:p w:rsidR="00103E83" w:rsidRPr="00C72288" w:rsidRDefault="00103E83" w:rsidP="00F46B97">
      <w:pPr>
        <w:spacing w:after="0" w:line="240" w:lineRule="auto"/>
        <w:rPr>
          <w:rFonts w:ascii="Times New Roman" w:eastAsia="Times New Roman" w:hAnsi="Times New Roman" w:cs="Times New Roman"/>
          <w:lang w:eastAsia="ru-RU"/>
        </w:rPr>
      </w:pPr>
      <w:r w:rsidRPr="00DD1723">
        <w:rPr>
          <w:rFonts w:ascii="Times New Roman" w:eastAsia="Times New Roman" w:hAnsi="Times New Roman" w:cs="Times New Roman"/>
          <w:lang w:eastAsia="ru-RU"/>
        </w:rPr>
        <w:t xml:space="preserve">ББК </w:t>
      </w:r>
      <w:r w:rsidR="00DD1723" w:rsidRPr="00DD1723">
        <w:rPr>
          <w:rFonts w:ascii="Times New Roman" w:eastAsia="Times New Roman" w:hAnsi="Times New Roman" w:cs="Times New Roman"/>
          <w:lang w:eastAsia="ru-RU"/>
        </w:rPr>
        <w:t>60.94</w:t>
      </w:r>
    </w:p>
    <w:p w:rsidR="00103E83" w:rsidRPr="00C72288" w:rsidRDefault="00103E83" w:rsidP="00F46B97">
      <w:pPr>
        <w:spacing w:after="0" w:line="240" w:lineRule="auto"/>
        <w:jc w:val="center"/>
        <w:rPr>
          <w:rFonts w:ascii="Times New Roman" w:eastAsia="Times New Roman" w:hAnsi="Times New Roman" w:cs="Times New Roman"/>
          <w:sz w:val="8"/>
          <w:szCs w:val="8"/>
          <w:lang w:eastAsia="ru-RU"/>
        </w:rPr>
      </w:pPr>
    </w:p>
    <w:p w:rsidR="00103E83" w:rsidRPr="00C72288" w:rsidRDefault="00103E83" w:rsidP="00F46B97">
      <w:pPr>
        <w:spacing w:after="0" w:line="240" w:lineRule="auto"/>
        <w:jc w:val="center"/>
        <w:rPr>
          <w:rFonts w:ascii="Times New Roman" w:hAnsi="Times New Roman"/>
          <w:i/>
          <w:sz w:val="20"/>
          <w:szCs w:val="20"/>
        </w:rPr>
      </w:pPr>
      <w:r w:rsidRPr="00C72288">
        <w:rPr>
          <w:rFonts w:ascii="Times New Roman" w:hAnsi="Times New Roman"/>
          <w:i/>
          <w:sz w:val="20"/>
          <w:szCs w:val="20"/>
        </w:rPr>
        <w:t xml:space="preserve">Рекомендовано редакционно-издательским советом учреждения образования </w:t>
      </w:r>
      <w:r w:rsidRPr="00C72288">
        <w:rPr>
          <w:rFonts w:ascii="Times New Roman" w:hAnsi="Times New Roman"/>
          <w:i/>
          <w:sz w:val="20"/>
          <w:szCs w:val="20"/>
        </w:rPr>
        <w:br/>
        <w:t>«Брестский государственный университет имени А. С. Пушкина»</w:t>
      </w:r>
    </w:p>
    <w:p w:rsidR="00103E83" w:rsidRPr="00C72288" w:rsidRDefault="00103E83" w:rsidP="00F46B97">
      <w:pPr>
        <w:spacing w:after="0" w:line="240" w:lineRule="auto"/>
        <w:jc w:val="center"/>
        <w:rPr>
          <w:rFonts w:ascii="Times New Roman" w:eastAsia="Times New Roman" w:hAnsi="Times New Roman" w:cs="Times New Roman"/>
          <w:b/>
          <w:sz w:val="16"/>
          <w:szCs w:val="16"/>
          <w:lang w:eastAsia="x-none"/>
        </w:rPr>
      </w:pPr>
    </w:p>
    <w:p w:rsidR="00103E83" w:rsidRPr="00C72288" w:rsidRDefault="00103E83" w:rsidP="00F46B97">
      <w:pPr>
        <w:spacing w:after="0" w:line="240" w:lineRule="auto"/>
        <w:jc w:val="center"/>
        <w:rPr>
          <w:rFonts w:ascii="Times New Roman" w:eastAsia="Times New Roman" w:hAnsi="Times New Roman" w:cs="Times New Roman"/>
          <w:bCs/>
          <w:i/>
          <w:iCs/>
          <w:lang w:eastAsia="x-none"/>
        </w:rPr>
      </w:pPr>
      <w:r w:rsidRPr="00C72288">
        <w:rPr>
          <w:rFonts w:ascii="Times New Roman" w:eastAsia="Times New Roman" w:hAnsi="Times New Roman" w:cs="Times New Roman"/>
          <w:bCs/>
          <w:i/>
          <w:iCs/>
          <w:lang w:eastAsia="x-none"/>
        </w:rPr>
        <w:t xml:space="preserve">Составитель </w:t>
      </w:r>
      <w:r w:rsidRPr="00C72288">
        <w:rPr>
          <w:rFonts w:ascii="Times New Roman" w:eastAsia="Times New Roman" w:hAnsi="Times New Roman" w:cs="Times New Roman"/>
          <w:bCs/>
          <w:lang w:eastAsia="x-none"/>
        </w:rPr>
        <w:t xml:space="preserve">кандидат экономических наук, доцент </w:t>
      </w:r>
      <w:r w:rsidRPr="00C72288">
        <w:rPr>
          <w:rFonts w:ascii="Times New Roman" w:eastAsia="Times New Roman" w:hAnsi="Times New Roman" w:cs="Times New Roman"/>
          <w:b/>
          <w:lang w:eastAsia="x-none"/>
        </w:rPr>
        <w:t xml:space="preserve">Т. С. </w:t>
      </w:r>
      <w:proofErr w:type="spellStart"/>
      <w:r w:rsidRPr="00C72288">
        <w:rPr>
          <w:rFonts w:ascii="Times New Roman" w:eastAsia="Times New Roman" w:hAnsi="Times New Roman" w:cs="Times New Roman"/>
          <w:b/>
          <w:lang w:eastAsia="x-none"/>
        </w:rPr>
        <w:t>Силюк</w:t>
      </w:r>
      <w:proofErr w:type="spellEnd"/>
    </w:p>
    <w:p w:rsidR="00103E83" w:rsidRPr="00C72288" w:rsidRDefault="00103E83" w:rsidP="00F46B97">
      <w:pPr>
        <w:spacing w:after="0" w:line="240" w:lineRule="auto"/>
        <w:jc w:val="center"/>
        <w:rPr>
          <w:rFonts w:ascii="Times New Roman" w:eastAsia="Times New Roman" w:hAnsi="Times New Roman" w:cs="Times New Roman"/>
          <w:b/>
          <w:sz w:val="16"/>
          <w:szCs w:val="16"/>
          <w:lang w:eastAsia="x-none"/>
        </w:rPr>
      </w:pPr>
    </w:p>
    <w:p w:rsidR="00103E83" w:rsidRPr="00C72288" w:rsidRDefault="00103E83" w:rsidP="00F46B97">
      <w:pPr>
        <w:spacing w:after="0" w:line="240" w:lineRule="auto"/>
        <w:jc w:val="center"/>
        <w:rPr>
          <w:rFonts w:ascii="Times New Roman" w:eastAsia="Times New Roman" w:hAnsi="Times New Roman" w:cs="Times New Roman"/>
          <w:b/>
          <w:sz w:val="16"/>
          <w:szCs w:val="16"/>
          <w:lang w:eastAsia="x-none"/>
        </w:rPr>
      </w:pPr>
    </w:p>
    <w:p w:rsidR="00103E83" w:rsidRPr="00C72288" w:rsidRDefault="00103E83" w:rsidP="00F46B97">
      <w:pPr>
        <w:spacing w:after="0" w:line="240" w:lineRule="auto"/>
        <w:jc w:val="center"/>
        <w:rPr>
          <w:rFonts w:ascii="Times New Roman" w:eastAsia="Times New Roman" w:hAnsi="Times New Roman" w:cs="Times New Roman"/>
          <w:i/>
          <w:iCs/>
          <w:lang w:eastAsia="ru-RU"/>
        </w:rPr>
      </w:pPr>
      <w:r w:rsidRPr="00C72288">
        <w:rPr>
          <w:rFonts w:ascii="Times New Roman" w:eastAsia="Times New Roman" w:hAnsi="Times New Roman" w:cs="Times New Roman"/>
          <w:i/>
          <w:iCs/>
          <w:lang w:eastAsia="ru-RU"/>
        </w:rPr>
        <w:t>Рецензенты:</w:t>
      </w:r>
    </w:p>
    <w:p w:rsidR="00103E83" w:rsidRPr="00C72288" w:rsidRDefault="00103E83" w:rsidP="00F46B97">
      <w:pPr>
        <w:spacing w:after="0" w:line="240" w:lineRule="auto"/>
        <w:jc w:val="center"/>
        <w:rPr>
          <w:rFonts w:ascii="Times New Roman" w:eastAsia="Times New Roman" w:hAnsi="Times New Roman" w:cs="Times New Roman"/>
          <w:lang w:eastAsia="ru-RU"/>
        </w:rPr>
      </w:pPr>
      <w:r w:rsidRPr="00C72288">
        <w:rPr>
          <w:rFonts w:ascii="Times New Roman" w:eastAsia="Times New Roman" w:hAnsi="Times New Roman" w:cs="Times New Roman"/>
          <w:lang w:eastAsia="ru-RU"/>
        </w:rPr>
        <w:t xml:space="preserve">кафедра экономической теории и логистики </w:t>
      </w:r>
      <w:r w:rsidR="003F256E" w:rsidRPr="00C72288">
        <w:rPr>
          <w:rFonts w:ascii="Times New Roman" w:eastAsia="Times New Roman" w:hAnsi="Times New Roman" w:cs="Times New Roman"/>
          <w:lang w:eastAsia="ru-RU"/>
        </w:rPr>
        <w:br/>
      </w:r>
      <w:r w:rsidRPr="00C72288">
        <w:rPr>
          <w:rFonts w:ascii="Times New Roman" w:eastAsia="Times New Roman" w:hAnsi="Times New Roman" w:cs="Times New Roman"/>
          <w:lang w:eastAsia="ru-RU"/>
        </w:rPr>
        <w:t>УО «Брестский государственный технический университет»</w:t>
      </w:r>
    </w:p>
    <w:p w:rsidR="00103E83" w:rsidRPr="00C72288" w:rsidRDefault="00103E83" w:rsidP="00F46B97">
      <w:pPr>
        <w:spacing w:after="0" w:line="240" w:lineRule="auto"/>
        <w:jc w:val="center"/>
        <w:rPr>
          <w:rFonts w:ascii="Times New Roman" w:eastAsia="Times New Roman" w:hAnsi="Times New Roman" w:cs="Times New Roman"/>
          <w:sz w:val="8"/>
          <w:szCs w:val="8"/>
          <w:lang w:eastAsia="ru-RU"/>
        </w:rPr>
      </w:pPr>
    </w:p>
    <w:p w:rsidR="00103E83" w:rsidRPr="00C72288" w:rsidRDefault="00103E83" w:rsidP="00F46B97">
      <w:pPr>
        <w:spacing w:after="0" w:line="240" w:lineRule="auto"/>
        <w:jc w:val="center"/>
        <w:rPr>
          <w:rFonts w:ascii="Times New Roman" w:eastAsia="Times New Roman" w:hAnsi="Times New Roman" w:cs="Times New Roman"/>
          <w:lang w:eastAsia="ru-RU"/>
        </w:rPr>
      </w:pPr>
      <w:r w:rsidRPr="00C72288">
        <w:rPr>
          <w:rFonts w:ascii="Times New Roman" w:eastAsia="Times New Roman" w:hAnsi="Times New Roman" w:cs="Times New Roman"/>
          <w:lang w:eastAsia="ru-RU"/>
        </w:rPr>
        <w:t xml:space="preserve">доцент кафедры </w:t>
      </w:r>
      <w:r w:rsidR="0043210B" w:rsidRPr="00C72288">
        <w:rPr>
          <w:rFonts w:ascii="Times New Roman" w:hAnsi="Times New Roman" w:cs="Times New Roman"/>
        </w:rPr>
        <w:t>географии и природопользования</w:t>
      </w:r>
      <w:r w:rsidR="0043210B" w:rsidRPr="00C72288">
        <w:rPr>
          <w:rFonts w:ascii="Times New Roman" w:eastAsia="Times New Roman" w:hAnsi="Times New Roman" w:cs="Times New Roman"/>
          <w:lang w:eastAsia="ru-RU"/>
        </w:rPr>
        <w:t xml:space="preserve"> </w:t>
      </w:r>
      <w:r w:rsidRPr="00C72288">
        <w:rPr>
          <w:rFonts w:ascii="Times New Roman" w:eastAsia="Times New Roman" w:hAnsi="Times New Roman" w:cs="Times New Roman"/>
          <w:lang w:eastAsia="ru-RU"/>
        </w:rPr>
        <w:t xml:space="preserve">УО «Брестский государственный университет </w:t>
      </w:r>
      <w:r w:rsidRPr="00C72288">
        <w:rPr>
          <w:rFonts w:ascii="Times New Roman" w:eastAsia="Times New Roman" w:hAnsi="Times New Roman" w:cs="Times New Roman"/>
          <w:lang w:eastAsia="ru-RU"/>
        </w:rPr>
        <w:br/>
        <w:t xml:space="preserve">имени А. С. Пушкина» кандидат </w:t>
      </w:r>
      <w:r w:rsidR="0043210B" w:rsidRPr="00C72288">
        <w:rPr>
          <w:rFonts w:ascii="Times New Roman" w:eastAsia="Times New Roman" w:hAnsi="Times New Roman" w:cs="Times New Roman"/>
          <w:lang w:eastAsia="ru-RU"/>
        </w:rPr>
        <w:t xml:space="preserve">географических </w:t>
      </w:r>
      <w:r w:rsidRPr="00C72288">
        <w:rPr>
          <w:rFonts w:ascii="Times New Roman" w:eastAsia="Times New Roman" w:hAnsi="Times New Roman" w:cs="Times New Roman"/>
          <w:lang w:eastAsia="ru-RU"/>
        </w:rPr>
        <w:t>наук</w:t>
      </w:r>
      <w:r w:rsidR="0043210B" w:rsidRPr="00C72288">
        <w:rPr>
          <w:rFonts w:ascii="Times New Roman" w:eastAsia="Times New Roman" w:hAnsi="Times New Roman" w:cs="Times New Roman"/>
          <w:lang w:eastAsia="ru-RU"/>
        </w:rPr>
        <w:t xml:space="preserve">, </w:t>
      </w:r>
      <w:r w:rsidR="0043210B" w:rsidRPr="00C72288">
        <w:rPr>
          <w:rFonts w:ascii="Times New Roman" w:hAnsi="Times New Roman" w:cs="Times New Roman"/>
        </w:rPr>
        <w:t xml:space="preserve">доцент </w:t>
      </w:r>
      <w:r w:rsidR="0043210B" w:rsidRPr="00C72288">
        <w:rPr>
          <w:rFonts w:ascii="Times New Roman" w:hAnsi="Times New Roman" w:cs="Times New Roman"/>
          <w:b/>
        </w:rPr>
        <w:t>А. А. Сидорович</w:t>
      </w:r>
    </w:p>
    <w:p w:rsidR="0043210B" w:rsidRPr="00C72288" w:rsidRDefault="0043210B" w:rsidP="00F46B97">
      <w:pPr>
        <w:spacing w:after="0" w:line="240" w:lineRule="auto"/>
        <w:jc w:val="center"/>
        <w:rPr>
          <w:rFonts w:ascii="Times New Roman" w:eastAsia="Times New Roman" w:hAnsi="Times New Roman" w:cs="Times New Roman"/>
          <w:bCs/>
          <w:sz w:val="28"/>
          <w:szCs w:val="28"/>
          <w:lang w:eastAsia="ru-RU"/>
        </w:rPr>
      </w:pPr>
    </w:p>
    <w:p w:rsidR="00103E83" w:rsidRPr="00C72288" w:rsidRDefault="00103E83" w:rsidP="00F46B97">
      <w:pPr>
        <w:spacing w:after="0" w:line="240" w:lineRule="auto"/>
        <w:ind w:firstLine="709"/>
        <w:jc w:val="both"/>
        <w:rPr>
          <w:rFonts w:ascii="Times New Roman" w:eastAsia="Times New Roman" w:hAnsi="Times New Roman" w:cs="Times New Roman"/>
          <w:sz w:val="26"/>
          <w:szCs w:val="26"/>
          <w:lang w:eastAsia="ru-RU"/>
        </w:rPr>
      </w:pPr>
      <w:r w:rsidRPr="00C72288">
        <w:rPr>
          <w:rFonts w:ascii="Times New Roman" w:eastAsia="Times New Roman" w:hAnsi="Times New Roman" w:cs="Times New Roman"/>
          <w:b/>
          <w:bCs/>
          <w:sz w:val="26"/>
          <w:szCs w:val="26"/>
          <w:lang w:eastAsia="ru-RU"/>
        </w:rPr>
        <w:t>Экономические</w:t>
      </w:r>
      <w:r w:rsidRPr="00C72288">
        <w:rPr>
          <w:rFonts w:ascii="Times New Roman" w:eastAsia="Times New Roman" w:hAnsi="Times New Roman" w:cs="Times New Roman"/>
          <w:sz w:val="26"/>
          <w:szCs w:val="26"/>
          <w:lang w:eastAsia="ru-RU"/>
        </w:rPr>
        <w:t xml:space="preserve"> основы социальной работы [Электронный ресурс</w:t>
      </w:r>
      <w:proofErr w:type="gramStart"/>
      <w:r w:rsidRPr="00C72288">
        <w:rPr>
          <w:rFonts w:ascii="Times New Roman" w:eastAsia="Times New Roman" w:hAnsi="Times New Roman" w:cs="Times New Roman"/>
          <w:sz w:val="26"/>
          <w:szCs w:val="26"/>
          <w:lang w:eastAsia="ru-RU"/>
        </w:rPr>
        <w:t>] :</w:t>
      </w:r>
      <w:proofErr w:type="gramEnd"/>
      <w:r w:rsidRPr="00C72288">
        <w:rPr>
          <w:rFonts w:ascii="Times New Roman" w:eastAsia="Times New Roman" w:hAnsi="Times New Roman" w:cs="Times New Roman"/>
          <w:sz w:val="26"/>
          <w:szCs w:val="26"/>
          <w:lang w:eastAsia="ru-RU"/>
        </w:rPr>
        <w:t xml:space="preserve"> электрон. учеб.-метод. комплекс / Брест. гос. ун-т им. А. С. Пушкина ; сост. Т. С.</w:t>
      </w:r>
      <w:r w:rsidR="0066755B">
        <w:rPr>
          <w:rFonts w:ascii="Times New Roman" w:eastAsia="Times New Roman" w:hAnsi="Times New Roman" w:cs="Times New Roman"/>
          <w:sz w:val="26"/>
          <w:szCs w:val="26"/>
          <w:lang w:eastAsia="ru-RU"/>
        </w:rPr>
        <w:t> </w:t>
      </w:r>
      <w:proofErr w:type="spellStart"/>
      <w:r w:rsidR="0066755B">
        <w:rPr>
          <w:rFonts w:ascii="Times New Roman" w:eastAsia="Times New Roman" w:hAnsi="Times New Roman" w:cs="Times New Roman"/>
          <w:sz w:val="26"/>
          <w:szCs w:val="26"/>
          <w:lang w:eastAsia="ru-RU"/>
        </w:rPr>
        <w:t>Силюк</w:t>
      </w:r>
      <w:proofErr w:type="spellEnd"/>
      <w:r w:rsidR="0066755B">
        <w:rPr>
          <w:rFonts w:ascii="Times New Roman" w:eastAsia="Times New Roman" w:hAnsi="Times New Roman" w:cs="Times New Roman"/>
          <w:sz w:val="26"/>
          <w:szCs w:val="26"/>
          <w:lang w:eastAsia="ru-RU"/>
        </w:rPr>
        <w:t xml:space="preserve">. – Брест : </w:t>
      </w:r>
      <w:proofErr w:type="spellStart"/>
      <w:r w:rsidR="0066755B">
        <w:rPr>
          <w:rFonts w:ascii="Times New Roman" w:eastAsia="Times New Roman" w:hAnsi="Times New Roman" w:cs="Times New Roman"/>
          <w:sz w:val="26"/>
          <w:szCs w:val="26"/>
          <w:lang w:eastAsia="ru-RU"/>
        </w:rPr>
        <w:t>БрГУ</w:t>
      </w:r>
      <w:proofErr w:type="spellEnd"/>
      <w:r w:rsidR="0066755B">
        <w:rPr>
          <w:rFonts w:ascii="Times New Roman" w:eastAsia="Times New Roman" w:hAnsi="Times New Roman" w:cs="Times New Roman"/>
          <w:sz w:val="26"/>
          <w:szCs w:val="26"/>
          <w:lang w:eastAsia="ru-RU"/>
        </w:rPr>
        <w:t>, 2024.</w:t>
      </w:r>
      <w:bookmarkStart w:id="1" w:name="_GoBack"/>
      <w:bookmarkEnd w:id="1"/>
      <w:r w:rsidRPr="00C72288">
        <w:rPr>
          <w:rFonts w:ascii="Times New Roman" w:eastAsia="Times New Roman" w:hAnsi="Times New Roman" w:cs="Times New Roman"/>
          <w:sz w:val="26"/>
          <w:szCs w:val="26"/>
          <w:lang w:eastAsia="ru-RU"/>
        </w:rPr>
        <w:t xml:space="preserve"> – </w:t>
      </w:r>
      <w:r w:rsidRPr="00C72288">
        <w:rPr>
          <w:rFonts w:ascii="Times New Roman" w:eastAsia="Times New Roman" w:hAnsi="Times New Roman" w:cs="Times New Roman"/>
          <w:sz w:val="26"/>
          <w:szCs w:val="26"/>
          <w:highlight w:val="yellow"/>
          <w:lang w:eastAsia="ru-RU"/>
        </w:rPr>
        <w:t>Режим доступа</w:t>
      </w:r>
      <w:proofErr w:type="gramStart"/>
      <w:r w:rsidRPr="00C72288">
        <w:rPr>
          <w:rFonts w:ascii="Times New Roman" w:eastAsia="Times New Roman" w:hAnsi="Times New Roman" w:cs="Times New Roman"/>
          <w:sz w:val="26"/>
          <w:szCs w:val="26"/>
          <w:highlight w:val="yellow"/>
          <w:lang w:eastAsia="ru-RU"/>
        </w:rPr>
        <w:t>:</w:t>
      </w:r>
      <w:r w:rsidRPr="00C72288">
        <w:rPr>
          <w:rFonts w:ascii="Times New Roman" w:eastAsia="Times New Roman" w:hAnsi="Times New Roman" w:cs="Times New Roman"/>
          <w:sz w:val="26"/>
          <w:szCs w:val="26"/>
          <w:lang w:eastAsia="ru-RU"/>
        </w:rPr>
        <w:t xml:space="preserve"> .</w:t>
      </w:r>
      <w:proofErr w:type="gramEnd"/>
    </w:p>
    <w:p w:rsidR="00103E83" w:rsidRPr="00C72288" w:rsidRDefault="00103E83" w:rsidP="00F46B97">
      <w:pPr>
        <w:spacing w:after="0" w:line="240" w:lineRule="auto"/>
        <w:ind w:firstLine="709"/>
        <w:jc w:val="both"/>
        <w:rPr>
          <w:rFonts w:ascii="Times New Roman" w:eastAsia="Times New Roman" w:hAnsi="Times New Roman" w:cs="Times New Roman"/>
          <w:sz w:val="26"/>
          <w:szCs w:val="26"/>
          <w:lang w:eastAsia="x-none"/>
        </w:rPr>
      </w:pPr>
      <w:r w:rsidRPr="00C72288">
        <w:rPr>
          <w:rFonts w:ascii="Times New Roman" w:hAnsi="Times New Roman" w:cs="Times New Roman"/>
          <w:sz w:val="26"/>
          <w:szCs w:val="26"/>
        </w:rPr>
        <w:t>ISBN 978-985-22-</w:t>
      </w:r>
      <w:r w:rsidR="001E5262">
        <w:rPr>
          <w:rFonts w:ascii="Times New Roman" w:hAnsi="Times New Roman" w:cs="Times New Roman"/>
          <w:sz w:val="26"/>
          <w:szCs w:val="26"/>
        </w:rPr>
        <w:t>0740-9</w:t>
      </w:r>
      <w:r w:rsidRPr="00C72288">
        <w:rPr>
          <w:rFonts w:ascii="Times New Roman" w:hAnsi="Times New Roman" w:cs="Times New Roman"/>
          <w:sz w:val="26"/>
          <w:szCs w:val="26"/>
        </w:rPr>
        <w:t>.</w:t>
      </w:r>
    </w:p>
    <w:p w:rsidR="00103E83" w:rsidRPr="00C72288" w:rsidRDefault="00103E83" w:rsidP="00F46B97">
      <w:pPr>
        <w:spacing w:after="0" w:line="240" w:lineRule="auto"/>
        <w:ind w:firstLine="709"/>
        <w:jc w:val="both"/>
        <w:rPr>
          <w:rFonts w:ascii="Times New Roman" w:eastAsia="Times New Roman" w:hAnsi="Times New Roman" w:cs="Times New Roman"/>
          <w:sz w:val="16"/>
          <w:szCs w:val="16"/>
          <w:lang w:eastAsia="x-none"/>
        </w:rPr>
      </w:pPr>
    </w:p>
    <w:p w:rsidR="0043210B" w:rsidRPr="00C72288" w:rsidRDefault="0043210B" w:rsidP="00F46B97">
      <w:pPr>
        <w:shd w:val="clear" w:color="auto" w:fill="FFFFFF"/>
        <w:spacing w:after="0" w:line="240" w:lineRule="auto"/>
        <w:ind w:firstLine="709"/>
        <w:jc w:val="both"/>
        <w:rPr>
          <w:rFonts w:ascii="Times New Roman" w:hAnsi="Times New Roman" w:cs="Times New Roman"/>
          <w:sz w:val="20"/>
          <w:szCs w:val="20"/>
        </w:rPr>
      </w:pPr>
      <w:r w:rsidRPr="00C72288">
        <w:rPr>
          <w:rFonts w:ascii="Times New Roman" w:eastAsia="Times New Roman" w:hAnsi="Times New Roman" w:cs="Times New Roman"/>
          <w:sz w:val="20"/>
          <w:szCs w:val="20"/>
          <w:lang w:eastAsia="ru-RU"/>
        </w:rPr>
        <w:t xml:space="preserve">В </w:t>
      </w:r>
      <w:r w:rsidR="00103E83" w:rsidRPr="00C72288">
        <w:rPr>
          <w:rFonts w:ascii="Times New Roman" w:eastAsia="Times New Roman" w:hAnsi="Times New Roman" w:cs="Times New Roman"/>
          <w:sz w:val="20"/>
          <w:szCs w:val="20"/>
          <w:lang w:eastAsia="ru-RU"/>
        </w:rPr>
        <w:t xml:space="preserve">ЭУМК </w:t>
      </w:r>
      <w:r w:rsidRPr="00C72288">
        <w:rPr>
          <w:rFonts w:ascii="Times New Roman" w:eastAsia="Times New Roman" w:hAnsi="Times New Roman" w:cs="Times New Roman"/>
          <w:sz w:val="20"/>
          <w:szCs w:val="20"/>
          <w:lang w:eastAsia="ru-RU"/>
        </w:rPr>
        <w:t xml:space="preserve">представлены </w:t>
      </w:r>
      <w:r w:rsidRPr="00C72288">
        <w:rPr>
          <w:rFonts w:ascii="Times New Roman" w:hAnsi="Times New Roman" w:cs="Times New Roman"/>
          <w:sz w:val="20"/>
          <w:szCs w:val="20"/>
        </w:rPr>
        <w:t>программное содержание учебного материала, тематический план, курс лекций,</w:t>
      </w:r>
      <w:r w:rsidRPr="00C72288">
        <w:rPr>
          <w:rFonts w:ascii="Times New Roman" w:hAnsi="Times New Roman" w:cs="Times New Roman"/>
          <w:sz w:val="20"/>
          <w:szCs w:val="20"/>
          <w:lang w:val="be-BY"/>
        </w:rPr>
        <w:t xml:space="preserve"> материалы к семинарским занятиям вопросов для обсуждения, тестов, заданий;</w:t>
      </w:r>
      <w:r w:rsidRPr="00C72288">
        <w:rPr>
          <w:rFonts w:ascii="Times New Roman" w:hAnsi="Times New Roman" w:cs="Times New Roman"/>
          <w:sz w:val="20"/>
          <w:szCs w:val="20"/>
        </w:rPr>
        <w:t xml:space="preserve"> вопросы к зачету, список рекомендуемой литературы.</w:t>
      </w:r>
    </w:p>
    <w:p w:rsidR="00103E83" w:rsidRPr="00C72288" w:rsidRDefault="00103E83" w:rsidP="00F46B97">
      <w:pPr>
        <w:spacing w:after="0" w:line="240" w:lineRule="auto"/>
        <w:ind w:firstLine="709"/>
        <w:jc w:val="both"/>
        <w:rPr>
          <w:rFonts w:ascii="Times New Roman" w:eastAsia="Times New Roman" w:hAnsi="Times New Roman" w:cs="Times New Roman"/>
          <w:sz w:val="20"/>
          <w:szCs w:val="20"/>
          <w:lang w:eastAsia="ru-RU"/>
        </w:rPr>
      </w:pPr>
      <w:r w:rsidRPr="00C72288">
        <w:rPr>
          <w:rFonts w:ascii="Times New Roman" w:eastAsia="Times New Roman" w:hAnsi="Times New Roman" w:cs="Times New Roman"/>
          <w:sz w:val="20"/>
          <w:szCs w:val="20"/>
          <w:lang w:eastAsia="ru-RU"/>
        </w:rPr>
        <w:t xml:space="preserve">Адресуется </w:t>
      </w:r>
      <w:r w:rsidRPr="00C72288">
        <w:rPr>
          <w:rFonts w:ascii="Times New Roman" w:hAnsi="Times New Roman" w:cs="Times New Roman"/>
          <w:sz w:val="20"/>
          <w:szCs w:val="20"/>
        </w:rPr>
        <w:t>студентам</w:t>
      </w:r>
      <w:r w:rsidR="0043210B" w:rsidRPr="00C72288">
        <w:rPr>
          <w:rFonts w:ascii="Times New Roman" w:hAnsi="Times New Roman" w:cs="Times New Roman"/>
          <w:sz w:val="20"/>
          <w:szCs w:val="20"/>
        </w:rPr>
        <w:t xml:space="preserve"> специальности </w:t>
      </w:r>
      <w:r w:rsidR="0043210B" w:rsidRPr="00C72288">
        <w:rPr>
          <w:rFonts w:ascii="Times New Roman" w:hAnsi="Times New Roman" w:cs="Times New Roman"/>
          <w:bCs/>
          <w:sz w:val="20"/>
          <w:szCs w:val="20"/>
        </w:rPr>
        <w:t>1-86 01 01-02 «Социальная работа (социально-</w:t>
      </w:r>
      <w:proofErr w:type="spellStart"/>
      <w:r w:rsidR="0043210B" w:rsidRPr="00C72288">
        <w:rPr>
          <w:rFonts w:ascii="Times New Roman" w:hAnsi="Times New Roman" w:cs="Times New Roman"/>
          <w:bCs/>
          <w:sz w:val="20"/>
          <w:szCs w:val="20"/>
        </w:rPr>
        <w:t>психологиче</w:t>
      </w:r>
      <w:proofErr w:type="spellEnd"/>
      <w:r w:rsidR="0043210B" w:rsidRPr="00C72288">
        <w:rPr>
          <w:rFonts w:ascii="Times New Roman" w:hAnsi="Times New Roman" w:cs="Times New Roman"/>
          <w:bCs/>
          <w:sz w:val="20"/>
          <w:szCs w:val="20"/>
        </w:rPr>
        <w:t>-</w:t>
      </w:r>
      <w:r w:rsidR="0043210B" w:rsidRPr="00C72288">
        <w:rPr>
          <w:rFonts w:ascii="Times New Roman" w:hAnsi="Times New Roman" w:cs="Times New Roman"/>
          <w:bCs/>
          <w:sz w:val="20"/>
          <w:szCs w:val="20"/>
        </w:rPr>
        <w:br/>
      </w:r>
      <w:proofErr w:type="spellStart"/>
      <w:r w:rsidR="0043210B" w:rsidRPr="00C72288">
        <w:rPr>
          <w:rFonts w:ascii="Times New Roman" w:hAnsi="Times New Roman" w:cs="Times New Roman"/>
          <w:bCs/>
          <w:sz w:val="20"/>
          <w:szCs w:val="20"/>
        </w:rPr>
        <w:t>ская</w:t>
      </w:r>
      <w:proofErr w:type="spellEnd"/>
      <w:r w:rsidR="0043210B" w:rsidRPr="00C72288">
        <w:rPr>
          <w:rFonts w:ascii="Times New Roman" w:hAnsi="Times New Roman" w:cs="Times New Roman"/>
          <w:bCs/>
          <w:sz w:val="20"/>
          <w:szCs w:val="20"/>
        </w:rPr>
        <w:t xml:space="preserve"> деятельность)» </w:t>
      </w:r>
      <w:r w:rsidR="0043210B" w:rsidRPr="00C72288">
        <w:rPr>
          <w:rFonts w:ascii="Times New Roman" w:hAnsi="Times New Roman" w:cs="Times New Roman"/>
          <w:sz w:val="20"/>
          <w:szCs w:val="20"/>
        </w:rPr>
        <w:t>дневной и заочной форм получения образования.</w:t>
      </w:r>
    </w:p>
    <w:p w:rsidR="00103E83" w:rsidRPr="00C72288" w:rsidRDefault="00103E83" w:rsidP="00F46B97">
      <w:pPr>
        <w:spacing w:after="0" w:line="240" w:lineRule="auto"/>
        <w:ind w:firstLine="709"/>
        <w:jc w:val="both"/>
        <w:rPr>
          <w:rFonts w:ascii="Times New Roman" w:eastAsia="Times New Roman" w:hAnsi="Times New Roman" w:cs="Times New Roman"/>
          <w:sz w:val="20"/>
          <w:szCs w:val="20"/>
          <w:lang w:eastAsia="ru-RU"/>
        </w:rPr>
      </w:pPr>
      <w:r w:rsidRPr="00C72288">
        <w:rPr>
          <w:rFonts w:ascii="Times New Roman" w:eastAsia="Times New Roman" w:hAnsi="Times New Roman" w:cs="Times New Roman"/>
          <w:sz w:val="20"/>
          <w:szCs w:val="20"/>
          <w:lang w:eastAsia="ru-RU"/>
        </w:rPr>
        <w:t xml:space="preserve">Разработано в формате </w:t>
      </w:r>
      <w:proofErr w:type="spellStart"/>
      <w:r w:rsidRPr="00C72288">
        <w:rPr>
          <w:rFonts w:ascii="Times New Roman" w:hAnsi="Times New Roman"/>
          <w:sz w:val="20"/>
          <w:szCs w:val="20"/>
        </w:rPr>
        <w:t>pdf</w:t>
      </w:r>
      <w:proofErr w:type="spellEnd"/>
      <w:r w:rsidRPr="00C72288">
        <w:rPr>
          <w:rFonts w:ascii="Times New Roman" w:eastAsia="Times New Roman" w:hAnsi="Times New Roman" w:cs="Times New Roman"/>
          <w:sz w:val="20"/>
          <w:szCs w:val="20"/>
          <w:lang w:eastAsia="ru-RU"/>
        </w:rPr>
        <w:t>.</w:t>
      </w:r>
    </w:p>
    <w:p w:rsidR="00103E83" w:rsidRPr="00DD1723" w:rsidRDefault="00103E83" w:rsidP="00F46B97">
      <w:pPr>
        <w:spacing w:after="0" w:line="240" w:lineRule="auto"/>
        <w:jc w:val="right"/>
        <w:rPr>
          <w:rFonts w:ascii="Times New Roman" w:eastAsia="Times New Roman" w:hAnsi="Times New Roman" w:cs="Times New Roman"/>
          <w:b/>
          <w:lang w:eastAsia="ru-RU"/>
        </w:rPr>
      </w:pPr>
      <w:r w:rsidRPr="00DD1723">
        <w:rPr>
          <w:rFonts w:ascii="Times New Roman" w:eastAsia="Times New Roman" w:hAnsi="Times New Roman" w:cs="Times New Roman"/>
          <w:b/>
          <w:lang w:eastAsia="ru-RU"/>
        </w:rPr>
        <w:t xml:space="preserve">УДК </w:t>
      </w:r>
      <w:r w:rsidR="00DD1723" w:rsidRPr="00DD1723">
        <w:rPr>
          <w:rFonts w:ascii="Times New Roman" w:eastAsia="Times New Roman" w:hAnsi="Times New Roman" w:cs="Times New Roman"/>
          <w:b/>
          <w:lang w:eastAsia="ru-RU"/>
        </w:rPr>
        <w:t>364-7</w:t>
      </w:r>
    </w:p>
    <w:p w:rsidR="00103E83" w:rsidRPr="00C72288" w:rsidRDefault="00103E83" w:rsidP="00F46B97">
      <w:pPr>
        <w:spacing w:after="0" w:line="240" w:lineRule="auto"/>
        <w:jc w:val="right"/>
        <w:rPr>
          <w:rFonts w:ascii="Times New Roman" w:eastAsia="Times New Roman" w:hAnsi="Times New Roman" w:cs="Times New Roman"/>
          <w:b/>
          <w:lang w:eastAsia="ru-RU"/>
        </w:rPr>
      </w:pPr>
      <w:r w:rsidRPr="00DD1723">
        <w:rPr>
          <w:rFonts w:ascii="Times New Roman" w:eastAsia="Times New Roman" w:hAnsi="Times New Roman" w:cs="Times New Roman"/>
          <w:b/>
          <w:lang w:eastAsia="ru-RU"/>
        </w:rPr>
        <w:t xml:space="preserve">ББК </w:t>
      </w:r>
      <w:r w:rsidR="00DD1723" w:rsidRPr="00DD1723">
        <w:rPr>
          <w:rFonts w:ascii="Times New Roman" w:eastAsia="Times New Roman" w:hAnsi="Times New Roman" w:cs="Times New Roman"/>
          <w:b/>
          <w:lang w:eastAsia="ru-RU"/>
        </w:rPr>
        <w:t>60.94</w:t>
      </w:r>
    </w:p>
    <w:p w:rsidR="00103E83" w:rsidRPr="00C72288" w:rsidRDefault="00103E83" w:rsidP="00F46B97">
      <w:pPr>
        <w:spacing w:after="0" w:line="240" w:lineRule="auto"/>
        <w:ind w:firstLine="709"/>
        <w:jc w:val="right"/>
        <w:rPr>
          <w:rFonts w:ascii="Times New Roman" w:eastAsia="Times New Roman" w:hAnsi="Times New Roman" w:cs="Times New Roman"/>
          <w:sz w:val="16"/>
          <w:szCs w:val="16"/>
          <w:lang w:eastAsia="ru-RU"/>
        </w:rPr>
      </w:pPr>
    </w:p>
    <w:p w:rsidR="00103E83" w:rsidRPr="00C72288" w:rsidRDefault="00103E83" w:rsidP="00F46B97">
      <w:pPr>
        <w:spacing w:after="0" w:line="240" w:lineRule="auto"/>
        <w:jc w:val="center"/>
        <w:rPr>
          <w:rFonts w:ascii="Times New Roman" w:hAnsi="Times New Roman"/>
          <w:sz w:val="18"/>
          <w:szCs w:val="18"/>
        </w:rPr>
      </w:pPr>
      <w:r w:rsidRPr="00C72288">
        <w:rPr>
          <w:rFonts w:ascii="Times New Roman" w:hAnsi="Times New Roman"/>
          <w:sz w:val="18"/>
          <w:szCs w:val="18"/>
        </w:rPr>
        <w:t>Текстовое учебное электронное издание</w:t>
      </w:r>
    </w:p>
    <w:p w:rsidR="00103E83" w:rsidRPr="00C72288" w:rsidRDefault="00103E83" w:rsidP="00F46B97">
      <w:pPr>
        <w:spacing w:after="0" w:line="240" w:lineRule="auto"/>
        <w:jc w:val="center"/>
        <w:rPr>
          <w:rFonts w:ascii="Times New Roman" w:hAnsi="Times New Roman"/>
          <w:sz w:val="12"/>
          <w:szCs w:val="12"/>
        </w:rPr>
      </w:pPr>
    </w:p>
    <w:p w:rsidR="00103E83" w:rsidRPr="00C72288" w:rsidRDefault="00103E83" w:rsidP="00F46B97">
      <w:pPr>
        <w:spacing w:after="0" w:line="240" w:lineRule="auto"/>
        <w:jc w:val="center"/>
        <w:rPr>
          <w:rFonts w:ascii="Times New Roman" w:hAnsi="Times New Roman"/>
          <w:sz w:val="20"/>
          <w:szCs w:val="20"/>
        </w:rPr>
      </w:pPr>
      <w:r w:rsidRPr="00C72288">
        <w:rPr>
          <w:rFonts w:ascii="Times New Roman" w:hAnsi="Times New Roman"/>
          <w:sz w:val="18"/>
          <w:szCs w:val="18"/>
        </w:rPr>
        <w:t>Системные требования:</w:t>
      </w:r>
      <w:r w:rsidRPr="00C72288">
        <w:rPr>
          <w:rFonts w:ascii="Times New Roman" w:hAnsi="Times New Roman"/>
          <w:sz w:val="18"/>
          <w:szCs w:val="18"/>
          <w:lang w:val="be-BY"/>
        </w:rPr>
        <w:t xml:space="preserve"> </w:t>
      </w:r>
      <w:r w:rsidRPr="00C72288">
        <w:rPr>
          <w:rFonts w:ascii="Times New Roman" w:hAnsi="Times New Roman"/>
          <w:sz w:val="18"/>
          <w:szCs w:val="18"/>
        </w:rPr>
        <w:t>тип браузера и версия любые; скорость подключения к информационно-телекоммуникационным сетям любая; дополнительные надстройки к браузеру не требуются</w:t>
      </w:r>
      <w:r w:rsidRPr="00C72288">
        <w:rPr>
          <w:rFonts w:ascii="Times New Roman" w:hAnsi="Times New Roman"/>
          <w:sz w:val="20"/>
          <w:szCs w:val="20"/>
        </w:rPr>
        <w:t xml:space="preserve">. </w:t>
      </w:r>
    </w:p>
    <w:p w:rsidR="00103E83" w:rsidRPr="00C72288" w:rsidRDefault="00103E83" w:rsidP="00F46B97">
      <w:pPr>
        <w:spacing w:after="0" w:line="240" w:lineRule="auto"/>
        <w:jc w:val="center"/>
        <w:rPr>
          <w:rFonts w:ascii="Times New Roman" w:hAnsi="Times New Roman"/>
          <w:sz w:val="16"/>
          <w:szCs w:val="16"/>
        </w:rPr>
      </w:pPr>
    </w:p>
    <w:p w:rsidR="00103E83" w:rsidRPr="00C72288" w:rsidRDefault="00103E83" w:rsidP="00F46B97">
      <w:pPr>
        <w:tabs>
          <w:tab w:val="left" w:pos="7200"/>
          <w:tab w:val="left" w:pos="7380"/>
        </w:tabs>
        <w:spacing w:after="0" w:line="240" w:lineRule="auto"/>
        <w:jc w:val="right"/>
        <w:rPr>
          <w:rFonts w:ascii="Times New Roman" w:hAnsi="Times New Roman"/>
          <w:lang w:val="be-BY"/>
        </w:rPr>
        <w:sectPr w:rsidR="00103E83" w:rsidRPr="00C72288" w:rsidSect="00103E83">
          <w:pgSz w:w="16838" w:h="11906" w:orient="landscape" w:code="9"/>
          <w:pgMar w:top="1701" w:right="4479" w:bottom="1701" w:left="2948" w:header="1418" w:footer="0" w:gutter="0"/>
          <w:cols w:space="708"/>
          <w:titlePg/>
          <w:docGrid w:linePitch="360"/>
        </w:sectPr>
      </w:pPr>
      <w:r w:rsidRPr="00C72288">
        <w:rPr>
          <w:rFonts w:ascii="Times New Roman" w:hAnsi="Times New Roman"/>
        </w:rPr>
        <w:t>© УО «Брестский государственный</w:t>
      </w:r>
      <w:r w:rsidRPr="00C72288">
        <w:rPr>
          <w:rFonts w:ascii="Times New Roman" w:hAnsi="Times New Roman"/>
          <w:lang w:val="be-BY"/>
        </w:rPr>
        <w:t xml:space="preserve"> </w:t>
      </w:r>
      <w:r w:rsidRPr="00C72288">
        <w:rPr>
          <w:rFonts w:ascii="Times New Roman" w:hAnsi="Times New Roman"/>
        </w:rPr>
        <w:t xml:space="preserve">университет имени А. С. Пушкина», 2024   </w:t>
      </w:r>
    </w:p>
    <w:p w:rsidR="00103E83" w:rsidRPr="00C72288" w:rsidRDefault="00103E83" w:rsidP="00F46B97">
      <w:pPr>
        <w:spacing w:after="0" w:line="240" w:lineRule="auto"/>
        <w:jc w:val="center"/>
        <w:rPr>
          <w:rFonts w:ascii="Times New Roman" w:eastAsia="MS Mincho" w:hAnsi="Times New Roman"/>
          <w:sz w:val="20"/>
          <w:szCs w:val="20"/>
          <w:u w:val="single"/>
        </w:rPr>
      </w:pPr>
      <w:bookmarkStart w:id="2" w:name="Сведения2"/>
      <w:r w:rsidRPr="00C72288">
        <w:rPr>
          <w:rFonts w:ascii="Times New Roman" w:hAnsi="Times New Roman"/>
          <w:noProof/>
          <w:sz w:val="20"/>
          <w:szCs w:val="20"/>
          <w:lang w:eastAsia="ru-RU"/>
        </w:rPr>
        <w:lastRenderedPageBreak/>
        <mc:AlternateContent>
          <mc:Choice Requires="wps">
            <w:drawing>
              <wp:anchor distT="0" distB="0" distL="114300" distR="114300" simplePos="0" relativeHeight="251665408" behindDoc="0" locked="0" layoutInCell="1" allowOverlap="1" wp14:anchorId="4434D784" wp14:editId="3A3CAB8F">
                <wp:simplePos x="0" y="0"/>
                <wp:positionH relativeFrom="column">
                  <wp:posOffset>2547620</wp:posOffset>
                </wp:positionH>
                <wp:positionV relativeFrom="paragraph">
                  <wp:posOffset>-1289685</wp:posOffset>
                </wp:positionV>
                <wp:extent cx="914400" cy="914400"/>
                <wp:effectExtent l="0" t="0" r="0" b="0"/>
                <wp:wrapNone/>
                <wp:docPr id="216" name="Прямоугольник 216"/>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29B3E" id="Прямоугольник 216" o:spid="_x0000_s1026" style="position:absolute;margin-left:200.6pt;margin-top:-101.5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" fillcolor="white [3212]" stroked="f" strokeweight="1pt"/>
            </w:pict>
          </mc:Fallback>
        </mc:AlternateContent>
      </w:r>
      <w:r w:rsidRPr="00C72288">
        <w:rPr>
          <w:rFonts w:ascii="Times New Roman" w:hAnsi="Times New Roman"/>
          <w:noProof/>
          <w:sz w:val="20"/>
          <w:szCs w:val="20"/>
          <w:lang w:eastAsia="ru-RU"/>
        </w:rPr>
        <mc:AlternateContent>
          <mc:Choice Requires="wps">
            <w:drawing>
              <wp:anchor distT="0" distB="0" distL="114300" distR="114300" simplePos="0" relativeHeight="251660288" behindDoc="0" locked="0" layoutInCell="1" allowOverlap="1" wp14:anchorId="448E672A" wp14:editId="26188469">
                <wp:simplePos x="0" y="0"/>
                <wp:positionH relativeFrom="column">
                  <wp:posOffset>3362325</wp:posOffset>
                </wp:positionH>
                <wp:positionV relativeFrom="paragraph">
                  <wp:posOffset>-901700</wp:posOffset>
                </wp:positionV>
                <wp:extent cx="914400" cy="914400"/>
                <wp:effectExtent l="0" t="0" r="0" b="0"/>
                <wp:wrapNone/>
                <wp:docPr id="215" name="Прямоугольник 21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20954" id="Прямоугольник 215" o:spid="_x0000_s1026" style="position:absolute;margin-left:264.75pt;margin-top:-71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" fillcolor="white [3212]" stroked="f" strokeweight="1pt"/>
            </w:pict>
          </mc:Fallback>
        </mc:AlternateContent>
      </w:r>
      <w:r w:rsidRPr="00C72288">
        <w:rPr>
          <w:rFonts w:ascii="Times New Roman" w:eastAsia="MS Mincho" w:hAnsi="Times New Roman"/>
          <w:sz w:val="20"/>
          <w:szCs w:val="20"/>
          <w:u w:val="single"/>
        </w:rPr>
        <w:t>2 – производственно-технические сведения</w:t>
      </w:r>
    </w:p>
    <w:bookmarkEnd w:id="2"/>
    <w:p w:rsidR="00103E83" w:rsidRPr="00C72288" w:rsidRDefault="00103E83" w:rsidP="00F46B97">
      <w:pPr>
        <w:spacing w:after="0" w:line="240" w:lineRule="auto"/>
        <w:jc w:val="center"/>
        <w:rPr>
          <w:rFonts w:ascii="Times New Roman" w:eastAsia="MS Mincho" w:hAnsi="Times New Roman"/>
          <w:sz w:val="20"/>
          <w:szCs w:val="20"/>
          <w:u w:val="single"/>
        </w:rPr>
      </w:pPr>
    </w:p>
    <w:p w:rsidR="00103E83" w:rsidRPr="00C72288" w:rsidRDefault="00103E83" w:rsidP="00F46B97">
      <w:pPr>
        <w:numPr>
          <w:ilvl w:val="0"/>
          <w:numId w:val="13"/>
        </w:numPr>
        <w:tabs>
          <w:tab w:val="clear" w:pos="170"/>
          <w:tab w:val="left" w:pos="0"/>
          <w:tab w:val="num" w:pos="284"/>
          <w:tab w:val="left" w:pos="851"/>
        </w:tabs>
        <w:spacing w:after="0" w:line="240" w:lineRule="auto"/>
        <w:ind w:left="0" w:firstLine="0"/>
        <w:jc w:val="both"/>
        <w:rPr>
          <w:rFonts w:ascii="Times New Roman" w:eastAsia="MS Mincho" w:hAnsi="Times New Roman"/>
          <w:sz w:val="28"/>
          <w:szCs w:val="28"/>
        </w:rPr>
      </w:pPr>
      <w:r w:rsidRPr="00C72288">
        <w:rPr>
          <w:rFonts w:ascii="Times New Roman" w:eastAsia="MS Mincho" w:hAnsi="Times New Roman"/>
          <w:sz w:val="28"/>
          <w:szCs w:val="28"/>
        </w:rPr>
        <w:t xml:space="preserve">Использованное </w:t>
      </w:r>
      <w:r w:rsidRPr="001E5262">
        <w:rPr>
          <w:rFonts w:ascii="Times New Roman" w:eastAsia="MS Mincho" w:hAnsi="Times New Roman"/>
          <w:sz w:val="28"/>
          <w:szCs w:val="28"/>
        </w:rPr>
        <w:t xml:space="preserve">ПО: </w:t>
      </w:r>
      <w:proofErr w:type="spellStart"/>
      <w:r w:rsidRPr="001E5262">
        <w:rPr>
          <w:rFonts w:ascii="Times New Roman" w:eastAsia="MS Mincho" w:hAnsi="Times New Roman"/>
          <w:sz w:val="28"/>
          <w:szCs w:val="28"/>
        </w:rPr>
        <w:t>Windows</w:t>
      </w:r>
      <w:proofErr w:type="spellEnd"/>
      <w:r w:rsidRPr="001E5262">
        <w:rPr>
          <w:rFonts w:ascii="Times New Roman" w:eastAsia="MS Mincho" w:hAnsi="Times New Roman"/>
          <w:sz w:val="28"/>
          <w:szCs w:val="28"/>
        </w:rPr>
        <w:t xml:space="preserve"> 8, </w:t>
      </w:r>
      <w:proofErr w:type="spellStart"/>
      <w:r w:rsidRPr="001E5262">
        <w:rPr>
          <w:rFonts w:ascii="Times New Roman" w:eastAsia="MS Mincho" w:hAnsi="Times New Roman"/>
          <w:sz w:val="28"/>
          <w:szCs w:val="28"/>
        </w:rPr>
        <w:t>Microsoft</w:t>
      </w:r>
      <w:proofErr w:type="spellEnd"/>
      <w:r w:rsidRPr="001E5262">
        <w:rPr>
          <w:rFonts w:ascii="Times New Roman" w:eastAsia="MS Mincho" w:hAnsi="Times New Roman"/>
          <w:sz w:val="28"/>
          <w:szCs w:val="28"/>
        </w:rPr>
        <w:t xml:space="preserve"> </w:t>
      </w:r>
      <w:proofErr w:type="spellStart"/>
      <w:r w:rsidRPr="001E5262">
        <w:rPr>
          <w:rFonts w:ascii="Times New Roman" w:eastAsia="MS Mincho" w:hAnsi="Times New Roman"/>
          <w:sz w:val="28"/>
          <w:szCs w:val="28"/>
        </w:rPr>
        <w:t>Office</w:t>
      </w:r>
      <w:proofErr w:type="spellEnd"/>
      <w:r w:rsidRPr="001E5262">
        <w:rPr>
          <w:rFonts w:ascii="Times New Roman" w:eastAsia="MS Mincho" w:hAnsi="Times New Roman"/>
          <w:sz w:val="28"/>
          <w:szCs w:val="28"/>
        </w:rPr>
        <w:t xml:space="preserve"> 2013;</w:t>
      </w:r>
    </w:p>
    <w:p w:rsidR="00103E83" w:rsidRPr="00C72288" w:rsidRDefault="00103E83" w:rsidP="00F46B97">
      <w:pPr>
        <w:numPr>
          <w:ilvl w:val="0"/>
          <w:numId w:val="13"/>
        </w:numPr>
        <w:tabs>
          <w:tab w:val="clear" w:pos="170"/>
          <w:tab w:val="left" w:pos="0"/>
          <w:tab w:val="num" w:pos="284"/>
          <w:tab w:val="left" w:pos="851"/>
        </w:tabs>
        <w:spacing w:after="0" w:line="240" w:lineRule="auto"/>
        <w:ind w:left="0" w:firstLine="0"/>
        <w:jc w:val="both"/>
        <w:rPr>
          <w:rFonts w:ascii="Times New Roman" w:eastAsia="MS Mincho" w:hAnsi="Times New Roman"/>
          <w:sz w:val="28"/>
          <w:szCs w:val="28"/>
        </w:rPr>
      </w:pPr>
      <w:r w:rsidRPr="00C72288">
        <w:rPr>
          <w:rFonts w:ascii="Times New Roman" w:eastAsia="MS Mincho" w:hAnsi="Times New Roman"/>
          <w:sz w:val="28"/>
          <w:szCs w:val="28"/>
        </w:rPr>
        <w:t>ответственный за выпуск Ж. М. </w:t>
      </w:r>
      <w:proofErr w:type="spellStart"/>
      <w:r w:rsidRPr="00C72288">
        <w:rPr>
          <w:rFonts w:ascii="Times New Roman" w:eastAsia="MS Mincho" w:hAnsi="Times New Roman"/>
          <w:sz w:val="28"/>
          <w:szCs w:val="28"/>
        </w:rPr>
        <w:t>Селюжицкая</w:t>
      </w:r>
      <w:proofErr w:type="spellEnd"/>
      <w:r w:rsidRPr="00C72288">
        <w:rPr>
          <w:rFonts w:ascii="Times New Roman" w:eastAsia="MS Mincho" w:hAnsi="Times New Roman"/>
          <w:sz w:val="28"/>
          <w:szCs w:val="28"/>
        </w:rPr>
        <w:t xml:space="preserve">, технический редактор </w:t>
      </w:r>
      <w:r w:rsidRPr="00C72288">
        <w:rPr>
          <w:rFonts w:ascii="Times New Roman" w:eastAsia="MS Mincho" w:hAnsi="Times New Roman"/>
          <w:sz w:val="28"/>
          <w:szCs w:val="28"/>
          <w:highlight w:val="yellow"/>
        </w:rPr>
        <w:t>А. А. </w:t>
      </w:r>
      <w:proofErr w:type="spellStart"/>
      <w:r w:rsidRPr="00C72288">
        <w:rPr>
          <w:rFonts w:ascii="Times New Roman" w:eastAsia="MS Mincho" w:hAnsi="Times New Roman"/>
          <w:sz w:val="28"/>
          <w:szCs w:val="28"/>
          <w:highlight w:val="yellow"/>
        </w:rPr>
        <w:t>Веренич</w:t>
      </w:r>
      <w:proofErr w:type="spellEnd"/>
      <w:r w:rsidRPr="00C72288">
        <w:rPr>
          <w:rFonts w:ascii="Times New Roman" w:eastAsia="MS Mincho" w:hAnsi="Times New Roman"/>
          <w:sz w:val="28"/>
          <w:szCs w:val="28"/>
        </w:rPr>
        <w:t>, корректор А. А. </w:t>
      </w:r>
      <w:proofErr w:type="spellStart"/>
      <w:r w:rsidRPr="00C72288">
        <w:rPr>
          <w:rFonts w:ascii="Times New Roman" w:eastAsia="MS Mincho" w:hAnsi="Times New Roman"/>
          <w:sz w:val="28"/>
          <w:szCs w:val="28"/>
        </w:rPr>
        <w:t>Лясник</w:t>
      </w:r>
      <w:proofErr w:type="spellEnd"/>
      <w:r w:rsidRPr="00C72288">
        <w:rPr>
          <w:rFonts w:ascii="Times New Roman" w:eastAsia="MS Mincho" w:hAnsi="Times New Roman"/>
          <w:sz w:val="28"/>
          <w:szCs w:val="28"/>
        </w:rPr>
        <w:t>, компьютерный набор и верстка</w:t>
      </w:r>
      <w:r w:rsidRPr="00C72288">
        <w:rPr>
          <w:rFonts w:ascii="Times New Roman" w:eastAsia="MS Mincho" w:hAnsi="Times New Roman"/>
          <w:sz w:val="28"/>
          <w:szCs w:val="28"/>
          <w:lang w:val="be-BY"/>
        </w:rPr>
        <w:t xml:space="preserve"> Т. </w:t>
      </w:r>
      <w:r w:rsidR="00C410AA" w:rsidRPr="00C72288">
        <w:rPr>
          <w:rFonts w:ascii="Times New Roman" w:eastAsia="MS Mincho" w:hAnsi="Times New Roman"/>
          <w:sz w:val="28"/>
          <w:szCs w:val="28"/>
          <w:lang w:val="be-BY"/>
        </w:rPr>
        <w:t>С. Силюк</w:t>
      </w:r>
      <w:r w:rsidRPr="00C72288">
        <w:rPr>
          <w:rFonts w:ascii="Times New Roman" w:eastAsia="MS Mincho" w:hAnsi="Times New Roman"/>
          <w:sz w:val="28"/>
          <w:szCs w:val="28"/>
        </w:rPr>
        <w:t>;</w:t>
      </w:r>
    </w:p>
    <w:p w:rsidR="00103E83" w:rsidRPr="00C72288" w:rsidRDefault="00103E83" w:rsidP="00F46B97">
      <w:pPr>
        <w:numPr>
          <w:ilvl w:val="0"/>
          <w:numId w:val="13"/>
        </w:numPr>
        <w:tabs>
          <w:tab w:val="clear" w:pos="170"/>
          <w:tab w:val="left" w:pos="0"/>
          <w:tab w:val="num" w:pos="284"/>
          <w:tab w:val="left" w:pos="851"/>
        </w:tabs>
        <w:spacing w:after="0" w:line="240" w:lineRule="auto"/>
        <w:ind w:left="0" w:firstLine="0"/>
        <w:jc w:val="both"/>
        <w:rPr>
          <w:rFonts w:ascii="Times New Roman" w:eastAsia="MS Mincho" w:hAnsi="Times New Roman"/>
          <w:sz w:val="28"/>
          <w:szCs w:val="28"/>
        </w:rPr>
      </w:pPr>
      <w:r w:rsidRPr="00C72288">
        <w:rPr>
          <w:rFonts w:ascii="Times New Roman" w:eastAsia="MS Mincho" w:hAnsi="Times New Roman"/>
          <w:sz w:val="28"/>
          <w:szCs w:val="28"/>
        </w:rPr>
        <w:t xml:space="preserve">дата размещения на сайте: </w:t>
      </w:r>
      <w:r w:rsidRPr="00C72288">
        <w:rPr>
          <w:rFonts w:ascii="Times New Roman" w:eastAsia="MS Mincho" w:hAnsi="Times New Roman"/>
          <w:sz w:val="28"/>
          <w:szCs w:val="28"/>
          <w:highlight w:val="yellow"/>
        </w:rPr>
        <w:t>.2024</w:t>
      </w:r>
      <w:r w:rsidRPr="00C72288">
        <w:rPr>
          <w:rFonts w:ascii="Times New Roman" w:eastAsia="MS Mincho" w:hAnsi="Times New Roman"/>
          <w:sz w:val="28"/>
          <w:szCs w:val="28"/>
        </w:rPr>
        <w:t>;</w:t>
      </w:r>
    </w:p>
    <w:p w:rsidR="00103E83" w:rsidRPr="00C72288" w:rsidRDefault="00103E83" w:rsidP="00F46B97">
      <w:pPr>
        <w:numPr>
          <w:ilvl w:val="0"/>
          <w:numId w:val="13"/>
        </w:numPr>
        <w:tabs>
          <w:tab w:val="clear" w:pos="170"/>
          <w:tab w:val="left" w:pos="0"/>
          <w:tab w:val="num" w:pos="284"/>
          <w:tab w:val="left" w:pos="851"/>
        </w:tabs>
        <w:spacing w:after="0" w:line="240" w:lineRule="auto"/>
        <w:ind w:left="0" w:firstLine="0"/>
        <w:jc w:val="both"/>
        <w:rPr>
          <w:rFonts w:ascii="Times New Roman" w:eastAsia="MS Mincho" w:hAnsi="Times New Roman"/>
          <w:sz w:val="28"/>
          <w:szCs w:val="28"/>
        </w:rPr>
      </w:pPr>
      <w:r w:rsidRPr="00C72288">
        <w:rPr>
          <w:rFonts w:ascii="Times New Roman" w:eastAsia="MS Mincho" w:hAnsi="Times New Roman"/>
          <w:sz w:val="28"/>
          <w:szCs w:val="28"/>
        </w:rPr>
        <w:t xml:space="preserve">объем издания: </w:t>
      </w:r>
      <w:r w:rsidR="0078718C" w:rsidRPr="0078718C">
        <w:rPr>
          <w:rFonts w:ascii="Times New Roman" w:eastAsia="MS Mincho" w:hAnsi="Times New Roman"/>
          <w:sz w:val="28"/>
          <w:szCs w:val="28"/>
          <w:highlight w:val="yellow"/>
        </w:rPr>
        <w:t>208</w:t>
      </w:r>
      <w:r w:rsidRPr="0078718C">
        <w:rPr>
          <w:rFonts w:ascii="Times New Roman" w:eastAsia="MS Mincho" w:hAnsi="Times New Roman"/>
          <w:sz w:val="28"/>
          <w:szCs w:val="28"/>
          <w:highlight w:val="yellow"/>
        </w:rPr>
        <w:t xml:space="preserve"> </w:t>
      </w:r>
      <w:r w:rsidR="0078718C" w:rsidRPr="0078718C">
        <w:rPr>
          <w:rFonts w:ascii="Times New Roman" w:eastAsia="MS Mincho" w:hAnsi="Times New Roman"/>
          <w:sz w:val="28"/>
          <w:szCs w:val="28"/>
          <w:highlight w:val="yellow"/>
        </w:rPr>
        <w:t>КБ</w:t>
      </w:r>
      <w:r w:rsidRPr="00C72288">
        <w:rPr>
          <w:rFonts w:ascii="Times New Roman" w:eastAsia="MS Mincho" w:hAnsi="Times New Roman"/>
          <w:sz w:val="28"/>
          <w:szCs w:val="28"/>
        </w:rPr>
        <w:t>;</w:t>
      </w:r>
    </w:p>
    <w:p w:rsidR="00103E83" w:rsidRPr="00C72288" w:rsidRDefault="00103E83" w:rsidP="00F46B97">
      <w:pPr>
        <w:numPr>
          <w:ilvl w:val="0"/>
          <w:numId w:val="13"/>
        </w:numPr>
        <w:tabs>
          <w:tab w:val="clear" w:pos="170"/>
          <w:tab w:val="left" w:pos="0"/>
          <w:tab w:val="num" w:pos="284"/>
          <w:tab w:val="left" w:pos="851"/>
        </w:tabs>
        <w:spacing w:after="0" w:line="240" w:lineRule="auto"/>
        <w:ind w:left="0" w:firstLine="0"/>
        <w:jc w:val="both"/>
        <w:rPr>
          <w:rFonts w:ascii="Times New Roman" w:eastAsia="MS Mincho" w:hAnsi="Times New Roman"/>
          <w:sz w:val="28"/>
          <w:szCs w:val="28"/>
        </w:rPr>
      </w:pPr>
      <w:r w:rsidRPr="00C72288">
        <w:rPr>
          <w:rFonts w:ascii="Times New Roman" w:eastAsia="MS Mincho" w:hAnsi="Times New Roman"/>
          <w:sz w:val="28"/>
          <w:szCs w:val="28"/>
        </w:rPr>
        <w:t>производитель: учреждение образования «Брестский государственный университет имени</w:t>
      </w:r>
      <w:r w:rsidRPr="00C72288">
        <w:rPr>
          <w:rFonts w:ascii="Times New Roman" w:eastAsia="MS Mincho" w:hAnsi="Times New Roman"/>
          <w:sz w:val="28"/>
          <w:szCs w:val="28"/>
          <w:lang w:val="be-BY"/>
        </w:rPr>
        <w:t> </w:t>
      </w:r>
      <w:r w:rsidRPr="00C72288">
        <w:rPr>
          <w:rFonts w:ascii="Times New Roman" w:eastAsia="MS Mincho" w:hAnsi="Times New Roman"/>
          <w:sz w:val="28"/>
          <w:szCs w:val="28"/>
        </w:rPr>
        <w:t>А.</w:t>
      </w:r>
      <w:r w:rsidRPr="00C72288">
        <w:rPr>
          <w:rFonts w:ascii="Times New Roman" w:eastAsia="MS Mincho" w:hAnsi="Times New Roman"/>
          <w:sz w:val="28"/>
          <w:szCs w:val="28"/>
          <w:lang w:val="be-BY"/>
        </w:rPr>
        <w:t> </w:t>
      </w:r>
      <w:r w:rsidRPr="00C72288">
        <w:rPr>
          <w:rFonts w:ascii="Times New Roman" w:eastAsia="MS Mincho" w:hAnsi="Times New Roman"/>
          <w:sz w:val="28"/>
          <w:szCs w:val="28"/>
        </w:rPr>
        <w:t>С.</w:t>
      </w:r>
      <w:r w:rsidRPr="00C72288">
        <w:rPr>
          <w:rFonts w:ascii="Times New Roman" w:eastAsia="MS Mincho" w:hAnsi="Times New Roman"/>
          <w:sz w:val="28"/>
          <w:szCs w:val="28"/>
          <w:lang w:val="be-BY"/>
        </w:rPr>
        <w:t> </w:t>
      </w:r>
      <w:r w:rsidRPr="00C72288">
        <w:rPr>
          <w:rFonts w:ascii="Times New Roman" w:eastAsia="MS Mincho" w:hAnsi="Times New Roman"/>
          <w:sz w:val="28"/>
          <w:szCs w:val="28"/>
        </w:rPr>
        <w:t xml:space="preserve">Пушкина», </w:t>
      </w:r>
      <w:smartTag w:uri="urn:schemas-microsoft-com:office:smarttags" w:element="metricconverter">
        <w:smartTagPr>
          <w:attr w:name="ProductID" w:val="224016, г"/>
        </w:smartTagPr>
        <w:r w:rsidRPr="00C72288">
          <w:rPr>
            <w:rFonts w:ascii="Times New Roman" w:eastAsia="MS Mincho" w:hAnsi="Times New Roman"/>
            <w:sz w:val="28"/>
            <w:szCs w:val="28"/>
          </w:rPr>
          <w:t>224016, г</w:t>
        </w:r>
      </w:smartTag>
      <w:r w:rsidRPr="00C72288">
        <w:rPr>
          <w:rFonts w:ascii="Times New Roman" w:eastAsia="MS Mincho" w:hAnsi="Times New Roman"/>
          <w:sz w:val="28"/>
          <w:szCs w:val="28"/>
        </w:rPr>
        <w:t>.</w:t>
      </w:r>
      <w:r w:rsidRPr="00C72288">
        <w:rPr>
          <w:rFonts w:ascii="Times New Roman" w:eastAsia="MS Mincho" w:hAnsi="Times New Roman"/>
          <w:sz w:val="28"/>
          <w:szCs w:val="28"/>
          <w:lang w:val="be-BY"/>
        </w:rPr>
        <w:t> </w:t>
      </w:r>
      <w:r w:rsidRPr="00C72288">
        <w:rPr>
          <w:rFonts w:ascii="Times New Roman" w:eastAsia="MS Mincho" w:hAnsi="Times New Roman"/>
          <w:sz w:val="28"/>
          <w:szCs w:val="28"/>
        </w:rPr>
        <w:t>Брест, ул.</w:t>
      </w:r>
      <w:r w:rsidRPr="00C72288">
        <w:rPr>
          <w:rFonts w:ascii="Times New Roman" w:eastAsia="MS Mincho" w:hAnsi="Times New Roman"/>
          <w:sz w:val="28"/>
          <w:szCs w:val="28"/>
          <w:lang w:val="be-BY"/>
        </w:rPr>
        <w:t> </w:t>
      </w:r>
      <w:r w:rsidRPr="00C72288">
        <w:rPr>
          <w:rFonts w:ascii="Times New Roman" w:eastAsia="MS Mincho" w:hAnsi="Times New Roman"/>
          <w:sz w:val="28"/>
          <w:szCs w:val="28"/>
        </w:rPr>
        <w:t>Мицкевича, 28. Тел.:</w:t>
      </w:r>
      <w:r w:rsidR="0078718C">
        <w:rPr>
          <w:rFonts w:ascii="Times New Roman" w:eastAsia="MS Mincho" w:hAnsi="Times New Roman"/>
          <w:sz w:val="28"/>
          <w:szCs w:val="28"/>
        </w:rPr>
        <w:t> </w:t>
      </w:r>
      <w:r w:rsidRPr="00C72288">
        <w:rPr>
          <w:rFonts w:ascii="Times New Roman" w:eastAsia="MS Mincho" w:hAnsi="Times New Roman"/>
          <w:sz w:val="28"/>
          <w:szCs w:val="28"/>
        </w:rPr>
        <w:t>8(0162)</w:t>
      </w:r>
      <w:r w:rsidRPr="00C72288">
        <w:rPr>
          <w:rFonts w:ascii="Times New Roman" w:eastAsia="MS Mincho" w:hAnsi="Times New Roman"/>
          <w:sz w:val="28"/>
          <w:szCs w:val="28"/>
          <w:lang w:val="be-BY"/>
        </w:rPr>
        <w:t> </w:t>
      </w:r>
      <w:r w:rsidRPr="00C72288">
        <w:rPr>
          <w:rFonts w:ascii="Times New Roman" w:eastAsia="MS Mincho" w:hAnsi="Times New Roman"/>
          <w:sz w:val="28"/>
          <w:szCs w:val="28"/>
        </w:rPr>
        <w:t>21-70-55. E-</w:t>
      </w:r>
      <w:proofErr w:type="spellStart"/>
      <w:r w:rsidRPr="00C72288">
        <w:rPr>
          <w:rFonts w:ascii="Times New Roman" w:eastAsia="MS Mincho" w:hAnsi="Times New Roman"/>
          <w:sz w:val="28"/>
          <w:szCs w:val="28"/>
        </w:rPr>
        <w:t>mail</w:t>
      </w:r>
      <w:proofErr w:type="spellEnd"/>
      <w:r w:rsidRPr="00C72288">
        <w:rPr>
          <w:rFonts w:ascii="Times New Roman" w:eastAsia="MS Mincho" w:hAnsi="Times New Roman"/>
          <w:sz w:val="28"/>
          <w:szCs w:val="28"/>
        </w:rPr>
        <w:t xml:space="preserve">: </w:t>
      </w:r>
      <w:hyperlink r:id="rId6" w:history="1">
        <w:r w:rsidRPr="00C72288">
          <w:rPr>
            <w:rStyle w:val="a8"/>
            <w:rFonts w:ascii="Times New Roman" w:eastAsia="MS Mincho" w:hAnsi="Times New Roman"/>
            <w:color w:val="auto"/>
            <w:sz w:val="28"/>
            <w:szCs w:val="28"/>
            <w:u w:val="none"/>
          </w:rPr>
          <w:t>rio@brsu.by</w:t>
        </w:r>
      </w:hyperlink>
    </w:p>
    <w:p w:rsidR="000E50AA" w:rsidRPr="00C72288" w:rsidRDefault="000E50AA" w:rsidP="00F46B97">
      <w:pPr>
        <w:spacing w:after="0" w:line="240" w:lineRule="auto"/>
        <w:jc w:val="center"/>
        <w:rPr>
          <w:rFonts w:ascii="Times New Roman" w:hAnsi="Times New Roman" w:cs="Times New Roman"/>
          <w:caps/>
          <w:sz w:val="28"/>
          <w:szCs w:val="28"/>
        </w:rPr>
      </w:pPr>
    </w:p>
    <w:p w:rsidR="007B122F" w:rsidRPr="00C72288" w:rsidRDefault="007B122F" w:rsidP="00F46B97">
      <w:pPr>
        <w:spacing w:after="0" w:line="240" w:lineRule="auto"/>
        <w:ind w:firstLine="709"/>
        <w:jc w:val="center"/>
        <w:rPr>
          <w:rFonts w:ascii="Times New Roman" w:hAnsi="Times New Roman" w:cs="Times New Roman"/>
          <w:sz w:val="28"/>
          <w:szCs w:val="28"/>
        </w:rPr>
      </w:pPr>
    </w:p>
    <w:p w:rsidR="007B122F" w:rsidRPr="00C72288" w:rsidRDefault="007B122F" w:rsidP="00F46B97">
      <w:pPr>
        <w:spacing w:after="0" w:line="240" w:lineRule="auto"/>
        <w:ind w:firstLine="709"/>
        <w:jc w:val="both"/>
        <w:rPr>
          <w:rFonts w:ascii="Times New Roman" w:hAnsi="Times New Roman" w:cs="Times New Roman"/>
          <w:sz w:val="28"/>
          <w:szCs w:val="28"/>
        </w:rPr>
      </w:pPr>
    </w:p>
    <w:p w:rsidR="00C410AA" w:rsidRPr="00C72288" w:rsidRDefault="00C410AA" w:rsidP="00F46B97">
      <w:pPr>
        <w:spacing w:after="0" w:line="240" w:lineRule="auto"/>
        <w:ind w:firstLine="709"/>
        <w:jc w:val="both"/>
        <w:rPr>
          <w:rFonts w:ascii="Times New Roman" w:hAnsi="Times New Roman" w:cs="Times New Roman"/>
          <w:sz w:val="28"/>
          <w:szCs w:val="28"/>
        </w:rPr>
        <w:sectPr w:rsidR="00C410AA" w:rsidRPr="00C72288" w:rsidSect="003F256E">
          <w:pgSz w:w="16838" w:h="11906" w:orient="landscape"/>
          <w:pgMar w:top="1701" w:right="4479" w:bottom="1701" w:left="2948" w:header="709" w:footer="709" w:gutter="0"/>
          <w:cols w:space="708"/>
          <w:docGrid w:linePitch="360"/>
        </w:sectPr>
      </w:pPr>
    </w:p>
    <w:p w:rsidR="00CC61A5" w:rsidRPr="00C72288" w:rsidRDefault="00CC61A5"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lastRenderedPageBreak/>
        <w:t>СОДЕРЖАНИЕ</w:t>
      </w:r>
    </w:p>
    <w:p w:rsidR="00AA2F72" w:rsidRPr="00C72288" w:rsidRDefault="00AA2F72" w:rsidP="00F46B97">
      <w:pPr>
        <w:spacing w:after="0" w:line="240" w:lineRule="auto"/>
        <w:jc w:val="center"/>
        <w:rPr>
          <w:rFonts w:ascii="Times New Roman" w:hAnsi="Times New Roman" w:cs="Times New Roman"/>
          <w:sz w:val="28"/>
          <w:szCs w:val="28"/>
        </w:rPr>
      </w:pPr>
    </w:p>
    <w:p w:rsidR="000E50AA" w:rsidRPr="00C72288" w:rsidRDefault="00AA2F72"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ПОЯСНИТЕЛЬНАЯ ЗАПИСКА</w:t>
      </w:r>
    </w:p>
    <w:p w:rsidR="000E50AA" w:rsidRPr="00C72288" w:rsidRDefault="00184412"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 xml:space="preserve">ПРИМЕРНЫЙ </w:t>
      </w:r>
      <w:r w:rsidR="00AA2F72" w:rsidRPr="00C72288">
        <w:rPr>
          <w:rFonts w:ascii="Times New Roman" w:hAnsi="Times New Roman" w:cs="Times New Roman"/>
          <w:sz w:val="28"/>
          <w:szCs w:val="28"/>
        </w:rPr>
        <w:t xml:space="preserve">ТЕМАТИЧЕСКИЙ ПЛАН </w:t>
      </w:r>
    </w:p>
    <w:p w:rsidR="000E50AA" w:rsidRPr="00C72288" w:rsidRDefault="00AA2F72"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СОДЕРЖАНИЕ УЧЕБНОГО МАТЕРИАЛА</w:t>
      </w:r>
    </w:p>
    <w:p w:rsidR="004665A5" w:rsidRPr="00C72288" w:rsidRDefault="004665A5" w:rsidP="00F46B97">
      <w:pPr>
        <w:pStyle w:val="31"/>
        <w:spacing w:after="0"/>
        <w:ind w:left="0"/>
        <w:rPr>
          <w:sz w:val="28"/>
          <w:szCs w:val="28"/>
          <w:lang w:val="ru-RU"/>
        </w:rPr>
      </w:pPr>
    </w:p>
    <w:p w:rsidR="00CC61A5" w:rsidRPr="00C72288" w:rsidRDefault="00CC61A5" w:rsidP="00F46B97">
      <w:pPr>
        <w:pStyle w:val="31"/>
        <w:spacing w:after="0"/>
        <w:ind w:left="0"/>
        <w:rPr>
          <w:sz w:val="28"/>
          <w:szCs w:val="28"/>
          <w:lang w:val="ru-RU"/>
        </w:rPr>
      </w:pPr>
      <w:r w:rsidRPr="00C72288">
        <w:rPr>
          <w:sz w:val="28"/>
          <w:szCs w:val="28"/>
          <w:lang w:val="ru-RU"/>
        </w:rPr>
        <w:t>КУРС ЛЕКЦИЙ</w:t>
      </w: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Тема 1. Введение в дисциплину «Экономические основы социальной работы»</w:t>
      </w:r>
    </w:p>
    <w:p w:rsidR="00790B9D" w:rsidRPr="00C72288" w:rsidRDefault="00790B9D" w:rsidP="00F46B97">
      <w:pPr>
        <w:pStyle w:val="31"/>
        <w:spacing w:after="0"/>
        <w:ind w:left="0"/>
        <w:rPr>
          <w:sz w:val="28"/>
          <w:szCs w:val="28"/>
          <w:lang w:val="ru-RU"/>
        </w:rPr>
      </w:pPr>
      <w:r w:rsidRPr="00C72288">
        <w:rPr>
          <w:sz w:val="28"/>
          <w:szCs w:val="28"/>
          <w:lang w:val="ru-RU"/>
        </w:rPr>
        <w:t xml:space="preserve">Тема 2. Предпосылки формирования и функционирования системы социальной работы </w:t>
      </w: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 xml:space="preserve">Тема 3. Экономико-методологические основы социальной работы </w:t>
      </w: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Тема 4. Социально ориентированная экономика как материальная основа социальной работы</w:t>
      </w: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Тема 5. Материальное благосостояние населения</w:t>
      </w: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Тема 6. Финансовые основы социальной работы</w:t>
      </w: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Тема 7. Проблемы эффективности социальной работы</w:t>
      </w:r>
    </w:p>
    <w:p w:rsidR="00790B9D" w:rsidRPr="00C72288" w:rsidRDefault="00790B9D" w:rsidP="00F46B97">
      <w:pPr>
        <w:pStyle w:val="a4"/>
        <w:spacing w:before="0" w:after="0"/>
        <w:ind w:left="0"/>
        <w:rPr>
          <w:sz w:val="28"/>
          <w:szCs w:val="28"/>
        </w:rPr>
      </w:pPr>
      <w:r w:rsidRPr="00C72288">
        <w:rPr>
          <w:sz w:val="28"/>
          <w:szCs w:val="28"/>
        </w:rPr>
        <w:t>Тема 8. Система социальных приоритетов в Республике Беларусь</w:t>
      </w:r>
    </w:p>
    <w:p w:rsidR="004665A5" w:rsidRPr="00C72288" w:rsidRDefault="004665A5" w:rsidP="00F46B97">
      <w:pPr>
        <w:pStyle w:val="31"/>
        <w:spacing w:after="0"/>
        <w:ind w:left="0"/>
        <w:rPr>
          <w:sz w:val="28"/>
          <w:szCs w:val="28"/>
          <w:lang w:val="ru-RU" w:eastAsia="ru-RU"/>
        </w:rPr>
      </w:pPr>
    </w:p>
    <w:p w:rsidR="00CC61A5" w:rsidRPr="00C72288" w:rsidRDefault="00CC61A5" w:rsidP="00F46B97">
      <w:pPr>
        <w:pStyle w:val="31"/>
        <w:spacing w:after="0"/>
        <w:ind w:left="0"/>
        <w:rPr>
          <w:sz w:val="28"/>
          <w:szCs w:val="28"/>
          <w:lang w:val="ru-RU"/>
        </w:rPr>
      </w:pPr>
      <w:r w:rsidRPr="00C72288">
        <w:rPr>
          <w:sz w:val="28"/>
          <w:szCs w:val="28"/>
          <w:lang w:val="ru-RU"/>
        </w:rPr>
        <w:t>ПЛАНЫ СЕМИНАРСКИХ ЗАНЯТИЙ</w:t>
      </w: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Тема 1. Введение в дисциплину «Экономические основы социальной работы»</w:t>
      </w:r>
    </w:p>
    <w:p w:rsidR="00790B9D" w:rsidRPr="00C72288" w:rsidRDefault="00790B9D" w:rsidP="00F46B97">
      <w:pPr>
        <w:pStyle w:val="31"/>
        <w:spacing w:after="0"/>
        <w:ind w:left="0"/>
        <w:rPr>
          <w:sz w:val="28"/>
          <w:szCs w:val="28"/>
          <w:lang w:val="ru-RU"/>
        </w:rPr>
      </w:pPr>
      <w:r w:rsidRPr="00C72288">
        <w:rPr>
          <w:sz w:val="28"/>
          <w:szCs w:val="28"/>
          <w:lang w:val="ru-RU"/>
        </w:rPr>
        <w:t xml:space="preserve">Тема 2. Предпосылки формирования и функционирования системы социальной работы </w:t>
      </w: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 xml:space="preserve">Тема 3. Экономико-методологические основы социальной работы </w:t>
      </w: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Тема 4. Социально ориентированная экономика как материальная основа социальной работы</w:t>
      </w: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Тема 5. Материальное благосостояние населения</w:t>
      </w: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Тема 6. Финансовые основы социальной работы</w:t>
      </w: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Тема 7. Проблемы эффективности социальной работы</w:t>
      </w:r>
    </w:p>
    <w:p w:rsidR="00790B9D" w:rsidRPr="00C72288" w:rsidRDefault="00790B9D" w:rsidP="00F46B97">
      <w:pPr>
        <w:pStyle w:val="a4"/>
        <w:spacing w:before="0" w:after="0"/>
        <w:ind w:left="0"/>
        <w:rPr>
          <w:sz w:val="28"/>
          <w:szCs w:val="28"/>
        </w:rPr>
      </w:pPr>
      <w:r w:rsidRPr="00C72288">
        <w:rPr>
          <w:sz w:val="28"/>
          <w:szCs w:val="28"/>
        </w:rPr>
        <w:t>Тема 8. Система социальных приоритетов в Республике Беларусь</w:t>
      </w:r>
    </w:p>
    <w:p w:rsidR="00C52F13" w:rsidRPr="00C72288" w:rsidRDefault="00C52F13" w:rsidP="00F46B97">
      <w:pPr>
        <w:autoSpaceDE w:val="0"/>
        <w:autoSpaceDN w:val="0"/>
        <w:adjustRightInd w:val="0"/>
        <w:spacing w:after="0" w:line="240" w:lineRule="auto"/>
        <w:rPr>
          <w:rFonts w:ascii="Times New Roman" w:hAnsi="Times New Roman" w:cs="Times New Roman"/>
          <w:b/>
          <w:sz w:val="28"/>
          <w:szCs w:val="28"/>
        </w:rPr>
      </w:pPr>
    </w:p>
    <w:p w:rsidR="00566C9E" w:rsidRPr="00C72288" w:rsidRDefault="00C52F13" w:rsidP="00F46B97">
      <w:pPr>
        <w:autoSpaceDE w:val="0"/>
        <w:autoSpaceDN w:val="0"/>
        <w:adjustRightInd w:val="0"/>
        <w:spacing w:after="0" w:line="240" w:lineRule="auto"/>
        <w:rPr>
          <w:rFonts w:ascii="Times New Roman" w:hAnsi="Times New Roman" w:cs="Times New Roman"/>
          <w:sz w:val="28"/>
          <w:szCs w:val="28"/>
        </w:rPr>
      </w:pPr>
      <w:r w:rsidRPr="00C72288">
        <w:rPr>
          <w:rFonts w:ascii="Times New Roman" w:hAnsi="Times New Roman" w:cs="Times New Roman"/>
          <w:sz w:val="28"/>
          <w:szCs w:val="28"/>
        </w:rPr>
        <w:t>ВОПРОСЫ К ЗАЧЕТУ</w:t>
      </w:r>
    </w:p>
    <w:p w:rsidR="00CC61A5" w:rsidRPr="00C72288" w:rsidRDefault="00184412" w:rsidP="00F46B97">
      <w:pPr>
        <w:pStyle w:val="31"/>
        <w:spacing w:after="0"/>
        <w:ind w:left="0"/>
        <w:rPr>
          <w:sz w:val="28"/>
          <w:szCs w:val="28"/>
          <w:lang w:val="ru-RU"/>
        </w:rPr>
      </w:pPr>
      <w:r w:rsidRPr="00C72288">
        <w:rPr>
          <w:sz w:val="28"/>
          <w:szCs w:val="28"/>
          <w:lang w:val="ru-RU"/>
        </w:rPr>
        <w:t>СПИСОК РЕКОМЕНДУЕМОЙ ЛИТЕРАТУРЫ</w:t>
      </w:r>
    </w:p>
    <w:p w:rsidR="004450E5" w:rsidRPr="00C72288" w:rsidRDefault="004450E5" w:rsidP="00F46B97">
      <w:pPr>
        <w:spacing w:after="0" w:line="240" w:lineRule="auto"/>
        <w:rPr>
          <w:rFonts w:ascii="Times New Roman" w:eastAsia="Times New Roman" w:hAnsi="Times New Roman" w:cs="Times New Roman"/>
          <w:b/>
          <w:sz w:val="28"/>
          <w:szCs w:val="28"/>
          <w:lang w:eastAsia="ar-SA"/>
        </w:rPr>
      </w:pPr>
      <w:r w:rsidRPr="00C72288">
        <w:rPr>
          <w:rFonts w:ascii="Times New Roman" w:hAnsi="Times New Roman" w:cs="Times New Roman"/>
          <w:b/>
          <w:sz w:val="28"/>
          <w:szCs w:val="28"/>
        </w:rPr>
        <w:br w:type="page"/>
      </w:r>
    </w:p>
    <w:p w:rsidR="00CC61A5" w:rsidRPr="00C72288" w:rsidRDefault="004450E5" w:rsidP="00F46B97">
      <w:pPr>
        <w:pStyle w:val="31"/>
        <w:spacing w:after="0"/>
        <w:ind w:left="0"/>
        <w:jc w:val="center"/>
        <w:rPr>
          <w:b/>
          <w:sz w:val="28"/>
          <w:szCs w:val="28"/>
          <w:lang w:val="ru-RU"/>
        </w:rPr>
      </w:pPr>
      <w:r w:rsidRPr="00C72288">
        <w:rPr>
          <w:b/>
          <w:sz w:val="28"/>
          <w:szCs w:val="28"/>
          <w:lang w:val="ru-RU"/>
        </w:rPr>
        <w:lastRenderedPageBreak/>
        <w:t>ПОЯСНИТЕЛЬНАЯ ЗАПИСКА</w:t>
      </w:r>
    </w:p>
    <w:p w:rsidR="00CC61A5" w:rsidRPr="00C72288" w:rsidRDefault="00CC61A5" w:rsidP="00F46B97">
      <w:pPr>
        <w:autoSpaceDE w:val="0"/>
        <w:autoSpaceDN w:val="0"/>
        <w:adjustRightInd w:val="0"/>
        <w:spacing w:after="0" w:line="240" w:lineRule="auto"/>
        <w:jc w:val="both"/>
        <w:rPr>
          <w:rFonts w:ascii="Times New Roman" w:hAnsi="Times New Roman" w:cs="Times New Roman"/>
          <w:sz w:val="28"/>
          <w:szCs w:val="28"/>
        </w:rPr>
      </w:pPr>
    </w:p>
    <w:p w:rsidR="00DF7203" w:rsidRPr="00C72288" w:rsidRDefault="00DF7203" w:rsidP="00F46B97">
      <w:pPr>
        <w:autoSpaceDE w:val="0"/>
        <w:autoSpaceDN w:val="0"/>
        <w:adjustRightInd w:val="0"/>
        <w:spacing w:after="0" w:line="240" w:lineRule="auto"/>
        <w:ind w:firstLine="709"/>
        <w:jc w:val="both"/>
        <w:rPr>
          <w:rFonts w:ascii="Times New Roman" w:hAnsi="Times New Roman" w:cs="Times New Roman"/>
          <w:bCs/>
          <w:sz w:val="28"/>
          <w:szCs w:val="28"/>
        </w:rPr>
      </w:pPr>
      <w:r w:rsidRPr="00C72288">
        <w:rPr>
          <w:rFonts w:ascii="Times New Roman" w:hAnsi="Times New Roman" w:cs="Times New Roman"/>
          <w:sz w:val="28"/>
          <w:szCs w:val="28"/>
        </w:rPr>
        <w:t>«</w:t>
      </w:r>
      <w:r w:rsidR="00BC5139" w:rsidRPr="00C72288">
        <w:rPr>
          <w:rFonts w:ascii="Times New Roman" w:hAnsi="Times New Roman" w:cs="Times New Roman"/>
          <w:sz w:val="28"/>
          <w:szCs w:val="28"/>
        </w:rPr>
        <w:t>Экономические основы социальной работы</w:t>
      </w:r>
      <w:r w:rsidRPr="00C72288">
        <w:rPr>
          <w:rFonts w:ascii="Times New Roman" w:hAnsi="Times New Roman" w:cs="Times New Roman"/>
          <w:sz w:val="28"/>
          <w:szCs w:val="28"/>
        </w:rPr>
        <w:t>»</w:t>
      </w:r>
      <w:r w:rsidR="00BC5139" w:rsidRPr="00C72288">
        <w:rPr>
          <w:rFonts w:ascii="Times New Roman" w:hAnsi="Times New Roman" w:cs="Times New Roman"/>
          <w:sz w:val="28"/>
          <w:szCs w:val="28"/>
          <w:lang w:val="be-BY"/>
        </w:rPr>
        <w:t xml:space="preserve"> – одна из</w:t>
      </w:r>
      <w:r w:rsidRPr="00C72288">
        <w:rPr>
          <w:rFonts w:ascii="Times New Roman" w:hAnsi="Times New Roman" w:cs="Times New Roman"/>
          <w:sz w:val="28"/>
          <w:szCs w:val="28"/>
          <w:lang w:val="be-BY"/>
        </w:rPr>
        <w:t xml:space="preserve"> учебных дисциплин в системе экономического образования специалистов. </w:t>
      </w:r>
    </w:p>
    <w:p w:rsidR="00DF7203" w:rsidRPr="00C72288" w:rsidRDefault="00DF7203"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Целью ЭУМК «</w:t>
      </w:r>
      <w:r w:rsidR="00BC5139" w:rsidRPr="00C72288">
        <w:rPr>
          <w:rFonts w:ascii="Times New Roman" w:hAnsi="Times New Roman" w:cs="Times New Roman"/>
          <w:sz w:val="28"/>
          <w:szCs w:val="28"/>
        </w:rPr>
        <w:t>Экономические основы социальной работы</w:t>
      </w:r>
      <w:r w:rsidRPr="00C72288">
        <w:rPr>
          <w:rFonts w:ascii="Times New Roman" w:hAnsi="Times New Roman" w:cs="Times New Roman"/>
          <w:sz w:val="28"/>
          <w:szCs w:val="28"/>
        </w:rPr>
        <w:t>» является содействие студентам в приобретении теоретических знан</w:t>
      </w:r>
      <w:r w:rsidR="00BC5139" w:rsidRPr="00C72288">
        <w:rPr>
          <w:rFonts w:ascii="Times New Roman" w:hAnsi="Times New Roman" w:cs="Times New Roman"/>
          <w:sz w:val="28"/>
          <w:szCs w:val="28"/>
        </w:rPr>
        <w:t>ий о системе социальной работы</w:t>
      </w:r>
      <w:r w:rsidRPr="00C72288">
        <w:rPr>
          <w:rFonts w:ascii="Times New Roman" w:hAnsi="Times New Roman" w:cs="Times New Roman"/>
          <w:sz w:val="28"/>
          <w:szCs w:val="28"/>
        </w:rPr>
        <w:t xml:space="preserve">, ее организационных и </w:t>
      </w:r>
      <w:r w:rsidR="00BC5139" w:rsidRPr="00C72288">
        <w:rPr>
          <w:rFonts w:ascii="Times New Roman" w:hAnsi="Times New Roman" w:cs="Times New Roman"/>
          <w:sz w:val="28"/>
          <w:szCs w:val="28"/>
        </w:rPr>
        <w:t>методологических основах</w:t>
      </w:r>
      <w:r w:rsidRPr="00C72288">
        <w:rPr>
          <w:rFonts w:ascii="Times New Roman" w:hAnsi="Times New Roman" w:cs="Times New Roman"/>
          <w:sz w:val="28"/>
          <w:szCs w:val="28"/>
        </w:rPr>
        <w:t xml:space="preserve">, практических навыков по анализу различных сфер социальной </w:t>
      </w:r>
      <w:r w:rsidR="00BC5139" w:rsidRPr="00C72288">
        <w:rPr>
          <w:rFonts w:ascii="Times New Roman" w:hAnsi="Times New Roman" w:cs="Times New Roman"/>
          <w:sz w:val="28"/>
          <w:szCs w:val="28"/>
        </w:rPr>
        <w:t xml:space="preserve">работы </w:t>
      </w:r>
      <w:r w:rsidRPr="00C72288">
        <w:rPr>
          <w:rFonts w:ascii="Times New Roman" w:hAnsi="Times New Roman" w:cs="Times New Roman"/>
          <w:sz w:val="28"/>
          <w:szCs w:val="28"/>
        </w:rPr>
        <w:t>(</w:t>
      </w:r>
      <w:r w:rsidR="00BC5139" w:rsidRPr="00C72288">
        <w:rPr>
          <w:rFonts w:ascii="Times New Roman" w:hAnsi="Times New Roman" w:cs="Times New Roman"/>
          <w:sz w:val="28"/>
          <w:szCs w:val="28"/>
        </w:rPr>
        <w:t>социального обеспечения</w:t>
      </w:r>
      <w:r w:rsidRPr="00C72288">
        <w:rPr>
          <w:rFonts w:ascii="Times New Roman" w:hAnsi="Times New Roman" w:cs="Times New Roman"/>
          <w:sz w:val="28"/>
          <w:szCs w:val="28"/>
        </w:rPr>
        <w:t xml:space="preserve">, социальной защиты, </w:t>
      </w:r>
      <w:r w:rsidR="00BC5139" w:rsidRPr="00C72288">
        <w:rPr>
          <w:rFonts w:ascii="Times New Roman" w:hAnsi="Times New Roman" w:cs="Times New Roman"/>
          <w:sz w:val="28"/>
          <w:szCs w:val="28"/>
        </w:rPr>
        <w:t>социального страхования и др.)</w:t>
      </w:r>
      <w:r w:rsidRPr="00C72288">
        <w:rPr>
          <w:rFonts w:ascii="Times New Roman" w:hAnsi="Times New Roman" w:cs="Times New Roman"/>
          <w:sz w:val="28"/>
          <w:szCs w:val="28"/>
        </w:rPr>
        <w:t>, умений предвидеть и выявлять негативные тенденции в ра</w:t>
      </w:r>
      <w:r w:rsidR="00BC5139" w:rsidRPr="00C72288">
        <w:rPr>
          <w:rFonts w:ascii="Times New Roman" w:hAnsi="Times New Roman" w:cs="Times New Roman"/>
          <w:sz w:val="28"/>
          <w:szCs w:val="28"/>
        </w:rPr>
        <w:t>звитии сферы социальной работы</w:t>
      </w:r>
      <w:r w:rsidRPr="00C72288">
        <w:rPr>
          <w:rFonts w:ascii="Times New Roman" w:hAnsi="Times New Roman" w:cs="Times New Roman"/>
          <w:sz w:val="28"/>
          <w:szCs w:val="28"/>
        </w:rPr>
        <w:t>, принимать адекватные сложившимся условиям решения.</w:t>
      </w:r>
    </w:p>
    <w:p w:rsidR="00DF7203" w:rsidRPr="00C72288" w:rsidRDefault="00BC5139"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ЭУМК «Экономические основы социальной работы» включает в себя следующие структурные элементы</w:t>
      </w:r>
      <w:r w:rsidR="00DF7203" w:rsidRPr="00C72288">
        <w:rPr>
          <w:rFonts w:ascii="Times New Roman" w:hAnsi="Times New Roman" w:cs="Times New Roman"/>
          <w:sz w:val="28"/>
          <w:szCs w:val="28"/>
        </w:rPr>
        <w:t>:</w:t>
      </w:r>
      <w:r w:rsidR="00184412" w:rsidRPr="00C72288">
        <w:rPr>
          <w:rFonts w:ascii="Times New Roman" w:hAnsi="Times New Roman" w:cs="Times New Roman"/>
          <w:sz w:val="28"/>
          <w:szCs w:val="28"/>
        </w:rPr>
        <w:t xml:space="preserve"> теоретическую</w:t>
      </w:r>
      <w:r w:rsidRPr="00C72288">
        <w:rPr>
          <w:rFonts w:ascii="Times New Roman" w:hAnsi="Times New Roman" w:cs="Times New Roman"/>
          <w:sz w:val="28"/>
          <w:szCs w:val="28"/>
        </w:rPr>
        <w:t xml:space="preserve"> часть (курс лекций), практич</w:t>
      </w:r>
      <w:r w:rsidR="00184412" w:rsidRPr="00C72288">
        <w:rPr>
          <w:rFonts w:ascii="Times New Roman" w:hAnsi="Times New Roman" w:cs="Times New Roman"/>
          <w:sz w:val="28"/>
          <w:szCs w:val="28"/>
        </w:rPr>
        <w:t>ескую</w:t>
      </w:r>
      <w:r w:rsidRPr="00C72288">
        <w:rPr>
          <w:rFonts w:ascii="Times New Roman" w:hAnsi="Times New Roman" w:cs="Times New Roman"/>
          <w:sz w:val="28"/>
          <w:szCs w:val="28"/>
        </w:rPr>
        <w:t xml:space="preserve"> часть</w:t>
      </w:r>
      <w:r w:rsidR="00DF7203" w:rsidRPr="00C72288">
        <w:rPr>
          <w:rFonts w:ascii="Times New Roman" w:hAnsi="Times New Roman" w:cs="Times New Roman"/>
          <w:sz w:val="28"/>
          <w:szCs w:val="28"/>
        </w:rPr>
        <w:t xml:space="preserve"> (планы семинарских занятий</w:t>
      </w:r>
      <w:r w:rsidRPr="00C72288">
        <w:rPr>
          <w:rFonts w:ascii="Times New Roman" w:hAnsi="Times New Roman" w:cs="Times New Roman"/>
          <w:sz w:val="28"/>
          <w:szCs w:val="28"/>
        </w:rPr>
        <w:t>, тесты и задания</w:t>
      </w:r>
      <w:r w:rsidR="00DF7203" w:rsidRPr="00C72288">
        <w:rPr>
          <w:rFonts w:ascii="Times New Roman" w:hAnsi="Times New Roman" w:cs="Times New Roman"/>
          <w:sz w:val="28"/>
          <w:szCs w:val="28"/>
        </w:rPr>
        <w:t xml:space="preserve"> к ним); вспомогатель</w:t>
      </w:r>
      <w:r w:rsidRPr="00C72288">
        <w:rPr>
          <w:rFonts w:ascii="Times New Roman" w:hAnsi="Times New Roman" w:cs="Times New Roman"/>
          <w:sz w:val="28"/>
          <w:szCs w:val="28"/>
        </w:rPr>
        <w:t>н</w:t>
      </w:r>
      <w:r w:rsidR="002633D7" w:rsidRPr="00C72288">
        <w:rPr>
          <w:rFonts w:ascii="Times New Roman" w:hAnsi="Times New Roman" w:cs="Times New Roman"/>
          <w:sz w:val="28"/>
          <w:szCs w:val="28"/>
        </w:rPr>
        <w:t>ую</w:t>
      </w:r>
      <w:r w:rsidRPr="00C72288">
        <w:rPr>
          <w:rFonts w:ascii="Times New Roman" w:hAnsi="Times New Roman" w:cs="Times New Roman"/>
          <w:sz w:val="28"/>
          <w:szCs w:val="28"/>
        </w:rPr>
        <w:t xml:space="preserve"> часть</w:t>
      </w:r>
      <w:r w:rsidR="00DF7203" w:rsidRPr="00C72288">
        <w:rPr>
          <w:rFonts w:ascii="Times New Roman" w:hAnsi="Times New Roman" w:cs="Times New Roman"/>
          <w:sz w:val="28"/>
          <w:szCs w:val="28"/>
        </w:rPr>
        <w:t xml:space="preserve"> (</w:t>
      </w:r>
      <w:r w:rsidRPr="00C72288">
        <w:rPr>
          <w:rFonts w:ascii="Times New Roman" w:hAnsi="Times New Roman" w:cs="Times New Roman"/>
          <w:sz w:val="28"/>
          <w:szCs w:val="28"/>
        </w:rPr>
        <w:t xml:space="preserve">тематический план, </w:t>
      </w:r>
      <w:r w:rsidR="00C410AA" w:rsidRPr="00C72288">
        <w:rPr>
          <w:rFonts w:ascii="Times New Roman" w:hAnsi="Times New Roman" w:cs="Times New Roman"/>
          <w:sz w:val="28"/>
          <w:szCs w:val="28"/>
        </w:rPr>
        <w:t xml:space="preserve">программное </w:t>
      </w:r>
      <w:r w:rsidR="00DF7203" w:rsidRPr="00C72288">
        <w:rPr>
          <w:rFonts w:ascii="Times New Roman" w:hAnsi="Times New Roman" w:cs="Times New Roman"/>
          <w:sz w:val="28"/>
          <w:szCs w:val="28"/>
        </w:rPr>
        <w:t>содер</w:t>
      </w:r>
      <w:r w:rsidRPr="00C72288">
        <w:rPr>
          <w:rFonts w:ascii="Times New Roman" w:hAnsi="Times New Roman" w:cs="Times New Roman"/>
          <w:sz w:val="28"/>
          <w:szCs w:val="28"/>
        </w:rPr>
        <w:t>жание учебного материала, список рекомендуемой к изучению литературы); раздел контроля</w:t>
      </w:r>
      <w:r w:rsidR="00DF7203" w:rsidRPr="00C72288">
        <w:rPr>
          <w:rFonts w:ascii="Times New Roman" w:hAnsi="Times New Roman" w:cs="Times New Roman"/>
          <w:sz w:val="28"/>
          <w:szCs w:val="28"/>
        </w:rPr>
        <w:t xml:space="preserve"> знаний (тесты для самостоятельной работы, вопросы к зачету). </w:t>
      </w:r>
    </w:p>
    <w:p w:rsidR="00DF7203" w:rsidRPr="00C72288" w:rsidRDefault="00DF7203" w:rsidP="00F46B97">
      <w:pPr>
        <w:spacing w:after="0" w:line="240" w:lineRule="auto"/>
        <w:ind w:firstLine="720"/>
        <w:jc w:val="both"/>
        <w:rPr>
          <w:rFonts w:ascii="Times New Roman" w:hAnsi="Times New Roman" w:cs="Times New Roman"/>
          <w:snapToGrid w:val="0"/>
          <w:sz w:val="28"/>
          <w:szCs w:val="28"/>
        </w:rPr>
      </w:pPr>
      <w:r w:rsidRPr="00C72288">
        <w:rPr>
          <w:rFonts w:ascii="Times New Roman" w:hAnsi="Times New Roman" w:cs="Times New Roman"/>
          <w:sz w:val="28"/>
          <w:szCs w:val="28"/>
        </w:rPr>
        <w:t>ЭУМК предполагает первоначальное изучение теоретического лекционного курса, который предусматривает комплексное изложение категорий, законов и терминов дисциплины. Темы и вопросы к семинарским занятиям помогут студентам систематизировать изученный теоретический материал. Тесты могут быть использованы при проведении семинарских занятий для закрепления и контроля знаний, а также для самоконтроля. Вопросы к зачету позволят рационализировать время и повысят эффективность подготовки к итоговому контролю знаний. Использование в процессе изучения дисциплины «</w:t>
      </w:r>
      <w:r w:rsidR="00BC5139" w:rsidRPr="00C72288">
        <w:rPr>
          <w:rFonts w:ascii="Times New Roman" w:hAnsi="Times New Roman" w:cs="Times New Roman"/>
          <w:sz w:val="28"/>
          <w:szCs w:val="28"/>
        </w:rPr>
        <w:t>Экономические основы социальной работы</w:t>
      </w:r>
      <w:r w:rsidRPr="00C72288">
        <w:rPr>
          <w:rFonts w:ascii="Times New Roman" w:hAnsi="Times New Roman" w:cs="Times New Roman"/>
          <w:sz w:val="28"/>
          <w:szCs w:val="28"/>
        </w:rPr>
        <w:t xml:space="preserve">» дополнительной литературы позволит студентам расширить и углубить полученные знания при подготовке к семинарским занятиям и зачету. </w:t>
      </w:r>
    </w:p>
    <w:p w:rsidR="00DF7203" w:rsidRPr="00C72288" w:rsidRDefault="00DF7203" w:rsidP="00F46B97">
      <w:pPr>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Методы обучения в рамках данной дисциплины соответствуют общим требованиям к формированию социально-личностных компетенций выпускника и соответствуют таким принципам</w:t>
      </w:r>
      <w:r w:rsidR="00184412" w:rsidRPr="00C72288">
        <w:rPr>
          <w:rFonts w:ascii="Times New Roman" w:hAnsi="Times New Roman" w:cs="Times New Roman"/>
          <w:sz w:val="28"/>
          <w:szCs w:val="28"/>
        </w:rPr>
        <w:t>,</w:t>
      </w:r>
      <w:r w:rsidRPr="00C72288">
        <w:rPr>
          <w:rFonts w:ascii="Times New Roman" w:hAnsi="Times New Roman" w:cs="Times New Roman"/>
          <w:sz w:val="28"/>
          <w:szCs w:val="28"/>
        </w:rPr>
        <w:t xml:space="preserve"> как </w:t>
      </w:r>
      <w:proofErr w:type="spellStart"/>
      <w:r w:rsidRPr="00C72288">
        <w:rPr>
          <w:rFonts w:ascii="Times New Roman" w:hAnsi="Times New Roman" w:cs="Times New Roman"/>
          <w:sz w:val="28"/>
          <w:szCs w:val="28"/>
        </w:rPr>
        <w:t>гуманизация</w:t>
      </w:r>
      <w:proofErr w:type="spellEnd"/>
      <w:r w:rsidRPr="00C72288">
        <w:rPr>
          <w:rFonts w:ascii="Times New Roman" w:hAnsi="Times New Roman" w:cs="Times New Roman"/>
          <w:sz w:val="28"/>
          <w:szCs w:val="28"/>
        </w:rPr>
        <w:t xml:space="preserve">, </w:t>
      </w:r>
      <w:proofErr w:type="spellStart"/>
      <w:r w:rsidRPr="00C72288">
        <w:rPr>
          <w:rFonts w:ascii="Times New Roman" w:hAnsi="Times New Roman" w:cs="Times New Roman"/>
          <w:sz w:val="28"/>
          <w:szCs w:val="28"/>
        </w:rPr>
        <w:t>фундаментализация</w:t>
      </w:r>
      <w:proofErr w:type="spellEnd"/>
      <w:r w:rsidRPr="00C72288">
        <w:rPr>
          <w:rFonts w:ascii="Times New Roman" w:hAnsi="Times New Roman" w:cs="Times New Roman"/>
          <w:sz w:val="28"/>
          <w:szCs w:val="28"/>
        </w:rPr>
        <w:t xml:space="preserve">, </w:t>
      </w:r>
      <w:proofErr w:type="spellStart"/>
      <w:r w:rsidRPr="00C72288">
        <w:rPr>
          <w:rFonts w:ascii="Times New Roman" w:hAnsi="Times New Roman" w:cs="Times New Roman"/>
          <w:sz w:val="28"/>
          <w:szCs w:val="28"/>
        </w:rPr>
        <w:t>компетентностный</w:t>
      </w:r>
      <w:proofErr w:type="spellEnd"/>
      <w:r w:rsidRPr="00C72288">
        <w:rPr>
          <w:rFonts w:ascii="Times New Roman" w:hAnsi="Times New Roman" w:cs="Times New Roman"/>
          <w:sz w:val="28"/>
          <w:szCs w:val="28"/>
        </w:rPr>
        <w:t xml:space="preserve"> подход, социально-личностная подготовка и </w:t>
      </w:r>
      <w:proofErr w:type="spellStart"/>
      <w:r w:rsidRPr="00C72288">
        <w:rPr>
          <w:rFonts w:ascii="Times New Roman" w:hAnsi="Times New Roman" w:cs="Times New Roman"/>
          <w:sz w:val="28"/>
          <w:szCs w:val="28"/>
        </w:rPr>
        <w:t>междисциплинарность</w:t>
      </w:r>
      <w:proofErr w:type="spellEnd"/>
      <w:r w:rsidRPr="00C72288">
        <w:rPr>
          <w:rFonts w:ascii="Times New Roman" w:hAnsi="Times New Roman" w:cs="Times New Roman"/>
          <w:sz w:val="28"/>
          <w:szCs w:val="28"/>
        </w:rPr>
        <w:t>.</w:t>
      </w:r>
    </w:p>
    <w:p w:rsidR="00DF7203" w:rsidRPr="00C72288" w:rsidRDefault="00DF7203" w:rsidP="00F46B97">
      <w:pPr>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Методологическими особенностями дисциплины «</w:t>
      </w:r>
      <w:r w:rsidR="00BC5139" w:rsidRPr="00C72288">
        <w:rPr>
          <w:rFonts w:ascii="Times New Roman" w:hAnsi="Times New Roman" w:cs="Times New Roman"/>
          <w:sz w:val="28"/>
          <w:szCs w:val="28"/>
        </w:rPr>
        <w:t>Экономические основы социальной работы</w:t>
      </w:r>
      <w:r w:rsidRPr="00C72288">
        <w:rPr>
          <w:rFonts w:ascii="Times New Roman" w:hAnsi="Times New Roman" w:cs="Times New Roman"/>
          <w:sz w:val="28"/>
          <w:szCs w:val="28"/>
        </w:rPr>
        <w:t>» являются принцип активного творческого мышления, направленность обучения на формирование самостоятельности суждений. Дисциплина предполагает использование демонстрационного материала, дискуссионность общения и внедрение новых форм преподавания. Существенная роль отводится проблемным методам обучения.</w:t>
      </w:r>
    </w:p>
    <w:p w:rsidR="00DF7203" w:rsidRPr="00C72288" w:rsidRDefault="00DF7203" w:rsidP="00F46B97">
      <w:pPr>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С учетом специфики дисциплины целесообразно использовать такие формы самостоятельной работы, как:</w:t>
      </w:r>
    </w:p>
    <w:p w:rsidR="00DF7203" w:rsidRPr="00C72288" w:rsidRDefault="00DF7203" w:rsidP="00F46B97">
      <w:pPr>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выполнение дифференцированных по сложности практических заданий с последующим оформлением отчетов о проделанной работе;</w:t>
      </w:r>
    </w:p>
    <w:p w:rsidR="00DF7203" w:rsidRPr="00C72288" w:rsidRDefault="00DF7203" w:rsidP="00F46B97">
      <w:pPr>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индивидуальное изучение литературы по теме и подготовка докладов;</w:t>
      </w:r>
    </w:p>
    <w:p w:rsidR="00DF7203" w:rsidRPr="00C72288" w:rsidRDefault="00DF7203" w:rsidP="00F46B97">
      <w:pPr>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выполнение тестовых заданий;</w:t>
      </w:r>
    </w:p>
    <w:p w:rsidR="00DF7203" w:rsidRPr="00C72288" w:rsidRDefault="00DF7203" w:rsidP="00F46B97">
      <w:pPr>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разбор проблемных ситуаций.</w:t>
      </w:r>
    </w:p>
    <w:p w:rsidR="00DF7203" w:rsidRPr="00C72288" w:rsidRDefault="00DF7203" w:rsidP="00F46B97">
      <w:pPr>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В качестве основных методов обучения рекомендуется решение задач-ситуац</w:t>
      </w:r>
      <w:r w:rsidR="00184412" w:rsidRPr="00C72288">
        <w:rPr>
          <w:rFonts w:ascii="Times New Roman" w:hAnsi="Times New Roman" w:cs="Times New Roman"/>
          <w:sz w:val="28"/>
          <w:szCs w:val="28"/>
        </w:rPr>
        <w:t>ий, выполнение тестов, дискуссия</w:t>
      </w:r>
      <w:r w:rsidRPr="00C72288">
        <w:rPr>
          <w:rFonts w:ascii="Times New Roman" w:hAnsi="Times New Roman" w:cs="Times New Roman"/>
          <w:sz w:val="28"/>
          <w:szCs w:val="28"/>
        </w:rPr>
        <w:t xml:space="preserve"> в группах и др.</w:t>
      </w:r>
    </w:p>
    <w:p w:rsidR="006F4789" w:rsidRPr="00C72288" w:rsidRDefault="00C410AA" w:rsidP="00F46B97">
      <w:pPr>
        <w:spacing w:after="0" w:line="240" w:lineRule="auto"/>
        <w:ind w:firstLine="851"/>
        <w:jc w:val="both"/>
        <w:rPr>
          <w:rFonts w:ascii="Times New Roman" w:hAnsi="Times New Roman" w:cs="Times New Roman"/>
          <w:sz w:val="28"/>
          <w:szCs w:val="28"/>
        </w:rPr>
      </w:pPr>
      <w:r w:rsidRPr="00C72288">
        <w:rPr>
          <w:rFonts w:ascii="Times New Roman" w:hAnsi="Times New Roman" w:cs="Times New Roman"/>
          <w:sz w:val="28"/>
          <w:szCs w:val="28"/>
        </w:rPr>
        <w:t>В соответствии с учебным планом н</w:t>
      </w:r>
      <w:r w:rsidR="006F4789" w:rsidRPr="00C72288">
        <w:rPr>
          <w:rFonts w:ascii="Times New Roman" w:hAnsi="Times New Roman" w:cs="Times New Roman"/>
          <w:sz w:val="28"/>
          <w:szCs w:val="28"/>
        </w:rPr>
        <w:t>а изучение дисциплины «Экономические основы социальной работы» студент</w:t>
      </w:r>
      <w:r w:rsidRPr="00C72288">
        <w:rPr>
          <w:rFonts w:ascii="Times New Roman" w:hAnsi="Times New Roman" w:cs="Times New Roman"/>
          <w:sz w:val="28"/>
          <w:szCs w:val="28"/>
        </w:rPr>
        <w:t>ами</w:t>
      </w:r>
      <w:r w:rsidR="006F4789" w:rsidRPr="00C72288">
        <w:rPr>
          <w:rFonts w:ascii="Times New Roman" w:hAnsi="Times New Roman" w:cs="Times New Roman"/>
          <w:sz w:val="28"/>
          <w:szCs w:val="28"/>
        </w:rPr>
        <w:t xml:space="preserve"> 3</w:t>
      </w:r>
      <w:r w:rsidR="00184412" w:rsidRPr="00C72288">
        <w:rPr>
          <w:rFonts w:ascii="Times New Roman" w:hAnsi="Times New Roman" w:cs="Times New Roman"/>
          <w:sz w:val="28"/>
          <w:szCs w:val="28"/>
        </w:rPr>
        <w:t>-го</w:t>
      </w:r>
      <w:r w:rsidR="006F4789" w:rsidRPr="00C72288">
        <w:rPr>
          <w:rFonts w:ascii="Times New Roman" w:hAnsi="Times New Roman" w:cs="Times New Roman"/>
          <w:sz w:val="28"/>
          <w:szCs w:val="28"/>
        </w:rPr>
        <w:t xml:space="preserve"> курса дневной формы получения образования</w:t>
      </w:r>
      <w:r w:rsidR="006F4789" w:rsidRPr="00C72288">
        <w:rPr>
          <w:rFonts w:ascii="Times New Roman" w:hAnsi="Times New Roman" w:cs="Times New Roman"/>
          <w:i/>
          <w:sz w:val="28"/>
          <w:szCs w:val="28"/>
        </w:rPr>
        <w:t xml:space="preserve"> </w:t>
      </w:r>
      <w:r w:rsidR="003A6D69" w:rsidRPr="00C72288">
        <w:rPr>
          <w:rFonts w:ascii="Times New Roman" w:hAnsi="Times New Roman" w:cs="Times New Roman"/>
          <w:iCs/>
          <w:sz w:val="28"/>
          <w:szCs w:val="28"/>
        </w:rPr>
        <w:t xml:space="preserve">(ДФПО) </w:t>
      </w:r>
      <w:r w:rsidR="006F4789" w:rsidRPr="00C72288">
        <w:rPr>
          <w:rFonts w:ascii="Times New Roman" w:hAnsi="Times New Roman" w:cs="Times New Roman"/>
          <w:sz w:val="28"/>
          <w:szCs w:val="28"/>
        </w:rPr>
        <w:t xml:space="preserve">отводится 92 часа </w:t>
      </w:r>
      <w:r w:rsidR="003A6D69" w:rsidRPr="00C72288">
        <w:rPr>
          <w:rFonts w:ascii="Times New Roman" w:hAnsi="Times New Roman" w:cs="Times New Roman"/>
          <w:sz w:val="28"/>
          <w:szCs w:val="28"/>
        </w:rPr>
        <w:br/>
      </w:r>
      <w:r w:rsidR="006F4789" w:rsidRPr="00C72288">
        <w:rPr>
          <w:rFonts w:ascii="Times New Roman" w:hAnsi="Times New Roman" w:cs="Times New Roman"/>
          <w:sz w:val="28"/>
          <w:szCs w:val="28"/>
        </w:rPr>
        <w:t>(</w:t>
      </w:r>
      <w:r w:rsidR="006F4789" w:rsidRPr="00C72288">
        <w:rPr>
          <w:rFonts w:ascii="Times New Roman" w:hAnsi="Times New Roman" w:cs="Times New Roman"/>
          <w:i/>
          <w:sz w:val="28"/>
          <w:szCs w:val="28"/>
        </w:rPr>
        <w:t>5</w:t>
      </w:r>
      <w:r w:rsidR="00184412" w:rsidRPr="00C72288">
        <w:rPr>
          <w:rFonts w:ascii="Times New Roman" w:hAnsi="Times New Roman" w:cs="Times New Roman"/>
          <w:i/>
          <w:sz w:val="28"/>
          <w:szCs w:val="28"/>
        </w:rPr>
        <w:t>-й</w:t>
      </w:r>
      <w:r w:rsidR="003A6D69" w:rsidRPr="00C72288">
        <w:rPr>
          <w:rFonts w:ascii="Times New Roman" w:hAnsi="Times New Roman" w:cs="Times New Roman"/>
          <w:i/>
          <w:sz w:val="28"/>
          <w:szCs w:val="28"/>
        </w:rPr>
        <w:t xml:space="preserve"> </w:t>
      </w:r>
      <w:r w:rsidR="006F4789" w:rsidRPr="00C72288">
        <w:rPr>
          <w:rFonts w:ascii="Times New Roman" w:hAnsi="Times New Roman" w:cs="Times New Roman"/>
          <w:i/>
          <w:sz w:val="28"/>
          <w:szCs w:val="28"/>
        </w:rPr>
        <w:t>семестр</w:t>
      </w:r>
      <w:r w:rsidR="00184412" w:rsidRPr="00C72288">
        <w:rPr>
          <w:rFonts w:ascii="Times New Roman" w:hAnsi="Times New Roman" w:cs="Times New Roman"/>
          <w:sz w:val="28"/>
          <w:szCs w:val="28"/>
        </w:rPr>
        <w:t xml:space="preserve">), </w:t>
      </w:r>
      <w:r w:rsidR="003A6D69" w:rsidRPr="00C72288">
        <w:rPr>
          <w:rFonts w:ascii="Times New Roman" w:hAnsi="Times New Roman" w:cs="Times New Roman"/>
          <w:sz w:val="28"/>
          <w:szCs w:val="28"/>
        </w:rPr>
        <w:t xml:space="preserve"> </w:t>
      </w:r>
      <w:r w:rsidR="00184412" w:rsidRPr="00C72288">
        <w:rPr>
          <w:rFonts w:ascii="Times New Roman" w:hAnsi="Times New Roman" w:cs="Times New Roman"/>
          <w:sz w:val="28"/>
          <w:szCs w:val="28"/>
        </w:rPr>
        <w:t xml:space="preserve">в том числе 40 </w:t>
      </w:r>
      <w:r w:rsidR="006F4789" w:rsidRPr="00C72288">
        <w:rPr>
          <w:rFonts w:ascii="Times New Roman" w:hAnsi="Times New Roman" w:cs="Times New Roman"/>
          <w:sz w:val="28"/>
          <w:szCs w:val="28"/>
        </w:rPr>
        <w:t xml:space="preserve">аудиторных часов, из </w:t>
      </w:r>
      <w:r w:rsidRPr="00C72288">
        <w:rPr>
          <w:rFonts w:ascii="Times New Roman" w:hAnsi="Times New Roman" w:cs="Times New Roman"/>
          <w:sz w:val="28"/>
          <w:szCs w:val="28"/>
        </w:rPr>
        <w:t xml:space="preserve">которых </w:t>
      </w:r>
      <w:r w:rsidR="006F4789" w:rsidRPr="00C72288">
        <w:rPr>
          <w:rFonts w:ascii="Times New Roman" w:hAnsi="Times New Roman" w:cs="Times New Roman"/>
          <w:sz w:val="28"/>
          <w:szCs w:val="28"/>
        </w:rPr>
        <w:t>24 часа – лекции, 16 часов – семинарские занятия. По итогам изучения дисциплины студенты сдают зачет (</w:t>
      </w:r>
      <w:r w:rsidR="006F4789" w:rsidRPr="00C72288">
        <w:rPr>
          <w:rFonts w:ascii="Times New Roman" w:hAnsi="Times New Roman" w:cs="Times New Roman"/>
          <w:i/>
          <w:sz w:val="28"/>
          <w:szCs w:val="28"/>
        </w:rPr>
        <w:t>5</w:t>
      </w:r>
      <w:r w:rsidR="00184412" w:rsidRPr="00C72288">
        <w:rPr>
          <w:rFonts w:ascii="Times New Roman" w:hAnsi="Times New Roman" w:cs="Times New Roman"/>
          <w:i/>
          <w:sz w:val="28"/>
          <w:szCs w:val="28"/>
        </w:rPr>
        <w:t>-й</w:t>
      </w:r>
      <w:r w:rsidR="006F4789" w:rsidRPr="00C72288">
        <w:rPr>
          <w:rFonts w:ascii="Times New Roman" w:hAnsi="Times New Roman" w:cs="Times New Roman"/>
          <w:i/>
          <w:sz w:val="28"/>
          <w:szCs w:val="28"/>
        </w:rPr>
        <w:t> семестр</w:t>
      </w:r>
      <w:r w:rsidR="006F4789" w:rsidRPr="00C72288">
        <w:rPr>
          <w:rFonts w:ascii="Times New Roman" w:hAnsi="Times New Roman" w:cs="Times New Roman"/>
          <w:sz w:val="28"/>
          <w:szCs w:val="28"/>
        </w:rPr>
        <w:t>).</w:t>
      </w:r>
    </w:p>
    <w:p w:rsidR="00184412" w:rsidRPr="00C72288" w:rsidRDefault="006F478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На изучение дисциплины «Экономические основы социальной работы</w:t>
      </w:r>
      <w:r w:rsidR="00C410AA" w:rsidRPr="00C72288">
        <w:rPr>
          <w:rFonts w:ascii="Times New Roman" w:hAnsi="Times New Roman" w:cs="Times New Roman"/>
          <w:sz w:val="28"/>
          <w:szCs w:val="28"/>
        </w:rPr>
        <w:t>»</w:t>
      </w:r>
      <w:r w:rsidRPr="00C72288">
        <w:rPr>
          <w:rFonts w:ascii="Times New Roman" w:hAnsi="Times New Roman" w:cs="Times New Roman"/>
          <w:sz w:val="28"/>
          <w:szCs w:val="28"/>
        </w:rPr>
        <w:t xml:space="preserve"> студент</w:t>
      </w:r>
      <w:r w:rsidR="00C410AA" w:rsidRPr="00C72288">
        <w:rPr>
          <w:rFonts w:ascii="Times New Roman" w:hAnsi="Times New Roman" w:cs="Times New Roman"/>
          <w:sz w:val="28"/>
          <w:szCs w:val="28"/>
        </w:rPr>
        <w:t>ами</w:t>
      </w:r>
      <w:r w:rsidRPr="00C72288">
        <w:rPr>
          <w:rFonts w:ascii="Times New Roman" w:hAnsi="Times New Roman" w:cs="Times New Roman"/>
          <w:sz w:val="28"/>
          <w:szCs w:val="28"/>
        </w:rPr>
        <w:t xml:space="preserve"> 4</w:t>
      </w:r>
      <w:r w:rsidR="00184412" w:rsidRPr="00C72288">
        <w:rPr>
          <w:rFonts w:ascii="Times New Roman" w:hAnsi="Times New Roman" w:cs="Times New Roman"/>
          <w:sz w:val="28"/>
          <w:szCs w:val="28"/>
        </w:rPr>
        <w:t>-го</w:t>
      </w:r>
      <w:r w:rsidRPr="00C72288">
        <w:rPr>
          <w:rFonts w:ascii="Times New Roman" w:hAnsi="Times New Roman" w:cs="Times New Roman"/>
          <w:sz w:val="28"/>
          <w:szCs w:val="28"/>
        </w:rPr>
        <w:t xml:space="preserve"> курса заочной формы получения образования </w:t>
      </w:r>
      <w:r w:rsidR="003A6D69" w:rsidRPr="00C72288">
        <w:rPr>
          <w:rFonts w:ascii="Times New Roman" w:hAnsi="Times New Roman" w:cs="Times New Roman"/>
          <w:sz w:val="28"/>
          <w:szCs w:val="28"/>
        </w:rPr>
        <w:t xml:space="preserve">(ЗФПО) </w:t>
      </w:r>
      <w:r w:rsidR="00C410AA" w:rsidRPr="00C72288">
        <w:rPr>
          <w:rFonts w:ascii="Times New Roman" w:hAnsi="Times New Roman" w:cs="Times New Roman"/>
          <w:sz w:val="28"/>
          <w:szCs w:val="28"/>
        </w:rPr>
        <w:t xml:space="preserve">учебным планом </w:t>
      </w:r>
      <w:r w:rsidRPr="00C72288">
        <w:rPr>
          <w:rFonts w:ascii="Times New Roman" w:hAnsi="Times New Roman" w:cs="Times New Roman"/>
          <w:sz w:val="28"/>
          <w:szCs w:val="28"/>
        </w:rPr>
        <w:t>отводится 14 часов (</w:t>
      </w:r>
      <w:r w:rsidR="00184412" w:rsidRPr="00C72288">
        <w:rPr>
          <w:rFonts w:ascii="Times New Roman" w:hAnsi="Times New Roman" w:cs="Times New Roman"/>
          <w:i/>
          <w:sz w:val="28"/>
          <w:szCs w:val="28"/>
        </w:rPr>
        <w:t>7–</w:t>
      </w:r>
      <w:r w:rsidRPr="00C72288">
        <w:rPr>
          <w:rFonts w:ascii="Times New Roman" w:hAnsi="Times New Roman" w:cs="Times New Roman"/>
          <w:i/>
          <w:sz w:val="28"/>
          <w:szCs w:val="28"/>
        </w:rPr>
        <w:t>8</w:t>
      </w:r>
      <w:r w:rsidR="00184412" w:rsidRPr="00C72288">
        <w:rPr>
          <w:rFonts w:ascii="Times New Roman" w:hAnsi="Times New Roman" w:cs="Times New Roman"/>
          <w:i/>
          <w:sz w:val="28"/>
          <w:szCs w:val="28"/>
        </w:rPr>
        <w:t>-й</w:t>
      </w:r>
      <w:r w:rsidRPr="00C72288">
        <w:rPr>
          <w:rFonts w:ascii="Times New Roman" w:hAnsi="Times New Roman" w:cs="Times New Roman"/>
          <w:i/>
          <w:sz w:val="28"/>
          <w:szCs w:val="28"/>
        </w:rPr>
        <w:t> семестры</w:t>
      </w:r>
      <w:r w:rsidRPr="00C72288">
        <w:rPr>
          <w:rFonts w:ascii="Times New Roman" w:hAnsi="Times New Roman" w:cs="Times New Roman"/>
          <w:sz w:val="28"/>
          <w:szCs w:val="28"/>
        </w:rPr>
        <w:t xml:space="preserve">), из </w:t>
      </w:r>
      <w:r w:rsidR="00C410AA" w:rsidRPr="00C72288">
        <w:rPr>
          <w:rFonts w:ascii="Times New Roman" w:hAnsi="Times New Roman" w:cs="Times New Roman"/>
          <w:sz w:val="28"/>
          <w:szCs w:val="28"/>
        </w:rPr>
        <w:t xml:space="preserve">которых </w:t>
      </w:r>
      <w:r w:rsidRPr="00C72288">
        <w:rPr>
          <w:rFonts w:ascii="Times New Roman" w:hAnsi="Times New Roman" w:cs="Times New Roman"/>
          <w:sz w:val="28"/>
          <w:szCs w:val="28"/>
        </w:rPr>
        <w:t>8 часов</w:t>
      </w:r>
      <w:r w:rsidR="00C410AA" w:rsidRPr="00C72288">
        <w:rPr>
          <w:rFonts w:ascii="Times New Roman" w:hAnsi="Times New Roman" w:cs="Times New Roman"/>
          <w:sz w:val="28"/>
          <w:szCs w:val="28"/>
        </w:rPr>
        <w:t> </w:t>
      </w:r>
      <w:r w:rsidRPr="00C72288">
        <w:rPr>
          <w:rFonts w:ascii="Times New Roman" w:hAnsi="Times New Roman" w:cs="Times New Roman"/>
          <w:sz w:val="28"/>
          <w:szCs w:val="28"/>
        </w:rPr>
        <w:t>– лекции, 6 часов – семинарские занятия. По итогам изучения дисциплины студенты сдают зачет (</w:t>
      </w:r>
      <w:r w:rsidRPr="00C72288">
        <w:rPr>
          <w:rFonts w:ascii="Times New Roman" w:hAnsi="Times New Roman" w:cs="Times New Roman"/>
          <w:i/>
          <w:sz w:val="28"/>
          <w:szCs w:val="28"/>
        </w:rPr>
        <w:t>8</w:t>
      </w:r>
      <w:r w:rsidR="00184412" w:rsidRPr="00C72288">
        <w:rPr>
          <w:rFonts w:ascii="Times New Roman" w:hAnsi="Times New Roman" w:cs="Times New Roman"/>
          <w:i/>
          <w:sz w:val="28"/>
          <w:szCs w:val="28"/>
        </w:rPr>
        <w:t>-й</w:t>
      </w:r>
      <w:r w:rsidRPr="00C72288">
        <w:rPr>
          <w:rFonts w:ascii="Times New Roman" w:hAnsi="Times New Roman" w:cs="Times New Roman"/>
          <w:i/>
          <w:sz w:val="28"/>
          <w:szCs w:val="28"/>
        </w:rPr>
        <w:t> семестр</w:t>
      </w:r>
      <w:r w:rsidRPr="00C72288">
        <w:rPr>
          <w:rFonts w:ascii="Times New Roman" w:hAnsi="Times New Roman" w:cs="Times New Roman"/>
          <w:sz w:val="28"/>
          <w:szCs w:val="28"/>
        </w:rPr>
        <w:t>).</w:t>
      </w:r>
      <w:r w:rsidR="00184412" w:rsidRPr="00C72288">
        <w:rPr>
          <w:rFonts w:ascii="Times New Roman" w:hAnsi="Times New Roman" w:cs="Times New Roman"/>
          <w:sz w:val="28"/>
          <w:szCs w:val="28"/>
        </w:rPr>
        <w:t xml:space="preserve"> </w:t>
      </w:r>
    </w:p>
    <w:p w:rsidR="00DF7203" w:rsidRPr="00C72288" w:rsidRDefault="006F478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Учебная программа составлена на основе образовательного стандарта высшего образования первой ступени специальности </w:t>
      </w:r>
      <w:r w:rsidR="00C410AA" w:rsidRPr="00C72288">
        <w:rPr>
          <w:rFonts w:ascii="Times New Roman" w:hAnsi="Times New Roman" w:cs="Times New Roman"/>
          <w:sz w:val="28"/>
          <w:szCs w:val="28"/>
        </w:rPr>
        <w:br/>
      </w:r>
      <w:r w:rsidRPr="00C72288">
        <w:rPr>
          <w:rFonts w:ascii="Times New Roman" w:hAnsi="Times New Roman" w:cs="Times New Roman"/>
          <w:bCs/>
          <w:sz w:val="28"/>
          <w:szCs w:val="28"/>
        </w:rPr>
        <w:t>1-86</w:t>
      </w:r>
      <w:r w:rsidR="00C410AA" w:rsidRPr="00C72288">
        <w:rPr>
          <w:rFonts w:ascii="Times New Roman" w:hAnsi="Times New Roman" w:cs="Times New Roman"/>
          <w:bCs/>
          <w:sz w:val="28"/>
          <w:szCs w:val="28"/>
        </w:rPr>
        <w:t> </w:t>
      </w:r>
      <w:r w:rsidRPr="00C72288">
        <w:rPr>
          <w:rFonts w:ascii="Times New Roman" w:hAnsi="Times New Roman" w:cs="Times New Roman"/>
          <w:bCs/>
          <w:sz w:val="28"/>
          <w:szCs w:val="28"/>
        </w:rPr>
        <w:t>01</w:t>
      </w:r>
      <w:r w:rsidR="00C410AA" w:rsidRPr="00C72288">
        <w:rPr>
          <w:rFonts w:ascii="Times New Roman" w:hAnsi="Times New Roman" w:cs="Times New Roman"/>
          <w:bCs/>
          <w:sz w:val="28"/>
          <w:szCs w:val="28"/>
        </w:rPr>
        <w:t> </w:t>
      </w:r>
      <w:r w:rsidRPr="00C72288">
        <w:rPr>
          <w:rFonts w:ascii="Times New Roman" w:hAnsi="Times New Roman" w:cs="Times New Roman"/>
          <w:bCs/>
          <w:sz w:val="28"/>
          <w:szCs w:val="28"/>
        </w:rPr>
        <w:t xml:space="preserve">01-02 </w:t>
      </w:r>
      <w:r w:rsidR="00184412" w:rsidRPr="00C72288">
        <w:rPr>
          <w:rFonts w:ascii="Times New Roman" w:hAnsi="Times New Roman" w:cs="Times New Roman"/>
          <w:bCs/>
          <w:sz w:val="28"/>
          <w:szCs w:val="28"/>
        </w:rPr>
        <w:t>«</w:t>
      </w:r>
      <w:r w:rsidRPr="00C72288">
        <w:rPr>
          <w:rFonts w:ascii="Times New Roman" w:hAnsi="Times New Roman" w:cs="Times New Roman"/>
          <w:bCs/>
          <w:sz w:val="28"/>
          <w:szCs w:val="28"/>
        </w:rPr>
        <w:t>Социальная работа (социально-психологическая деятельность)</w:t>
      </w:r>
      <w:r w:rsidR="00184412" w:rsidRPr="00C72288">
        <w:rPr>
          <w:rFonts w:ascii="Times New Roman" w:hAnsi="Times New Roman" w:cs="Times New Roman"/>
          <w:bCs/>
          <w:sz w:val="28"/>
          <w:szCs w:val="28"/>
        </w:rPr>
        <w:t>»</w:t>
      </w:r>
      <w:r w:rsidRPr="00C72288">
        <w:rPr>
          <w:rFonts w:ascii="Times New Roman" w:hAnsi="Times New Roman" w:cs="Times New Roman"/>
          <w:sz w:val="28"/>
          <w:szCs w:val="28"/>
        </w:rPr>
        <w:t xml:space="preserve">, учебных планов учреждения высшего образования по специальности </w:t>
      </w:r>
      <w:r w:rsidRPr="00C72288">
        <w:rPr>
          <w:rFonts w:ascii="Times New Roman" w:hAnsi="Times New Roman" w:cs="Times New Roman"/>
          <w:bCs/>
          <w:sz w:val="28"/>
          <w:szCs w:val="28"/>
        </w:rPr>
        <w:t>1-86</w:t>
      </w:r>
      <w:r w:rsidR="00C410AA" w:rsidRPr="00C72288">
        <w:rPr>
          <w:rFonts w:ascii="Times New Roman" w:hAnsi="Times New Roman" w:cs="Times New Roman"/>
          <w:bCs/>
          <w:sz w:val="28"/>
          <w:szCs w:val="28"/>
        </w:rPr>
        <w:t> </w:t>
      </w:r>
      <w:r w:rsidRPr="00C72288">
        <w:rPr>
          <w:rFonts w:ascii="Times New Roman" w:hAnsi="Times New Roman" w:cs="Times New Roman"/>
          <w:bCs/>
          <w:sz w:val="28"/>
          <w:szCs w:val="28"/>
        </w:rPr>
        <w:t>01</w:t>
      </w:r>
      <w:r w:rsidR="00C410AA" w:rsidRPr="00C72288">
        <w:rPr>
          <w:rFonts w:ascii="Times New Roman" w:hAnsi="Times New Roman" w:cs="Times New Roman"/>
          <w:bCs/>
          <w:sz w:val="28"/>
          <w:szCs w:val="28"/>
        </w:rPr>
        <w:t> </w:t>
      </w:r>
      <w:r w:rsidRPr="00C72288">
        <w:rPr>
          <w:rFonts w:ascii="Times New Roman" w:hAnsi="Times New Roman" w:cs="Times New Roman"/>
          <w:bCs/>
          <w:sz w:val="28"/>
          <w:szCs w:val="28"/>
        </w:rPr>
        <w:t xml:space="preserve">01-02 </w:t>
      </w:r>
      <w:r w:rsidR="00184412" w:rsidRPr="00C72288">
        <w:rPr>
          <w:rFonts w:ascii="Times New Roman" w:hAnsi="Times New Roman" w:cs="Times New Roman"/>
          <w:bCs/>
          <w:sz w:val="28"/>
          <w:szCs w:val="28"/>
        </w:rPr>
        <w:t>«</w:t>
      </w:r>
      <w:r w:rsidRPr="00C72288">
        <w:rPr>
          <w:rFonts w:ascii="Times New Roman" w:hAnsi="Times New Roman" w:cs="Times New Roman"/>
          <w:bCs/>
          <w:sz w:val="28"/>
          <w:szCs w:val="28"/>
        </w:rPr>
        <w:t>Социальная работа (социально-психологическая деятельность)</w:t>
      </w:r>
      <w:r w:rsidR="00184412" w:rsidRPr="00C72288">
        <w:rPr>
          <w:rFonts w:ascii="Times New Roman" w:hAnsi="Times New Roman" w:cs="Times New Roman"/>
          <w:bCs/>
          <w:sz w:val="28"/>
          <w:szCs w:val="28"/>
        </w:rPr>
        <w:t>»</w:t>
      </w:r>
      <w:r w:rsidRPr="00C72288">
        <w:rPr>
          <w:rFonts w:ascii="Times New Roman" w:hAnsi="Times New Roman" w:cs="Times New Roman"/>
          <w:sz w:val="28"/>
          <w:szCs w:val="28"/>
        </w:rPr>
        <w:t>, рег. №</w:t>
      </w:r>
      <w:r w:rsidR="00C410AA" w:rsidRPr="00C72288">
        <w:rPr>
          <w:rFonts w:ascii="Times New Roman" w:hAnsi="Times New Roman" w:cs="Times New Roman"/>
          <w:sz w:val="28"/>
          <w:szCs w:val="28"/>
        </w:rPr>
        <w:t> </w:t>
      </w:r>
      <w:r w:rsidRPr="00C72288">
        <w:rPr>
          <w:rFonts w:ascii="Times New Roman" w:hAnsi="Times New Roman" w:cs="Times New Roman"/>
          <w:sz w:val="28"/>
          <w:szCs w:val="28"/>
        </w:rPr>
        <w:t>СП-57-2</w:t>
      </w:r>
      <w:r w:rsidR="00184412" w:rsidRPr="00C72288">
        <w:rPr>
          <w:rFonts w:ascii="Times New Roman" w:hAnsi="Times New Roman" w:cs="Times New Roman"/>
          <w:sz w:val="28"/>
          <w:szCs w:val="28"/>
        </w:rPr>
        <w:t xml:space="preserve">1/уч. </w:t>
      </w:r>
      <w:r w:rsidR="00C410AA" w:rsidRPr="00C72288">
        <w:rPr>
          <w:rFonts w:ascii="Times New Roman" w:hAnsi="Times New Roman" w:cs="Times New Roman"/>
          <w:sz w:val="28"/>
          <w:szCs w:val="28"/>
        </w:rPr>
        <w:t xml:space="preserve">от </w:t>
      </w:r>
      <w:r w:rsidR="00184412" w:rsidRPr="00C72288">
        <w:rPr>
          <w:rFonts w:ascii="Times New Roman" w:hAnsi="Times New Roman" w:cs="Times New Roman"/>
          <w:sz w:val="28"/>
          <w:szCs w:val="28"/>
        </w:rPr>
        <w:t>05.07.2021</w:t>
      </w:r>
      <w:r w:rsidRPr="00C72288">
        <w:rPr>
          <w:rFonts w:ascii="Times New Roman" w:hAnsi="Times New Roman" w:cs="Times New Roman"/>
          <w:sz w:val="28"/>
          <w:szCs w:val="28"/>
        </w:rPr>
        <w:t xml:space="preserve"> (ДФПО) и </w:t>
      </w:r>
      <w:r w:rsidRPr="00C72288">
        <w:rPr>
          <w:rFonts w:ascii="Times New Roman" w:hAnsi="Times New Roman" w:cs="Times New Roman"/>
          <w:bCs/>
          <w:sz w:val="28"/>
          <w:szCs w:val="28"/>
        </w:rPr>
        <w:t>№</w:t>
      </w:r>
      <w:r w:rsidR="00184412" w:rsidRPr="00C72288">
        <w:rPr>
          <w:rFonts w:ascii="Times New Roman" w:hAnsi="Times New Roman" w:cs="Times New Roman"/>
          <w:bCs/>
          <w:sz w:val="28"/>
          <w:szCs w:val="28"/>
        </w:rPr>
        <w:t> СП-60-21/уч. ЗФ от 05.05.2021</w:t>
      </w:r>
      <w:r w:rsidRPr="00C72288">
        <w:rPr>
          <w:rFonts w:ascii="Times New Roman" w:hAnsi="Times New Roman" w:cs="Times New Roman"/>
          <w:sz w:val="28"/>
          <w:szCs w:val="28"/>
        </w:rPr>
        <w:t xml:space="preserve"> (ЗФПО).</w:t>
      </w:r>
    </w:p>
    <w:p w:rsidR="00DF7203" w:rsidRPr="00C72288" w:rsidRDefault="00DF7203" w:rsidP="00F46B97">
      <w:pPr>
        <w:shd w:val="clear" w:color="auto" w:fill="FFFFFF"/>
        <w:spacing w:after="0" w:line="240" w:lineRule="auto"/>
        <w:ind w:firstLine="709"/>
        <w:jc w:val="both"/>
        <w:rPr>
          <w:rFonts w:ascii="Times New Roman" w:hAnsi="Times New Roman" w:cs="Times New Roman"/>
          <w:sz w:val="28"/>
          <w:szCs w:val="28"/>
        </w:rPr>
      </w:pPr>
    </w:p>
    <w:p w:rsidR="009B0083" w:rsidRPr="00C72288" w:rsidRDefault="009B0083"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br w:type="page"/>
      </w:r>
    </w:p>
    <w:p w:rsidR="00CC61A5" w:rsidRPr="00C72288" w:rsidRDefault="00184412"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lastRenderedPageBreak/>
        <w:t xml:space="preserve">ПРИМЕРНЫЙ </w:t>
      </w:r>
      <w:r w:rsidR="004450E5" w:rsidRPr="00C72288">
        <w:rPr>
          <w:rFonts w:ascii="Times New Roman" w:hAnsi="Times New Roman" w:cs="Times New Roman"/>
          <w:b/>
          <w:sz w:val="28"/>
          <w:szCs w:val="28"/>
        </w:rPr>
        <w:t>ТЕМАТИЧЕСКИЙ ПЛАН</w:t>
      </w:r>
    </w:p>
    <w:p w:rsidR="00790B9D" w:rsidRPr="00C72288" w:rsidRDefault="00790B9D" w:rsidP="00F46B97">
      <w:pPr>
        <w:spacing w:after="0" w:line="240" w:lineRule="auto"/>
        <w:rPr>
          <w:rFonts w:ascii="Times New Roman" w:hAnsi="Times New Roman" w:cs="Times New Roman"/>
          <w:b/>
          <w:sz w:val="28"/>
          <w:szCs w:val="28"/>
        </w:rPr>
      </w:pPr>
    </w:p>
    <w:tbl>
      <w:tblPr>
        <w:tblStyle w:val="a3"/>
        <w:tblW w:w="9072" w:type="dxa"/>
        <w:jc w:val="center"/>
        <w:tblLayout w:type="fixed"/>
        <w:tblLook w:val="04A0" w:firstRow="1" w:lastRow="0" w:firstColumn="1" w:lastColumn="0" w:noHBand="0" w:noVBand="1"/>
      </w:tblPr>
      <w:tblGrid>
        <w:gridCol w:w="582"/>
        <w:gridCol w:w="5373"/>
        <w:gridCol w:w="709"/>
        <w:gridCol w:w="850"/>
        <w:gridCol w:w="709"/>
        <w:gridCol w:w="849"/>
      </w:tblGrid>
      <w:tr w:rsidR="00790B9D" w:rsidRPr="00C72288" w:rsidTr="003A6D69">
        <w:trPr>
          <w:jc w:val="center"/>
        </w:trPr>
        <w:tc>
          <w:tcPr>
            <w:tcW w:w="582" w:type="dxa"/>
            <w:vMerge w:val="restart"/>
          </w:tcPr>
          <w:p w:rsidR="00790B9D" w:rsidRPr="00C72288" w:rsidRDefault="00790B9D" w:rsidP="00F46B97">
            <w:pPr>
              <w:ind w:left="-113" w:right="-113"/>
              <w:jc w:val="center"/>
              <w:rPr>
                <w:rFonts w:ascii="Times New Roman" w:hAnsi="Times New Roman" w:cs="Times New Roman"/>
                <w:bCs/>
                <w:sz w:val="28"/>
                <w:szCs w:val="28"/>
              </w:rPr>
            </w:pPr>
            <w:r w:rsidRPr="00C72288">
              <w:rPr>
                <w:rFonts w:ascii="Times New Roman" w:hAnsi="Times New Roman" w:cs="Times New Roman"/>
                <w:bCs/>
                <w:sz w:val="28"/>
                <w:szCs w:val="28"/>
              </w:rPr>
              <w:t>№</w:t>
            </w:r>
          </w:p>
          <w:p w:rsidR="003A6D69" w:rsidRPr="00C72288" w:rsidRDefault="003A6D69" w:rsidP="00F46B97">
            <w:pPr>
              <w:ind w:left="-113" w:right="-113"/>
              <w:jc w:val="center"/>
              <w:rPr>
                <w:rFonts w:ascii="Times New Roman" w:hAnsi="Times New Roman" w:cs="Times New Roman"/>
                <w:bCs/>
                <w:sz w:val="28"/>
                <w:szCs w:val="28"/>
              </w:rPr>
            </w:pPr>
            <w:r w:rsidRPr="00C72288">
              <w:rPr>
                <w:rFonts w:ascii="Times New Roman" w:hAnsi="Times New Roman" w:cs="Times New Roman"/>
                <w:bCs/>
                <w:sz w:val="28"/>
                <w:szCs w:val="28"/>
              </w:rPr>
              <w:t>п/п</w:t>
            </w:r>
          </w:p>
        </w:tc>
        <w:tc>
          <w:tcPr>
            <w:tcW w:w="5373" w:type="dxa"/>
            <w:vMerge w:val="restart"/>
          </w:tcPr>
          <w:p w:rsidR="00790B9D" w:rsidRPr="00C72288" w:rsidRDefault="00790B9D" w:rsidP="00F46B97">
            <w:pPr>
              <w:jc w:val="center"/>
              <w:rPr>
                <w:rFonts w:ascii="Times New Roman" w:hAnsi="Times New Roman" w:cs="Times New Roman"/>
                <w:bCs/>
                <w:sz w:val="28"/>
                <w:szCs w:val="28"/>
              </w:rPr>
            </w:pPr>
            <w:r w:rsidRPr="00C72288">
              <w:rPr>
                <w:rFonts w:ascii="Times New Roman" w:hAnsi="Times New Roman" w:cs="Times New Roman"/>
                <w:bCs/>
                <w:sz w:val="28"/>
                <w:szCs w:val="28"/>
              </w:rPr>
              <w:t>Тема</w:t>
            </w:r>
          </w:p>
        </w:tc>
        <w:tc>
          <w:tcPr>
            <w:tcW w:w="1559" w:type="dxa"/>
            <w:gridSpan w:val="2"/>
          </w:tcPr>
          <w:p w:rsidR="00184412" w:rsidRPr="00C72288" w:rsidRDefault="00790B9D" w:rsidP="00F46B97">
            <w:pPr>
              <w:jc w:val="center"/>
              <w:rPr>
                <w:rFonts w:ascii="Times New Roman" w:hAnsi="Times New Roman" w:cs="Times New Roman"/>
                <w:bCs/>
                <w:sz w:val="28"/>
                <w:szCs w:val="28"/>
              </w:rPr>
            </w:pPr>
            <w:r w:rsidRPr="00C72288">
              <w:rPr>
                <w:rFonts w:ascii="Times New Roman" w:hAnsi="Times New Roman" w:cs="Times New Roman"/>
                <w:bCs/>
                <w:sz w:val="28"/>
                <w:szCs w:val="28"/>
              </w:rPr>
              <w:t>ДФПО</w:t>
            </w:r>
          </w:p>
        </w:tc>
        <w:tc>
          <w:tcPr>
            <w:tcW w:w="1558" w:type="dxa"/>
            <w:gridSpan w:val="2"/>
          </w:tcPr>
          <w:p w:rsidR="00790B9D" w:rsidRPr="00C72288" w:rsidRDefault="00790B9D" w:rsidP="00F46B97">
            <w:pPr>
              <w:jc w:val="center"/>
              <w:rPr>
                <w:rFonts w:ascii="Times New Roman" w:hAnsi="Times New Roman" w:cs="Times New Roman"/>
                <w:bCs/>
                <w:sz w:val="28"/>
                <w:szCs w:val="28"/>
              </w:rPr>
            </w:pPr>
            <w:r w:rsidRPr="00C72288">
              <w:rPr>
                <w:rFonts w:ascii="Times New Roman" w:hAnsi="Times New Roman" w:cs="Times New Roman"/>
                <w:bCs/>
                <w:sz w:val="28"/>
                <w:szCs w:val="28"/>
              </w:rPr>
              <w:t>ЗФПО</w:t>
            </w:r>
          </w:p>
        </w:tc>
      </w:tr>
      <w:tr w:rsidR="002633D7" w:rsidRPr="00C72288" w:rsidTr="003A6D69">
        <w:trPr>
          <w:cantSplit/>
          <w:trHeight w:val="1997"/>
          <w:jc w:val="center"/>
        </w:trPr>
        <w:tc>
          <w:tcPr>
            <w:tcW w:w="582" w:type="dxa"/>
            <w:vMerge/>
          </w:tcPr>
          <w:p w:rsidR="00790B9D" w:rsidRPr="00C72288" w:rsidRDefault="00790B9D" w:rsidP="00F46B97">
            <w:pPr>
              <w:jc w:val="center"/>
              <w:rPr>
                <w:rFonts w:ascii="Times New Roman" w:hAnsi="Times New Roman" w:cs="Times New Roman"/>
                <w:bCs/>
                <w:sz w:val="28"/>
                <w:szCs w:val="28"/>
              </w:rPr>
            </w:pPr>
          </w:p>
        </w:tc>
        <w:tc>
          <w:tcPr>
            <w:tcW w:w="5373" w:type="dxa"/>
            <w:vMerge/>
          </w:tcPr>
          <w:p w:rsidR="00790B9D" w:rsidRPr="00C72288" w:rsidRDefault="00790B9D" w:rsidP="00F46B97">
            <w:pPr>
              <w:jc w:val="center"/>
              <w:rPr>
                <w:rFonts w:ascii="Times New Roman" w:hAnsi="Times New Roman" w:cs="Times New Roman"/>
                <w:bCs/>
                <w:sz w:val="28"/>
                <w:szCs w:val="28"/>
              </w:rPr>
            </w:pPr>
          </w:p>
        </w:tc>
        <w:tc>
          <w:tcPr>
            <w:tcW w:w="709" w:type="dxa"/>
            <w:textDirection w:val="btLr"/>
          </w:tcPr>
          <w:p w:rsidR="00790B9D" w:rsidRPr="00C72288" w:rsidRDefault="002633D7" w:rsidP="00F46B97">
            <w:pPr>
              <w:ind w:left="113" w:right="113"/>
              <w:jc w:val="center"/>
              <w:rPr>
                <w:rFonts w:ascii="Times New Roman" w:hAnsi="Times New Roman" w:cs="Times New Roman"/>
                <w:bCs/>
                <w:sz w:val="28"/>
                <w:szCs w:val="28"/>
              </w:rPr>
            </w:pPr>
            <w:r w:rsidRPr="00C72288">
              <w:rPr>
                <w:rFonts w:ascii="Times New Roman" w:hAnsi="Times New Roman" w:cs="Times New Roman"/>
                <w:bCs/>
                <w:sz w:val="28"/>
                <w:szCs w:val="28"/>
              </w:rPr>
              <w:t>Л</w:t>
            </w:r>
            <w:r w:rsidR="00184412" w:rsidRPr="00C72288">
              <w:rPr>
                <w:rFonts w:ascii="Times New Roman" w:hAnsi="Times New Roman" w:cs="Times New Roman"/>
                <w:bCs/>
                <w:sz w:val="28"/>
                <w:szCs w:val="28"/>
              </w:rPr>
              <w:t>екции</w:t>
            </w:r>
          </w:p>
        </w:tc>
        <w:tc>
          <w:tcPr>
            <w:tcW w:w="850" w:type="dxa"/>
            <w:textDirection w:val="btLr"/>
          </w:tcPr>
          <w:p w:rsidR="00790B9D" w:rsidRPr="00C72288" w:rsidRDefault="002633D7" w:rsidP="00F46B97">
            <w:pPr>
              <w:ind w:left="113" w:right="113"/>
              <w:jc w:val="center"/>
              <w:rPr>
                <w:rFonts w:ascii="Times New Roman" w:hAnsi="Times New Roman" w:cs="Times New Roman"/>
                <w:bCs/>
                <w:sz w:val="28"/>
                <w:szCs w:val="28"/>
              </w:rPr>
            </w:pPr>
            <w:r w:rsidRPr="00C72288">
              <w:rPr>
                <w:rFonts w:ascii="Times New Roman" w:hAnsi="Times New Roman" w:cs="Times New Roman"/>
                <w:bCs/>
                <w:sz w:val="28"/>
                <w:szCs w:val="28"/>
              </w:rPr>
              <w:t>С</w:t>
            </w:r>
            <w:r w:rsidR="00184412" w:rsidRPr="00C72288">
              <w:rPr>
                <w:rFonts w:ascii="Times New Roman" w:hAnsi="Times New Roman" w:cs="Times New Roman"/>
                <w:bCs/>
                <w:sz w:val="28"/>
                <w:szCs w:val="28"/>
              </w:rPr>
              <w:t>еминарские</w:t>
            </w:r>
            <w:r w:rsidR="003A6D69" w:rsidRPr="00C72288">
              <w:rPr>
                <w:rFonts w:ascii="Times New Roman" w:hAnsi="Times New Roman" w:cs="Times New Roman"/>
                <w:bCs/>
                <w:sz w:val="28"/>
                <w:szCs w:val="28"/>
              </w:rPr>
              <w:t xml:space="preserve"> </w:t>
            </w:r>
            <w:r w:rsidR="00184412" w:rsidRPr="00C72288">
              <w:rPr>
                <w:rFonts w:ascii="Times New Roman" w:hAnsi="Times New Roman" w:cs="Times New Roman"/>
                <w:bCs/>
                <w:sz w:val="28"/>
                <w:szCs w:val="28"/>
              </w:rPr>
              <w:t>занятия</w:t>
            </w:r>
          </w:p>
        </w:tc>
        <w:tc>
          <w:tcPr>
            <w:tcW w:w="709" w:type="dxa"/>
            <w:textDirection w:val="btLr"/>
          </w:tcPr>
          <w:p w:rsidR="00790B9D" w:rsidRPr="00C72288" w:rsidRDefault="002633D7" w:rsidP="00F46B97">
            <w:pPr>
              <w:ind w:left="113" w:right="113"/>
              <w:jc w:val="center"/>
              <w:rPr>
                <w:rFonts w:ascii="Times New Roman" w:hAnsi="Times New Roman" w:cs="Times New Roman"/>
                <w:bCs/>
                <w:sz w:val="28"/>
                <w:szCs w:val="28"/>
              </w:rPr>
            </w:pPr>
            <w:r w:rsidRPr="00C72288">
              <w:rPr>
                <w:rFonts w:ascii="Times New Roman" w:hAnsi="Times New Roman" w:cs="Times New Roman"/>
                <w:bCs/>
                <w:sz w:val="28"/>
                <w:szCs w:val="28"/>
              </w:rPr>
              <w:t>Л</w:t>
            </w:r>
            <w:r w:rsidR="00184412" w:rsidRPr="00C72288">
              <w:rPr>
                <w:rFonts w:ascii="Times New Roman" w:hAnsi="Times New Roman" w:cs="Times New Roman"/>
                <w:bCs/>
                <w:sz w:val="28"/>
                <w:szCs w:val="28"/>
              </w:rPr>
              <w:t>е</w:t>
            </w:r>
            <w:r w:rsidR="00790B9D" w:rsidRPr="00C72288">
              <w:rPr>
                <w:rFonts w:ascii="Times New Roman" w:hAnsi="Times New Roman" w:cs="Times New Roman"/>
                <w:bCs/>
                <w:sz w:val="28"/>
                <w:szCs w:val="28"/>
              </w:rPr>
              <w:t>к</w:t>
            </w:r>
            <w:r w:rsidR="00184412" w:rsidRPr="00C72288">
              <w:rPr>
                <w:rFonts w:ascii="Times New Roman" w:hAnsi="Times New Roman" w:cs="Times New Roman"/>
                <w:bCs/>
                <w:sz w:val="28"/>
                <w:szCs w:val="28"/>
              </w:rPr>
              <w:t>ции</w:t>
            </w:r>
          </w:p>
        </w:tc>
        <w:tc>
          <w:tcPr>
            <w:tcW w:w="849" w:type="dxa"/>
            <w:textDirection w:val="btLr"/>
          </w:tcPr>
          <w:p w:rsidR="00790B9D" w:rsidRPr="00C72288" w:rsidRDefault="002633D7" w:rsidP="00F46B97">
            <w:pPr>
              <w:ind w:left="113" w:right="113"/>
              <w:jc w:val="center"/>
              <w:rPr>
                <w:rFonts w:ascii="Times New Roman" w:hAnsi="Times New Roman" w:cs="Times New Roman"/>
                <w:bCs/>
                <w:sz w:val="28"/>
                <w:szCs w:val="28"/>
              </w:rPr>
            </w:pPr>
            <w:r w:rsidRPr="00C72288">
              <w:rPr>
                <w:rFonts w:ascii="Times New Roman" w:hAnsi="Times New Roman" w:cs="Times New Roman"/>
                <w:bCs/>
                <w:sz w:val="28"/>
                <w:szCs w:val="28"/>
              </w:rPr>
              <w:t>С</w:t>
            </w:r>
            <w:r w:rsidR="00184412" w:rsidRPr="00C72288">
              <w:rPr>
                <w:rFonts w:ascii="Times New Roman" w:hAnsi="Times New Roman" w:cs="Times New Roman"/>
                <w:bCs/>
                <w:sz w:val="28"/>
                <w:szCs w:val="28"/>
              </w:rPr>
              <w:t>еминарские</w:t>
            </w:r>
            <w:r w:rsidR="003A6D69" w:rsidRPr="00C72288">
              <w:rPr>
                <w:rFonts w:ascii="Times New Roman" w:hAnsi="Times New Roman" w:cs="Times New Roman"/>
                <w:bCs/>
                <w:sz w:val="28"/>
                <w:szCs w:val="28"/>
              </w:rPr>
              <w:t xml:space="preserve"> </w:t>
            </w:r>
            <w:r w:rsidR="00184412" w:rsidRPr="00C72288">
              <w:rPr>
                <w:rFonts w:ascii="Times New Roman" w:hAnsi="Times New Roman" w:cs="Times New Roman"/>
                <w:bCs/>
                <w:sz w:val="28"/>
                <w:szCs w:val="28"/>
              </w:rPr>
              <w:t>занятия</w:t>
            </w:r>
          </w:p>
        </w:tc>
      </w:tr>
      <w:tr w:rsidR="002633D7" w:rsidRPr="00C72288" w:rsidTr="003A6D69">
        <w:trPr>
          <w:jc w:val="center"/>
        </w:trPr>
        <w:tc>
          <w:tcPr>
            <w:tcW w:w="582"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1</w:t>
            </w:r>
          </w:p>
        </w:tc>
        <w:tc>
          <w:tcPr>
            <w:tcW w:w="5373" w:type="dxa"/>
          </w:tcPr>
          <w:p w:rsidR="00790B9D" w:rsidRPr="00C72288" w:rsidRDefault="00790B9D" w:rsidP="00F46B97">
            <w:pPr>
              <w:rPr>
                <w:rFonts w:ascii="Times New Roman" w:hAnsi="Times New Roman" w:cs="Times New Roman"/>
                <w:sz w:val="28"/>
                <w:szCs w:val="28"/>
              </w:rPr>
            </w:pPr>
            <w:r w:rsidRPr="00C72288">
              <w:rPr>
                <w:rFonts w:ascii="Times New Roman" w:hAnsi="Times New Roman" w:cs="Times New Roman"/>
                <w:sz w:val="28"/>
                <w:szCs w:val="28"/>
              </w:rPr>
              <w:t>Введение в дисциплину «Экономические основы социальной работы»</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850"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84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w:t>
            </w:r>
          </w:p>
        </w:tc>
      </w:tr>
      <w:tr w:rsidR="002633D7" w:rsidRPr="00C72288" w:rsidTr="003A6D69">
        <w:trPr>
          <w:jc w:val="center"/>
        </w:trPr>
        <w:tc>
          <w:tcPr>
            <w:tcW w:w="582"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5373" w:type="dxa"/>
          </w:tcPr>
          <w:p w:rsidR="00790B9D" w:rsidRPr="00C72288" w:rsidRDefault="00790B9D" w:rsidP="00F46B97">
            <w:pPr>
              <w:rPr>
                <w:rFonts w:ascii="Times New Roman" w:hAnsi="Times New Roman" w:cs="Times New Roman"/>
                <w:sz w:val="28"/>
                <w:szCs w:val="28"/>
              </w:rPr>
            </w:pPr>
            <w:r w:rsidRPr="00C72288">
              <w:rPr>
                <w:rFonts w:ascii="Times New Roman" w:hAnsi="Times New Roman" w:cs="Times New Roman"/>
                <w:sz w:val="28"/>
                <w:szCs w:val="28"/>
              </w:rPr>
              <w:t xml:space="preserve">Предпосылки формирования и </w:t>
            </w:r>
            <w:proofErr w:type="spellStart"/>
            <w:r w:rsidRPr="00C72288">
              <w:rPr>
                <w:rFonts w:ascii="Times New Roman" w:hAnsi="Times New Roman" w:cs="Times New Roman"/>
                <w:sz w:val="28"/>
                <w:szCs w:val="28"/>
              </w:rPr>
              <w:t>функцио</w:t>
            </w:r>
            <w:proofErr w:type="spellEnd"/>
            <w:r w:rsidR="003A6D69" w:rsidRPr="00C72288">
              <w:rPr>
                <w:rFonts w:ascii="Times New Roman" w:hAnsi="Times New Roman" w:cs="Times New Roman"/>
                <w:sz w:val="28"/>
                <w:szCs w:val="28"/>
              </w:rPr>
              <w:t>-</w:t>
            </w:r>
            <w:r w:rsidR="003A6D69" w:rsidRPr="00C72288">
              <w:rPr>
                <w:rFonts w:ascii="Times New Roman" w:hAnsi="Times New Roman" w:cs="Times New Roman"/>
                <w:sz w:val="28"/>
                <w:szCs w:val="28"/>
              </w:rPr>
              <w:br/>
            </w:r>
            <w:proofErr w:type="spellStart"/>
            <w:r w:rsidRPr="00C72288">
              <w:rPr>
                <w:rFonts w:ascii="Times New Roman" w:hAnsi="Times New Roman" w:cs="Times New Roman"/>
                <w:sz w:val="28"/>
                <w:szCs w:val="28"/>
              </w:rPr>
              <w:t>нирования</w:t>
            </w:r>
            <w:proofErr w:type="spellEnd"/>
            <w:r w:rsidRPr="00C72288">
              <w:rPr>
                <w:rFonts w:ascii="Times New Roman" w:hAnsi="Times New Roman" w:cs="Times New Roman"/>
                <w:sz w:val="28"/>
                <w:szCs w:val="28"/>
              </w:rPr>
              <w:t xml:space="preserve"> системы социальной защиты</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850"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84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w:t>
            </w:r>
          </w:p>
        </w:tc>
      </w:tr>
      <w:tr w:rsidR="002633D7" w:rsidRPr="00C72288" w:rsidTr="003A6D69">
        <w:trPr>
          <w:jc w:val="center"/>
        </w:trPr>
        <w:tc>
          <w:tcPr>
            <w:tcW w:w="582"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3</w:t>
            </w:r>
          </w:p>
        </w:tc>
        <w:tc>
          <w:tcPr>
            <w:tcW w:w="5373" w:type="dxa"/>
          </w:tcPr>
          <w:p w:rsidR="00790B9D" w:rsidRPr="00C72288" w:rsidRDefault="00790B9D" w:rsidP="00F46B97">
            <w:pPr>
              <w:rPr>
                <w:rFonts w:ascii="Times New Roman" w:hAnsi="Times New Roman" w:cs="Times New Roman"/>
                <w:sz w:val="28"/>
                <w:szCs w:val="28"/>
              </w:rPr>
            </w:pPr>
            <w:r w:rsidRPr="00C72288">
              <w:rPr>
                <w:rFonts w:ascii="Times New Roman" w:hAnsi="Times New Roman" w:cs="Times New Roman"/>
                <w:sz w:val="28"/>
                <w:szCs w:val="28"/>
              </w:rPr>
              <w:t xml:space="preserve">Экономико-методологические основы социальной работы </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4</w:t>
            </w:r>
          </w:p>
        </w:tc>
        <w:tc>
          <w:tcPr>
            <w:tcW w:w="850"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84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w:t>
            </w:r>
          </w:p>
        </w:tc>
      </w:tr>
      <w:tr w:rsidR="002633D7" w:rsidRPr="00C72288" w:rsidTr="003A6D69">
        <w:trPr>
          <w:jc w:val="center"/>
        </w:trPr>
        <w:tc>
          <w:tcPr>
            <w:tcW w:w="582"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4</w:t>
            </w:r>
          </w:p>
        </w:tc>
        <w:tc>
          <w:tcPr>
            <w:tcW w:w="5373" w:type="dxa"/>
          </w:tcPr>
          <w:p w:rsidR="00790B9D" w:rsidRPr="00C72288" w:rsidRDefault="00790B9D" w:rsidP="00F46B97">
            <w:pPr>
              <w:rPr>
                <w:rFonts w:ascii="Times New Roman" w:hAnsi="Times New Roman" w:cs="Times New Roman"/>
                <w:sz w:val="28"/>
                <w:szCs w:val="28"/>
              </w:rPr>
            </w:pPr>
            <w:r w:rsidRPr="00C72288">
              <w:rPr>
                <w:rFonts w:ascii="Times New Roman" w:hAnsi="Times New Roman" w:cs="Times New Roman"/>
                <w:sz w:val="28"/>
                <w:szCs w:val="28"/>
              </w:rPr>
              <w:t>Социально ориентированная экономика как материальная основа социальной работы</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4</w:t>
            </w:r>
          </w:p>
        </w:tc>
        <w:tc>
          <w:tcPr>
            <w:tcW w:w="850"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84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w:t>
            </w:r>
          </w:p>
        </w:tc>
      </w:tr>
      <w:tr w:rsidR="002633D7" w:rsidRPr="00C72288" w:rsidTr="003A6D69">
        <w:trPr>
          <w:jc w:val="center"/>
        </w:trPr>
        <w:tc>
          <w:tcPr>
            <w:tcW w:w="582"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5</w:t>
            </w:r>
          </w:p>
        </w:tc>
        <w:tc>
          <w:tcPr>
            <w:tcW w:w="5373" w:type="dxa"/>
          </w:tcPr>
          <w:p w:rsidR="00790B9D" w:rsidRPr="00C72288" w:rsidRDefault="00790B9D" w:rsidP="00F46B97">
            <w:pPr>
              <w:rPr>
                <w:rFonts w:ascii="Times New Roman" w:hAnsi="Times New Roman" w:cs="Times New Roman"/>
                <w:sz w:val="28"/>
                <w:szCs w:val="28"/>
              </w:rPr>
            </w:pPr>
            <w:r w:rsidRPr="00C72288">
              <w:rPr>
                <w:rFonts w:ascii="Times New Roman" w:hAnsi="Times New Roman" w:cs="Times New Roman"/>
                <w:sz w:val="28"/>
                <w:szCs w:val="28"/>
              </w:rPr>
              <w:t>Материальное благосостояние населения</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4</w:t>
            </w:r>
          </w:p>
        </w:tc>
        <w:tc>
          <w:tcPr>
            <w:tcW w:w="850"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w:t>
            </w:r>
          </w:p>
        </w:tc>
        <w:tc>
          <w:tcPr>
            <w:tcW w:w="84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r>
      <w:tr w:rsidR="002633D7" w:rsidRPr="00C72288" w:rsidTr="003A6D69">
        <w:trPr>
          <w:jc w:val="center"/>
        </w:trPr>
        <w:tc>
          <w:tcPr>
            <w:tcW w:w="582"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6</w:t>
            </w:r>
          </w:p>
        </w:tc>
        <w:tc>
          <w:tcPr>
            <w:tcW w:w="5373" w:type="dxa"/>
          </w:tcPr>
          <w:p w:rsidR="00790B9D" w:rsidRPr="00C72288" w:rsidRDefault="00790B9D" w:rsidP="00F46B97">
            <w:pPr>
              <w:rPr>
                <w:rFonts w:ascii="Times New Roman" w:hAnsi="Times New Roman" w:cs="Times New Roman"/>
                <w:sz w:val="28"/>
                <w:szCs w:val="28"/>
              </w:rPr>
            </w:pPr>
            <w:r w:rsidRPr="00C72288">
              <w:rPr>
                <w:rFonts w:ascii="Times New Roman" w:hAnsi="Times New Roman" w:cs="Times New Roman"/>
                <w:sz w:val="28"/>
                <w:szCs w:val="28"/>
              </w:rPr>
              <w:t>Финансовые основы социальной работы</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850"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w:t>
            </w:r>
          </w:p>
        </w:tc>
        <w:tc>
          <w:tcPr>
            <w:tcW w:w="84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r>
      <w:tr w:rsidR="002633D7" w:rsidRPr="00C72288" w:rsidTr="003A6D69">
        <w:trPr>
          <w:jc w:val="center"/>
        </w:trPr>
        <w:tc>
          <w:tcPr>
            <w:tcW w:w="582"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7</w:t>
            </w:r>
          </w:p>
        </w:tc>
        <w:tc>
          <w:tcPr>
            <w:tcW w:w="5373" w:type="dxa"/>
          </w:tcPr>
          <w:p w:rsidR="00790B9D" w:rsidRPr="00C72288" w:rsidRDefault="00790B9D" w:rsidP="00F46B97">
            <w:pPr>
              <w:rPr>
                <w:rFonts w:ascii="Times New Roman" w:hAnsi="Times New Roman" w:cs="Times New Roman"/>
                <w:sz w:val="28"/>
                <w:szCs w:val="28"/>
              </w:rPr>
            </w:pPr>
            <w:r w:rsidRPr="00C72288">
              <w:rPr>
                <w:rFonts w:ascii="Times New Roman" w:hAnsi="Times New Roman" w:cs="Times New Roman"/>
                <w:sz w:val="28"/>
                <w:szCs w:val="28"/>
              </w:rPr>
              <w:t>Проблемы эффективности социальной работы</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850"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w:t>
            </w:r>
          </w:p>
        </w:tc>
        <w:tc>
          <w:tcPr>
            <w:tcW w:w="84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w:t>
            </w:r>
          </w:p>
        </w:tc>
      </w:tr>
      <w:tr w:rsidR="002633D7" w:rsidRPr="00C72288" w:rsidTr="003A6D69">
        <w:trPr>
          <w:jc w:val="center"/>
        </w:trPr>
        <w:tc>
          <w:tcPr>
            <w:tcW w:w="582"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8</w:t>
            </w:r>
          </w:p>
        </w:tc>
        <w:tc>
          <w:tcPr>
            <w:tcW w:w="5373" w:type="dxa"/>
          </w:tcPr>
          <w:p w:rsidR="00790B9D" w:rsidRPr="00C72288" w:rsidRDefault="00790B9D" w:rsidP="00F46B97">
            <w:pPr>
              <w:rPr>
                <w:rFonts w:ascii="Times New Roman" w:hAnsi="Times New Roman" w:cs="Times New Roman"/>
                <w:sz w:val="28"/>
                <w:szCs w:val="28"/>
              </w:rPr>
            </w:pPr>
            <w:r w:rsidRPr="00C72288">
              <w:rPr>
                <w:rFonts w:ascii="Times New Roman" w:hAnsi="Times New Roman" w:cs="Times New Roman"/>
                <w:sz w:val="28"/>
                <w:szCs w:val="28"/>
              </w:rPr>
              <w:t>Система социальных приоритетов в</w:t>
            </w:r>
            <w:r w:rsidR="003A6D69" w:rsidRPr="00C72288">
              <w:rPr>
                <w:rFonts w:ascii="Times New Roman" w:hAnsi="Times New Roman" w:cs="Times New Roman"/>
                <w:sz w:val="28"/>
                <w:szCs w:val="28"/>
              </w:rPr>
              <w:t> </w:t>
            </w:r>
            <w:r w:rsidRPr="00C72288">
              <w:rPr>
                <w:rFonts w:ascii="Times New Roman" w:hAnsi="Times New Roman" w:cs="Times New Roman"/>
                <w:sz w:val="28"/>
                <w:szCs w:val="28"/>
              </w:rPr>
              <w:t>Республике Беларусь</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4</w:t>
            </w:r>
          </w:p>
        </w:tc>
        <w:tc>
          <w:tcPr>
            <w:tcW w:w="850"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c>
          <w:tcPr>
            <w:tcW w:w="70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w:t>
            </w:r>
          </w:p>
        </w:tc>
        <w:tc>
          <w:tcPr>
            <w:tcW w:w="849" w:type="dxa"/>
          </w:tcPr>
          <w:p w:rsidR="00790B9D" w:rsidRPr="00C72288" w:rsidRDefault="00790B9D" w:rsidP="00F46B97">
            <w:pPr>
              <w:jc w:val="center"/>
              <w:rPr>
                <w:rFonts w:ascii="Times New Roman" w:hAnsi="Times New Roman" w:cs="Times New Roman"/>
                <w:sz w:val="28"/>
                <w:szCs w:val="28"/>
              </w:rPr>
            </w:pPr>
            <w:r w:rsidRPr="00C72288">
              <w:rPr>
                <w:rFonts w:ascii="Times New Roman" w:hAnsi="Times New Roman" w:cs="Times New Roman"/>
                <w:sz w:val="28"/>
                <w:szCs w:val="28"/>
              </w:rPr>
              <w:t>2</w:t>
            </w:r>
          </w:p>
        </w:tc>
      </w:tr>
      <w:tr w:rsidR="002633D7" w:rsidRPr="00C72288" w:rsidTr="003A6D69">
        <w:trPr>
          <w:jc w:val="center"/>
        </w:trPr>
        <w:tc>
          <w:tcPr>
            <w:tcW w:w="582" w:type="dxa"/>
          </w:tcPr>
          <w:p w:rsidR="00790B9D" w:rsidRPr="00C72288" w:rsidRDefault="00790B9D" w:rsidP="00F46B97">
            <w:pPr>
              <w:jc w:val="center"/>
              <w:rPr>
                <w:rFonts w:ascii="Times New Roman" w:hAnsi="Times New Roman" w:cs="Times New Roman"/>
                <w:sz w:val="28"/>
                <w:szCs w:val="28"/>
              </w:rPr>
            </w:pPr>
          </w:p>
        </w:tc>
        <w:tc>
          <w:tcPr>
            <w:tcW w:w="5373" w:type="dxa"/>
            <w:vAlign w:val="center"/>
          </w:tcPr>
          <w:p w:rsidR="00790B9D" w:rsidRPr="00C72288" w:rsidRDefault="00790B9D" w:rsidP="00F46B97">
            <w:pPr>
              <w:rPr>
                <w:rFonts w:ascii="Times New Roman" w:hAnsi="Times New Roman" w:cs="Times New Roman"/>
                <w:b/>
                <w:sz w:val="28"/>
                <w:szCs w:val="28"/>
              </w:rPr>
            </w:pPr>
            <w:r w:rsidRPr="00C72288">
              <w:rPr>
                <w:rFonts w:ascii="Times New Roman" w:hAnsi="Times New Roman" w:cs="Times New Roman"/>
                <w:b/>
                <w:sz w:val="28"/>
                <w:szCs w:val="28"/>
              </w:rPr>
              <w:t>Итого</w:t>
            </w:r>
          </w:p>
        </w:tc>
        <w:tc>
          <w:tcPr>
            <w:tcW w:w="709" w:type="dxa"/>
            <w:vAlign w:val="center"/>
          </w:tcPr>
          <w:p w:rsidR="00790B9D" w:rsidRPr="00C72288" w:rsidRDefault="00790B9D" w:rsidP="00F46B97">
            <w:pPr>
              <w:jc w:val="center"/>
              <w:rPr>
                <w:rFonts w:ascii="Times New Roman" w:hAnsi="Times New Roman" w:cs="Times New Roman"/>
                <w:b/>
                <w:sz w:val="28"/>
                <w:szCs w:val="28"/>
              </w:rPr>
            </w:pPr>
            <w:r w:rsidRPr="00C72288">
              <w:rPr>
                <w:rFonts w:ascii="Times New Roman" w:hAnsi="Times New Roman" w:cs="Times New Roman"/>
                <w:b/>
                <w:sz w:val="28"/>
                <w:szCs w:val="28"/>
              </w:rPr>
              <w:t>24</w:t>
            </w:r>
          </w:p>
        </w:tc>
        <w:tc>
          <w:tcPr>
            <w:tcW w:w="850" w:type="dxa"/>
            <w:vAlign w:val="center"/>
          </w:tcPr>
          <w:p w:rsidR="00790B9D" w:rsidRPr="00C72288" w:rsidRDefault="00790B9D" w:rsidP="00F46B97">
            <w:pPr>
              <w:jc w:val="center"/>
              <w:rPr>
                <w:rFonts w:ascii="Times New Roman" w:hAnsi="Times New Roman" w:cs="Times New Roman"/>
                <w:b/>
                <w:sz w:val="28"/>
                <w:szCs w:val="28"/>
              </w:rPr>
            </w:pPr>
            <w:r w:rsidRPr="00C72288">
              <w:rPr>
                <w:rFonts w:ascii="Times New Roman" w:hAnsi="Times New Roman" w:cs="Times New Roman"/>
                <w:b/>
                <w:sz w:val="28"/>
                <w:szCs w:val="28"/>
              </w:rPr>
              <w:t>16</w:t>
            </w:r>
          </w:p>
        </w:tc>
        <w:tc>
          <w:tcPr>
            <w:tcW w:w="709" w:type="dxa"/>
            <w:vAlign w:val="center"/>
          </w:tcPr>
          <w:p w:rsidR="00790B9D" w:rsidRPr="00C72288" w:rsidRDefault="00790B9D" w:rsidP="00F46B97">
            <w:pPr>
              <w:jc w:val="center"/>
              <w:rPr>
                <w:rFonts w:ascii="Times New Roman" w:hAnsi="Times New Roman" w:cs="Times New Roman"/>
                <w:b/>
                <w:sz w:val="28"/>
                <w:szCs w:val="28"/>
              </w:rPr>
            </w:pPr>
            <w:r w:rsidRPr="00C72288">
              <w:rPr>
                <w:rFonts w:ascii="Times New Roman" w:hAnsi="Times New Roman" w:cs="Times New Roman"/>
                <w:b/>
                <w:sz w:val="28"/>
                <w:szCs w:val="28"/>
              </w:rPr>
              <w:t>8</w:t>
            </w:r>
          </w:p>
        </w:tc>
        <w:tc>
          <w:tcPr>
            <w:tcW w:w="849" w:type="dxa"/>
            <w:vAlign w:val="center"/>
          </w:tcPr>
          <w:p w:rsidR="00790B9D" w:rsidRPr="00C72288" w:rsidRDefault="00790B9D" w:rsidP="00F46B97">
            <w:pPr>
              <w:jc w:val="center"/>
              <w:rPr>
                <w:rFonts w:ascii="Times New Roman" w:hAnsi="Times New Roman" w:cs="Times New Roman"/>
                <w:b/>
                <w:sz w:val="28"/>
                <w:szCs w:val="28"/>
              </w:rPr>
            </w:pPr>
            <w:r w:rsidRPr="00C72288">
              <w:rPr>
                <w:rFonts w:ascii="Times New Roman" w:hAnsi="Times New Roman" w:cs="Times New Roman"/>
                <w:b/>
                <w:sz w:val="28"/>
                <w:szCs w:val="28"/>
              </w:rPr>
              <w:t>6</w:t>
            </w:r>
          </w:p>
        </w:tc>
      </w:tr>
    </w:tbl>
    <w:p w:rsidR="00790B9D" w:rsidRPr="00C72288" w:rsidRDefault="00790B9D" w:rsidP="00F46B97">
      <w:pPr>
        <w:spacing w:after="0" w:line="240" w:lineRule="auto"/>
        <w:rPr>
          <w:rFonts w:ascii="Times New Roman" w:hAnsi="Times New Roman" w:cs="Times New Roman"/>
          <w:b/>
          <w:sz w:val="28"/>
          <w:szCs w:val="28"/>
        </w:rPr>
      </w:pPr>
    </w:p>
    <w:p w:rsidR="00790B9D" w:rsidRPr="00C72288" w:rsidRDefault="00790B9D" w:rsidP="00F46B97">
      <w:pPr>
        <w:spacing w:after="0" w:line="240" w:lineRule="auto"/>
        <w:rPr>
          <w:rFonts w:ascii="Times New Roman" w:hAnsi="Times New Roman" w:cs="Times New Roman"/>
          <w:b/>
          <w:sz w:val="28"/>
          <w:szCs w:val="28"/>
        </w:rPr>
      </w:pPr>
    </w:p>
    <w:p w:rsidR="003A6D69" w:rsidRPr="00C72288" w:rsidRDefault="003A6D69" w:rsidP="00F46B97">
      <w:pPr>
        <w:spacing w:line="240" w:lineRule="auto"/>
        <w:rPr>
          <w:rFonts w:ascii="Times New Roman" w:hAnsi="Times New Roman" w:cs="Times New Roman"/>
          <w:b/>
          <w:sz w:val="28"/>
          <w:szCs w:val="28"/>
        </w:rPr>
      </w:pPr>
      <w:r w:rsidRPr="00C72288">
        <w:rPr>
          <w:rFonts w:ascii="Times New Roman" w:hAnsi="Times New Roman" w:cs="Times New Roman"/>
          <w:b/>
          <w:sz w:val="28"/>
          <w:szCs w:val="28"/>
        </w:rPr>
        <w:br w:type="page"/>
      </w:r>
    </w:p>
    <w:p w:rsidR="002A094C" w:rsidRPr="00C72288" w:rsidRDefault="002A094C"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lastRenderedPageBreak/>
        <w:t>СОДЕРЖАНИЕ УЧЕБНОГО МАТЕРИАЛА</w:t>
      </w:r>
    </w:p>
    <w:p w:rsidR="002A094C" w:rsidRPr="00C72288" w:rsidRDefault="002A094C" w:rsidP="00F46B97">
      <w:pPr>
        <w:spacing w:after="0" w:line="240" w:lineRule="auto"/>
        <w:ind w:firstLine="709"/>
        <w:jc w:val="both"/>
        <w:rPr>
          <w:rFonts w:ascii="Times New Roman" w:eastAsia="Arial" w:hAnsi="Times New Roman" w:cs="Times New Roman"/>
          <w:b/>
          <w:color w:val="000000"/>
          <w:sz w:val="28"/>
          <w:szCs w:val="28"/>
        </w:rPr>
      </w:pPr>
    </w:p>
    <w:p w:rsidR="002A094C" w:rsidRPr="00C72288" w:rsidRDefault="002A094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Тема 1. Введение в дисциплину «Экономические основы социальной работы»</w:t>
      </w:r>
    </w:p>
    <w:p w:rsidR="002A094C" w:rsidRPr="00C72288" w:rsidRDefault="002A094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Предмет изучения и особенности учебной дисциплины «Экономические основы социальной работы». Особенности экономической деятельности в сфере социальной работы. Экономическое пространство социальной работы. </w:t>
      </w:r>
    </w:p>
    <w:p w:rsidR="002A094C" w:rsidRPr="00C72288" w:rsidRDefault="002A094C" w:rsidP="00F46B97">
      <w:pPr>
        <w:spacing w:after="0" w:line="240" w:lineRule="auto"/>
        <w:jc w:val="both"/>
        <w:rPr>
          <w:rFonts w:ascii="Times New Roman" w:hAnsi="Times New Roman" w:cs="Times New Roman"/>
          <w:b/>
          <w:sz w:val="28"/>
          <w:szCs w:val="28"/>
        </w:rPr>
      </w:pPr>
    </w:p>
    <w:p w:rsidR="002A094C" w:rsidRPr="00C72288" w:rsidRDefault="002A094C" w:rsidP="00F46B97">
      <w:pPr>
        <w:pStyle w:val="31"/>
        <w:spacing w:after="0"/>
        <w:ind w:left="0" w:firstLine="709"/>
        <w:jc w:val="both"/>
        <w:rPr>
          <w:b/>
          <w:sz w:val="28"/>
          <w:szCs w:val="28"/>
          <w:lang w:val="ru-RU"/>
        </w:rPr>
      </w:pPr>
      <w:r w:rsidRPr="00C72288">
        <w:rPr>
          <w:b/>
          <w:sz w:val="28"/>
          <w:szCs w:val="28"/>
          <w:lang w:val="ru-RU"/>
        </w:rPr>
        <w:t xml:space="preserve">Тема 2. Предпосылки формирования и функционирования системы социальной работы </w:t>
      </w:r>
    </w:p>
    <w:p w:rsidR="002A094C" w:rsidRPr="00C72288" w:rsidRDefault="002A094C" w:rsidP="00F46B97">
      <w:pPr>
        <w:pStyle w:val="a4"/>
        <w:spacing w:before="0" w:after="0"/>
        <w:ind w:left="0" w:firstLine="709"/>
        <w:jc w:val="both"/>
        <w:rPr>
          <w:sz w:val="28"/>
          <w:szCs w:val="28"/>
        </w:rPr>
      </w:pPr>
      <w:r w:rsidRPr="00C72288">
        <w:rPr>
          <w:sz w:val="28"/>
          <w:szCs w:val="28"/>
        </w:rPr>
        <w:t>Явления социальной нестабильности и взрывоопасности. Группы населения, нуждающиеся в социальной защите. Причины появления социально слабых слоев. Сущность, типы, виды и последствия социальных рисков. Социальная ответственность субъектов социальной защиты.</w:t>
      </w:r>
    </w:p>
    <w:p w:rsidR="002A094C" w:rsidRPr="00C72288" w:rsidRDefault="002A094C" w:rsidP="00F46B97">
      <w:pPr>
        <w:spacing w:after="0" w:line="240" w:lineRule="auto"/>
        <w:ind w:firstLine="709"/>
        <w:jc w:val="both"/>
        <w:rPr>
          <w:rFonts w:ascii="Times New Roman" w:hAnsi="Times New Roman" w:cs="Times New Roman"/>
          <w:b/>
          <w:sz w:val="28"/>
          <w:szCs w:val="28"/>
        </w:rPr>
      </w:pPr>
    </w:p>
    <w:p w:rsidR="002A094C" w:rsidRPr="00C72288" w:rsidRDefault="002A094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 xml:space="preserve">Тема 3. Экономико-методологические основы социальной работы </w:t>
      </w:r>
    </w:p>
    <w:p w:rsidR="002A094C" w:rsidRPr="00C72288" w:rsidRDefault="002A094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Сущность и структура экономических основ социальной работы. Основные экономические категории социальной работы. Принципы и методы экономической деятельности в сфере социальной работы. Организационно-правовые основы экономической деятельности в сфере социальной работы. </w:t>
      </w:r>
    </w:p>
    <w:p w:rsidR="002A094C" w:rsidRPr="00C72288" w:rsidRDefault="002A094C" w:rsidP="00F46B97">
      <w:pPr>
        <w:spacing w:after="0" w:line="240" w:lineRule="auto"/>
        <w:jc w:val="both"/>
        <w:rPr>
          <w:rFonts w:ascii="Times New Roman" w:hAnsi="Times New Roman" w:cs="Times New Roman"/>
          <w:sz w:val="28"/>
          <w:szCs w:val="28"/>
        </w:rPr>
      </w:pPr>
    </w:p>
    <w:p w:rsidR="002A094C" w:rsidRPr="00C72288" w:rsidRDefault="002A094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Тема 4. Социально ориентированная экономика как материальная основа социальной работы</w:t>
      </w:r>
    </w:p>
    <w:p w:rsidR="002A094C" w:rsidRPr="00C72288" w:rsidRDefault="002A094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Экономическая политика государства и ее социальная направленность. Экономические основы системы социальной защиты населения. Белорусская </w:t>
      </w:r>
      <w:r w:rsidRPr="00C72288">
        <w:rPr>
          <w:rFonts w:ascii="Times New Roman" w:hAnsi="Times New Roman" w:cs="Times New Roman"/>
          <w:bCs/>
          <w:sz w:val="28"/>
          <w:szCs w:val="28"/>
        </w:rPr>
        <w:t xml:space="preserve">социально-экономическая </w:t>
      </w:r>
      <w:r w:rsidRPr="00C72288">
        <w:rPr>
          <w:rFonts w:ascii="Times New Roman" w:hAnsi="Times New Roman" w:cs="Times New Roman"/>
          <w:sz w:val="28"/>
          <w:szCs w:val="28"/>
        </w:rPr>
        <w:t xml:space="preserve">модель устойчивого развития. Система государственных социальных гарантий как элемент социальной защиты населения. </w:t>
      </w:r>
    </w:p>
    <w:p w:rsidR="002A094C" w:rsidRPr="00C72288" w:rsidRDefault="002A094C" w:rsidP="00F46B97">
      <w:pPr>
        <w:spacing w:after="0" w:line="240" w:lineRule="auto"/>
        <w:jc w:val="both"/>
        <w:rPr>
          <w:rFonts w:ascii="Times New Roman" w:hAnsi="Times New Roman" w:cs="Times New Roman"/>
          <w:sz w:val="28"/>
          <w:szCs w:val="28"/>
        </w:rPr>
      </w:pPr>
    </w:p>
    <w:p w:rsidR="002A094C" w:rsidRPr="00C72288" w:rsidRDefault="002A094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Тема 5. Материальное благосостояние населения</w:t>
      </w:r>
    </w:p>
    <w:p w:rsidR="002A094C" w:rsidRPr="00C72288" w:rsidRDefault="002A094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Сущность и показатели материального благосостояния населения. Социально-экономический потенциал семьи как показатель благосостояния. Социально-экономический статус и социальная мобильность. Профессиональная и социально-трудовая мобильность. Типы, виды и факторы социально-трудовой мобильности.</w:t>
      </w:r>
    </w:p>
    <w:p w:rsidR="002A094C" w:rsidRPr="00C72288" w:rsidRDefault="002A094C" w:rsidP="00F46B97">
      <w:pPr>
        <w:spacing w:after="0" w:line="240" w:lineRule="auto"/>
        <w:ind w:firstLine="709"/>
        <w:jc w:val="both"/>
        <w:rPr>
          <w:rFonts w:ascii="Times New Roman" w:hAnsi="Times New Roman" w:cs="Times New Roman"/>
          <w:b/>
          <w:sz w:val="28"/>
          <w:szCs w:val="28"/>
        </w:rPr>
      </w:pPr>
    </w:p>
    <w:p w:rsidR="002A094C" w:rsidRPr="00C72288" w:rsidRDefault="002A094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Тема 6. Финансовые основы социальной работы</w:t>
      </w:r>
    </w:p>
    <w:p w:rsidR="002A094C" w:rsidRPr="00C72288" w:rsidRDefault="002A094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Источники, способы и принципы финансирования социальной работы. Государственные финансовые обязательства социального </w:t>
      </w:r>
      <w:r w:rsidRPr="00C72288">
        <w:rPr>
          <w:rFonts w:ascii="Times New Roman" w:hAnsi="Times New Roman" w:cs="Times New Roman"/>
          <w:sz w:val="28"/>
          <w:szCs w:val="28"/>
        </w:rPr>
        <w:lastRenderedPageBreak/>
        <w:t xml:space="preserve">характера. Социальный бюджет Республики Беларусь и направления его совершенствования. Благотворительность в системе социальной работы. </w:t>
      </w:r>
    </w:p>
    <w:p w:rsidR="002A094C" w:rsidRPr="00C72288" w:rsidRDefault="002A094C" w:rsidP="00F46B97">
      <w:pPr>
        <w:spacing w:after="0" w:line="240" w:lineRule="auto"/>
        <w:jc w:val="both"/>
        <w:rPr>
          <w:rFonts w:ascii="Times New Roman" w:hAnsi="Times New Roman" w:cs="Times New Roman"/>
          <w:b/>
          <w:sz w:val="28"/>
          <w:szCs w:val="28"/>
        </w:rPr>
      </w:pPr>
    </w:p>
    <w:p w:rsidR="002A094C" w:rsidRPr="00C72288" w:rsidRDefault="002A094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Тема 7. Проблемы эффективности социальной работы</w:t>
      </w:r>
    </w:p>
    <w:p w:rsidR="002A094C" w:rsidRPr="00C72288" w:rsidRDefault="002A094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sz w:val="28"/>
          <w:szCs w:val="28"/>
        </w:rPr>
        <w:t xml:space="preserve">Сущность эффективности социальной работы и исторический подход к ее определению. Критерии эффективности социальной работы. Методика определения эффективности социальной работы. </w:t>
      </w:r>
    </w:p>
    <w:p w:rsidR="002A094C" w:rsidRPr="00C72288" w:rsidRDefault="002A094C" w:rsidP="00F46B97">
      <w:pPr>
        <w:spacing w:after="0" w:line="240" w:lineRule="auto"/>
        <w:ind w:firstLine="709"/>
        <w:jc w:val="both"/>
        <w:rPr>
          <w:rFonts w:ascii="Times New Roman" w:hAnsi="Times New Roman" w:cs="Times New Roman"/>
          <w:sz w:val="28"/>
          <w:szCs w:val="28"/>
        </w:rPr>
      </w:pPr>
    </w:p>
    <w:p w:rsidR="002A094C" w:rsidRPr="00C72288" w:rsidRDefault="002A094C" w:rsidP="00F46B97">
      <w:pPr>
        <w:pStyle w:val="a4"/>
        <w:spacing w:before="0" w:after="0"/>
        <w:ind w:left="0" w:firstLine="709"/>
        <w:jc w:val="both"/>
        <w:rPr>
          <w:b/>
          <w:sz w:val="28"/>
          <w:szCs w:val="28"/>
        </w:rPr>
      </w:pPr>
      <w:r w:rsidRPr="00C72288">
        <w:rPr>
          <w:b/>
          <w:sz w:val="28"/>
          <w:szCs w:val="28"/>
        </w:rPr>
        <w:t>Тема 8. Система социальных приоритетов в Республике Беларусь</w:t>
      </w:r>
    </w:p>
    <w:p w:rsidR="002A094C" w:rsidRPr="00C72288" w:rsidRDefault="002A094C" w:rsidP="00F46B97">
      <w:pPr>
        <w:pStyle w:val="a4"/>
        <w:spacing w:before="0" w:after="0"/>
        <w:ind w:left="0" w:firstLine="709"/>
        <w:jc w:val="both"/>
        <w:rPr>
          <w:sz w:val="28"/>
          <w:szCs w:val="28"/>
        </w:rPr>
      </w:pPr>
      <w:r w:rsidRPr="00C72288">
        <w:rPr>
          <w:sz w:val="28"/>
          <w:szCs w:val="28"/>
        </w:rPr>
        <w:t>Национальная стратегия устойчивого социально-экономического</w:t>
      </w:r>
      <w:r w:rsidR="00F528AC" w:rsidRPr="00C72288">
        <w:rPr>
          <w:sz w:val="28"/>
          <w:szCs w:val="28"/>
        </w:rPr>
        <w:t xml:space="preserve"> развития на период до 2030 г.</w:t>
      </w:r>
      <w:r w:rsidRPr="00C72288">
        <w:rPr>
          <w:sz w:val="28"/>
          <w:szCs w:val="28"/>
        </w:rPr>
        <w:t xml:space="preserve"> (НСУР-2030), ее сущность и приоритеты. </w:t>
      </w:r>
    </w:p>
    <w:p w:rsidR="002A094C" w:rsidRPr="00C72288" w:rsidRDefault="002A094C" w:rsidP="00F46B97">
      <w:pPr>
        <w:pStyle w:val="a4"/>
        <w:spacing w:before="0" w:after="0"/>
        <w:ind w:left="0" w:firstLine="709"/>
        <w:jc w:val="both"/>
        <w:rPr>
          <w:sz w:val="28"/>
          <w:szCs w:val="28"/>
        </w:rPr>
      </w:pPr>
      <w:r w:rsidRPr="00C72288">
        <w:rPr>
          <w:sz w:val="28"/>
          <w:szCs w:val="28"/>
        </w:rPr>
        <w:t>Развитие человеческого потенциала, обеспечение достойного качества жизни и высоких стандартов благосостояния белорусских граждан.</w:t>
      </w:r>
    </w:p>
    <w:p w:rsidR="002A094C" w:rsidRPr="00C72288" w:rsidRDefault="002A094C" w:rsidP="00F46B97">
      <w:pPr>
        <w:pStyle w:val="a4"/>
        <w:spacing w:before="0" w:after="0"/>
        <w:ind w:left="0" w:firstLine="709"/>
        <w:jc w:val="both"/>
        <w:rPr>
          <w:sz w:val="28"/>
          <w:szCs w:val="28"/>
        </w:rPr>
      </w:pPr>
      <w:r w:rsidRPr="00C72288">
        <w:rPr>
          <w:sz w:val="28"/>
          <w:szCs w:val="28"/>
        </w:rPr>
        <w:t xml:space="preserve">Воспроизводство населения и укрепление института семьи. Рациональная занятость и эффективное использование человеческого капитала. </w:t>
      </w:r>
    </w:p>
    <w:p w:rsidR="002A094C" w:rsidRPr="00C72288" w:rsidRDefault="002A094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Достойные доходы и высокие стандарты благосостояния населения. </w:t>
      </w:r>
    </w:p>
    <w:p w:rsidR="002A094C" w:rsidRPr="00C72288" w:rsidRDefault="002A094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Образование для устойчивого развития. Качественное здравоохранение и поощрение здорового образа жизни. Культура как источник духовного здоровья нации и социальной стабильности. </w:t>
      </w:r>
    </w:p>
    <w:p w:rsidR="00790B9D" w:rsidRPr="00C72288" w:rsidRDefault="00790B9D" w:rsidP="00F46B97">
      <w:pPr>
        <w:spacing w:after="0" w:line="240" w:lineRule="auto"/>
        <w:rPr>
          <w:rFonts w:ascii="Times New Roman" w:hAnsi="Times New Roman" w:cs="Times New Roman"/>
          <w:b/>
          <w:sz w:val="28"/>
          <w:szCs w:val="28"/>
        </w:rPr>
      </w:pPr>
    </w:p>
    <w:p w:rsidR="00790B9D" w:rsidRPr="00C72288" w:rsidRDefault="00790B9D" w:rsidP="00F46B97">
      <w:pPr>
        <w:spacing w:after="0" w:line="240" w:lineRule="auto"/>
        <w:rPr>
          <w:rFonts w:ascii="Times New Roman" w:hAnsi="Times New Roman" w:cs="Times New Roman"/>
          <w:b/>
          <w:sz w:val="28"/>
          <w:szCs w:val="28"/>
        </w:rPr>
      </w:pPr>
    </w:p>
    <w:p w:rsidR="00790B9D" w:rsidRPr="00C72288" w:rsidRDefault="00790B9D" w:rsidP="00F46B97">
      <w:pPr>
        <w:spacing w:after="0" w:line="240" w:lineRule="auto"/>
        <w:rPr>
          <w:rFonts w:ascii="Times New Roman" w:hAnsi="Times New Roman" w:cs="Times New Roman"/>
          <w:b/>
          <w:sz w:val="28"/>
          <w:szCs w:val="28"/>
        </w:rPr>
      </w:pPr>
      <w:r w:rsidRPr="00C72288">
        <w:rPr>
          <w:rFonts w:ascii="Times New Roman" w:hAnsi="Times New Roman" w:cs="Times New Roman"/>
          <w:b/>
          <w:sz w:val="28"/>
          <w:szCs w:val="28"/>
        </w:rPr>
        <w:br w:type="page"/>
      </w:r>
    </w:p>
    <w:p w:rsidR="00F528AC" w:rsidRPr="00C72288" w:rsidRDefault="00F528AC"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lastRenderedPageBreak/>
        <w:t>КУРС ЛЕКЦИЙ</w:t>
      </w:r>
    </w:p>
    <w:p w:rsidR="00F528AC" w:rsidRPr="00C72288" w:rsidRDefault="00F528AC" w:rsidP="00F46B97">
      <w:pPr>
        <w:spacing w:after="0" w:line="240" w:lineRule="auto"/>
        <w:jc w:val="center"/>
        <w:rPr>
          <w:rFonts w:ascii="Times New Roman" w:hAnsi="Times New Roman" w:cs="Times New Roman"/>
          <w:b/>
          <w:sz w:val="28"/>
          <w:szCs w:val="28"/>
        </w:rPr>
      </w:pPr>
    </w:p>
    <w:p w:rsidR="00F528AC" w:rsidRPr="00C72288" w:rsidRDefault="00F528AC"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w:t>
      </w:r>
      <w:r w:rsidR="006159A2" w:rsidRPr="00C72288">
        <w:rPr>
          <w:rFonts w:ascii="Times New Roman" w:hAnsi="Times New Roman" w:cs="Times New Roman"/>
          <w:b/>
          <w:sz w:val="28"/>
          <w:szCs w:val="28"/>
        </w:rPr>
        <w:t>ема</w:t>
      </w:r>
      <w:r w:rsidRPr="00C72288">
        <w:rPr>
          <w:rFonts w:ascii="Times New Roman" w:hAnsi="Times New Roman" w:cs="Times New Roman"/>
          <w:b/>
          <w:sz w:val="28"/>
          <w:szCs w:val="28"/>
        </w:rPr>
        <w:t xml:space="preserve"> 1. ВВЕДЕНИЕ В ДИСЦИПЛИНУ</w:t>
      </w:r>
    </w:p>
    <w:p w:rsidR="00790B9D" w:rsidRPr="00C72288" w:rsidRDefault="00F528AC"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«ЭКОНОМИЧЕСКИЕ ОСНОВЫ СОЦИАЛЬНОЙ РАБОТЫ»</w:t>
      </w:r>
    </w:p>
    <w:p w:rsidR="00F528AC" w:rsidRPr="00C72288" w:rsidRDefault="00F528AC" w:rsidP="00F46B97">
      <w:pPr>
        <w:spacing w:after="0" w:line="240" w:lineRule="auto"/>
        <w:jc w:val="center"/>
        <w:rPr>
          <w:rFonts w:ascii="Times New Roman" w:hAnsi="Times New Roman" w:cs="Times New Roman"/>
          <w:b/>
          <w:sz w:val="28"/>
          <w:szCs w:val="28"/>
        </w:rPr>
      </w:pP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790B9D" w:rsidRPr="00C72288">
        <w:rPr>
          <w:rFonts w:ascii="Times New Roman" w:hAnsi="Times New Roman" w:cs="Times New Roman"/>
          <w:sz w:val="28"/>
          <w:szCs w:val="28"/>
        </w:rPr>
        <w:t xml:space="preserve">Предмет изучения и особенности учебной дисциплины «Экономические основы социальной работы». </w:t>
      </w: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790B9D" w:rsidRPr="00C72288">
        <w:rPr>
          <w:rFonts w:ascii="Times New Roman" w:hAnsi="Times New Roman" w:cs="Times New Roman"/>
          <w:sz w:val="28"/>
          <w:szCs w:val="28"/>
        </w:rPr>
        <w:t xml:space="preserve">Особенности экономической деятельности в сфере социальной работы. </w:t>
      </w: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790B9D" w:rsidRPr="00C72288">
        <w:rPr>
          <w:rFonts w:ascii="Times New Roman" w:hAnsi="Times New Roman" w:cs="Times New Roman"/>
          <w:sz w:val="28"/>
          <w:szCs w:val="28"/>
        </w:rPr>
        <w:t xml:space="preserve">Экономическое пространство социальной работы. </w:t>
      </w:r>
    </w:p>
    <w:p w:rsidR="00790B9D" w:rsidRPr="00C72288" w:rsidRDefault="00790B9D" w:rsidP="00F46B97">
      <w:pPr>
        <w:spacing w:after="0" w:line="240" w:lineRule="auto"/>
        <w:ind w:firstLine="709"/>
        <w:jc w:val="both"/>
        <w:rPr>
          <w:rFonts w:ascii="Times New Roman" w:hAnsi="Times New Roman" w:cs="Times New Roman"/>
          <w:sz w:val="28"/>
          <w:szCs w:val="28"/>
        </w:rPr>
      </w:pPr>
    </w:p>
    <w:p w:rsidR="00790B9D" w:rsidRPr="00C72288" w:rsidRDefault="00F528A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1. </w:t>
      </w:r>
      <w:r w:rsidR="00790B9D" w:rsidRPr="00C72288">
        <w:rPr>
          <w:rFonts w:ascii="Times New Roman" w:hAnsi="Times New Roman" w:cs="Times New Roman"/>
          <w:b/>
          <w:sz w:val="28"/>
          <w:szCs w:val="28"/>
        </w:rPr>
        <w:t>Предмет изучения и особенности учебной дисциплины «Экономиче</w:t>
      </w:r>
      <w:r w:rsidRPr="00C72288">
        <w:rPr>
          <w:rFonts w:ascii="Times New Roman" w:hAnsi="Times New Roman" w:cs="Times New Roman"/>
          <w:b/>
          <w:sz w:val="28"/>
          <w:szCs w:val="28"/>
        </w:rPr>
        <w:t>ские основы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Развитие рыночной экономики привело к обострению социальных отношений и обусловило необходимость совершенствования политики государства и усиление ее социальной направленности. Это определило то, что в Беларуси, как в любом цивилизованном государстве, экономика должна быть нацелена на удовлетворение материальных, социальных и духовных потребностей индивида. Основными критериями социально ориентированной экономики должна стать стабильность экономического роста, повышение уровня жизни населения, гарантированная защищенность людей. Это требует создания </w:t>
      </w:r>
      <w:r w:rsidRPr="00C72288">
        <w:rPr>
          <w:rFonts w:ascii="Times New Roman" w:hAnsi="Times New Roman" w:cs="Times New Roman"/>
          <w:b/>
          <w:i/>
          <w:sz w:val="28"/>
          <w:szCs w:val="28"/>
        </w:rPr>
        <w:t>специального института социальной защиты населения, становления и развития профессиональной социальной работы как его важнейшего инструмента</w:t>
      </w:r>
      <w:r w:rsidRPr="00C72288">
        <w:rPr>
          <w:rFonts w:ascii="Times New Roman" w:hAnsi="Times New Roman" w:cs="Times New Roman"/>
          <w:sz w:val="28"/>
          <w:szCs w:val="28"/>
        </w:rPr>
        <w:t xml:space="preserve">. Формирование этой системы невозможно без прочной экономической основы, в создании которой должно участвовать государство и общество в целом. Возрастает и роль семьи и каждого индивида в самообеспечении, укреплении экономической базы для нормальной жизнедеятельности и развития творческого потенциала личности.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Многоплановость и многовариантность социальной работы обусловливает </w:t>
      </w:r>
      <w:r w:rsidRPr="00C72288">
        <w:rPr>
          <w:rFonts w:ascii="Times New Roman" w:hAnsi="Times New Roman" w:cs="Times New Roman"/>
          <w:b/>
          <w:i/>
          <w:sz w:val="28"/>
          <w:szCs w:val="28"/>
        </w:rPr>
        <w:t>необходимость экономической подготовки специалистов в этой области</w:t>
      </w:r>
      <w:r w:rsidRPr="00C72288">
        <w:rPr>
          <w:rFonts w:ascii="Times New Roman" w:hAnsi="Times New Roman" w:cs="Times New Roman"/>
          <w:sz w:val="28"/>
          <w:szCs w:val="28"/>
        </w:rPr>
        <w:t>.</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Главная цель социальной работы</w:t>
      </w:r>
      <w:r w:rsidRPr="00C72288">
        <w:rPr>
          <w:rFonts w:ascii="Times New Roman" w:hAnsi="Times New Roman" w:cs="Times New Roman"/>
          <w:sz w:val="28"/>
          <w:szCs w:val="28"/>
        </w:rPr>
        <w:t xml:space="preserve"> – забота о благосостоянии и использование возможностей личности, семьи, общества для и</w:t>
      </w:r>
      <w:r w:rsidR="006F4789" w:rsidRPr="00C72288">
        <w:rPr>
          <w:rFonts w:ascii="Times New Roman" w:hAnsi="Times New Roman" w:cs="Times New Roman"/>
          <w:sz w:val="28"/>
          <w:szCs w:val="28"/>
        </w:rPr>
        <w:t xml:space="preserve">х нормального функционирования. </w:t>
      </w:r>
      <w:r w:rsidRPr="00C72288">
        <w:rPr>
          <w:rFonts w:ascii="Times New Roman" w:hAnsi="Times New Roman" w:cs="Times New Roman"/>
          <w:sz w:val="28"/>
          <w:szCs w:val="28"/>
        </w:rPr>
        <w:t xml:space="preserve">Материальная мотивация и поддержка жизнедеятельности отдельной личности и социальных групп, испытывающих в этом потребность, играют ведущую роль в системе социальной работы. Экономика была и остается определяющей материальной основой для решения всех социальных задач.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Экономические основы социальной работы</w:t>
      </w:r>
      <w:r w:rsidRPr="00C72288">
        <w:rPr>
          <w:rFonts w:ascii="Times New Roman" w:hAnsi="Times New Roman" w:cs="Times New Roman"/>
          <w:sz w:val="28"/>
          <w:szCs w:val="28"/>
        </w:rPr>
        <w:t xml:space="preserve"> – учебная дисциплина, изучающая совокупность производственных отношений субъектов и объектов социальной работы на определенном этапе развития </w:t>
      </w:r>
      <w:r w:rsidRPr="00C72288">
        <w:rPr>
          <w:rFonts w:ascii="Times New Roman" w:hAnsi="Times New Roman" w:cs="Times New Roman"/>
          <w:sz w:val="28"/>
          <w:szCs w:val="28"/>
        </w:rPr>
        <w:lastRenderedPageBreak/>
        <w:t xml:space="preserve">производительных сил, экономических условий и элементов производства социальных услуг для населения, особенно его социально слабых категорий.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Предмет дисциплины</w:t>
      </w:r>
      <w:r w:rsidRPr="00C72288">
        <w:rPr>
          <w:rFonts w:ascii="Times New Roman" w:hAnsi="Times New Roman" w:cs="Times New Roman"/>
          <w:sz w:val="28"/>
          <w:szCs w:val="28"/>
        </w:rPr>
        <w:t xml:space="preserve"> – экономические основы социальной работы, включающие организационно-правовые, ресурсные и другие компоненты, теоретико-методологические аспекты экономической деятельности государства.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Объект дисциплины – </w:t>
      </w:r>
      <w:r w:rsidRPr="00C72288">
        <w:rPr>
          <w:rFonts w:ascii="Times New Roman" w:hAnsi="Times New Roman" w:cs="Times New Roman"/>
          <w:sz w:val="28"/>
          <w:szCs w:val="28"/>
        </w:rPr>
        <w:t>различные аспекты, связанные с микро- и макроэкономикой как двумя аспектами концепции социальной защиты населения. С одной стороны, они предполагают создание условий для самообеспечения, а с другой</w:t>
      </w:r>
      <w:r w:rsidR="003A6D69" w:rsidRPr="00C72288">
        <w:rPr>
          <w:rFonts w:ascii="Times New Roman" w:hAnsi="Times New Roman" w:cs="Times New Roman"/>
          <w:sz w:val="28"/>
          <w:szCs w:val="28"/>
        </w:rPr>
        <w:t xml:space="preserve"> </w:t>
      </w:r>
      <w:r w:rsidRPr="00C72288">
        <w:rPr>
          <w:rFonts w:ascii="Times New Roman" w:hAnsi="Times New Roman" w:cs="Times New Roman"/>
          <w:sz w:val="28"/>
          <w:szCs w:val="28"/>
        </w:rPr>
        <w:t xml:space="preserve">– помощь тем, кто объективно не может обеспечить себе нормальный уровень жизни. С микроэкономикой связан анализ причин, закономерностей и последствий функционирования отдельных социальных субъектов в рыночной экономике (социальных предприятий и служб, производственных коллективов). Макроэкономика рассматривает совокупные показатели дохода, занятости, динамики материального благосостояния, определяет закономерности и социальную направленность государственной экономической политики.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Функции дисциплины</w:t>
      </w:r>
      <w:r w:rsidRPr="00C72288">
        <w:rPr>
          <w:rFonts w:ascii="Times New Roman" w:hAnsi="Times New Roman" w:cs="Times New Roman"/>
          <w:sz w:val="28"/>
          <w:szCs w:val="28"/>
        </w:rPr>
        <w:t xml:space="preserve">: познавательная, методологическая, практическая. Цель этих функций – анализ экономических проблем </w:t>
      </w:r>
      <w:r w:rsidR="006F4789" w:rsidRPr="00C72288">
        <w:rPr>
          <w:rFonts w:ascii="Times New Roman" w:hAnsi="Times New Roman" w:cs="Times New Roman"/>
          <w:sz w:val="28"/>
          <w:szCs w:val="28"/>
        </w:rPr>
        <w:t xml:space="preserve">в сфере социальной работы </w:t>
      </w:r>
      <w:r w:rsidRPr="00C72288">
        <w:rPr>
          <w:rFonts w:ascii="Times New Roman" w:hAnsi="Times New Roman" w:cs="Times New Roman"/>
          <w:sz w:val="28"/>
          <w:szCs w:val="28"/>
        </w:rPr>
        <w:t xml:space="preserve">и </w:t>
      </w:r>
      <w:r w:rsidR="006F4789" w:rsidRPr="00C72288">
        <w:rPr>
          <w:rFonts w:ascii="Times New Roman" w:hAnsi="Times New Roman" w:cs="Times New Roman"/>
          <w:sz w:val="28"/>
          <w:szCs w:val="28"/>
        </w:rPr>
        <w:t xml:space="preserve">определение </w:t>
      </w:r>
      <w:r w:rsidRPr="00C72288">
        <w:rPr>
          <w:rFonts w:ascii="Times New Roman" w:hAnsi="Times New Roman" w:cs="Times New Roman"/>
          <w:sz w:val="28"/>
          <w:szCs w:val="28"/>
        </w:rPr>
        <w:t>путей их разрешения.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Связь «Экономики социальной работы» с другими дисциплинами:</w:t>
      </w: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базируется на экономической теории;</w:t>
      </w: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связана с философией, историей, психологией, демографией, статистикой, социологией, юриспруденцией и др. </w:t>
      </w:r>
    </w:p>
    <w:p w:rsidR="00AE3AC9" w:rsidRPr="00C72288" w:rsidRDefault="00AE3AC9" w:rsidP="00F46B97">
      <w:pPr>
        <w:spacing w:after="0" w:line="240" w:lineRule="auto"/>
        <w:ind w:firstLine="709"/>
        <w:jc w:val="both"/>
        <w:rPr>
          <w:rFonts w:ascii="Times New Roman" w:hAnsi="Times New Roman" w:cs="Times New Roman"/>
          <w:b/>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2. Особенности экономической деятель</w:t>
      </w:r>
      <w:r w:rsidR="00F528AC" w:rsidRPr="00C72288">
        <w:rPr>
          <w:rFonts w:ascii="Times New Roman" w:hAnsi="Times New Roman" w:cs="Times New Roman"/>
          <w:b/>
          <w:sz w:val="28"/>
          <w:szCs w:val="28"/>
        </w:rPr>
        <w:t>ности в сфере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Социальная работа ориентирована на защиту прав </w:t>
      </w:r>
      <w:r w:rsidR="006F4789" w:rsidRPr="00C72288">
        <w:rPr>
          <w:rFonts w:ascii="Times New Roman" w:hAnsi="Times New Roman" w:cs="Times New Roman"/>
          <w:sz w:val="28"/>
          <w:szCs w:val="28"/>
        </w:rPr>
        <w:t>человека, а права человека –</w:t>
      </w:r>
      <w:r w:rsidRPr="00C72288">
        <w:rPr>
          <w:rFonts w:ascii="Times New Roman" w:hAnsi="Times New Roman" w:cs="Times New Roman"/>
          <w:sz w:val="28"/>
          <w:szCs w:val="28"/>
        </w:rPr>
        <w:t xml:space="preserve"> санкционированные обществом (законом или моралью) его потребности. </w:t>
      </w:r>
    </w:p>
    <w:p w:rsidR="00790B9D" w:rsidRPr="00C72288" w:rsidRDefault="006F478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С</w:t>
      </w:r>
      <w:r w:rsidR="00790B9D" w:rsidRPr="00C72288">
        <w:rPr>
          <w:rFonts w:ascii="Times New Roman" w:hAnsi="Times New Roman" w:cs="Times New Roman"/>
          <w:sz w:val="28"/>
          <w:szCs w:val="28"/>
        </w:rPr>
        <w:t xml:space="preserve">оциальное обслуживание </w:t>
      </w:r>
      <w:r w:rsidRPr="00C72288">
        <w:rPr>
          <w:rFonts w:ascii="Times New Roman" w:hAnsi="Times New Roman" w:cs="Times New Roman"/>
          <w:sz w:val="28"/>
          <w:szCs w:val="28"/>
        </w:rPr>
        <w:t xml:space="preserve">всегда </w:t>
      </w:r>
      <w:r w:rsidR="00790B9D" w:rsidRPr="00C72288">
        <w:rPr>
          <w:rFonts w:ascii="Times New Roman" w:hAnsi="Times New Roman" w:cs="Times New Roman"/>
          <w:sz w:val="28"/>
          <w:szCs w:val="28"/>
        </w:rPr>
        <w:t>относилось к непроизводственной сфере. Так назывались отрасли и виды деятельности, не составляющие материальное производство. Сфера нематериальных услуг вклю</w:t>
      </w:r>
      <w:r w:rsidR="00F528AC" w:rsidRPr="00C72288">
        <w:rPr>
          <w:rFonts w:ascii="Times New Roman" w:hAnsi="Times New Roman" w:cs="Times New Roman"/>
          <w:sz w:val="28"/>
          <w:szCs w:val="28"/>
        </w:rPr>
        <w:t xml:space="preserve">чает в себя жилищно-коммунальные услуги </w:t>
      </w:r>
      <w:r w:rsidR="00790B9D" w:rsidRPr="00C72288">
        <w:rPr>
          <w:rFonts w:ascii="Times New Roman" w:hAnsi="Times New Roman" w:cs="Times New Roman"/>
          <w:sz w:val="28"/>
          <w:szCs w:val="28"/>
        </w:rPr>
        <w:t>и бытовое обслуживание, здравоохранение, образование, культуру, пассажирский автотранспорт, связь (для населения), социальное обеспечение и страхование, социал</w:t>
      </w:r>
      <w:r w:rsidRPr="00C72288">
        <w:rPr>
          <w:rFonts w:ascii="Times New Roman" w:hAnsi="Times New Roman" w:cs="Times New Roman"/>
          <w:sz w:val="28"/>
          <w:szCs w:val="28"/>
        </w:rPr>
        <w:t>ьное обслуживание населения</w:t>
      </w:r>
      <w:r w:rsidR="00790B9D" w:rsidRPr="00C72288">
        <w:rPr>
          <w:rFonts w:ascii="Times New Roman" w:hAnsi="Times New Roman" w:cs="Times New Roman"/>
          <w:sz w:val="28"/>
          <w:szCs w:val="28"/>
        </w:rPr>
        <w:t xml:space="preserve">. Деятельность работников, оказывающих эти услуги, носит нематериальный характер.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С начала 1990-х гг. сфера производства услуг вошла в рыночную экономику и стала важной составной частью производства ВВП наряду со</w:t>
      </w:r>
      <w:r w:rsidR="003A6D69" w:rsidRPr="00C72288">
        <w:rPr>
          <w:rFonts w:ascii="Times New Roman" w:hAnsi="Times New Roman" w:cs="Times New Roman"/>
          <w:sz w:val="28"/>
          <w:szCs w:val="28"/>
        </w:rPr>
        <w:t> </w:t>
      </w:r>
      <w:r w:rsidRPr="00C72288">
        <w:rPr>
          <w:rFonts w:ascii="Times New Roman" w:hAnsi="Times New Roman" w:cs="Times New Roman"/>
          <w:sz w:val="28"/>
          <w:szCs w:val="28"/>
        </w:rPr>
        <w:t xml:space="preserve">сферой производства товаров. Ее доля в ВВП за последние десятилетия значительно возросла.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lastRenderedPageBreak/>
        <w:t>Сферу социальной работы</w:t>
      </w:r>
      <w:r w:rsidRPr="00C72288">
        <w:rPr>
          <w:rFonts w:ascii="Times New Roman" w:hAnsi="Times New Roman" w:cs="Times New Roman"/>
          <w:sz w:val="28"/>
          <w:szCs w:val="28"/>
        </w:rPr>
        <w:t xml:space="preserve"> более правильно следует назвать </w:t>
      </w:r>
      <w:r w:rsidRPr="00C72288">
        <w:rPr>
          <w:rFonts w:ascii="Times New Roman" w:hAnsi="Times New Roman" w:cs="Times New Roman"/>
          <w:b/>
          <w:i/>
          <w:sz w:val="28"/>
          <w:szCs w:val="28"/>
        </w:rPr>
        <w:t>сферой производства нематериальных услуг</w:t>
      </w:r>
      <w:r w:rsidRPr="00C72288">
        <w:rPr>
          <w:rFonts w:ascii="Times New Roman" w:hAnsi="Times New Roman" w:cs="Times New Roman"/>
          <w:sz w:val="28"/>
          <w:szCs w:val="28"/>
        </w:rPr>
        <w:t xml:space="preserve">. Эта сфера имеет специфические экономические особенности.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Всякий товар призван удовлетворять определенную потребность. Потребительская стоимость становится товаром лишь тогда, когда удовлетворяет потребно</w:t>
      </w:r>
      <w:r w:rsidR="006F4789" w:rsidRPr="00C72288">
        <w:rPr>
          <w:rFonts w:ascii="Times New Roman" w:hAnsi="Times New Roman" w:cs="Times New Roman"/>
          <w:sz w:val="28"/>
          <w:szCs w:val="28"/>
        </w:rPr>
        <w:t>сть не производителя, а общества</w:t>
      </w:r>
      <w:r w:rsidRPr="00C72288">
        <w:rPr>
          <w:rFonts w:ascii="Times New Roman" w:hAnsi="Times New Roman" w:cs="Times New Roman"/>
          <w:sz w:val="28"/>
          <w:szCs w:val="28"/>
        </w:rPr>
        <w:t xml:space="preserve">. По принимаемой форме потребительские стоимости выступают в форме вещи или услуги.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Особенности сферы обслуживания: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F528AC" w:rsidRPr="00C72288">
        <w:rPr>
          <w:rFonts w:ascii="Times New Roman" w:hAnsi="Times New Roman" w:cs="Times New Roman"/>
          <w:i/>
          <w:sz w:val="28"/>
          <w:szCs w:val="28"/>
        </w:rPr>
        <w:t> </w:t>
      </w:r>
      <w:r w:rsidRPr="00C72288">
        <w:rPr>
          <w:rFonts w:ascii="Times New Roman" w:hAnsi="Times New Roman" w:cs="Times New Roman"/>
          <w:sz w:val="28"/>
          <w:szCs w:val="28"/>
        </w:rPr>
        <w:t>труд оказывает услуги не в качестве вещи, а в качестве деятельности;</w:t>
      </w: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не происходит характерного для материально-вещественного производства перехода из формы деятельности в форму продукта (нематериальный результат деятельности, </w:t>
      </w:r>
      <w:r w:rsidR="006F4789" w:rsidRPr="00C72288">
        <w:rPr>
          <w:rFonts w:ascii="Times New Roman" w:hAnsi="Times New Roman" w:cs="Times New Roman"/>
          <w:sz w:val="28"/>
          <w:szCs w:val="28"/>
        </w:rPr>
        <w:t xml:space="preserve">его </w:t>
      </w:r>
      <w:r w:rsidR="00790B9D" w:rsidRPr="00C72288">
        <w:rPr>
          <w:rFonts w:ascii="Times New Roman" w:hAnsi="Times New Roman" w:cs="Times New Roman"/>
          <w:sz w:val="28"/>
          <w:szCs w:val="28"/>
        </w:rPr>
        <w:t>неосязаемость);</w:t>
      </w:r>
    </w:p>
    <w:p w:rsidR="00790B9D" w:rsidRPr="00C72288" w:rsidRDefault="00F528AC" w:rsidP="00F46B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процесс производства услуг почти всегда совпадает с процессом их потребления (</w:t>
      </w:r>
      <w:r w:rsidR="00790B9D" w:rsidRPr="00C72288">
        <w:rPr>
          <w:rFonts w:ascii="Times New Roman" w:eastAsia="Times New Roman" w:hAnsi="Times New Roman" w:cs="Times New Roman"/>
          <w:sz w:val="28"/>
          <w:szCs w:val="28"/>
          <w:bdr w:val="none" w:sz="0" w:space="0" w:color="auto" w:frame="1"/>
          <w:lang w:eastAsia="ru-RU"/>
        </w:rPr>
        <w:t>одновременный процесс производства и потребления);</w:t>
      </w: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услугу нельзя «накопить» (</w:t>
      </w:r>
      <w:proofErr w:type="spellStart"/>
      <w:r w:rsidR="00790B9D" w:rsidRPr="00C72288">
        <w:rPr>
          <w:rFonts w:ascii="Times New Roman" w:hAnsi="Times New Roman" w:cs="Times New Roman"/>
          <w:sz w:val="28"/>
          <w:szCs w:val="28"/>
        </w:rPr>
        <w:t>несохраняемость</w:t>
      </w:r>
      <w:proofErr w:type="spellEnd"/>
      <w:r w:rsidR="00790B9D" w:rsidRPr="00C72288">
        <w:rPr>
          <w:rFonts w:ascii="Times New Roman" w:hAnsi="Times New Roman" w:cs="Times New Roman"/>
          <w:sz w:val="28"/>
          <w:szCs w:val="28"/>
        </w:rPr>
        <w:t xml:space="preserve">); </w:t>
      </w: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качество услуги, ее способность удовлетворять потребность непостоянны и зависят от субъекта деятельности (изменчивость качества).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Общественный продукт – результат двух сфер народного хозяйства – материального производства и сферы услуг. Поэтому сегодня в ВВП включаются услуги врача, юриста, социального работника.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Особенности социальной сферы:</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многие виды социального обслуживания не могут развиваться</w:t>
      </w:r>
      <w:r w:rsidR="006F4789" w:rsidRPr="00C72288">
        <w:rPr>
          <w:rFonts w:ascii="Times New Roman" w:hAnsi="Times New Roman" w:cs="Times New Roman"/>
          <w:sz w:val="28"/>
          <w:szCs w:val="28"/>
        </w:rPr>
        <w:t xml:space="preserve"> на основе рыночных регуляторов, п</w:t>
      </w:r>
      <w:r w:rsidR="00790B9D" w:rsidRPr="00C72288">
        <w:rPr>
          <w:rFonts w:ascii="Times New Roman" w:hAnsi="Times New Roman" w:cs="Times New Roman"/>
          <w:sz w:val="28"/>
          <w:szCs w:val="28"/>
        </w:rPr>
        <w:t>оэтому учреждения социальной сферы рассматривались как</w:t>
      </w:r>
      <w:r w:rsidR="006F4789" w:rsidRPr="00C72288">
        <w:rPr>
          <w:rFonts w:ascii="Times New Roman" w:hAnsi="Times New Roman" w:cs="Times New Roman"/>
          <w:sz w:val="28"/>
          <w:szCs w:val="28"/>
        </w:rPr>
        <w:t xml:space="preserve"> потребители бюджетных средств</w:t>
      </w:r>
      <w:r w:rsidR="00790B9D" w:rsidRPr="00C72288">
        <w:rPr>
          <w:rFonts w:ascii="Times New Roman" w:hAnsi="Times New Roman" w:cs="Times New Roman"/>
          <w:sz w:val="28"/>
          <w:szCs w:val="28"/>
        </w:rPr>
        <w:t>;</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новый хозяйственный механизм в отраслях</w:t>
      </w:r>
      <w:r w:rsidR="006F4789" w:rsidRPr="00C72288">
        <w:rPr>
          <w:rFonts w:ascii="Times New Roman" w:hAnsi="Times New Roman" w:cs="Times New Roman"/>
          <w:sz w:val="28"/>
          <w:szCs w:val="28"/>
        </w:rPr>
        <w:t xml:space="preserve"> непроизводственной сферы с конца 1980-х гг.</w:t>
      </w:r>
      <w:r w:rsidR="00790B9D" w:rsidRPr="00C72288">
        <w:rPr>
          <w:rFonts w:ascii="Times New Roman" w:hAnsi="Times New Roman" w:cs="Times New Roman"/>
          <w:sz w:val="28"/>
          <w:szCs w:val="28"/>
        </w:rPr>
        <w:t xml:space="preserve"> стал отправной точкой к интеграции этой сферы в систему экономических отношений. Объем платных услуг включает объемы услуг, оказанных населению организациями, предприятиями, предпринимателями;</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в течение последних десятилетий часть предприятий сферы социально-бытовых услуг (парикмахерские, кинотеатры, ателье) перешла на рыночные условия хозяйствования с полным или частичным самофинансирова</w:t>
      </w:r>
      <w:r w:rsidR="006F4789" w:rsidRPr="00C72288">
        <w:rPr>
          <w:rFonts w:ascii="Times New Roman" w:hAnsi="Times New Roman" w:cs="Times New Roman"/>
          <w:sz w:val="28"/>
          <w:szCs w:val="28"/>
        </w:rPr>
        <w:t>нием и самоокупаемостью. При этом</w:t>
      </w:r>
      <w:r w:rsidR="00790B9D" w:rsidRPr="00C72288">
        <w:rPr>
          <w:rFonts w:ascii="Times New Roman" w:hAnsi="Times New Roman" w:cs="Times New Roman"/>
          <w:sz w:val="28"/>
          <w:szCs w:val="28"/>
        </w:rPr>
        <w:t xml:space="preserve"> сфера социальной работы практически полностью, более чем на 90</w:t>
      </w:r>
      <w:r w:rsidR="00F528AC" w:rsidRPr="00C72288">
        <w:rPr>
          <w:rFonts w:ascii="Times New Roman" w:hAnsi="Times New Roman" w:cs="Times New Roman"/>
          <w:sz w:val="28"/>
          <w:szCs w:val="28"/>
        </w:rPr>
        <w:t> </w:t>
      </w:r>
      <w:r w:rsidR="00790B9D" w:rsidRPr="00C72288">
        <w:rPr>
          <w:rFonts w:ascii="Times New Roman" w:hAnsi="Times New Roman" w:cs="Times New Roman"/>
          <w:sz w:val="28"/>
          <w:szCs w:val="28"/>
        </w:rPr>
        <w:t>%, остается на обеспечении государства. Основная часть социальных услуг оказывается населению бесплатно или по социально низким ценам;</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общественный продукт определяется в рыночных ценах. Безвозмездные услуги государства, не имеющие рыночной цены, рассчитываются по стоимости издержек, которые фактически сложили</w:t>
      </w:r>
      <w:r w:rsidR="006F4789" w:rsidRPr="00C72288">
        <w:rPr>
          <w:rFonts w:ascii="Times New Roman" w:hAnsi="Times New Roman" w:cs="Times New Roman"/>
          <w:sz w:val="28"/>
          <w:szCs w:val="28"/>
        </w:rPr>
        <w:t>сь в момент оказания этих услуг</w:t>
      </w:r>
      <w:r w:rsidR="00790B9D" w:rsidRPr="00C72288">
        <w:rPr>
          <w:rFonts w:ascii="Times New Roman" w:hAnsi="Times New Roman" w:cs="Times New Roman"/>
          <w:sz w:val="28"/>
          <w:szCs w:val="28"/>
        </w:rPr>
        <w:t>;</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w:t>
      </w:r>
      <w:r w:rsidR="00790B9D" w:rsidRPr="00C72288">
        <w:rPr>
          <w:rFonts w:ascii="Times New Roman" w:hAnsi="Times New Roman" w:cs="Times New Roman"/>
          <w:sz w:val="28"/>
          <w:szCs w:val="28"/>
        </w:rPr>
        <w:t>процесс</w:t>
      </w:r>
      <w:r w:rsidR="006F4789" w:rsidRPr="00C72288">
        <w:rPr>
          <w:rFonts w:ascii="Times New Roman" w:hAnsi="Times New Roman" w:cs="Times New Roman"/>
          <w:sz w:val="28"/>
          <w:szCs w:val="28"/>
        </w:rPr>
        <w:t>ы</w:t>
      </w:r>
      <w:r w:rsidR="00790B9D" w:rsidRPr="00C72288">
        <w:rPr>
          <w:rFonts w:ascii="Times New Roman" w:hAnsi="Times New Roman" w:cs="Times New Roman"/>
          <w:sz w:val="28"/>
          <w:szCs w:val="28"/>
        </w:rPr>
        <w:t xml:space="preserve"> разгосударствления и приватизации собственности, либерализация цен 1990-х гг. привели к сокращению бюджета государства,</w:t>
      </w:r>
      <w:r w:rsidR="006F4789" w:rsidRPr="00C72288">
        <w:rPr>
          <w:rFonts w:ascii="Times New Roman" w:hAnsi="Times New Roman" w:cs="Times New Roman"/>
          <w:sz w:val="28"/>
          <w:szCs w:val="28"/>
        </w:rPr>
        <w:t xml:space="preserve"> обеднению населения, уничтожили</w:t>
      </w:r>
      <w:r w:rsidR="00790B9D" w:rsidRPr="00C72288">
        <w:rPr>
          <w:rFonts w:ascii="Times New Roman" w:hAnsi="Times New Roman" w:cs="Times New Roman"/>
          <w:sz w:val="28"/>
          <w:szCs w:val="28"/>
        </w:rPr>
        <w:t xml:space="preserve"> предприятия как основной субъект поддержки трудящихся и членов их семей с их социальными фондами, социальными программами, социальной инфраструктурой. Государство было вынуждено создавать новую структуру – систему служб социальной поддержки населения и финансировать ее за счет налоговых поступлений;</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6159A2" w:rsidRPr="00C72288">
        <w:rPr>
          <w:rFonts w:ascii="Times New Roman" w:hAnsi="Times New Roman" w:cs="Times New Roman"/>
          <w:sz w:val="28"/>
          <w:szCs w:val="28"/>
        </w:rPr>
        <w:t> </w:t>
      </w:r>
      <w:r w:rsidRPr="00C72288">
        <w:rPr>
          <w:rFonts w:ascii="Times New Roman" w:hAnsi="Times New Roman" w:cs="Times New Roman"/>
          <w:sz w:val="28"/>
          <w:szCs w:val="28"/>
        </w:rPr>
        <w:t>рост потребности населения в поддержке в условиях сокращения ресурсов в период перехода к рыночным отношениям;</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uk-UA"/>
        </w:rPr>
        <w:t> </w:t>
      </w:r>
      <w:r w:rsidR="006F4789" w:rsidRPr="00C72288">
        <w:rPr>
          <w:rFonts w:ascii="Times New Roman" w:hAnsi="Times New Roman" w:cs="Times New Roman"/>
          <w:sz w:val="28"/>
          <w:szCs w:val="28"/>
        </w:rPr>
        <w:t>социальная работа и</w:t>
      </w:r>
      <w:r w:rsidR="00790B9D" w:rsidRPr="00C72288">
        <w:rPr>
          <w:rFonts w:ascii="Times New Roman" w:hAnsi="Times New Roman" w:cs="Times New Roman"/>
          <w:sz w:val="28"/>
          <w:szCs w:val="28"/>
        </w:rPr>
        <w:t xml:space="preserve"> социальное обслуживание населения – </w:t>
      </w:r>
      <w:r w:rsidR="00591AB7" w:rsidRPr="00C72288">
        <w:rPr>
          <w:rFonts w:ascii="Times New Roman" w:hAnsi="Times New Roman" w:cs="Times New Roman"/>
          <w:sz w:val="28"/>
          <w:szCs w:val="28"/>
        </w:rPr>
        <w:t xml:space="preserve">сегодня это </w:t>
      </w:r>
      <w:r w:rsidR="00790B9D" w:rsidRPr="00C72288">
        <w:rPr>
          <w:rFonts w:ascii="Times New Roman" w:hAnsi="Times New Roman" w:cs="Times New Roman"/>
          <w:sz w:val="28"/>
          <w:szCs w:val="28"/>
        </w:rPr>
        <w:t xml:space="preserve">«островок социализма» в </w:t>
      </w:r>
      <w:r w:rsidR="00591AB7" w:rsidRPr="00C72288">
        <w:rPr>
          <w:rFonts w:ascii="Times New Roman" w:hAnsi="Times New Roman" w:cs="Times New Roman"/>
          <w:sz w:val="28"/>
          <w:szCs w:val="28"/>
        </w:rPr>
        <w:t>капиталистическом обществе</w:t>
      </w:r>
      <w:r w:rsidR="00790B9D" w:rsidRPr="00C72288">
        <w:rPr>
          <w:rFonts w:ascii="Times New Roman" w:hAnsi="Times New Roman" w:cs="Times New Roman"/>
          <w:sz w:val="28"/>
          <w:szCs w:val="28"/>
        </w:rPr>
        <w:t xml:space="preserve">; </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uk-UA"/>
        </w:rPr>
        <w:t> </w:t>
      </w:r>
      <w:r w:rsidR="00591AB7" w:rsidRPr="00C72288">
        <w:rPr>
          <w:rFonts w:ascii="Times New Roman" w:hAnsi="Times New Roman" w:cs="Times New Roman"/>
          <w:sz w:val="28"/>
          <w:szCs w:val="28"/>
        </w:rPr>
        <w:t>сегодня государство</w:t>
      </w:r>
      <w:r w:rsidR="00790B9D" w:rsidRPr="00C72288">
        <w:rPr>
          <w:rFonts w:ascii="Times New Roman" w:hAnsi="Times New Roman" w:cs="Times New Roman"/>
          <w:sz w:val="28"/>
          <w:szCs w:val="28"/>
        </w:rPr>
        <w:t xml:space="preserve"> не может дотировать жизнь всего населения</w:t>
      </w:r>
      <w:r w:rsidR="00591AB7" w:rsidRPr="00C72288">
        <w:rPr>
          <w:rFonts w:ascii="Times New Roman" w:hAnsi="Times New Roman" w:cs="Times New Roman"/>
          <w:sz w:val="28"/>
          <w:szCs w:val="28"/>
        </w:rPr>
        <w:t xml:space="preserve"> (как это было в советское время). </w:t>
      </w:r>
      <w:r w:rsidR="00790B9D" w:rsidRPr="00C72288">
        <w:rPr>
          <w:rFonts w:ascii="Times New Roman" w:hAnsi="Times New Roman" w:cs="Times New Roman"/>
          <w:sz w:val="28"/>
          <w:szCs w:val="28"/>
        </w:rPr>
        <w:t>В настоящее время предприятия потеряли свое значение субъектов социальной защиты работающих, а выделяемые государством ср</w:t>
      </w:r>
      <w:r w:rsidR="00591AB7" w:rsidRPr="00C72288">
        <w:rPr>
          <w:rFonts w:ascii="Times New Roman" w:hAnsi="Times New Roman" w:cs="Times New Roman"/>
          <w:sz w:val="28"/>
          <w:szCs w:val="28"/>
        </w:rPr>
        <w:t>едства на социальную поддержку</w:t>
      </w:r>
      <w:r w:rsidR="00790B9D" w:rsidRPr="00C72288">
        <w:rPr>
          <w:rFonts w:ascii="Times New Roman" w:hAnsi="Times New Roman" w:cs="Times New Roman"/>
          <w:sz w:val="28"/>
          <w:szCs w:val="28"/>
        </w:rPr>
        <w:t xml:space="preserve"> не компенсируют населению того, что они получали из об</w:t>
      </w:r>
      <w:r w:rsidR="00591AB7" w:rsidRPr="00C72288">
        <w:rPr>
          <w:rFonts w:ascii="Times New Roman" w:hAnsi="Times New Roman" w:cs="Times New Roman"/>
          <w:sz w:val="28"/>
          <w:szCs w:val="28"/>
        </w:rPr>
        <w:t xml:space="preserve">щественных фондов потребления, поэтому сейчас происходит распределение социальной ответственности между разными субъектами (государством, работодателями, домохозяйствами, общественными организациями). </w:t>
      </w:r>
    </w:p>
    <w:p w:rsidR="00AE3AC9" w:rsidRPr="00C72288" w:rsidRDefault="00AE3AC9" w:rsidP="00F46B97">
      <w:pPr>
        <w:spacing w:after="0" w:line="240" w:lineRule="auto"/>
        <w:ind w:firstLine="709"/>
        <w:jc w:val="both"/>
        <w:rPr>
          <w:rFonts w:ascii="Times New Roman" w:hAnsi="Times New Roman" w:cs="Times New Roman"/>
          <w:b/>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3. Экономическое</w:t>
      </w:r>
      <w:r w:rsidR="00F528AC" w:rsidRPr="00C72288">
        <w:rPr>
          <w:rFonts w:ascii="Times New Roman" w:hAnsi="Times New Roman" w:cs="Times New Roman"/>
          <w:b/>
          <w:sz w:val="28"/>
          <w:szCs w:val="28"/>
        </w:rPr>
        <w:t xml:space="preserve"> пространство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Соци</w:t>
      </w:r>
      <w:r w:rsidR="00591AB7" w:rsidRPr="00C72288">
        <w:rPr>
          <w:rFonts w:ascii="Times New Roman" w:hAnsi="Times New Roman" w:cs="Times New Roman"/>
          <w:sz w:val="28"/>
          <w:szCs w:val="28"/>
        </w:rPr>
        <w:t>альная работа осуществляется в</w:t>
      </w:r>
      <w:r w:rsidRPr="00C72288">
        <w:rPr>
          <w:rFonts w:ascii="Times New Roman" w:hAnsi="Times New Roman" w:cs="Times New Roman"/>
          <w:sz w:val="28"/>
          <w:szCs w:val="28"/>
        </w:rPr>
        <w:t xml:space="preserve"> социальном пространстве, пронизанном экономическими связями его субъектов и объектов.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Социальное пространство</w:t>
      </w:r>
      <w:r w:rsidRPr="00C72288">
        <w:rPr>
          <w:rFonts w:ascii="Times New Roman" w:hAnsi="Times New Roman" w:cs="Times New Roman"/>
          <w:sz w:val="28"/>
          <w:szCs w:val="28"/>
        </w:rPr>
        <w:t xml:space="preserve"> – форма общественного бытия, где на разных уровнях и в разных сферах социальной реальности взаимодействуют органы и учреждения, обеспечивающие общественную жизнедеятельность, осуществляются социальные связи и отношения между общественными субъектами (группы, индивиды). Это процесс, развернутый во времени, в непрерывном движении всех структурных элементов и преобразований.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Элементы социального пространства</w:t>
      </w:r>
      <w:r w:rsidRPr="00C72288">
        <w:rPr>
          <w:rFonts w:ascii="Times New Roman" w:hAnsi="Times New Roman" w:cs="Times New Roman"/>
          <w:sz w:val="28"/>
          <w:szCs w:val="28"/>
        </w:rPr>
        <w:t xml:space="preserve">: гражданское общество, государство, регионы, национально-этнические общности, субъекты управления, трудовые и бытовые ассоциации.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В </w:t>
      </w:r>
      <w:r w:rsidRPr="00C72288">
        <w:rPr>
          <w:rFonts w:ascii="Times New Roman" w:hAnsi="Times New Roman" w:cs="Times New Roman"/>
          <w:b/>
          <w:i/>
          <w:sz w:val="28"/>
          <w:szCs w:val="28"/>
        </w:rPr>
        <w:t xml:space="preserve">социальном пространстве </w:t>
      </w:r>
      <w:r w:rsidRPr="00C72288">
        <w:rPr>
          <w:rFonts w:ascii="Times New Roman" w:hAnsi="Times New Roman" w:cs="Times New Roman"/>
          <w:sz w:val="28"/>
          <w:szCs w:val="28"/>
        </w:rPr>
        <w:t xml:space="preserve">осуществляются экономические связи и контакты, выражаются многообразные экономические формы и способы сосуществования и взаимодействия целостных социальных субъектов (личность, семья, трудовой коллектив, общность, группа), тем самым образуя </w:t>
      </w:r>
      <w:r w:rsidRPr="00C72288">
        <w:rPr>
          <w:rFonts w:ascii="Times New Roman" w:hAnsi="Times New Roman" w:cs="Times New Roman"/>
          <w:b/>
          <w:i/>
          <w:sz w:val="28"/>
          <w:szCs w:val="28"/>
        </w:rPr>
        <w:t>экономическое пространство</w:t>
      </w:r>
      <w:r w:rsidRPr="00C72288">
        <w:rPr>
          <w:rFonts w:ascii="Times New Roman" w:hAnsi="Times New Roman" w:cs="Times New Roman"/>
          <w:sz w:val="28"/>
          <w:szCs w:val="28"/>
        </w:rPr>
        <w:t>. Экономическое пространство должно работать на все общество, а не только на социально слабых.</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Экономическое пространство входит в социальное пространство.</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В </w:t>
      </w:r>
      <w:r w:rsidRPr="00C72288">
        <w:rPr>
          <w:rFonts w:ascii="Times New Roman" w:hAnsi="Times New Roman" w:cs="Times New Roman"/>
          <w:b/>
          <w:i/>
          <w:sz w:val="28"/>
          <w:szCs w:val="28"/>
        </w:rPr>
        <w:t>экономическом пространстве социальной работы</w:t>
      </w:r>
      <w:r w:rsidRPr="00C72288">
        <w:rPr>
          <w:rFonts w:ascii="Times New Roman" w:hAnsi="Times New Roman" w:cs="Times New Roman"/>
          <w:sz w:val="28"/>
          <w:szCs w:val="28"/>
        </w:rPr>
        <w:t xml:space="preserve"> осуществляется экономическое взаимодействие институтов социальной защиты, ее субъектов и объектов, обеспечивающее условия для </w:t>
      </w:r>
      <w:r w:rsidRPr="00C72288">
        <w:rPr>
          <w:rFonts w:ascii="Times New Roman" w:hAnsi="Times New Roman" w:cs="Times New Roman"/>
          <w:sz w:val="28"/>
          <w:szCs w:val="28"/>
        </w:rPr>
        <w:lastRenderedPageBreak/>
        <w:t xml:space="preserve">нормальной жизнедеятельности членов общества, оптимального удовлетворения их потребностей и реализации творческого потенциала личности. Экономические отношения в социальном пространстве должны строиться на основе справедливого распределения материальных и духовных благ, гарантий обеспечения жизнедеятельности социальных субъектов. Это является предпосылкой создания эффективной экономической основы социальной работы.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Элементы экономического пространства</w:t>
      </w:r>
      <w:r w:rsidRPr="00C72288">
        <w:rPr>
          <w:rFonts w:ascii="Times New Roman" w:hAnsi="Times New Roman" w:cs="Times New Roman"/>
          <w:sz w:val="28"/>
          <w:szCs w:val="28"/>
        </w:rPr>
        <w:t xml:space="preserve">: органы республиканской, региональной и местной власти, организации и учреждения системы социальной защиты населения (пенсионного обеспечения, социального обслуживания, социального страхования, службы занятости, здравоохранения, образования, культуры, попечительства, профсоюзные, благотворительные, религиозные организации), в контакте с которыми работают органы и учреждения этой системы. </w:t>
      </w:r>
    </w:p>
    <w:p w:rsidR="00790B9D" w:rsidRPr="00C72288" w:rsidRDefault="00F528AC"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Два</w:t>
      </w:r>
      <w:r w:rsidR="00790B9D" w:rsidRPr="00C72288">
        <w:rPr>
          <w:rFonts w:ascii="Times New Roman" w:hAnsi="Times New Roman" w:cs="Times New Roman"/>
          <w:b/>
          <w:i/>
          <w:sz w:val="28"/>
          <w:szCs w:val="28"/>
        </w:rPr>
        <w:t xml:space="preserve"> элемента в структуре экономического пространства: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6159A2" w:rsidRPr="00C72288">
        <w:rPr>
          <w:rFonts w:ascii="Times New Roman" w:hAnsi="Times New Roman" w:cs="Times New Roman"/>
          <w:sz w:val="28"/>
          <w:szCs w:val="28"/>
          <w:lang w:val="uk-UA"/>
        </w:rPr>
        <w:t> </w:t>
      </w:r>
      <w:r w:rsidRPr="00C72288">
        <w:rPr>
          <w:rFonts w:ascii="Times New Roman" w:hAnsi="Times New Roman" w:cs="Times New Roman"/>
          <w:sz w:val="28"/>
          <w:szCs w:val="28"/>
        </w:rPr>
        <w:t>государственный (республиканский, региональный и местный);</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uk-UA"/>
        </w:rPr>
        <w:t> </w:t>
      </w:r>
      <w:r w:rsidR="00790B9D" w:rsidRPr="00C72288">
        <w:rPr>
          <w:rFonts w:ascii="Times New Roman" w:hAnsi="Times New Roman" w:cs="Times New Roman"/>
          <w:sz w:val="28"/>
          <w:szCs w:val="28"/>
        </w:rPr>
        <w:t xml:space="preserve">негосударственный.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Иерархия общественных пространств</w:t>
      </w:r>
      <w:r w:rsidRPr="00C72288">
        <w:rPr>
          <w:rFonts w:ascii="Times New Roman" w:hAnsi="Times New Roman" w:cs="Times New Roman"/>
          <w:sz w:val="28"/>
          <w:szCs w:val="28"/>
        </w:rPr>
        <w:t xml:space="preserve">: социальное </w:t>
      </w:r>
      <w:r w:rsidR="00591AB7" w:rsidRPr="00C72288">
        <w:rPr>
          <w:rFonts w:ascii="Times New Roman" w:hAnsi="Times New Roman" w:cs="Times New Roman"/>
          <w:sz w:val="28"/>
          <w:szCs w:val="28"/>
        </w:rPr>
        <w:t xml:space="preserve">пространство </w:t>
      </w:r>
      <w:r w:rsidRPr="00C72288">
        <w:rPr>
          <w:rFonts w:ascii="Times New Roman" w:hAnsi="Times New Roman" w:cs="Times New Roman"/>
          <w:sz w:val="28"/>
          <w:szCs w:val="28"/>
        </w:rPr>
        <w:t xml:space="preserve">– экономическое </w:t>
      </w:r>
      <w:r w:rsidR="00591AB7" w:rsidRPr="00C72288">
        <w:rPr>
          <w:rFonts w:ascii="Times New Roman" w:hAnsi="Times New Roman" w:cs="Times New Roman"/>
          <w:sz w:val="28"/>
          <w:szCs w:val="28"/>
        </w:rPr>
        <w:t xml:space="preserve">пространство </w:t>
      </w:r>
      <w:r w:rsidRPr="00C72288">
        <w:rPr>
          <w:rFonts w:ascii="Times New Roman" w:hAnsi="Times New Roman" w:cs="Times New Roman"/>
          <w:sz w:val="28"/>
          <w:szCs w:val="28"/>
        </w:rPr>
        <w:t xml:space="preserve">– </w:t>
      </w:r>
      <w:r w:rsidR="00591AB7" w:rsidRPr="00C72288">
        <w:rPr>
          <w:rFonts w:ascii="Times New Roman" w:hAnsi="Times New Roman" w:cs="Times New Roman"/>
          <w:sz w:val="28"/>
          <w:szCs w:val="28"/>
        </w:rPr>
        <w:t xml:space="preserve">пространство </w:t>
      </w:r>
      <w:r w:rsidRPr="00C72288">
        <w:rPr>
          <w:rFonts w:ascii="Times New Roman" w:hAnsi="Times New Roman" w:cs="Times New Roman"/>
          <w:sz w:val="28"/>
          <w:szCs w:val="28"/>
        </w:rPr>
        <w:t>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Задача экономики социальной сферы </w:t>
      </w:r>
      <w:r w:rsidRPr="00C72288">
        <w:rPr>
          <w:rFonts w:ascii="Times New Roman" w:hAnsi="Times New Roman" w:cs="Times New Roman"/>
          <w:sz w:val="28"/>
          <w:szCs w:val="28"/>
        </w:rPr>
        <w:t xml:space="preserve">– изучение экономических потребностей субъекта (личности, семьи, коллектива), выявление экономического потенциала по их удовлетворению в соответствии с научно обоснованными нормами и возможностями общества на данном этапе.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Экономическое пространство социальной работы </w:t>
      </w:r>
      <w:r w:rsidRPr="00C72288">
        <w:rPr>
          <w:rFonts w:ascii="Times New Roman" w:hAnsi="Times New Roman" w:cs="Times New Roman"/>
          <w:sz w:val="28"/>
          <w:szCs w:val="28"/>
        </w:rPr>
        <w:t xml:space="preserve">включает экономику всей системы социальной защиты, образования, здравоохранения, сферы трудовых отношений, культуры, быта и др.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Экономика каждой из этих сфер имеет свои специфические особенности и выполняет свои </w:t>
      </w:r>
      <w:r w:rsidRPr="00C72288">
        <w:rPr>
          <w:rFonts w:ascii="Times New Roman" w:hAnsi="Times New Roman" w:cs="Times New Roman"/>
          <w:b/>
          <w:i/>
          <w:sz w:val="28"/>
          <w:szCs w:val="28"/>
        </w:rPr>
        <w:t>специфические функции</w:t>
      </w:r>
      <w:r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F528AC" w:rsidRPr="00C72288">
        <w:rPr>
          <w:rFonts w:ascii="Times New Roman" w:hAnsi="Times New Roman" w:cs="Times New Roman"/>
          <w:b/>
          <w:i/>
          <w:sz w:val="28"/>
          <w:szCs w:val="28"/>
        </w:rPr>
        <w:t> </w:t>
      </w:r>
      <w:r w:rsidRPr="00C72288">
        <w:rPr>
          <w:rFonts w:ascii="Times New Roman" w:hAnsi="Times New Roman" w:cs="Times New Roman"/>
          <w:b/>
          <w:i/>
          <w:sz w:val="28"/>
          <w:szCs w:val="28"/>
        </w:rPr>
        <w:t xml:space="preserve">предприятия – </w:t>
      </w:r>
      <w:r w:rsidRPr="00C72288">
        <w:rPr>
          <w:rFonts w:ascii="Times New Roman" w:hAnsi="Times New Roman" w:cs="Times New Roman"/>
          <w:sz w:val="28"/>
          <w:szCs w:val="28"/>
        </w:rPr>
        <w:t>создают материальную базу социальной защиты населения за счет отчислений в фонды социального обеспечения и социального страхования; создают рабочие места и условия труда, ведут жилищное строительство, осуществляют социально-бытовое обслуживание работающих, их материально-экономическую поддержку, повышение квалификации сотрудников;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F528AC" w:rsidRPr="00C72288">
        <w:rPr>
          <w:rFonts w:ascii="Times New Roman" w:hAnsi="Times New Roman" w:cs="Times New Roman"/>
          <w:b/>
          <w:i/>
          <w:sz w:val="28"/>
          <w:szCs w:val="28"/>
        </w:rPr>
        <w:t> </w:t>
      </w:r>
      <w:r w:rsidRPr="00C72288">
        <w:rPr>
          <w:rFonts w:ascii="Times New Roman" w:hAnsi="Times New Roman" w:cs="Times New Roman"/>
          <w:b/>
          <w:i/>
          <w:sz w:val="28"/>
          <w:szCs w:val="28"/>
        </w:rPr>
        <w:t>в сфере труда и быта</w:t>
      </w:r>
      <w:r w:rsidRPr="00C72288">
        <w:rPr>
          <w:rFonts w:ascii="Times New Roman" w:hAnsi="Times New Roman" w:cs="Times New Roman"/>
          <w:sz w:val="28"/>
          <w:szCs w:val="28"/>
        </w:rPr>
        <w:t xml:space="preserve"> – происходит обеспечение права на труд, контроль за условиями труда и его оплатой, поддержка безработных;</w:t>
      </w: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профессиональные союзы трудящихся</w:t>
      </w:r>
      <w:r w:rsidR="00790B9D" w:rsidRPr="00C72288">
        <w:rPr>
          <w:rFonts w:ascii="Times New Roman" w:hAnsi="Times New Roman" w:cs="Times New Roman"/>
          <w:sz w:val="28"/>
          <w:szCs w:val="28"/>
        </w:rPr>
        <w:t xml:space="preserve"> – выражают и защищают социальные интересы работников;</w:t>
      </w: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органы территориального самоуправления</w:t>
      </w:r>
      <w:r w:rsidR="00790B9D" w:rsidRPr="00C72288">
        <w:rPr>
          <w:rFonts w:ascii="Times New Roman" w:hAnsi="Times New Roman" w:cs="Times New Roman"/>
          <w:sz w:val="28"/>
          <w:szCs w:val="28"/>
        </w:rPr>
        <w:t xml:space="preserve"> – участвуют в создании и ресурсном обеспечении деятельности социальных служб;</w:t>
      </w: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w:t>
      </w:r>
      <w:r w:rsidR="00790B9D" w:rsidRPr="00C72288">
        <w:rPr>
          <w:rFonts w:ascii="Times New Roman" w:hAnsi="Times New Roman" w:cs="Times New Roman"/>
          <w:b/>
          <w:i/>
          <w:sz w:val="28"/>
          <w:szCs w:val="28"/>
        </w:rPr>
        <w:t>в жилищно-коммунальной сфере</w:t>
      </w:r>
      <w:r w:rsidR="00790B9D" w:rsidRPr="00C72288">
        <w:rPr>
          <w:rFonts w:ascii="Times New Roman" w:hAnsi="Times New Roman" w:cs="Times New Roman"/>
          <w:sz w:val="28"/>
          <w:szCs w:val="28"/>
        </w:rPr>
        <w:t xml:space="preserve"> – происходит модернизация жилищной коммунальной сферы с постепенным увеличением доли оплаты услуг за счет населения, введены </w:t>
      </w:r>
      <w:r w:rsidR="00591AB7" w:rsidRPr="00C72288">
        <w:rPr>
          <w:rFonts w:ascii="Times New Roman" w:hAnsi="Times New Roman" w:cs="Times New Roman"/>
          <w:sz w:val="28"/>
          <w:szCs w:val="28"/>
        </w:rPr>
        <w:t>социальные стандарты (</w:t>
      </w:r>
      <w:r w:rsidR="00790B9D" w:rsidRPr="00C72288">
        <w:rPr>
          <w:rFonts w:ascii="Times New Roman" w:hAnsi="Times New Roman" w:cs="Times New Roman"/>
          <w:sz w:val="28"/>
          <w:szCs w:val="28"/>
        </w:rPr>
        <w:t>нормы жилья; уров</w:t>
      </w:r>
      <w:r w:rsidR="00591AB7" w:rsidRPr="00C72288">
        <w:rPr>
          <w:rFonts w:ascii="Times New Roman" w:hAnsi="Times New Roman" w:cs="Times New Roman"/>
          <w:sz w:val="28"/>
          <w:szCs w:val="28"/>
        </w:rPr>
        <w:t>ень</w:t>
      </w:r>
      <w:r w:rsidR="00790B9D" w:rsidRPr="00C72288">
        <w:rPr>
          <w:rFonts w:ascii="Times New Roman" w:hAnsi="Times New Roman" w:cs="Times New Roman"/>
          <w:sz w:val="28"/>
          <w:szCs w:val="28"/>
        </w:rPr>
        <w:t xml:space="preserve"> платежей граждан</w:t>
      </w:r>
      <w:r w:rsidR="00591AB7" w:rsidRPr="00C72288">
        <w:rPr>
          <w:rFonts w:ascii="Times New Roman" w:hAnsi="Times New Roman" w:cs="Times New Roman"/>
          <w:sz w:val="28"/>
          <w:szCs w:val="28"/>
        </w:rPr>
        <w:t xml:space="preserve"> как процент от стоимости услуг,</w:t>
      </w:r>
      <w:r w:rsidR="00790B9D" w:rsidRPr="00C72288">
        <w:rPr>
          <w:rFonts w:ascii="Times New Roman" w:hAnsi="Times New Roman" w:cs="Times New Roman"/>
          <w:sz w:val="28"/>
          <w:szCs w:val="28"/>
        </w:rPr>
        <w:t xml:space="preserve"> максимально допустимой доли расходов семьи за ЖКУ в сово</w:t>
      </w:r>
      <w:r w:rsidR="00591AB7" w:rsidRPr="00C72288">
        <w:rPr>
          <w:rFonts w:ascii="Times New Roman" w:hAnsi="Times New Roman" w:cs="Times New Roman"/>
          <w:sz w:val="28"/>
          <w:szCs w:val="28"/>
        </w:rPr>
        <w:t>купном семейном доходе) и</w:t>
      </w:r>
      <w:r w:rsidR="00790B9D" w:rsidRPr="00C72288">
        <w:rPr>
          <w:rFonts w:ascii="Times New Roman" w:hAnsi="Times New Roman" w:cs="Times New Roman"/>
          <w:sz w:val="28"/>
          <w:szCs w:val="28"/>
        </w:rPr>
        <w:t xml:space="preserve"> безналичные жилищные субсидии на оплату жилья для адресной компенсации малоимущим; </w:t>
      </w: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в охране здоровья населения</w:t>
      </w:r>
      <w:r w:rsidR="00790B9D" w:rsidRPr="00C72288">
        <w:rPr>
          <w:rFonts w:ascii="Times New Roman" w:hAnsi="Times New Roman" w:cs="Times New Roman"/>
          <w:sz w:val="28"/>
          <w:szCs w:val="28"/>
        </w:rPr>
        <w:t xml:space="preserve"> – происходит коммерциализация, меняется отношение человека к своему здоровью, ведению здорового образа жизни; внедряются страховые принципы. Появились понятия индивидуального и общественного здоровья. Индивидуальное здоровье – состояние полного физического, духовного и социального благополучия, а не только отсутствие болезней и физических дефектов. Общественное здоровье – совокупность демографических показателей (рождаемость, смертность), данные о физическом развитии, показатели заболеваемости и инвалидности;</w:t>
      </w:r>
    </w:p>
    <w:p w:rsidR="00790B9D" w:rsidRPr="00C72288" w:rsidRDefault="00F528A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в сфере образования</w:t>
      </w:r>
      <w:r w:rsidR="00790B9D" w:rsidRPr="00C72288">
        <w:rPr>
          <w:rFonts w:ascii="Times New Roman" w:hAnsi="Times New Roman" w:cs="Times New Roman"/>
          <w:sz w:val="28"/>
          <w:szCs w:val="28"/>
        </w:rPr>
        <w:t xml:space="preserve"> – возникает рыночный образовательный сектор, созданы негосударственные вузы, школы, сады с целью привлечения инвестиций в сферу образования, </w:t>
      </w:r>
      <w:r w:rsidR="00591AB7" w:rsidRPr="00C72288">
        <w:rPr>
          <w:rFonts w:ascii="Times New Roman" w:hAnsi="Times New Roman" w:cs="Times New Roman"/>
          <w:sz w:val="28"/>
          <w:szCs w:val="28"/>
        </w:rPr>
        <w:t xml:space="preserve">происходит </w:t>
      </w:r>
      <w:r w:rsidR="00790B9D" w:rsidRPr="00C72288">
        <w:rPr>
          <w:rFonts w:ascii="Times New Roman" w:hAnsi="Times New Roman" w:cs="Times New Roman"/>
          <w:sz w:val="28"/>
          <w:szCs w:val="28"/>
        </w:rPr>
        <w:t xml:space="preserve">приближение вузов к месту проживания студентов. </w:t>
      </w:r>
      <w:r w:rsidR="00591AB7" w:rsidRPr="00C72288">
        <w:rPr>
          <w:rFonts w:ascii="Times New Roman" w:hAnsi="Times New Roman" w:cs="Times New Roman"/>
          <w:sz w:val="28"/>
          <w:szCs w:val="28"/>
        </w:rPr>
        <w:t>Образовательные программы в области образования должны</w:t>
      </w:r>
      <w:r w:rsidR="00790B9D" w:rsidRPr="00C72288">
        <w:rPr>
          <w:rFonts w:ascii="Times New Roman" w:hAnsi="Times New Roman" w:cs="Times New Roman"/>
          <w:sz w:val="28"/>
          <w:szCs w:val="28"/>
        </w:rPr>
        <w:t xml:space="preserve"> со</w:t>
      </w:r>
      <w:r w:rsidR="00591AB7" w:rsidRPr="00C72288">
        <w:rPr>
          <w:rFonts w:ascii="Times New Roman" w:hAnsi="Times New Roman" w:cs="Times New Roman"/>
          <w:sz w:val="28"/>
          <w:szCs w:val="28"/>
        </w:rPr>
        <w:t>ответствовать интересам людей</w:t>
      </w:r>
      <w:r w:rsidR="00790B9D" w:rsidRPr="00C72288">
        <w:rPr>
          <w:rFonts w:ascii="Times New Roman" w:hAnsi="Times New Roman" w:cs="Times New Roman"/>
          <w:sz w:val="28"/>
          <w:szCs w:val="28"/>
        </w:rPr>
        <w:t xml:space="preserve">. Сегодня вузы из бюджетной научно-образовательной организации превратились в учебно-научный производственный и предпринимательский комплекс, осуществляющий взаимодействие с нерыночными и </w:t>
      </w:r>
      <w:r w:rsidR="00591AB7" w:rsidRPr="00C72288">
        <w:rPr>
          <w:rFonts w:ascii="Times New Roman" w:hAnsi="Times New Roman" w:cs="Times New Roman"/>
          <w:sz w:val="28"/>
          <w:szCs w:val="28"/>
        </w:rPr>
        <w:t>рыночными (</w:t>
      </w:r>
      <w:r w:rsidR="00790B9D" w:rsidRPr="00C72288">
        <w:rPr>
          <w:rFonts w:ascii="Times New Roman" w:hAnsi="Times New Roman" w:cs="Times New Roman"/>
          <w:sz w:val="28"/>
          <w:szCs w:val="28"/>
        </w:rPr>
        <w:t>предпринимательскими</w:t>
      </w:r>
      <w:r w:rsidR="00591AB7" w:rsidRPr="00C72288">
        <w:rPr>
          <w:rFonts w:ascii="Times New Roman" w:hAnsi="Times New Roman" w:cs="Times New Roman"/>
          <w:sz w:val="28"/>
          <w:szCs w:val="28"/>
        </w:rPr>
        <w:t>)</w:t>
      </w:r>
      <w:r w:rsidR="00790B9D" w:rsidRPr="00C72288">
        <w:rPr>
          <w:rFonts w:ascii="Times New Roman" w:hAnsi="Times New Roman" w:cs="Times New Roman"/>
          <w:sz w:val="28"/>
          <w:szCs w:val="28"/>
        </w:rPr>
        <w:t xml:space="preserve"> структурами. Образование </w:t>
      </w:r>
      <w:r w:rsidR="00591AB7" w:rsidRPr="00C72288">
        <w:rPr>
          <w:rFonts w:ascii="Times New Roman" w:hAnsi="Times New Roman" w:cs="Times New Roman"/>
          <w:sz w:val="28"/>
          <w:szCs w:val="28"/>
        </w:rPr>
        <w:t xml:space="preserve">сегодня </w:t>
      </w:r>
      <w:r w:rsidR="00790B9D" w:rsidRPr="00C72288">
        <w:rPr>
          <w:rFonts w:ascii="Times New Roman" w:hAnsi="Times New Roman" w:cs="Times New Roman"/>
          <w:sz w:val="28"/>
          <w:szCs w:val="28"/>
        </w:rPr>
        <w:t>не рассматривается как затратная часть экономики, как финансовая обуза.</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Противоречия экономического пространства:</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uk-UA"/>
        </w:rPr>
        <w:t> </w:t>
      </w:r>
      <w:r w:rsidR="00591AB7" w:rsidRPr="00C72288">
        <w:rPr>
          <w:rFonts w:ascii="Times New Roman" w:hAnsi="Times New Roman" w:cs="Times New Roman"/>
          <w:sz w:val="28"/>
          <w:szCs w:val="28"/>
        </w:rPr>
        <w:t xml:space="preserve">происходит </w:t>
      </w:r>
      <w:r w:rsidR="00790B9D" w:rsidRPr="00C72288">
        <w:rPr>
          <w:rFonts w:ascii="Times New Roman" w:hAnsi="Times New Roman" w:cs="Times New Roman"/>
          <w:sz w:val="28"/>
          <w:szCs w:val="28"/>
        </w:rPr>
        <w:t xml:space="preserve">рост потребностей в помощи </w:t>
      </w:r>
      <w:r w:rsidR="00591AB7" w:rsidRPr="00C72288">
        <w:rPr>
          <w:rFonts w:ascii="Times New Roman" w:hAnsi="Times New Roman" w:cs="Times New Roman"/>
          <w:sz w:val="28"/>
          <w:szCs w:val="28"/>
        </w:rPr>
        <w:t xml:space="preserve">государства </w:t>
      </w:r>
      <w:r w:rsidR="00790B9D" w:rsidRPr="00C72288">
        <w:rPr>
          <w:rFonts w:ascii="Times New Roman" w:hAnsi="Times New Roman" w:cs="Times New Roman"/>
          <w:sz w:val="28"/>
          <w:szCs w:val="28"/>
        </w:rPr>
        <w:t>и сокращение ресурсов для ее оказания;</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uk-UA"/>
        </w:rPr>
        <w:t> </w:t>
      </w:r>
      <w:r w:rsidR="00790B9D" w:rsidRPr="00C72288">
        <w:rPr>
          <w:rFonts w:ascii="Times New Roman" w:hAnsi="Times New Roman" w:cs="Times New Roman"/>
          <w:sz w:val="28"/>
          <w:szCs w:val="28"/>
        </w:rPr>
        <w:t xml:space="preserve">все элементы </w:t>
      </w:r>
      <w:r w:rsidR="00591AB7" w:rsidRPr="00C72288">
        <w:rPr>
          <w:rFonts w:ascii="Times New Roman" w:hAnsi="Times New Roman" w:cs="Times New Roman"/>
          <w:sz w:val="28"/>
          <w:szCs w:val="28"/>
        </w:rPr>
        <w:t xml:space="preserve">экономического </w:t>
      </w:r>
      <w:r w:rsidR="00790B9D" w:rsidRPr="00C72288">
        <w:rPr>
          <w:rFonts w:ascii="Times New Roman" w:hAnsi="Times New Roman" w:cs="Times New Roman"/>
          <w:sz w:val="28"/>
          <w:szCs w:val="28"/>
        </w:rPr>
        <w:t>пространства разбалансированы и не</w:t>
      </w:r>
      <w:r w:rsidR="003A6D69" w:rsidRPr="00C72288">
        <w:rPr>
          <w:rFonts w:ascii="Times New Roman" w:hAnsi="Times New Roman" w:cs="Times New Roman"/>
          <w:sz w:val="28"/>
          <w:szCs w:val="28"/>
        </w:rPr>
        <w:t> </w:t>
      </w:r>
      <w:r w:rsidR="00790B9D" w:rsidRPr="00C72288">
        <w:rPr>
          <w:rFonts w:ascii="Times New Roman" w:hAnsi="Times New Roman" w:cs="Times New Roman"/>
          <w:sz w:val="28"/>
          <w:szCs w:val="28"/>
        </w:rPr>
        <w:t>объединены одной целью</w:t>
      </w:r>
      <w:r w:rsidR="003A6D69" w:rsidRPr="00C72288">
        <w:rPr>
          <w:rFonts w:ascii="Times New Roman" w:hAnsi="Times New Roman" w:cs="Times New Roman"/>
          <w:sz w:val="28"/>
          <w:szCs w:val="28"/>
        </w:rPr>
        <w:t xml:space="preserve"> </w:t>
      </w:r>
      <w:r w:rsidR="00790B9D" w:rsidRPr="00C72288">
        <w:rPr>
          <w:rFonts w:ascii="Times New Roman" w:hAnsi="Times New Roman" w:cs="Times New Roman"/>
          <w:sz w:val="28"/>
          <w:szCs w:val="28"/>
        </w:rPr>
        <w:t>– профилактикой;</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uk-UA"/>
        </w:rPr>
        <w:t> </w:t>
      </w:r>
      <w:r w:rsidR="00790B9D" w:rsidRPr="00C72288">
        <w:rPr>
          <w:rFonts w:ascii="Times New Roman" w:hAnsi="Times New Roman" w:cs="Times New Roman"/>
          <w:sz w:val="28"/>
          <w:szCs w:val="28"/>
        </w:rPr>
        <w:t xml:space="preserve">в </w:t>
      </w:r>
      <w:r w:rsidR="00591AB7" w:rsidRPr="00C72288">
        <w:rPr>
          <w:rFonts w:ascii="Times New Roman" w:hAnsi="Times New Roman" w:cs="Times New Roman"/>
          <w:sz w:val="28"/>
          <w:szCs w:val="28"/>
        </w:rPr>
        <w:t xml:space="preserve">экономическом </w:t>
      </w:r>
      <w:r w:rsidR="00790B9D" w:rsidRPr="00C72288">
        <w:rPr>
          <w:rFonts w:ascii="Times New Roman" w:hAnsi="Times New Roman" w:cs="Times New Roman"/>
          <w:sz w:val="28"/>
          <w:szCs w:val="28"/>
        </w:rPr>
        <w:t>пространстве действует затратная экономика, что создает объективную необходимость его совершенствования.</w:t>
      </w:r>
    </w:p>
    <w:p w:rsidR="00790B9D" w:rsidRPr="00C72288" w:rsidRDefault="00591AB7"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Оценка</w:t>
      </w:r>
      <w:r w:rsidR="00790B9D" w:rsidRPr="00C72288">
        <w:rPr>
          <w:rFonts w:ascii="Times New Roman" w:hAnsi="Times New Roman" w:cs="Times New Roman"/>
          <w:b/>
          <w:i/>
          <w:sz w:val="28"/>
          <w:szCs w:val="28"/>
        </w:rPr>
        <w:t xml:space="preserve"> деятельности учреждений экономического пространства:</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uk-UA"/>
        </w:rPr>
        <w:t> </w:t>
      </w:r>
      <w:r w:rsidR="00591AB7" w:rsidRPr="00C72288">
        <w:rPr>
          <w:rFonts w:ascii="Times New Roman" w:hAnsi="Times New Roman" w:cs="Times New Roman"/>
          <w:sz w:val="28"/>
          <w:szCs w:val="28"/>
        </w:rPr>
        <w:t>их деятельность не носи</w:t>
      </w:r>
      <w:r w:rsidR="00790B9D" w:rsidRPr="00C72288">
        <w:rPr>
          <w:rFonts w:ascii="Times New Roman" w:hAnsi="Times New Roman" w:cs="Times New Roman"/>
          <w:sz w:val="28"/>
          <w:szCs w:val="28"/>
        </w:rPr>
        <w:t>т профилактической направленности;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6159A2" w:rsidRPr="00C72288">
        <w:rPr>
          <w:rFonts w:ascii="Times New Roman" w:hAnsi="Times New Roman" w:cs="Times New Roman"/>
          <w:sz w:val="28"/>
          <w:szCs w:val="28"/>
          <w:lang w:val="uk-UA"/>
        </w:rPr>
        <w:t> </w:t>
      </w:r>
      <w:r w:rsidRPr="00C72288">
        <w:rPr>
          <w:rFonts w:ascii="Times New Roman" w:hAnsi="Times New Roman" w:cs="Times New Roman"/>
          <w:sz w:val="28"/>
          <w:szCs w:val="28"/>
        </w:rPr>
        <w:t xml:space="preserve">эффективность </w:t>
      </w:r>
      <w:r w:rsidR="002A70D7" w:rsidRPr="00C72288">
        <w:rPr>
          <w:rFonts w:ascii="Times New Roman" w:hAnsi="Times New Roman" w:cs="Times New Roman"/>
          <w:sz w:val="28"/>
          <w:szCs w:val="28"/>
        </w:rPr>
        <w:t xml:space="preserve">деятельности социальных учреждений </w:t>
      </w:r>
      <w:r w:rsidRPr="00C72288">
        <w:rPr>
          <w:rFonts w:ascii="Times New Roman" w:hAnsi="Times New Roman" w:cs="Times New Roman"/>
          <w:sz w:val="28"/>
          <w:szCs w:val="28"/>
        </w:rPr>
        <w:t>оценивается по количеству затраченных ф</w:t>
      </w:r>
      <w:r w:rsidR="002A70D7" w:rsidRPr="00C72288">
        <w:rPr>
          <w:rFonts w:ascii="Times New Roman" w:hAnsi="Times New Roman" w:cs="Times New Roman"/>
          <w:sz w:val="28"/>
          <w:szCs w:val="28"/>
        </w:rPr>
        <w:t>инансовых средств на</w:t>
      </w:r>
      <w:r w:rsidRPr="00C72288">
        <w:rPr>
          <w:rFonts w:ascii="Times New Roman" w:hAnsi="Times New Roman" w:cs="Times New Roman"/>
          <w:sz w:val="28"/>
          <w:szCs w:val="28"/>
        </w:rPr>
        <w:t xml:space="preserve"> социальную помощь, числу обслуживаемых пенсионеров на дому, росту количества социальных работников, числу посещений в поликлиниках, количества занятых койко-мест в больницах. </w:t>
      </w:r>
    </w:p>
    <w:p w:rsidR="00790B9D" w:rsidRPr="00C72288" w:rsidRDefault="002A70D7"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Государство начало</w:t>
      </w:r>
      <w:r w:rsidR="00790B9D" w:rsidRPr="00C72288">
        <w:rPr>
          <w:rFonts w:ascii="Times New Roman" w:hAnsi="Times New Roman" w:cs="Times New Roman"/>
          <w:sz w:val="28"/>
          <w:szCs w:val="28"/>
        </w:rPr>
        <w:t xml:space="preserve"> реформирование социальной сферы в целях выделения ресурсов в зависимости от объема и качества оказанных услуг.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lastRenderedPageBreak/>
        <w:t>Направления совершенствования экономического пространства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переход от финансирования системы к финансированию индивида;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повышение степени участия в этом процессе самого гражданина. </w:t>
      </w:r>
    </w:p>
    <w:p w:rsidR="00F528AC" w:rsidRPr="00C72288" w:rsidRDefault="00F528AC" w:rsidP="00F46B97">
      <w:pPr>
        <w:pStyle w:val="31"/>
        <w:spacing w:after="0"/>
        <w:ind w:left="0"/>
        <w:jc w:val="center"/>
        <w:rPr>
          <w:b/>
          <w:sz w:val="28"/>
          <w:szCs w:val="28"/>
          <w:lang w:val="ru-RU"/>
        </w:rPr>
      </w:pPr>
    </w:p>
    <w:p w:rsidR="00790B9D" w:rsidRPr="00C72288" w:rsidRDefault="00F528AC" w:rsidP="00F46B97">
      <w:pPr>
        <w:pStyle w:val="31"/>
        <w:spacing w:after="0"/>
        <w:ind w:left="0"/>
        <w:jc w:val="center"/>
        <w:rPr>
          <w:b/>
          <w:sz w:val="28"/>
          <w:szCs w:val="28"/>
          <w:lang w:val="ru-RU"/>
        </w:rPr>
      </w:pPr>
      <w:r w:rsidRPr="00C72288">
        <w:rPr>
          <w:b/>
          <w:sz w:val="28"/>
          <w:szCs w:val="28"/>
          <w:lang w:val="ru-RU"/>
        </w:rPr>
        <w:t>Т</w:t>
      </w:r>
      <w:r w:rsidR="006159A2" w:rsidRPr="00C72288">
        <w:rPr>
          <w:b/>
          <w:sz w:val="28"/>
          <w:szCs w:val="28"/>
          <w:lang w:val="ru-RU"/>
        </w:rPr>
        <w:t>ема</w:t>
      </w:r>
      <w:r w:rsidRPr="00C72288">
        <w:rPr>
          <w:b/>
          <w:sz w:val="28"/>
          <w:szCs w:val="28"/>
          <w:lang w:val="ru-RU"/>
        </w:rPr>
        <w:t xml:space="preserve"> 2. ПРЕДПОСЫЛКИ ФОРМИРОВАНИЯ </w:t>
      </w:r>
      <w:r w:rsidR="006159A2" w:rsidRPr="00C72288">
        <w:rPr>
          <w:b/>
          <w:sz w:val="28"/>
          <w:szCs w:val="28"/>
          <w:lang w:val="ru-RU"/>
        </w:rPr>
        <w:br/>
      </w:r>
      <w:r w:rsidRPr="00C72288">
        <w:rPr>
          <w:b/>
          <w:sz w:val="28"/>
          <w:szCs w:val="28"/>
          <w:lang w:val="ru-RU"/>
        </w:rPr>
        <w:t xml:space="preserve">И ФУНКЦИОНИРОВАНИЯ СИСТЕМЫ СОЦИАЛЬНОЙ РАБОТЫ </w:t>
      </w:r>
    </w:p>
    <w:p w:rsidR="00F528AC" w:rsidRPr="00C72288" w:rsidRDefault="00F528AC" w:rsidP="00F46B97">
      <w:pPr>
        <w:pStyle w:val="31"/>
        <w:spacing w:after="0"/>
        <w:ind w:left="0"/>
        <w:jc w:val="center"/>
        <w:rPr>
          <w:b/>
          <w:sz w:val="28"/>
          <w:szCs w:val="28"/>
          <w:lang w:val="ru-RU"/>
        </w:rPr>
      </w:pPr>
    </w:p>
    <w:p w:rsidR="00790B9D" w:rsidRPr="00C72288" w:rsidRDefault="00790B9D" w:rsidP="00F46B97">
      <w:pPr>
        <w:pStyle w:val="a4"/>
        <w:spacing w:before="0" w:after="0"/>
        <w:ind w:left="0" w:firstLine="709"/>
        <w:jc w:val="both"/>
        <w:rPr>
          <w:sz w:val="28"/>
          <w:szCs w:val="28"/>
        </w:rPr>
      </w:pPr>
      <w:r w:rsidRPr="00C72288">
        <w:rPr>
          <w:sz w:val="28"/>
          <w:szCs w:val="28"/>
        </w:rPr>
        <w:t>1.</w:t>
      </w:r>
      <w:r w:rsidR="006159A2" w:rsidRPr="00C72288">
        <w:rPr>
          <w:sz w:val="28"/>
          <w:szCs w:val="28"/>
          <w:lang w:val="uk-UA"/>
        </w:rPr>
        <w:t> </w:t>
      </w:r>
      <w:r w:rsidRPr="00C72288">
        <w:rPr>
          <w:sz w:val="28"/>
          <w:szCs w:val="28"/>
        </w:rPr>
        <w:t>Явления социальной нестабильности и взрывоопасности.</w:t>
      </w:r>
    </w:p>
    <w:p w:rsidR="00790B9D" w:rsidRPr="00C72288" w:rsidRDefault="006159A2" w:rsidP="00F46B97">
      <w:pPr>
        <w:pStyle w:val="a4"/>
        <w:spacing w:before="0" w:after="0"/>
        <w:ind w:left="0" w:firstLine="709"/>
        <w:jc w:val="both"/>
        <w:rPr>
          <w:sz w:val="28"/>
          <w:szCs w:val="28"/>
        </w:rPr>
      </w:pPr>
      <w:r w:rsidRPr="00C72288">
        <w:rPr>
          <w:sz w:val="28"/>
          <w:szCs w:val="28"/>
        </w:rPr>
        <w:t>2.</w:t>
      </w:r>
      <w:r w:rsidRPr="00C72288">
        <w:rPr>
          <w:sz w:val="28"/>
          <w:szCs w:val="28"/>
          <w:lang w:val="uk-UA"/>
        </w:rPr>
        <w:t> </w:t>
      </w:r>
      <w:r w:rsidR="00790B9D" w:rsidRPr="00C72288">
        <w:rPr>
          <w:sz w:val="28"/>
          <w:szCs w:val="28"/>
        </w:rPr>
        <w:t>Группы населения, нуждающиеся в социальной защите.</w:t>
      </w:r>
    </w:p>
    <w:p w:rsidR="00790B9D" w:rsidRPr="00C72288" w:rsidRDefault="006159A2" w:rsidP="00F46B97">
      <w:pPr>
        <w:pStyle w:val="21"/>
        <w:ind w:firstLine="709"/>
        <w:rPr>
          <w:sz w:val="28"/>
          <w:szCs w:val="28"/>
          <w:lang w:val="ru-RU"/>
        </w:rPr>
      </w:pPr>
      <w:r w:rsidRPr="00C72288">
        <w:rPr>
          <w:sz w:val="28"/>
          <w:szCs w:val="28"/>
          <w:lang w:val="ru-RU"/>
        </w:rPr>
        <w:t>3. </w:t>
      </w:r>
      <w:r w:rsidR="00790B9D" w:rsidRPr="00C72288">
        <w:rPr>
          <w:sz w:val="28"/>
          <w:szCs w:val="28"/>
          <w:lang w:val="ru-RU"/>
        </w:rPr>
        <w:t>Сущность, типы, виды и последствия социальных рисков.</w:t>
      </w:r>
    </w:p>
    <w:p w:rsidR="00790B9D" w:rsidRPr="00C72288" w:rsidRDefault="006159A2"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w:t>
      </w:r>
      <w:r w:rsidRPr="00C72288">
        <w:rPr>
          <w:rFonts w:ascii="Times New Roman" w:hAnsi="Times New Roman" w:cs="Times New Roman"/>
          <w:sz w:val="28"/>
          <w:szCs w:val="28"/>
          <w:lang w:val="uk-UA"/>
        </w:rPr>
        <w:t> </w:t>
      </w:r>
      <w:r w:rsidR="00790B9D" w:rsidRPr="00C72288">
        <w:rPr>
          <w:rFonts w:ascii="Times New Roman" w:hAnsi="Times New Roman" w:cs="Times New Roman"/>
          <w:sz w:val="28"/>
          <w:szCs w:val="28"/>
        </w:rPr>
        <w:t>Социальная ответственность субъектов социальной защиты.</w:t>
      </w:r>
    </w:p>
    <w:p w:rsidR="00790B9D" w:rsidRPr="00C72288" w:rsidRDefault="00790B9D" w:rsidP="00F46B97">
      <w:pPr>
        <w:spacing w:after="0" w:line="240" w:lineRule="auto"/>
        <w:ind w:firstLine="709"/>
        <w:jc w:val="both"/>
        <w:rPr>
          <w:rFonts w:ascii="Times New Roman" w:hAnsi="Times New Roman" w:cs="Times New Roman"/>
          <w:sz w:val="28"/>
          <w:szCs w:val="28"/>
        </w:rPr>
      </w:pPr>
    </w:p>
    <w:p w:rsidR="00790B9D" w:rsidRPr="00C72288" w:rsidRDefault="006159A2" w:rsidP="00F46B97">
      <w:pPr>
        <w:pStyle w:val="a4"/>
        <w:spacing w:before="0" w:after="0"/>
        <w:ind w:left="0" w:firstLine="709"/>
        <w:jc w:val="both"/>
        <w:rPr>
          <w:b/>
          <w:sz w:val="28"/>
          <w:szCs w:val="28"/>
        </w:rPr>
      </w:pPr>
      <w:r w:rsidRPr="00C72288">
        <w:rPr>
          <w:b/>
          <w:sz w:val="28"/>
          <w:szCs w:val="28"/>
        </w:rPr>
        <w:t>1.</w:t>
      </w:r>
      <w:r w:rsidRPr="00C72288">
        <w:rPr>
          <w:b/>
          <w:sz w:val="28"/>
          <w:szCs w:val="28"/>
          <w:lang w:val="uk-UA"/>
        </w:rPr>
        <w:t> </w:t>
      </w:r>
      <w:r w:rsidR="00790B9D" w:rsidRPr="00C72288">
        <w:rPr>
          <w:b/>
          <w:sz w:val="28"/>
          <w:szCs w:val="28"/>
        </w:rPr>
        <w:t>Явления социальной нестабиль</w:t>
      </w:r>
      <w:r w:rsidR="00AE3AC9" w:rsidRPr="00C72288">
        <w:rPr>
          <w:b/>
          <w:sz w:val="28"/>
          <w:szCs w:val="28"/>
        </w:rPr>
        <w:t>ности и взрывоопасности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Человеческое общество </w:t>
      </w:r>
      <w:r w:rsidR="00AE3AC9" w:rsidRPr="00C72288">
        <w:rPr>
          <w:rFonts w:ascii="Times New Roman" w:hAnsi="Times New Roman" w:cs="Times New Roman"/>
          <w:sz w:val="28"/>
          <w:szCs w:val="28"/>
        </w:rPr>
        <w:t xml:space="preserve">– </w:t>
      </w:r>
      <w:r w:rsidRPr="00C72288">
        <w:rPr>
          <w:rFonts w:ascii="Times New Roman" w:hAnsi="Times New Roman" w:cs="Times New Roman"/>
          <w:sz w:val="28"/>
          <w:szCs w:val="28"/>
        </w:rPr>
        <w:t>сложная система, включающая в себя множество людей с разнообразными потребностями и возможностями, т.</w:t>
      </w:r>
      <w:r w:rsidR="00AE3AC9" w:rsidRPr="00C72288">
        <w:rPr>
          <w:rFonts w:ascii="Times New Roman" w:hAnsi="Times New Roman" w:cs="Times New Roman"/>
          <w:sz w:val="28"/>
          <w:szCs w:val="28"/>
        </w:rPr>
        <w:t> </w:t>
      </w:r>
      <w:r w:rsidRPr="00C72288">
        <w:rPr>
          <w:rFonts w:ascii="Times New Roman" w:hAnsi="Times New Roman" w:cs="Times New Roman"/>
          <w:sz w:val="28"/>
          <w:szCs w:val="28"/>
        </w:rPr>
        <w:t>е.</w:t>
      </w:r>
      <w:r w:rsidR="003A6D69" w:rsidRPr="00C72288">
        <w:rPr>
          <w:rFonts w:ascii="Times New Roman" w:hAnsi="Times New Roman" w:cs="Times New Roman"/>
          <w:sz w:val="28"/>
          <w:szCs w:val="28"/>
        </w:rPr>
        <w:t> </w:t>
      </w:r>
      <w:r w:rsidRPr="00C72288">
        <w:rPr>
          <w:rFonts w:ascii="Times New Roman" w:hAnsi="Times New Roman" w:cs="Times New Roman"/>
          <w:sz w:val="28"/>
          <w:szCs w:val="28"/>
        </w:rPr>
        <w:t xml:space="preserve">общество характеризуется </w:t>
      </w:r>
      <w:r w:rsidRPr="00C72288">
        <w:rPr>
          <w:rFonts w:ascii="Times New Roman" w:hAnsi="Times New Roman" w:cs="Times New Roman"/>
          <w:b/>
          <w:i/>
          <w:sz w:val="28"/>
          <w:szCs w:val="28"/>
        </w:rPr>
        <w:t>гетерогенностью</w:t>
      </w:r>
      <w:r w:rsidRPr="00C72288">
        <w:rPr>
          <w:rFonts w:ascii="Times New Roman" w:hAnsi="Times New Roman" w:cs="Times New Roman"/>
          <w:sz w:val="28"/>
          <w:szCs w:val="28"/>
        </w:rPr>
        <w:t xml:space="preserve"> – неоднородностью людей по демографическому признаку, экономическому положению, состоянию здоровья, служебному статусу и пр. С другой стороны, общество характеризуется </w:t>
      </w:r>
      <w:r w:rsidRPr="00C72288">
        <w:rPr>
          <w:rFonts w:ascii="Times New Roman" w:hAnsi="Times New Roman" w:cs="Times New Roman"/>
          <w:b/>
          <w:i/>
          <w:sz w:val="28"/>
          <w:szCs w:val="28"/>
        </w:rPr>
        <w:t>гомогенностью</w:t>
      </w:r>
      <w:r w:rsidRPr="00C72288">
        <w:rPr>
          <w:rFonts w:ascii="Times New Roman" w:hAnsi="Times New Roman" w:cs="Times New Roman"/>
          <w:sz w:val="28"/>
          <w:szCs w:val="28"/>
        </w:rPr>
        <w:t>, которая проявляется в наличии у населения однородных потребностей в еде, жилье, медицинском обслуживании, образовании, социальной защите в старости и т.</w:t>
      </w:r>
      <w:r w:rsidR="00AE3AC9" w:rsidRPr="00C72288">
        <w:rPr>
          <w:rFonts w:ascii="Times New Roman" w:hAnsi="Times New Roman" w:cs="Times New Roman"/>
          <w:sz w:val="28"/>
          <w:szCs w:val="28"/>
        </w:rPr>
        <w:t> </w:t>
      </w:r>
      <w:r w:rsidRPr="00C72288">
        <w:rPr>
          <w:rFonts w:ascii="Times New Roman" w:hAnsi="Times New Roman" w:cs="Times New Roman"/>
          <w:sz w:val="28"/>
          <w:szCs w:val="28"/>
        </w:rPr>
        <w:t>д.</w:t>
      </w:r>
    </w:p>
    <w:p w:rsidR="00790B9D" w:rsidRPr="00C72288" w:rsidRDefault="00790B9D" w:rsidP="00F46B97">
      <w:pPr>
        <w:pStyle w:val="21"/>
        <w:ind w:firstLine="709"/>
        <w:rPr>
          <w:sz w:val="28"/>
          <w:szCs w:val="28"/>
          <w:lang w:val="ru-RU"/>
        </w:rPr>
      </w:pPr>
      <w:r w:rsidRPr="00C72288">
        <w:rPr>
          <w:b/>
          <w:i/>
          <w:sz w:val="28"/>
          <w:szCs w:val="28"/>
          <w:lang w:val="ru-RU"/>
        </w:rPr>
        <w:t>Виды явлений социальной нестабильности и взрывоопасности:</w:t>
      </w:r>
    </w:p>
    <w:p w:rsidR="00790B9D" w:rsidRPr="00C72288" w:rsidRDefault="00790B9D" w:rsidP="00F46B97">
      <w:pPr>
        <w:pStyle w:val="21"/>
        <w:ind w:firstLine="709"/>
        <w:rPr>
          <w:sz w:val="28"/>
          <w:szCs w:val="28"/>
          <w:lang w:val="ru-RU"/>
        </w:rPr>
      </w:pPr>
      <w:r w:rsidRPr="00C72288">
        <w:rPr>
          <w:sz w:val="28"/>
          <w:szCs w:val="28"/>
          <w:lang w:val="ru-RU"/>
        </w:rPr>
        <w:t>– </w:t>
      </w:r>
      <w:r w:rsidRPr="00C72288">
        <w:rPr>
          <w:b/>
          <w:i/>
          <w:sz w:val="28"/>
          <w:szCs w:val="28"/>
          <w:lang w:val="ru-RU"/>
        </w:rPr>
        <w:t>дифференциация доходов населения</w:t>
      </w:r>
      <w:r w:rsidRPr="00C72288">
        <w:rPr>
          <w:sz w:val="28"/>
          <w:szCs w:val="28"/>
          <w:lang w:val="ru-RU"/>
        </w:rPr>
        <w:t xml:space="preserve"> – </w:t>
      </w:r>
      <w:r w:rsidRPr="00C72288">
        <w:rPr>
          <w:sz w:val="28"/>
          <w:szCs w:val="28"/>
          <w:shd w:val="clear" w:color="auto" w:fill="FFFFFF"/>
          <w:lang w:val="ru-RU"/>
        </w:rPr>
        <w:t xml:space="preserve">разница в уровне </w:t>
      </w:r>
      <w:hyperlink r:id="rId7" w:tooltip="Доход" w:history="1">
        <w:r w:rsidRPr="00C72288">
          <w:rPr>
            <w:rStyle w:val="a8"/>
            <w:color w:val="auto"/>
            <w:sz w:val="28"/>
            <w:szCs w:val="28"/>
            <w:u w:val="none"/>
            <w:shd w:val="clear" w:color="auto" w:fill="FFFFFF"/>
            <w:lang w:val="ru-RU"/>
          </w:rPr>
          <w:t>доходов</w:t>
        </w:r>
      </w:hyperlink>
      <w:r w:rsidRPr="00C72288">
        <w:rPr>
          <w:sz w:val="28"/>
          <w:szCs w:val="28"/>
          <w:shd w:val="clear" w:color="auto" w:fill="FFFFFF"/>
          <w:lang w:val="ru-RU"/>
        </w:rPr>
        <w:t xml:space="preserve"> различных групп населения. Различие в доходах обусловлено неравномерностью в распределении и играет определяющую роль в существовании </w:t>
      </w:r>
      <w:hyperlink r:id="rId8" w:tooltip="Экономическое неравенство" w:history="1">
        <w:r w:rsidRPr="00C72288">
          <w:rPr>
            <w:rStyle w:val="a8"/>
            <w:color w:val="auto"/>
            <w:sz w:val="28"/>
            <w:szCs w:val="28"/>
            <w:u w:val="none"/>
            <w:shd w:val="clear" w:color="auto" w:fill="FFFFFF"/>
            <w:lang w:val="ru-RU"/>
          </w:rPr>
          <w:t xml:space="preserve">экономического неравенства. </w:t>
        </w:r>
      </w:hyperlink>
      <w:r w:rsidRPr="00C72288">
        <w:rPr>
          <w:sz w:val="28"/>
          <w:szCs w:val="28"/>
          <w:shd w:val="clear" w:color="auto" w:fill="FFFFFF"/>
          <w:lang w:val="ru-RU"/>
        </w:rPr>
        <w:t xml:space="preserve">Высокая дифференциация доходов населения является источником социальной нестабильности, приводит к неэффективному расходованию ресурсов. Умеренная дифференциация доходов оказывает положительное воздействие на экономику. Доходы 500 богатейших людей (по данным журнала </w:t>
      </w:r>
      <w:r w:rsidRPr="00C72288">
        <w:rPr>
          <w:sz w:val="28"/>
          <w:szCs w:val="28"/>
          <w:shd w:val="clear" w:color="auto" w:fill="FFFFFF"/>
        </w:rPr>
        <w:t>Forbes</w:t>
      </w:r>
      <w:r w:rsidRPr="00C72288">
        <w:rPr>
          <w:sz w:val="28"/>
          <w:szCs w:val="28"/>
          <w:shd w:val="clear" w:color="auto" w:fill="FFFFFF"/>
          <w:lang w:val="ru-RU"/>
        </w:rPr>
        <w:t xml:space="preserve">) выше, чем у 416 млн людей. Огромный разрыв в доходах 1 % богатейших людей и остального человечества остро ставит проблему социального неравенства; </w:t>
      </w:r>
    </w:p>
    <w:p w:rsidR="00790B9D" w:rsidRPr="00C72288" w:rsidRDefault="00790B9D" w:rsidP="00F46B97">
      <w:pPr>
        <w:pStyle w:val="21"/>
        <w:ind w:firstLine="709"/>
        <w:rPr>
          <w:sz w:val="28"/>
          <w:szCs w:val="28"/>
          <w:lang w:val="ru-RU"/>
        </w:rPr>
      </w:pPr>
      <w:r w:rsidRPr="00C72288">
        <w:rPr>
          <w:sz w:val="28"/>
          <w:szCs w:val="28"/>
          <w:lang w:val="ru-RU"/>
        </w:rPr>
        <w:t>– </w:t>
      </w:r>
      <w:r w:rsidRPr="00C72288">
        <w:rPr>
          <w:b/>
          <w:i/>
          <w:sz w:val="28"/>
          <w:szCs w:val="28"/>
          <w:lang w:val="ru-RU"/>
        </w:rPr>
        <w:t>распространение теневой экономики.</w:t>
      </w:r>
      <w:r w:rsidRPr="00C72288">
        <w:rPr>
          <w:sz w:val="28"/>
          <w:szCs w:val="28"/>
          <w:lang w:val="ru-RU"/>
        </w:rPr>
        <w:t xml:space="preserve"> </w:t>
      </w:r>
      <w:r w:rsidRPr="00C72288">
        <w:rPr>
          <w:bCs/>
          <w:sz w:val="28"/>
          <w:szCs w:val="28"/>
          <w:shd w:val="clear" w:color="auto" w:fill="FFFFFF"/>
          <w:lang w:val="ru-RU"/>
        </w:rPr>
        <w:t>Теневая экономика</w:t>
      </w:r>
      <w:r w:rsidRPr="00C72288">
        <w:rPr>
          <w:sz w:val="28"/>
          <w:szCs w:val="28"/>
          <w:shd w:val="clear" w:color="auto" w:fill="FFFFFF"/>
          <w:lang w:val="ru-RU"/>
        </w:rPr>
        <w:t xml:space="preserve"> – экономическая деятельность, находящаяся вне государственного контроля и учета. Теневая экономика имеет отрицательные стороны (уклонение от уплаты налогов, связи с криминалом) и положительные моменты (смягчает последствия кризисов, в ходе которых уволенные работники и </w:t>
      </w:r>
      <w:hyperlink r:id="rId9" w:tooltip="Маргинал" w:history="1">
        <w:r w:rsidRPr="00C72288">
          <w:rPr>
            <w:rStyle w:val="a8"/>
            <w:color w:val="auto"/>
            <w:sz w:val="28"/>
            <w:szCs w:val="28"/>
            <w:u w:val="none"/>
            <w:shd w:val="clear" w:color="auto" w:fill="FFFFFF"/>
            <w:lang w:val="ru-RU"/>
          </w:rPr>
          <w:t>маргинальные</w:t>
        </w:r>
      </w:hyperlink>
      <w:r w:rsidRPr="00C72288">
        <w:rPr>
          <w:sz w:val="28"/>
          <w:szCs w:val="28"/>
          <w:shd w:val="clear" w:color="auto" w:fill="FFFFFF"/>
          <w:lang w:val="ru-RU"/>
        </w:rPr>
        <w:t xml:space="preserve"> слои населения находят временные источники существования в более гибком неформальном секторе. Иначе этим группам грозил бы голод, а обществу – социальный взрыв);</w:t>
      </w:r>
    </w:p>
    <w:p w:rsidR="00790B9D" w:rsidRPr="00C72288" w:rsidRDefault="00AE3AC9" w:rsidP="00F46B97">
      <w:pPr>
        <w:pStyle w:val="21"/>
        <w:ind w:firstLine="709"/>
        <w:rPr>
          <w:sz w:val="28"/>
          <w:szCs w:val="28"/>
          <w:lang w:val="ru-RU"/>
        </w:rPr>
      </w:pPr>
      <w:r w:rsidRPr="00C72288">
        <w:rPr>
          <w:sz w:val="28"/>
          <w:szCs w:val="28"/>
          <w:lang w:val="ru-RU"/>
        </w:rPr>
        <w:lastRenderedPageBreak/>
        <w:t>– </w:t>
      </w:r>
      <w:r w:rsidR="00790B9D" w:rsidRPr="00C72288">
        <w:rPr>
          <w:b/>
          <w:i/>
          <w:sz w:val="28"/>
          <w:szCs w:val="28"/>
          <w:lang w:val="ru-RU"/>
        </w:rPr>
        <w:t>недоступность медицинских услуг и стандарта образования</w:t>
      </w:r>
      <w:r w:rsidR="00790B9D" w:rsidRPr="00C72288">
        <w:rPr>
          <w:sz w:val="28"/>
          <w:szCs w:val="28"/>
          <w:lang w:val="ru-RU"/>
        </w:rPr>
        <w:t xml:space="preserve">, которые </w:t>
      </w:r>
      <w:r w:rsidR="00790B9D" w:rsidRPr="00C72288">
        <w:rPr>
          <w:sz w:val="28"/>
          <w:szCs w:val="28"/>
          <w:shd w:val="clear" w:color="auto" w:fill="FFFFFF"/>
          <w:lang w:val="ru-RU"/>
        </w:rPr>
        <w:t>обусловлены низким уровнем дохода, низким уровнем человеческого развития в плане полученного образования или его отсутствия и невозможностью получать качественные медицинские услуги</w:t>
      </w:r>
      <w:r w:rsidR="00790B9D" w:rsidRPr="00C72288">
        <w:rPr>
          <w:sz w:val="28"/>
          <w:szCs w:val="28"/>
          <w:lang w:val="ru-RU"/>
        </w:rPr>
        <w:t>;</w:t>
      </w:r>
    </w:p>
    <w:p w:rsidR="00790B9D" w:rsidRPr="00C72288" w:rsidRDefault="00AE3AC9" w:rsidP="00F46B97">
      <w:pPr>
        <w:pStyle w:val="21"/>
        <w:ind w:firstLine="709"/>
        <w:rPr>
          <w:sz w:val="28"/>
          <w:szCs w:val="28"/>
          <w:lang w:val="ru-RU"/>
        </w:rPr>
      </w:pPr>
      <w:r w:rsidRPr="00C72288">
        <w:rPr>
          <w:sz w:val="28"/>
          <w:szCs w:val="28"/>
          <w:lang w:val="ru-RU"/>
        </w:rPr>
        <w:t>– </w:t>
      </w:r>
      <w:r w:rsidR="00790B9D" w:rsidRPr="00C72288">
        <w:rPr>
          <w:b/>
          <w:i/>
          <w:sz w:val="28"/>
          <w:szCs w:val="28"/>
          <w:lang w:val="ru-RU"/>
        </w:rPr>
        <w:t>низкий уровень культуры и отдыха</w:t>
      </w:r>
      <w:r w:rsidR="00790B9D" w:rsidRPr="00C72288">
        <w:rPr>
          <w:sz w:val="28"/>
          <w:szCs w:val="28"/>
          <w:lang w:val="ru-RU"/>
        </w:rPr>
        <w:t xml:space="preserve">, который проявляется в агрессии и нетерпимости к чужому мнению. </w:t>
      </w:r>
      <w:r w:rsidR="00790B9D" w:rsidRPr="00C72288">
        <w:rPr>
          <w:sz w:val="28"/>
          <w:szCs w:val="28"/>
          <w:shd w:val="clear" w:color="auto" w:fill="FFFFFF"/>
          <w:lang w:val="ru-RU"/>
        </w:rPr>
        <w:t>Недостаток отдыха может ослабить иммунную систему, вызвать проблемы с умственной деятельностью, привести к увеличению веса, обострить хронические заболевания;</w:t>
      </w:r>
    </w:p>
    <w:p w:rsidR="00790B9D" w:rsidRPr="00C72288" w:rsidRDefault="00790B9D" w:rsidP="00F46B97">
      <w:pPr>
        <w:pStyle w:val="21"/>
        <w:ind w:firstLine="709"/>
        <w:rPr>
          <w:sz w:val="28"/>
          <w:szCs w:val="28"/>
          <w:lang w:val="ru-RU"/>
        </w:rPr>
      </w:pPr>
      <w:r w:rsidRPr="00C72288">
        <w:rPr>
          <w:sz w:val="28"/>
          <w:szCs w:val="28"/>
          <w:lang w:val="ru-RU"/>
        </w:rPr>
        <w:t>– </w:t>
      </w:r>
      <w:r w:rsidRPr="00C72288">
        <w:rPr>
          <w:b/>
          <w:i/>
          <w:sz w:val="28"/>
          <w:szCs w:val="28"/>
          <w:lang w:val="ru-RU"/>
        </w:rPr>
        <w:t>высокий уровень безработицы</w:t>
      </w:r>
      <w:r w:rsidRPr="00C72288">
        <w:rPr>
          <w:color w:val="000000"/>
          <w:sz w:val="28"/>
          <w:szCs w:val="28"/>
          <w:lang w:val="ru-RU"/>
        </w:rPr>
        <w:t xml:space="preserve"> приводит к массовой нищете, снижению заработной платы, угрожает социальной и политической стабильности;</w:t>
      </w:r>
    </w:p>
    <w:p w:rsidR="00790B9D" w:rsidRPr="00C72288" w:rsidRDefault="00790B9D" w:rsidP="00F46B97">
      <w:pPr>
        <w:pStyle w:val="21"/>
        <w:ind w:firstLine="709"/>
        <w:rPr>
          <w:sz w:val="28"/>
          <w:szCs w:val="28"/>
          <w:lang w:val="ru-RU"/>
        </w:rPr>
      </w:pPr>
      <w:r w:rsidRPr="00C72288">
        <w:rPr>
          <w:sz w:val="28"/>
          <w:szCs w:val="28"/>
          <w:lang w:val="ru-RU"/>
        </w:rPr>
        <w:t>– </w:t>
      </w:r>
      <w:r w:rsidRPr="00C72288">
        <w:rPr>
          <w:b/>
          <w:i/>
          <w:sz w:val="28"/>
          <w:szCs w:val="28"/>
          <w:lang w:val="ru-RU"/>
        </w:rPr>
        <w:t>рост бедности и нищеты.</w:t>
      </w:r>
      <w:r w:rsidRPr="00C72288">
        <w:rPr>
          <w:sz w:val="28"/>
          <w:szCs w:val="28"/>
          <w:lang w:val="ru-RU"/>
        </w:rPr>
        <w:t xml:space="preserve"> </w:t>
      </w:r>
      <w:r w:rsidRPr="00C72288">
        <w:rPr>
          <w:bCs/>
          <w:sz w:val="28"/>
          <w:szCs w:val="28"/>
          <w:shd w:val="clear" w:color="auto" w:fill="FFFFFF"/>
          <w:lang w:val="ru-RU"/>
        </w:rPr>
        <w:t>Бедность</w:t>
      </w:r>
      <w:r w:rsidRPr="00C72288">
        <w:rPr>
          <w:sz w:val="28"/>
          <w:szCs w:val="28"/>
          <w:shd w:val="clear" w:color="auto" w:fill="FFFFFF"/>
          <w:lang w:val="ru-RU"/>
        </w:rPr>
        <w:t xml:space="preserve"> – характеристика экономического положения </w:t>
      </w:r>
      <w:hyperlink r:id="rId10" w:tooltip="Индивид" w:history="1">
        <w:r w:rsidRPr="00C72288">
          <w:rPr>
            <w:rStyle w:val="a8"/>
            <w:color w:val="auto"/>
            <w:sz w:val="28"/>
            <w:szCs w:val="28"/>
            <w:u w:val="none"/>
            <w:shd w:val="clear" w:color="auto" w:fill="FFFFFF"/>
            <w:lang w:val="ru-RU"/>
          </w:rPr>
          <w:t>индивида</w:t>
        </w:r>
      </w:hyperlink>
      <w:r w:rsidRPr="00C72288">
        <w:rPr>
          <w:sz w:val="28"/>
          <w:szCs w:val="28"/>
          <w:shd w:val="clear" w:color="auto" w:fill="FFFFFF"/>
          <w:lang w:val="ru-RU"/>
        </w:rPr>
        <w:t xml:space="preserve"> или </w:t>
      </w:r>
      <w:hyperlink r:id="rId11" w:history="1">
        <w:r w:rsidRPr="00C72288">
          <w:rPr>
            <w:rStyle w:val="a8"/>
            <w:color w:val="auto"/>
            <w:sz w:val="28"/>
            <w:szCs w:val="28"/>
            <w:u w:val="none"/>
            <w:shd w:val="clear" w:color="auto" w:fill="FFFFFF"/>
            <w:lang w:val="ru-RU"/>
          </w:rPr>
          <w:t>социальной группы</w:t>
        </w:r>
      </w:hyperlink>
      <w:r w:rsidRPr="00C72288">
        <w:rPr>
          <w:sz w:val="28"/>
          <w:szCs w:val="28"/>
          <w:shd w:val="clear" w:color="auto" w:fill="FFFFFF"/>
          <w:lang w:val="ru-RU"/>
        </w:rPr>
        <w:t xml:space="preserve">, при котором они могут удовлетворить только </w:t>
      </w:r>
      <w:hyperlink r:id="rId12" w:tooltip="Прожиточный минимум" w:history="1">
        <w:r w:rsidRPr="00C72288">
          <w:rPr>
            <w:rStyle w:val="a8"/>
            <w:color w:val="auto"/>
            <w:sz w:val="28"/>
            <w:szCs w:val="28"/>
            <w:u w:val="none"/>
            <w:shd w:val="clear" w:color="auto" w:fill="FFFFFF"/>
            <w:lang w:val="ru-RU"/>
          </w:rPr>
          <w:t>минимальные жизненные потребност</w:t>
        </w:r>
      </w:hyperlink>
      <w:r w:rsidRPr="00C72288">
        <w:rPr>
          <w:sz w:val="28"/>
          <w:szCs w:val="28"/>
          <w:lang w:val="ru-RU"/>
        </w:rPr>
        <w:t>и</w:t>
      </w:r>
      <w:r w:rsidRPr="00C72288">
        <w:rPr>
          <w:sz w:val="28"/>
          <w:szCs w:val="28"/>
          <w:shd w:val="clear" w:color="auto" w:fill="FFFFFF"/>
          <w:lang w:val="ru-RU"/>
        </w:rPr>
        <w:t xml:space="preserve">. </w:t>
      </w:r>
      <w:r w:rsidRPr="00C72288">
        <w:rPr>
          <w:bCs/>
          <w:sz w:val="28"/>
          <w:szCs w:val="28"/>
          <w:lang w:val="ru-RU"/>
        </w:rPr>
        <w:t>Нищета (крайняя, или абсолютная, бедность)</w:t>
      </w:r>
      <w:r w:rsidRPr="00C72288">
        <w:rPr>
          <w:sz w:val="28"/>
          <w:szCs w:val="28"/>
          <w:lang w:val="ru-RU"/>
        </w:rPr>
        <w:t xml:space="preserve"> – состояние </w:t>
      </w:r>
      <w:hyperlink r:id="rId13" w:tooltip="Индивид" w:history="1">
        <w:r w:rsidRPr="00C72288">
          <w:rPr>
            <w:rStyle w:val="a8"/>
            <w:color w:val="auto"/>
            <w:sz w:val="28"/>
            <w:szCs w:val="28"/>
            <w:u w:val="none"/>
            <w:lang w:val="ru-RU"/>
          </w:rPr>
          <w:t>человека</w:t>
        </w:r>
      </w:hyperlink>
      <w:r w:rsidRPr="00C72288">
        <w:rPr>
          <w:sz w:val="28"/>
          <w:szCs w:val="28"/>
          <w:lang w:val="ru-RU"/>
        </w:rPr>
        <w:t xml:space="preserve">, которое характеризуется тяжелой нехваткой ресурсов для удовлетворения его основных потребностей (в </w:t>
      </w:r>
      <w:hyperlink r:id="rId14" w:tooltip="Пища" w:history="1">
        <w:r w:rsidRPr="00C72288">
          <w:rPr>
            <w:rStyle w:val="a8"/>
            <w:color w:val="auto"/>
            <w:sz w:val="28"/>
            <w:szCs w:val="28"/>
            <w:u w:val="none"/>
            <w:lang w:val="ru-RU"/>
          </w:rPr>
          <w:t>продовольствии</w:t>
        </w:r>
      </w:hyperlink>
      <w:r w:rsidRPr="00C72288">
        <w:rPr>
          <w:sz w:val="28"/>
          <w:szCs w:val="28"/>
          <w:lang w:val="ru-RU"/>
        </w:rPr>
        <w:t xml:space="preserve">, </w:t>
      </w:r>
      <w:hyperlink r:id="rId15" w:tooltip="Пища" w:history="1">
        <w:r w:rsidRPr="00C72288">
          <w:rPr>
            <w:rStyle w:val="a8"/>
            <w:color w:val="auto"/>
            <w:sz w:val="28"/>
            <w:szCs w:val="28"/>
            <w:u w:val="none"/>
            <w:lang w:val="ru-RU"/>
          </w:rPr>
          <w:t>питьевой воде</w:t>
        </w:r>
      </w:hyperlink>
      <w:r w:rsidRPr="00C72288">
        <w:rPr>
          <w:sz w:val="28"/>
          <w:szCs w:val="28"/>
          <w:lang w:val="ru-RU"/>
        </w:rPr>
        <w:t xml:space="preserve">, </w:t>
      </w:r>
      <w:hyperlink r:id="rId16" w:tooltip="Жилище" w:history="1">
        <w:r w:rsidRPr="00C72288">
          <w:rPr>
            <w:rStyle w:val="a8"/>
            <w:color w:val="auto"/>
            <w:sz w:val="28"/>
            <w:szCs w:val="28"/>
            <w:u w:val="none"/>
            <w:lang w:val="ru-RU"/>
          </w:rPr>
          <w:t>жилье</w:t>
        </w:r>
      </w:hyperlink>
      <w:r w:rsidRPr="00C72288">
        <w:rPr>
          <w:sz w:val="28"/>
          <w:szCs w:val="28"/>
          <w:lang w:val="ru-RU"/>
        </w:rPr>
        <w:t>), т. е. это невозможность обеспечить себя базовым набором товаров и услуг на уровне жизнеобеспечения. У нищеты есть специфическая особенность – необратимое состояние. Нищий может выйти из своего состояния только с внешней помощью, внутренних механизмов для преодоления этого состояния нет. Бедный человек может сманеврировать имеющимися у него ресурсами, нищему маневрировать нечем;</w:t>
      </w:r>
    </w:p>
    <w:p w:rsidR="00790B9D" w:rsidRPr="00C72288" w:rsidRDefault="00790B9D" w:rsidP="00F46B97">
      <w:pPr>
        <w:pStyle w:val="21"/>
        <w:ind w:firstLine="709"/>
        <w:rPr>
          <w:b/>
          <w:sz w:val="28"/>
          <w:szCs w:val="28"/>
          <w:lang w:val="ru-RU"/>
        </w:rPr>
      </w:pPr>
      <w:r w:rsidRPr="00C72288">
        <w:rPr>
          <w:sz w:val="28"/>
          <w:szCs w:val="28"/>
          <w:lang w:val="ru-RU"/>
        </w:rPr>
        <w:t>– </w:t>
      </w:r>
      <w:r w:rsidRPr="00C72288">
        <w:rPr>
          <w:b/>
          <w:i/>
          <w:sz w:val="28"/>
          <w:szCs w:val="28"/>
          <w:lang w:val="ru-RU"/>
        </w:rPr>
        <w:t>распространение наркомании, алкоголизма и проституции</w:t>
      </w:r>
      <w:r w:rsidRPr="00C72288">
        <w:rPr>
          <w:sz w:val="28"/>
          <w:szCs w:val="28"/>
          <w:shd w:val="clear" w:color="auto" w:fill="FFFFFF"/>
          <w:lang w:val="ru-RU"/>
        </w:rPr>
        <w:t xml:space="preserve"> создает демографические и экономические проблемы. Общие затраты на лечение от наркомании и алкоголизма, потери производительности труда, затраты, связанные с преступностью наркоманов и алкоголиков, составляют сотни миллиардов долларов в год. Проститутки примерно за 5 лет работы теряют способность к материнству, у них меняется психика, они часто подвергаются насилию, из-за эмоциональных стрессов испытывают зависимость от алкоголя и наркотиков, часто болеют венерическими болезнями и СПИДом.</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Это все вызывает необходимость </w:t>
      </w:r>
      <w:r w:rsidR="002A70D7" w:rsidRPr="00C72288">
        <w:rPr>
          <w:rFonts w:ascii="Times New Roman" w:hAnsi="Times New Roman" w:cs="Times New Roman"/>
          <w:sz w:val="28"/>
          <w:szCs w:val="28"/>
        </w:rPr>
        <w:t xml:space="preserve">создания системы </w:t>
      </w:r>
      <w:r w:rsidRPr="00C72288">
        <w:rPr>
          <w:rFonts w:ascii="Times New Roman" w:hAnsi="Times New Roman" w:cs="Times New Roman"/>
          <w:sz w:val="28"/>
          <w:szCs w:val="28"/>
        </w:rPr>
        <w:t>социальной работы со стороны государства.</w:t>
      </w:r>
    </w:p>
    <w:p w:rsidR="00AE3AC9" w:rsidRPr="00C72288" w:rsidRDefault="00AE3AC9" w:rsidP="00F46B97">
      <w:pPr>
        <w:pStyle w:val="a4"/>
        <w:spacing w:before="0" w:after="0"/>
        <w:ind w:left="0" w:firstLine="709"/>
        <w:jc w:val="both"/>
        <w:rPr>
          <w:b/>
          <w:sz w:val="28"/>
          <w:szCs w:val="28"/>
        </w:rPr>
      </w:pPr>
    </w:p>
    <w:p w:rsidR="00790B9D" w:rsidRPr="00C72288" w:rsidRDefault="00790B9D" w:rsidP="00F46B97">
      <w:pPr>
        <w:pStyle w:val="a4"/>
        <w:spacing w:before="0" w:after="0"/>
        <w:ind w:left="0" w:firstLine="709"/>
        <w:jc w:val="both"/>
        <w:rPr>
          <w:b/>
          <w:sz w:val="28"/>
          <w:szCs w:val="28"/>
        </w:rPr>
      </w:pPr>
      <w:r w:rsidRPr="00C72288">
        <w:rPr>
          <w:b/>
          <w:sz w:val="28"/>
          <w:szCs w:val="28"/>
        </w:rPr>
        <w:t xml:space="preserve">2. Группы населения, </w:t>
      </w:r>
      <w:r w:rsidR="00AE3AC9" w:rsidRPr="00C72288">
        <w:rPr>
          <w:b/>
          <w:sz w:val="28"/>
          <w:szCs w:val="28"/>
        </w:rPr>
        <w:t>нуждающиеся в социальной защите</w:t>
      </w:r>
    </w:p>
    <w:p w:rsidR="00790B9D" w:rsidRPr="00C72288" w:rsidRDefault="00790B9D" w:rsidP="00F46B97">
      <w:pPr>
        <w:pStyle w:val="a4"/>
        <w:spacing w:before="0" w:after="0"/>
        <w:ind w:left="0" w:firstLine="709"/>
        <w:jc w:val="both"/>
        <w:rPr>
          <w:sz w:val="28"/>
          <w:szCs w:val="28"/>
        </w:rPr>
      </w:pPr>
      <w:r w:rsidRPr="00C72288">
        <w:rPr>
          <w:sz w:val="28"/>
          <w:szCs w:val="28"/>
        </w:rPr>
        <w:t xml:space="preserve">Меры социальной поддержки распространяются на все население страны, которое можно разделить на две группы: </w:t>
      </w:r>
    </w:p>
    <w:p w:rsidR="00790B9D" w:rsidRPr="00C72288" w:rsidRDefault="002A70D7" w:rsidP="00F46B97">
      <w:pPr>
        <w:pStyle w:val="a4"/>
        <w:spacing w:before="0" w:after="0"/>
        <w:ind w:left="0" w:firstLine="709"/>
        <w:jc w:val="both"/>
        <w:rPr>
          <w:sz w:val="28"/>
          <w:szCs w:val="28"/>
        </w:rPr>
      </w:pPr>
      <w:r w:rsidRPr="00C72288">
        <w:rPr>
          <w:sz w:val="28"/>
          <w:szCs w:val="28"/>
        </w:rPr>
        <w:t>–</w:t>
      </w:r>
      <w:r w:rsidR="00790B9D" w:rsidRPr="00C72288">
        <w:rPr>
          <w:sz w:val="28"/>
          <w:szCs w:val="28"/>
        </w:rPr>
        <w:t xml:space="preserve"> социально сильные слои;</w:t>
      </w:r>
    </w:p>
    <w:p w:rsidR="00790B9D" w:rsidRPr="00C72288" w:rsidRDefault="002A70D7" w:rsidP="00F46B97">
      <w:pPr>
        <w:pStyle w:val="a4"/>
        <w:spacing w:before="0" w:after="0"/>
        <w:ind w:left="0" w:firstLine="709"/>
        <w:jc w:val="both"/>
        <w:rPr>
          <w:rStyle w:val="a6"/>
          <w:b w:val="0"/>
          <w:bCs w:val="0"/>
          <w:sz w:val="28"/>
          <w:szCs w:val="28"/>
        </w:rPr>
      </w:pPr>
      <w:r w:rsidRPr="00C72288">
        <w:rPr>
          <w:sz w:val="28"/>
          <w:szCs w:val="28"/>
        </w:rPr>
        <w:t>–</w:t>
      </w:r>
      <w:r w:rsidR="00790B9D" w:rsidRPr="00C72288">
        <w:rPr>
          <w:sz w:val="28"/>
          <w:szCs w:val="28"/>
        </w:rPr>
        <w:t xml:space="preserve"> социально слабые слои. </w:t>
      </w:r>
    </w:p>
    <w:p w:rsidR="00790B9D" w:rsidRPr="00C72288" w:rsidRDefault="00790B9D" w:rsidP="00F46B97">
      <w:pPr>
        <w:pStyle w:val="a4"/>
        <w:spacing w:before="0" w:after="0"/>
        <w:ind w:left="0" w:firstLine="709"/>
        <w:jc w:val="both"/>
        <w:rPr>
          <w:sz w:val="28"/>
          <w:szCs w:val="28"/>
        </w:rPr>
      </w:pPr>
      <w:r w:rsidRPr="00C72288">
        <w:rPr>
          <w:rStyle w:val="a6"/>
          <w:i/>
          <w:sz w:val="28"/>
          <w:szCs w:val="28"/>
          <w:bdr w:val="none" w:sz="0" w:space="0" w:color="auto" w:frame="1"/>
        </w:rPr>
        <w:lastRenderedPageBreak/>
        <w:t xml:space="preserve">Социально сильные группы населения </w:t>
      </w:r>
      <w:r w:rsidRPr="00C72288">
        <w:rPr>
          <w:sz w:val="28"/>
          <w:szCs w:val="28"/>
        </w:rPr>
        <w:t xml:space="preserve">– категории граждан, семей, индивидуумов, которые обладают значительным уровнем доходов и имеют достаточно накоплений для нормальной жизни. </w:t>
      </w:r>
    </w:p>
    <w:p w:rsidR="002A70D7" w:rsidRPr="00C72288" w:rsidRDefault="00790B9D" w:rsidP="00F46B97">
      <w:pPr>
        <w:pStyle w:val="a4"/>
        <w:spacing w:before="0" w:after="0"/>
        <w:ind w:left="0" w:firstLine="709"/>
        <w:jc w:val="both"/>
        <w:rPr>
          <w:sz w:val="28"/>
          <w:szCs w:val="28"/>
        </w:rPr>
      </w:pPr>
      <w:r w:rsidRPr="00C72288">
        <w:rPr>
          <w:rStyle w:val="af"/>
          <w:rFonts w:eastAsiaTheme="majorEastAsia"/>
          <w:b/>
          <w:sz w:val="28"/>
          <w:szCs w:val="28"/>
          <w:bdr w:val="none" w:sz="0" w:space="0" w:color="auto" w:frame="1"/>
        </w:rPr>
        <w:t>В социально сильные группы входят</w:t>
      </w:r>
      <w:r w:rsidR="002A70D7" w:rsidRPr="00C72288">
        <w:rPr>
          <w:b/>
          <w:i/>
          <w:sz w:val="28"/>
          <w:szCs w:val="28"/>
        </w:rPr>
        <w:t>:</w:t>
      </w:r>
    </w:p>
    <w:p w:rsidR="002A70D7" w:rsidRPr="00C72288" w:rsidRDefault="002A70D7" w:rsidP="00F46B97">
      <w:pPr>
        <w:pStyle w:val="a4"/>
        <w:spacing w:before="0" w:after="0"/>
        <w:ind w:left="0" w:firstLine="709"/>
        <w:jc w:val="both"/>
        <w:rPr>
          <w:sz w:val="28"/>
          <w:szCs w:val="28"/>
        </w:rPr>
      </w:pPr>
      <w:r w:rsidRPr="00C72288">
        <w:rPr>
          <w:sz w:val="28"/>
          <w:szCs w:val="28"/>
        </w:rPr>
        <w:t>–</w:t>
      </w:r>
      <w:r w:rsidR="00790B9D" w:rsidRPr="00C72288">
        <w:rPr>
          <w:sz w:val="28"/>
          <w:szCs w:val="28"/>
        </w:rPr>
        <w:t xml:space="preserve"> работающие по найму; </w:t>
      </w:r>
    </w:p>
    <w:p w:rsidR="002A70D7" w:rsidRPr="00C72288" w:rsidRDefault="002A70D7" w:rsidP="00F46B97">
      <w:pPr>
        <w:pStyle w:val="a4"/>
        <w:spacing w:before="0" w:after="0"/>
        <w:ind w:left="0" w:firstLine="709"/>
        <w:jc w:val="both"/>
        <w:rPr>
          <w:sz w:val="28"/>
          <w:szCs w:val="28"/>
        </w:rPr>
      </w:pPr>
      <w:r w:rsidRPr="00C72288">
        <w:rPr>
          <w:sz w:val="28"/>
          <w:szCs w:val="28"/>
        </w:rPr>
        <w:t xml:space="preserve">– </w:t>
      </w:r>
      <w:r w:rsidR="00790B9D" w:rsidRPr="00C72288">
        <w:rPr>
          <w:sz w:val="28"/>
          <w:szCs w:val="28"/>
        </w:rPr>
        <w:t xml:space="preserve">предприниматели (бизнесмены); </w:t>
      </w:r>
    </w:p>
    <w:p w:rsidR="002A70D7" w:rsidRPr="00C72288" w:rsidRDefault="002A70D7" w:rsidP="00F46B97">
      <w:pPr>
        <w:pStyle w:val="a4"/>
        <w:spacing w:before="0" w:after="0"/>
        <w:ind w:left="0" w:firstLine="709"/>
        <w:jc w:val="both"/>
        <w:rPr>
          <w:sz w:val="28"/>
          <w:szCs w:val="28"/>
        </w:rPr>
      </w:pPr>
      <w:r w:rsidRPr="00C72288">
        <w:rPr>
          <w:sz w:val="28"/>
          <w:szCs w:val="28"/>
        </w:rPr>
        <w:t xml:space="preserve">– </w:t>
      </w:r>
      <w:r w:rsidR="00790B9D" w:rsidRPr="00C72288">
        <w:rPr>
          <w:sz w:val="28"/>
          <w:szCs w:val="28"/>
        </w:rPr>
        <w:t xml:space="preserve">самозанятые; </w:t>
      </w:r>
    </w:p>
    <w:p w:rsidR="002A70D7" w:rsidRPr="00C72288" w:rsidRDefault="002A70D7" w:rsidP="00F46B97">
      <w:pPr>
        <w:pStyle w:val="a4"/>
        <w:spacing w:before="0" w:after="0"/>
        <w:ind w:left="0" w:firstLine="709"/>
        <w:jc w:val="both"/>
        <w:rPr>
          <w:sz w:val="28"/>
          <w:szCs w:val="28"/>
        </w:rPr>
      </w:pPr>
      <w:r w:rsidRPr="00C72288">
        <w:rPr>
          <w:sz w:val="28"/>
          <w:szCs w:val="28"/>
        </w:rPr>
        <w:t xml:space="preserve">– </w:t>
      </w:r>
      <w:r w:rsidR="00790B9D" w:rsidRPr="00C72288">
        <w:rPr>
          <w:sz w:val="28"/>
          <w:szCs w:val="28"/>
        </w:rPr>
        <w:t xml:space="preserve">ремесленники; </w:t>
      </w:r>
    </w:p>
    <w:p w:rsidR="00790B9D" w:rsidRPr="00C72288" w:rsidRDefault="002A70D7" w:rsidP="00F46B97">
      <w:pPr>
        <w:pStyle w:val="a4"/>
        <w:spacing w:before="0" w:after="0"/>
        <w:ind w:left="0" w:firstLine="709"/>
        <w:jc w:val="both"/>
        <w:rPr>
          <w:rFonts w:eastAsiaTheme="majorEastAsia"/>
          <w:sz w:val="28"/>
          <w:szCs w:val="28"/>
        </w:rPr>
      </w:pPr>
      <w:r w:rsidRPr="00C72288">
        <w:rPr>
          <w:sz w:val="28"/>
          <w:szCs w:val="28"/>
        </w:rPr>
        <w:t xml:space="preserve">– </w:t>
      </w:r>
      <w:r w:rsidR="00790B9D" w:rsidRPr="00C72288">
        <w:rPr>
          <w:sz w:val="28"/>
          <w:szCs w:val="28"/>
        </w:rPr>
        <w:t>фермеры.</w:t>
      </w:r>
    </w:p>
    <w:p w:rsidR="00790B9D" w:rsidRPr="00C72288" w:rsidRDefault="00790B9D" w:rsidP="00F46B97">
      <w:pPr>
        <w:pStyle w:val="a7"/>
        <w:spacing w:before="0" w:beforeAutospacing="0" w:after="0" w:afterAutospacing="0"/>
        <w:ind w:firstLine="709"/>
        <w:jc w:val="both"/>
        <w:rPr>
          <w:sz w:val="28"/>
          <w:szCs w:val="28"/>
        </w:rPr>
      </w:pPr>
      <w:r w:rsidRPr="00C72288">
        <w:rPr>
          <w:rStyle w:val="a6"/>
          <w:i/>
          <w:sz w:val="28"/>
          <w:szCs w:val="28"/>
          <w:bdr w:val="none" w:sz="0" w:space="0" w:color="auto" w:frame="1"/>
        </w:rPr>
        <w:t>Социально слабые группы населения</w:t>
      </w:r>
      <w:r w:rsidRPr="00C72288">
        <w:rPr>
          <w:sz w:val="28"/>
          <w:szCs w:val="28"/>
        </w:rPr>
        <w:t xml:space="preserve"> – категории граждан, семей, индивидуумов, которые обладают небольшим уровнем доходов и не имеют накоплений для нормальной жизни. Это категория людей, которые по различным причинам не способны в полном объеме обеспечить себя без государственной поддержки в форме доплат, пенсий, льгот и пр. </w:t>
      </w:r>
    </w:p>
    <w:p w:rsidR="00790B9D" w:rsidRPr="00C72288" w:rsidRDefault="00790B9D" w:rsidP="00F46B97">
      <w:pPr>
        <w:pStyle w:val="a7"/>
        <w:spacing w:before="0" w:beforeAutospacing="0" w:after="0" w:afterAutospacing="0"/>
        <w:ind w:firstLine="709"/>
        <w:jc w:val="both"/>
        <w:rPr>
          <w:b/>
          <w:sz w:val="28"/>
          <w:szCs w:val="28"/>
        </w:rPr>
      </w:pPr>
      <w:r w:rsidRPr="00C72288">
        <w:rPr>
          <w:rStyle w:val="af"/>
          <w:rFonts w:eastAsiaTheme="majorEastAsia"/>
          <w:b/>
          <w:sz w:val="28"/>
          <w:szCs w:val="28"/>
          <w:bdr w:val="none" w:sz="0" w:space="0" w:color="auto" w:frame="1"/>
        </w:rPr>
        <w:t>В социально слабые группы входят:</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граждане, участвовавшие в Великой Отечественной войне, боевых действиях вне государства (ветераны);</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узники фашизма, которые застали войну во время несовершеннолетия;</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труженики тыла или люди, у которых есть медали (ордена) Советского Союза за заслуги, полученные во время Великой Отечественной войны;</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лица, которые работали на заводах Ленинграда в блокаду (1941–1944 гг.);</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лица, которые потеряли место для проживания, или же оно стало непригодным для жилья по причине аварии, стихийного бедствия, войны и пр.;</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xml:space="preserve">– дети, которые остались без родителей (попечителей); </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дети, находящиеся под попечением;</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инвалиды 1–3 групп и родители таких детей;</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семьи с большим количеством детей;</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студенты;</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xml:space="preserve">– почетные доноры; </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xml:space="preserve">– пенсионеры; </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ветераны труда;</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матери, самостоятельно воспитывающие детей;</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лица, имеющие суммарный достаток на семью, не превышающий прожиточного уровня (среднего показателя);</w:t>
      </w:r>
    </w:p>
    <w:p w:rsidR="00790B9D" w:rsidRPr="00C72288" w:rsidRDefault="00790B9D" w:rsidP="00F46B97">
      <w:pPr>
        <w:pStyle w:val="a7"/>
        <w:spacing w:before="0" w:beforeAutospacing="0" w:after="0" w:afterAutospacing="0"/>
        <w:ind w:firstLine="709"/>
        <w:jc w:val="both"/>
        <w:rPr>
          <w:sz w:val="28"/>
          <w:szCs w:val="28"/>
        </w:rPr>
      </w:pPr>
      <w:r w:rsidRPr="00C72288">
        <w:rPr>
          <w:sz w:val="28"/>
          <w:szCs w:val="28"/>
        </w:rPr>
        <w:t>– одинокие люди с доходом меньше нормы прожиточного минимума.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Причины п</w:t>
      </w:r>
      <w:r w:rsidR="00AE3AC9" w:rsidRPr="00C72288">
        <w:rPr>
          <w:rFonts w:ascii="Times New Roman" w:hAnsi="Times New Roman" w:cs="Times New Roman"/>
          <w:b/>
          <w:i/>
          <w:sz w:val="28"/>
          <w:szCs w:val="28"/>
        </w:rPr>
        <w:t>оявления социально слабых групп</w:t>
      </w:r>
      <w:r w:rsidRPr="00C72288">
        <w:rPr>
          <w:rFonts w:ascii="Times New Roman" w:hAnsi="Times New Roman" w:cs="Times New Roman"/>
          <w:b/>
          <w:i/>
          <w:sz w:val="28"/>
          <w:szCs w:val="28"/>
        </w:rPr>
        <w:t xml:space="preserve"> населения: </w:t>
      </w:r>
    </w:p>
    <w:p w:rsidR="00790B9D" w:rsidRPr="00C72288" w:rsidRDefault="0037539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 xml:space="preserve">потеря здоровья (трудоспособности); </w:t>
      </w:r>
    </w:p>
    <w:p w:rsidR="00790B9D" w:rsidRPr="00C72288" w:rsidRDefault="0037539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несчастные случаи (травмы, ДТП);</w:t>
      </w:r>
    </w:p>
    <w:p w:rsidR="00790B9D" w:rsidRPr="00C72288" w:rsidRDefault="00AE3AC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w:t>
      </w:r>
      <w:r w:rsidR="00790B9D" w:rsidRPr="00C72288">
        <w:rPr>
          <w:rFonts w:ascii="Times New Roman" w:hAnsi="Times New Roman" w:cs="Times New Roman"/>
          <w:sz w:val="28"/>
          <w:szCs w:val="28"/>
        </w:rPr>
        <w:t>экологические и стихийные бедствия (землетрясения, ураганы, наводнения);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375396" w:rsidRPr="00C72288">
        <w:rPr>
          <w:rFonts w:ascii="Times New Roman" w:hAnsi="Times New Roman" w:cs="Times New Roman"/>
          <w:sz w:val="28"/>
          <w:szCs w:val="28"/>
          <w:lang w:val="en-US"/>
        </w:rPr>
        <w:t> </w:t>
      </w:r>
      <w:r w:rsidRPr="00C72288">
        <w:rPr>
          <w:rFonts w:ascii="Times New Roman" w:hAnsi="Times New Roman" w:cs="Times New Roman"/>
          <w:sz w:val="28"/>
          <w:szCs w:val="28"/>
        </w:rPr>
        <w:t>национальные и этнические конфликты;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375396" w:rsidRPr="00C72288">
        <w:rPr>
          <w:rFonts w:ascii="Times New Roman" w:hAnsi="Times New Roman" w:cs="Times New Roman"/>
          <w:sz w:val="28"/>
          <w:szCs w:val="28"/>
          <w:lang w:val="en-US"/>
        </w:rPr>
        <w:t> </w:t>
      </w:r>
      <w:r w:rsidRPr="00C72288">
        <w:rPr>
          <w:rFonts w:ascii="Times New Roman" w:hAnsi="Times New Roman" w:cs="Times New Roman"/>
          <w:sz w:val="28"/>
          <w:szCs w:val="28"/>
        </w:rPr>
        <w:t>войны;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375396" w:rsidRPr="00C72288">
        <w:rPr>
          <w:rFonts w:ascii="Times New Roman" w:hAnsi="Times New Roman" w:cs="Times New Roman"/>
          <w:sz w:val="28"/>
          <w:szCs w:val="28"/>
          <w:lang w:val="en-US"/>
        </w:rPr>
        <w:t> </w:t>
      </w:r>
      <w:r w:rsidRPr="00C72288">
        <w:rPr>
          <w:rFonts w:ascii="Times New Roman" w:hAnsi="Times New Roman" w:cs="Times New Roman"/>
          <w:sz w:val="28"/>
          <w:szCs w:val="28"/>
        </w:rPr>
        <w:t>экономические кризисы (безработица);</w:t>
      </w:r>
    </w:p>
    <w:p w:rsidR="00790B9D" w:rsidRPr="00C72288" w:rsidRDefault="0037539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неблагоприя</w:t>
      </w:r>
      <w:r w:rsidR="002A70D7" w:rsidRPr="00C72288">
        <w:rPr>
          <w:rFonts w:ascii="Times New Roman" w:hAnsi="Times New Roman" w:cs="Times New Roman"/>
          <w:sz w:val="28"/>
          <w:szCs w:val="28"/>
        </w:rPr>
        <w:t>тные демографические изменения;</w:t>
      </w:r>
    </w:p>
    <w:p w:rsidR="00790B9D" w:rsidRPr="00C72288" w:rsidRDefault="0037539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экономическое и социальное расслоение населения.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Социальные проблемы могут быть вызваны </w:t>
      </w:r>
      <w:r w:rsidRPr="00C72288">
        <w:rPr>
          <w:rFonts w:ascii="Times New Roman" w:hAnsi="Times New Roman" w:cs="Times New Roman"/>
          <w:b/>
          <w:i/>
          <w:sz w:val="28"/>
          <w:szCs w:val="28"/>
        </w:rPr>
        <w:t>трудной жизненной ситуацией</w:t>
      </w:r>
      <w:r w:rsidRPr="00C72288">
        <w:rPr>
          <w:rFonts w:ascii="Times New Roman" w:hAnsi="Times New Roman" w:cs="Times New Roman"/>
          <w:i/>
          <w:sz w:val="28"/>
          <w:szCs w:val="28"/>
        </w:rPr>
        <w:t xml:space="preserve"> –</w:t>
      </w:r>
      <w:r w:rsidRPr="00C72288">
        <w:rPr>
          <w:rFonts w:ascii="Times New Roman" w:hAnsi="Times New Roman" w:cs="Times New Roman"/>
          <w:sz w:val="28"/>
          <w:szCs w:val="28"/>
        </w:rPr>
        <w:t xml:space="preserve"> ситуацией, объективно нарушающей нормальную жизнедеятельность людей и сложной для самостоятельного разрешения гражданами (наступление нетрудоспособности, потеря родителей и места </w:t>
      </w:r>
      <w:r w:rsidR="002A70D7" w:rsidRPr="00C72288">
        <w:rPr>
          <w:rFonts w:ascii="Times New Roman" w:hAnsi="Times New Roman" w:cs="Times New Roman"/>
          <w:sz w:val="28"/>
          <w:szCs w:val="28"/>
        </w:rPr>
        <w:t>жительства, увеличение семьи,</w:t>
      </w:r>
      <w:r w:rsidRPr="00C72288">
        <w:rPr>
          <w:rFonts w:ascii="Times New Roman" w:hAnsi="Times New Roman" w:cs="Times New Roman"/>
          <w:sz w:val="28"/>
          <w:szCs w:val="28"/>
        </w:rPr>
        <w:t xml:space="preserve"> одиночество, стихийные бедствия, </w:t>
      </w:r>
      <w:r w:rsidR="002A70D7" w:rsidRPr="00C72288">
        <w:rPr>
          <w:rFonts w:ascii="Times New Roman" w:hAnsi="Times New Roman" w:cs="Times New Roman"/>
          <w:sz w:val="28"/>
          <w:szCs w:val="28"/>
        </w:rPr>
        <w:t xml:space="preserve">техногенные </w:t>
      </w:r>
      <w:r w:rsidRPr="00C72288">
        <w:rPr>
          <w:rFonts w:ascii="Times New Roman" w:hAnsi="Times New Roman" w:cs="Times New Roman"/>
          <w:sz w:val="28"/>
          <w:szCs w:val="28"/>
        </w:rPr>
        <w:t>катастрофы).</w:t>
      </w:r>
    </w:p>
    <w:p w:rsidR="00790B9D" w:rsidRPr="00C72288" w:rsidRDefault="00AE3AC9"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Три</w:t>
      </w:r>
      <w:r w:rsidR="00790B9D" w:rsidRPr="00C72288">
        <w:rPr>
          <w:rFonts w:ascii="Times New Roman" w:hAnsi="Times New Roman" w:cs="Times New Roman"/>
          <w:b/>
          <w:i/>
          <w:sz w:val="28"/>
          <w:szCs w:val="28"/>
        </w:rPr>
        <w:t xml:space="preserve"> причины заинтересова</w:t>
      </w:r>
      <w:r w:rsidR="002A70D7" w:rsidRPr="00C72288">
        <w:rPr>
          <w:rFonts w:ascii="Times New Roman" w:hAnsi="Times New Roman" w:cs="Times New Roman"/>
          <w:b/>
          <w:i/>
          <w:sz w:val="28"/>
          <w:szCs w:val="28"/>
        </w:rPr>
        <w:t>нности государства в поддержке социально слабых</w:t>
      </w:r>
      <w:r w:rsidR="00790B9D" w:rsidRPr="00C72288">
        <w:rPr>
          <w:rFonts w:ascii="Times New Roman" w:hAnsi="Times New Roman" w:cs="Times New Roman"/>
          <w:b/>
          <w:i/>
          <w:sz w:val="28"/>
          <w:szCs w:val="28"/>
        </w:rPr>
        <w:t xml:space="preserve"> слоев населения: </w:t>
      </w:r>
    </w:p>
    <w:p w:rsidR="00790B9D" w:rsidRPr="00C72288" w:rsidRDefault="00AE3AC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790B9D" w:rsidRPr="00C72288">
        <w:rPr>
          <w:rFonts w:ascii="Times New Roman" w:hAnsi="Times New Roman" w:cs="Times New Roman"/>
          <w:sz w:val="28"/>
          <w:szCs w:val="28"/>
        </w:rPr>
        <w:t xml:space="preserve">государство, провозгласившее себя цивилизованным, руководствуется идеей гуманизма и, согласно Всемирной декларации прав </w:t>
      </w:r>
      <w:r w:rsidR="002A70D7" w:rsidRPr="00C72288">
        <w:rPr>
          <w:rFonts w:ascii="Times New Roman" w:hAnsi="Times New Roman" w:cs="Times New Roman"/>
          <w:sz w:val="28"/>
          <w:szCs w:val="28"/>
        </w:rPr>
        <w:t xml:space="preserve">человека, обязано </w:t>
      </w:r>
      <w:r w:rsidR="00790B9D" w:rsidRPr="00C72288">
        <w:rPr>
          <w:rFonts w:ascii="Times New Roman" w:hAnsi="Times New Roman" w:cs="Times New Roman"/>
          <w:sz w:val="28"/>
          <w:szCs w:val="28"/>
        </w:rPr>
        <w:t xml:space="preserve">обеспечить населению достойный уровень жизни, исходя из своих экономических возможностей; </w:t>
      </w:r>
    </w:p>
    <w:p w:rsidR="00790B9D" w:rsidRPr="00C72288" w:rsidRDefault="00AE3AC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790B9D" w:rsidRPr="00C72288">
        <w:rPr>
          <w:rFonts w:ascii="Times New Roman" w:hAnsi="Times New Roman" w:cs="Times New Roman"/>
          <w:sz w:val="28"/>
          <w:szCs w:val="28"/>
        </w:rPr>
        <w:t xml:space="preserve">заинтересованность государства в расширенном воспроизводстве квалифицированной рабочей силы, поскольку рабочая сила относится к воспроизводимым ресурсам, необходимым для обеспечения </w:t>
      </w:r>
      <w:r w:rsidR="002A70D7" w:rsidRPr="00C72288">
        <w:rPr>
          <w:rFonts w:ascii="Times New Roman" w:hAnsi="Times New Roman" w:cs="Times New Roman"/>
          <w:sz w:val="28"/>
          <w:szCs w:val="28"/>
        </w:rPr>
        <w:t xml:space="preserve">общественного </w:t>
      </w:r>
      <w:r w:rsidR="00790B9D" w:rsidRPr="00C72288">
        <w:rPr>
          <w:rFonts w:ascii="Times New Roman" w:hAnsi="Times New Roman" w:cs="Times New Roman"/>
          <w:sz w:val="28"/>
          <w:szCs w:val="28"/>
        </w:rPr>
        <w:t>производства;</w:t>
      </w:r>
    </w:p>
    <w:p w:rsidR="00790B9D" w:rsidRPr="00C72288" w:rsidRDefault="00AE3AC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2A70D7" w:rsidRPr="00C72288">
        <w:rPr>
          <w:rFonts w:ascii="Times New Roman" w:hAnsi="Times New Roman" w:cs="Times New Roman"/>
          <w:sz w:val="28"/>
          <w:szCs w:val="28"/>
        </w:rPr>
        <w:t xml:space="preserve">происходит </w:t>
      </w:r>
      <w:r w:rsidR="00790B9D" w:rsidRPr="00C72288">
        <w:rPr>
          <w:rFonts w:ascii="Times New Roman" w:hAnsi="Times New Roman" w:cs="Times New Roman"/>
          <w:sz w:val="28"/>
          <w:szCs w:val="28"/>
        </w:rPr>
        <w:t>снижение социального напряжения в обществе за счет нивелирования эконом</w:t>
      </w:r>
      <w:r w:rsidR="002A70D7" w:rsidRPr="00C72288">
        <w:rPr>
          <w:rFonts w:ascii="Times New Roman" w:hAnsi="Times New Roman" w:cs="Times New Roman"/>
          <w:sz w:val="28"/>
          <w:szCs w:val="28"/>
        </w:rPr>
        <w:t>ического и социального статуса слабых слоев</w:t>
      </w:r>
      <w:r w:rsidR="00790B9D" w:rsidRPr="00C72288">
        <w:rPr>
          <w:rFonts w:ascii="Times New Roman" w:hAnsi="Times New Roman" w:cs="Times New Roman"/>
          <w:sz w:val="28"/>
          <w:szCs w:val="28"/>
        </w:rPr>
        <w:t xml:space="preserve"> населения. </w:t>
      </w:r>
    </w:p>
    <w:p w:rsidR="00AE3AC9" w:rsidRPr="00C72288" w:rsidRDefault="00AE3AC9" w:rsidP="00F46B97">
      <w:pPr>
        <w:spacing w:after="0" w:line="240" w:lineRule="auto"/>
        <w:ind w:firstLine="709"/>
        <w:jc w:val="both"/>
        <w:rPr>
          <w:rFonts w:ascii="Times New Roman" w:hAnsi="Times New Roman" w:cs="Times New Roman"/>
          <w:b/>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 xml:space="preserve">3. Сущность, типы, виды </w:t>
      </w:r>
      <w:r w:rsidR="00AE3AC9" w:rsidRPr="00C72288">
        <w:rPr>
          <w:rFonts w:ascii="Times New Roman" w:hAnsi="Times New Roman" w:cs="Times New Roman"/>
          <w:b/>
          <w:sz w:val="28"/>
          <w:szCs w:val="28"/>
        </w:rPr>
        <w:t>и последствия социальных рисков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В настоящее время на смену </w:t>
      </w:r>
      <w:r w:rsidRPr="00C72288">
        <w:rPr>
          <w:rFonts w:ascii="Times New Roman" w:hAnsi="Times New Roman" w:cs="Times New Roman"/>
          <w:b/>
          <w:i/>
          <w:sz w:val="28"/>
          <w:szCs w:val="28"/>
        </w:rPr>
        <w:t>пассивной концепции организации функционирования системы социальной защиты</w:t>
      </w:r>
      <w:r w:rsidRPr="00C72288">
        <w:rPr>
          <w:rFonts w:ascii="Times New Roman" w:hAnsi="Times New Roman" w:cs="Times New Roman"/>
          <w:sz w:val="28"/>
          <w:szCs w:val="28"/>
        </w:rPr>
        <w:t xml:space="preserve">, базирующейся на распределении имеющихся средств по категориям нуждающихся, приходит </w:t>
      </w:r>
      <w:r w:rsidRPr="00C72288">
        <w:rPr>
          <w:rFonts w:ascii="Times New Roman" w:hAnsi="Times New Roman" w:cs="Times New Roman"/>
          <w:b/>
          <w:i/>
          <w:sz w:val="28"/>
          <w:szCs w:val="28"/>
        </w:rPr>
        <w:t>активная концепция</w:t>
      </w:r>
      <w:r w:rsidRPr="00C72288">
        <w:rPr>
          <w:rFonts w:ascii="Times New Roman" w:hAnsi="Times New Roman" w:cs="Times New Roman"/>
          <w:sz w:val="28"/>
          <w:szCs w:val="28"/>
        </w:rPr>
        <w:t>, направленная на предотвращение причин, вызывающих социальные проблемы, которая призывает</w:t>
      </w:r>
      <w:r w:rsidRPr="00C72288">
        <w:rPr>
          <w:rFonts w:ascii="Times New Roman" w:hAnsi="Times New Roman" w:cs="Times New Roman"/>
          <w:b/>
          <w:i/>
          <w:sz w:val="28"/>
          <w:szCs w:val="28"/>
        </w:rPr>
        <w:t xml:space="preserve"> управлять «социальными рисками»</w:t>
      </w:r>
      <w:r w:rsidRPr="00C72288">
        <w:rPr>
          <w:rFonts w:ascii="Times New Roman" w:hAnsi="Times New Roman" w:cs="Times New Roman"/>
          <w:sz w:val="28"/>
          <w:szCs w:val="28"/>
        </w:rPr>
        <w:t>.</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В ХХ в. социология пришла к пониманию того, что само общество является генератором рисков. С позиций социологии </w:t>
      </w:r>
      <w:r w:rsidRPr="00C72288">
        <w:rPr>
          <w:rFonts w:ascii="Times New Roman" w:hAnsi="Times New Roman" w:cs="Times New Roman"/>
          <w:b/>
          <w:i/>
          <w:sz w:val="28"/>
          <w:szCs w:val="28"/>
        </w:rPr>
        <w:t>социальная защита</w:t>
      </w:r>
      <w:r w:rsidR="003A6D69" w:rsidRPr="00C72288">
        <w:rPr>
          <w:rFonts w:ascii="Times New Roman" w:hAnsi="Times New Roman" w:cs="Times New Roman"/>
          <w:sz w:val="28"/>
          <w:szCs w:val="28"/>
        </w:rPr>
        <w:t> </w:t>
      </w:r>
      <w:r w:rsidRPr="00C72288">
        <w:rPr>
          <w:rFonts w:ascii="Times New Roman" w:hAnsi="Times New Roman" w:cs="Times New Roman"/>
          <w:sz w:val="28"/>
          <w:szCs w:val="28"/>
        </w:rPr>
        <w:t>– защита от социальных рисков путем комплексного содействия человеку со стороны государства, институтов гражданского общества в решении различных проблем на протяжении всей жизни.</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shd w:val="clear" w:color="auto" w:fill="FFFFFF"/>
        </w:rPr>
        <w:t xml:space="preserve">Риск </w:t>
      </w:r>
      <w:r w:rsidR="002A70D7" w:rsidRPr="00C72288">
        <w:rPr>
          <w:rFonts w:ascii="Times New Roman" w:hAnsi="Times New Roman" w:cs="Times New Roman"/>
          <w:sz w:val="28"/>
          <w:szCs w:val="28"/>
          <w:shd w:val="clear" w:color="auto" w:fill="FFFFFF"/>
        </w:rPr>
        <w:t xml:space="preserve">(в переводе с </w:t>
      </w:r>
      <w:hyperlink r:id="rId17" w:tooltip="Латинский язык" w:history="1">
        <w:r w:rsidR="00AE3AC9" w:rsidRPr="00C72288">
          <w:rPr>
            <w:rStyle w:val="a8"/>
            <w:rFonts w:ascii="Times New Roman" w:hAnsi="Times New Roman" w:cs="Times New Roman"/>
            <w:color w:val="auto"/>
            <w:sz w:val="28"/>
            <w:szCs w:val="28"/>
            <w:u w:val="none"/>
            <w:shd w:val="clear" w:color="auto" w:fill="FFFFFF"/>
          </w:rPr>
          <w:t>лат.</w:t>
        </w:r>
        <w:r w:rsidR="0046713A" w:rsidRPr="00C72288">
          <w:rPr>
            <w:rFonts w:ascii="Times New Roman" w:hAnsi="Times New Roman" w:cs="Times New Roman"/>
            <w:sz w:val="28"/>
            <w:szCs w:val="28"/>
            <w:shd w:val="clear" w:color="auto" w:fill="FFFFFF"/>
          </w:rPr>
          <w:t xml:space="preserve"> ‘отсекать; сокращать’</w:t>
        </w:r>
        <w:r w:rsidR="002A70D7" w:rsidRPr="00C72288">
          <w:rPr>
            <w:rFonts w:ascii="Times New Roman" w:hAnsi="Times New Roman" w:cs="Times New Roman"/>
            <w:sz w:val="28"/>
            <w:szCs w:val="28"/>
            <w:shd w:val="clear" w:color="auto" w:fill="FFFFFF"/>
          </w:rPr>
          <w:t xml:space="preserve">, с </w:t>
        </w:r>
        <w:hyperlink r:id="rId18" w:tooltip="Древнегреческий язык" w:history="1">
          <w:r w:rsidR="00AE3AC9" w:rsidRPr="00C72288">
            <w:rPr>
              <w:rStyle w:val="a8"/>
              <w:rFonts w:ascii="Times New Roman" w:hAnsi="Times New Roman" w:cs="Times New Roman"/>
              <w:color w:val="auto"/>
              <w:sz w:val="28"/>
              <w:szCs w:val="28"/>
              <w:u w:val="none"/>
              <w:shd w:val="clear" w:color="auto" w:fill="FFFFFF"/>
            </w:rPr>
            <w:t>греч.</w:t>
          </w:r>
          <w:r w:rsidR="002A70D7" w:rsidRPr="00C72288">
            <w:rPr>
              <w:rStyle w:val="a8"/>
              <w:rFonts w:ascii="Times New Roman" w:hAnsi="Times New Roman" w:cs="Times New Roman"/>
              <w:color w:val="auto"/>
              <w:sz w:val="28"/>
              <w:szCs w:val="28"/>
              <w:u w:val="none"/>
              <w:shd w:val="clear" w:color="auto" w:fill="FFFFFF"/>
            </w:rPr>
            <w:t xml:space="preserve"> </w:t>
          </w:r>
        </w:hyperlink>
        <w:r w:rsidR="0046713A" w:rsidRPr="00C72288">
          <w:rPr>
            <w:rFonts w:ascii="Times New Roman" w:hAnsi="Times New Roman" w:cs="Times New Roman"/>
            <w:sz w:val="28"/>
            <w:szCs w:val="28"/>
            <w:shd w:val="clear" w:color="auto" w:fill="FFFFFF"/>
          </w:rPr>
          <w:t>‘</w:t>
        </w:r>
        <w:hyperlink r:id="rId19" w:tooltip="Опасность" w:history="1">
          <w:r w:rsidR="002A70D7" w:rsidRPr="00C72288">
            <w:rPr>
              <w:rStyle w:val="a8"/>
              <w:rFonts w:ascii="Times New Roman" w:hAnsi="Times New Roman" w:cs="Times New Roman"/>
              <w:color w:val="auto"/>
              <w:sz w:val="28"/>
              <w:szCs w:val="28"/>
              <w:u w:val="none"/>
              <w:shd w:val="clear" w:color="auto" w:fill="FFFFFF"/>
            </w:rPr>
            <w:t>опасность</w:t>
          </w:r>
        </w:hyperlink>
      </w:hyperlink>
      <w:r w:rsidR="0046713A" w:rsidRPr="00C72288">
        <w:rPr>
          <w:rStyle w:val="a8"/>
          <w:rFonts w:ascii="Times New Roman" w:hAnsi="Times New Roman" w:cs="Times New Roman"/>
          <w:color w:val="auto"/>
          <w:sz w:val="28"/>
          <w:szCs w:val="28"/>
          <w:u w:val="none"/>
          <w:shd w:val="clear" w:color="auto" w:fill="FFFFFF"/>
        </w:rPr>
        <w:t>’</w:t>
      </w:r>
      <w:r w:rsidR="002A70D7" w:rsidRPr="00C72288">
        <w:rPr>
          <w:rStyle w:val="a8"/>
          <w:rFonts w:ascii="Times New Roman" w:hAnsi="Times New Roman" w:cs="Times New Roman"/>
          <w:color w:val="auto"/>
          <w:sz w:val="28"/>
          <w:szCs w:val="28"/>
          <w:u w:val="none"/>
          <w:shd w:val="clear" w:color="auto" w:fill="FFFFFF"/>
        </w:rPr>
        <w:t>)</w:t>
      </w:r>
      <w:r w:rsidR="002A70D7" w:rsidRPr="00C72288">
        <w:rPr>
          <w:rFonts w:ascii="Times New Roman" w:hAnsi="Times New Roman" w:cs="Times New Roman"/>
          <w:sz w:val="28"/>
          <w:szCs w:val="28"/>
          <w:shd w:val="clear" w:color="auto" w:fill="FFFFFF"/>
        </w:rPr>
        <w:t> </w:t>
      </w:r>
      <w:r w:rsidRPr="00C72288">
        <w:rPr>
          <w:rFonts w:ascii="Times New Roman" w:hAnsi="Times New Roman" w:cs="Times New Roman"/>
          <w:sz w:val="28"/>
          <w:szCs w:val="28"/>
          <w:shd w:val="clear" w:color="auto" w:fill="FFFFFF"/>
        </w:rPr>
        <w:t>–</w:t>
      </w:r>
      <w:r w:rsidRPr="00C72288">
        <w:rPr>
          <w:rFonts w:ascii="Times New Roman" w:hAnsi="Times New Roman" w:cs="Times New Roman"/>
          <w:sz w:val="28"/>
          <w:szCs w:val="28"/>
        </w:rPr>
        <w:t xml:space="preserve"> неопределенное событие или условие, которое в случае возникновения имеет позитивное или негативное воздействие на репутацию, приводит к приобретениям или потерям.</w:t>
      </w:r>
      <w:r w:rsidRPr="00C72288">
        <w:rPr>
          <w:rFonts w:ascii="Times New Roman" w:hAnsi="Times New Roman" w:cs="Times New Roman"/>
          <w:b/>
          <w:i/>
          <w:sz w:val="28"/>
          <w:szCs w:val="28"/>
        </w:rPr>
        <w:t xml:space="preserve"> </w:t>
      </w:r>
      <w:r w:rsidRPr="00C72288">
        <w:rPr>
          <w:rFonts w:ascii="Times New Roman" w:hAnsi="Times New Roman" w:cs="Times New Roman"/>
          <w:sz w:val="28"/>
          <w:szCs w:val="28"/>
          <w:shd w:val="clear" w:color="auto" w:fill="FFFFFF"/>
        </w:rPr>
        <w:t xml:space="preserve">Риск чаще всего понимают как </w:t>
      </w:r>
      <w:hyperlink r:id="rId20" w:tooltip="Вероятность" w:history="1">
        <w:r w:rsidRPr="00C72288">
          <w:rPr>
            <w:rStyle w:val="a8"/>
            <w:rFonts w:ascii="Times New Roman" w:hAnsi="Times New Roman" w:cs="Times New Roman"/>
            <w:color w:val="auto"/>
            <w:sz w:val="28"/>
            <w:szCs w:val="28"/>
            <w:u w:val="none"/>
            <w:shd w:val="clear" w:color="auto" w:fill="FFFFFF"/>
          </w:rPr>
          <w:t>вероятность</w:t>
        </w:r>
      </w:hyperlink>
      <w:r w:rsidRPr="00C72288">
        <w:rPr>
          <w:rFonts w:ascii="Times New Roman" w:hAnsi="Times New Roman" w:cs="Times New Roman"/>
          <w:sz w:val="28"/>
          <w:szCs w:val="28"/>
          <w:shd w:val="clear" w:color="auto" w:fill="FFFFFF"/>
        </w:rPr>
        <w:t xml:space="preserve"> </w:t>
      </w:r>
      <w:r w:rsidRPr="00C72288">
        <w:rPr>
          <w:rFonts w:ascii="Times New Roman" w:hAnsi="Times New Roman" w:cs="Times New Roman"/>
          <w:sz w:val="28"/>
          <w:szCs w:val="28"/>
          <w:shd w:val="clear" w:color="auto" w:fill="FFFFFF"/>
        </w:rPr>
        <w:lastRenderedPageBreak/>
        <w:t>получения неблагоприятного результата (потерь), хотя его можно описать и как вероятность получить результат, отличный от ожидаемого. В этом смысле становится возможным говорить о риске убытков и риске сверхприбыли.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Социальный риск</w:t>
      </w:r>
      <w:r w:rsidRPr="00C72288">
        <w:rPr>
          <w:rFonts w:ascii="Times New Roman" w:hAnsi="Times New Roman" w:cs="Times New Roman"/>
          <w:sz w:val="28"/>
          <w:szCs w:val="28"/>
        </w:rPr>
        <w:t xml:space="preserve"> – мера ожидаемого последствия определенного явления, наступление которого содержит вероятность потери или ограничения экономической самостоятельности и социального благополучия человека. Социальные риски приводят к утрате или снижению уровня дохода индивида, обеспечивающего определенный уровень удовлетворения потребностей. На протяжении жизни человек и общество постоянно встречаются с различного рода социальными рисками. </w:t>
      </w:r>
    </w:p>
    <w:p w:rsidR="00790B9D" w:rsidRPr="00C72288" w:rsidRDefault="00790B9D" w:rsidP="00F46B97">
      <w:pPr>
        <w:spacing w:after="0" w:line="240" w:lineRule="auto"/>
        <w:ind w:firstLine="709"/>
        <w:rPr>
          <w:rFonts w:ascii="Times New Roman" w:hAnsi="Times New Roman" w:cs="Times New Roman"/>
          <w:sz w:val="28"/>
          <w:szCs w:val="28"/>
        </w:rPr>
      </w:pPr>
      <w:r w:rsidRPr="00C72288">
        <w:rPr>
          <w:rFonts w:ascii="Times New Roman" w:hAnsi="Times New Roman" w:cs="Times New Roman"/>
          <w:sz w:val="28"/>
          <w:szCs w:val="28"/>
        </w:rPr>
        <w:t>Классификация типов и видов рисков представлена в таблице 2.1.</w:t>
      </w:r>
    </w:p>
    <w:p w:rsidR="00AE3AC9" w:rsidRPr="00C72288" w:rsidRDefault="00AE3AC9" w:rsidP="00F46B97">
      <w:pPr>
        <w:spacing w:after="0" w:line="240" w:lineRule="auto"/>
        <w:rPr>
          <w:rFonts w:ascii="Times New Roman" w:hAnsi="Times New Roman" w:cs="Times New Roman"/>
          <w:sz w:val="28"/>
          <w:szCs w:val="28"/>
        </w:rPr>
      </w:pPr>
    </w:p>
    <w:p w:rsidR="00790B9D" w:rsidRPr="00C72288" w:rsidRDefault="00790B9D"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t>Таблица 2.1 – Кла</w:t>
      </w:r>
      <w:r w:rsidR="002A70D7" w:rsidRPr="00C72288">
        <w:rPr>
          <w:rFonts w:ascii="Times New Roman" w:hAnsi="Times New Roman" w:cs="Times New Roman"/>
          <w:sz w:val="28"/>
          <w:szCs w:val="28"/>
        </w:rPr>
        <w:t>ссификация типов и видов рисков</w:t>
      </w:r>
    </w:p>
    <w:p w:rsidR="00375396" w:rsidRPr="00C72288" w:rsidRDefault="00375396" w:rsidP="00F46B97">
      <w:pPr>
        <w:spacing w:after="0" w:line="240" w:lineRule="auto"/>
        <w:rPr>
          <w:rFonts w:ascii="Times New Roman" w:hAnsi="Times New Roman" w:cs="Times New Roman"/>
          <w:sz w:val="16"/>
          <w:szCs w:val="16"/>
        </w:rPr>
      </w:pPr>
    </w:p>
    <w:tbl>
      <w:tblPr>
        <w:tblW w:w="9072" w:type="dxa"/>
        <w:jc w:val="center"/>
        <w:tblLayout w:type="fixed"/>
        <w:tblCellMar>
          <w:left w:w="0" w:type="dxa"/>
          <w:right w:w="0" w:type="dxa"/>
        </w:tblCellMar>
        <w:tblLook w:val="0000" w:firstRow="0" w:lastRow="0" w:firstColumn="0" w:lastColumn="0" w:noHBand="0" w:noVBand="0"/>
      </w:tblPr>
      <w:tblGrid>
        <w:gridCol w:w="4532"/>
        <w:gridCol w:w="4540"/>
      </w:tblGrid>
      <w:tr w:rsidR="00790B9D" w:rsidRPr="00C72288" w:rsidTr="003A6D69">
        <w:trPr>
          <w:jc w:val="center"/>
        </w:trPr>
        <w:tc>
          <w:tcPr>
            <w:tcW w:w="4673" w:type="dxa"/>
            <w:tcBorders>
              <w:top w:val="single" w:sz="4" w:space="0" w:color="000000"/>
              <w:left w:val="single" w:sz="4" w:space="0" w:color="000000"/>
              <w:bottom w:val="single" w:sz="4" w:space="0" w:color="000000"/>
            </w:tcBorders>
          </w:tcPr>
          <w:p w:rsidR="00790B9D" w:rsidRPr="00C72288" w:rsidRDefault="00790B9D" w:rsidP="00F46B97">
            <w:pPr>
              <w:snapToGrid w:val="0"/>
              <w:spacing w:after="0" w:line="240" w:lineRule="auto"/>
              <w:jc w:val="center"/>
              <w:rPr>
                <w:rFonts w:ascii="Times New Roman" w:hAnsi="Times New Roman" w:cs="Times New Roman"/>
                <w:bCs/>
                <w:sz w:val="28"/>
                <w:szCs w:val="28"/>
              </w:rPr>
            </w:pPr>
            <w:r w:rsidRPr="00C72288">
              <w:rPr>
                <w:rFonts w:ascii="Times New Roman" w:hAnsi="Times New Roman" w:cs="Times New Roman"/>
                <w:bCs/>
                <w:sz w:val="28"/>
                <w:szCs w:val="28"/>
              </w:rPr>
              <w:t>Тип риска</w:t>
            </w:r>
          </w:p>
        </w:tc>
        <w:tc>
          <w:tcPr>
            <w:tcW w:w="4682" w:type="dxa"/>
            <w:tcBorders>
              <w:top w:val="single" w:sz="4" w:space="0" w:color="000000"/>
              <w:left w:val="single" w:sz="4" w:space="0" w:color="000000"/>
              <w:bottom w:val="single" w:sz="4" w:space="0" w:color="000000"/>
              <w:right w:val="single" w:sz="4" w:space="0" w:color="000000"/>
            </w:tcBorders>
          </w:tcPr>
          <w:p w:rsidR="00790B9D" w:rsidRPr="00C72288" w:rsidRDefault="00790B9D" w:rsidP="00F46B97">
            <w:pPr>
              <w:snapToGrid w:val="0"/>
              <w:spacing w:after="0" w:line="240" w:lineRule="auto"/>
              <w:jc w:val="center"/>
              <w:rPr>
                <w:rFonts w:ascii="Times New Roman" w:hAnsi="Times New Roman" w:cs="Times New Roman"/>
                <w:bCs/>
                <w:sz w:val="28"/>
                <w:szCs w:val="28"/>
              </w:rPr>
            </w:pPr>
            <w:r w:rsidRPr="00C72288">
              <w:rPr>
                <w:rFonts w:ascii="Times New Roman" w:hAnsi="Times New Roman" w:cs="Times New Roman"/>
                <w:bCs/>
                <w:sz w:val="28"/>
                <w:szCs w:val="28"/>
              </w:rPr>
              <w:t>Вид риска</w:t>
            </w:r>
          </w:p>
        </w:tc>
      </w:tr>
      <w:tr w:rsidR="00790B9D" w:rsidRPr="00C72288" w:rsidTr="003A6D69">
        <w:trPr>
          <w:jc w:val="center"/>
        </w:trPr>
        <w:tc>
          <w:tcPr>
            <w:tcW w:w="4673" w:type="dxa"/>
            <w:tcBorders>
              <w:left w:val="single" w:sz="4" w:space="0" w:color="000000"/>
              <w:bottom w:val="single" w:sz="4" w:space="0" w:color="000000"/>
            </w:tcBorders>
          </w:tcPr>
          <w:p w:rsidR="00790B9D" w:rsidRPr="00C72288" w:rsidRDefault="00790B9D" w:rsidP="00F46B97">
            <w:pPr>
              <w:snapToGrid w:val="0"/>
              <w:spacing w:after="0" w:line="240" w:lineRule="auto"/>
              <w:ind w:left="113"/>
              <w:rPr>
                <w:rFonts w:ascii="Times New Roman" w:hAnsi="Times New Roman" w:cs="Times New Roman"/>
                <w:sz w:val="28"/>
                <w:szCs w:val="28"/>
              </w:rPr>
            </w:pPr>
            <w:r w:rsidRPr="00C72288">
              <w:rPr>
                <w:rFonts w:ascii="Times New Roman" w:hAnsi="Times New Roman" w:cs="Times New Roman"/>
                <w:sz w:val="28"/>
                <w:szCs w:val="28"/>
              </w:rPr>
              <w:t>Природные риски, связанные со средой обитания</w:t>
            </w:r>
          </w:p>
        </w:tc>
        <w:tc>
          <w:tcPr>
            <w:tcW w:w="4682" w:type="dxa"/>
            <w:tcBorders>
              <w:left w:val="single" w:sz="4" w:space="0" w:color="000000"/>
              <w:bottom w:val="single" w:sz="4" w:space="0" w:color="000000"/>
              <w:right w:val="single" w:sz="4" w:space="0" w:color="000000"/>
            </w:tcBorders>
          </w:tcPr>
          <w:p w:rsidR="00790B9D" w:rsidRPr="00C72288" w:rsidRDefault="00790B9D" w:rsidP="00F46B97">
            <w:pPr>
              <w:snapToGrid w:val="0"/>
              <w:spacing w:after="0" w:line="240" w:lineRule="auto"/>
              <w:ind w:left="113"/>
              <w:rPr>
                <w:rFonts w:ascii="Times New Roman" w:hAnsi="Times New Roman" w:cs="Times New Roman"/>
                <w:sz w:val="28"/>
                <w:szCs w:val="28"/>
              </w:rPr>
            </w:pPr>
            <w:r w:rsidRPr="00C72288">
              <w:rPr>
                <w:rFonts w:ascii="Times New Roman" w:hAnsi="Times New Roman" w:cs="Times New Roman"/>
                <w:sz w:val="28"/>
                <w:szCs w:val="28"/>
              </w:rPr>
              <w:t>Землетрясения, наводнения, ураганы, цунами, засуха</w:t>
            </w:r>
          </w:p>
        </w:tc>
      </w:tr>
      <w:tr w:rsidR="00790B9D" w:rsidRPr="00C72288" w:rsidTr="003A6D69">
        <w:trPr>
          <w:trHeight w:val="753"/>
          <w:jc w:val="center"/>
        </w:trPr>
        <w:tc>
          <w:tcPr>
            <w:tcW w:w="4673" w:type="dxa"/>
            <w:tcBorders>
              <w:left w:val="single" w:sz="4" w:space="0" w:color="000000"/>
              <w:bottom w:val="single" w:sz="4" w:space="0" w:color="000000"/>
            </w:tcBorders>
          </w:tcPr>
          <w:p w:rsidR="00790B9D" w:rsidRPr="00C72288" w:rsidRDefault="00790B9D" w:rsidP="00F46B97">
            <w:pPr>
              <w:snapToGrid w:val="0"/>
              <w:spacing w:after="0" w:line="240" w:lineRule="auto"/>
              <w:ind w:left="113"/>
              <w:rPr>
                <w:rFonts w:ascii="Times New Roman" w:hAnsi="Times New Roman" w:cs="Times New Roman"/>
                <w:sz w:val="28"/>
                <w:szCs w:val="28"/>
              </w:rPr>
            </w:pPr>
            <w:r w:rsidRPr="00C72288">
              <w:rPr>
                <w:rFonts w:ascii="Times New Roman" w:hAnsi="Times New Roman" w:cs="Times New Roman"/>
                <w:sz w:val="28"/>
                <w:szCs w:val="28"/>
              </w:rPr>
              <w:t>Техногенные риски, связанные с деятельностью человека</w:t>
            </w:r>
          </w:p>
        </w:tc>
        <w:tc>
          <w:tcPr>
            <w:tcW w:w="4682" w:type="dxa"/>
            <w:tcBorders>
              <w:left w:val="single" w:sz="4" w:space="0" w:color="000000"/>
              <w:bottom w:val="single" w:sz="4" w:space="0" w:color="000000"/>
              <w:right w:val="single" w:sz="4" w:space="0" w:color="000000"/>
            </w:tcBorders>
          </w:tcPr>
          <w:p w:rsidR="00790B9D" w:rsidRPr="00C72288" w:rsidRDefault="00790B9D" w:rsidP="00F46B97">
            <w:pPr>
              <w:snapToGrid w:val="0"/>
              <w:spacing w:after="0" w:line="240" w:lineRule="auto"/>
              <w:ind w:left="113"/>
              <w:rPr>
                <w:rFonts w:ascii="Times New Roman" w:hAnsi="Times New Roman" w:cs="Times New Roman"/>
                <w:sz w:val="28"/>
                <w:szCs w:val="28"/>
              </w:rPr>
            </w:pPr>
            <w:r w:rsidRPr="00C72288">
              <w:rPr>
                <w:rFonts w:ascii="Times New Roman" w:hAnsi="Times New Roman" w:cs="Times New Roman"/>
                <w:sz w:val="28"/>
                <w:szCs w:val="28"/>
              </w:rPr>
              <w:t xml:space="preserve">Промышленные катастрофы, загрязнение окружающей среды, аварии </w:t>
            </w:r>
          </w:p>
        </w:tc>
      </w:tr>
      <w:tr w:rsidR="00790B9D" w:rsidRPr="00C72288" w:rsidTr="003A6D69">
        <w:trPr>
          <w:jc w:val="center"/>
        </w:trPr>
        <w:tc>
          <w:tcPr>
            <w:tcW w:w="4673" w:type="dxa"/>
            <w:tcBorders>
              <w:left w:val="single" w:sz="4" w:space="0" w:color="000000"/>
              <w:bottom w:val="single" w:sz="4" w:space="0" w:color="000000"/>
            </w:tcBorders>
          </w:tcPr>
          <w:p w:rsidR="00790B9D" w:rsidRPr="00C72288" w:rsidRDefault="00790B9D" w:rsidP="00F46B97">
            <w:pPr>
              <w:snapToGrid w:val="0"/>
              <w:spacing w:after="0" w:line="240" w:lineRule="auto"/>
              <w:ind w:left="113"/>
              <w:rPr>
                <w:rFonts w:ascii="Times New Roman" w:hAnsi="Times New Roman" w:cs="Times New Roman"/>
                <w:sz w:val="28"/>
                <w:szCs w:val="28"/>
              </w:rPr>
            </w:pPr>
            <w:r w:rsidRPr="00C72288">
              <w:rPr>
                <w:rFonts w:ascii="Times New Roman" w:hAnsi="Times New Roman" w:cs="Times New Roman"/>
                <w:sz w:val="28"/>
                <w:szCs w:val="28"/>
              </w:rPr>
              <w:t xml:space="preserve">Риски жизненного цикла человека </w:t>
            </w:r>
            <w:r w:rsidRPr="00C72288">
              <w:rPr>
                <w:rFonts w:ascii="Times New Roman" w:hAnsi="Times New Roman" w:cs="Times New Roman"/>
                <w:sz w:val="28"/>
                <w:szCs w:val="28"/>
              </w:rPr>
              <w:br/>
              <w:t>(от рождения до смерти)</w:t>
            </w:r>
          </w:p>
        </w:tc>
        <w:tc>
          <w:tcPr>
            <w:tcW w:w="4682" w:type="dxa"/>
            <w:tcBorders>
              <w:left w:val="single" w:sz="4" w:space="0" w:color="000000"/>
              <w:bottom w:val="single" w:sz="4" w:space="0" w:color="000000"/>
              <w:right w:val="single" w:sz="4" w:space="0" w:color="000000"/>
            </w:tcBorders>
          </w:tcPr>
          <w:p w:rsidR="00790B9D" w:rsidRPr="00C72288" w:rsidRDefault="00790B9D" w:rsidP="00F46B97">
            <w:pPr>
              <w:snapToGrid w:val="0"/>
              <w:spacing w:after="0" w:line="240" w:lineRule="auto"/>
              <w:ind w:left="113"/>
              <w:rPr>
                <w:rFonts w:ascii="Times New Roman" w:hAnsi="Times New Roman" w:cs="Times New Roman"/>
                <w:sz w:val="28"/>
                <w:szCs w:val="28"/>
              </w:rPr>
            </w:pPr>
            <w:r w:rsidRPr="00C72288">
              <w:rPr>
                <w:rFonts w:ascii="Times New Roman" w:hAnsi="Times New Roman" w:cs="Times New Roman"/>
                <w:sz w:val="28"/>
                <w:szCs w:val="28"/>
              </w:rPr>
              <w:t>Болезни, инвалидность, утрата трудоспособности по старости</w:t>
            </w:r>
          </w:p>
        </w:tc>
      </w:tr>
      <w:tr w:rsidR="00790B9D" w:rsidRPr="00C72288" w:rsidTr="003A6D69">
        <w:trPr>
          <w:jc w:val="center"/>
        </w:trPr>
        <w:tc>
          <w:tcPr>
            <w:tcW w:w="4673" w:type="dxa"/>
            <w:tcBorders>
              <w:left w:val="single" w:sz="4" w:space="0" w:color="000000"/>
              <w:bottom w:val="single" w:sz="4" w:space="0" w:color="000000"/>
            </w:tcBorders>
          </w:tcPr>
          <w:p w:rsidR="00790B9D" w:rsidRPr="00C72288" w:rsidRDefault="00790B9D" w:rsidP="00F46B97">
            <w:pPr>
              <w:snapToGrid w:val="0"/>
              <w:spacing w:after="0" w:line="240" w:lineRule="auto"/>
              <w:ind w:left="113"/>
              <w:rPr>
                <w:rFonts w:ascii="Times New Roman" w:hAnsi="Times New Roman" w:cs="Times New Roman"/>
                <w:sz w:val="28"/>
                <w:szCs w:val="28"/>
              </w:rPr>
            </w:pPr>
            <w:r w:rsidRPr="00C72288">
              <w:rPr>
                <w:rFonts w:ascii="Times New Roman" w:hAnsi="Times New Roman" w:cs="Times New Roman"/>
                <w:sz w:val="28"/>
                <w:szCs w:val="28"/>
              </w:rPr>
              <w:t>Экономические риски, связанные с трудовой деятельностью</w:t>
            </w:r>
          </w:p>
        </w:tc>
        <w:tc>
          <w:tcPr>
            <w:tcW w:w="4682" w:type="dxa"/>
            <w:tcBorders>
              <w:left w:val="single" w:sz="4" w:space="0" w:color="000000"/>
              <w:bottom w:val="single" w:sz="4" w:space="0" w:color="000000"/>
              <w:right w:val="single" w:sz="4" w:space="0" w:color="000000"/>
            </w:tcBorders>
          </w:tcPr>
          <w:p w:rsidR="00790B9D" w:rsidRPr="00C72288" w:rsidRDefault="00790B9D" w:rsidP="00F46B97">
            <w:pPr>
              <w:snapToGrid w:val="0"/>
              <w:spacing w:after="0" w:line="240" w:lineRule="auto"/>
              <w:ind w:left="113"/>
              <w:rPr>
                <w:rFonts w:ascii="Times New Roman" w:hAnsi="Times New Roman" w:cs="Times New Roman"/>
                <w:sz w:val="28"/>
                <w:szCs w:val="28"/>
              </w:rPr>
            </w:pPr>
            <w:r w:rsidRPr="00C72288">
              <w:rPr>
                <w:rFonts w:ascii="Times New Roman" w:hAnsi="Times New Roman" w:cs="Times New Roman"/>
                <w:sz w:val="28"/>
                <w:szCs w:val="28"/>
              </w:rPr>
              <w:t>Профзаболевания, инвалидность, потеря трудоспособности, безработица</w:t>
            </w:r>
          </w:p>
        </w:tc>
      </w:tr>
      <w:tr w:rsidR="00790B9D" w:rsidRPr="00C72288" w:rsidTr="003A6D69">
        <w:trPr>
          <w:jc w:val="center"/>
        </w:trPr>
        <w:tc>
          <w:tcPr>
            <w:tcW w:w="4673" w:type="dxa"/>
            <w:tcBorders>
              <w:left w:val="single" w:sz="4" w:space="0" w:color="000000"/>
              <w:bottom w:val="single" w:sz="4" w:space="0" w:color="000000"/>
            </w:tcBorders>
          </w:tcPr>
          <w:p w:rsidR="00790B9D" w:rsidRPr="00C72288" w:rsidRDefault="00790B9D" w:rsidP="00F46B97">
            <w:pPr>
              <w:snapToGrid w:val="0"/>
              <w:spacing w:after="0" w:line="240" w:lineRule="auto"/>
              <w:ind w:left="113"/>
              <w:rPr>
                <w:rFonts w:ascii="Times New Roman" w:hAnsi="Times New Roman" w:cs="Times New Roman"/>
                <w:sz w:val="28"/>
                <w:szCs w:val="28"/>
              </w:rPr>
            </w:pPr>
            <w:r w:rsidRPr="00C72288">
              <w:rPr>
                <w:rFonts w:ascii="Times New Roman" w:hAnsi="Times New Roman" w:cs="Times New Roman"/>
                <w:sz w:val="28"/>
                <w:szCs w:val="28"/>
              </w:rPr>
              <w:t>Социально-экономические риски проживания в определенной социальной среде</w:t>
            </w:r>
          </w:p>
        </w:tc>
        <w:tc>
          <w:tcPr>
            <w:tcW w:w="4682" w:type="dxa"/>
            <w:tcBorders>
              <w:left w:val="single" w:sz="4" w:space="0" w:color="000000"/>
              <w:bottom w:val="single" w:sz="4" w:space="0" w:color="000000"/>
              <w:right w:val="single" w:sz="4" w:space="0" w:color="000000"/>
            </w:tcBorders>
          </w:tcPr>
          <w:p w:rsidR="00790B9D" w:rsidRPr="00C72288" w:rsidRDefault="00790B9D" w:rsidP="00F46B97">
            <w:pPr>
              <w:snapToGrid w:val="0"/>
              <w:spacing w:after="0" w:line="240" w:lineRule="auto"/>
              <w:ind w:left="113"/>
              <w:rPr>
                <w:rFonts w:ascii="Times New Roman" w:hAnsi="Times New Roman" w:cs="Times New Roman"/>
                <w:sz w:val="28"/>
                <w:szCs w:val="28"/>
              </w:rPr>
            </w:pPr>
            <w:r w:rsidRPr="00C72288">
              <w:rPr>
                <w:rFonts w:ascii="Times New Roman" w:hAnsi="Times New Roman" w:cs="Times New Roman"/>
                <w:sz w:val="28"/>
                <w:szCs w:val="28"/>
              </w:rPr>
              <w:t>Терроризм, дискриминация, утрата имущества, пожары</w:t>
            </w:r>
          </w:p>
        </w:tc>
      </w:tr>
      <w:tr w:rsidR="00790B9D" w:rsidRPr="00C72288" w:rsidTr="003A6D69">
        <w:trPr>
          <w:jc w:val="center"/>
        </w:trPr>
        <w:tc>
          <w:tcPr>
            <w:tcW w:w="4673" w:type="dxa"/>
            <w:tcBorders>
              <w:left w:val="single" w:sz="4" w:space="0" w:color="000000"/>
              <w:bottom w:val="single" w:sz="4" w:space="0" w:color="000000"/>
            </w:tcBorders>
          </w:tcPr>
          <w:p w:rsidR="00790B9D" w:rsidRPr="00C72288" w:rsidRDefault="00790B9D" w:rsidP="00F46B97">
            <w:pPr>
              <w:snapToGrid w:val="0"/>
              <w:spacing w:after="0" w:line="240" w:lineRule="auto"/>
              <w:ind w:left="113"/>
              <w:rPr>
                <w:rFonts w:ascii="Times New Roman" w:hAnsi="Times New Roman" w:cs="Times New Roman"/>
                <w:sz w:val="28"/>
                <w:szCs w:val="28"/>
              </w:rPr>
            </w:pPr>
            <w:r w:rsidRPr="00C72288">
              <w:rPr>
                <w:rFonts w:ascii="Times New Roman" w:hAnsi="Times New Roman" w:cs="Times New Roman"/>
                <w:sz w:val="28"/>
                <w:szCs w:val="28"/>
              </w:rPr>
              <w:t>Политические риски, связанные с макроэкономической стабильностью и управленческими решениями на уровне государства</w:t>
            </w:r>
          </w:p>
        </w:tc>
        <w:tc>
          <w:tcPr>
            <w:tcW w:w="4682" w:type="dxa"/>
            <w:tcBorders>
              <w:left w:val="single" w:sz="4" w:space="0" w:color="000000"/>
              <w:bottom w:val="single" w:sz="4" w:space="0" w:color="000000"/>
              <w:right w:val="single" w:sz="4" w:space="0" w:color="000000"/>
            </w:tcBorders>
          </w:tcPr>
          <w:p w:rsidR="00790B9D" w:rsidRPr="00C72288" w:rsidRDefault="00790B9D" w:rsidP="00F46B97">
            <w:pPr>
              <w:snapToGrid w:val="0"/>
              <w:spacing w:after="0" w:line="240" w:lineRule="auto"/>
              <w:ind w:left="113"/>
              <w:rPr>
                <w:rFonts w:ascii="Times New Roman" w:hAnsi="Times New Roman" w:cs="Times New Roman"/>
                <w:sz w:val="28"/>
                <w:szCs w:val="28"/>
              </w:rPr>
            </w:pPr>
            <w:r w:rsidRPr="00C72288">
              <w:rPr>
                <w:rFonts w:ascii="Times New Roman" w:hAnsi="Times New Roman" w:cs="Times New Roman"/>
                <w:sz w:val="28"/>
                <w:szCs w:val="28"/>
              </w:rPr>
              <w:t>Экономический и финансовый кризисы, нестабильность валюты, невыполнение обязательств, война</w:t>
            </w:r>
          </w:p>
        </w:tc>
      </w:tr>
    </w:tbl>
    <w:p w:rsidR="00790B9D" w:rsidRPr="00C72288" w:rsidRDefault="00790B9D" w:rsidP="00F46B97">
      <w:pPr>
        <w:spacing w:after="0" w:line="240" w:lineRule="auto"/>
        <w:ind w:firstLine="709"/>
        <w:jc w:val="both"/>
        <w:rPr>
          <w:rFonts w:ascii="Times New Roman" w:hAnsi="Times New Roman" w:cs="Times New Roman"/>
          <w:sz w:val="28"/>
          <w:szCs w:val="28"/>
        </w:rPr>
      </w:pP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Последствия социальных рисков выражаются в показателях ущерба.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Два вида показателей ущерба:</w:t>
      </w:r>
      <w:r w:rsidRPr="00C72288">
        <w:rPr>
          <w:rFonts w:ascii="Times New Roman" w:hAnsi="Times New Roman" w:cs="Times New Roman"/>
          <w:sz w:val="28"/>
          <w:szCs w:val="28"/>
        </w:rPr>
        <w:t xml:space="preserve"> </w:t>
      </w:r>
    </w:p>
    <w:p w:rsidR="00790B9D" w:rsidRPr="00C72288" w:rsidRDefault="00AE3AC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социальные показатели ущерба</w:t>
      </w:r>
      <w:r w:rsidR="00790B9D" w:rsidRPr="00C72288">
        <w:rPr>
          <w:rFonts w:ascii="Times New Roman" w:hAnsi="Times New Roman" w:cs="Times New Roman"/>
          <w:sz w:val="28"/>
          <w:szCs w:val="28"/>
        </w:rPr>
        <w:t xml:space="preserve"> – показатели смертности или последствий, вызывающих ограничения жизнедеятельности человека, приводящих к полной или частичной потере возможности осуществлять самообслуживание, обучение, трудовую деятельность, передвижение, общение, контроль за своим поведением;</w:t>
      </w:r>
    </w:p>
    <w:p w:rsidR="00790B9D" w:rsidRPr="00C72288" w:rsidRDefault="00AE3AC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w:t>
      </w:r>
      <w:r w:rsidR="00790B9D" w:rsidRPr="00C72288">
        <w:rPr>
          <w:rFonts w:ascii="Times New Roman" w:hAnsi="Times New Roman" w:cs="Times New Roman"/>
          <w:b/>
          <w:i/>
          <w:sz w:val="28"/>
          <w:szCs w:val="28"/>
        </w:rPr>
        <w:t>экономические показатели ущерба</w:t>
      </w:r>
      <w:r w:rsidR="00790B9D" w:rsidRPr="00C72288">
        <w:rPr>
          <w:rFonts w:ascii="Times New Roman" w:hAnsi="Times New Roman" w:cs="Times New Roman"/>
          <w:sz w:val="28"/>
          <w:szCs w:val="28"/>
        </w:rPr>
        <w:t xml:space="preserve"> – вынужденные затраты человека, семьи, общества на компенсацию последствий реализации опасности, обусловленной социальным риском.</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Стратегии управления социальными рисками: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1) стратегия устранения причин, вызывающих социальные риски</w:t>
      </w:r>
      <w:r w:rsidRPr="00C72288">
        <w:rPr>
          <w:rFonts w:ascii="Times New Roman" w:hAnsi="Times New Roman" w:cs="Times New Roman"/>
          <w:i/>
          <w:sz w:val="28"/>
          <w:szCs w:val="28"/>
        </w:rPr>
        <w:t xml:space="preserve"> </w:t>
      </w:r>
      <w:r w:rsidRPr="00C72288">
        <w:rPr>
          <w:rFonts w:ascii="Times New Roman" w:hAnsi="Times New Roman" w:cs="Times New Roman"/>
          <w:sz w:val="28"/>
          <w:szCs w:val="28"/>
        </w:rPr>
        <w:t>(миграция населения из районов с неблагоприятными природными или производственными условиями с целью минимизации влияния социальных рисков на человека);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2) стратегия минимизации последствий, вызванных социальными рисками</w:t>
      </w:r>
      <w:r w:rsidR="00AE3AC9" w:rsidRPr="00C72288">
        <w:rPr>
          <w:rFonts w:ascii="Times New Roman" w:hAnsi="Times New Roman" w:cs="Times New Roman"/>
          <w:sz w:val="28"/>
          <w:szCs w:val="28"/>
        </w:rPr>
        <w:t xml:space="preserve"> </w:t>
      </w:r>
      <w:r w:rsidRPr="00C72288">
        <w:rPr>
          <w:rFonts w:ascii="Times New Roman" w:hAnsi="Times New Roman" w:cs="Times New Roman"/>
          <w:i/>
          <w:sz w:val="28"/>
          <w:szCs w:val="28"/>
        </w:rPr>
        <w:t>–</w:t>
      </w:r>
      <w:r w:rsidRPr="00C72288">
        <w:rPr>
          <w:rFonts w:ascii="Times New Roman" w:hAnsi="Times New Roman" w:cs="Times New Roman"/>
          <w:sz w:val="28"/>
          <w:szCs w:val="28"/>
        </w:rPr>
        <w:t xml:space="preserve"> направлена не </w:t>
      </w:r>
      <w:r w:rsidR="00AE3AC9" w:rsidRPr="00C72288">
        <w:rPr>
          <w:rFonts w:ascii="Times New Roman" w:hAnsi="Times New Roman" w:cs="Times New Roman"/>
          <w:sz w:val="28"/>
          <w:szCs w:val="28"/>
        </w:rPr>
        <w:t xml:space="preserve">на </w:t>
      </w:r>
      <w:r w:rsidRPr="00C72288">
        <w:rPr>
          <w:rFonts w:ascii="Times New Roman" w:hAnsi="Times New Roman" w:cs="Times New Roman"/>
          <w:sz w:val="28"/>
          <w:szCs w:val="28"/>
        </w:rPr>
        <w:t>превентивные меры по устранению причин социальных рисков, а на смягчение их последствий при возникновении (накопления в пенсионном фонде позволяют увеличить размер дохода при выходе на пенсию</w:t>
      </w:r>
      <w:r w:rsidR="00AE3AC9" w:rsidRPr="00C72288">
        <w:rPr>
          <w:rFonts w:ascii="Times New Roman" w:hAnsi="Times New Roman" w:cs="Times New Roman"/>
          <w:sz w:val="28"/>
          <w:szCs w:val="28"/>
        </w:rPr>
        <w:t>)</w:t>
      </w:r>
      <w:r w:rsidRPr="00C72288">
        <w:rPr>
          <w:rFonts w:ascii="Times New Roman" w:hAnsi="Times New Roman" w:cs="Times New Roman"/>
          <w:sz w:val="28"/>
          <w:szCs w:val="28"/>
        </w:rPr>
        <w:t>;</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3) стратегия устранения последствий, наступивших вследствие влияния социальных рисков</w:t>
      </w:r>
      <w:r w:rsidRPr="00C72288">
        <w:rPr>
          <w:rFonts w:ascii="Times New Roman" w:hAnsi="Times New Roman" w:cs="Times New Roman"/>
          <w:sz w:val="28"/>
          <w:szCs w:val="28"/>
        </w:rPr>
        <w:t xml:space="preserve">, – реагирование на уже свершившиеся факты утраты дохода путем его замещения и (или) предоставления возможности восстановить источник утраченного дохода (пособие по безработице, работа служб занятости).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Две первые стратегии носят</w:t>
      </w:r>
      <w:r w:rsidRPr="00C72288">
        <w:rPr>
          <w:rFonts w:ascii="Times New Roman" w:hAnsi="Times New Roman" w:cs="Times New Roman"/>
          <w:b/>
          <w:sz w:val="28"/>
          <w:szCs w:val="28"/>
        </w:rPr>
        <w:t xml:space="preserve"> </w:t>
      </w:r>
      <w:r w:rsidRPr="00C72288">
        <w:rPr>
          <w:rFonts w:ascii="Times New Roman" w:hAnsi="Times New Roman" w:cs="Times New Roman"/>
          <w:b/>
          <w:i/>
          <w:sz w:val="28"/>
          <w:szCs w:val="28"/>
        </w:rPr>
        <w:t>активный характер</w:t>
      </w:r>
      <w:r w:rsidRPr="00C72288">
        <w:rPr>
          <w:rFonts w:ascii="Times New Roman" w:hAnsi="Times New Roman" w:cs="Times New Roman"/>
          <w:sz w:val="28"/>
          <w:szCs w:val="28"/>
        </w:rPr>
        <w:t>, направленный на</w:t>
      </w:r>
      <w:r w:rsidR="003A6D69" w:rsidRPr="00C72288">
        <w:rPr>
          <w:rFonts w:ascii="Times New Roman" w:hAnsi="Times New Roman" w:cs="Times New Roman"/>
          <w:sz w:val="28"/>
          <w:szCs w:val="28"/>
        </w:rPr>
        <w:t> </w:t>
      </w:r>
      <w:r w:rsidRPr="00C72288">
        <w:rPr>
          <w:rFonts w:ascii="Times New Roman" w:hAnsi="Times New Roman" w:cs="Times New Roman"/>
          <w:sz w:val="28"/>
          <w:szCs w:val="28"/>
        </w:rPr>
        <w:t>устранение или полную ликвидацию причин социальных рисков, и</w:t>
      </w:r>
      <w:r w:rsidR="003A6D69" w:rsidRPr="00C72288">
        <w:rPr>
          <w:rFonts w:ascii="Times New Roman" w:hAnsi="Times New Roman" w:cs="Times New Roman"/>
          <w:sz w:val="28"/>
          <w:szCs w:val="28"/>
        </w:rPr>
        <w:t> </w:t>
      </w:r>
      <w:r w:rsidRPr="00C72288">
        <w:rPr>
          <w:rFonts w:ascii="Times New Roman" w:hAnsi="Times New Roman" w:cs="Times New Roman"/>
          <w:sz w:val="28"/>
          <w:szCs w:val="28"/>
        </w:rPr>
        <w:t xml:space="preserve">являются продуктивными, минимизирующими затраты на систему социальной защиты. Последняя стратегия имеет </w:t>
      </w:r>
      <w:r w:rsidRPr="00C72288">
        <w:rPr>
          <w:rFonts w:ascii="Times New Roman" w:hAnsi="Times New Roman" w:cs="Times New Roman"/>
          <w:b/>
          <w:i/>
          <w:sz w:val="28"/>
          <w:szCs w:val="28"/>
        </w:rPr>
        <w:t>пассивный характер</w:t>
      </w:r>
      <w:r w:rsidRPr="00C72288">
        <w:rPr>
          <w:rFonts w:ascii="Times New Roman" w:hAnsi="Times New Roman" w:cs="Times New Roman"/>
          <w:sz w:val="28"/>
          <w:szCs w:val="28"/>
        </w:rPr>
        <w:t>,</w:t>
      </w:r>
      <w:r w:rsidRPr="00C72288">
        <w:rPr>
          <w:rFonts w:ascii="Times New Roman" w:hAnsi="Times New Roman" w:cs="Times New Roman"/>
          <w:i/>
          <w:sz w:val="28"/>
          <w:szCs w:val="28"/>
        </w:rPr>
        <w:t xml:space="preserve"> </w:t>
      </w:r>
      <w:r w:rsidRPr="00C72288">
        <w:rPr>
          <w:rFonts w:ascii="Times New Roman" w:hAnsi="Times New Roman" w:cs="Times New Roman"/>
          <w:sz w:val="28"/>
          <w:szCs w:val="28"/>
        </w:rPr>
        <w:t>она консервативна и затратна.</w:t>
      </w:r>
    </w:p>
    <w:p w:rsidR="00AE3AC9" w:rsidRPr="00C72288" w:rsidRDefault="00AE3AC9" w:rsidP="00F46B97">
      <w:pPr>
        <w:spacing w:after="0" w:line="240" w:lineRule="auto"/>
        <w:ind w:firstLine="709"/>
        <w:jc w:val="both"/>
        <w:rPr>
          <w:rFonts w:ascii="Times New Roman" w:hAnsi="Times New Roman" w:cs="Times New Roman"/>
          <w:b/>
          <w:sz w:val="28"/>
          <w:szCs w:val="28"/>
        </w:rPr>
      </w:pP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4. Социальная ответственно</w:t>
      </w:r>
      <w:r w:rsidR="00AE3AC9" w:rsidRPr="00C72288">
        <w:rPr>
          <w:rFonts w:ascii="Times New Roman" w:hAnsi="Times New Roman" w:cs="Times New Roman"/>
          <w:b/>
          <w:sz w:val="28"/>
          <w:szCs w:val="28"/>
        </w:rPr>
        <w:t>сть субъектов социальной защиты</w:t>
      </w:r>
    </w:p>
    <w:p w:rsidR="00790B9D" w:rsidRPr="00C72288" w:rsidRDefault="00790B9D" w:rsidP="00F46B97">
      <w:pPr>
        <w:spacing w:after="0" w:line="240" w:lineRule="auto"/>
        <w:ind w:firstLine="709"/>
        <w:jc w:val="both"/>
        <w:rPr>
          <w:rFonts w:ascii="Times New Roman" w:hAnsi="Times New Roman" w:cs="Times New Roman"/>
          <w:i/>
          <w:sz w:val="28"/>
          <w:szCs w:val="28"/>
        </w:rPr>
      </w:pPr>
      <w:r w:rsidRPr="00C72288">
        <w:rPr>
          <w:rFonts w:ascii="Times New Roman" w:hAnsi="Times New Roman" w:cs="Times New Roman"/>
          <w:sz w:val="28"/>
          <w:szCs w:val="28"/>
        </w:rPr>
        <w:t>В практической деятельности между субъектами социальной работы происходит разделение социальной ответственности и социальных функций.</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Социальная ответственность государства</w:t>
      </w:r>
      <w:r w:rsidRPr="00C72288">
        <w:rPr>
          <w:rFonts w:ascii="Times New Roman" w:hAnsi="Times New Roman" w:cs="Times New Roman"/>
          <w:sz w:val="28"/>
          <w:szCs w:val="28"/>
        </w:rPr>
        <w:t xml:space="preserve"> заключается в выполнении социальных задач его различными органами:</w:t>
      </w:r>
    </w:p>
    <w:p w:rsidR="00790B9D" w:rsidRPr="00C72288" w:rsidRDefault="002A70D7"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375396" w:rsidRPr="00C72288">
        <w:rPr>
          <w:rFonts w:ascii="Times New Roman" w:hAnsi="Times New Roman" w:cs="Times New Roman"/>
          <w:i/>
          <w:sz w:val="28"/>
          <w:szCs w:val="28"/>
          <w:lang w:val="en-US"/>
        </w:rPr>
        <w:t> </w:t>
      </w:r>
      <w:r w:rsidR="00790B9D" w:rsidRPr="00C72288">
        <w:rPr>
          <w:rFonts w:ascii="Times New Roman" w:hAnsi="Times New Roman" w:cs="Times New Roman"/>
          <w:i/>
          <w:sz w:val="28"/>
          <w:szCs w:val="28"/>
        </w:rPr>
        <w:t>правительство</w:t>
      </w:r>
      <w:r w:rsidR="00790B9D" w:rsidRPr="00C72288">
        <w:rPr>
          <w:rFonts w:ascii="Times New Roman" w:hAnsi="Times New Roman" w:cs="Times New Roman"/>
          <w:sz w:val="28"/>
          <w:szCs w:val="28"/>
        </w:rPr>
        <w:t xml:space="preserve"> определяет цели социального развития и их реализацию; предоставляет социальные гарантии домохозяйствам и гражданам;</w:t>
      </w:r>
    </w:p>
    <w:p w:rsidR="00790B9D" w:rsidRPr="00C72288" w:rsidRDefault="002A70D7"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3A6D69" w:rsidRPr="00C72288">
        <w:rPr>
          <w:rFonts w:ascii="Times New Roman" w:hAnsi="Times New Roman" w:cs="Times New Roman"/>
          <w:sz w:val="28"/>
          <w:szCs w:val="28"/>
        </w:rPr>
        <w:t> </w:t>
      </w:r>
      <w:r w:rsidR="00790B9D" w:rsidRPr="00C72288">
        <w:rPr>
          <w:rFonts w:ascii="Times New Roman" w:hAnsi="Times New Roman" w:cs="Times New Roman"/>
          <w:i/>
          <w:sz w:val="28"/>
          <w:szCs w:val="28"/>
        </w:rPr>
        <w:t>законодательные органы</w:t>
      </w:r>
      <w:r w:rsidR="00790B9D" w:rsidRPr="00C72288">
        <w:rPr>
          <w:rFonts w:ascii="Times New Roman" w:hAnsi="Times New Roman" w:cs="Times New Roman"/>
          <w:sz w:val="28"/>
          <w:szCs w:val="28"/>
        </w:rPr>
        <w:t xml:space="preserve"> вырабатывают общую стратегию социального развития общества и конкретные решения в области социальной защиты населения, определяют минимальный уровень социальных гарантий с учетом реальных экономических возможностей государства, утверждают социальные расходы государственного бюджета;</w:t>
      </w:r>
    </w:p>
    <w:p w:rsidR="00790B9D" w:rsidRPr="00C72288" w:rsidRDefault="002A70D7"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3A6D69" w:rsidRPr="00C72288">
        <w:rPr>
          <w:rFonts w:ascii="Times New Roman" w:hAnsi="Times New Roman" w:cs="Times New Roman"/>
          <w:sz w:val="28"/>
          <w:szCs w:val="28"/>
        </w:rPr>
        <w:t> </w:t>
      </w:r>
      <w:r w:rsidR="00790B9D" w:rsidRPr="00C72288">
        <w:rPr>
          <w:rFonts w:ascii="Times New Roman" w:hAnsi="Times New Roman" w:cs="Times New Roman"/>
          <w:i/>
          <w:sz w:val="28"/>
          <w:szCs w:val="28"/>
        </w:rPr>
        <w:t>исполнительная власть</w:t>
      </w:r>
      <w:r w:rsidR="00790B9D" w:rsidRPr="00C72288">
        <w:rPr>
          <w:rFonts w:ascii="Times New Roman" w:hAnsi="Times New Roman" w:cs="Times New Roman"/>
          <w:sz w:val="28"/>
          <w:szCs w:val="28"/>
        </w:rPr>
        <w:t xml:space="preserve"> занимается поиском реальных возможностей для обеспечения законодательно утвержденных мероприятий в области социального развития, конкретизирует порядок выплат, готовит нормативную базу, определяющую деятельность социальных организаций.</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lastRenderedPageBreak/>
        <w:t>Социальная ответственность предприятий (работодателей)</w:t>
      </w:r>
      <w:r w:rsidRPr="00C72288">
        <w:rPr>
          <w:rFonts w:ascii="Times New Roman" w:hAnsi="Times New Roman" w:cs="Times New Roman"/>
          <w:sz w:val="28"/>
          <w:szCs w:val="28"/>
        </w:rPr>
        <w:t xml:space="preserve"> носит пассивный характер и определяется государственными социальными законами. Предприятия должны обеспечивать обязательные условия социальной поддержки наемных работников (минимальный уровень заработной платы, обязательное страхование по установленным нормативам: пенсионное, от несчастных случаев на работе). Работодатели могут и добровольно расширять пределы своей социальной ответственности, создавая новые рабочие места, повышая заработную плату, организуя бесплатное питание, корпоративный отдых, оздоровление сотрудников.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Социальная ответственность домохозяйства</w:t>
      </w:r>
      <w:r w:rsidRPr="00C72288">
        <w:rPr>
          <w:rFonts w:ascii="Times New Roman" w:hAnsi="Times New Roman" w:cs="Times New Roman"/>
          <w:sz w:val="28"/>
          <w:szCs w:val="28"/>
        </w:rPr>
        <w:t xml:space="preserve"> проявляется в эффективном разделении доходов на текущее потребление и инвестиции в образование, медицинское страхование, будущее пенсионное обеспечение, бездефицитное сведение бюджета, повышении своей адаптируемости к изменениям социально-экономической ситуации, обеспечении рационального поведения домохозяйства. </w:t>
      </w:r>
    </w:p>
    <w:p w:rsidR="00790B9D" w:rsidRPr="00C72288" w:rsidRDefault="00790B9D" w:rsidP="00F46B97">
      <w:pPr>
        <w:spacing w:after="0" w:line="240" w:lineRule="auto"/>
        <w:ind w:firstLine="709"/>
        <w:jc w:val="both"/>
        <w:rPr>
          <w:rFonts w:ascii="Times New Roman" w:hAnsi="Times New Roman" w:cs="Times New Roman"/>
          <w:i/>
          <w:sz w:val="28"/>
          <w:szCs w:val="28"/>
        </w:rPr>
      </w:pPr>
      <w:r w:rsidRPr="00C72288">
        <w:rPr>
          <w:rFonts w:ascii="Times New Roman" w:hAnsi="Times New Roman" w:cs="Times New Roman"/>
          <w:i/>
          <w:sz w:val="28"/>
          <w:szCs w:val="28"/>
        </w:rPr>
        <w:t>Виды социальной ответственности домохозяйств: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i/>
          <w:sz w:val="28"/>
          <w:szCs w:val="28"/>
        </w:rPr>
        <w:t>формальная</w:t>
      </w:r>
      <w:r w:rsidRPr="00C72288">
        <w:rPr>
          <w:rFonts w:ascii="Times New Roman" w:hAnsi="Times New Roman" w:cs="Times New Roman"/>
          <w:sz w:val="28"/>
          <w:szCs w:val="28"/>
        </w:rPr>
        <w:t xml:space="preserve"> (соблюдение налогового законодательства, поскольку уклонение от уплаты налогов приводит к сокращению доходов бюджета и уменьшает возможности финансирования социальных расходов);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i/>
          <w:sz w:val="28"/>
          <w:szCs w:val="28"/>
        </w:rPr>
        <w:t>неформальная</w:t>
      </w:r>
      <w:r w:rsidRPr="00C72288">
        <w:rPr>
          <w:rFonts w:ascii="Times New Roman" w:hAnsi="Times New Roman" w:cs="Times New Roman"/>
          <w:sz w:val="28"/>
          <w:szCs w:val="28"/>
        </w:rPr>
        <w:t xml:space="preserve"> (создание комфортных условий проживания</w:t>
      </w:r>
      <w:r w:rsidR="002A70D7" w:rsidRPr="00C72288">
        <w:rPr>
          <w:rFonts w:ascii="Times New Roman" w:hAnsi="Times New Roman" w:cs="Times New Roman"/>
          <w:sz w:val="28"/>
          <w:szCs w:val="28"/>
        </w:rPr>
        <w:t xml:space="preserve"> и реализации</w:t>
      </w:r>
      <w:r w:rsidRPr="00C72288">
        <w:rPr>
          <w:rFonts w:ascii="Times New Roman" w:hAnsi="Times New Roman" w:cs="Times New Roman"/>
          <w:sz w:val="28"/>
          <w:szCs w:val="28"/>
        </w:rPr>
        <w:t xml:space="preserve"> способностей членами домохозяйств, активная экономическая деятельнос</w:t>
      </w:r>
      <w:r w:rsidR="002A70D7" w:rsidRPr="00C72288">
        <w:rPr>
          <w:rFonts w:ascii="Times New Roman" w:hAnsi="Times New Roman" w:cs="Times New Roman"/>
          <w:sz w:val="28"/>
          <w:szCs w:val="28"/>
        </w:rPr>
        <w:t>ть, которая позволяет снижать</w:t>
      </w:r>
      <w:r w:rsidRPr="00C72288">
        <w:rPr>
          <w:rFonts w:ascii="Times New Roman" w:hAnsi="Times New Roman" w:cs="Times New Roman"/>
          <w:sz w:val="28"/>
          <w:szCs w:val="28"/>
        </w:rPr>
        <w:t xml:space="preserve"> зависимость от государства).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Социальная ответственность негосударственных структур</w:t>
      </w:r>
      <w:r w:rsidRPr="00C72288">
        <w:rPr>
          <w:rFonts w:ascii="Times New Roman" w:hAnsi="Times New Roman" w:cs="Times New Roman"/>
          <w:sz w:val="28"/>
          <w:szCs w:val="28"/>
        </w:rPr>
        <w:t xml:space="preserve"> (партий, профсоюзов, общественных организаций) сводится к</w:t>
      </w:r>
      <w:r w:rsidRPr="00C72288">
        <w:rPr>
          <w:rFonts w:ascii="Times New Roman" w:hAnsi="Times New Roman" w:cs="Times New Roman"/>
          <w:sz w:val="28"/>
          <w:szCs w:val="28"/>
          <w:lang w:val="be-BY"/>
        </w:rPr>
        <w:t xml:space="preserve"> </w:t>
      </w:r>
      <w:r w:rsidRPr="00C72288">
        <w:rPr>
          <w:rFonts w:ascii="Times New Roman" w:hAnsi="Times New Roman" w:cs="Times New Roman"/>
          <w:sz w:val="28"/>
          <w:szCs w:val="28"/>
        </w:rPr>
        <w:t>законодательно разрешенной политической и общественной деятельности по защите интересов отдельных групп населения; контролю по соблюдению действующего социального законодательства.</w:t>
      </w:r>
    </w:p>
    <w:p w:rsidR="00150DA0" w:rsidRPr="00C72288" w:rsidRDefault="00150DA0" w:rsidP="00F46B97">
      <w:pPr>
        <w:spacing w:after="0" w:line="240" w:lineRule="auto"/>
        <w:jc w:val="both"/>
        <w:rPr>
          <w:rFonts w:ascii="Times New Roman" w:hAnsi="Times New Roman" w:cs="Times New Roman"/>
          <w:b/>
          <w:sz w:val="28"/>
          <w:szCs w:val="28"/>
        </w:rPr>
      </w:pPr>
    </w:p>
    <w:p w:rsidR="00790B9D" w:rsidRPr="00C72288" w:rsidRDefault="00150DA0"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w:t>
      </w:r>
      <w:r w:rsidR="00405109" w:rsidRPr="00C72288">
        <w:rPr>
          <w:rFonts w:ascii="Times New Roman" w:hAnsi="Times New Roman" w:cs="Times New Roman"/>
          <w:b/>
          <w:sz w:val="28"/>
          <w:szCs w:val="28"/>
        </w:rPr>
        <w:t>ема</w:t>
      </w:r>
      <w:r w:rsidRPr="00C72288">
        <w:rPr>
          <w:rFonts w:ascii="Times New Roman" w:hAnsi="Times New Roman" w:cs="Times New Roman"/>
          <w:b/>
          <w:sz w:val="28"/>
          <w:szCs w:val="28"/>
        </w:rPr>
        <w:t xml:space="preserve"> 3. ЭКОНОМИКО-МЕТОДОЛОГИЧЕСКИЕ ОСНОВЫ СОЦИАЛЬНОЙ РАБОТЫ</w:t>
      </w:r>
    </w:p>
    <w:p w:rsidR="00150DA0" w:rsidRPr="00C72288" w:rsidRDefault="00150DA0" w:rsidP="00F46B97">
      <w:pPr>
        <w:spacing w:after="0" w:line="240" w:lineRule="auto"/>
        <w:ind w:firstLine="709"/>
        <w:jc w:val="both"/>
        <w:rPr>
          <w:rFonts w:ascii="Times New Roman" w:hAnsi="Times New Roman" w:cs="Times New Roman"/>
          <w:b/>
          <w:sz w:val="28"/>
          <w:szCs w:val="28"/>
        </w:rPr>
      </w:pPr>
    </w:p>
    <w:p w:rsidR="00790B9D" w:rsidRPr="00C72288" w:rsidRDefault="0040510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Сущность и структура экономических основ социальной работы.</w:t>
      </w:r>
    </w:p>
    <w:p w:rsidR="00790B9D" w:rsidRPr="00C72288" w:rsidRDefault="0040510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 xml:space="preserve">Основные экономические категории социальной работы. </w:t>
      </w:r>
    </w:p>
    <w:p w:rsidR="00790B9D" w:rsidRPr="00C72288" w:rsidRDefault="0040510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Принципы экономической деятельности в сфере социальной работы.</w:t>
      </w:r>
    </w:p>
    <w:p w:rsidR="00790B9D" w:rsidRPr="00C72288" w:rsidRDefault="0040510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Методы экономической деятельности в сфере социальной работы.</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790B9D" w:rsidRPr="00C72288">
        <w:rPr>
          <w:rFonts w:ascii="Times New Roman" w:hAnsi="Times New Roman" w:cs="Times New Roman"/>
          <w:sz w:val="28"/>
          <w:szCs w:val="28"/>
        </w:rPr>
        <w:t xml:space="preserve">Организационно-правовые основы экономической деятельности в сфере социальной работы. </w:t>
      </w:r>
    </w:p>
    <w:p w:rsidR="00790B9D" w:rsidRPr="00C72288" w:rsidRDefault="00790B9D" w:rsidP="00F46B97">
      <w:pPr>
        <w:spacing w:after="0" w:line="240" w:lineRule="auto"/>
        <w:ind w:firstLine="709"/>
        <w:jc w:val="both"/>
        <w:rPr>
          <w:rFonts w:ascii="Times New Roman" w:hAnsi="Times New Roman" w:cs="Times New Roman"/>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w:t>
      </w:r>
      <w:r w:rsidR="00405109" w:rsidRPr="00C72288">
        <w:rPr>
          <w:rFonts w:ascii="Times New Roman" w:hAnsi="Times New Roman" w:cs="Times New Roman"/>
          <w:b/>
          <w:sz w:val="28"/>
          <w:szCs w:val="28"/>
          <w:lang w:val="en-US"/>
        </w:rPr>
        <w:t> </w:t>
      </w:r>
      <w:r w:rsidRPr="00C72288">
        <w:rPr>
          <w:rFonts w:ascii="Times New Roman" w:hAnsi="Times New Roman" w:cs="Times New Roman"/>
          <w:b/>
          <w:sz w:val="28"/>
          <w:szCs w:val="28"/>
        </w:rPr>
        <w:t>Сущность и структура эконом</w:t>
      </w:r>
      <w:r w:rsidR="00150DA0" w:rsidRPr="00C72288">
        <w:rPr>
          <w:rFonts w:ascii="Times New Roman" w:hAnsi="Times New Roman" w:cs="Times New Roman"/>
          <w:b/>
          <w:sz w:val="28"/>
          <w:szCs w:val="28"/>
        </w:rPr>
        <w:t>ических основ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xml:space="preserve">Определение «экономические основы социальной работы» предполагает обращение к таким понятиям, как </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b/>
          <w:i/>
          <w:sz w:val="28"/>
          <w:szCs w:val="28"/>
        </w:rPr>
        <w:t>экономический</w:t>
      </w:r>
      <w:r w:rsidR="00790B9D" w:rsidRPr="00C72288">
        <w:rPr>
          <w:rFonts w:ascii="Times New Roman" w:hAnsi="Times New Roman" w:cs="Times New Roman"/>
          <w:sz w:val="28"/>
          <w:szCs w:val="28"/>
        </w:rPr>
        <w:t xml:space="preserve"> – материальный, денежный, связанный с материальным благосостоянием;</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b/>
          <w:i/>
          <w:sz w:val="28"/>
          <w:szCs w:val="28"/>
        </w:rPr>
        <w:t>основа</w:t>
      </w:r>
      <w:r w:rsidR="00790B9D" w:rsidRPr="00C72288">
        <w:rPr>
          <w:rFonts w:ascii="Times New Roman" w:hAnsi="Times New Roman" w:cs="Times New Roman"/>
          <w:sz w:val="28"/>
          <w:szCs w:val="28"/>
        </w:rPr>
        <w:t xml:space="preserve"> – каркас, остов, устои; то, на чем строится, зиждется деятельн</w:t>
      </w:r>
      <w:r w:rsidR="004A4E8A" w:rsidRPr="00C72288">
        <w:rPr>
          <w:rFonts w:ascii="Times New Roman" w:hAnsi="Times New Roman" w:cs="Times New Roman"/>
          <w:sz w:val="28"/>
          <w:szCs w:val="28"/>
        </w:rPr>
        <w:t>ость и создается что-либо в социальной</w:t>
      </w:r>
      <w:r w:rsidR="00790B9D" w:rsidRPr="00C72288">
        <w:rPr>
          <w:rFonts w:ascii="Times New Roman" w:hAnsi="Times New Roman" w:cs="Times New Roman"/>
          <w:sz w:val="28"/>
          <w:szCs w:val="28"/>
        </w:rPr>
        <w:t xml:space="preserve"> отрасли народного хозяйства.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Экономические основы социальной работы</w:t>
      </w:r>
      <w:r w:rsidRPr="00C72288">
        <w:rPr>
          <w:rFonts w:ascii="Times New Roman" w:hAnsi="Times New Roman" w:cs="Times New Roman"/>
          <w:sz w:val="28"/>
          <w:szCs w:val="28"/>
        </w:rPr>
        <w:t xml:space="preserve"> – финансовый фундамент материального благосостояния общества, на котором основана хозяйственная деятельность социальных учреждений, осуществляется производство социальных услуг. Они отражают совокупность производственных, финансовых, материальных, организационно-управленческих отношений субъектов и объектов социальной работы, обусловленных действующим законодательством страны.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Структура экономических основ социальной работы:</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1.</w:t>
      </w:r>
      <w:r w:rsidR="00405109" w:rsidRPr="00C72288">
        <w:rPr>
          <w:rFonts w:ascii="Times New Roman" w:hAnsi="Times New Roman" w:cs="Times New Roman"/>
          <w:b/>
          <w:i/>
          <w:sz w:val="28"/>
          <w:szCs w:val="28"/>
          <w:lang w:val="en-US"/>
        </w:rPr>
        <w:t> </w:t>
      </w:r>
      <w:r w:rsidRPr="00C72288">
        <w:rPr>
          <w:rFonts w:ascii="Times New Roman" w:hAnsi="Times New Roman" w:cs="Times New Roman"/>
          <w:b/>
          <w:i/>
          <w:sz w:val="28"/>
          <w:szCs w:val="28"/>
        </w:rPr>
        <w:t>П</w:t>
      </w:r>
      <w:r w:rsidR="00790B9D" w:rsidRPr="00C72288">
        <w:rPr>
          <w:rFonts w:ascii="Times New Roman" w:hAnsi="Times New Roman" w:cs="Times New Roman"/>
          <w:b/>
          <w:i/>
          <w:sz w:val="28"/>
          <w:szCs w:val="28"/>
        </w:rPr>
        <w:t>роизводственные основы</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социальной работы</w:t>
      </w:r>
      <w:r w:rsidR="004A4E8A" w:rsidRPr="00C72288">
        <w:rPr>
          <w:rFonts w:ascii="Times New Roman" w:hAnsi="Times New Roman" w:cs="Times New Roman"/>
          <w:b/>
          <w:i/>
          <w:sz w:val="28"/>
          <w:szCs w:val="28"/>
        </w:rPr>
        <w:t>.</w:t>
      </w:r>
      <w:r w:rsidR="004A4E8A" w:rsidRPr="00C72288">
        <w:rPr>
          <w:rFonts w:ascii="Times New Roman" w:hAnsi="Times New Roman" w:cs="Times New Roman"/>
          <w:sz w:val="28"/>
          <w:szCs w:val="28"/>
        </w:rPr>
        <w:t xml:space="preserve"> Они</w:t>
      </w:r>
      <w:r w:rsidR="00790B9D" w:rsidRPr="00C72288">
        <w:rPr>
          <w:rFonts w:ascii="Times New Roman" w:hAnsi="Times New Roman" w:cs="Times New Roman"/>
          <w:sz w:val="28"/>
          <w:szCs w:val="28"/>
        </w:rPr>
        <w:t xml:space="preserve"> обусловлены спецификой производства в социальной сфере хозяйственной деятельности. Социальная работа относится к сфере нематериального производства, связанного с оказанием нематериальных услуг и созданием духовных ценностей (образование, здравоохранение). Она осуществляется </w:t>
      </w:r>
      <w:r w:rsidRPr="00C72288">
        <w:rPr>
          <w:rFonts w:ascii="Times New Roman" w:hAnsi="Times New Roman" w:cs="Times New Roman"/>
          <w:sz w:val="28"/>
          <w:szCs w:val="28"/>
        </w:rPr>
        <w:t xml:space="preserve">в </w:t>
      </w:r>
      <w:r w:rsidR="00790B9D" w:rsidRPr="00C72288">
        <w:rPr>
          <w:rFonts w:ascii="Times New Roman" w:hAnsi="Times New Roman" w:cs="Times New Roman"/>
          <w:sz w:val="28"/>
          <w:szCs w:val="28"/>
        </w:rPr>
        <w:t xml:space="preserve">сферах социального обслуживания, социального обеспечения, социального страхования, пенсионного обеспечения и др.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Признаки отраслей социальной сферы: </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потребление социальных благ имеет значительные внешние эффекты (предоставляя помощь бедным слоям общества, обеспечивается определенный уровень их удовлетворенности жизнью, снижается риск их асоциального поведения); </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деятельность социальных отраслей является объектом применения ценностных оценок (возможности получения медицинской помощи и образования различными социальными группами (инвалидами, детьми-сиротами) являются предметом оценки с позиций социальной справедливости);</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их деятельность направлена на людей, их материальные, физические и духовные возможности;</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результатом производства является создание нематериальных благ, удовлетворяющих человеческие потребности тех, кто в них нуждается, но не может собственными силами их обеспечить.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Потребности клиентов сферы социальной работы</w:t>
      </w:r>
      <w:r w:rsidRPr="00C72288">
        <w:rPr>
          <w:rFonts w:ascii="Times New Roman" w:hAnsi="Times New Roman" w:cs="Times New Roman"/>
          <w:sz w:val="28"/>
          <w:szCs w:val="28"/>
        </w:rPr>
        <w:t xml:space="preserve"> – состояние неудовлетворенности, нужды, которое они стремятся, но не всегда могут сами преодолеть в связи с объективными (безработица, бедность, старость) и</w:t>
      </w:r>
      <w:r w:rsidR="004A4E8A" w:rsidRPr="00C72288">
        <w:rPr>
          <w:rFonts w:ascii="Times New Roman" w:hAnsi="Times New Roman" w:cs="Times New Roman"/>
          <w:sz w:val="28"/>
          <w:szCs w:val="28"/>
        </w:rPr>
        <w:t>ли</w:t>
      </w:r>
      <w:r w:rsidRPr="00C72288">
        <w:rPr>
          <w:rFonts w:ascii="Times New Roman" w:hAnsi="Times New Roman" w:cs="Times New Roman"/>
          <w:sz w:val="28"/>
          <w:szCs w:val="28"/>
        </w:rPr>
        <w:t xml:space="preserve"> субъективными (семейное насилие, сиротство) причинами. Это состояние неудовлетворенности заставляет субъектов социальной работы (государство, общество, социальных работников) и </w:t>
      </w:r>
      <w:r w:rsidR="004A4E8A" w:rsidRPr="00C72288">
        <w:rPr>
          <w:rFonts w:ascii="Times New Roman" w:hAnsi="Times New Roman" w:cs="Times New Roman"/>
          <w:sz w:val="28"/>
          <w:szCs w:val="28"/>
        </w:rPr>
        <w:t xml:space="preserve">объектов (самих </w:t>
      </w:r>
      <w:r w:rsidR="004A4E8A" w:rsidRPr="00C72288">
        <w:rPr>
          <w:rFonts w:ascii="Times New Roman" w:hAnsi="Times New Roman" w:cs="Times New Roman"/>
          <w:sz w:val="28"/>
          <w:szCs w:val="28"/>
        </w:rPr>
        <w:lastRenderedPageBreak/>
        <w:t xml:space="preserve">клиентов – </w:t>
      </w:r>
      <w:r w:rsidRPr="00C72288">
        <w:rPr>
          <w:rFonts w:ascii="Times New Roman" w:hAnsi="Times New Roman" w:cs="Times New Roman"/>
          <w:sz w:val="28"/>
          <w:szCs w:val="28"/>
        </w:rPr>
        <w:t>человека, семью, нуждающихся в помощи) предпринимать определенные усилия или осуществлять производственную деятельность для решения возникающих социальных проблем.</w:t>
      </w:r>
    </w:p>
    <w:p w:rsidR="004A4E8A"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Блага</w:t>
      </w:r>
      <w:r w:rsidRPr="00C72288">
        <w:rPr>
          <w:rFonts w:ascii="Times New Roman" w:hAnsi="Times New Roman" w:cs="Times New Roman"/>
          <w:sz w:val="28"/>
          <w:szCs w:val="28"/>
        </w:rPr>
        <w:t xml:space="preserve"> </w:t>
      </w:r>
      <w:r w:rsidR="004A4E8A" w:rsidRPr="00C72288">
        <w:rPr>
          <w:rFonts w:ascii="Times New Roman" w:hAnsi="Times New Roman" w:cs="Times New Roman"/>
          <w:sz w:val="28"/>
          <w:szCs w:val="28"/>
        </w:rPr>
        <w:t>– средство для удовлетворения</w:t>
      </w:r>
      <w:r w:rsidRPr="00C72288">
        <w:rPr>
          <w:rFonts w:ascii="Times New Roman" w:hAnsi="Times New Roman" w:cs="Times New Roman"/>
          <w:sz w:val="28"/>
          <w:szCs w:val="28"/>
        </w:rPr>
        <w:t xml:space="preserve"> потребностей.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Блага, производимые в сфере социальной работы</w:t>
      </w:r>
      <w:r w:rsidRPr="00C72288">
        <w:rPr>
          <w:rFonts w:ascii="Times New Roman" w:hAnsi="Times New Roman" w:cs="Times New Roman"/>
          <w:sz w:val="28"/>
          <w:szCs w:val="28"/>
        </w:rPr>
        <w:t xml:space="preserve">, – услуги, духовные ценности, предоставляемые на нерыночной основе социально незащищенным категориям населения (пожилым, инвалидам, детям-сиротам, безработным). Такие блага связаны не только с удовлетворением жизненных потребностей, но и с сохранением жизни, здоровья, достоинства и социального статуса человека. </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Три</w:t>
      </w:r>
      <w:r w:rsidR="00790B9D" w:rsidRPr="00C72288">
        <w:rPr>
          <w:rFonts w:ascii="Times New Roman" w:hAnsi="Times New Roman" w:cs="Times New Roman"/>
          <w:b/>
          <w:i/>
          <w:sz w:val="28"/>
          <w:szCs w:val="28"/>
        </w:rPr>
        <w:t xml:space="preserve"> элемента производства в сфере социальной работы:</w:t>
      </w:r>
      <w:r w:rsidR="00790B9D" w:rsidRPr="00C72288">
        <w:rPr>
          <w:rFonts w:ascii="Times New Roman" w:hAnsi="Times New Roman" w:cs="Times New Roman"/>
          <w:sz w:val="28"/>
          <w:szCs w:val="28"/>
        </w:rPr>
        <w:t xml:space="preserve"> </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труд</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 xml:space="preserve"> </w:t>
      </w:r>
      <w:r w:rsidR="00790B9D" w:rsidRPr="00C72288">
        <w:rPr>
          <w:rFonts w:ascii="Times New Roman" w:hAnsi="Times New Roman" w:cs="Times New Roman"/>
          <w:sz w:val="28"/>
          <w:szCs w:val="28"/>
        </w:rPr>
        <w:t>люди, имеющие необходимые знания и трудовые навыки. Сотрудники в системе социальной работы должны быть профессиональными социальными работниками, иметь знания в области различных наук, обладать особыми навыками и качествами (коммуникативными, гуманистическими). В социальной работе труд направлен на оказание социальной помощи, социальную поддержку населения с целью решения социальных проблем у индивидов, групп и категорий общества;</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средства труда</w:t>
      </w:r>
      <w:r w:rsidR="00790B9D" w:rsidRPr="00C72288">
        <w:rPr>
          <w:rFonts w:ascii="Times New Roman" w:hAnsi="Times New Roman" w:cs="Times New Roman"/>
          <w:sz w:val="28"/>
          <w:szCs w:val="28"/>
        </w:rPr>
        <w:t xml:space="preserve"> – инструментарий и оборудование, которые использует социальный работник в процессе трудовой деятельности, и общие материальные условия труда. Инструменты – профессиональные формы, методы и средства. Инструментарий включает основные и вспомогательные средства. Основным средством выступает деятельность социального работника (преобразовательная, творческая, познавательная, коммуникативная, ценностно-ориентационная);</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предметы труда</w:t>
      </w:r>
      <w:r w:rsidR="00790B9D" w:rsidRPr="00C72288">
        <w:rPr>
          <w:rFonts w:ascii="Times New Roman" w:hAnsi="Times New Roman" w:cs="Times New Roman"/>
          <w:sz w:val="28"/>
          <w:szCs w:val="28"/>
        </w:rPr>
        <w:t xml:space="preserve"> – то, на что направлено действие социального работника.</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Виды предметов труда:</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 xml:space="preserve">социальные проблемы </w:t>
      </w:r>
      <w:r w:rsidR="00790B9D" w:rsidRPr="00C72288">
        <w:rPr>
          <w:rFonts w:ascii="Times New Roman" w:hAnsi="Times New Roman" w:cs="Times New Roman"/>
          <w:sz w:val="28"/>
          <w:szCs w:val="28"/>
        </w:rPr>
        <w:t>(</w:t>
      </w:r>
      <w:r w:rsidR="00790B9D" w:rsidRPr="00C72288">
        <w:rPr>
          <w:rFonts w:ascii="Times New Roman" w:hAnsi="Times New Roman" w:cs="Times New Roman"/>
          <w:i/>
          <w:sz w:val="28"/>
          <w:szCs w:val="28"/>
        </w:rPr>
        <w:t>социально-экономические</w:t>
      </w:r>
      <w:r w:rsidR="00790B9D" w:rsidRPr="00C72288">
        <w:rPr>
          <w:rFonts w:ascii="Times New Roman" w:hAnsi="Times New Roman" w:cs="Times New Roman"/>
          <w:sz w:val="28"/>
          <w:szCs w:val="28"/>
        </w:rPr>
        <w:t xml:space="preserve"> – бедность, безработица; </w:t>
      </w:r>
      <w:r w:rsidR="00790B9D" w:rsidRPr="00C72288">
        <w:rPr>
          <w:rFonts w:ascii="Times New Roman" w:hAnsi="Times New Roman" w:cs="Times New Roman"/>
          <w:i/>
          <w:sz w:val="28"/>
          <w:szCs w:val="28"/>
        </w:rPr>
        <w:t>психологические</w:t>
      </w:r>
      <w:r w:rsidR="00790B9D" w:rsidRPr="00C72288">
        <w:rPr>
          <w:rFonts w:ascii="Times New Roman" w:hAnsi="Times New Roman" w:cs="Times New Roman"/>
          <w:sz w:val="28"/>
          <w:szCs w:val="28"/>
        </w:rPr>
        <w:t xml:space="preserve"> – одиночество; </w:t>
      </w:r>
      <w:r w:rsidR="00790B9D" w:rsidRPr="00C72288">
        <w:rPr>
          <w:rFonts w:ascii="Times New Roman" w:hAnsi="Times New Roman" w:cs="Times New Roman"/>
          <w:i/>
          <w:sz w:val="28"/>
          <w:szCs w:val="28"/>
        </w:rPr>
        <w:t>семейные</w:t>
      </w:r>
      <w:r w:rsidR="00790B9D" w:rsidRPr="00C72288">
        <w:rPr>
          <w:rFonts w:ascii="Times New Roman" w:hAnsi="Times New Roman" w:cs="Times New Roman"/>
          <w:sz w:val="28"/>
          <w:szCs w:val="28"/>
        </w:rPr>
        <w:t xml:space="preserve"> – развод, насилие, проблемы пожилых); </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социальные явления</w:t>
      </w:r>
      <w:r w:rsidR="00790B9D" w:rsidRPr="00C72288">
        <w:rPr>
          <w:rFonts w:ascii="Times New Roman" w:hAnsi="Times New Roman" w:cs="Times New Roman"/>
          <w:sz w:val="28"/>
          <w:szCs w:val="28"/>
        </w:rPr>
        <w:t xml:space="preserve"> (алкоголизм, нарком</w:t>
      </w:r>
      <w:r w:rsidR="004A4E8A" w:rsidRPr="00C72288">
        <w:rPr>
          <w:rFonts w:ascii="Times New Roman" w:hAnsi="Times New Roman" w:cs="Times New Roman"/>
          <w:sz w:val="28"/>
          <w:szCs w:val="28"/>
        </w:rPr>
        <w:t>ания, социальное сиротство</w:t>
      </w:r>
      <w:r w:rsidR="00790B9D" w:rsidRPr="00C72288">
        <w:rPr>
          <w:rFonts w:ascii="Times New Roman" w:hAnsi="Times New Roman" w:cs="Times New Roman"/>
          <w:sz w:val="28"/>
          <w:szCs w:val="28"/>
        </w:rPr>
        <w:t xml:space="preserve">). </w:t>
      </w:r>
    </w:p>
    <w:p w:rsidR="004A4E8A"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Важное значение имеют производственные возможности социальной работы государства и отдельн</w:t>
      </w:r>
      <w:r w:rsidR="004A4E8A" w:rsidRPr="00C72288">
        <w:rPr>
          <w:rFonts w:ascii="Times New Roman" w:hAnsi="Times New Roman" w:cs="Times New Roman"/>
          <w:sz w:val="28"/>
          <w:szCs w:val="28"/>
        </w:rPr>
        <w:t>ых регионов и социальных служб.</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Производственные возможности</w:t>
      </w:r>
      <w:r w:rsidRPr="00C72288">
        <w:rPr>
          <w:rFonts w:ascii="Times New Roman" w:hAnsi="Times New Roman" w:cs="Times New Roman"/>
          <w:sz w:val="28"/>
          <w:szCs w:val="28"/>
        </w:rPr>
        <w:t xml:space="preserve"> – наибольший объем социальных услуг и помощи, который может быть достигнут при оптимальном и</w:t>
      </w:r>
      <w:r w:rsidR="00150DA0" w:rsidRPr="00C72288">
        <w:rPr>
          <w:rFonts w:ascii="Times New Roman" w:hAnsi="Times New Roman" w:cs="Times New Roman"/>
          <w:sz w:val="28"/>
          <w:szCs w:val="28"/>
        </w:rPr>
        <w:t>спользовании имеющихся ресурсов.</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2.</w:t>
      </w:r>
      <w:r w:rsidR="00405109" w:rsidRPr="00C72288">
        <w:rPr>
          <w:rFonts w:ascii="Times New Roman" w:hAnsi="Times New Roman" w:cs="Times New Roman"/>
          <w:b/>
          <w:i/>
          <w:sz w:val="28"/>
          <w:szCs w:val="28"/>
          <w:lang w:val="en-US"/>
        </w:rPr>
        <w:t> </w:t>
      </w:r>
      <w:r w:rsidRPr="00C72288">
        <w:rPr>
          <w:rFonts w:ascii="Times New Roman" w:hAnsi="Times New Roman" w:cs="Times New Roman"/>
          <w:b/>
          <w:i/>
          <w:sz w:val="28"/>
          <w:szCs w:val="28"/>
        </w:rPr>
        <w:t>Р</w:t>
      </w:r>
      <w:r w:rsidR="00790B9D" w:rsidRPr="00C72288">
        <w:rPr>
          <w:rFonts w:ascii="Times New Roman" w:hAnsi="Times New Roman" w:cs="Times New Roman"/>
          <w:b/>
          <w:i/>
          <w:sz w:val="28"/>
          <w:szCs w:val="28"/>
        </w:rPr>
        <w:t>есурсные основы социальной работы.</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 xml:space="preserve">Ресурсы </w:t>
      </w:r>
      <w:r w:rsidR="00790B9D" w:rsidRPr="00C72288">
        <w:rPr>
          <w:rFonts w:ascii="Times New Roman" w:hAnsi="Times New Roman" w:cs="Times New Roman"/>
          <w:sz w:val="28"/>
          <w:szCs w:val="28"/>
        </w:rPr>
        <w:t xml:space="preserve">– совокупность различных элементов производства, которые могут быть использованы в создании материальных и духовных благ и услуг.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Виды ресурсов:</w:t>
      </w:r>
      <w:r w:rsidRPr="00C72288">
        <w:rPr>
          <w:rFonts w:ascii="Times New Roman" w:hAnsi="Times New Roman" w:cs="Times New Roman"/>
          <w:sz w:val="28"/>
          <w:szCs w:val="28"/>
        </w:rPr>
        <w:t xml:space="preserve"> </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w:t>
      </w:r>
      <w:r w:rsidR="00790B9D" w:rsidRPr="00C72288">
        <w:rPr>
          <w:rFonts w:ascii="Times New Roman" w:hAnsi="Times New Roman" w:cs="Times New Roman"/>
          <w:i/>
          <w:sz w:val="28"/>
          <w:szCs w:val="28"/>
        </w:rPr>
        <w:t xml:space="preserve">материальные ресурсы </w:t>
      </w:r>
      <w:r w:rsidR="00790B9D" w:rsidRPr="00C72288">
        <w:rPr>
          <w:rFonts w:ascii="Times New Roman" w:hAnsi="Times New Roman" w:cs="Times New Roman"/>
          <w:sz w:val="28"/>
          <w:szCs w:val="28"/>
        </w:rPr>
        <w:t>– средства производства, которые являются результатом производства (средства и предметы труда);</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трудовые ресурсы</w:t>
      </w:r>
      <w:r w:rsidR="00790B9D" w:rsidRPr="00C72288">
        <w:rPr>
          <w:rFonts w:ascii="Times New Roman" w:hAnsi="Times New Roman" w:cs="Times New Roman"/>
          <w:sz w:val="28"/>
          <w:szCs w:val="28"/>
        </w:rPr>
        <w:t xml:space="preserve"> – сотрудники в сфере социальной работы, имеющие специальное образование, квалификацию, мотивацию, ценности;</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финансовые ресурсы</w:t>
      </w:r>
      <w:r w:rsidR="00790B9D" w:rsidRPr="00C72288">
        <w:rPr>
          <w:rFonts w:ascii="Times New Roman" w:hAnsi="Times New Roman" w:cs="Times New Roman"/>
          <w:sz w:val="28"/>
          <w:szCs w:val="28"/>
        </w:rPr>
        <w:t xml:space="preserve"> – денежные средства, выделяемые государством и обществом на сферу социальной работы для производства услуг и выплат. Социальная работа в основном финансируется из государственного бюджета и внебюджетных фондов, негосударственных источников (благотворительные фонды);</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информационные ресурсы</w:t>
      </w:r>
      <w:r w:rsidR="00790B9D" w:rsidRPr="00C72288">
        <w:rPr>
          <w:rFonts w:ascii="Times New Roman" w:hAnsi="Times New Roman" w:cs="Times New Roman"/>
          <w:sz w:val="28"/>
          <w:szCs w:val="28"/>
        </w:rPr>
        <w:t xml:space="preserve"> – </w:t>
      </w:r>
      <w:r w:rsidR="004A4E8A" w:rsidRPr="00C72288">
        <w:rPr>
          <w:rFonts w:ascii="Times New Roman" w:hAnsi="Times New Roman" w:cs="Times New Roman"/>
          <w:sz w:val="28"/>
          <w:szCs w:val="28"/>
        </w:rPr>
        <w:t xml:space="preserve">совокупность различной социальной информации, баз данных и </w:t>
      </w:r>
      <w:r w:rsidR="00790B9D" w:rsidRPr="00C72288">
        <w:rPr>
          <w:rFonts w:ascii="Times New Roman" w:hAnsi="Times New Roman" w:cs="Times New Roman"/>
          <w:sz w:val="28"/>
          <w:szCs w:val="28"/>
        </w:rPr>
        <w:t>возможности функционирования автоматизированного производства в социальной работе и управления им</w:t>
      </w:r>
      <w:r w:rsidRPr="00C72288">
        <w:rPr>
          <w:rFonts w:ascii="Times New Roman" w:hAnsi="Times New Roman" w:cs="Times New Roman"/>
          <w:sz w:val="28"/>
          <w:szCs w:val="28"/>
        </w:rPr>
        <w:t xml:space="preserve"> с помощью компьютерной техники.</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3.</w:t>
      </w:r>
      <w:r w:rsidR="00755EE4" w:rsidRPr="00C72288">
        <w:rPr>
          <w:rFonts w:ascii="Times New Roman" w:hAnsi="Times New Roman" w:cs="Times New Roman"/>
          <w:b/>
          <w:i/>
          <w:sz w:val="28"/>
          <w:szCs w:val="28"/>
          <w:lang w:val="en-US"/>
        </w:rPr>
        <w:t> </w:t>
      </w:r>
      <w:r w:rsidRPr="00C72288">
        <w:rPr>
          <w:rFonts w:ascii="Times New Roman" w:hAnsi="Times New Roman" w:cs="Times New Roman"/>
          <w:b/>
          <w:i/>
          <w:sz w:val="28"/>
          <w:szCs w:val="28"/>
        </w:rPr>
        <w:t>О</w:t>
      </w:r>
      <w:r w:rsidR="00790B9D" w:rsidRPr="00C72288">
        <w:rPr>
          <w:rFonts w:ascii="Times New Roman" w:hAnsi="Times New Roman" w:cs="Times New Roman"/>
          <w:b/>
          <w:i/>
          <w:sz w:val="28"/>
          <w:szCs w:val="28"/>
        </w:rPr>
        <w:t>рганизационно-правовые основы</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социальной работы</w:t>
      </w:r>
      <w:r w:rsidR="00790B9D" w:rsidRPr="00C72288">
        <w:rPr>
          <w:rFonts w:ascii="Times New Roman" w:hAnsi="Times New Roman" w:cs="Times New Roman"/>
          <w:sz w:val="28"/>
          <w:szCs w:val="28"/>
        </w:rPr>
        <w:t xml:space="preserve"> – нормативно-правовые документы страны, регулирующие социально-экономические отношения, организацию и деятельность в сфере </w:t>
      </w:r>
      <w:r w:rsidR="004A4E8A" w:rsidRPr="00C72288">
        <w:rPr>
          <w:rFonts w:ascii="Times New Roman" w:hAnsi="Times New Roman" w:cs="Times New Roman"/>
          <w:sz w:val="28"/>
          <w:szCs w:val="28"/>
        </w:rPr>
        <w:t>социальной работы; устанавливающие</w:t>
      </w:r>
      <w:r w:rsidR="00790B9D" w:rsidRPr="00C72288">
        <w:rPr>
          <w:rFonts w:ascii="Times New Roman" w:hAnsi="Times New Roman" w:cs="Times New Roman"/>
          <w:sz w:val="28"/>
          <w:szCs w:val="28"/>
        </w:rPr>
        <w:t xml:space="preserve"> нормы и гарантии для различных категорий граждан. В нормативно-правовых документах определены финансовое, имущественное, кадровое обеспечение и оплата труда работников учреждений социальной работы; полномочия субъектов в области ресурсного обеспечения деяте</w:t>
      </w:r>
      <w:r w:rsidR="004A4E8A" w:rsidRPr="00C72288">
        <w:rPr>
          <w:rFonts w:ascii="Times New Roman" w:hAnsi="Times New Roman" w:cs="Times New Roman"/>
          <w:sz w:val="28"/>
          <w:szCs w:val="28"/>
        </w:rPr>
        <w:t>льности, особенности</w:t>
      </w:r>
      <w:r w:rsidR="00790B9D" w:rsidRPr="00C72288">
        <w:rPr>
          <w:rFonts w:ascii="Times New Roman" w:hAnsi="Times New Roman" w:cs="Times New Roman"/>
          <w:sz w:val="28"/>
          <w:szCs w:val="28"/>
        </w:rPr>
        <w:t xml:space="preserve"> бухгалтерского учета в социальных службах и др. </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4.</w:t>
      </w:r>
      <w:r w:rsidR="00755EE4" w:rsidRPr="00C72288">
        <w:rPr>
          <w:rFonts w:ascii="Times New Roman" w:hAnsi="Times New Roman" w:cs="Times New Roman"/>
          <w:b/>
          <w:i/>
          <w:sz w:val="28"/>
          <w:szCs w:val="28"/>
          <w:lang w:val="en-US"/>
        </w:rPr>
        <w:t> </w:t>
      </w:r>
      <w:r w:rsidRPr="00C72288">
        <w:rPr>
          <w:rFonts w:ascii="Times New Roman" w:hAnsi="Times New Roman" w:cs="Times New Roman"/>
          <w:b/>
          <w:i/>
          <w:sz w:val="28"/>
          <w:szCs w:val="28"/>
        </w:rPr>
        <w:t>Ц</w:t>
      </w:r>
      <w:r w:rsidR="00790B9D" w:rsidRPr="00C72288">
        <w:rPr>
          <w:rFonts w:ascii="Times New Roman" w:hAnsi="Times New Roman" w:cs="Times New Roman"/>
          <w:b/>
          <w:i/>
          <w:sz w:val="28"/>
          <w:szCs w:val="28"/>
        </w:rPr>
        <w:t>енностные основы</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социальной работы.</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Ценности</w:t>
      </w:r>
      <w:r w:rsidR="00790B9D" w:rsidRPr="00C72288">
        <w:rPr>
          <w:rFonts w:ascii="Times New Roman" w:hAnsi="Times New Roman" w:cs="Times New Roman"/>
          <w:sz w:val="28"/>
          <w:szCs w:val="28"/>
        </w:rPr>
        <w:t xml:space="preserve"> – представления о правильных целях и принципах. Они воплощаются в целях государственной политики по предоставлению социальных благ населению.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Ценности, формирующие цели социальной работы государства: </w:t>
      </w:r>
    </w:p>
    <w:p w:rsidR="00790B9D" w:rsidRPr="00C72288" w:rsidRDefault="00755EE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 xml:space="preserve">социальная справедливость; </w:t>
      </w:r>
    </w:p>
    <w:p w:rsidR="00790B9D" w:rsidRPr="00C72288" w:rsidRDefault="00755EE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 xml:space="preserve">социальная защищенность; </w:t>
      </w:r>
    </w:p>
    <w:p w:rsidR="00790B9D" w:rsidRPr="00C72288" w:rsidRDefault="00755EE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 xml:space="preserve">социальный мир; </w:t>
      </w:r>
    </w:p>
    <w:p w:rsidR="00790B9D" w:rsidRPr="00C72288" w:rsidRDefault="00755EE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 xml:space="preserve">сохранение человеческого достоинства;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755EE4" w:rsidRPr="00C72288">
        <w:rPr>
          <w:rFonts w:ascii="Times New Roman" w:hAnsi="Times New Roman" w:cs="Times New Roman"/>
          <w:sz w:val="28"/>
          <w:szCs w:val="28"/>
          <w:lang w:val="en-US"/>
        </w:rPr>
        <w:t> </w:t>
      </w:r>
      <w:r w:rsidRPr="00C72288">
        <w:rPr>
          <w:rFonts w:ascii="Times New Roman" w:hAnsi="Times New Roman" w:cs="Times New Roman"/>
          <w:sz w:val="28"/>
          <w:szCs w:val="28"/>
        </w:rPr>
        <w:t xml:space="preserve">гуманизация экономической и трудовой жизни. </w:t>
      </w:r>
    </w:p>
    <w:p w:rsidR="00150DA0" w:rsidRPr="00C72288" w:rsidRDefault="00150DA0" w:rsidP="00F46B97">
      <w:pPr>
        <w:spacing w:after="0" w:line="240" w:lineRule="auto"/>
        <w:ind w:firstLine="709"/>
        <w:jc w:val="both"/>
        <w:rPr>
          <w:rFonts w:ascii="Times New Roman" w:hAnsi="Times New Roman" w:cs="Times New Roman"/>
          <w:b/>
          <w:sz w:val="28"/>
          <w:szCs w:val="28"/>
        </w:rPr>
      </w:pPr>
    </w:p>
    <w:p w:rsidR="00790B9D" w:rsidRPr="00C72288" w:rsidRDefault="00755EE4"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2.</w:t>
      </w:r>
      <w:r w:rsidRPr="00C72288">
        <w:rPr>
          <w:rFonts w:ascii="Times New Roman" w:hAnsi="Times New Roman" w:cs="Times New Roman"/>
          <w:b/>
          <w:sz w:val="28"/>
          <w:szCs w:val="28"/>
          <w:lang w:val="en-US"/>
        </w:rPr>
        <w:t> </w:t>
      </w:r>
      <w:r w:rsidR="00790B9D" w:rsidRPr="00C72288">
        <w:rPr>
          <w:rFonts w:ascii="Times New Roman" w:hAnsi="Times New Roman" w:cs="Times New Roman"/>
          <w:b/>
          <w:sz w:val="28"/>
          <w:szCs w:val="28"/>
        </w:rPr>
        <w:t>Основные экономичес</w:t>
      </w:r>
      <w:r w:rsidR="00150DA0" w:rsidRPr="00C72288">
        <w:rPr>
          <w:rFonts w:ascii="Times New Roman" w:hAnsi="Times New Roman" w:cs="Times New Roman"/>
          <w:b/>
          <w:sz w:val="28"/>
          <w:szCs w:val="28"/>
        </w:rPr>
        <w:t>кие категории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Экономические категории</w:t>
      </w:r>
      <w:r w:rsidRPr="00C72288">
        <w:rPr>
          <w:rFonts w:ascii="Times New Roman" w:hAnsi="Times New Roman" w:cs="Times New Roman"/>
          <w:sz w:val="28"/>
          <w:szCs w:val="28"/>
        </w:rPr>
        <w:t xml:space="preserve"> – отражение совокупности производительных сил, труда и социально-экономических отношений общества.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Сложная совокупность факторов, процессов и результатов воспроизводства, ориентированных на удовлетворение многообразных и растущих потребностей людей, характеризует </w:t>
      </w:r>
      <w:r w:rsidRPr="00C72288">
        <w:rPr>
          <w:rFonts w:ascii="Times New Roman" w:hAnsi="Times New Roman" w:cs="Times New Roman"/>
          <w:b/>
          <w:i/>
          <w:sz w:val="28"/>
          <w:szCs w:val="28"/>
        </w:rPr>
        <w:t>экономическую</w:t>
      </w:r>
      <w:r w:rsidRPr="00C72288">
        <w:rPr>
          <w:rFonts w:ascii="Times New Roman" w:hAnsi="Times New Roman" w:cs="Times New Roman"/>
          <w:sz w:val="28"/>
          <w:szCs w:val="28"/>
        </w:rPr>
        <w:t xml:space="preserve"> </w:t>
      </w:r>
      <w:r w:rsidRPr="00C72288">
        <w:rPr>
          <w:rFonts w:ascii="Times New Roman" w:hAnsi="Times New Roman" w:cs="Times New Roman"/>
          <w:b/>
          <w:i/>
          <w:sz w:val="28"/>
          <w:szCs w:val="28"/>
        </w:rPr>
        <w:t>категорию «жизнеобеспечение населения»</w:t>
      </w:r>
      <w:r w:rsidRPr="00C72288">
        <w:rPr>
          <w:rFonts w:ascii="Times New Roman" w:hAnsi="Times New Roman" w:cs="Times New Roman"/>
          <w:bCs/>
          <w:iCs/>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Категория «жизнеобеспечение населения»</w:t>
      </w:r>
      <w:r w:rsidRPr="00C72288">
        <w:rPr>
          <w:rFonts w:ascii="Times New Roman" w:hAnsi="Times New Roman" w:cs="Times New Roman"/>
          <w:sz w:val="28"/>
          <w:szCs w:val="28"/>
        </w:rPr>
        <w:t xml:space="preserve"> характеризуется синтезом качественных и количественных характеристик, </w:t>
      </w:r>
      <w:r w:rsidRPr="00C72288">
        <w:rPr>
          <w:rFonts w:ascii="Times New Roman" w:hAnsi="Times New Roman" w:cs="Times New Roman"/>
          <w:sz w:val="28"/>
          <w:szCs w:val="28"/>
        </w:rPr>
        <w:lastRenderedPageBreak/>
        <w:t>производительных сил общественного труда, социально-экономических отношений в условиях функционирования рыночной экономики. Человек застает уже сложившиеся объективные экономические условия, но в ходе своей деятельности он вносит в них изменения, меняется сам, накапливает социальный опыт. Интерес к категории «жизнеобеспечение населения» возник давно. В трудах экономистов появились термины «благо», «благосос</w:t>
      </w:r>
      <w:r w:rsidR="004A4E8A" w:rsidRPr="00C72288">
        <w:rPr>
          <w:rFonts w:ascii="Times New Roman" w:hAnsi="Times New Roman" w:cs="Times New Roman"/>
          <w:sz w:val="28"/>
          <w:szCs w:val="28"/>
        </w:rPr>
        <w:t>тояние», «богатство», «уровень жизни»,</w:t>
      </w:r>
      <w:r w:rsidRPr="00C72288">
        <w:rPr>
          <w:rFonts w:ascii="Times New Roman" w:hAnsi="Times New Roman" w:cs="Times New Roman"/>
          <w:sz w:val="28"/>
          <w:szCs w:val="28"/>
        </w:rPr>
        <w:t xml:space="preserve"> </w:t>
      </w:r>
      <w:r w:rsidR="004A4E8A" w:rsidRPr="00C72288">
        <w:rPr>
          <w:rFonts w:ascii="Times New Roman" w:hAnsi="Times New Roman" w:cs="Times New Roman"/>
          <w:sz w:val="28"/>
          <w:szCs w:val="28"/>
        </w:rPr>
        <w:t>«</w:t>
      </w:r>
      <w:r w:rsidRPr="00C72288">
        <w:rPr>
          <w:rFonts w:ascii="Times New Roman" w:hAnsi="Times New Roman" w:cs="Times New Roman"/>
          <w:sz w:val="28"/>
          <w:szCs w:val="28"/>
        </w:rPr>
        <w:t xml:space="preserve">качество жизни».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Категория «общественное воспроизводство»</w:t>
      </w:r>
      <w:r w:rsidRPr="00C72288">
        <w:rPr>
          <w:rFonts w:ascii="Times New Roman" w:hAnsi="Times New Roman" w:cs="Times New Roman"/>
          <w:sz w:val="28"/>
          <w:szCs w:val="28"/>
        </w:rPr>
        <w:t xml:space="preserve"> предполагает приоритет материально-вещественного результата (прибыльности), и недостаточно ориентируется на многообразие потребностей человека. В</w:t>
      </w:r>
      <w:r w:rsidR="00C72288">
        <w:rPr>
          <w:rFonts w:ascii="Times New Roman" w:hAnsi="Times New Roman" w:cs="Times New Roman"/>
          <w:sz w:val="28"/>
          <w:szCs w:val="28"/>
        </w:rPr>
        <w:t> </w:t>
      </w:r>
      <w:r w:rsidRPr="00C72288">
        <w:rPr>
          <w:rFonts w:ascii="Times New Roman" w:hAnsi="Times New Roman" w:cs="Times New Roman"/>
          <w:sz w:val="28"/>
          <w:szCs w:val="28"/>
        </w:rPr>
        <w:t>настоящее время личность человека во всем многообразии потребностей должна стать целью системы общественного воспроизводства в каждой его фазе. В рыночной экономике возникает необходимость социально ориентировать расширен</w:t>
      </w:r>
      <w:r w:rsidR="004A4E8A" w:rsidRPr="00C72288">
        <w:rPr>
          <w:rFonts w:ascii="Times New Roman" w:hAnsi="Times New Roman" w:cs="Times New Roman"/>
          <w:sz w:val="28"/>
          <w:szCs w:val="28"/>
        </w:rPr>
        <w:t xml:space="preserve">ное воспроизводство </w:t>
      </w:r>
      <w:r w:rsidRPr="00C72288">
        <w:rPr>
          <w:rFonts w:ascii="Times New Roman" w:hAnsi="Times New Roman" w:cs="Times New Roman"/>
          <w:sz w:val="28"/>
          <w:szCs w:val="28"/>
        </w:rPr>
        <w:t xml:space="preserve">на жизнеобеспечение населения.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Каждый человек по-своему решает социально-экономические проблемы собственного жизнеобеспечения. </w:t>
      </w:r>
      <w:r w:rsidRPr="00C72288">
        <w:rPr>
          <w:rFonts w:ascii="Times New Roman" w:hAnsi="Times New Roman" w:cs="Times New Roman"/>
          <w:b/>
          <w:i/>
          <w:sz w:val="28"/>
          <w:szCs w:val="28"/>
        </w:rPr>
        <w:t>Главное в развитии жизнеобеспечения</w:t>
      </w:r>
      <w:r w:rsidRPr="00C72288">
        <w:rPr>
          <w:rFonts w:ascii="Times New Roman" w:hAnsi="Times New Roman" w:cs="Times New Roman"/>
          <w:sz w:val="28"/>
          <w:szCs w:val="28"/>
        </w:rPr>
        <w:t xml:space="preserve"> – улучшение условий труда и жизни людей, поэтапное достижение разумных потребностей в материальных и духовных благах, рост продолжительности жизни, производительное долголетие.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Сферы жизнеобеспечения населения</w:t>
      </w:r>
      <w:r w:rsidRPr="00C72288">
        <w:rPr>
          <w:rFonts w:ascii="Times New Roman" w:hAnsi="Times New Roman" w:cs="Times New Roman"/>
          <w:sz w:val="28"/>
          <w:szCs w:val="28"/>
        </w:rPr>
        <w:t>:</w:t>
      </w:r>
      <w:r w:rsidR="00150DA0" w:rsidRPr="00C72288">
        <w:rPr>
          <w:rFonts w:ascii="Times New Roman" w:hAnsi="Times New Roman" w:cs="Times New Roman"/>
          <w:sz w:val="28"/>
          <w:szCs w:val="28"/>
        </w:rPr>
        <w:t xml:space="preserve"> материальная, социальная, духовная,</w:t>
      </w:r>
      <w:r w:rsidRPr="00C72288">
        <w:rPr>
          <w:rFonts w:ascii="Times New Roman" w:hAnsi="Times New Roman" w:cs="Times New Roman"/>
          <w:sz w:val="28"/>
          <w:szCs w:val="28"/>
        </w:rPr>
        <w:t xml:space="preserve"> воспроизводство человека. </w:t>
      </w:r>
    </w:p>
    <w:p w:rsidR="00790B9D" w:rsidRPr="00C72288" w:rsidRDefault="00150DA0"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Два</w:t>
      </w:r>
      <w:r w:rsidR="00790B9D" w:rsidRPr="00C72288">
        <w:rPr>
          <w:rFonts w:ascii="Times New Roman" w:hAnsi="Times New Roman" w:cs="Times New Roman"/>
          <w:b/>
          <w:i/>
          <w:sz w:val="28"/>
          <w:szCs w:val="28"/>
        </w:rPr>
        <w:t xml:space="preserve"> уровня жизнедеятельности личности и общества: </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104BE8" w:rsidRPr="00C72288">
        <w:rPr>
          <w:rFonts w:ascii="Times New Roman" w:hAnsi="Times New Roman" w:cs="Times New Roman"/>
          <w:b/>
          <w:i/>
          <w:sz w:val="28"/>
          <w:szCs w:val="28"/>
        </w:rPr>
        <w:t>уровень физического выживания –</w:t>
      </w:r>
      <w:r w:rsidR="00104BE8" w:rsidRPr="00C72288">
        <w:rPr>
          <w:rFonts w:ascii="Times New Roman" w:hAnsi="Times New Roman" w:cs="Times New Roman"/>
          <w:sz w:val="28"/>
          <w:szCs w:val="28"/>
        </w:rPr>
        <w:t xml:space="preserve"> б</w:t>
      </w:r>
      <w:r w:rsidR="00790B9D" w:rsidRPr="00C72288">
        <w:rPr>
          <w:rFonts w:ascii="Times New Roman" w:hAnsi="Times New Roman" w:cs="Times New Roman"/>
          <w:sz w:val="28"/>
          <w:szCs w:val="28"/>
        </w:rPr>
        <w:t>азовый (низовой) уровень благосостояния, соответствующий человеческому достоинству, должен быть обеспечен каждому гражданину страны в развитом социуме;</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уровень раскрытия творчески-созидательного потенциала</w:t>
      </w:r>
      <w:r w:rsidR="00104BE8" w:rsidRPr="00C72288">
        <w:rPr>
          <w:rFonts w:ascii="Times New Roman" w:hAnsi="Times New Roman" w:cs="Times New Roman"/>
          <w:sz w:val="28"/>
          <w:szCs w:val="28"/>
        </w:rPr>
        <w:t>, который</w:t>
      </w:r>
      <w:r w:rsidR="00790B9D" w:rsidRPr="00C72288">
        <w:rPr>
          <w:rFonts w:ascii="Times New Roman" w:hAnsi="Times New Roman" w:cs="Times New Roman"/>
          <w:sz w:val="28"/>
          <w:szCs w:val="28"/>
        </w:rPr>
        <w:t xml:space="preserve"> возможен при обеспечении гарантий физического выживания каждому человеку. Процветание личности и социума возможно только на втором уровне. </w:t>
      </w:r>
    </w:p>
    <w:p w:rsidR="00104BE8" w:rsidRPr="00C72288" w:rsidRDefault="00104BE8"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Критерии оценки</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экономических условий жизнеобеспечения</w:t>
      </w:r>
      <w:r w:rsidRPr="00C72288">
        <w:rPr>
          <w:rFonts w:ascii="Times New Roman" w:hAnsi="Times New Roman" w:cs="Times New Roman"/>
          <w:sz w:val="28"/>
          <w:szCs w:val="28"/>
        </w:rPr>
        <w:t xml:space="preserve"> потребностей</w:t>
      </w:r>
      <w:r w:rsidR="00790B9D" w:rsidRPr="00C72288">
        <w:rPr>
          <w:rFonts w:ascii="Times New Roman" w:hAnsi="Times New Roman" w:cs="Times New Roman"/>
          <w:sz w:val="28"/>
          <w:szCs w:val="28"/>
        </w:rPr>
        <w:t xml:space="preserve"> людей</w:t>
      </w:r>
      <w:r w:rsidRPr="00C72288">
        <w:rPr>
          <w:rFonts w:ascii="Times New Roman" w:hAnsi="Times New Roman" w:cs="Times New Roman"/>
          <w:sz w:val="28"/>
          <w:szCs w:val="28"/>
        </w:rPr>
        <w:t>:</w:t>
      </w:r>
    </w:p>
    <w:p w:rsidR="00104BE8" w:rsidRPr="00C72288" w:rsidRDefault="005019DF"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104BE8" w:rsidRPr="00C72288">
        <w:rPr>
          <w:rFonts w:ascii="Times New Roman" w:hAnsi="Times New Roman" w:cs="Times New Roman"/>
          <w:b/>
          <w:i/>
          <w:sz w:val="28"/>
          <w:szCs w:val="28"/>
        </w:rPr>
        <w:t>социальный прожиточный минимум</w:t>
      </w:r>
      <w:r w:rsidR="00790B9D" w:rsidRPr="00C72288">
        <w:rPr>
          <w:rFonts w:ascii="Times New Roman" w:hAnsi="Times New Roman" w:cs="Times New Roman"/>
          <w:sz w:val="28"/>
          <w:szCs w:val="28"/>
        </w:rPr>
        <w:t xml:space="preserve"> –</w:t>
      </w:r>
      <w:r w:rsidR="00104BE8" w:rsidRPr="00C72288">
        <w:rPr>
          <w:rFonts w:ascii="Times New Roman" w:hAnsi="Times New Roman" w:cs="Times New Roman"/>
          <w:sz w:val="28"/>
          <w:szCs w:val="28"/>
        </w:rPr>
        <w:t xml:space="preserve"> комплекс</w:t>
      </w:r>
      <w:r w:rsidR="00790B9D" w:rsidRPr="00C72288">
        <w:rPr>
          <w:rFonts w:ascii="Times New Roman" w:hAnsi="Times New Roman" w:cs="Times New Roman"/>
          <w:sz w:val="28"/>
          <w:szCs w:val="28"/>
        </w:rPr>
        <w:t xml:space="preserve"> непосредственных нужд в питании, одежде, жилище, сохранении и восстановлении здоровья человека и его семьи, отдыхе и досуге; образовании, развитии и совершенствовании личности. </w:t>
      </w:r>
      <w:r w:rsidR="00790B9D" w:rsidRPr="00C72288">
        <w:rPr>
          <w:rFonts w:ascii="Times New Roman" w:hAnsi="Times New Roman" w:cs="Times New Roman"/>
          <w:i/>
          <w:sz w:val="28"/>
          <w:szCs w:val="28"/>
        </w:rPr>
        <w:t>Социальный прожиточный минимум по стоимости значительно выше физиологического</w:t>
      </w:r>
      <w:r w:rsidR="00104BE8" w:rsidRPr="00C72288">
        <w:rPr>
          <w:rFonts w:ascii="Times New Roman" w:hAnsi="Times New Roman" w:cs="Times New Roman"/>
          <w:sz w:val="28"/>
          <w:szCs w:val="28"/>
        </w:rPr>
        <w:t>;</w:t>
      </w:r>
    </w:p>
    <w:p w:rsidR="00104BE8" w:rsidRPr="00C72288" w:rsidRDefault="005019DF"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104BE8" w:rsidRPr="00C72288">
        <w:rPr>
          <w:rFonts w:ascii="Times New Roman" w:hAnsi="Times New Roman" w:cs="Times New Roman"/>
          <w:b/>
          <w:i/>
          <w:sz w:val="28"/>
          <w:szCs w:val="28"/>
        </w:rPr>
        <w:t>условия</w:t>
      </w:r>
      <w:r w:rsidR="00104BE8" w:rsidRPr="00C72288">
        <w:rPr>
          <w:rFonts w:ascii="Times New Roman" w:hAnsi="Times New Roman" w:cs="Times New Roman"/>
          <w:sz w:val="28"/>
          <w:szCs w:val="28"/>
        </w:rPr>
        <w:t xml:space="preserve"> труда, образования, жизни;</w:t>
      </w:r>
    </w:p>
    <w:p w:rsidR="00790B9D" w:rsidRPr="00C72288" w:rsidRDefault="005019DF"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104BE8" w:rsidRPr="00C72288">
        <w:rPr>
          <w:rFonts w:ascii="Times New Roman" w:hAnsi="Times New Roman" w:cs="Times New Roman"/>
          <w:b/>
          <w:i/>
          <w:sz w:val="28"/>
          <w:szCs w:val="28"/>
        </w:rPr>
        <w:t>доступность</w:t>
      </w:r>
      <w:r w:rsidR="00104BE8" w:rsidRPr="00C72288">
        <w:rPr>
          <w:rFonts w:ascii="Times New Roman" w:hAnsi="Times New Roman" w:cs="Times New Roman"/>
          <w:sz w:val="28"/>
          <w:szCs w:val="28"/>
        </w:rPr>
        <w:t xml:space="preserve"> отдыха,</w:t>
      </w:r>
      <w:r w:rsidR="00790B9D" w:rsidRPr="00C72288">
        <w:rPr>
          <w:rFonts w:ascii="Times New Roman" w:hAnsi="Times New Roman" w:cs="Times New Roman"/>
          <w:sz w:val="28"/>
          <w:szCs w:val="28"/>
        </w:rPr>
        <w:t xml:space="preserve"> воспроизводство</w:t>
      </w:r>
      <w:r w:rsidR="00104BE8" w:rsidRPr="00C72288">
        <w:rPr>
          <w:rFonts w:ascii="Times New Roman" w:hAnsi="Times New Roman" w:cs="Times New Roman"/>
          <w:sz w:val="28"/>
          <w:szCs w:val="28"/>
        </w:rPr>
        <w:t xml:space="preserve"> человека</w:t>
      </w:r>
      <w:r w:rsidR="00790B9D"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Формирование системы социальной защиты невозможно без экономической основы. </w:t>
      </w:r>
      <w:r w:rsidRPr="00C72288">
        <w:rPr>
          <w:rFonts w:ascii="Times New Roman" w:hAnsi="Times New Roman" w:cs="Times New Roman"/>
          <w:b/>
          <w:i/>
          <w:sz w:val="28"/>
          <w:szCs w:val="28"/>
        </w:rPr>
        <w:t>Экономика</w:t>
      </w:r>
      <w:r w:rsidRPr="00C72288">
        <w:rPr>
          <w:rFonts w:ascii="Times New Roman" w:hAnsi="Times New Roman" w:cs="Times New Roman"/>
          <w:sz w:val="28"/>
          <w:szCs w:val="28"/>
        </w:rPr>
        <w:t xml:space="preserve"> – материальный фундамент и ресурс для развития </w:t>
      </w:r>
      <w:r w:rsidRPr="00C72288">
        <w:rPr>
          <w:rFonts w:ascii="Times New Roman" w:hAnsi="Times New Roman" w:cs="Times New Roman"/>
          <w:b/>
          <w:i/>
          <w:sz w:val="28"/>
          <w:szCs w:val="28"/>
        </w:rPr>
        <w:t>социальной сферы</w:t>
      </w:r>
      <w:r w:rsidRPr="00C72288">
        <w:rPr>
          <w:rFonts w:ascii="Times New Roman" w:hAnsi="Times New Roman" w:cs="Times New Roman"/>
          <w:sz w:val="28"/>
          <w:szCs w:val="28"/>
        </w:rPr>
        <w:t xml:space="preserve">, которая определяет развитие экономики. </w:t>
      </w:r>
      <w:r w:rsidRPr="00C72288">
        <w:rPr>
          <w:rFonts w:ascii="Times New Roman" w:hAnsi="Times New Roman" w:cs="Times New Roman"/>
          <w:sz w:val="28"/>
          <w:szCs w:val="28"/>
        </w:rPr>
        <w:lastRenderedPageBreak/>
        <w:t xml:space="preserve">От социальной сферы зависит формирование центральной производительной силы экономики – человека. Без развитой экономики не может быть развитой социальной сферы, но и без развитой социальной сферы не может существовать развитая экономика.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В условиях рыночной экономики формируется слой собственников, что способствует росту дифференциации доходов, экономическому и социальному расслоению общества. Это требует системного государственного вмешательства </w:t>
      </w:r>
      <w:r w:rsidRPr="00C72288">
        <w:rPr>
          <w:rFonts w:ascii="Times New Roman" w:hAnsi="Times New Roman" w:cs="Times New Roman"/>
          <w:i/>
          <w:sz w:val="28"/>
          <w:szCs w:val="28"/>
        </w:rPr>
        <w:t>для преодоления</w:t>
      </w:r>
      <w:r w:rsidRPr="00C72288">
        <w:rPr>
          <w:rFonts w:ascii="Times New Roman" w:hAnsi="Times New Roman" w:cs="Times New Roman"/>
          <w:sz w:val="28"/>
          <w:szCs w:val="28"/>
        </w:rPr>
        <w:t xml:space="preserve"> </w:t>
      </w:r>
      <w:r w:rsidRPr="00C72288">
        <w:rPr>
          <w:rFonts w:ascii="Times New Roman" w:hAnsi="Times New Roman" w:cs="Times New Roman"/>
          <w:i/>
          <w:sz w:val="28"/>
          <w:szCs w:val="28"/>
        </w:rPr>
        <w:t>социальной напряженности,</w:t>
      </w:r>
      <w:r w:rsidRPr="00C72288">
        <w:rPr>
          <w:rFonts w:ascii="Times New Roman" w:hAnsi="Times New Roman" w:cs="Times New Roman"/>
          <w:sz w:val="28"/>
          <w:szCs w:val="28"/>
        </w:rPr>
        <w:t xml:space="preserve"> </w:t>
      </w:r>
      <w:r w:rsidRPr="00C72288">
        <w:rPr>
          <w:rFonts w:ascii="Times New Roman" w:hAnsi="Times New Roman" w:cs="Times New Roman"/>
          <w:i/>
          <w:sz w:val="28"/>
          <w:szCs w:val="28"/>
        </w:rPr>
        <w:t xml:space="preserve">формирования системы социальной поддержки </w:t>
      </w:r>
      <w:r w:rsidRPr="00C72288">
        <w:rPr>
          <w:rFonts w:ascii="Times New Roman" w:hAnsi="Times New Roman" w:cs="Times New Roman"/>
          <w:sz w:val="28"/>
          <w:szCs w:val="28"/>
        </w:rPr>
        <w:t xml:space="preserve">наиболее уязвимых категорий населения.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Экономическая функция социальной работы</w:t>
      </w:r>
      <w:r w:rsidRPr="00C72288">
        <w:rPr>
          <w:rFonts w:ascii="Times New Roman" w:hAnsi="Times New Roman" w:cs="Times New Roman"/>
          <w:sz w:val="28"/>
          <w:szCs w:val="28"/>
        </w:rPr>
        <w:t xml:space="preserve"> – деятельность субъектов системы социальной защиты по формированию и рациональному распределению социально-экономических ресурсов, созданию условий, обеспечивающих жизнедеятельность личности и семьи. </w:t>
      </w:r>
    </w:p>
    <w:p w:rsidR="00790B9D" w:rsidRPr="00C72288" w:rsidRDefault="00150DA0"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Три</w:t>
      </w:r>
      <w:r w:rsidR="00790B9D" w:rsidRPr="00C72288">
        <w:rPr>
          <w:rFonts w:ascii="Times New Roman" w:hAnsi="Times New Roman" w:cs="Times New Roman"/>
          <w:b/>
          <w:i/>
          <w:sz w:val="28"/>
          <w:szCs w:val="28"/>
        </w:rPr>
        <w:t xml:space="preserve"> субъекта в реализации экономической функции социальной работы:</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государство</w:t>
      </w:r>
      <w:r w:rsidR="00790B9D" w:rsidRPr="00C72288">
        <w:rPr>
          <w:rFonts w:ascii="Times New Roman" w:hAnsi="Times New Roman" w:cs="Times New Roman"/>
          <w:sz w:val="28"/>
          <w:szCs w:val="28"/>
        </w:rPr>
        <w:t xml:space="preserve"> – создает нормативно-правовые условия для того, чтобы человек, работая, мог обеспечить достойный уровень жизни себ</w:t>
      </w:r>
      <w:r w:rsidR="00104BE8" w:rsidRPr="00C72288">
        <w:rPr>
          <w:rFonts w:ascii="Times New Roman" w:hAnsi="Times New Roman" w:cs="Times New Roman"/>
          <w:sz w:val="28"/>
          <w:szCs w:val="28"/>
        </w:rPr>
        <w:t>е и своей семье. Для поддержки слабых слоев населения</w:t>
      </w:r>
      <w:r w:rsidR="00790B9D" w:rsidRPr="00C72288">
        <w:rPr>
          <w:rFonts w:ascii="Times New Roman" w:hAnsi="Times New Roman" w:cs="Times New Roman"/>
          <w:sz w:val="28"/>
          <w:szCs w:val="28"/>
        </w:rPr>
        <w:t xml:space="preserve"> создаются службы поддержки, правовые условия для благотворительной деятельности. Государство определяет категории поддерживаемых, гарантирует ресурсную основу помощи: финансовую, кадровую, материальную;</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общество</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(негосударственный, неправительственный, некоммерческий благотворительный сектор добровольной активности)</w:t>
      </w:r>
      <w:r w:rsidR="00790B9D" w:rsidRPr="00C72288">
        <w:rPr>
          <w:rFonts w:ascii="Times New Roman" w:hAnsi="Times New Roman" w:cs="Times New Roman"/>
          <w:sz w:val="28"/>
          <w:szCs w:val="28"/>
        </w:rPr>
        <w:t xml:space="preserve"> – </w:t>
      </w:r>
      <w:r w:rsidR="00104BE8" w:rsidRPr="00C72288">
        <w:rPr>
          <w:rFonts w:ascii="Times New Roman" w:hAnsi="Times New Roman" w:cs="Times New Roman"/>
          <w:sz w:val="28"/>
          <w:szCs w:val="28"/>
        </w:rPr>
        <w:t xml:space="preserve">приобретает </w:t>
      </w:r>
      <w:r w:rsidR="00790B9D" w:rsidRPr="00C72288">
        <w:rPr>
          <w:rFonts w:ascii="Times New Roman" w:hAnsi="Times New Roman" w:cs="Times New Roman"/>
          <w:sz w:val="28"/>
          <w:szCs w:val="28"/>
        </w:rPr>
        <w:t>все более значимую роль в социальной работе</w:t>
      </w:r>
      <w:r w:rsidR="00104BE8" w:rsidRPr="00C72288">
        <w:rPr>
          <w:rFonts w:ascii="Times New Roman" w:hAnsi="Times New Roman" w:cs="Times New Roman"/>
          <w:sz w:val="28"/>
          <w:szCs w:val="28"/>
        </w:rPr>
        <w:t>. О</w:t>
      </w:r>
      <w:r w:rsidR="00790B9D" w:rsidRPr="00C72288">
        <w:rPr>
          <w:rFonts w:ascii="Times New Roman" w:hAnsi="Times New Roman" w:cs="Times New Roman"/>
          <w:sz w:val="28"/>
          <w:szCs w:val="28"/>
        </w:rPr>
        <w:t>бщественные и благот</w:t>
      </w:r>
      <w:r w:rsidR="00104BE8" w:rsidRPr="00C72288">
        <w:rPr>
          <w:rFonts w:ascii="Times New Roman" w:hAnsi="Times New Roman" w:cs="Times New Roman"/>
          <w:sz w:val="28"/>
          <w:szCs w:val="28"/>
        </w:rPr>
        <w:t>ворительные организации</w:t>
      </w:r>
      <w:r w:rsidR="00790B9D" w:rsidRPr="00C72288">
        <w:rPr>
          <w:rFonts w:ascii="Times New Roman" w:hAnsi="Times New Roman" w:cs="Times New Roman"/>
          <w:sz w:val="28"/>
          <w:szCs w:val="28"/>
        </w:rPr>
        <w:t xml:space="preserve"> занимают свою нишу в поддержке беспризорных детей, реабилитации инвалидов, безнадежных больных и др.;</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человек</w:t>
      </w:r>
      <w:r w:rsidR="00790B9D" w:rsidRPr="00C72288">
        <w:rPr>
          <w:rFonts w:ascii="Times New Roman" w:hAnsi="Times New Roman" w:cs="Times New Roman"/>
          <w:sz w:val="28"/>
          <w:szCs w:val="28"/>
        </w:rPr>
        <w:t xml:space="preserve"> – должен стремиться к реализации своих возможностей и самообеспечению. Экономически активное население должно обеспечивать свои потребности (зарабатывать деньги на еду, одежду, образование и развитие детей, отдых) и только в объективно сложных жизненных ситуациях обращаться за помощью в государственные и негосударственные социальные службы.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Категория «система социального партнерства»</w:t>
      </w:r>
      <w:r w:rsidRPr="00C72288">
        <w:rPr>
          <w:rFonts w:ascii="Times New Roman" w:hAnsi="Times New Roman" w:cs="Times New Roman"/>
          <w:sz w:val="28"/>
          <w:szCs w:val="28"/>
        </w:rPr>
        <w:t xml:space="preserve"> связана с формированием социального государства. Создается новый образ корпорации, морально ответственной перед людьми, которые в ней работают. Развивается </w:t>
      </w:r>
      <w:r w:rsidRPr="00C72288">
        <w:rPr>
          <w:rFonts w:ascii="Times New Roman" w:hAnsi="Times New Roman" w:cs="Times New Roman"/>
          <w:b/>
          <w:i/>
          <w:sz w:val="28"/>
          <w:szCs w:val="28"/>
        </w:rPr>
        <w:t>корпоративная социальная защита</w:t>
      </w:r>
      <w:r w:rsidRPr="00C72288">
        <w:rPr>
          <w:rFonts w:ascii="Times New Roman" w:hAnsi="Times New Roman" w:cs="Times New Roman"/>
          <w:sz w:val="28"/>
          <w:szCs w:val="28"/>
        </w:rPr>
        <w:t xml:space="preserve"> в целях дополнительного пенсионного обеспечения и медицинского страхования, поддержки ЗОЖ своих сотрудников и и</w:t>
      </w:r>
      <w:r w:rsidR="00104BE8" w:rsidRPr="00C72288">
        <w:rPr>
          <w:rFonts w:ascii="Times New Roman" w:hAnsi="Times New Roman" w:cs="Times New Roman"/>
          <w:sz w:val="28"/>
          <w:szCs w:val="28"/>
        </w:rPr>
        <w:t>х семей. Это способно освободить</w:t>
      </w:r>
      <w:r w:rsidRPr="00C72288">
        <w:rPr>
          <w:rFonts w:ascii="Times New Roman" w:hAnsi="Times New Roman" w:cs="Times New Roman"/>
          <w:sz w:val="28"/>
          <w:szCs w:val="28"/>
        </w:rPr>
        <w:t xml:space="preserve"> государство от некоторых социальных функций.</w:t>
      </w:r>
    </w:p>
    <w:p w:rsidR="00150DA0" w:rsidRPr="00C72288" w:rsidRDefault="00150DA0" w:rsidP="00F46B97">
      <w:pPr>
        <w:spacing w:after="0" w:line="240" w:lineRule="auto"/>
        <w:ind w:firstLine="709"/>
        <w:jc w:val="both"/>
        <w:rPr>
          <w:rFonts w:ascii="Times New Roman" w:hAnsi="Times New Roman" w:cs="Times New Roman"/>
          <w:b/>
          <w:sz w:val="28"/>
          <w:szCs w:val="28"/>
        </w:rPr>
      </w:pPr>
    </w:p>
    <w:p w:rsidR="00790B9D" w:rsidRPr="00C72288" w:rsidRDefault="005019DF"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lastRenderedPageBreak/>
        <w:t>3.</w:t>
      </w:r>
      <w:r w:rsidRPr="00C72288">
        <w:rPr>
          <w:rFonts w:ascii="Times New Roman" w:hAnsi="Times New Roman" w:cs="Times New Roman"/>
          <w:b/>
          <w:sz w:val="28"/>
          <w:szCs w:val="28"/>
          <w:lang w:val="en-US"/>
        </w:rPr>
        <w:t> </w:t>
      </w:r>
      <w:r w:rsidR="00790B9D" w:rsidRPr="00C72288">
        <w:rPr>
          <w:rFonts w:ascii="Times New Roman" w:hAnsi="Times New Roman" w:cs="Times New Roman"/>
          <w:b/>
          <w:sz w:val="28"/>
          <w:szCs w:val="28"/>
        </w:rPr>
        <w:t>Принципы экономической деятельн</w:t>
      </w:r>
      <w:r w:rsidR="00150DA0" w:rsidRPr="00C72288">
        <w:rPr>
          <w:rFonts w:ascii="Times New Roman" w:hAnsi="Times New Roman" w:cs="Times New Roman"/>
          <w:b/>
          <w:sz w:val="28"/>
          <w:szCs w:val="28"/>
        </w:rPr>
        <w:t>ости в сфере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При реализации социальной работы выполняется ряд правил и норм (принципов), соблюдение которых делает ее более эффективной.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Принципы экономики в сфере социальной работы</w:t>
      </w:r>
      <w:r w:rsidRPr="00C72288">
        <w:rPr>
          <w:rFonts w:ascii="Times New Roman" w:hAnsi="Times New Roman" w:cs="Times New Roman"/>
          <w:sz w:val="28"/>
          <w:szCs w:val="28"/>
        </w:rPr>
        <w:t xml:space="preserve"> – научно обоснованные, проверенные практикой правила формирования экономических фондов для поддержки с</w:t>
      </w:r>
      <w:r w:rsidR="00150DA0" w:rsidRPr="00C72288">
        <w:rPr>
          <w:rFonts w:ascii="Times New Roman" w:hAnsi="Times New Roman" w:cs="Times New Roman"/>
          <w:sz w:val="28"/>
          <w:szCs w:val="28"/>
        </w:rPr>
        <w:t>оциально слабых групп населения</w:t>
      </w:r>
      <w:r w:rsidRPr="00C72288">
        <w:rPr>
          <w:rFonts w:ascii="Times New Roman" w:hAnsi="Times New Roman" w:cs="Times New Roman"/>
          <w:sz w:val="28"/>
          <w:szCs w:val="28"/>
        </w:rPr>
        <w:t xml:space="preserve"> и объективные положения о формах и методах экономической деятельности социальных служб.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Общие принципы экономической деятельности в социальной работе</w:t>
      </w:r>
      <w:r w:rsidRPr="00C72288">
        <w:rPr>
          <w:rFonts w:ascii="Times New Roman" w:hAnsi="Times New Roman" w:cs="Times New Roman"/>
          <w:sz w:val="28"/>
          <w:szCs w:val="28"/>
        </w:rPr>
        <w:t>: научность, объективность, историзм, гносеологический подход, гуманизм, законность, доступность, активизация и опора на собственные силы, толерантность.</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Специфические принципы социальной работы:</w:t>
      </w:r>
    </w:p>
    <w:p w:rsidR="00790B9D" w:rsidRPr="00C72288" w:rsidRDefault="005019DF"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1.</w:t>
      </w:r>
      <w:r w:rsidRPr="00C72288">
        <w:rPr>
          <w:rFonts w:ascii="Times New Roman" w:hAnsi="Times New Roman" w:cs="Times New Roman"/>
          <w:b/>
          <w:i/>
          <w:sz w:val="28"/>
          <w:szCs w:val="28"/>
          <w:lang w:val="en-US"/>
        </w:rPr>
        <w:t> </w:t>
      </w:r>
      <w:r w:rsidR="00150DA0" w:rsidRPr="00C72288">
        <w:rPr>
          <w:rFonts w:ascii="Times New Roman" w:hAnsi="Times New Roman" w:cs="Times New Roman"/>
          <w:b/>
          <w:i/>
          <w:sz w:val="28"/>
          <w:szCs w:val="28"/>
        </w:rPr>
        <w:t>П</w:t>
      </w:r>
      <w:r w:rsidR="00790B9D" w:rsidRPr="00C72288">
        <w:rPr>
          <w:rFonts w:ascii="Times New Roman" w:hAnsi="Times New Roman" w:cs="Times New Roman"/>
          <w:b/>
          <w:i/>
          <w:sz w:val="28"/>
          <w:szCs w:val="28"/>
        </w:rPr>
        <w:t>ринцип социальной справедливости.</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Справедливость</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 xml:space="preserve">– совокупность норм, которые выступают как адекватная мера воздаяния за совершенные действия. </w:t>
      </w:r>
      <w:r w:rsidR="00104BE8" w:rsidRPr="00C72288">
        <w:rPr>
          <w:rFonts w:ascii="Times New Roman" w:hAnsi="Times New Roman" w:cs="Times New Roman"/>
          <w:b/>
          <w:i/>
          <w:sz w:val="28"/>
          <w:szCs w:val="28"/>
        </w:rPr>
        <w:t>Социальная справедливость</w:t>
      </w:r>
      <w:r w:rsidR="00104BE8" w:rsidRPr="00C72288">
        <w:rPr>
          <w:rFonts w:ascii="Times New Roman" w:hAnsi="Times New Roman" w:cs="Times New Roman"/>
          <w:sz w:val="28"/>
          <w:szCs w:val="28"/>
        </w:rPr>
        <w:t xml:space="preserve"> – суждение о том, какое распределение благ между членами общества следует считать правильным (каждый человек должен иметь некоторый достойный уровень жизни, т. е. потреблять блага в размерах не ниже определенного уровня, признаваемого обществом в качестве достойного). </w:t>
      </w:r>
    </w:p>
    <w:p w:rsidR="00790B9D" w:rsidRPr="00C72288" w:rsidRDefault="00150DA0"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Два</w:t>
      </w:r>
      <w:r w:rsidR="00790B9D" w:rsidRPr="00C72288">
        <w:rPr>
          <w:rFonts w:ascii="Times New Roman" w:hAnsi="Times New Roman" w:cs="Times New Roman"/>
          <w:b/>
          <w:i/>
          <w:sz w:val="28"/>
          <w:szCs w:val="28"/>
        </w:rPr>
        <w:t xml:space="preserve"> вида справедливости: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b/>
          <w:sz w:val="28"/>
          <w:szCs w:val="28"/>
        </w:rPr>
        <w:t> </w:t>
      </w:r>
      <w:r w:rsidRPr="00C72288">
        <w:rPr>
          <w:rFonts w:ascii="Times New Roman" w:hAnsi="Times New Roman" w:cs="Times New Roman"/>
          <w:b/>
          <w:i/>
          <w:sz w:val="28"/>
          <w:szCs w:val="28"/>
        </w:rPr>
        <w:t>коммуникативная</w:t>
      </w:r>
      <w:r w:rsidRPr="00C72288">
        <w:rPr>
          <w:rFonts w:ascii="Times New Roman" w:hAnsi="Times New Roman" w:cs="Times New Roman"/>
          <w:b/>
          <w:sz w:val="28"/>
          <w:szCs w:val="28"/>
        </w:rPr>
        <w:t xml:space="preserve"> </w:t>
      </w:r>
      <w:r w:rsidRPr="00C72288">
        <w:rPr>
          <w:rFonts w:ascii="Times New Roman" w:hAnsi="Times New Roman" w:cs="Times New Roman"/>
          <w:b/>
          <w:i/>
          <w:sz w:val="28"/>
          <w:szCs w:val="28"/>
        </w:rPr>
        <w:t>справедливость</w:t>
      </w:r>
      <w:r w:rsidRPr="00C72288">
        <w:rPr>
          <w:rFonts w:ascii="Times New Roman" w:hAnsi="Times New Roman" w:cs="Times New Roman"/>
          <w:sz w:val="28"/>
          <w:szCs w:val="28"/>
        </w:rPr>
        <w:t xml:space="preserve"> – формальное равенство прав всех граждан независимо от их статуса и положения, предполагает применение одинаковых мер и условий ко всем членам общества;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b/>
          <w:i/>
          <w:sz w:val="28"/>
          <w:szCs w:val="28"/>
        </w:rPr>
        <w:t>распределительная</w:t>
      </w:r>
      <w:r w:rsidRPr="00C72288">
        <w:rPr>
          <w:rFonts w:ascii="Times New Roman" w:hAnsi="Times New Roman" w:cs="Times New Roman"/>
          <w:b/>
          <w:sz w:val="28"/>
          <w:szCs w:val="28"/>
        </w:rPr>
        <w:t xml:space="preserve"> </w:t>
      </w:r>
      <w:r w:rsidRPr="00C72288">
        <w:rPr>
          <w:rFonts w:ascii="Times New Roman" w:hAnsi="Times New Roman" w:cs="Times New Roman"/>
          <w:b/>
          <w:i/>
          <w:sz w:val="28"/>
          <w:szCs w:val="28"/>
        </w:rPr>
        <w:t>(социальная) справедливость</w:t>
      </w:r>
      <w:r w:rsidRPr="00C72288">
        <w:rPr>
          <w:rFonts w:ascii="Times New Roman" w:hAnsi="Times New Roman" w:cs="Times New Roman"/>
          <w:b/>
          <w:sz w:val="28"/>
          <w:szCs w:val="28"/>
        </w:rPr>
        <w:t xml:space="preserve"> </w:t>
      </w:r>
      <w:r w:rsidRPr="00C72288">
        <w:rPr>
          <w:rFonts w:ascii="Times New Roman" w:hAnsi="Times New Roman" w:cs="Times New Roman"/>
          <w:sz w:val="28"/>
          <w:szCs w:val="28"/>
        </w:rPr>
        <w:t xml:space="preserve">– направлена на обеспечение реального экономического равенства и предполагает перераспределение благ между богатыми и бедными исходя из принципа «каждому по потребности». </w:t>
      </w:r>
    </w:p>
    <w:p w:rsidR="00790B9D" w:rsidRPr="00C72288" w:rsidRDefault="00104BE8"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Принцип</w:t>
      </w:r>
      <w:r w:rsidR="00790B9D" w:rsidRPr="00C72288">
        <w:rPr>
          <w:rFonts w:ascii="Times New Roman" w:hAnsi="Times New Roman" w:cs="Times New Roman"/>
          <w:sz w:val="28"/>
          <w:szCs w:val="28"/>
        </w:rPr>
        <w:t xml:space="preserve"> социальной справедливости предполагает:</w:t>
      </w:r>
    </w:p>
    <w:p w:rsidR="00790B9D" w:rsidRPr="00C72288" w:rsidRDefault="005019DF"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равную возможность для доступа к собственности;</w:t>
      </w:r>
    </w:p>
    <w:p w:rsidR="00790B9D" w:rsidRPr="00C72288" w:rsidRDefault="005019DF"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преобразование человека из фактора производства в субъект труда;</w:t>
      </w:r>
    </w:p>
    <w:p w:rsidR="00790B9D" w:rsidRPr="00C72288" w:rsidRDefault="005019DF"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возможности для раскрытия своих способностей и самореализации;</w:t>
      </w:r>
    </w:p>
    <w:p w:rsidR="00790B9D" w:rsidRPr="00C72288" w:rsidRDefault="005019DF"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00790B9D" w:rsidRPr="00C72288">
        <w:rPr>
          <w:rFonts w:ascii="Times New Roman" w:hAnsi="Times New Roman" w:cs="Times New Roman"/>
          <w:sz w:val="28"/>
          <w:szCs w:val="28"/>
        </w:rPr>
        <w:t>достойные условия труда и вознаграждения за него;</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5019DF" w:rsidRPr="00C72288">
        <w:rPr>
          <w:rFonts w:ascii="Times New Roman" w:hAnsi="Times New Roman" w:cs="Times New Roman"/>
          <w:sz w:val="28"/>
          <w:szCs w:val="28"/>
          <w:lang w:val="en-US"/>
        </w:rPr>
        <w:t> </w:t>
      </w:r>
      <w:r w:rsidRPr="00C72288">
        <w:rPr>
          <w:rFonts w:ascii="Times New Roman" w:hAnsi="Times New Roman" w:cs="Times New Roman"/>
          <w:sz w:val="28"/>
          <w:szCs w:val="28"/>
        </w:rPr>
        <w:t>доступность культурной сферы, образования, здравоохранения;</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обеспечение согласования интересов общества, коллектива и личности. </w:t>
      </w:r>
    </w:p>
    <w:p w:rsidR="00790B9D" w:rsidRPr="00C72288" w:rsidRDefault="00104BE8"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Когда государство не может</w:t>
      </w:r>
      <w:r w:rsidR="00790B9D" w:rsidRPr="00C72288">
        <w:rPr>
          <w:rFonts w:ascii="Times New Roman" w:hAnsi="Times New Roman" w:cs="Times New Roman"/>
          <w:sz w:val="28"/>
          <w:szCs w:val="28"/>
        </w:rPr>
        <w:t xml:space="preserve"> обеспечить определенный уровень благосостояния всех слоев населения, то </w:t>
      </w:r>
      <w:r w:rsidR="00790B9D" w:rsidRPr="00C72288">
        <w:rPr>
          <w:rFonts w:ascii="Times New Roman" w:hAnsi="Times New Roman" w:cs="Times New Roman"/>
          <w:i/>
          <w:sz w:val="28"/>
          <w:szCs w:val="28"/>
        </w:rPr>
        <w:t xml:space="preserve">социальная справедливость </w:t>
      </w:r>
      <w:r w:rsidR="00790B9D" w:rsidRPr="00C72288">
        <w:rPr>
          <w:rFonts w:ascii="Times New Roman" w:hAnsi="Times New Roman" w:cs="Times New Roman"/>
          <w:sz w:val="28"/>
          <w:szCs w:val="28"/>
        </w:rPr>
        <w:t>обеспечивается тем, что</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 xml:space="preserve">государство защищает интересы определенных социальных групп, увеличивает доходы малоимущих, развивает и поддерживает малый и средний бизнес, создает условия для индивидуальной трудовой деятельности и систему переквалификации </w:t>
      </w:r>
      <w:r w:rsidR="00790B9D" w:rsidRPr="00C72288">
        <w:rPr>
          <w:rFonts w:ascii="Times New Roman" w:hAnsi="Times New Roman" w:cs="Times New Roman"/>
          <w:sz w:val="28"/>
          <w:szCs w:val="28"/>
        </w:rPr>
        <w:lastRenderedPageBreak/>
        <w:t>безработных, предоставляет бесплатные услуги образования и здравоохранения, устанавливает миним</w:t>
      </w:r>
      <w:r w:rsidR="00150DA0" w:rsidRPr="00C72288">
        <w:rPr>
          <w:rFonts w:ascii="Times New Roman" w:hAnsi="Times New Roman" w:cs="Times New Roman"/>
          <w:sz w:val="28"/>
          <w:szCs w:val="28"/>
        </w:rPr>
        <w:t>альный уровень различных выплат.</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2.</w:t>
      </w:r>
      <w:r w:rsidR="005019DF" w:rsidRPr="00C72288">
        <w:rPr>
          <w:rFonts w:ascii="Times New Roman" w:hAnsi="Times New Roman" w:cs="Times New Roman"/>
          <w:b/>
          <w:sz w:val="28"/>
          <w:szCs w:val="28"/>
          <w:lang w:val="en-US"/>
        </w:rPr>
        <w:t> </w:t>
      </w:r>
      <w:r w:rsidRPr="00C72288">
        <w:rPr>
          <w:rFonts w:ascii="Times New Roman" w:hAnsi="Times New Roman" w:cs="Times New Roman"/>
          <w:b/>
          <w:i/>
          <w:sz w:val="28"/>
          <w:szCs w:val="28"/>
        </w:rPr>
        <w:t>П</w:t>
      </w:r>
      <w:r w:rsidR="00790B9D" w:rsidRPr="00C72288">
        <w:rPr>
          <w:rFonts w:ascii="Times New Roman" w:hAnsi="Times New Roman" w:cs="Times New Roman"/>
          <w:b/>
          <w:i/>
          <w:sz w:val="28"/>
          <w:szCs w:val="28"/>
        </w:rPr>
        <w:t>ринцип равноправия</w:t>
      </w:r>
      <w:r w:rsidR="00790B9D" w:rsidRPr="00C72288">
        <w:rPr>
          <w:rFonts w:ascii="Times New Roman" w:hAnsi="Times New Roman" w:cs="Times New Roman"/>
          <w:b/>
          <w:sz w:val="28"/>
          <w:szCs w:val="28"/>
        </w:rPr>
        <w:t xml:space="preserve"> </w:t>
      </w:r>
      <w:r w:rsidR="00790B9D" w:rsidRPr="00C72288">
        <w:rPr>
          <w:rFonts w:ascii="Times New Roman" w:hAnsi="Times New Roman" w:cs="Times New Roman"/>
          <w:sz w:val="28"/>
          <w:szCs w:val="28"/>
        </w:rPr>
        <w:t>–</w:t>
      </w:r>
      <w:r w:rsidR="00790B9D" w:rsidRPr="00C72288">
        <w:rPr>
          <w:rFonts w:ascii="Times New Roman" w:hAnsi="Times New Roman" w:cs="Times New Roman"/>
          <w:b/>
          <w:sz w:val="28"/>
          <w:szCs w:val="28"/>
        </w:rPr>
        <w:t xml:space="preserve"> </w:t>
      </w:r>
      <w:r w:rsidR="00790B9D" w:rsidRPr="00C72288">
        <w:rPr>
          <w:rFonts w:ascii="Times New Roman" w:hAnsi="Times New Roman" w:cs="Times New Roman"/>
          <w:sz w:val="28"/>
          <w:szCs w:val="28"/>
        </w:rPr>
        <w:t xml:space="preserve">предоставление каждому члену общества одинаковых возможностей реализовать себя. </w:t>
      </w:r>
      <w:r w:rsidR="00790B9D" w:rsidRPr="00C72288">
        <w:rPr>
          <w:rFonts w:ascii="Times New Roman" w:hAnsi="Times New Roman" w:cs="Times New Roman"/>
          <w:b/>
          <w:i/>
          <w:sz w:val="28"/>
          <w:szCs w:val="28"/>
        </w:rPr>
        <w:t>Равноправие не означает равенства.</w:t>
      </w:r>
      <w:r w:rsidR="00790B9D" w:rsidRPr="00C72288">
        <w:rPr>
          <w:rFonts w:ascii="Times New Roman" w:hAnsi="Times New Roman" w:cs="Times New Roman"/>
          <w:sz w:val="28"/>
          <w:szCs w:val="28"/>
        </w:rPr>
        <w:t xml:space="preserve"> Люди равны в</w:t>
      </w:r>
      <w:r w:rsidR="00790B9D" w:rsidRPr="00C72288">
        <w:rPr>
          <w:rFonts w:ascii="Times New Roman" w:hAnsi="Times New Roman" w:cs="Times New Roman"/>
          <w:sz w:val="28"/>
          <w:szCs w:val="28"/>
          <w:lang w:val="be-BY"/>
        </w:rPr>
        <w:t xml:space="preserve"> </w:t>
      </w:r>
      <w:r w:rsidR="00790B9D" w:rsidRPr="00C72288">
        <w:rPr>
          <w:rFonts w:ascii="Times New Roman" w:hAnsi="Times New Roman" w:cs="Times New Roman"/>
          <w:sz w:val="28"/>
          <w:szCs w:val="28"/>
        </w:rPr>
        <w:t>своих правах, но не равны в своих способностях, потребностях, стремлениях. С точки зрения правового равенства люди равны, свободны и независимы друг от друга в смысле равных возможностей по достижению и приобретению всего правовым способом и в правовых пределах. Осуществление принципа равноправия зависит от равных возможностей гарантированного уровня социальной защище</w:t>
      </w:r>
      <w:r w:rsidRPr="00C72288">
        <w:rPr>
          <w:rFonts w:ascii="Times New Roman" w:hAnsi="Times New Roman" w:cs="Times New Roman"/>
          <w:sz w:val="28"/>
          <w:szCs w:val="28"/>
        </w:rPr>
        <w:t>нности для всех членов общества.</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3.</w:t>
      </w:r>
      <w:r w:rsidR="005019DF" w:rsidRPr="00C72288">
        <w:rPr>
          <w:rFonts w:ascii="Times New Roman" w:hAnsi="Times New Roman" w:cs="Times New Roman"/>
          <w:b/>
          <w:sz w:val="28"/>
          <w:szCs w:val="28"/>
          <w:lang w:val="en-US"/>
        </w:rPr>
        <w:t> </w:t>
      </w:r>
      <w:r w:rsidRPr="00C72288">
        <w:rPr>
          <w:rFonts w:ascii="Times New Roman" w:hAnsi="Times New Roman" w:cs="Times New Roman"/>
          <w:b/>
          <w:i/>
          <w:sz w:val="28"/>
          <w:szCs w:val="28"/>
        </w:rPr>
        <w:t>П</w:t>
      </w:r>
      <w:r w:rsidR="00790B9D" w:rsidRPr="00C72288">
        <w:rPr>
          <w:rFonts w:ascii="Times New Roman" w:hAnsi="Times New Roman" w:cs="Times New Roman"/>
          <w:b/>
          <w:i/>
          <w:sz w:val="28"/>
          <w:szCs w:val="28"/>
        </w:rPr>
        <w:t>ринцип верховенства</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социальной сферы</w:t>
      </w:r>
      <w:r w:rsidR="00790B9D" w:rsidRPr="00C72288">
        <w:rPr>
          <w:rFonts w:ascii="Times New Roman" w:hAnsi="Times New Roman" w:cs="Times New Roman"/>
          <w:sz w:val="28"/>
          <w:szCs w:val="28"/>
        </w:rPr>
        <w:t xml:space="preserve"> по отношению к другим видам политической деятельности. Современное общество вовлечено в политическую деятельность и через выборы может оказать влияние на устойчивость политической власти. Большинство людей интересует реализация их социальных прав и достойный уровень жизни. Поскольку социальная работа затрагивает интересы всего общества, то</w:t>
      </w:r>
      <w:r w:rsidR="00790B9D" w:rsidRPr="00C72288">
        <w:rPr>
          <w:rFonts w:ascii="Times New Roman" w:hAnsi="Times New Roman" w:cs="Times New Roman"/>
          <w:sz w:val="28"/>
          <w:szCs w:val="28"/>
          <w:lang w:val="be-BY"/>
        </w:rPr>
        <w:t xml:space="preserve"> </w:t>
      </w:r>
      <w:r w:rsidR="00790B9D" w:rsidRPr="00C72288">
        <w:rPr>
          <w:rFonts w:ascii="Times New Roman" w:hAnsi="Times New Roman" w:cs="Times New Roman"/>
          <w:sz w:val="28"/>
          <w:szCs w:val="28"/>
        </w:rPr>
        <w:t xml:space="preserve">любая власть, стремясь обеспечить свое долголетие, будет заботиться о решении социальных вопросов. Потому социальные задачи будут решаться в первую очередь по отношению к задачам других </w:t>
      </w:r>
      <w:r w:rsidRPr="00C72288">
        <w:rPr>
          <w:rFonts w:ascii="Times New Roman" w:hAnsi="Times New Roman" w:cs="Times New Roman"/>
          <w:sz w:val="28"/>
          <w:szCs w:val="28"/>
        </w:rPr>
        <w:t>видов политической деятельности.</w:t>
      </w:r>
    </w:p>
    <w:p w:rsidR="00790B9D" w:rsidRPr="00C72288" w:rsidRDefault="00150DA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4.</w:t>
      </w:r>
      <w:r w:rsidR="005019DF" w:rsidRPr="00C72288">
        <w:rPr>
          <w:rFonts w:ascii="Times New Roman" w:hAnsi="Times New Roman" w:cs="Times New Roman"/>
          <w:b/>
          <w:i/>
          <w:sz w:val="28"/>
          <w:szCs w:val="28"/>
          <w:lang w:val="en-US"/>
        </w:rPr>
        <w:t> </w:t>
      </w:r>
      <w:r w:rsidRPr="00C72288">
        <w:rPr>
          <w:rFonts w:ascii="Times New Roman" w:hAnsi="Times New Roman" w:cs="Times New Roman"/>
          <w:b/>
          <w:i/>
          <w:sz w:val="28"/>
          <w:szCs w:val="28"/>
        </w:rPr>
        <w:t>Ц</w:t>
      </w:r>
      <w:r w:rsidR="00790B9D" w:rsidRPr="00C72288">
        <w:rPr>
          <w:rFonts w:ascii="Times New Roman" w:hAnsi="Times New Roman" w:cs="Times New Roman"/>
          <w:b/>
          <w:i/>
          <w:sz w:val="28"/>
          <w:szCs w:val="28"/>
        </w:rPr>
        <w:t>елевой принцип</w:t>
      </w:r>
      <w:r w:rsidR="00790B9D" w:rsidRPr="00C72288">
        <w:rPr>
          <w:rFonts w:ascii="Times New Roman" w:hAnsi="Times New Roman" w:cs="Times New Roman"/>
          <w:sz w:val="28"/>
          <w:szCs w:val="28"/>
        </w:rPr>
        <w:t xml:space="preserve"> – конкретная направленность социальной работы на непременную реализацию поставленных задач и достижение долговременных целей, отсутствие конъюнктурного и временног</w:t>
      </w:r>
      <w:r w:rsidR="001B3271" w:rsidRPr="00C72288">
        <w:rPr>
          <w:rFonts w:ascii="Times New Roman" w:hAnsi="Times New Roman" w:cs="Times New Roman"/>
          <w:sz w:val="28"/>
          <w:szCs w:val="28"/>
        </w:rPr>
        <w:t>о характера.</w:t>
      </w:r>
    </w:p>
    <w:p w:rsidR="00790B9D" w:rsidRPr="00C72288" w:rsidRDefault="005019DF"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5.</w:t>
      </w:r>
      <w:r w:rsidRPr="00C72288">
        <w:rPr>
          <w:rFonts w:ascii="Times New Roman" w:hAnsi="Times New Roman" w:cs="Times New Roman"/>
          <w:b/>
          <w:i/>
          <w:sz w:val="28"/>
          <w:szCs w:val="28"/>
          <w:lang w:val="en-US"/>
        </w:rPr>
        <w:t> </w:t>
      </w:r>
      <w:r w:rsidR="001B3271" w:rsidRPr="00C72288">
        <w:rPr>
          <w:rFonts w:ascii="Times New Roman" w:hAnsi="Times New Roman" w:cs="Times New Roman"/>
          <w:b/>
          <w:i/>
          <w:sz w:val="28"/>
          <w:szCs w:val="28"/>
        </w:rPr>
        <w:t>П</w:t>
      </w:r>
      <w:r w:rsidR="00790B9D" w:rsidRPr="00C72288">
        <w:rPr>
          <w:rFonts w:ascii="Times New Roman" w:hAnsi="Times New Roman" w:cs="Times New Roman"/>
          <w:b/>
          <w:i/>
          <w:sz w:val="28"/>
          <w:szCs w:val="28"/>
        </w:rPr>
        <w:t xml:space="preserve">ринцип адекватности </w:t>
      </w:r>
      <w:r w:rsidR="00790B9D" w:rsidRPr="00C72288">
        <w:rPr>
          <w:rFonts w:ascii="Times New Roman" w:hAnsi="Times New Roman" w:cs="Times New Roman"/>
          <w:sz w:val="28"/>
          <w:szCs w:val="28"/>
        </w:rPr>
        <w:t>– соответствие социальной работы уровню развития общества, соотнесение предпринимаемых действий с требованиями текущего момент</w:t>
      </w:r>
      <w:r w:rsidR="001B3271" w:rsidRPr="00C72288">
        <w:rPr>
          <w:rFonts w:ascii="Times New Roman" w:hAnsi="Times New Roman" w:cs="Times New Roman"/>
          <w:sz w:val="28"/>
          <w:szCs w:val="28"/>
        </w:rPr>
        <w:t>а, возможностями финансирования.</w:t>
      </w:r>
    </w:p>
    <w:p w:rsidR="00790B9D" w:rsidRPr="00C72288" w:rsidRDefault="005019DF"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6.</w:t>
      </w:r>
      <w:r w:rsidRPr="00C72288">
        <w:rPr>
          <w:rFonts w:ascii="Times New Roman" w:hAnsi="Times New Roman" w:cs="Times New Roman"/>
          <w:b/>
          <w:i/>
          <w:sz w:val="28"/>
          <w:szCs w:val="28"/>
          <w:lang w:val="en-US"/>
        </w:rPr>
        <w:t> </w:t>
      </w:r>
      <w:r w:rsidR="001B3271" w:rsidRPr="00C72288">
        <w:rPr>
          <w:rFonts w:ascii="Times New Roman" w:hAnsi="Times New Roman" w:cs="Times New Roman"/>
          <w:b/>
          <w:i/>
          <w:sz w:val="28"/>
          <w:szCs w:val="28"/>
        </w:rPr>
        <w:t>П</w:t>
      </w:r>
      <w:r w:rsidR="00790B9D" w:rsidRPr="00C72288">
        <w:rPr>
          <w:rFonts w:ascii="Times New Roman" w:hAnsi="Times New Roman" w:cs="Times New Roman"/>
          <w:b/>
          <w:i/>
          <w:sz w:val="28"/>
          <w:szCs w:val="28"/>
        </w:rPr>
        <w:t>ринцип солидарности</w:t>
      </w:r>
      <w:r w:rsidR="00790B9D" w:rsidRPr="00C72288">
        <w:rPr>
          <w:rFonts w:ascii="Times New Roman" w:hAnsi="Times New Roman" w:cs="Times New Roman"/>
          <w:sz w:val="28"/>
          <w:szCs w:val="28"/>
        </w:rPr>
        <w:t xml:space="preserve"> – главную роль в социальной работе играет государство, выполняющее функцию перераспределения, создавая условия для всеобщей доступности социальной защиты, принуждающее часть общества обеспечивать свое будущее и компенсировать бедность другой части общества. Государство берет на себя функцию опосредующего звена солидарности, создавая механизм компе</w:t>
      </w:r>
      <w:r w:rsidR="001B3271" w:rsidRPr="00C72288">
        <w:rPr>
          <w:rFonts w:ascii="Times New Roman" w:hAnsi="Times New Roman" w:cs="Times New Roman"/>
          <w:sz w:val="28"/>
          <w:szCs w:val="28"/>
        </w:rPr>
        <w:t>нсации объективного неравенства.</w:t>
      </w:r>
    </w:p>
    <w:p w:rsidR="00790B9D" w:rsidRPr="00C72288" w:rsidRDefault="005019DF"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7.</w:t>
      </w:r>
      <w:r w:rsidRPr="00C72288">
        <w:rPr>
          <w:rFonts w:ascii="Times New Roman" w:hAnsi="Times New Roman" w:cs="Times New Roman"/>
          <w:b/>
          <w:i/>
          <w:sz w:val="28"/>
          <w:szCs w:val="28"/>
          <w:lang w:val="en-US"/>
        </w:rPr>
        <w:t> </w:t>
      </w:r>
      <w:r w:rsidR="001B3271" w:rsidRPr="00C72288">
        <w:rPr>
          <w:rFonts w:ascii="Times New Roman" w:hAnsi="Times New Roman" w:cs="Times New Roman"/>
          <w:b/>
          <w:i/>
          <w:sz w:val="28"/>
          <w:szCs w:val="28"/>
        </w:rPr>
        <w:t>П</w:t>
      </w:r>
      <w:r w:rsidR="00790B9D" w:rsidRPr="00C72288">
        <w:rPr>
          <w:rFonts w:ascii="Times New Roman" w:hAnsi="Times New Roman" w:cs="Times New Roman"/>
          <w:b/>
          <w:i/>
          <w:sz w:val="28"/>
          <w:szCs w:val="28"/>
        </w:rPr>
        <w:t>ринцип адресности</w:t>
      </w:r>
      <w:r w:rsidR="00790B9D" w:rsidRPr="00C72288">
        <w:rPr>
          <w:rFonts w:ascii="Times New Roman" w:hAnsi="Times New Roman" w:cs="Times New Roman"/>
          <w:sz w:val="28"/>
          <w:szCs w:val="28"/>
        </w:rPr>
        <w:t xml:space="preserve"> – не «распыление» средств социального бюджета по категориальному признаку (определенным группам населения), а оказание адресной помощи в значительном размере наиболее ну</w:t>
      </w:r>
      <w:r w:rsidR="001B3271" w:rsidRPr="00C72288">
        <w:rPr>
          <w:rFonts w:ascii="Times New Roman" w:hAnsi="Times New Roman" w:cs="Times New Roman"/>
          <w:sz w:val="28"/>
          <w:szCs w:val="28"/>
        </w:rPr>
        <w:t>ждающимся слоям по их заявлению.</w:t>
      </w:r>
    </w:p>
    <w:p w:rsidR="00790B9D" w:rsidRPr="00C72288" w:rsidRDefault="005019DF" w:rsidP="00F46B97">
      <w:pPr>
        <w:pStyle w:val="a4"/>
        <w:spacing w:before="0" w:after="0"/>
        <w:ind w:left="0" w:firstLine="709"/>
        <w:jc w:val="both"/>
        <w:rPr>
          <w:b/>
          <w:i/>
          <w:sz w:val="28"/>
          <w:szCs w:val="28"/>
        </w:rPr>
      </w:pPr>
      <w:r w:rsidRPr="00C72288">
        <w:rPr>
          <w:b/>
          <w:i/>
          <w:sz w:val="28"/>
          <w:szCs w:val="28"/>
        </w:rPr>
        <w:t>8.</w:t>
      </w:r>
      <w:r w:rsidRPr="00C72288">
        <w:rPr>
          <w:b/>
          <w:i/>
          <w:sz w:val="28"/>
          <w:szCs w:val="28"/>
          <w:lang w:val="en-US"/>
        </w:rPr>
        <w:t> </w:t>
      </w:r>
      <w:r w:rsidR="001B3271" w:rsidRPr="00C72288">
        <w:rPr>
          <w:b/>
          <w:i/>
          <w:sz w:val="28"/>
          <w:szCs w:val="28"/>
        </w:rPr>
        <w:t>П</w:t>
      </w:r>
      <w:r w:rsidR="00790B9D" w:rsidRPr="00C72288">
        <w:rPr>
          <w:b/>
          <w:i/>
          <w:sz w:val="28"/>
          <w:szCs w:val="28"/>
        </w:rPr>
        <w:t>ринцип конституционных гарантий и личных прав и свобод граждан</w:t>
      </w:r>
      <w:r w:rsidR="00790B9D" w:rsidRPr="00C72288">
        <w:rPr>
          <w:sz w:val="28"/>
          <w:szCs w:val="28"/>
          <w:shd w:val="clear" w:color="auto" w:fill="FFFFFF"/>
        </w:rPr>
        <w:t xml:space="preserve"> </w:t>
      </w:r>
      <w:r w:rsidR="00790B9D" w:rsidRPr="00C72288">
        <w:rPr>
          <w:sz w:val="28"/>
          <w:szCs w:val="28"/>
        </w:rPr>
        <w:t>–</w:t>
      </w:r>
      <w:r w:rsidR="00790B9D" w:rsidRPr="00C72288">
        <w:rPr>
          <w:sz w:val="28"/>
          <w:szCs w:val="28"/>
          <w:shd w:val="clear" w:color="auto" w:fill="FFFFFF"/>
        </w:rPr>
        <w:t xml:space="preserve"> обеспечение ко</w:t>
      </w:r>
      <w:r w:rsidR="001F2105" w:rsidRPr="00C72288">
        <w:rPr>
          <w:sz w:val="28"/>
          <w:szCs w:val="28"/>
          <w:shd w:val="clear" w:color="auto" w:fill="FFFFFF"/>
        </w:rPr>
        <w:t>нституционных прав людей (</w:t>
      </w:r>
      <w:r w:rsidR="00790B9D" w:rsidRPr="00C72288">
        <w:rPr>
          <w:sz w:val="28"/>
          <w:szCs w:val="28"/>
          <w:shd w:val="clear" w:color="auto" w:fill="FFFFFF"/>
        </w:rPr>
        <w:t>на жизнь</w:t>
      </w:r>
      <w:r w:rsidR="001F2105" w:rsidRPr="00C72288">
        <w:rPr>
          <w:sz w:val="28"/>
          <w:szCs w:val="28"/>
          <w:shd w:val="clear" w:color="auto" w:fill="FFFFFF"/>
        </w:rPr>
        <w:t>, труд, отдых, образование, здравоохранение, собственность</w:t>
      </w:r>
      <w:r w:rsidR="001B3271" w:rsidRPr="00C72288">
        <w:rPr>
          <w:sz w:val="28"/>
          <w:szCs w:val="28"/>
          <w:shd w:val="clear" w:color="auto" w:fill="FFFFFF"/>
        </w:rPr>
        <w:t>).</w:t>
      </w:r>
    </w:p>
    <w:p w:rsidR="00790B9D" w:rsidRPr="00C72288" w:rsidRDefault="005019DF"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lastRenderedPageBreak/>
        <w:t>9.</w:t>
      </w:r>
      <w:r w:rsidRPr="00C72288">
        <w:rPr>
          <w:rFonts w:ascii="Times New Roman" w:hAnsi="Times New Roman" w:cs="Times New Roman"/>
          <w:b/>
          <w:i/>
          <w:sz w:val="28"/>
          <w:szCs w:val="28"/>
          <w:lang w:val="en-US"/>
        </w:rPr>
        <w:t> </w:t>
      </w:r>
      <w:r w:rsidRPr="00C72288">
        <w:rPr>
          <w:rFonts w:ascii="Times New Roman" w:hAnsi="Times New Roman" w:cs="Times New Roman"/>
          <w:b/>
          <w:i/>
          <w:sz w:val="28"/>
          <w:szCs w:val="28"/>
        </w:rPr>
        <w:t>П</w:t>
      </w:r>
      <w:r w:rsidR="00790B9D" w:rsidRPr="00C72288">
        <w:rPr>
          <w:rFonts w:ascii="Times New Roman" w:hAnsi="Times New Roman" w:cs="Times New Roman"/>
          <w:b/>
          <w:i/>
          <w:sz w:val="28"/>
          <w:szCs w:val="28"/>
        </w:rPr>
        <w:t>ринцип общественной целесообразности</w:t>
      </w:r>
      <w:r w:rsidR="00790B9D" w:rsidRPr="00C72288">
        <w:rPr>
          <w:rFonts w:ascii="Times New Roman" w:hAnsi="Times New Roman" w:cs="Times New Roman"/>
          <w:sz w:val="28"/>
          <w:szCs w:val="28"/>
        </w:rPr>
        <w:t xml:space="preserve"> – контингент людей, поддерживаемых государством, должен быть строго ограничен теми, кто объективно (полностью или частично) лишен способности к труду и самообеспечению. Нарушение принципа ведет к снижению трудовой мот</w:t>
      </w:r>
      <w:r w:rsidRPr="00C72288">
        <w:rPr>
          <w:rFonts w:ascii="Times New Roman" w:hAnsi="Times New Roman" w:cs="Times New Roman"/>
          <w:sz w:val="28"/>
          <w:szCs w:val="28"/>
        </w:rPr>
        <w:t>ивации и росту числа иждивенцев.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10</w:t>
      </w:r>
      <w:r w:rsidR="005019DF" w:rsidRPr="00C72288">
        <w:rPr>
          <w:rFonts w:ascii="Times New Roman" w:hAnsi="Times New Roman" w:cs="Times New Roman"/>
          <w:b/>
          <w:i/>
          <w:sz w:val="28"/>
          <w:szCs w:val="28"/>
        </w:rPr>
        <w:t>.</w:t>
      </w:r>
      <w:r w:rsidR="005019DF" w:rsidRPr="00C72288">
        <w:rPr>
          <w:rFonts w:ascii="Times New Roman" w:hAnsi="Times New Roman" w:cs="Times New Roman"/>
          <w:b/>
          <w:i/>
          <w:sz w:val="28"/>
          <w:szCs w:val="28"/>
          <w:lang w:val="en-US"/>
        </w:rPr>
        <w:t> </w:t>
      </w:r>
      <w:r w:rsidR="001B3271" w:rsidRPr="00C72288">
        <w:rPr>
          <w:rFonts w:ascii="Times New Roman" w:hAnsi="Times New Roman" w:cs="Times New Roman"/>
          <w:b/>
          <w:i/>
          <w:sz w:val="28"/>
          <w:szCs w:val="28"/>
        </w:rPr>
        <w:t>П</w:t>
      </w:r>
      <w:r w:rsidRPr="00C72288">
        <w:rPr>
          <w:rFonts w:ascii="Times New Roman" w:hAnsi="Times New Roman" w:cs="Times New Roman"/>
          <w:b/>
          <w:i/>
          <w:sz w:val="28"/>
          <w:szCs w:val="28"/>
        </w:rPr>
        <w:t>ринцип экономической эффективности</w:t>
      </w:r>
      <w:r w:rsidRPr="00C72288">
        <w:rPr>
          <w:rFonts w:ascii="Times New Roman" w:hAnsi="Times New Roman" w:cs="Times New Roman"/>
          <w:sz w:val="28"/>
          <w:szCs w:val="28"/>
        </w:rPr>
        <w:t xml:space="preserve"> – оптимальное соотношение объема социальных расходов и размера их финансирования, которые должны соотноситься с макроэкономическими показателями: ВВП, доходами населения. Превышение оптимальной величины отчислений на социальные нужды провоцирует снижение эффективности общественного производства. Данный принцип состоит в оптимальном</w:t>
      </w:r>
      <w:r w:rsidRPr="00C72288">
        <w:rPr>
          <w:rFonts w:ascii="Times New Roman" w:hAnsi="Times New Roman" w:cs="Times New Roman"/>
          <w:i/>
          <w:sz w:val="28"/>
          <w:szCs w:val="28"/>
        </w:rPr>
        <w:t xml:space="preserve"> </w:t>
      </w:r>
      <w:r w:rsidRPr="00C72288">
        <w:rPr>
          <w:rFonts w:ascii="Times New Roman" w:hAnsi="Times New Roman" w:cs="Times New Roman"/>
          <w:b/>
          <w:i/>
          <w:sz w:val="28"/>
          <w:szCs w:val="28"/>
        </w:rPr>
        <w:t>соотношении между социальными выплатами и заработной платой</w:t>
      </w:r>
      <w:r w:rsidRPr="00C72288">
        <w:rPr>
          <w:rFonts w:ascii="Times New Roman" w:hAnsi="Times New Roman" w:cs="Times New Roman"/>
          <w:sz w:val="28"/>
          <w:szCs w:val="28"/>
        </w:rPr>
        <w:t>. Размер социальных пособий не должен создавать ситуацию, когда получение пособия предпочтител</w:t>
      </w:r>
      <w:r w:rsidR="001B3271" w:rsidRPr="00C72288">
        <w:rPr>
          <w:rFonts w:ascii="Times New Roman" w:hAnsi="Times New Roman" w:cs="Times New Roman"/>
          <w:sz w:val="28"/>
          <w:szCs w:val="28"/>
        </w:rPr>
        <w:t>ьнее получения заработной платы.</w:t>
      </w:r>
    </w:p>
    <w:p w:rsidR="00790B9D" w:rsidRPr="00C72288" w:rsidRDefault="001B327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11.</w:t>
      </w:r>
      <w:r w:rsidR="005019DF" w:rsidRPr="00C72288">
        <w:rPr>
          <w:rFonts w:ascii="Times New Roman" w:hAnsi="Times New Roman" w:cs="Times New Roman"/>
          <w:b/>
          <w:i/>
          <w:sz w:val="28"/>
          <w:szCs w:val="28"/>
          <w:lang w:val="en-US"/>
        </w:rPr>
        <w:t> </w:t>
      </w:r>
      <w:r w:rsidRPr="00C72288">
        <w:rPr>
          <w:rFonts w:ascii="Times New Roman" w:hAnsi="Times New Roman" w:cs="Times New Roman"/>
          <w:b/>
          <w:i/>
          <w:sz w:val="28"/>
          <w:szCs w:val="28"/>
        </w:rPr>
        <w:t>П</w:t>
      </w:r>
      <w:r w:rsidR="00790B9D" w:rsidRPr="00C72288">
        <w:rPr>
          <w:rFonts w:ascii="Times New Roman" w:hAnsi="Times New Roman" w:cs="Times New Roman"/>
          <w:b/>
          <w:i/>
          <w:sz w:val="28"/>
          <w:szCs w:val="28"/>
        </w:rPr>
        <w:t>ринцип приоритета государственных начал</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в социальной защите</w:t>
      </w:r>
      <w:r w:rsidR="00790B9D" w:rsidRPr="00C72288">
        <w:rPr>
          <w:rFonts w:ascii="Times New Roman" w:hAnsi="Times New Roman" w:cs="Times New Roman"/>
          <w:sz w:val="28"/>
          <w:szCs w:val="28"/>
        </w:rPr>
        <w:t xml:space="preserve"> –</w:t>
      </w:r>
      <w:r w:rsidR="001F2105" w:rsidRPr="00C72288">
        <w:rPr>
          <w:rFonts w:ascii="Times New Roman" w:hAnsi="Times New Roman" w:cs="Times New Roman"/>
          <w:sz w:val="28"/>
          <w:szCs w:val="28"/>
        </w:rPr>
        <w:t xml:space="preserve"> </w:t>
      </w:r>
      <w:r w:rsidR="00790B9D" w:rsidRPr="00C72288">
        <w:rPr>
          <w:rFonts w:ascii="Times New Roman" w:hAnsi="Times New Roman" w:cs="Times New Roman"/>
          <w:sz w:val="28"/>
          <w:szCs w:val="28"/>
        </w:rPr>
        <w:t>государство выступает гарантом экономического обеспечения социально достаточного уровня жизни тем, кто не может сделать это самостоят</w:t>
      </w:r>
      <w:r w:rsidRPr="00C72288">
        <w:rPr>
          <w:rFonts w:ascii="Times New Roman" w:hAnsi="Times New Roman" w:cs="Times New Roman"/>
          <w:sz w:val="28"/>
          <w:szCs w:val="28"/>
        </w:rPr>
        <w:t>ельно в силу объективных причин.</w:t>
      </w:r>
    </w:p>
    <w:p w:rsidR="00790B9D" w:rsidRPr="00C72288" w:rsidRDefault="001B327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12.</w:t>
      </w:r>
      <w:r w:rsidR="005019DF" w:rsidRPr="00C72288">
        <w:rPr>
          <w:rFonts w:ascii="Times New Roman" w:hAnsi="Times New Roman" w:cs="Times New Roman"/>
          <w:b/>
          <w:i/>
          <w:sz w:val="28"/>
          <w:szCs w:val="28"/>
          <w:lang w:val="en-US"/>
        </w:rPr>
        <w:t> </w:t>
      </w:r>
      <w:r w:rsidRPr="00C72288">
        <w:rPr>
          <w:rFonts w:ascii="Times New Roman" w:hAnsi="Times New Roman" w:cs="Times New Roman"/>
          <w:b/>
          <w:i/>
          <w:sz w:val="28"/>
          <w:szCs w:val="28"/>
        </w:rPr>
        <w:t>П</w:t>
      </w:r>
      <w:r w:rsidR="00790B9D" w:rsidRPr="00C72288">
        <w:rPr>
          <w:rFonts w:ascii="Times New Roman" w:hAnsi="Times New Roman" w:cs="Times New Roman"/>
          <w:b/>
          <w:i/>
          <w:sz w:val="28"/>
          <w:szCs w:val="28"/>
        </w:rPr>
        <w:t>ринцип экономической самостоятельности местных органов власти</w:t>
      </w:r>
      <w:r w:rsidR="00790B9D" w:rsidRPr="00C72288">
        <w:rPr>
          <w:rFonts w:ascii="Times New Roman" w:hAnsi="Times New Roman" w:cs="Times New Roman"/>
          <w:sz w:val="28"/>
          <w:szCs w:val="28"/>
        </w:rPr>
        <w:t> – разграничение полномочий субъектов республиканского и местного уровней.</w:t>
      </w:r>
    </w:p>
    <w:p w:rsidR="00790B9D" w:rsidRPr="00C72288" w:rsidRDefault="001B3271"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13.</w:t>
      </w:r>
      <w:r w:rsidR="005019DF" w:rsidRPr="00C72288">
        <w:rPr>
          <w:rFonts w:ascii="Times New Roman" w:hAnsi="Times New Roman" w:cs="Times New Roman"/>
          <w:b/>
          <w:i/>
          <w:sz w:val="28"/>
          <w:szCs w:val="28"/>
          <w:lang w:val="en-US"/>
        </w:rPr>
        <w:t> </w:t>
      </w:r>
      <w:r w:rsidRPr="00C72288">
        <w:rPr>
          <w:rFonts w:ascii="Times New Roman" w:hAnsi="Times New Roman" w:cs="Times New Roman"/>
          <w:b/>
          <w:i/>
          <w:sz w:val="28"/>
          <w:szCs w:val="28"/>
        </w:rPr>
        <w:t>П</w:t>
      </w:r>
      <w:r w:rsidR="00790B9D" w:rsidRPr="00C72288">
        <w:rPr>
          <w:rFonts w:ascii="Times New Roman" w:hAnsi="Times New Roman" w:cs="Times New Roman"/>
          <w:b/>
          <w:i/>
          <w:sz w:val="28"/>
          <w:szCs w:val="28"/>
        </w:rPr>
        <w:t xml:space="preserve">ринцип </w:t>
      </w:r>
      <w:r w:rsidRPr="00C72288">
        <w:rPr>
          <w:rFonts w:ascii="Times New Roman" w:hAnsi="Times New Roman" w:cs="Times New Roman"/>
          <w:b/>
          <w:i/>
          <w:sz w:val="28"/>
          <w:szCs w:val="28"/>
        </w:rPr>
        <w:t>трудовой мотивации оплаты труда.</w:t>
      </w:r>
      <w:r w:rsidR="00790B9D" w:rsidRPr="00C72288">
        <w:rPr>
          <w:rFonts w:ascii="Times New Roman" w:hAnsi="Times New Roman" w:cs="Times New Roman"/>
          <w:b/>
          <w:i/>
          <w:sz w:val="28"/>
          <w:szCs w:val="28"/>
        </w:rPr>
        <w:t xml:space="preserve"> </w:t>
      </w:r>
    </w:p>
    <w:p w:rsidR="00790B9D" w:rsidRPr="00C72288" w:rsidRDefault="001B327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14.</w:t>
      </w:r>
      <w:r w:rsidR="005019DF" w:rsidRPr="00C72288">
        <w:rPr>
          <w:rFonts w:ascii="Times New Roman" w:hAnsi="Times New Roman" w:cs="Times New Roman"/>
          <w:b/>
          <w:i/>
          <w:sz w:val="28"/>
          <w:szCs w:val="28"/>
          <w:lang w:val="en-US"/>
        </w:rPr>
        <w:t> </w:t>
      </w:r>
      <w:r w:rsidRPr="00C72288">
        <w:rPr>
          <w:rFonts w:ascii="Times New Roman" w:hAnsi="Times New Roman" w:cs="Times New Roman"/>
          <w:b/>
          <w:i/>
          <w:sz w:val="28"/>
          <w:szCs w:val="28"/>
        </w:rPr>
        <w:t>П</w:t>
      </w:r>
      <w:r w:rsidR="00790B9D" w:rsidRPr="00C72288">
        <w:rPr>
          <w:rFonts w:ascii="Times New Roman" w:hAnsi="Times New Roman" w:cs="Times New Roman"/>
          <w:b/>
          <w:i/>
          <w:sz w:val="28"/>
          <w:szCs w:val="28"/>
        </w:rPr>
        <w:t>ринцип повышения качества жизни и возрастания потребностей.</w:t>
      </w:r>
      <w:r w:rsidR="00790B9D"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Реализуют эти принципы социальные службы. </w:t>
      </w:r>
    </w:p>
    <w:p w:rsidR="001B3271" w:rsidRPr="00C72288" w:rsidRDefault="001B3271" w:rsidP="00F46B97">
      <w:pPr>
        <w:spacing w:after="0" w:line="240" w:lineRule="auto"/>
        <w:ind w:firstLine="709"/>
        <w:jc w:val="both"/>
        <w:rPr>
          <w:rFonts w:ascii="Times New Roman" w:hAnsi="Times New Roman" w:cs="Times New Roman"/>
          <w:b/>
          <w:sz w:val="28"/>
          <w:szCs w:val="28"/>
        </w:rPr>
      </w:pPr>
    </w:p>
    <w:p w:rsidR="00790B9D" w:rsidRPr="00C72288" w:rsidRDefault="005019DF"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4.</w:t>
      </w:r>
      <w:r w:rsidRPr="00C72288">
        <w:rPr>
          <w:rFonts w:ascii="Times New Roman" w:hAnsi="Times New Roman" w:cs="Times New Roman"/>
          <w:b/>
          <w:sz w:val="28"/>
          <w:szCs w:val="28"/>
          <w:lang w:val="en-US"/>
        </w:rPr>
        <w:t> </w:t>
      </w:r>
      <w:r w:rsidR="00790B9D" w:rsidRPr="00C72288">
        <w:rPr>
          <w:rFonts w:ascii="Times New Roman" w:hAnsi="Times New Roman" w:cs="Times New Roman"/>
          <w:b/>
          <w:sz w:val="28"/>
          <w:szCs w:val="28"/>
        </w:rPr>
        <w:t>Методы экономической деятель</w:t>
      </w:r>
      <w:r w:rsidR="001B3271" w:rsidRPr="00C72288">
        <w:rPr>
          <w:rFonts w:ascii="Times New Roman" w:hAnsi="Times New Roman" w:cs="Times New Roman"/>
          <w:b/>
          <w:sz w:val="28"/>
          <w:szCs w:val="28"/>
        </w:rPr>
        <w:t>ности в сфере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Методы экономической деятельности в сфере социальной работы</w:t>
      </w:r>
      <w:r w:rsidRPr="00C72288">
        <w:rPr>
          <w:rFonts w:ascii="Times New Roman" w:hAnsi="Times New Roman" w:cs="Times New Roman"/>
          <w:sz w:val="28"/>
          <w:szCs w:val="28"/>
        </w:rPr>
        <w:t xml:space="preserve"> – способы достижения социальных целей на основе объективных экономических принципов. Экономические методы социальной работы побуждают личность к самореализации своих возможностей и самообеспечению, оказывают человеку, семье, группе конкретную социальную поддержку в трудной жизненной ситуации.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Экономические методы решения социальных задач:</w:t>
      </w:r>
    </w:p>
    <w:p w:rsidR="00790B9D" w:rsidRPr="00C72288" w:rsidRDefault="001B327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минимальные социально-экономические гарантии</w:t>
      </w:r>
      <w:r w:rsidR="00790B9D" w:rsidRPr="00C72288">
        <w:rPr>
          <w:rFonts w:ascii="Times New Roman" w:hAnsi="Times New Roman" w:cs="Times New Roman"/>
          <w:sz w:val="28"/>
          <w:szCs w:val="28"/>
        </w:rPr>
        <w:t xml:space="preserve"> – предусмотренные законом обязательств</w:t>
      </w:r>
      <w:r w:rsidRPr="00C72288">
        <w:rPr>
          <w:rFonts w:ascii="Times New Roman" w:hAnsi="Times New Roman" w:cs="Times New Roman"/>
          <w:sz w:val="28"/>
          <w:szCs w:val="28"/>
        </w:rPr>
        <w:t>а</w:t>
      </w:r>
      <w:r w:rsidR="00790B9D" w:rsidRPr="00C72288">
        <w:rPr>
          <w:rFonts w:ascii="Times New Roman" w:hAnsi="Times New Roman" w:cs="Times New Roman"/>
          <w:sz w:val="28"/>
          <w:szCs w:val="28"/>
        </w:rPr>
        <w:t xml:space="preserve"> государства, направленные на реализацию конституционных прав граждан: минимальный размер оплаты труда, прожиточный минимум, ставка первого разряда тарифной сетки по оплате бюджетников;</w:t>
      </w:r>
    </w:p>
    <w:p w:rsidR="00790B9D" w:rsidRPr="00C72288" w:rsidRDefault="001B327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индексация доходов</w:t>
      </w:r>
      <w:r w:rsidR="00790B9D" w:rsidRPr="00C72288">
        <w:rPr>
          <w:rFonts w:ascii="Times New Roman" w:hAnsi="Times New Roman" w:cs="Times New Roman"/>
          <w:sz w:val="28"/>
          <w:szCs w:val="28"/>
        </w:rPr>
        <w:t xml:space="preserve"> – пересчет и изменение денежных доходов населения (зарплат, пенсий, стипендий, пособий) с учетом динамики розничных цен;</w:t>
      </w:r>
    </w:p>
    <w:p w:rsidR="00790B9D" w:rsidRPr="00C72288" w:rsidRDefault="001B327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w:t>
      </w:r>
      <w:r w:rsidR="00790B9D" w:rsidRPr="00C72288">
        <w:rPr>
          <w:rFonts w:ascii="Times New Roman" w:hAnsi="Times New Roman" w:cs="Times New Roman"/>
          <w:b/>
          <w:i/>
          <w:sz w:val="28"/>
          <w:szCs w:val="28"/>
        </w:rPr>
        <w:t>компенсация расходов</w:t>
      </w:r>
      <w:r w:rsidR="00790B9D" w:rsidRPr="00C72288">
        <w:rPr>
          <w:rFonts w:ascii="Times New Roman" w:hAnsi="Times New Roman" w:cs="Times New Roman"/>
          <w:sz w:val="28"/>
          <w:szCs w:val="28"/>
        </w:rPr>
        <w:t xml:space="preserve"> – выплаты, призванные компенсировать возмещение потерь. Применяются в отдельные периоды для сохранения уровня обеспечения пенсиями и пособиями. Компенсации выплачиваются в связи с ростом цен на потребительские товары, катастрофами природного или антропогенного характера, затратами в связи с рождением детей, уходом за инвалидами, смертью;</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1B3271" w:rsidRPr="00C72288">
        <w:rPr>
          <w:rFonts w:ascii="Times New Roman" w:hAnsi="Times New Roman" w:cs="Times New Roman"/>
          <w:sz w:val="28"/>
          <w:szCs w:val="28"/>
        </w:rPr>
        <w:t> </w:t>
      </w:r>
      <w:r w:rsidRPr="00C72288">
        <w:rPr>
          <w:rFonts w:ascii="Times New Roman" w:hAnsi="Times New Roman" w:cs="Times New Roman"/>
          <w:b/>
          <w:i/>
          <w:sz w:val="28"/>
          <w:szCs w:val="28"/>
        </w:rPr>
        <w:t>льготы</w:t>
      </w:r>
      <w:r w:rsidRPr="00C72288">
        <w:rPr>
          <w:rFonts w:ascii="Times New Roman" w:hAnsi="Times New Roman" w:cs="Times New Roman"/>
          <w:sz w:val="28"/>
          <w:szCs w:val="28"/>
        </w:rPr>
        <w:t xml:space="preserve"> – преимущества, дополнительные права, предоставляемые определенным категориям граждан или отдельным организациям, районам; </w:t>
      </w:r>
    </w:p>
    <w:p w:rsidR="00790B9D" w:rsidRPr="00C72288" w:rsidRDefault="001B327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государственная социальная помощь</w:t>
      </w:r>
      <w:r w:rsidR="00790B9D" w:rsidRPr="00C72288">
        <w:rPr>
          <w:rFonts w:ascii="Times New Roman" w:hAnsi="Times New Roman" w:cs="Times New Roman"/>
          <w:sz w:val="28"/>
          <w:szCs w:val="28"/>
        </w:rPr>
        <w:t xml:space="preserve"> – предоставление малоимущим семьям или одиноко проживающим гражданам за счет средств соответствующих бюджетов социальных пособий, жизненно необходимых товаров, субсидий.</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Социальное пособие</w:t>
      </w:r>
      <w:r w:rsidRPr="00C72288">
        <w:rPr>
          <w:rFonts w:ascii="Times New Roman" w:hAnsi="Times New Roman" w:cs="Times New Roman"/>
          <w:sz w:val="28"/>
          <w:szCs w:val="28"/>
        </w:rPr>
        <w:t xml:space="preserve"> – безвозмездное предоставление гражданам определенной денежной суммы за счет средств соответствующих бюджетов.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Субсидия</w:t>
      </w:r>
      <w:r w:rsidRPr="00C72288">
        <w:rPr>
          <w:rFonts w:ascii="Times New Roman" w:hAnsi="Times New Roman" w:cs="Times New Roman"/>
          <w:sz w:val="28"/>
          <w:szCs w:val="28"/>
        </w:rPr>
        <w:t xml:space="preserve"> – </w:t>
      </w:r>
      <w:r w:rsidR="001F2105" w:rsidRPr="00C72288">
        <w:rPr>
          <w:rFonts w:ascii="Times New Roman" w:hAnsi="Times New Roman" w:cs="Times New Roman"/>
          <w:sz w:val="28"/>
          <w:szCs w:val="28"/>
        </w:rPr>
        <w:t xml:space="preserve">безналичная оплата предоставленных гражданам социальных благ, </w:t>
      </w:r>
      <w:r w:rsidRPr="00C72288">
        <w:rPr>
          <w:rFonts w:ascii="Times New Roman" w:hAnsi="Times New Roman" w:cs="Times New Roman"/>
          <w:sz w:val="28"/>
          <w:szCs w:val="28"/>
        </w:rPr>
        <w:t>имеющая целевое назначение</w:t>
      </w:r>
      <w:r w:rsidR="001F2105" w:rsidRPr="00C72288">
        <w:rPr>
          <w:rFonts w:ascii="Times New Roman" w:hAnsi="Times New Roman" w:cs="Times New Roman"/>
          <w:sz w:val="28"/>
          <w:szCs w:val="28"/>
        </w:rPr>
        <w:t>.</w:t>
      </w:r>
      <w:r w:rsidRPr="00C72288">
        <w:rPr>
          <w:rFonts w:ascii="Times New Roman" w:hAnsi="Times New Roman" w:cs="Times New Roman"/>
          <w:sz w:val="28"/>
          <w:szCs w:val="28"/>
        </w:rPr>
        <w:t xml:space="preserve"> </w:t>
      </w:r>
    </w:p>
    <w:p w:rsidR="001B3271" w:rsidRPr="00C72288" w:rsidRDefault="001B3271" w:rsidP="00F46B97">
      <w:pPr>
        <w:spacing w:after="0" w:line="240" w:lineRule="auto"/>
        <w:ind w:firstLine="709"/>
        <w:jc w:val="both"/>
        <w:rPr>
          <w:rFonts w:ascii="Times New Roman" w:hAnsi="Times New Roman" w:cs="Times New Roman"/>
          <w:b/>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5.</w:t>
      </w:r>
      <w:r w:rsidR="00C72288">
        <w:rPr>
          <w:rFonts w:ascii="Times New Roman" w:hAnsi="Times New Roman" w:cs="Times New Roman"/>
          <w:b/>
          <w:sz w:val="28"/>
          <w:szCs w:val="28"/>
        </w:rPr>
        <w:t> </w:t>
      </w:r>
      <w:r w:rsidRPr="00C72288">
        <w:rPr>
          <w:rFonts w:ascii="Times New Roman" w:hAnsi="Times New Roman" w:cs="Times New Roman"/>
          <w:b/>
          <w:sz w:val="28"/>
          <w:szCs w:val="28"/>
        </w:rPr>
        <w:t>Организационно-правовые основы экономической деятель</w:t>
      </w:r>
      <w:r w:rsidR="001B3271" w:rsidRPr="00C72288">
        <w:rPr>
          <w:rFonts w:ascii="Times New Roman" w:hAnsi="Times New Roman" w:cs="Times New Roman"/>
          <w:b/>
          <w:sz w:val="28"/>
          <w:szCs w:val="28"/>
        </w:rPr>
        <w:t>ности в сфере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Формирование системы социальной защиты населения как особого социального института находится в процессе своего развития.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Сообщество цивилизованных </w:t>
      </w:r>
      <w:r w:rsidR="001F2105" w:rsidRPr="00C72288">
        <w:rPr>
          <w:rFonts w:ascii="Times New Roman" w:hAnsi="Times New Roman" w:cs="Times New Roman"/>
          <w:sz w:val="28"/>
          <w:szCs w:val="28"/>
        </w:rPr>
        <w:t>государств руководствуе</w:t>
      </w:r>
      <w:r w:rsidRPr="00C72288">
        <w:rPr>
          <w:rFonts w:ascii="Times New Roman" w:hAnsi="Times New Roman" w:cs="Times New Roman"/>
          <w:sz w:val="28"/>
          <w:szCs w:val="28"/>
        </w:rPr>
        <w:t xml:space="preserve">тся </w:t>
      </w:r>
      <w:r w:rsidRPr="00C72288">
        <w:rPr>
          <w:rFonts w:ascii="Times New Roman" w:hAnsi="Times New Roman" w:cs="Times New Roman"/>
          <w:b/>
          <w:i/>
          <w:sz w:val="28"/>
          <w:szCs w:val="28"/>
        </w:rPr>
        <w:t xml:space="preserve">Всеобщей декларацией прав человека </w:t>
      </w:r>
      <w:r w:rsidRPr="00C72288">
        <w:rPr>
          <w:rFonts w:ascii="Times New Roman" w:hAnsi="Times New Roman" w:cs="Times New Roman"/>
          <w:sz w:val="28"/>
          <w:szCs w:val="28"/>
        </w:rPr>
        <w:t>(ООН, 10 декабря 1948 г.) и признает, что в круг прав человека, подлежащих уважению и соблюдению, входят и социально-экономические права, которые направлены на обеспечение социальной справедливости, свободы от нужды, участие в социальной, экономической и культурной жизни. Государство гарантирует населению определенный уровень достойной жизни, исходя из своих экономических возможностей в данный период развития.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Билль о правах человека</w:t>
      </w:r>
      <w:r w:rsidRPr="00C72288">
        <w:rPr>
          <w:rFonts w:ascii="Times New Roman" w:hAnsi="Times New Roman" w:cs="Times New Roman"/>
          <w:sz w:val="28"/>
          <w:szCs w:val="28"/>
        </w:rPr>
        <w:t xml:space="preserve"> включает</w:t>
      </w:r>
      <w:r w:rsidRPr="00C72288">
        <w:rPr>
          <w:rFonts w:ascii="Times New Roman" w:hAnsi="Times New Roman" w:cs="Times New Roman"/>
          <w:b/>
          <w:i/>
          <w:sz w:val="28"/>
          <w:szCs w:val="28"/>
        </w:rPr>
        <w:t xml:space="preserve"> Международный пакт об экономических, социальных и культурных правах </w:t>
      </w:r>
      <w:r w:rsidRPr="00C72288">
        <w:rPr>
          <w:rFonts w:ascii="Times New Roman" w:hAnsi="Times New Roman" w:cs="Times New Roman"/>
          <w:sz w:val="28"/>
          <w:szCs w:val="28"/>
        </w:rPr>
        <w:t xml:space="preserve">(принят в1966 г., вступил </w:t>
      </w:r>
      <w:r w:rsidR="001F2105" w:rsidRPr="00C72288">
        <w:rPr>
          <w:rFonts w:ascii="Times New Roman" w:hAnsi="Times New Roman" w:cs="Times New Roman"/>
          <w:sz w:val="28"/>
          <w:szCs w:val="28"/>
        </w:rPr>
        <w:t>в силу в 1976 г.)</w:t>
      </w:r>
      <w:r w:rsidR="001B3271" w:rsidRPr="00C72288">
        <w:rPr>
          <w:rFonts w:ascii="Times New Roman" w:hAnsi="Times New Roman" w:cs="Times New Roman"/>
          <w:sz w:val="28"/>
          <w:szCs w:val="28"/>
        </w:rPr>
        <w:t>.</w:t>
      </w:r>
      <w:r w:rsidR="001F2105" w:rsidRPr="00C72288">
        <w:rPr>
          <w:rFonts w:ascii="Times New Roman" w:hAnsi="Times New Roman" w:cs="Times New Roman"/>
          <w:sz w:val="28"/>
          <w:szCs w:val="28"/>
        </w:rPr>
        <w:t xml:space="preserve"> К 1997 г. его</w:t>
      </w:r>
      <w:r w:rsidRPr="00C72288">
        <w:rPr>
          <w:rFonts w:ascii="Times New Roman" w:hAnsi="Times New Roman" w:cs="Times New Roman"/>
          <w:sz w:val="28"/>
          <w:szCs w:val="28"/>
        </w:rPr>
        <w:t xml:space="preserve"> ратифицировали 136 государств.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Развитие концепции экономических и социальных прав было более медленным, чем гражданских и политических. Сначала, в конце XIX</w:t>
      </w:r>
      <w:r w:rsidR="001B3271" w:rsidRPr="00C72288">
        <w:rPr>
          <w:rFonts w:ascii="Times New Roman" w:hAnsi="Times New Roman" w:cs="Times New Roman"/>
          <w:sz w:val="28"/>
          <w:szCs w:val="28"/>
        </w:rPr>
        <w:t xml:space="preserve"> </w:t>
      </w:r>
      <w:r w:rsidRPr="00C72288">
        <w:rPr>
          <w:rFonts w:ascii="Times New Roman" w:hAnsi="Times New Roman" w:cs="Times New Roman"/>
          <w:sz w:val="28"/>
          <w:szCs w:val="28"/>
        </w:rPr>
        <w:t>–</w:t>
      </w:r>
      <w:r w:rsidR="001B3271" w:rsidRPr="00C72288">
        <w:rPr>
          <w:rFonts w:ascii="Times New Roman" w:hAnsi="Times New Roman" w:cs="Times New Roman"/>
          <w:sz w:val="28"/>
          <w:szCs w:val="28"/>
        </w:rPr>
        <w:t xml:space="preserve"> </w:t>
      </w:r>
      <w:r w:rsidRPr="00C72288">
        <w:rPr>
          <w:rFonts w:ascii="Times New Roman" w:hAnsi="Times New Roman" w:cs="Times New Roman"/>
          <w:sz w:val="28"/>
          <w:szCs w:val="28"/>
        </w:rPr>
        <w:t xml:space="preserve">начале XX вв., внимание социальных реформистов привлекли последствия промышленной революции: урбанизация, эксплуатация наемных работников и нищета рабочего класса. </w:t>
      </w:r>
      <w:r w:rsidRPr="00C72288">
        <w:rPr>
          <w:rFonts w:ascii="Times New Roman" w:hAnsi="Times New Roman" w:cs="Times New Roman"/>
          <w:b/>
          <w:i/>
          <w:sz w:val="28"/>
          <w:szCs w:val="28"/>
        </w:rPr>
        <w:t>Концепция коллективной ответственности за социальное зло</w:t>
      </w:r>
      <w:r w:rsidRPr="00C72288">
        <w:rPr>
          <w:rFonts w:ascii="Times New Roman" w:hAnsi="Times New Roman" w:cs="Times New Roman"/>
          <w:sz w:val="28"/>
          <w:szCs w:val="28"/>
        </w:rPr>
        <w:t xml:space="preserve"> приобрела форму трансфертных платежей в связи с развитием различных систем страхования.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Каждое государство конкретизирует международные документы, исходя из своих условий. Решающее значение имеет внутригосударственное законодательство.</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Конституция Республики Беларусь (с изменениями 2022 г.) </w:t>
      </w:r>
      <w:r w:rsidRPr="00C72288">
        <w:rPr>
          <w:rFonts w:ascii="Times New Roman" w:hAnsi="Times New Roman" w:cs="Times New Roman"/>
          <w:sz w:val="28"/>
          <w:szCs w:val="28"/>
        </w:rPr>
        <w:t>решает не только юридические, но и социально-экономические задачи.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Статья 21.</w:t>
      </w:r>
      <w:r w:rsidRPr="00C72288">
        <w:rPr>
          <w:rFonts w:ascii="Times New Roman" w:hAnsi="Times New Roman" w:cs="Times New Roman"/>
          <w:sz w:val="28"/>
          <w:szCs w:val="28"/>
        </w:rPr>
        <w:t xml:space="preserve"> </w:t>
      </w:r>
      <w:r w:rsidRPr="00C72288">
        <w:rPr>
          <w:rFonts w:ascii="Times New Roman" w:hAnsi="Times New Roman" w:cs="Times New Roman"/>
          <w:b/>
          <w:i/>
          <w:sz w:val="28"/>
          <w:szCs w:val="28"/>
        </w:rPr>
        <w:t xml:space="preserve">Каждый имеет право на достойный уровень жизни, включая достаточное питание, одежду, жилье и постоянное улучшение необходимых для этого условий.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Статья 41.</w:t>
      </w:r>
      <w:r w:rsidRPr="00C72288">
        <w:rPr>
          <w:rFonts w:ascii="Times New Roman" w:hAnsi="Times New Roman" w:cs="Times New Roman"/>
          <w:sz w:val="28"/>
          <w:szCs w:val="28"/>
        </w:rPr>
        <w:t xml:space="preserve"> Гражданам Республики Беларусь гарантируется </w:t>
      </w:r>
      <w:r w:rsidRPr="00C72288">
        <w:rPr>
          <w:rFonts w:ascii="Times New Roman" w:hAnsi="Times New Roman" w:cs="Times New Roman"/>
          <w:b/>
          <w:i/>
          <w:sz w:val="28"/>
          <w:szCs w:val="28"/>
        </w:rPr>
        <w:t>право на труд как наиболее достойный способ самоутверждения человека</w:t>
      </w:r>
      <w:r w:rsidRPr="00C72288">
        <w:rPr>
          <w:rFonts w:ascii="Times New Roman" w:hAnsi="Times New Roman" w:cs="Times New Roman"/>
          <w:sz w:val="28"/>
          <w:szCs w:val="28"/>
        </w:rPr>
        <w:t xml:space="preserve">.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пособие по безработице в соответствии с законом. Граждане имеют </w:t>
      </w:r>
      <w:r w:rsidRPr="00C72288">
        <w:rPr>
          <w:rFonts w:ascii="Times New Roman" w:hAnsi="Times New Roman" w:cs="Times New Roman"/>
          <w:b/>
          <w:i/>
          <w:sz w:val="28"/>
          <w:szCs w:val="28"/>
        </w:rPr>
        <w:t>право на защиту своих экономических и социальных интересов</w:t>
      </w:r>
      <w:r w:rsidRPr="00C72288">
        <w:rPr>
          <w:rFonts w:ascii="Times New Roman" w:hAnsi="Times New Roman" w:cs="Times New Roman"/>
          <w:sz w:val="28"/>
          <w:szCs w:val="28"/>
        </w:rPr>
        <w:t>.</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Статья 45.</w:t>
      </w:r>
      <w:r w:rsidRPr="00C72288">
        <w:rPr>
          <w:rFonts w:ascii="Times New Roman" w:hAnsi="Times New Roman" w:cs="Times New Roman"/>
          <w:sz w:val="28"/>
          <w:szCs w:val="28"/>
        </w:rPr>
        <w:t xml:space="preserve"> Гражданам гарантируется </w:t>
      </w:r>
      <w:r w:rsidRPr="00C72288">
        <w:rPr>
          <w:rFonts w:ascii="Times New Roman" w:hAnsi="Times New Roman" w:cs="Times New Roman"/>
          <w:b/>
          <w:i/>
          <w:sz w:val="28"/>
          <w:szCs w:val="28"/>
        </w:rPr>
        <w:t>право на охрану здоровья</w:t>
      </w:r>
      <w:r w:rsidRPr="00C72288">
        <w:rPr>
          <w:rFonts w:ascii="Times New Roman" w:hAnsi="Times New Roman" w:cs="Times New Roman"/>
          <w:sz w:val="28"/>
          <w:szCs w:val="28"/>
        </w:rPr>
        <w:t xml:space="preserve">, включая бесплатное лечение за счет государственных средств. Граждане заботятся о сохранении собственного здоровья. Государство создает условия доступного для всех граждан медицинского обслуживания. Право граждан на охрану здоровья обеспечивается </w:t>
      </w:r>
      <w:r w:rsidRPr="00C72288">
        <w:rPr>
          <w:rFonts w:ascii="Times New Roman" w:hAnsi="Times New Roman" w:cs="Times New Roman"/>
          <w:b/>
          <w:i/>
          <w:sz w:val="28"/>
          <w:szCs w:val="28"/>
        </w:rPr>
        <w:t>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r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Статья 46.</w:t>
      </w:r>
      <w:r w:rsidRPr="00C72288">
        <w:rPr>
          <w:rFonts w:ascii="Times New Roman" w:hAnsi="Times New Roman" w:cs="Times New Roman"/>
          <w:sz w:val="28"/>
          <w:szCs w:val="28"/>
        </w:rPr>
        <w:t xml:space="preserve"> Каждый имеет </w:t>
      </w:r>
      <w:r w:rsidRPr="00C72288">
        <w:rPr>
          <w:rFonts w:ascii="Times New Roman" w:hAnsi="Times New Roman" w:cs="Times New Roman"/>
          <w:b/>
          <w:i/>
          <w:sz w:val="28"/>
          <w:szCs w:val="28"/>
        </w:rPr>
        <w:t>право на благоприятную окружающую среду и на возмещение вреда, причиненного нарушением этого права</w:t>
      </w:r>
      <w:r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Статья 47.</w:t>
      </w:r>
      <w:r w:rsidRPr="00C72288">
        <w:rPr>
          <w:rFonts w:ascii="Times New Roman" w:hAnsi="Times New Roman" w:cs="Times New Roman"/>
          <w:sz w:val="28"/>
          <w:szCs w:val="28"/>
        </w:rPr>
        <w:t xml:space="preserve"> Гражданам гарантируется </w:t>
      </w:r>
      <w:r w:rsidRPr="00C72288">
        <w:rPr>
          <w:rFonts w:ascii="Times New Roman" w:hAnsi="Times New Roman" w:cs="Times New Roman"/>
          <w:b/>
          <w:i/>
          <w:sz w:val="28"/>
          <w:szCs w:val="28"/>
        </w:rPr>
        <w:t xml:space="preserve">право на социальное обеспечение по возрасту, в случае болезни, инвалидности, утраты трудоспособности, потери кормильца </w:t>
      </w:r>
      <w:r w:rsidRPr="00C72288">
        <w:rPr>
          <w:rFonts w:ascii="Times New Roman" w:hAnsi="Times New Roman" w:cs="Times New Roman"/>
          <w:sz w:val="28"/>
          <w:szCs w:val="28"/>
        </w:rPr>
        <w:t>и в других случаях, предусмотренных законом. Государством реализуется политика интеграции инвалидов, создания доступной среды и улучшения качества их жизни, поддержки семей с инвалидами.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Статья 48.</w:t>
      </w:r>
      <w:r w:rsidRPr="00C72288">
        <w:rPr>
          <w:rFonts w:ascii="Times New Roman" w:hAnsi="Times New Roman" w:cs="Times New Roman"/>
          <w:sz w:val="28"/>
          <w:szCs w:val="28"/>
        </w:rPr>
        <w:t xml:space="preserve"> Каждый имеет </w:t>
      </w:r>
      <w:r w:rsidRPr="00C72288">
        <w:rPr>
          <w:rFonts w:ascii="Times New Roman" w:hAnsi="Times New Roman" w:cs="Times New Roman"/>
          <w:b/>
          <w:i/>
          <w:sz w:val="28"/>
          <w:szCs w:val="28"/>
        </w:rPr>
        <w:t>право на жилище</w:t>
      </w:r>
      <w:r w:rsidRPr="00C72288">
        <w:rPr>
          <w:rFonts w:ascii="Times New Roman" w:hAnsi="Times New Roman" w:cs="Times New Roman"/>
          <w:sz w:val="28"/>
          <w:szCs w:val="28"/>
        </w:rPr>
        <w:t xml:space="preserve">. Это право обеспечивается развитием государственного и частного жилищного фонда, содействием гражданам в приобретении жилья. Гражданам, нуждающимся в социальной защите, жилище предоставляется бесплатно или по доступной для них плате в соответствии с законодательством. Никто не может быть произвольно лишен жилья.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Статья 49. </w:t>
      </w:r>
      <w:r w:rsidRPr="00C72288">
        <w:rPr>
          <w:rFonts w:ascii="Times New Roman" w:hAnsi="Times New Roman" w:cs="Times New Roman"/>
          <w:sz w:val="28"/>
          <w:szCs w:val="28"/>
        </w:rPr>
        <w:t xml:space="preserve">Каждый имеет </w:t>
      </w:r>
      <w:r w:rsidRPr="00C72288">
        <w:rPr>
          <w:rFonts w:ascii="Times New Roman" w:hAnsi="Times New Roman" w:cs="Times New Roman"/>
          <w:b/>
          <w:i/>
          <w:sz w:val="28"/>
          <w:szCs w:val="28"/>
        </w:rPr>
        <w:t>право на образование</w:t>
      </w:r>
      <w:r w:rsidRPr="00C72288">
        <w:rPr>
          <w:rFonts w:ascii="Times New Roman" w:hAnsi="Times New Roman" w:cs="Times New Roman"/>
          <w:sz w:val="28"/>
          <w:szCs w:val="28"/>
        </w:rPr>
        <w:t>. Гарантируются доступность и бесплатность общего среднего и профессионально-технического образования. 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образование в государственных учреждениях образования.</w:t>
      </w:r>
    </w:p>
    <w:p w:rsidR="00790B9D" w:rsidRPr="00C72288" w:rsidRDefault="00790B9D" w:rsidP="00F46B97">
      <w:pPr>
        <w:pStyle w:val="a7"/>
        <w:spacing w:before="0" w:beforeAutospacing="0" w:after="0" w:afterAutospacing="0"/>
        <w:ind w:firstLine="709"/>
        <w:jc w:val="both"/>
        <w:rPr>
          <w:i/>
          <w:sz w:val="28"/>
          <w:szCs w:val="28"/>
        </w:rPr>
      </w:pPr>
      <w:r w:rsidRPr="00C72288">
        <w:rPr>
          <w:rStyle w:val="a6"/>
          <w:i/>
          <w:sz w:val="28"/>
          <w:szCs w:val="28"/>
        </w:rPr>
        <w:lastRenderedPageBreak/>
        <w:t xml:space="preserve">Законы Республики Беларусь, регулирующие социальную сферу: </w:t>
      </w:r>
      <w:r w:rsidRPr="00C72288">
        <w:rPr>
          <w:i/>
          <w:sz w:val="28"/>
          <w:szCs w:val="28"/>
        </w:rPr>
        <w:t xml:space="preserve"> </w:t>
      </w:r>
    </w:p>
    <w:p w:rsidR="00790B9D" w:rsidRPr="00C72288" w:rsidRDefault="00790B9D" w:rsidP="00F46B97">
      <w:pPr>
        <w:pStyle w:val="a7"/>
        <w:spacing w:before="0" w:beforeAutospacing="0" w:after="0" w:afterAutospacing="0"/>
        <w:ind w:firstLine="709"/>
        <w:jc w:val="both"/>
        <w:rPr>
          <w:i/>
          <w:sz w:val="28"/>
          <w:szCs w:val="28"/>
        </w:rPr>
      </w:pPr>
      <w:r w:rsidRPr="00C72288">
        <w:rPr>
          <w:sz w:val="28"/>
          <w:szCs w:val="28"/>
        </w:rPr>
        <w:t>–</w:t>
      </w:r>
      <w:r w:rsidR="001B3271" w:rsidRPr="00C72288">
        <w:rPr>
          <w:bCs/>
          <w:sz w:val="28"/>
          <w:szCs w:val="28"/>
        </w:rPr>
        <w:t> </w:t>
      </w:r>
      <w:r w:rsidRPr="00C72288">
        <w:rPr>
          <w:bCs/>
          <w:sz w:val="28"/>
          <w:szCs w:val="28"/>
        </w:rPr>
        <w:t xml:space="preserve">«О социальном обслуживании» от </w:t>
      </w:r>
      <w:r w:rsidR="001B3271" w:rsidRPr="00C72288">
        <w:rPr>
          <w:rStyle w:val="datepr"/>
          <w:rFonts w:eastAsiaTheme="majorEastAsia"/>
          <w:sz w:val="28"/>
          <w:szCs w:val="28"/>
        </w:rPr>
        <w:t xml:space="preserve">22.05.2000 </w:t>
      </w:r>
      <w:r w:rsidRPr="00C72288">
        <w:rPr>
          <w:rStyle w:val="number"/>
          <w:rFonts w:eastAsiaTheme="majorEastAsia"/>
          <w:sz w:val="28"/>
          <w:szCs w:val="28"/>
        </w:rPr>
        <w:t>№ 395-З;</w:t>
      </w:r>
    </w:p>
    <w:p w:rsidR="00790B9D" w:rsidRPr="00C72288" w:rsidRDefault="001B3271" w:rsidP="00F46B97">
      <w:pPr>
        <w:pStyle w:val="a7"/>
        <w:spacing w:before="0" w:beforeAutospacing="0" w:after="0" w:afterAutospacing="0"/>
        <w:ind w:firstLine="709"/>
        <w:jc w:val="both"/>
        <w:rPr>
          <w:b/>
          <w:sz w:val="28"/>
          <w:szCs w:val="28"/>
        </w:rPr>
      </w:pPr>
      <w:r w:rsidRPr="00C72288">
        <w:rPr>
          <w:sz w:val="28"/>
          <w:szCs w:val="28"/>
        </w:rPr>
        <w:t>– </w:t>
      </w:r>
      <w:r w:rsidR="00790B9D" w:rsidRPr="00C72288">
        <w:rPr>
          <w:b/>
          <w:sz w:val="28"/>
          <w:szCs w:val="28"/>
        </w:rPr>
        <w:t>«</w:t>
      </w:r>
      <w:r w:rsidR="00790B9D" w:rsidRPr="00C72288">
        <w:rPr>
          <w:rStyle w:val="a6"/>
          <w:b w:val="0"/>
          <w:sz w:val="28"/>
          <w:szCs w:val="28"/>
        </w:rPr>
        <w:t>О государственных социальных льготах, правах и гарантиях для отдельных категорий граждан»</w:t>
      </w:r>
      <w:r w:rsidR="00790B9D" w:rsidRPr="00C72288">
        <w:rPr>
          <w:b/>
          <w:sz w:val="28"/>
          <w:szCs w:val="28"/>
        </w:rPr>
        <w:t xml:space="preserve"> </w:t>
      </w:r>
      <w:r w:rsidR="00790B9D" w:rsidRPr="00C72288">
        <w:rPr>
          <w:sz w:val="28"/>
          <w:szCs w:val="28"/>
        </w:rPr>
        <w:t xml:space="preserve">от </w:t>
      </w:r>
      <w:r w:rsidRPr="00C72288">
        <w:rPr>
          <w:rStyle w:val="a6"/>
          <w:b w:val="0"/>
          <w:sz w:val="28"/>
          <w:szCs w:val="28"/>
        </w:rPr>
        <w:t>14.06.2007</w:t>
      </w:r>
      <w:r w:rsidR="00790B9D" w:rsidRPr="00C72288">
        <w:rPr>
          <w:rStyle w:val="a6"/>
          <w:b w:val="0"/>
          <w:sz w:val="28"/>
          <w:szCs w:val="28"/>
        </w:rPr>
        <w:t xml:space="preserve"> № 239-З;</w:t>
      </w:r>
    </w:p>
    <w:p w:rsidR="00790B9D" w:rsidRPr="00C72288" w:rsidRDefault="001B327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«О</w:t>
      </w:r>
      <w:r w:rsidR="00790B9D" w:rsidRPr="00C72288">
        <w:rPr>
          <w:rFonts w:ascii="Times New Roman" w:hAnsi="Times New Roman" w:cs="Times New Roman"/>
          <w:sz w:val="28"/>
          <w:szCs w:val="28"/>
          <w:shd w:val="clear" w:color="auto" w:fill="FFFFFF"/>
        </w:rPr>
        <w:t xml:space="preserve"> правах инвалидов и их с</w:t>
      </w:r>
      <w:r w:rsidR="004D04B1" w:rsidRPr="00C72288">
        <w:rPr>
          <w:rFonts w:ascii="Times New Roman" w:hAnsi="Times New Roman" w:cs="Times New Roman"/>
          <w:sz w:val="28"/>
          <w:szCs w:val="28"/>
          <w:shd w:val="clear" w:color="auto" w:fill="FFFFFF"/>
        </w:rPr>
        <w:t>оциальной интеграции» от 30.06.</w:t>
      </w:r>
      <w:r w:rsidR="00790B9D" w:rsidRPr="00C72288">
        <w:rPr>
          <w:rFonts w:ascii="Times New Roman" w:hAnsi="Times New Roman" w:cs="Times New Roman"/>
          <w:sz w:val="28"/>
          <w:szCs w:val="28"/>
          <w:shd w:val="clear" w:color="auto" w:fill="FFFFFF"/>
        </w:rPr>
        <w:t>2022 № 183-З;</w:t>
      </w:r>
    </w:p>
    <w:p w:rsidR="00790B9D" w:rsidRPr="00C72288" w:rsidRDefault="00790B9D" w:rsidP="00F46B97">
      <w:pPr>
        <w:pStyle w:val="13"/>
        <w:spacing w:before="0" w:beforeAutospacing="0" w:after="0" w:afterAutospacing="0"/>
        <w:ind w:firstLine="709"/>
        <w:jc w:val="both"/>
        <w:rPr>
          <w:b/>
          <w:sz w:val="28"/>
          <w:szCs w:val="28"/>
        </w:rPr>
      </w:pPr>
      <w:r w:rsidRPr="00C72288">
        <w:rPr>
          <w:sz w:val="28"/>
          <w:szCs w:val="28"/>
        </w:rPr>
        <w:t>–</w:t>
      </w:r>
      <w:r w:rsidR="001B3271" w:rsidRPr="00C72288">
        <w:rPr>
          <w:rStyle w:val="name"/>
          <w:rFonts w:eastAsiaTheme="majorEastAsia"/>
          <w:sz w:val="28"/>
          <w:szCs w:val="28"/>
        </w:rPr>
        <w:t> </w:t>
      </w:r>
      <w:r w:rsidRPr="00C72288">
        <w:rPr>
          <w:rStyle w:val="name"/>
          <w:rFonts w:eastAsiaTheme="majorEastAsia"/>
          <w:sz w:val="28"/>
          <w:szCs w:val="28"/>
        </w:rPr>
        <w:t>«</w:t>
      </w:r>
      <w:r w:rsidRPr="00C72288">
        <w:rPr>
          <w:sz w:val="28"/>
          <w:szCs w:val="28"/>
        </w:rPr>
        <w:t>О государственных минимальных социальных стандартах» от</w:t>
      </w:r>
      <w:r w:rsidR="00C72288">
        <w:rPr>
          <w:sz w:val="28"/>
          <w:szCs w:val="28"/>
        </w:rPr>
        <w:t> </w:t>
      </w:r>
      <w:r w:rsidRPr="00C72288">
        <w:rPr>
          <w:rStyle w:val="datepr"/>
          <w:rFonts w:eastAsiaTheme="majorEastAsia"/>
          <w:sz w:val="28"/>
          <w:szCs w:val="28"/>
        </w:rPr>
        <w:t>11.11.1999</w:t>
      </w:r>
      <w:r w:rsidRPr="00C72288">
        <w:rPr>
          <w:rStyle w:val="number"/>
          <w:rFonts w:eastAsiaTheme="majorEastAsia"/>
          <w:sz w:val="28"/>
          <w:szCs w:val="28"/>
        </w:rPr>
        <w:t xml:space="preserve"> №</w:t>
      </w:r>
      <w:r w:rsidR="001B3271" w:rsidRPr="00C72288">
        <w:rPr>
          <w:rStyle w:val="number"/>
          <w:rFonts w:eastAsiaTheme="majorEastAsia"/>
          <w:sz w:val="28"/>
          <w:szCs w:val="28"/>
        </w:rPr>
        <w:t xml:space="preserve"> </w:t>
      </w:r>
      <w:r w:rsidRPr="00C72288">
        <w:rPr>
          <w:rStyle w:val="number"/>
          <w:rFonts w:eastAsiaTheme="majorEastAsia"/>
          <w:sz w:val="28"/>
          <w:szCs w:val="28"/>
        </w:rPr>
        <w:t>322-З;</w:t>
      </w:r>
    </w:p>
    <w:p w:rsidR="00790B9D" w:rsidRPr="00C72288" w:rsidRDefault="00790B9D" w:rsidP="00F46B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hAnsi="Times New Roman" w:cs="Times New Roman"/>
          <w:sz w:val="28"/>
          <w:szCs w:val="28"/>
        </w:rPr>
        <w:t>–</w:t>
      </w:r>
      <w:hyperlink r:id="rId21" w:tgtFrame="_blank" w:tooltip=" Закон Республики&#10;Беларусь 6 января 1999 г. N 230-З  " w:history="1">
        <w:r w:rsidR="001B3271" w:rsidRPr="00C72288">
          <w:rPr>
            <w:rFonts w:ascii="Times New Roman" w:eastAsia="Times New Roman" w:hAnsi="Times New Roman" w:cs="Times New Roman"/>
            <w:sz w:val="28"/>
            <w:szCs w:val="28"/>
            <w:lang w:eastAsia="ru-RU"/>
          </w:rPr>
          <w:t> </w:t>
        </w:r>
        <w:r w:rsidRPr="00C72288">
          <w:rPr>
            <w:rFonts w:ascii="Times New Roman" w:eastAsia="Times New Roman" w:hAnsi="Times New Roman" w:cs="Times New Roman"/>
            <w:sz w:val="28"/>
            <w:szCs w:val="28"/>
            <w:lang w:eastAsia="ru-RU"/>
          </w:rPr>
          <w:t>«</w:t>
        </w:r>
        <w:r w:rsidRPr="00C72288">
          <w:rPr>
            <w:rFonts w:ascii="Times New Roman" w:eastAsia="Times New Roman" w:hAnsi="Times New Roman" w:cs="Times New Roman"/>
            <w:bCs/>
            <w:sz w:val="28"/>
            <w:szCs w:val="28"/>
            <w:lang w:eastAsia="ru-RU"/>
          </w:rPr>
          <w:t>Об индивидуальном (персонифицированном) учете в системе государственного социального страхования»</w:t>
        </w:r>
        <w:r w:rsidRPr="00C72288">
          <w:rPr>
            <w:rFonts w:ascii="Times New Roman" w:eastAsia="Times New Roman" w:hAnsi="Times New Roman" w:cs="Times New Roman"/>
            <w:sz w:val="28"/>
            <w:szCs w:val="28"/>
            <w:lang w:eastAsia="ru-RU"/>
          </w:rPr>
          <w:t xml:space="preserve"> от 6.01.1999 № 230-З</w:t>
        </w:r>
      </w:hyperlink>
      <w:r w:rsidRPr="00C72288">
        <w:rPr>
          <w:rFonts w:ascii="Times New Roman" w:eastAsia="Times New Roman" w:hAnsi="Times New Roman" w:cs="Times New Roman"/>
          <w:sz w:val="28"/>
          <w:szCs w:val="28"/>
          <w:lang w:eastAsia="ru-RU"/>
        </w:rPr>
        <w:t>;</w:t>
      </w:r>
    </w:p>
    <w:p w:rsidR="00790B9D" w:rsidRPr="00C72288" w:rsidRDefault="001B3271" w:rsidP="00F46B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w:t>
      </w:r>
      <w:r w:rsidR="00790B9D" w:rsidRPr="00C72288">
        <w:rPr>
          <w:rFonts w:ascii="Times New Roman" w:eastAsia="Times New Roman" w:hAnsi="Times New Roman" w:cs="Times New Roman"/>
          <w:bCs/>
          <w:sz w:val="28"/>
          <w:szCs w:val="28"/>
          <w:lang w:eastAsia="ru-RU"/>
        </w:rPr>
        <w:t xml:space="preserve">О взносах в бюджет государственного внебюджетного фонда социальной защиты населения Республики Беларусь» от 15.06.2021 </w:t>
      </w:r>
      <w:r w:rsidR="00C72288">
        <w:rPr>
          <w:rFonts w:ascii="Times New Roman" w:eastAsia="Times New Roman" w:hAnsi="Times New Roman" w:cs="Times New Roman"/>
          <w:bCs/>
          <w:sz w:val="28"/>
          <w:szCs w:val="28"/>
          <w:lang w:eastAsia="ru-RU"/>
        </w:rPr>
        <w:br/>
      </w:r>
      <w:r w:rsidR="00790B9D" w:rsidRPr="00C72288">
        <w:rPr>
          <w:rFonts w:ascii="Times New Roman" w:eastAsia="Times New Roman" w:hAnsi="Times New Roman" w:cs="Times New Roman"/>
          <w:bCs/>
          <w:sz w:val="28"/>
          <w:szCs w:val="28"/>
          <w:lang w:eastAsia="ru-RU"/>
        </w:rPr>
        <w:t>№ 118-З;</w:t>
      </w:r>
    </w:p>
    <w:p w:rsidR="00790B9D" w:rsidRPr="00C72288" w:rsidRDefault="001B3271" w:rsidP="00F46B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w:t>
      </w:r>
      <w:r w:rsidR="00790B9D" w:rsidRPr="00C72288">
        <w:rPr>
          <w:rFonts w:ascii="Times New Roman" w:eastAsia="Times New Roman" w:hAnsi="Times New Roman" w:cs="Times New Roman"/>
          <w:bCs/>
          <w:sz w:val="28"/>
          <w:szCs w:val="28"/>
          <w:lang w:eastAsia="ru-RU"/>
        </w:rPr>
        <w:t>О профессиональном пенсионном страховании»</w:t>
      </w:r>
      <w:r w:rsidR="00790B9D" w:rsidRPr="00C72288">
        <w:rPr>
          <w:rFonts w:ascii="Times New Roman" w:hAnsi="Times New Roman" w:cs="Times New Roman"/>
          <w:sz w:val="28"/>
          <w:szCs w:val="28"/>
        </w:rPr>
        <w:t xml:space="preserve"> </w:t>
      </w:r>
      <w:r w:rsidR="009615EB" w:rsidRPr="00C72288">
        <w:rPr>
          <w:rFonts w:ascii="Times New Roman" w:eastAsia="Times New Roman" w:hAnsi="Times New Roman" w:cs="Times New Roman"/>
          <w:bCs/>
          <w:sz w:val="28"/>
          <w:szCs w:val="28"/>
          <w:lang w:eastAsia="ru-RU"/>
        </w:rPr>
        <w:t>от 05.01.2008 №</w:t>
      </w:r>
      <w:r w:rsidR="009615EB" w:rsidRPr="00C72288">
        <w:rPr>
          <w:rFonts w:ascii="Times New Roman" w:eastAsia="Times New Roman" w:hAnsi="Times New Roman" w:cs="Times New Roman"/>
          <w:bCs/>
          <w:sz w:val="28"/>
          <w:szCs w:val="28"/>
          <w:lang w:val="en-US" w:eastAsia="ru-RU"/>
        </w:rPr>
        <w:t> </w:t>
      </w:r>
      <w:r w:rsidR="00790B9D" w:rsidRPr="00C72288">
        <w:rPr>
          <w:rFonts w:ascii="Times New Roman" w:eastAsia="Times New Roman" w:hAnsi="Times New Roman" w:cs="Times New Roman"/>
          <w:bCs/>
          <w:sz w:val="28"/>
          <w:szCs w:val="28"/>
          <w:lang w:eastAsia="ru-RU"/>
        </w:rPr>
        <w:t>322-З;</w:t>
      </w:r>
    </w:p>
    <w:p w:rsidR="00790B9D" w:rsidRPr="00C72288" w:rsidRDefault="00790B9D" w:rsidP="00F46B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hAnsi="Times New Roman" w:cs="Times New Roman"/>
          <w:sz w:val="28"/>
          <w:szCs w:val="28"/>
        </w:rPr>
        <w:t>–</w:t>
      </w:r>
      <w:hyperlink r:id="rId22" w:tgtFrame="_blank" w:tooltip=" Закон Республики Беларусь от 29.12.2012 № 7-З  " w:history="1">
        <w:r w:rsidR="001B3271" w:rsidRPr="00C72288">
          <w:rPr>
            <w:rFonts w:ascii="Times New Roman" w:eastAsia="Times New Roman" w:hAnsi="Times New Roman" w:cs="Times New Roman"/>
            <w:sz w:val="28"/>
            <w:szCs w:val="28"/>
            <w:lang w:eastAsia="ru-RU"/>
          </w:rPr>
          <w:t> </w:t>
        </w:r>
        <w:r w:rsidRPr="00C72288">
          <w:rPr>
            <w:rFonts w:ascii="Times New Roman" w:eastAsia="Times New Roman" w:hAnsi="Times New Roman" w:cs="Times New Roman"/>
            <w:sz w:val="28"/>
            <w:szCs w:val="28"/>
            <w:lang w:eastAsia="ru-RU"/>
          </w:rPr>
          <w:t>«</w:t>
        </w:r>
        <w:r w:rsidRPr="00C72288">
          <w:rPr>
            <w:rFonts w:ascii="Times New Roman" w:eastAsia="Times New Roman" w:hAnsi="Times New Roman" w:cs="Times New Roman"/>
            <w:bCs/>
            <w:sz w:val="28"/>
            <w:szCs w:val="28"/>
            <w:lang w:eastAsia="ru-RU"/>
          </w:rPr>
          <w:t>О государственных пособиях семьям, воспитывающим детей»</w:t>
        </w:r>
        <w:r w:rsidR="009615EB" w:rsidRPr="00C72288">
          <w:rPr>
            <w:rFonts w:ascii="Times New Roman" w:eastAsia="Times New Roman" w:hAnsi="Times New Roman" w:cs="Times New Roman"/>
            <w:sz w:val="28"/>
            <w:szCs w:val="28"/>
            <w:lang w:eastAsia="ru-RU"/>
          </w:rPr>
          <w:t xml:space="preserve"> от</w:t>
        </w:r>
        <w:r w:rsidR="009615EB" w:rsidRPr="00C72288">
          <w:rPr>
            <w:rFonts w:ascii="Times New Roman" w:eastAsia="Times New Roman" w:hAnsi="Times New Roman" w:cs="Times New Roman"/>
            <w:sz w:val="28"/>
            <w:szCs w:val="28"/>
            <w:lang w:val="be-BY" w:eastAsia="ru-RU"/>
          </w:rPr>
          <w:t> </w:t>
        </w:r>
        <w:r w:rsidRPr="00C72288">
          <w:rPr>
            <w:rFonts w:ascii="Times New Roman" w:eastAsia="Times New Roman" w:hAnsi="Times New Roman" w:cs="Times New Roman"/>
            <w:sz w:val="28"/>
            <w:szCs w:val="28"/>
            <w:lang w:eastAsia="ru-RU"/>
          </w:rPr>
          <w:t>29.12.2012 № 7-З</w:t>
        </w:r>
      </w:hyperlink>
      <w:r w:rsidRPr="00C72288">
        <w:rPr>
          <w:rFonts w:ascii="Times New Roman" w:eastAsia="Times New Roman" w:hAnsi="Times New Roman" w:cs="Times New Roman"/>
          <w:sz w:val="28"/>
          <w:szCs w:val="28"/>
          <w:lang w:eastAsia="ru-RU"/>
        </w:rPr>
        <w:t>;</w:t>
      </w:r>
    </w:p>
    <w:p w:rsidR="00790B9D" w:rsidRPr="00C72288" w:rsidRDefault="00790B9D" w:rsidP="00F46B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hAnsi="Times New Roman" w:cs="Times New Roman"/>
          <w:sz w:val="28"/>
          <w:szCs w:val="28"/>
        </w:rPr>
        <w:t>–</w:t>
      </w:r>
      <w:hyperlink r:id="rId23" w:tgtFrame="_blank" w:tooltip=" Закон Республики Беларусь от 31 января 1995 г. № 3563-XII  " w:history="1">
        <w:r w:rsidR="001B3271" w:rsidRPr="00C72288">
          <w:rPr>
            <w:rFonts w:ascii="Times New Roman" w:eastAsia="Times New Roman" w:hAnsi="Times New Roman" w:cs="Times New Roman"/>
            <w:sz w:val="28"/>
            <w:szCs w:val="28"/>
            <w:lang w:eastAsia="ru-RU"/>
          </w:rPr>
          <w:t> </w:t>
        </w:r>
        <w:r w:rsidRPr="00C72288">
          <w:rPr>
            <w:rFonts w:ascii="Times New Roman" w:eastAsia="Times New Roman" w:hAnsi="Times New Roman" w:cs="Times New Roman"/>
            <w:sz w:val="28"/>
            <w:szCs w:val="28"/>
            <w:lang w:eastAsia="ru-RU"/>
          </w:rPr>
          <w:t>«</w:t>
        </w:r>
        <w:r w:rsidRPr="00C72288">
          <w:rPr>
            <w:rFonts w:ascii="Times New Roman" w:eastAsia="Times New Roman" w:hAnsi="Times New Roman" w:cs="Times New Roman"/>
            <w:bCs/>
            <w:sz w:val="28"/>
            <w:szCs w:val="28"/>
            <w:lang w:eastAsia="ru-RU"/>
          </w:rPr>
          <w:t>Об основах государственного социального страхования»</w:t>
        </w:r>
        <w:r w:rsidR="009615EB" w:rsidRPr="00C72288">
          <w:rPr>
            <w:rFonts w:ascii="Times New Roman" w:eastAsia="Times New Roman" w:hAnsi="Times New Roman" w:cs="Times New Roman"/>
            <w:sz w:val="28"/>
            <w:szCs w:val="28"/>
            <w:lang w:eastAsia="ru-RU"/>
          </w:rPr>
          <w:t xml:space="preserve"> от</w:t>
        </w:r>
        <w:r w:rsidR="009615EB" w:rsidRPr="00C72288">
          <w:rPr>
            <w:rFonts w:ascii="Times New Roman" w:eastAsia="Times New Roman" w:hAnsi="Times New Roman" w:cs="Times New Roman"/>
            <w:sz w:val="28"/>
            <w:szCs w:val="28"/>
            <w:lang w:val="be-BY" w:eastAsia="ru-RU"/>
          </w:rPr>
          <w:t> </w:t>
        </w:r>
        <w:r w:rsidRPr="00C72288">
          <w:rPr>
            <w:rFonts w:ascii="Times New Roman" w:eastAsia="Times New Roman" w:hAnsi="Times New Roman" w:cs="Times New Roman"/>
            <w:sz w:val="28"/>
            <w:szCs w:val="28"/>
            <w:lang w:eastAsia="ru-RU"/>
          </w:rPr>
          <w:t>31.01.1995 №</w:t>
        </w:r>
        <w:r w:rsidR="001B3271" w:rsidRPr="00C72288">
          <w:rPr>
            <w:rFonts w:ascii="Times New Roman" w:eastAsia="Times New Roman" w:hAnsi="Times New Roman" w:cs="Times New Roman"/>
            <w:sz w:val="28"/>
            <w:szCs w:val="28"/>
            <w:lang w:eastAsia="ru-RU"/>
          </w:rPr>
          <w:t xml:space="preserve"> </w:t>
        </w:r>
        <w:r w:rsidRPr="00C72288">
          <w:rPr>
            <w:rFonts w:ascii="Times New Roman" w:eastAsia="Times New Roman" w:hAnsi="Times New Roman" w:cs="Times New Roman"/>
            <w:sz w:val="28"/>
            <w:szCs w:val="28"/>
            <w:lang w:eastAsia="ru-RU"/>
          </w:rPr>
          <w:t>3563-XII</w:t>
        </w:r>
      </w:hyperlink>
      <w:r w:rsidRPr="00C72288">
        <w:rPr>
          <w:rFonts w:ascii="Times New Roman" w:eastAsia="Times New Roman" w:hAnsi="Times New Roman" w:cs="Times New Roman"/>
          <w:sz w:val="28"/>
          <w:szCs w:val="28"/>
          <w:lang w:eastAsia="ru-RU"/>
        </w:rPr>
        <w:t>;</w:t>
      </w:r>
    </w:p>
    <w:p w:rsidR="00790B9D" w:rsidRPr="00C72288" w:rsidRDefault="001B3271" w:rsidP="00F46B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w:t>
      </w:r>
      <w:r w:rsidR="00790B9D" w:rsidRPr="00C72288">
        <w:rPr>
          <w:rFonts w:ascii="Times New Roman" w:eastAsia="Times New Roman" w:hAnsi="Times New Roman" w:cs="Times New Roman"/>
          <w:bCs/>
          <w:sz w:val="28"/>
          <w:szCs w:val="28"/>
          <w:lang w:eastAsia="ru-RU"/>
        </w:rPr>
        <w:t>О погребении и похоронном деле»</w:t>
      </w:r>
      <w:hyperlink r:id="rId24" w:tgtFrame="_blank" w:tooltip=" Закон Республики Беларусь от 12.11.2001 № 55-З " w:history="1">
        <w:r w:rsidR="00790B9D" w:rsidRPr="00C72288">
          <w:rPr>
            <w:rFonts w:ascii="Times New Roman" w:eastAsia="Times New Roman" w:hAnsi="Times New Roman" w:cs="Times New Roman"/>
            <w:sz w:val="28"/>
            <w:szCs w:val="28"/>
            <w:lang w:eastAsia="ru-RU"/>
          </w:rPr>
          <w:t xml:space="preserve"> от 12.11.2001 № 55-З</w:t>
        </w:r>
      </w:hyperlink>
      <w:r w:rsidR="00790B9D" w:rsidRPr="00C72288">
        <w:rPr>
          <w:rFonts w:ascii="Times New Roman" w:eastAsia="Times New Roman" w:hAnsi="Times New Roman" w:cs="Times New Roman"/>
          <w:sz w:val="28"/>
          <w:szCs w:val="28"/>
          <w:lang w:eastAsia="ru-RU"/>
        </w:rPr>
        <w:t>;</w:t>
      </w:r>
    </w:p>
    <w:p w:rsidR="00790B9D" w:rsidRPr="00C72288" w:rsidRDefault="001B327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C72288">
        <w:rPr>
          <w:rFonts w:ascii="Times New Roman" w:hAnsi="Times New Roman" w:cs="Times New Roman"/>
          <w:color w:val="000000"/>
          <w:sz w:val="28"/>
          <w:szCs w:val="28"/>
          <w:shd w:val="clear" w:color="auto" w:fill="FFFFFF"/>
        </w:rPr>
        <w:t>г</w:t>
      </w:r>
      <w:r w:rsidR="00790B9D" w:rsidRPr="00C72288">
        <w:rPr>
          <w:rFonts w:ascii="Times New Roman" w:hAnsi="Times New Roman" w:cs="Times New Roman"/>
          <w:color w:val="000000"/>
          <w:sz w:val="28"/>
          <w:szCs w:val="28"/>
          <w:shd w:val="clear" w:color="auto" w:fill="FFFFFF"/>
        </w:rPr>
        <w:t>осударственная программа</w:t>
      </w:r>
      <w:r w:rsidR="00790B9D" w:rsidRPr="00C72288">
        <w:rPr>
          <w:rFonts w:ascii="Times New Roman" w:hAnsi="Times New Roman" w:cs="Times New Roman"/>
          <w:color w:val="000000"/>
          <w:sz w:val="28"/>
          <w:szCs w:val="28"/>
        </w:rPr>
        <w:t xml:space="preserve"> </w:t>
      </w:r>
      <w:r w:rsidR="00790B9D" w:rsidRPr="00C72288">
        <w:rPr>
          <w:rFonts w:ascii="Times New Roman" w:hAnsi="Times New Roman" w:cs="Times New Roman"/>
          <w:color w:val="000000"/>
          <w:sz w:val="28"/>
          <w:szCs w:val="28"/>
          <w:shd w:val="clear" w:color="auto" w:fill="FFFFFF"/>
        </w:rPr>
        <w:t>«Социальная защита</w:t>
      </w:r>
      <w:r w:rsidR="00C72288" w:rsidRPr="00C72288">
        <w:rPr>
          <w:rFonts w:ascii="Times New Roman" w:hAnsi="Times New Roman" w:cs="Times New Roman"/>
          <w:color w:val="000000"/>
          <w:sz w:val="28"/>
          <w:szCs w:val="28"/>
          <w:shd w:val="clear" w:color="auto" w:fill="FFFFFF"/>
        </w:rPr>
        <w:t>»</w:t>
      </w:r>
      <w:r w:rsidR="00790B9D" w:rsidRPr="00C72288">
        <w:rPr>
          <w:rFonts w:ascii="Times New Roman" w:hAnsi="Times New Roman" w:cs="Times New Roman"/>
          <w:color w:val="000000"/>
          <w:sz w:val="28"/>
          <w:szCs w:val="28"/>
          <w:shd w:val="clear" w:color="auto" w:fill="FFFFFF"/>
        </w:rPr>
        <w:t xml:space="preserve"> на 2021–2025 годы, утвержденная</w:t>
      </w:r>
      <w:r w:rsidR="00790B9D" w:rsidRPr="00C72288">
        <w:rPr>
          <w:rFonts w:ascii="Times New Roman" w:hAnsi="Times New Roman" w:cs="Times New Roman"/>
          <w:color w:val="000000"/>
          <w:sz w:val="28"/>
          <w:szCs w:val="28"/>
        </w:rPr>
        <w:t xml:space="preserve"> </w:t>
      </w:r>
      <w:r w:rsidR="00790B9D" w:rsidRPr="00C72288">
        <w:rPr>
          <w:rFonts w:ascii="Times New Roman" w:hAnsi="Times New Roman" w:cs="Times New Roman"/>
          <w:color w:val="000000"/>
          <w:sz w:val="28"/>
          <w:szCs w:val="28"/>
          <w:shd w:val="clear" w:color="auto" w:fill="FFFFFF"/>
        </w:rPr>
        <w:t>Постановлением Совета Министров Р</w:t>
      </w:r>
      <w:r w:rsidRPr="00C72288">
        <w:rPr>
          <w:rFonts w:ascii="Times New Roman" w:hAnsi="Times New Roman" w:cs="Times New Roman"/>
          <w:color w:val="000000"/>
          <w:sz w:val="28"/>
          <w:szCs w:val="28"/>
          <w:shd w:val="clear" w:color="auto" w:fill="FFFFFF"/>
        </w:rPr>
        <w:t xml:space="preserve">еспублики </w:t>
      </w:r>
      <w:r w:rsidR="00790B9D" w:rsidRPr="00C72288">
        <w:rPr>
          <w:rFonts w:ascii="Times New Roman" w:hAnsi="Times New Roman" w:cs="Times New Roman"/>
          <w:color w:val="000000"/>
          <w:sz w:val="28"/>
          <w:szCs w:val="28"/>
          <w:shd w:val="clear" w:color="auto" w:fill="FFFFFF"/>
        </w:rPr>
        <w:t>Б</w:t>
      </w:r>
      <w:r w:rsidRPr="00C72288">
        <w:rPr>
          <w:rFonts w:ascii="Times New Roman" w:hAnsi="Times New Roman" w:cs="Times New Roman"/>
          <w:color w:val="000000"/>
          <w:sz w:val="28"/>
          <w:szCs w:val="28"/>
          <w:shd w:val="clear" w:color="auto" w:fill="FFFFFF"/>
        </w:rPr>
        <w:t>еларусь</w:t>
      </w:r>
      <w:r w:rsidR="00790B9D" w:rsidRPr="00C72288">
        <w:rPr>
          <w:rFonts w:ascii="Times New Roman" w:hAnsi="Times New Roman" w:cs="Times New Roman"/>
          <w:color w:val="000000"/>
          <w:sz w:val="28"/>
          <w:szCs w:val="28"/>
          <w:shd w:val="clear" w:color="auto" w:fill="FFFFFF"/>
        </w:rPr>
        <w:t xml:space="preserve"> 21.12.2020 № 748</w:t>
      </w:r>
      <w:r w:rsidR="00790B9D" w:rsidRPr="00C72288">
        <w:rPr>
          <w:rFonts w:ascii="Times New Roman" w:hAnsi="Times New Roman" w:cs="Times New Roman"/>
          <w:color w:val="000000"/>
          <w:sz w:val="28"/>
          <w:szCs w:val="28"/>
        </w:rPr>
        <w:t>.</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color w:val="000000"/>
          <w:sz w:val="28"/>
          <w:szCs w:val="28"/>
          <w:shd w:val="clear" w:color="auto" w:fill="FFFFFF"/>
        </w:rPr>
        <w:t>Характеристика государственной программы «Социальная защита</w:t>
      </w:r>
      <w:r w:rsidR="00C72288" w:rsidRPr="00C72288">
        <w:rPr>
          <w:rFonts w:ascii="Times New Roman" w:hAnsi="Times New Roman" w:cs="Times New Roman"/>
          <w:b/>
          <w:i/>
          <w:color w:val="000000"/>
          <w:sz w:val="28"/>
          <w:szCs w:val="28"/>
          <w:shd w:val="clear" w:color="auto" w:fill="FFFFFF"/>
        </w:rPr>
        <w:t>»</w:t>
      </w:r>
      <w:r w:rsidRPr="00C72288">
        <w:rPr>
          <w:rFonts w:ascii="Times New Roman" w:hAnsi="Times New Roman" w:cs="Times New Roman"/>
          <w:b/>
          <w:i/>
          <w:color w:val="000000"/>
          <w:sz w:val="28"/>
          <w:szCs w:val="28"/>
          <w:shd w:val="clear" w:color="auto" w:fill="FFFFFF"/>
        </w:rPr>
        <w:t xml:space="preserve"> на 2021–2025 годы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Цель программы</w:t>
      </w:r>
      <w:r w:rsidRPr="00C72288">
        <w:rPr>
          <w:rFonts w:ascii="Times New Roman" w:hAnsi="Times New Roman" w:cs="Times New Roman"/>
          <w:sz w:val="28"/>
          <w:szCs w:val="28"/>
        </w:rPr>
        <w:t xml:space="preserve"> – дальнейшее улучшение обеспечения социальной защиты населения, формирование доступной среды жизнедеятельности.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Программа включает </w:t>
      </w:r>
      <w:r w:rsidRPr="00C72288">
        <w:rPr>
          <w:rFonts w:ascii="Times New Roman" w:hAnsi="Times New Roman" w:cs="Times New Roman"/>
          <w:b/>
          <w:i/>
          <w:sz w:val="28"/>
          <w:szCs w:val="28"/>
        </w:rPr>
        <w:t>две подпрограммы</w:t>
      </w:r>
      <w:r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социальное обслуживание и социальная поддержка;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1B3271" w:rsidRPr="00C72288">
        <w:rPr>
          <w:rFonts w:ascii="Times New Roman" w:hAnsi="Times New Roman" w:cs="Times New Roman"/>
          <w:sz w:val="28"/>
          <w:szCs w:val="28"/>
        </w:rPr>
        <w:t> </w:t>
      </w:r>
      <w:r w:rsidRPr="00C72288">
        <w:rPr>
          <w:rFonts w:ascii="Times New Roman" w:hAnsi="Times New Roman" w:cs="Times New Roman"/>
          <w:sz w:val="28"/>
          <w:szCs w:val="28"/>
        </w:rPr>
        <w:t>доступная среда жизнедеятельности инвалидов и физически ослабленных лиц.</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Задачи программы:</w:t>
      </w:r>
      <w:r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обеспечение социальными услугами граждан, находящихся в трудной жизненной ситуации;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оказание социальной поддержки;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обеспечение потребности граждан в услугах социальной реабилитации;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обеспечение доступности объектов социальной инфраструктуры и улично-дорожной сети, транспортных средств и транспортной инфраструктуры;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обеспечение информационной доступности, формирование позитивного отношения в обществе к инвалидам.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Программа «Социальная защита» обеспечит: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организацию различных форм жизнеустройства пожилых людей и инвалидов (дома совместного самостоятельного проживания, дома-зимовки);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увеличение количества объектов социальной и транспортной инфраструктуры, обустроенных элементами доступной среды;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увеличение номеров в здравницах и гостиницах, оборудованных с учетом особых потребностей людей с инвалидностью;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увеличение </w:t>
      </w:r>
      <w:proofErr w:type="spellStart"/>
      <w:r w:rsidRPr="00C72288">
        <w:rPr>
          <w:rFonts w:ascii="Times New Roman" w:hAnsi="Times New Roman" w:cs="Times New Roman"/>
          <w:sz w:val="28"/>
          <w:szCs w:val="28"/>
        </w:rPr>
        <w:t>низкопольного</w:t>
      </w:r>
      <w:proofErr w:type="spellEnd"/>
      <w:r w:rsidRPr="00C72288">
        <w:rPr>
          <w:rFonts w:ascii="Times New Roman" w:hAnsi="Times New Roman" w:cs="Times New Roman"/>
          <w:sz w:val="28"/>
          <w:szCs w:val="28"/>
        </w:rPr>
        <w:t xml:space="preserve"> пассажирского транспорта;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приобретение вагонов, оборудованных специализированным купе для проезда инвалидов и вагонов с местами для проезда инвалидов;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оборудование транспортных средств визуальными информационными системами (бегущая строка);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обустройство пешеходных переходов, остановок (станций) (укладка тактильной плитки, понижение бордюра, установка информационных табло);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установка для безопасного передвижения инвалидов светофорных объектов с синхронными звуковыми сигналами.</w:t>
      </w:r>
    </w:p>
    <w:p w:rsidR="00790B9D" w:rsidRPr="00C72288" w:rsidRDefault="00790B9D" w:rsidP="00F46B97">
      <w:pPr>
        <w:spacing w:after="0" w:line="240" w:lineRule="auto"/>
        <w:rPr>
          <w:rFonts w:ascii="Times New Roman" w:hAnsi="Times New Roman" w:cs="Times New Roman"/>
          <w:sz w:val="28"/>
          <w:szCs w:val="28"/>
        </w:rPr>
      </w:pPr>
    </w:p>
    <w:p w:rsidR="009615EB" w:rsidRPr="00C72288" w:rsidRDefault="001B3271" w:rsidP="00F46B97">
      <w:pPr>
        <w:spacing w:after="0" w:line="240" w:lineRule="auto"/>
        <w:jc w:val="center"/>
        <w:rPr>
          <w:rFonts w:ascii="Times New Roman" w:hAnsi="Times New Roman" w:cs="Times New Roman"/>
          <w:b/>
          <w:sz w:val="28"/>
          <w:szCs w:val="28"/>
          <w:lang w:val="be-BY"/>
        </w:rPr>
      </w:pPr>
      <w:r w:rsidRPr="00C72288">
        <w:rPr>
          <w:rFonts w:ascii="Times New Roman" w:hAnsi="Times New Roman" w:cs="Times New Roman"/>
          <w:b/>
          <w:sz w:val="28"/>
          <w:szCs w:val="28"/>
        </w:rPr>
        <w:t>Т</w:t>
      </w:r>
      <w:r w:rsidR="009615EB" w:rsidRPr="00C72288">
        <w:rPr>
          <w:rFonts w:ascii="Times New Roman" w:hAnsi="Times New Roman" w:cs="Times New Roman"/>
          <w:b/>
          <w:sz w:val="28"/>
          <w:szCs w:val="28"/>
        </w:rPr>
        <w:t>ема</w:t>
      </w:r>
      <w:r w:rsidRPr="00C72288">
        <w:rPr>
          <w:rFonts w:ascii="Times New Roman" w:hAnsi="Times New Roman" w:cs="Times New Roman"/>
          <w:b/>
          <w:sz w:val="28"/>
          <w:szCs w:val="28"/>
        </w:rPr>
        <w:t xml:space="preserve"> 4. СОЦИАЛЬНО ОРИЕНТИРОВАННАЯ ЭКОНОМИКА </w:t>
      </w:r>
    </w:p>
    <w:p w:rsidR="00790B9D" w:rsidRPr="00C72288" w:rsidRDefault="001B3271"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КАК МАТЕРИАЛЬНАЯ ОСНОВА СОЦИАЛЬНОЙ РАБОТЫ</w:t>
      </w:r>
    </w:p>
    <w:p w:rsidR="001B3271" w:rsidRPr="00C72288" w:rsidRDefault="001B3271" w:rsidP="00F46B97">
      <w:pPr>
        <w:spacing w:after="0" w:line="240" w:lineRule="auto"/>
        <w:jc w:val="center"/>
        <w:rPr>
          <w:rFonts w:ascii="Times New Roman" w:hAnsi="Times New Roman" w:cs="Times New Roman"/>
          <w:b/>
          <w:sz w:val="28"/>
          <w:szCs w:val="28"/>
        </w:rPr>
      </w:pPr>
    </w:p>
    <w:p w:rsidR="00790B9D" w:rsidRPr="00C72288" w:rsidRDefault="001B327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790B9D" w:rsidRPr="00C72288">
        <w:rPr>
          <w:rFonts w:ascii="Times New Roman" w:hAnsi="Times New Roman" w:cs="Times New Roman"/>
          <w:sz w:val="28"/>
          <w:szCs w:val="28"/>
        </w:rPr>
        <w:t>Экономическая политика государства и ее социальная направленность.</w:t>
      </w:r>
    </w:p>
    <w:p w:rsidR="00790B9D" w:rsidRPr="00C72288" w:rsidRDefault="001B327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790B9D" w:rsidRPr="00C72288">
        <w:rPr>
          <w:rFonts w:ascii="Times New Roman" w:hAnsi="Times New Roman" w:cs="Times New Roman"/>
          <w:sz w:val="28"/>
          <w:szCs w:val="28"/>
        </w:rPr>
        <w:t xml:space="preserve">Экономические основы системы социальной защиты населения.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Cs/>
          <w:sz w:val="28"/>
          <w:szCs w:val="28"/>
        </w:rPr>
        <w:t>3.</w:t>
      </w:r>
      <w:r w:rsidR="001B3271" w:rsidRPr="00C72288">
        <w:rPr>
          <w:rFonts w:ascii="Times New Roman" w:hAnsi="Times New Roman" w:cs="Times New Roman"/>
          <w:sz w:val="28"/>
          <w:szCs w:val="28"/>
        </w:rPr>
        <w:t> </w:t>
      </w:r>
      <w:r w:rsidRPr="00C72288">
        <w:rPr>
          <w:rFonts w:ascii="Times New Roman" w:hAnsi="Times New Roman" w:cs="Times New Roman"/>
          <w:sz w:val="28"/>
          <w:szCs w:val="28"/>
        </w:rPr>
        <w:t xml:space="preserve">Белорусская </w:t>
      </w:r>
      <w:r w:rsidRPr="00C72288">
        <w:rPr>
          <w:rFonts w:ascii="Times New Roman" w:hAnsi="Times New Roman" w:cs="Times New Roman"/>
          <w:bCs/>
          <w:sz w:val="28"/>
          <w:szCs w:val="28"/>
        </w:rPr>
        <w:t xml:space="preserve">социально-экономическая </w:t>
      </w:r>
      <w:r w:rsidRPr="00C72288">
        <w:rPr>
          <w:rFonts w:ascii="Times New Roman" w:hAnsi="Times New Roman" w:cs="Times New Roman"/>
          <w:sz w:val="28"/>
          <w:szCs w:val="28"/>
        </w:rPr>
        <w:t>модель устойчивого развития.</w:t>
      </w:r>
    </w:p>
    <w:p w:rsidR="00790B9D" w:rsidRPr="00C72288" w:rsidRDefault="001B327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790B9D" w:rsidRPr="00C72288">
        <w:rPr>
          <w:rFonts w:ascii="Times New Roman" w:hAnsi="Times New Roman" w:cs="Times New Roman"/>
          <w:sz w:val="28"/>
          <w:szCs w:val="28"/>
        </w:rPr>
        <w:t>Система государственных социальных гарантий.</w:t>
      </w:r>
    </w:p>
    <w:p w:rsidR="00790B9D" w:rsidRPr="00C72288" w:rsidRDefault="00790B9D" w:rsidP="00F46B97">
      <w:pPr>
        <w:spacing w:after="0" w:line="240" w:lineRule="auto"/>
        <w:jc w:val="both"/>
        <w:rPr>
          <w:rFonts w:ascii="Times New Roman" w:hAnsi="Times New Roman" w:cs="Times New Roman"/>
          <w:sz w:val="28"/>
          <w:szCs w:val="28"/>
        </w:rPr>
      </w:pPr>
    </w:p>
    <w:p w:rsidR="00790B9D" w:rsidRPr="00C72288" w:rsidRDefault="001B3271"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sz w:val="28"/>
          <w:szCs w:val="28"/>
        </w:rPr>
        <w:t>1. </w:t>
      </w:r>
      <w:r w:rsidR="00790B9D" w:rsidRPr="00C72288">
        <w:rPr>
          <w:rFonts w:ascii="Times New Roman" w:hAnsi="Times New Roman" w:cs="Times New Roman"/>
          <w:b/>
          <w:sz w:val="28"/>
          <w:szCs w:val="28"/>
        </w:rPr>
        <w:t>Экономическая политика государства и ее социальная направленность</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В основе экономической деятельности в сфере социальной работы лежит </w:t>
      </w:r>
      <w:r w:rsidRPr="00C72288">
        <w:rPr>
          <w:rFonts w:ascii="Times New Roman" w:hAnsi="Times New Roman" w:cs="Times New Roman"/>
          <w:b/>
          <w:i/>
          <w:sz w:val="28"/>
          <w:szCs w:val="28"/>
        </w:rPr>
        <w:t>экономическая политика государства</w:t>
      </w:r>
      <w:r w:rsidRPr="00C72288">
        <w:rPr>
          <w:rFonts w:ascii="Times New Roman" w:hAnsi="Times New Roman" w:cs="Times New Roman"/>
          <w:sz w:val="28"/>
          <w:szCs w:val="28"/>
        </w:rPr>
        <w:t xml:space="preserve">. В условиях рыночных отношений на первый план выступает ее </w:t>
      </w:r>
      <w:r w:rsidRPr="00C72288">
        <w:rPr>
          <w:rFonts w:ascii="Times New Roman" w:hAnsi="Times New Roman" w:cs="Times New Roman"/>
          <w:b/>
          <w:i/>
          <w:sz w:val="28"/>
          <w:szCs w:val="28"/>
        </w:rPr>
        <w:t>социально ориентированная направленность</w:t>
      </w:r>
      <w:r w:rsidRPr="00C72288">
        <w:rPr>
          <w:rFonts w:ascii="Times New Roman" w:hAnsi="Times New Roman" w:cs="Times New Roman"/>
          <w:sz w:val="28"/>
          <w:szCs w:val="28"/>
        </w:rPr>
        <w:t xml:space="preserve">. Этим обусловлено создание материальной базы социальной защиты и поддержки населения.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Экономическая политика</w:t>
      </w:r>
      <w:r w:rsidRPr="00C72288">
        <w:rPr>
          <w:rFonts w:ascii="Times New Roman" w:hAnsi="Times New Roman" w:cs="Times New Roman"/>
          <w:sz w:val="28"/>
          <w:szCs w:val="28"/>
        </w:rPr>
        <w:t xml:space="preserve"> – система мероприятий государства по регулированию всех секторов национального хозяйства (производства, распределения, обмена и потребления), направленных на обеспечение оптимального функционирования рыночного механизма с наибольшей экономической эффективностью. Экономическая политика призвана отражать интересы всех социальных групп и направлена на укрепление национальной экономики. </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Виды экономической политики:</w:t>
      </w:r>
      <w:r w:rsidRPr="00C72288">
        <w:rPr>
          <w:rFonts w:ascii="Times New Roman" w:hAnsi="Times New Roman" w:cs="Times New Roman"/>
          <w:sz w:val="28"/>
          <w:szCs w:val="28"/>
        </w:rPr>
        <w:t xml:space="preserve"> </w:t>
      </w:r>
    </w:p>
    <w:p w:rsidR="00790B9D" w:rsidRPr="00C72288" w:rsidRDefault="001B3271"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lastRenderedPageBreak/>
        <w:t>– </w:t>
      </w:r>
      <w:proofErr w:type="spellStart"/>
      <w:r w:rsidR="00790B9D" w:rsidRPr="00C72288">
        <w:rPr>
          <w:rFonts w:ascii="Times New Roman" w:hAnsi="Times New Roman" w:cs="Times New Roman"/>
          <w:b/>
          <w:i/>
          <w:sz w:val="28"/>
          <w:szCs w:val="28"/>
        </w:rPr>
        <w:t>антициклическая</w:t>
      </w:r>
      <w:proofErr w:type="spellEnd"/>
      <w:r w:rsidR="00790B9D" w:rsidRPr="00C72288">
        <w:rPr>
          <w:rFonts w:ascii="Times New Roman" w:hAnsi="Times New Roman" w:cs="Times New Roman"/>
          <w:b/>
          <w:i/>
          <w:sz w:val="28"/>
          <w:szCs w:val="28"/>
        </w:rPr>
        <w:t xml:space="preserve"> политика</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 xml:space="preserve"> сглаживает циклические колебания, поддерживает определенные темпы экономического роста; </w:t>
      </w:r>
    </w:p>
    <w:p w:rsidR="00790B9D" w:rsidRPr="00C72288" w:rsidRDefault="001B3271"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 </w:t>
      </w:r>
      <w:r w:rsidR="00790B9D" w:rsidRPr="00C72288">
        <w:rPr>
          <w:rFonts w:ascii="Times New Roman" w:hAnsi="Times New Roman" w:cs="Times New Roman"/>
          <w:b/>
          <w:i/>
          <w:sz w:val="28"/>
          <w:szCs w:val="28"/>
        </w:rPr>
        <w:t>структурная политика</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 xml:space="preserve"> формирует прогрессивную и эффективную структуру национальной экономики;</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w:t>
      </w:r>
      <w:r w:rsidR="001B3271" w:rsidRPr="00C72288">
        <w:rPr>
          <w:rFonts w:ascii="Times New Roman" w:hAnsi="Times New Roman" w:cs="Times New Roman"/>
          <w:sz w:val="28"/>
          <w:szCs w:val="28"/>
        </w:rPr>
        <w:t> </w:t>
      </w:r>
      <w:r w:rsidRPr="00C72288">
        <w:rPr>
          <w:rFonts w:ascii="Times New Roman" w:hAnsi="Times New Roman" w:cs="Times New Roman"/>
          <w:b/>
          <w:i/>
          <w:sz w:val="28"/>
          <w:szCs w:val="28"/>
        </w:rPr>
        <w:t>амортизационная политика</w:t>
      </w:r>
      <w:r w:rsidRPr="00C72288">
        <w:rPr>
          <w:rFonts w:ascii="Times New Roman" w:hAnsi="Times New Roman" w:cs="Times New Roman"/>
          <w:sz w:val="28"/>
          <w:szCs w:val="28"/>
        </w:rPr>
        <w:t xml:space="preserve"> </w:t>
      </w:r>
      <w:r w:rsidRPr="00C72288">
        <w:rPr>
          <w:rFonts w:ascii="Times New Roman" w:hAnsi="Times New Roman" w:cs="Times New Roman"/>
          <w:i/>
          <w:sz w:val="28"/>
          <w:szCs w:val="28"/>
        </w:rPr>
        <w:t xml:space="preserve">– </w:t>
      </w:r>
      <w:r w:rsidRPr="00C72288">
        <w:rPr>
          <w:rFonts w:ascii="Times New Roman" w:hAnsi="Times New Roman" w:cs="Times New Roman"/>
          <w:sz w:val="28"/>
          <w:szCs w:val="28"/>
        </w:rPr>
        <w:t>стимулирует накопление капитала, которое в будущем станет основой расширения и обновления производства;</w:t>
      </w:r>
    </w:p>
    <w:p w:rsidR="00790B9D" w:rsidRPr="00C72288" w:rsidRDefault="001B3271"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 </w:t>
      </w:r>
      <w:r w:rsidR="00790B9D" w:rsidRPr="00C72288">
        <w:rPr>
          <w:rFonts w:ascii="Times New Roman" w:hAnsi="Times New Roman" w:cs="Times New Roman"/>
          <w:b/>
          <w:i/>
          <w:sz w:val="28"/>
          <w:szCs w:val="28"/>
        </w:rPr>
        <w:t>инвестиционная политика</w:t>
      </w:r>
      <w:r w:rsidR="00790B9D" w:rsidRPr="00C72288">
        <w:rPr>
          <w:rFonts w:ascii="Times New Roman" w:hAnsi="Times New Roman" w:cs="Times New Roman"/>
          <w:sz w:val="28"/>
          <w:szCs w:val="28"/>
        </w:rPr>
        <w:t xml:space="preserve"> – регулирует капиталовложения с целью технического и технологического обновления и модернизации производства; </w:t>
      </w:r>
    </w:p>
    <w:p w:rsidR="00790B9D" w:rsidRPr="00C72288" w:rsidRDefault="001B3271"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 </w:t>
      </w:r>
      <w:r w:rsidR="00790B9D" w:rsidRPr="00C72288">
        <w:rPr>
          <w:rFonts w:ascii="Times New Roman" w:hAnsi="Times New Roman" w:cs="Times New Roman"/>
          <w:b/>
          <w:i/>
          <w:sz w:val="28"/>
          <w:szCs w:val="28"/>
        </w:rPr>
        <w:t xml:space="preserve">научно-техническая и инновационная политики </w:t>
      </w:r>
      <w:r w:rsidR="00790B9D" w:rsidRPr="00C72288">
        <w:rPr>
          <w:rFonts w:ascii="Times New Roman" w:hAnsi="Times New Roman" w:cs="Times New Roman"/>
          <w:i/>
          <w:sz w:val="28"/>
          <w:szCs w:val="28"/>
        </w:rPr>
        <w:t>–</w:t>
      </w:r>
      <w:r w:rsidR="00790B9D" w:rsidRPr="00C72288">
        <w:rPr>
          <w:rFonts w:ascii="Times New Roman" w:hAnsi="Times New Roman" w:cs="Times New Roman"/>
          <w:sz w:val="28"/>
          <w:szCs w:val="28"/>
        </w:rPr>
        <w:t xml:space="preserve"> обеспечивает стратегические научные и технологические приоритеты, внедряет результаты НТП; </w:t>
      </w:r>
    </w:p>
    <w:p w:rsidR="00790B9D" w:rsidRPr="00C72288" w:rsidRDefault="001B3271"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 </w:t>
      </w:r>
      <w:r w:rsidR="00790B9D" w:rsidRPr="00C72288">
        <w:rPr>
          <w:rFonts w:ascii="Times New Roman" w:hAnsi="Times New Roman" w:cs="Times New Roman"/>
          <w:b/>
          <w:i/>
          <w:sz w:val="28"/>
          <w:szCs w:val="28"/>
        </w:rPr>
        <w:t>фискальная (бюджетно-налоговая) политика</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определяет источники финансирования государственного бюджета, формирует налоговую систему;</w:t>
      </w:r>
    </w:p>
    <w:p w:rsidR="00790B9D" w:rsidRPr="00C72288" w:rsidRDefault="001B3271"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 </w:t>
      </w:r>
      <w:r w:rsidR="00790B9D" w:rsidRPr="00C72288">
        <w:rPr>
          <w:rFonts w:ascii="Times New Roman" w:hAnsi="Times New Roman" w:cs="Times New Roman"/>
          <w:b/>
          <w:i/>
          <w:sz w:val="28"/>
          <w:szCs w:val="28"/>
        </w:rPr>
        <w:t>кредитно-денежная (монетарная) политика</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i/>
          <w:sz w:val="28"/>
          <w:szCs w:val="28"/>
        </w:rPr>
        <w:t>–</w:t>
      </w:r>
      <w:r w:rsidR="00790B9D" w:rsidRPr="00C72288">
        <w:rPr>
          <w:rFonts w:ascii="Times New Roman" w:hAnsi="Times New Roman" w:cs="Times New Roman"/>
          <w:sz w:val="28"/>
          <w:szCs w:val="28"/>
        </w:rPr>
        <w:t xml:space="preserve"> обеспечивает экономику необходимым количеством денег, регулирует денежный и кредитный рынки;</w:t>
      </w:r>
    </w:p>
    <w:p w:rsidR="00790B9D" w:rsidRPr="00C72288" w:rsidRDefault="001B3271"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 </w:t>
      </w:r>
      <w:r w:rsidR="00790B9D" w:rsidRPr="00C72288">
        <w:rPr>
          <w:rFonts w:ascii="Times New Roman" w:hAnsi="Times New Roman" w:cs="Times New Roman"/>
          <w:b/>
          <w:i/>
          <w:sz w:val="28"/>
          <w:szCs w:val="28"/>
        </w:rPr>
        <w:t>ценовая политика</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 xml:space="preserve">предполагает вмешательство в ценообразование с целью влияния на инфляцию, модернизацию, усиление конкурентоспособности товаров на мировом рынке, смягчение социальной напряженности; </w:t>
      </w:r>
    </w:p>
    <w:p w:rsidR="00790B9D" w:rsidRPr="00C72288" w:rsidRDefault="001B3271"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 </w:t>
      </w:r>
      <w:r w:rsidR="00790B9D" w:rsidRPr="00C72288">
        <w:rPr>
          <w:rFonts w:ascii="Times New Roman" w:hAnsi="Times New Roman" w:cs="Times New Roman"/>
          <w:b/>
          <w:i/>
          <w:sz w:val="28"/>
          <w:szCs w:val="28"/>
        </w:rPr>
        <w:t>внешнеэкономическая политика</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 xml:space="preserve">регулирует внешнюю торговлю, миграцию капиталов и рабочей силы, платежный баланс; </w:t>
      </w:r>
    </w:p>
    <w:p w:rsidR="00790B9D" w:rsidRPr="00C72288" w:rsidRDefault="001B3271"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 </w:t>
      </w:r>
      <w:r w:rsidR="00790B9D" w:rsidRPr="00C72288">
        <w:rPr>
          <w:rFonts w:ascii="Times New Roman" w:hAnsi="Times New Roman" w:cs="Times New Roman"/>
          <w:b/>
          <w:i/>
          <w:sz w:val="28"/>
          <w:szCs w:val="28"/>
        </w:rPr>
        <w:t xml:space="preserve">социальная политика </w:t>
      </w:r>
      <w:r w:rsidR="00790B9D" w:rsidRPr="00C72288">
        <w:rPr>
          <w:rFonts w:ascii="Times New Roman" w:hAnsi="Times New Roman" w:cs="Times New Roman"/>
          <w:i/>
          <w:sz w:val="28"/>
          <w:szCs w:val="28"/>
        </w:rPr>
        <w:t>–</w:t>
      </w:r>
      <w:r w:rsidR="00790B9D" w:rsidRPr="00C72288">
        <w:rPr>
          <w:rFonts w:ascii="Times New Roman" w:hAnsi="Times New Roman" w:cs="Times New Roman"/>
          <w:sz w:val="28"/>
          <w:szCs w:val="28"/>
        </w:rPr>
        <w:t xml:space="preserve"> регулирует отношения между социальными группами, создает условия для повышения благосостояния членов общества;</w:t>
      </w:r>
    </w:p>
    <w:p w:rsidR="00790B9D" w:rsidRPr="00C72288" w:rsidRDefault="001B3271"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 </w:t>
      </w:r>
      <w:r w:rsidR="00790B9D" w:rsidRPr="00C72288">
        <w:rPr>
          <w:rFonts w:ascii="Times New Roman" w:hAnsi="Times New Roman" w:cs="Times New Roman"/>
          <w:b/>
          <w:i/>
          <w:sz w:val="28"/>
          <w:szCs w:val="28"/>
        </w:rPr>
        <w:t>конкурентная политика</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i/>
          <w:sz w:val="28"/>
          <w:szCs w:val="28"/>
        </w:rPr>
        <w:t>–</w:t>
      </w:r>
      <w:r w:rsidR="00790B9D" w:rsidRPr="00C72288">
        <w:rPr>
          <w:rFonts w:ascii="Times New Roman" w:hAnsi="Times New Roman" w:cs="Times New Roman"/>
          <w:sz w:val="28"/>
          <w:szCs w:val="28"/>
        </w:rPr>
        <w:t xml:space="preserve"> создает конкурентную среду, защищает добросовестную конкуренцию, борется с монополизмом;</w:t>
      </w:r>
    </w:p>
    <w:p w:rsidR="00790B9D" w:rsidRPr="00C72288" w:rsidRDefault="001B3271"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 </w:t>
      </w:r>
      <w:r w:rsidR="00790B9D" w:rsidRPr="00C72288">
        <w:rPr>
          <w:rFonts w:ascii="Times New Roman" w:hAnsi="Times New Roman" w:cs="Times New Roman"/>
          <w:b/>
          <w:i/>
          <w:sz w:val="28"/>
          <w:szCs w:val="28"/>
        </w:rPr>
        <w:t>региональная политика</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обеспечивает сбалансированное и комплексное развитие отдельных территорий страны;</w:t>
      </w:r>
    </w:p>
    <w:p w:rsidR="00790B9D" w:rsidRPr="00C72288" w:rsidRDefault="001B3271"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i/>
          <w:sz w:val="28"/>
          <w:szCs w:val="28"/>
        </w:rPr>
        <w:t>– </w:t>
      </w:r>
      <w:r w:rsidR="00790B9D" w:rsidRPr="00C72288">
        <w:rPr>
          <w:rFonts w:ascii="Times New Roman" w:hAnsi="Times New Roman" w:cs="Times New Roman"/>
          <w:b/>
          <w:i/>
          <w:sz w:val="28"/>
          <w:szCs w:val="28"/>
        </w:rPr>
        <w:t>экологическая политика</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 xml:space="preserve">обеспечивает экологическое равновесие, охрану окружающей среды, создание безопасных условий жизни.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Государственная экономическая политика стала необходимым элементом рыночной системы. Рыночная экономика основана на принципах свободного предпринимательства, многообразия форм собственности, рыночного ценообразования, договорных отношений между субъектами, ограниченного вмешательства государства в хозяйственную деятельность, товарно-денежных отношениях, свободной конкуренции. Допустимые пределы государственного вмешательства в рыночную экономику позволяют решить основные экономические </w:t>
      </w:r>
      <w:r w:rsidRPr="00C72288">
        <w:rPr>
          <w:rFonts w:ascii="Times New Roman" w:hAnsi="Times New Roman" w:cs="Times New Roman"/>
          <w:sz w:val="28"/>
          <w:szCs w:val="28"/>
        </w:rPr>
        <w:lastRenderedPageBreak/>
        <w:t xml:space="preserve">проблемы. Если государство осуществляет глубокое вмешательство в рыночную экономику, то происходят деформации рыночных процессов, падает эффективность производства. Если государство не вмешивается в экономику, то наблюдается развал экономики, обнищание основной массы населения, страна впадает в экономическую зависимость.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Формы вмешательства государства в экономику</w:t>
      </w:r>
      <w:r w:rsidRPr="00C72288">
        <w:rPr>
          <w:rFonts w:ascii="Times New Roman" w:hAnsi="Times New Roman" w:cs="Times New Roman"/>
          <w:sz w:val="28"/>
          <w:szCs w:val="28"/>
        </w:rPr>
        <w:t>:</w:t>
      </w:r>
      <w:r w:rsidRPr="00C72288">
        <w:rPr>
          <w:rFonts w:ascii="Times New Roman" w:hAnsi="Times New Roman" w:cs="Times New Roman"/>
          <w:b/>
          <w:i/>
          <w:sz w:val="28"/>
          <w:szCs w:val="28"/>
        </w:rPr>
        <w:t xml:space="preserve"> </w:t>
      </w:r>
      <w:r w:rsidR="00832886" w:rsidRPr="00C72288">
        <w:rPr>
          <w:rFonts w:ascii="Times New Roman" w:hAnsi="Times New Roman" w:cs="Times New Roman"/>
          <w:sz w:val="28"/>
          <w:szCs w:val="28"/>
        </w:rPr>
        <w:t>правовое, административное (прямое),</w:t>
      </w:r>
      <w:r w:rsidRPr="00C72288">
        <w:rPr>
          <w:rFonts w:ascii="Times New Roman" w:hAnsi="Times New Roman" w:cs="Times New Roman"/>
          <w:sz w:val="28"/>
          <w:szCs w:val="28"/>
        </w:rPr>
        <w:t xml:space="preserve"> экономическое (косвенное) регулирование. </w:t>
      </w:r>
    </w:p>
    <w:p w:rsidR="00790B9D" w:rsidRPr="00C72288" w:rsidRDefault="00832886"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Три</w:t>
      </w:r>
      <w:r w:rsidR="00790B9D" w:rsidRPr="00C72288">
        <w:rPr>
          <w:rFonts w:ascii="Times New Roman" w:hAnsi="Times New Roman" w:cs="Times New Roman"/>
          <w:b/>
          <w:i/>
          <w:sz w:val="28"/>
          <w:szCs w:val="28"/>
        </w:rPr>
        <w:t xml:space="preserve"> самостоятельные подсистемы хозяйствования</w:t>
      </w:r>
      <w:r w:rsidR="00790B9D" w:rsidRPr="00C72288">
        <w:rPr>
          <w:rFonts w:ascii="Times New Roman" w:hAnsi="Times New Roman" w:cs="Times New Roman"/>
          <w:sz w:val="28"/>
          <w:szCs w:val="28"/>
        </w:rPr>
        <w:t xml:space="preserve">: государство; рынок; натуральное хозяйство. В зависимости от того, какая подсистема имеет наибольший удельный вес, характеризуется вся экономическая система.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Виды экономических систем:</w:t>
      </w:r>
    </w:p>
    <w:p w:rsidR="00790B9D" w:rsidRPr="00C72288" w:rsidRDefault="0083288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традиционная экономика – преобладает натуральное хозяйство;</w:t>
      </w:r>
    </w:p>
    <w:p w:rsidR="00790B9D" w:rsidRPr="00C72288" w:rsidRDefault="0083288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капиталистическая (чисто рыночная) экономика – преобладает рынок;</w:t>
      </w:r>
    </w:p>
    <w:p w:rsidR="00790B9D" w:rsidRPr="00C72288" w:rsidRDefault="0083288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командно-административная экономика – преобладает государство;</w:t>
      </w:r>
    </w:p>
    <w:p w:rsidR="00790B9D" w:rsidRPr="00C72288" w:rsidRDefault="0083288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рыночная (смешанная) экономика – сочетание рынка и государства.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Особым направлением в государственном регулировании рыночной экономики является социальная защита и социальная поддержка слабых слоев населения.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Приоритетные направления в социальной защите: </w:t>
      </w:r>
    </w:p>
    <w:p w:rsidR="00790B9D" w:rsidRPr="00C72288" w:rsidRDefault="0083288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гарантии минимума заработной платы, пенсий, пособий, стипендий, прожиточного минимума; </w:t>
      </w:r>
    </w:p>
    <w:p w:rsidR="00790B9D" w:rsidRPr="00C72288" w:rsidRDefault="0083288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обеспечение занятости, поддержка безработных и их семей; </w:t>
      </w:r>
    </w:p>
    <w:p w:rsidR="00790B9D" w:rsidRPr="00C72288" w:rsidRDefault="0083288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индексация фиксированных доходов (зарплаты, пенсии) с учетом инфляции.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Уровень социальной защиты населения определяется социальной политикой государства. </w:t>
      </w:r>
      <w:r w:rsidRPr="00C72288">
        <w:rPr>
          <w:rFonts w:ascii="Times New Roman" w:hAnsi="Times New Roman" w:cs="Times New Roman"/>
          <w:b/>
          <w:i/>
          <w:sz w:val="28"/>
          <w:szCs w:val="28"/>
        </w:rPr>
        <w:t>Социальная политика</w:t>
      </w:r>
      <w:r w:rsidRPr="00C72288">
        <w:rPr>
          <w:rFonts w:ascii="Times New Roman" w:hAnsi="Times New Roman" w:cs="Times New Roman"/>
          <w:sz w:val="28"/>
          <w:szCs w:val="28"/>
        </w:rPr>
        <w:t xml:space="preserve"> – совокупность конкретных мер, направленных на жизнеобеспечение населения.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В зависимости от того, от кого исходят эти меры, кто их главный инициатор (субъект), различают соответствующие ее виды.</w:t>
      </w:r>
      <w:r w:rsidR="004D04B1" w:rsidRPr="00C72288">
        <w:rPr>
          <w:rFonts w:ascii="Times New Roman" w:hAnsi="Times New Roman" w:cs="Times New Roman"/>
          <w:sz w:val="28"/>
          <w:szCs w:val="28"/>
        </w:rPr>
        <w:t xml:space="preserve"> </w:t>
      </w:r>
      <w:r w:rsidRPr="00C72288">
        <w:rPr>
          <w:rFonts w:ascii="Times New Roman" w:hAnsi="Times New Roman" w:cs="Times New Roman"/>
          <w:b/>
          <w:i/>
          <w:sz w:val="28"/>
          <w:szCs w:val="28"/>
        </w:rPr>
        <w:t>Виды социальной политики</w:t>
      </w:r>
      <w:r w:rsidRPr="00C72288">
        <w:rPr>
          <w:rFonts w:ascii="Times New Roman" w:hAnsi="Times New Roman" w:cs="Times New Roman"/>
          <w:b/>
          <w:bCs/>
          <w:i/>
          <w:iCs/>
          <w:sz w:val="28"/>
          <w:szCs w:val="28"/>
        </w:rPr>
        <w:t xml:space="preserve">: </w:t>
      </w:r>
      <w:r w:rsidRPr="00C72288">
        <w:rPr>
          <w:rFonts w:ascii="Times New Roman" w:hAnsi="Times New Roman" w:cs="Times New Roman"/>
          <w:sz w:val="28"/>
          <w:szCs w:val="28"/>
        </w:rPr>
        <w:t xml:space="preserve">государственная, региональная, корпоративная.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Цель социальной политики</w:t>
      </w:r>
      <w:r w:rsidRPr="00C72288">
        <w:rPr>
          <w:rFonts w:ascii="Times New Roman" w:hAnsi="Times New Roman" w:cs="Times New Roman"/>
          <w:sz w:val="28"/>
          <w:szCs w:val="28"/>
        </w:rPr>
        <w:t xml:space="preserve"> – оптимальное функционирование и развитие социальных общностей, семей и индивидов.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Эффективная социальная политика возможна в условиях </w:t>
      </w:r>
      <w:r w:rsidRPr="00C72288">
        <w:rPr>
          <w:rFonts w:ascii="Times New Roman" w:hAnsi="Times New Roman" w:cs="Times New Roman"/>
          <w:b/>
          <w:i/>
          <w:sz w:val="28"/>
          <w:szCs w:val="28"/>
        </w:rPr>
        <w:t>социального государства</w:t>
      </w:r>
      <w:r w:rsidRPr="00C72288">
        <w:rPr>
          <w:rFonts w:ascii="Times New Roman" w:hAnsi="Times New Roman" w:cs="Times New Roman"/>
          <w:sz w:val="28"/>
          <w:szCs w:val="28"/>
        </w:rPr>
        <w:t xml:space="preserve">. </w:t>
      </w:r>
      <w:r w:rsidRPr="00C72288">
        <w:rPr>
          <w:rFonts w:ascii="Times New Roman" w:hAnsi="Times New Roman" w:cs="Times New Roman"/>
          <w:b/>
          <w:i/>
          <w:sz w:val="28"/>
          <w:szCs w:val="28"/>
        </w:rPr>
        <w:t>Социальное государство</w:t>
      </w:r>
      <w:r w:rsidRPr="00C72288">
        <w:rPr>
          <w:rFonts w:ascii="Times New Roman" w:hAnsi="Times New Roman" w:cs="Times New Roman"/>
          <w:sz w:val="28"/>
          <w:szCs w:val="28"/>
        </w:rPr>
        <w:t xml:space="preserve"> – государство, в</w:t>
      </w:r>
      <w:r w:rsidR="00C72288">
        <w:rPr>
          <w:rFonts w:ascii="Times New Roman" w:hAnsi="Times New Roman" w:cs="Times New Roman"/>
          <w:sz w:val="28"/>
          <w:szCs w:val="28"/>
        </w:rPr>
        <w:t> </w:t>
      </w:r>
      <w:r w:rsidRPr="00C72288">
        <w:rPr>
          <w:rFonts w:ascii="Times New Roman" w:hAnsi="Times New Roman" w:cs="Times New Roman"/>
          <w:sz w:val="28"/>
          <w:szCs w:val="28"/>
        </w:rPr>
        <w:t xml:space="preserve">котором социальные проблемы входят в состав приоритетных.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Социальное государство является управленческим механизмом, призванным регулировать социально-экономические отношения. Это регулирование происходит посредством </w:t>
      </w:r>
      <w:r w:rsidRPr="00C72288">
        <w:rPr>
          <w:rFonts w:ascii="Times New Roman" w:hAnsi="Times New Roman" w:cs="Times New Roman"/>
          <w:b/>
          <w:i/>
          <w:sz w:val="28"/>
          <w:szCs w:val="28"/>
        </w:rPr>
        <w:t>системы социальной защиты</w:t>
      </w:r>
      <w:r w:rsidRPr="00C72288">
        <w:rPr>
          <w:rFonts w:ascii="Times New Roman" w:hAnsi="Times New Roman" w:cs="Times New Roman"/>
          <w:sz w:val="28"/>
          <w:szCs w:val="28"/>
        </w:rPr>
        <w:t xml:space="preserve"> с</w:t>
      </w:r>
      <w:r w:rsidR="00C72288">
        <w:rPr>
          <w:rFonts w:ascii="Times New Roman" w:hAnsi="Times New Roman" w:cs="Times New Roman"/>
          <w:sz w:val="28"/>
          <w:szCs w:val="28"/>
        </w:rPr>
        <w:t> </w:t>
      </w:r>
      <w:r w:rsidRPr="00C72288">
        <w:rPr>
          <w:rFonts w:ascii="Times New Roman" w:hAnsi="Times New Roman" w:cs="Times New Roman"/>
          <w:sz w:val="28"/>
          <w:szCs w:val="28"/>
        </w:rPr>
        <w:t xml:space="preserve">ее структурой социальных служб. Социальная защита вовлечена в </w:t>
      </w:r>
      <w:r w:rsidRPr="00C72288">
        <w:rPr>
          <w:rFonts w:ascii="Times New Roman" w:hAnsi="Times New Roman" w:cs="Times New Roman"/>
          <w:sz w:val="28"/>
          <w:szCs w:val="28"/>
        </w:rPr>
        <w:lastRenderedPageBreak/>
        <w:t xml:space="preserve">систему рынка и служит платой работодателей и бизнесменов за стабильность общества и возможность нормальной хозяйственной деятельности. При этом не только государство должно отвечать перед гражданином за уровень его жизнеобеспечения, но и гражданин обязан отвечать за свое благосостояние. </w:t>
      </w:r>
      <w:r w:rsidRPr="00C72288">
        <w:rPr>
          <w:rFonts w:ascii="Times New Roman" w:hAnsi="Times New Roman" w:cs="Times New Roman"/>
          <w:b/>
          <w:i/>
          <w:sz w:val="28"/>
          <w:szCs w:val="28"/>
        </w:rPr>
        <w:t>Взаимная ответственность социального государства и его граждан</w:t>
      </w:r>
      <w:r w:rsidRPr="00C72288">
        <w:rPr>
          <w:rFonts w:ascii="Times New Roman" w:hAnsi="Times New Roman" w:cs="Times New Roman"/>
          <w:sz w:val="28"/>
          <w:szCs w:val="28"/>
        </w:rPr>
        <w:t xml:space="preserve"> предполагает формирование социальной экономики, сочетающей общегосударственные интересы с</w:t>
      </w:r>
      <w:r w:rsidR="00C72288">
        <w:rPr>
          <w:rFonts w:ascii="Times New Roman" w:hAnsi="Times New Roman" w:cs="Times New Roman"/>
          <w:sz w:val="28"/>
          <w:szCs w:val="28"/>
        </w:rPr>
        <w:t> </w:t>
      </w:r>
      <w:r w:rsidRPr="00C72288">
        <w:rPr>
          <w:rFonts w:ascii="Times New Roman" w:hAnsi="Times New Roman" w:cs="Times New Roman"/>
          <w:sz w:val="28"/>
          <w:szCs w:val="28"/>
        </w:rPr>
        <w:t xml:space="preserve">интересами различных слоев и групп населения. Формирующаяся в рамках социального государства </w:t>
      </w:r>
      <w:r w:rsidRPr="00C72288">
        <w:rPr>
          <w:rFonts w:ascii="Times New Roman" w:hAnsi="Times New Roman" w:cs="Times New Roman"/>
          <w:b/>
          <w:i/>
          <w:sz w:val="28"/>
          <w:szCs w:val="28"/>
        </w:rPr>
        <w:t>социальная экономика</w:t>
      </w:r>
      <w:r w:rsidRPr="00C72288">
        <w:rPr>
          <w:rFonts w:ascii="Times New Roman" w:hAnsi="Times New Roman" w:cs="Times New Roman"/>
          <w:sz w:val="28"/>
          <w:szCs w:val="28"/>
        </w:rPr>
        <w:t xml:space="preserve"> – система хозяйствования, обеспечивающая достижение социально ориентированного экономического роста при одновременном экономически ориентированном социальном развитии.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Социальная ориентация экономики выражается:</w:t>
      </w:r>
    </w:p>
    <w:p w:rsidR="00790B9D" w:rsidRPr="00C72288" w:rsidRDefault="0083288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в подчинении производства потребителю, удовлетворении социальных потребностей населения и стимулировании этих потребностей;</w:t>
      </w:r>
    </w:p>
    <w:p w:rsidR="00790B9D" w:rsidRPr="00C72288" w:rsidRDefault="0083288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в перераспределении доходов между более и менее обеспеченными слоями населения, устранении резкого различия между богатыми и бедными;</w:t>
      </w:r>
    </w:p>
    <w:p w:rsidR="00790B9D" w:rsidRPr="00C72288" w:rsidRDefault="0083288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в накоплении в бюджетах разных уровней средств на оказание социальных услуг и предоставление социальных гарантий;</w:t>
      </w:r>
    </w:p>
    <w:p w:rsidR="00790B9D" w:rsidRPr="00C72288" w:rsidRDefault="0083288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в развитии человеческого капитала;</w:t>
      </w:r>
    </w:p>
    <w:p w:rsidR="00790B9D" w:rsidRPr="00C72288" w:rsidRDefault="0083288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в повышении уровня и качества жизни граждан.</w:t>
      </w:r>
    </w:p>
    <w:p w:rsidR="00790B9D" w:rsidRPr="00C72288" w:rsidRDefault="004D04B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С</w:t>
      </w:r>
      <w:r w:rsidR="00790B9D" w:rsidRPr="00C72288">
        <w:rPr>
          <w:rFonts w:ascii="Times New Roman" w:hAnsi="Times New Roman" w:cs="Times New Roman"/>
          <w:sz w:val="28"/>
          <w:szCs w:val="28"/>
        </w:rPr>
        <w:t xml:space="preserve">оциально ориентированная экономика обеспечивает материальную основу социальной работы, а уровень ее развития оказывает влияние на степень социальной защищенности граждан и их материальное благосостояние. </w:t>
      </w:r>
    </w:p>
    <w:p w:rsidR="00832886" w:rsidRPr="00C72288" w:rsidRDefault="00832886" w:rsidP="00F46B97">
      <w:pPr>
        <w:spacing w:after="0" w:line="240" w:lineRule="auto"/>
        <w:ind w:firstLine="709"/>
        <w:jc w:val="both"/>
        <w:rPr>
          <w:rFonts w:ascii="Times New Roman" w:hAnsi="Times New Roman" w:cs="Times New Roman"/>
          <w:b/>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2.</w:t>
      </w:r>
      <w:r w:rsidR="00C72288">
        <w:rPr>
          <w:rFonts w:ascii="Times New Roman" w:hAnsi="Times New Roman" w:cs="Times New Roman"/>
          <w:b/>
          <w:sz w:val="28"/>
          <w:szCs w:val="28"/>
        </w:rPr>
        <w:t> </w:t>
      </w:r>
      <w:r w:rsidRPr="00C72288">
        <w:rPr>
          <w:rFonts w:ascii="Times New Roman" w:hAnsi="Times New Roman" w:cs="Times New Roman"/>
          <w:b/>
          <w:sz w:val="28"/>
          <w:szCs w:val="28"/>
        </w:rPr>
        <w:t>Экономические основы сист</w:t>
      </w:r>
      <w:r w:rsidR="00832886" w:rsidRPr="00C72288">
        <w:rPr>
          <w:rFonts w:ascii="Times New Roman" w:hAnsi="Times New Roman" w:cs="Times New Roman"/>
          <w:b/>
          <w:sz w:val="28"/>
          <w:szCs w:val="28"/>
        </w:rPr>
        <w:t>емы социальной защиты населения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Составной частью социально-экономической политики государства является </w:t>
      </w:r>
      <w:r w:rsidRPr="00C72288">
        <w:rPr>
          <w:rFonts w:ascii="Times New Roman" w:hAnsi="Times New Roman" w:cs="Times New Roman"/>
          <w:b/>
          <w:i/>
          <w:sz w:val="28"/>
          <w:szCs w:val="28"/>
        </w:rPr>
        <w:t>система социальной защиты населения</w:t>
      </w:r>
      <w:r w:rsidRPr="00C72288">
        <w:rPr>
          <w:rFonts w:ascii="Times New Roman" w:hAnsi="Times New Roman" w:cs="Times New Roman"/>
          <w:sz w:val="28"/>
          <w:szCs w:val="28"/>
        </w:rPr>
        <w:t xml:space="preserve">, воплощенная в социальных программах и практике, регулирующая отношения и интересы основных социальных групп. </w:t>
      </w:r>
    </w:p>
    <w:p w:rsidR="00790B9D" w:rsidRPr="00C72288" w:rsidRDefault="004D04B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w:t>
      </w:r>
      <w:r w:rsidR="00790B9D" w:rsidRPr="00C72288">
        <w:rPr>
          <w:rFonts w:ascii="Times New Roman" w:hAnsi="Times New Roman" w:cs="Times New Roman"/>
          <w:b/>
          <w:i/>
          <w:sz w:val="28"/>
          <w:szCs w:val="28"/>
        </w:rPr>
        <w:t>оциальная защита</w:t>
      </w:r>
      <w:r w:rsidR="00790B9D" w:rsidRPr="00C72288">
        <w:rPr>
          <w:rFonts w:ascii="Times New Roman" w:hAnsi="Times New Roman" w:cs="Times New Roman"/>
          <w:sz w:val="28"/>
          <w:szCs w:val="28"/>
        </w:rPr>
        <w:t xml:space="preserve"> – </w:t>
      </w:r>
      <w:r w:rsidRPr="00C72288">
        <w:rPr>
          <w:rFonts w:ascii="Times New Roman" w:hAnsi="Times New Roman" w:cs="Times New Roman"/>
          <w:sz w:val="28"/>
          <w:szCs w:val="28"/>
        </w:rPr>
        <w:t xml:space="preserve">1) в узком смысле – </w:t>
      </w:r>
      <w:r w:rsidR="00790B9D" w:rsidRPr="00C72288">
        <w:rPr>
          <w:rFonts w:ascii="Times New Roman" w:hAnsi="Times New Roman" w:cs="Times New Roman"/>
          <w:sz w:val="28"/>
          <w:szCs w:val="28"/>
        </w:rPr>
        <w:t>комплекс конкретных мероприятий экономического, правового и организационного характера для поддержки наи</w:t>
      </w:r>
      <w:r w:rsidRPr="00C72288">
        <w:rPr>
          <w:rFonts w:ascii="Times New Roman" w:hAnsi="Times New Roman" w:cs="Times New Roman"/>
          <w:sz w:val="28"/>
          <w:szCs w:val="28"/>
        </w:rPr>
        <w:t>более уязвимых слоев населения; 2) в широком смысле</w:t>
      </w:r>
      <w:r w:rsidR="00C72288">
        <w:rPr>
          <w:rFonts w:ascii="Times New Roman" w:hAnsi="Times New Roman" w:cs="Times New Roman"/>
          <w:sz w:val="28"/>
          <w:szCs w:val="28"/>
        </w:rPr>
        <w:t> </w:t>
      </w:r>
      <w:r w:rsidRPr="00C72288">
        <w:rPr>
          <w:rFonts w:ascii="Times New Roman" w:hAnsi="Times New Roman" w:cs="Times New Roman"/>
          <w:sz w:val="28"/>
          <w:szCs w:val="28"/>
        </w:rPr>
        <w:t>– набор</w:t>
      </w:r>
      <w:r w:rsidR="00790B9D" w:rsidRPr="00C72288">
        <w:rPr>
          <w:rFonts w:ascii="Times New Roman" w:hAnsi="Times New Roman" w:cs="Times New Roman"/>
          <w:sz w:val="28"/>
          <w:szCs w:val="28"/>
        </w:rPr>
        <w:t xml:space="preserve"> стратегий и программ государственного и частного секторов, осуществляемых обществом в связи с различными непредвиденными обстоятельствами в целях компенсации отсутствия или существенного сокращения доходов от трудовой деятельности, оказания помощи семьям с детьми, обеспечения людей медицинским обслуживанием и жильем.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lastRenderedPageBreak/>
        <w:t>Элементы социальной защиты:</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1.</w:t>
      </w:r>
      <w:r w:rsidR="009615EB" w:rsidRPr="00C72288">
        <w:rPr>
          <w:rFonts w:ascii="Times New Roman" w:hAnsi="Times New Roman" w:cs="Times New Roman"/>
          <w:b/>
          <w:i/>
          <w:sz w:val="28"/>
          <w:szCs w:val="28"/>
          <w:lang w:val="be-BY"/>
        </w:rPr>
        <w:t> </w:t>
      </w:r>
      <w:r w:rsidRPr="00C72288">
        <w:rPr>
          <w:rFonts w:ascii="Times New Roman" w:hAnsi="Times New Roman" w:cs="Times New Roman"/>
          <w:b/>
          <w:i/>
          <w:sz w:val="28"/>
          <w:szCs w:val="28"/>
        </w:rPr>
        <w:t>С</w:t>
      </w:r>
      <w:r w:rsidR="00790B9D" w:rsidRPr="00C72288">
        <w:rPr>
          <w:rFonts w:ascii="Times New Roman" w:hAnsi="Times New Roman" w:cs="Times New Roman"/>
          <w:b/>
          <w:i/>
          <w:sz w:val="28"/>
          <w:szCs w:val="28"/>
        </w:rPr>
        <w:t>оциальная помощь</w:t>
      </w:r>
      <w:r w:rsidR="00790B9D" w:rsidRPr="00C72288">
        <w:rPr>
          <w:rFonts w:ascii="Times New Roman" w:hAnsi="Times New Roman" w:cs="Times New Roman"/>
          <w:sz w:val="28"/>
          <w:szCs w:val="28"/>
        </w:rPr>
        <w:t xml:space="preserve"> – предоставление денежной и материальной помощи людям, которые не способны трудиться, находятся в трудной жизненной ситуации, нуждаются в помощи в связи с состоянием здоровья. Осуществляется в виде пенсий, пособий, материальной помощи, обслуживания больных и престарелых, заботы о детях. Задача – максимальное сокращение в стране уровня бедности.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Разновидности социальной помощи:</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универсальная (направлена на все слои населения);</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категориальная (охватывает определенные группы населения: пенсионеров, инвалидов, студентов);</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адресная (ока</w:t>
      </w:r>
      <w:r w:rsidRPr="00C72288">
        <w:rPr>
          <w:rFonts w:ascii="Times New Roman" w:hAnsi="Times New Roman" w:cs="Times New Roman"/>
          <w:sz w:val="28"/>
          <w:szCs w:val="28"/>
        </w:rPr>
        <w:t>зывается конкретно нуждающимся).</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2.</w:t>
      </w:r>
      <w:r w:rsidR="009615EB" w:rsidRPr="00C72288">
        <w:rPr>
          <w:rFonts w:ascii="Times New Roman" w:hAnsi="Times New Roman" w:cs="Times New Roman"/>
          <w:b/>
          <w:i/>
          <w:sz w:val="28"/>
          <w:szCs w:val="28"/>
          <w:lang w:val="be-BY"/>
        </w:rPr>
        <w:t> </w:t>
      </w:r>
      <w:r w:rsidRPr="00C72288">
        <w:rPr>
          <w:rFonts w:ascii="Times New Roman" w:hAnsi="Times New Roman" w:cs="Times New Roman"/>
          <w:b/>
          <w:i/>
          <w:sz w:val="28"/>
          <w:szCs w:val="28"/>
        </w:rPr>
        <w:t>С</w:t>
      </w:r>
      <w:r w:rsidR="00790B9D" w:rsidRPr="00C72288">
        <w:rPr>
          <w:rFonts w:ascii="Times New Roman" w:hAnsi="Times New Roman" w:cs="Times New Roman"/>
          <w:b/>
          <w:i/>
          <w:sz w:val="28"/>
          <w:szCs w:val="28"/>
        </w:rPr>
        <w:t>оциальные гарантии</w:t>
      </w:r>
      <w:r w:rsidR="00790B9D" w:rsidRPr="00C72288">
        <w:rPr>
          <w:rFonts w:ascii="Times New Roman" w:hAnsi="Times New Roman" w:cs="Times New Roman"/>
          <w:sz w:val="28"/>
          <w:szCs w:val="28"/>
        </w:rPr>
        <w:t xml:space="preserve"> – минимальный уровень бесплатных государственных социальных услуг для удовлетворения основных потребностей граждан на минимальном уровне. Социальные гарантии распространяются и на работающих людей (установление норм в области оплаты труда, прав работников при приеме на работу и увольнении, продолжит</w:t>
      </w:r>
      <w:r w:rsidRPr="00C72288">
        <w:rPr>
          <w:rFonts w:ascii="Times New Roman" w:hAnsi="Times New Roman" w:cs="Times New Roman"/>
          <w:sz w:val="28"/>
          <w:szCs w:val="28"/>
        </w:rPr>
        <w:t>ельности рабочего дня, отпуска).</w:t>
      </w:r>
    </w:p>
    <w:p w:rsidR="00790B9D" w:rsidRPr="00C72288" w:rsidRDefault="00965910"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i/>
          <w:sz w:val="28"/>
          <w:szCs w:val="28"/>
        </w:rPr>
        <w:t>3.</w:t>
      </w:r>
      <w:r w:rsidR="009615EB" w:rsidRPr="00C72288">
        <w:rPr>
          <w:rFonts w:ascii="Times New Roman" w:hAnsi="Times New Roman" w:cs="Times New Roman"/>
          <w:b/>
          <w:i/>
          <w:sz w:val="28"/>
          <w:szCs w:val="28"/>
          <w:lang w:val="be-BY"/>
        </w:rPr>
        <w:t> </w:t>
      </w:r>
      <w:r w:rsidRPr="00C72288">
        <w:rPr>
          <w:rFonts w:ascii="Times New Roman" w:hAnsi="Times New Roman" w:cs="Times New Roman"/>
          <w:b/>
          <w:i/>
          <w:sz w:val="28"/>
          <w:szCs w:val="28"/>
        </w:rPr>
        <w:t>С</w:t>
      </w:r>
      <w:r w:rsidR="00790B9D" w:rsidRPr="00C72288">
        <w:rPr>
          <w:rFonts w:ascii="Times New Roman" w:hAnsi="Times New Roman" w:cs="Times New Roman"/>
          <w:b/>
          <w:i/>
          <w:sz w:val="28"/>
          <w:szCs w:val="28"/>
        </w:rPr>
        <w:t>оциальное страхование</w:t>
      </w:r>
      <w:r w:rsidR="00790B9D" w:rsidRPr="00C72288">
        <w:rPr>
          <w:rFonts w:ascii="Times New Roman" w:hAnsi="Times New Roman" w:cs="Times New Roman"/>
          <w:sz w:val="28"/>
          <w:szCs w:val="28"/>
        </w:rPr>
        <w:t xml:space="preserve"> – накопление денежных средств, предназначенных для использования в сфере медицины, пенсионного обеспечения, оплаты инвалидности, безработицы, несчастных случаев. Источником финансирования социального страхования являются страховые взносы населения, работников, работодателей. Возникает гарантированная система материального обеспечения, которая осуществляет выплаты нетрудоспособным, больным и безработным.</w:t>
      </w:r>
      <w:r w:rsidR="00790B9D" w:rsidRPr="00C72288">
        <w:rPr>
          <w:rFonts w:ascii="Times New Roman" w:hAnsi="Times New Roman" w:cs="Times New Roman"/>
          <w:b/>
          <w:sz w:val="28"/>
          <w:szCs w:val="28"/>
        </w:rPr>
        <w:t xml:space="preserve"> </w:t>
      </w:r>
      <w:r w:rsidR="00790B9D" w:rsidRPr="00C72288">
        <w:rPr>
          <w:rFonts w:ascii="Times New Roman" w:hAnsi="Times New Roman" w:cs="Times New Roman"/>
          <w:sz w:val="28"/>
          <w:szCs w:val="28"/>
        </w:rPr>
        <w:t>Система социального страхования способствует усилению защиты населения от социальных и профессиональных рисков, сопряженных с утратой заработка, работы или здоровья (выплата пособий по временной нетрудоспособности, по безработице, в связи с рождением ребенка, по уходу за ребенком до трех лет).</w:t>
      </w:r>
    </w:p>
    <w:p w:rsidR="00790B9D" w:rsidRPr="00C72288" w:rsidRDefault="00790B9D" w:rsidP="00F46B97">
      <w:pPr>
        <w:tabs>
          <w:tab w:val="left" w:pos="216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Эволюция социальной защиты: </w:t>
      </w:r>
    </w:p>
    <w:p w:rsidR="00790B9D" w:rsidRPr="00C72288" w:rsidRDefault="00965910" w:rsidP="00F46B97">
      <w:pPr>
        <w:tabs>
          <w:tab w:val="left" w:pos="216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на первом (начальном) этапе – осуществляется поддержка отдельных слоев населения (безработных, инвалидов производства);</w:t>
      </w:r>
    </w:p>
    <w:p w:rsidR="00790B9D" w:rsidRPr="00C72288" w:rsidRDefault="00965910" w:rsidP="00F46B97">
      <w:pPr>
        <w:tabs>
          <w:tab w:val="left" w:pos="216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на втором этапе – появляется социальное страхование; </w:t>
      </w:r>
    </w:p>
    <w:p w:rsidR="00790B9D" w:rsidRPr="00C72288" w:rsidRDefault="00965910" w:rsidP="00F46B97">
      <w:pPr>
        <w:tabs>
          <w:tab w:val="left" w:pos="216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4D04B1" w:rsidRPr="00C72288">
        <w:rPr>
          <w:rFonts w:ascii="Times New Roman" w:hAnsi="Times New Roman" w:cs="Times New Roman"/>
          <w:sz w:val="28"/>
          <w:szCs w:val="28"/>
        </w:rPr>
        <w:t xml:space="preserve">на третьем </w:t>
      </w:r>
      <w:r w:rsidR="00790B9D" w:rsidRPr="00C72288">
        <w:rPr>
          <w:rFonts w:ascii="Times New Roman" w:hAnsi="Times New Roman" w:cs="Times New Roman"/>
          <w:sz w:val="28"/>
          <w:szCs w:val="28"/>
        </w:rPr>
        <w:t>этапе – формируется целостная государственная система защиты населения.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Объективной предпосылкой появления в обществе социально слабых индивидов, групп и слоев населения является биологическая природа человека и наличие у него потребностей, которые он должен удовлетворять. </w:t>
      </w:r>
      <w:r w:rsidRPr="00C72288">
        <w:rPr>
          <w:rFonts w:ascii="Times New Roman" w:hAnsi="Times New Roman" w:cs="Times New Roman"/>
          <w:b/>
          <w:i/>
          <w:sz w:val="28"/>
          <w:szCs w:val="28"/>
        </w:rPr>
        <w:t>Физические и материальные потребности</w:t>
      </w:r>
      <w:r w:rsidRPr="00C72288">
        <w:rPr>
          <w:rFonts w:ascii="Times New Roman" w:hAnsi="Times New Roman" w:cs="Times New Roman"/>
          <w:sz w:val="28"/>
          <w:szCs w:val="28"/>
        </w:rPr>
        <w:t xml:space="preserve"> «рождаются» вместе с человеком и сопровождают его до смерти. Они называются </w:t>
      </w:r>
      <w:r w:rsidRPr="00C72288">
        <w:rPr>
          <w:rFonts w:ascii="Times New Roman" w:hAnsi="Times New Roman" w:cs="Times New Roman"/>
          <w:b/>
          <w:i/>
          <w:sz w:val="28"/>
          <w:szCs w:val="28"/>
        </w:rPr>
        <w:t>первичными (витальными)</w:t>
      </w:r>
      <w:r w:rsidRPr="00C72288">
        <w:rPr>
          <w:rFonts w:ascii="Times New Roman" w:hAnsi="Times New Roman" w:cs="Times New Roman"/>
          <w:sz w:val="28"/>
          <w:szCs w:val="28"/>
        </w:rPr>
        <w:t xml:space="preserve"> и характеризуют потребность в пище, воде, сне, одежде, продолжении рода, защите от внешних воздействий (холода, </w:t>
      </w:r>
      <w:r w:rsidRPr="00C72288">
        <w:rPr>
          <w:rFonts w:ascii="Times New Roman" w:hAnsi="Times New Roman" w:cs="Times New Roman"/>
          <w:sz w:val="28"/>
          <w:szCs w:val="28"/>
        </w:rPr>
        <w:lastRenderedPageBreak/>
        <w:t xml:space="preserve">жары, влаги). Удовлетворение первичных потребностей позволяет перейти на </w:t>
      </w:r>
      <w:r w:rsidRPr="00C72288">
        <w:rPr>
          <w:rFonts w:ascii="Times New Roman" w:hAnsi="Times New Roman" w:cs="Times New Roman"/>
          <w:b/>
          <w:i/>
          <w:sz w:val="28"/>
          <w:szCs w:val="28"/>
        </w:rPr>
        <w:t>другой (социальный) уровень</w:t>
      </w:r>
      <w:r w:rsidRPr="00C72288">
        <w:rPr>
          <w:rFonts w:ascii="Times New Roman" w:hAnsi="Times New Roman" w:cs="Times New Roman"/>
          <w:sz w:val="28"/>
          <w:szCs w:val="28"/>
        </w:rPr>
        <w:t xml:space="preserve">, включающий </w:t>
      </w:r>
      <w:r w:rsidRPr="00C72288">
        <w:rPr>
          <w:rFonts w:ascii="Times New Roman" w:hAnsi="Times New Roman" w:cs="Times New Roman"/>
          <w:b/>
          <w:i/>
          <w:sz w:val="28"/>
          <w:szCs w:val="28"/>
        </w:rPr>
        <w:t>коммуникативные, информационные и другие потребности</w:t>
      </w:r>
      <w:r w:rsidRPr="00C72288">
        <w:rPr>
          <w:rFonts w:ascii="Times New Roman" w:hAnsi="Times New Roman" w:cs="Times New Roman"/>
          <w:sz w:val="28"/>
          <w:szCs w:val="28"/>
        </w:rPr>
        <w:t xml:space="preserve">. </w:t>
      </w:r>
    </w:p>
    <w:p w:rsidR="00790B9D" w:rsidRPr="00C72288" w:rsidRDefault="0046713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По утверждению А. </w:t>
      </w:r>
      <w:r w:rsidR="00790B9D" w:rsidRPr="00C72288">
        <w:rPr>
          <w:rFonts w:ascii="Times New Roman" w:hAnsi="Times New Roman" w:cs="Times New Roman"/>
          <w:sz w:val="28"/>
          <w:szCs w:val="28"/>
        </w:rPr>
        <w:t xml:space="preserve">Маслоу, </w:t>
      </w:r>
      <w:r w:rsidR="00790B9D" w:rsidRPr="00C72288">
        <w:rPr>
          <w:rFonts w:ascii="Times New Roman" w:hAnsi="Times New Roman" w:cs="Times New Roman"/>
          <w:b/>
          <w:i/>
          <w:sz w:val="28"/>
          <w:szCs w:val="28"/>
        </w:rPr>
        <w:t xml:space="preserve">истинно человеческие потребности в творчестве и самоактуализации </w:t>
      </w:r>
      <w:r w:rsidR="00790B9D" w:rsidRPr="00C72288">
        <w:rPr>
          <w:rFonts w:ascii="Times New Roman" w:hAnsi="Times New Roman" w:cs="Times New Roman"/>
          <w:sz w:val="28"/>
          <w:szCs w:val="28"/>
        </w:rPr>
        <w:t xml:space="preserve">возникают лишь после удовлетворения потребностей биологического и социального характера.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Если человек был здоров, он мог сам удовлетворить потребности свои и своей семьи. Если он был нездоров, слаб, удовлетворение своих потребностей он перекладывал на семью, род, общину. Он сам и его семья становились «социально слабыми», требующими помощи со стороны.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Экономически развитые государства стали приспосабливать рыночную экономику к определенному уровню удовлетворения витальных и социальных потребностей. Встраивая в рыночный механизм элементы его социального регулирования, </w:t>
      </w:r>
      <w:r w:rsidRPr="00C72288">
        <w:rPr>
          <w:rFonts w:ascii="Times New Roman" w:hAnsi="Times New Roman" w:cs="Times New Roman"/>
          <w:b/>
          <w:i/>
          <w:sz w:val="28"/>
          <w:szCs w:val="28"/>
        </w:rPr>
        <w:t>общества цивилизованных государств прошли несколько этапов</w:t>
      </w:r>
      <w:r w:rsidRPr="00C72288">
        <w:rPr>
          <w:rFonts w:ascii="Times New Roman" w:hAnsi="Times New Roman" w:cs="Times New Roman"/>
          <w:sz w:val="28"/>
          <w:szCs w:val="28"/>
        </w:rPr>
        <w:t xml:space="preserve">. </w:t>
      </w:r>
    </w:p>
    <w:p w:rsidR="00790B9D" w:rsidRPr="00C72288" w:rsidRDefault="009615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1</w:t>
      </w:r>
      <w:r w:rsidR="00C72288">
        <w:rPr>
          <w:rFonts w:ascii="Times New Roman" w:hAnsi="Times New Roman" w:cs="Times New Roman"/>
          <w:b/>
          <w:i/>
          <w:sz w:val="28"/>
          <w:szCs w:val="28"/>
        </w:rPr>
        <w:t>.</w:t>
      </w:r>
      <w:r w:rsidRPr="00C72288">
        <w:rPr>
          <w:rFonts w:ascii="Times New Roman" w:hAnsi="Times New Roman" w:cs="Times New Roman"/>
          <w:b/>
          <w:i/>
          <w:sz w:val="28"/>
          <w:szCs w:val="28"/>
          <w:lang w:val="be-BY"/>
        </w:rPr>
        <w:t> </w:t>
      </w:r>
      <w:r w:rsidR="00965910" w:rsidRPr="00C72288">
        <w:rPr>
          <w:rFonts w:ascii="Times New Roman" w:hAnsi="Times New Roman" w:cs="Times New Roman"/>
          <w:b/>
          <w:i/>
          <w:sz w:val="28"/>
          <w:szCs w:val="28"/>
        </w:rPr>
        <w:t>К</w:t>
      </w:r>
      <w:r w:rsidR="004D04B1" w:rsidRPr="00C72288">
        <w:rPr>
          <w:rFonts w:ascii="Times New Roman" w:hAnsi="Times New Roman" w:cs="Times New Roman"/>
          <w:b/>
          <w:i/>
          <w:sz w:val="28"/>
          <w:szCs w:val="28"/>
        </w:rPr>
        <w:t>лассический либерализм.</w:t>
      </w:r>
      <w:r w:rsidR="00790B9D" w:rsidRPr="00C72288">
        <w:rPr>
          <w:rFonts w:ascii="Times New Roman" w:hAnsi="Times New Roman" w:cs="Times New Roman"/>
          <w:sz w:val="28"/>
          <w:szCs w:val="28"/>
        </w:rPr>
        <w:t xml:space="preserve"> </w:t>
      </w:r>
      <w:r w:rsidR="004D04B1" w:rsidRPr="00C72288">
        <w:rPr>
          <w:rFonts w:ascii="Times New Roman" w:hAnsi="Times New Roman" w:cs="Times New Roman"/>
          <w:sz w:val="28"/>
          <w:szCs w:val="28"/>
        </w:rPr>
        <w:t>Он характеризуется</w:t>
      </w:r>
      <w:r w:rsidR="00790B9D" w:rsidRPr="00C72288">
        <w:rPr>
          <w:rFonts w:ascii="Times New Roman" w:hAnsi="Times New Roman" w:cs="Times New Roman"/>
          <w:sz w:val="28"/>
          <w:szCs w:val="28"/>
        </w:rPr>
        <w:t xml:space="preserve"> господством </w:t>
      </w:r>
      <w:r w:rsidR="004D04B1" w:rsidRPr="00C72288">
        <w:rPr>
          <w:rFonts w:ascii="Times New Roman" w:hAnsi="Times New Roman" w:cs="Times New Roman"/>
          <w:sz w:val="28"/>
          <w:szCs w:val="28"/>
        </w:rPr>
        <w:t xml:space="preserve">в экономике </w:t>
      </w:r>
      <w:r w:rsidR="00790B9D" w:rsidRPr="00C72288">
        <w:rPr>
          <w:rFonts w:ascii="Times New Roman" w:hAnsi="Times New Roman" w:cs="Times New Roman"/>
          <w:sz w:val="28"/>
          <w:szCs w:val="28"/>
        </w:rPr>
        <w:t xml:space="preserve">свободной конкуренции. Основная цель производства – получение максимальной </w:t>
      </w:r>
      <w:r w:rsidR="004D04B1" w:rsidRPr="00C72288">
        <w:rPr>
          <w:rFonts w:ascii="Times New Roman" w:hAnsi="Times New Roman" w:cs="Times New Roman"/>
          <w:sz w:val="28"/>
          <w:szCs w:val="28"/>
        </w:rPr>
        <w:t xml:space="preserve">прибыли. </w:t>
      </w:r>
      <w:r w:rsidR="00790B9D" w:rsidRPr="00C72288">
        <w:rPr>
          <w:rFonts w:ascii="Times New Roman" w:hAnsi="Times New Roman" w:cs="Times New Roman"/>
          <w:sz w:val="28"/>
          <w:szCs w:val="28"/>
        </w:rPr>
        <w:t>Государство не играло никакой роли в распределении ресурсов, все решения принимались рыночными субъектами с</w:t>
      </w:r>
      <w:r w:rsidR="004D04B1" w:rsidRPr="00C72288">
        <w:rPr>
          <w:rFonts w:ascii="Times New Roman" w:hAnsi="Times New Roman" w:cs="Times New Roman"/>
          <w:sz w:val="28"/>
          <w:szCs w:val="28"/>
        </w:rPr>
        <w:t xml:space="preserve">амостоятельно. </w:t>
      </w:r>
      <w:r w:rsidR="00790B9D" w:rsidRPr="00C72288">
        <w:rPr>
          <w:rFonts w:ascii="Times New Roman" w:hAnsi="Times New Roman" w:cs="Times New Roman"/>
          <w:sz w:val="28"/>
          <w:szCs w:val="28"/>
        </w:rPr>
        <w:t>Потребитель обладает суверенной властью; спрос вынуждает предпринимателя считаться с его желан</w:t>
      </w:r>
      <w:r w:rsidR="00D96AD0" w:rsidRPr="00C72288">
        <w:rPr>
          <w:rFonts w:ascii="Times New Roman" w:hAnsi="Times New Roman" w:cs="Times New Roman"/>
          <w:sz w:val="28"/>
          <w:szCs w:val="28"/>
        </w:rPr>
        <w:t>иями. Государство не обеспечивает</w:t>
      </w:r>
      <w:r w:rsidR="00790B9D" w:rsidRPr="00C72288">
        <w:rPr>
          <w:rFonts w:ascii="Times New Roman" w:hAnsi="Times New Roman" w:cs="Times New Roman"/>
          <w:sz w:val="28"/>
          <w:szCs w:val="28"/>
        </w:rPr>
        <w:t xml:space="preserve"> социальную защиту тех, кто объек</w:t>
      </w:r>
      <w:r w:rsidR="00D96AD0" w:rsidRPr="00C72288">
        <w:rPr>
          <w:rFonts w:ascii="Times New Roman" w:hAnsi="Times New Roman" w:cs="Times New Roman"/>
          <w:sz w:val="28"/>
          <w:szCs w:val="28"/>
        </w:rPr>
        <w:t>тивно не может себя содержать</w:t>
      </w:r>
      <w:r w:rsidR="00790B9D" w:rsidRPr="00C72288">
        <w:rPr>
          <w:rFonts w:ascii="Times New Roman" w:hAnsi="Times New Roman" w:cs="Times New Roman"/>
          <w:sz w:val="28"/>
          <w:szCs w:val="28"/>
        </w:rPr>
        <w:t xml:space="preserve"> (больные, дети-сироты, инвалиды). </w:t>
      </w:r>
      <w:r w:rsidR="00790B9D" w:rsidRPr="00C72288">
        <w:rPr>
          <w:rFonts w:ascii="Times New Roman" w:hAnsi="Times New Roman" w:cs="Times New Roman"/>
          <w:b/>
          <w:i/>
          <w:sz w:val="28"/>
          <w:szCs w:val="28"/>
        </w:rPr>
        <w:t xml:space="preserve">Социальная защита ассоциируется с благотворительностью. </w:t>
      </w:r>
      <w:r w:rsidR="00790B9D" w:rsidRPr="00C72288">
        <w:rPr>
          <w:rFonts w:ascii="Times New Roman" w:hAnsi="Times New Roman" w:cs="Times New Roman"/>
          <w:sz w:val="28"/>
          <w:szCs w:val="28"/>
        </w:rPr>
        <w:t xml:space="preserve">К функциям государства относились охрана собственности граждан, установление рамок свободной конкуренции.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В XX в. возникла </w:t>
      </w:r>
      <w:r w:rsidRPr="00C72288">
        <w:rPr>
          <w:rFonts w:ascii="Times New Roman" w:hAnsi="Times New Roman" w:cs="Times New Roman"/>
          <w:b/>
          <w:i/>
          <w:sz w:val="28"/>
          <w:szCs w:val="28"/>
        </w:rPr>
        <w:t>концепция «неолиберализма»</w:t>
      </w:r>
      <w:r w:rsidRPr="00C72288">
        <w:rPr>
          <w:rFonts w:ascii="Times New Roman" w:hAnsi="Times New Roman" w:cs="Times New Roman"/>
          <w:sz w:val="28"/>
          <w:szCs w:val="28"/>
        </w:rPr>
        <w:t xml:space="preserve">. Ее суть: свободная экономическая политика должна регулироваться либеральными нормами персональной и общественной ответственности в традиционных религиозных понятиях благотворительности. Появилось </w:t>
      </w:r>
      <w:r w:rsidRPr="00C72288">
        <w:rPr>
          <w:rFonts w:ascii="Times New Roman" w:hAnsi="Times New Roman" w:cs="Times New Roman"/>
          <w:b/>
          <w:i/>
          <w:sz w:val="28"/>
          <w:szCs w:val="28"/>
        </w:rPr>
        <w:t>«индивидуальное обеспечение»</w:t>
      </w:r>
      <w:r w:rsidRPr="00C72288">
        <w:rPr>
          <w:rFonts w:ascii="Times New Roman" w:hAnsi="Times New Roman" w:cs="Times New Roman"/>
          <w:sz w:val="28"/>
          <w:szCs w:val="28"/>
        </w:rPr>
        <w:t xml:space="preserve"> (не социальное) в виде индивидуальных пособий, минимальных и нерегулярных;</w:t>
      </w:r>
    </w:p>
    <w:p w:rsidR="00790B9D" w:rsidRPr="00C72288" w:rsidRDefault="009615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2.</w:t>
      </w:r>
      <w:r w:rsidRPr="00C72288">
        <w:rPr>
          <w:rFonts w:ascii="Times New Roman" w:hAnsi="Times New Roman" w:cs="Times New Roman"/>
          <w:b/>
          <w:i/>
          <w:sz w:val="28"/>
          <w:szCs w:val="28"/>
          <w:lang w:val="be-BY"/>
        </w:rPr>
        <w:t> </w:t>
      </w:r>
      <w:r w:rsidR="00965910" w:rsidRPr="00C72288">
        <w:rPr>
          <w:rFonts w:ascii="Times New Roman" w:hAnsi="Times New Roman" w:cs="Times New Roman"/>
          <w:b/>
          <w:i/>
          <w:sz w:val="28"/>
          <w:szCs w:val="28"/>
        </w:rPr>
        <w:t>К</w:t>
      </w:r>
      <w:r w:rsidR="00790B9D" w:rsidRPr="00C72288">
        <w:rPr>
          <w:rFonts w:ascii="Times New Roman" w:hAnsi="Times New Roman" w:cs="Times New Roman"/>
          <w:b/>
          <w:i/>
          <w:sz w:val="28"/>
          <w:szCs w:val="28"/>
        </w:rPr>
        <w:t>ейнсианство.</w:t>
      </w:r>
      <w:r w:rsidR="00790B9D" w:rsidRPr="00C72288">
        <w:rPr>
          <w:rFonts w:ascii="Times New Roman" w:hAnsi="Times New Roman" w:cs="Times New Roman"/>
          <w:sz w:val="28"/>
          <w:szCs w:val="28"/>
        </w:rPr>
        <w:t xml:space="preserve"> К 1930-м гг. прогрессивные деятели стали осознавать, что во имя интересов развития общества необходимо отказаться от политики свободной конкуренции. Толчком послужил системный экономический кризис 1930-х гг., которым были охвачены экономически развитые страны. Д.</w:t>
      </w:r>
      <w:r w:rsidR="00965910" w:rsidRPr="00C72288">
        <w:rPr>
          <w:rFonts w:ascii="Times New Roman" w:hAnsi="Times New Roman" w:cs="Times New Roman"/>
          <w:sz w:val="28"/>
          <w:szCs w:val="28"/>
        </w:rPr>
        <w:t> М. </w:t>
      </w:r>
      <w:r w:rsidR="00790B9D" w:rsidRPr="00C72288">
        <w:rPr>
          <w:rFonts w:ascii="Times New Roman" w:hAnsi="Times New Roman" w:cs="Times New Roman"/>
          <w:sz w:val="28"/>
          <w:szCs w:val="28"/>
        </w:rPr>
        <w:t xml:space="preserve">Кейнс </w:t>
      </w:r>
      <w:r w:rsidR="00D96AD0" w:rsidRPr="00C72288">
        <w:rPr>
          <w:rFonts w:ascii="Times New Roman" w:hAnsi="Times New Roman" w:cs="Times New Roman"/>
          <w:sz w:val="28"/>
          <w:szCs w:val="28"/>
        </w:rPr>
        <w:t xml:space="preserve">в 1936 г. </w:t>
      </w:r>
      <w:r w:rsidR="00790B9D" w:rsidRPr="00C72288">
        <w:rPr>
          <w:rFonts w:ascii="Times New Roman" w:hAnsi="Times New Roman" w:cs="Times New Roman"/>
          <w:sz w:val="28"/>
          <w:szCs w:val="28"/>
        </w:rPr>
        <w:t>показал, что для удовлетворения современных культурных и экономических потребностей общества необ</w:t>
      </w:r>
      <w:r w:rsidR="00D96AD0" w:rsidRPr="00C72288">
        <w:rPr>
          <w:rFonts w:ascii="Times New Roman" w:hAnsi="Times New Roman" w:cs="Times New Roman"/>
          <w:sz w:val="28"/>
          <w:szCs w:val="28"/>
        </w:rPr>
        <w:t>ходимы правительственные меры и</w:t>
      </w:r>
      <w:r w:rsidR="00790B9D" w:rsidRPr="00C72288">
        <w:rPr>
          <w:rFonts w:ascii="Times New Roman" w:hAnsi="Times New Roman" w:cs="Times New Roman"/>
          <w:sz w:val="28"/>
          <w:szCs w:val="28"/>
        </w:rPr>
        <w:t xml:space="preserve"> выдвинул </w:t>
      </w:r>
      <w:r w:rsidR="00790B9D" w:rsidRPr="00C72288">
        <w:rPr>
          <w:rFonts w:ascii="Times New Roman" w:hAnsi="Times New Roman" w:cs="Times New Roman"/>
          <w:b/>
          <w:i/>
          <w:sz w:val="28"/>
          <w:szCs w:val="28"/>
        </w:rPr>
        <w:t>стратегию государственного вмешательства</w:t>
      </w:r>
      <w:r w:rsidR="00790B9D" w:rsidRPr="00C72288">
        <w:rPr>
          <w:rFonts w:ascii="Times New Roman" w:hAnsi="Times New Roman" w:cs="Times New Roman"/>
          <w:sz w:val="28"/>
          <w:szCs w:val="28"/>
        </w:rPr>
        <w:t xml:space="preserve"> в целях стимулирования спроса и предложения, политику дефицитного финансирования для обеспечения полной занятости. Осознанию обществом целесообразности </w:t>
      </w:r>
      <w:r w:rsidR="00790B9D" w:rsidRPr="00C72288">
        <w:rPr>
          <w:rFonts w:ascii="Times New Roman" w:hAnsi="Times New Roman" w:cs="Times New Roman"/>
          <w:sz w:val="28"/>
          <w:szCs w:val="28"/>
        </w:rPr>
        <w:lastRenderedPageBreak/>
        <w:t>государственного вмешательства в рыночную экономику способствовал рост влияния левых</w:t>
      </w:r>
      <w:r w:rsidR="00965910" w:rsidRPr="00C72288">
        <w:rPr>
          <w:rFonts w:ascii="Times New Roman" w:hAnsi="Times New Roman" w:cs="Times New Roman"/>
          <w:sz w:val="28"/>
          <w:szCs w:val="28"/>
        </w:rPr>
        <w:t xml:space="preserve"> партий и пример СССР.</w:t>
      </w:r>
    </w:p>
    <w:p w:rsidR="00790B9D" w:rsidRPr="00C72288" w:rsidRDefault="009615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3.</w:t>
      </w:r>
      <w:r w:rsidRPr="00C72288">
        <w:rPr>
          <w:rFonts w:ascii="Times New Roman" w:hAnsi="Times New Roman" w:cs="Times New Roman"/>
          <w:b/>
          <w:i/>
          <w:sz w:val="28"/>
          <w:szCs w:val="28"/>
          <w:lang w:val="be-BY"/>
        </w:rPr>
        <w:t> </w:t>
      </w:r>
      <w:r w:rsidR="00965910" w:rsidRPr="00C72288">
        <w:rPr>
          <w:rFonts w:ascii="Times New Roman" w:hAnsi="Times New Roman" w:cs="Times New Roman"/>
          <w:b/>
          <w:i/>
          <w:sz w:val="28"/>
          <w:szCs w:val="28"/>
        </w:rPr>
        <w:t>С</w:t>
      </w:r>
      <w:r w:rsidR="00D96AD0" w:rsidRPr="00C72288">
        <w:rPr>
          <w:rFonts w:ascii="Times New Roman" w:hAnsi="Times New Roman" w:cs="Times New Roman"/>
          <w:b/>
          <w:i/>
          <w:sz w:val="28"/>
          <w:szCs w:val="28"/>
        </w:rPr>
        <w:t>оциальное рыночное хозяйство</w:t>
      </w:r>
      <w:r w:rsidR="00790B9D" w:rsidRPr="00C72288">
        <w:rPr>
          <w:rFonts w:ascii="Times New Roman" w:hAnsi="Times New Roman" w:cs="Times New Roman"/>
          <w:sz w:val="28"/>
          <w:szCs w:val="28"/>
        </w:rPr>
        <w:t xml:space="preserve"> (</w:t>
      </w:r>
      <w:r w:rsidR="00D96AD0" w:rsidRPr="00C72288">
        <w:rPr>
          <w:rFonts w:ascii="Times New Roman" w:hAnsi="Times New Roman" w:cs="Times New Roman"/>
          <w:sz w:val="28"/>
          <w:szCs w:val="28"/>
        </w:rPr>
        <w:t>с 1946 г.</w:t>
      </w:r>
      <w:r w:rsidR="00790B9D" w:rsidRPr="00C72288">
        <w:rPr>
          <w:rFonts w:ascii="Times New Roman" w:hAnsi="Times New Roman" w:cs="Times New Roman"/>
          <w:sz w:val="28"/>
          <w:szCs w:val="28"/>
        </w:rPr>
        <w:t>)</w:t>
      </w:r>
      <w:r w:rsidR="00D96AD0" w:rsidRPr="00C72288">
        <w:rPr>
          <w:rFonts w:ascii="Times New Roman" w:hAnsi="Times New Roman" w:cs="Times New Roman"/>
          <w:sz w:val="28"/>
          <w:szCs w:val="28"/>
        </w:rPr>
        <w:t>.</w:t>
      </w:r>
      <w:r w:rsidR="00790B9D" w:rsidRPr="00C72288">
        <w:rPr>
          <w:rFonts w:ascii="Times New Roman" w:hAnsi="Times New Roman" w:cs="Times New Roman"/>
          <w:sz w:val="28"/>
          <w:szCs w:val="28"/>
        </w:rPr>
        <w:t xml:space="preserve"> </w:t>
      </w:r>
      <w:r w:rsidR="00D96AD0" w:rsidRPr="00C72288">
        <w:rPr>
          <w:rFonts w:ascii="Times New Roman" w:hAnsi="Times New Roman" w:cs="Times New Roman"/>
          <w:sz w:val="28"/>
          <w:szCs w:val="28"/>
        </w:rPr>
        <w:t>Оно подразумевало</w:t>
      </w:r>
      <w:r w:rsidR="00790B9D" w:rsidRPr="00C72288">
        <w:rPr>
          <w:rFonts w:ascii="Times New Roman" w:hAnsi="Times New Roman" w:cs="Times New Roman"/>
          <w:sz w:val="28"/>
          <w:szCs w:val="28"/>
        </w:rPr>
        <w:t xml:space="preserve"> </w:t>
      </w:r>
      <w:r w:rsidR="00D96AD0" w:rsidRPr="00C72288">
        <w:rPr>
          <w:rFonts w:ascii="Times New Roman" w:hAnsi="Times New Roman" w:cs="Times New Roman"/>
          <w:sz w:val="28"/>
          <w:szCs w:val="28"/>
        </w:rPr>
        <w:t xml:space="preserve">формирование </w:t>
      </w:r>
      <w:r w:rsidR="00D96AD0" w:rsidRPr="00C72288">
        <w:rPr>
          <w:rFonts w:ascii="Times New Roman" w:hAnsi="Times New Roman" w:cs="Times New Roman"/>
          <w:b/>
          <w:i/>
          <w:sz w:val="28"/>
          <w:szCs w:val="28"/>
        </w:rPr>
        <w:t>современного типа социального государства</w:t>
      </w:r>
      <w:r w:rsidR="00D96AD0" w:rsidRPr="00C72288">
        <w:rPr>
          <w:rFonts w:ascii="Times New Roman" w:hAnsi="Times New Roman" w:cs="Times New Roman"/>
          <w:sz w:val="28"/>
          <w:szCs w:val="28"/>
        </w:rPr>
        <w:t xml:space="preserve">, которое обеспечивает </w:t>
      </w:r>
      <w:r w:rsidR="00790B9D" w:rsidRPr="00C72288">
        <w:rPr>
          <w:rFonts w:ascii="Times New Roman" w:hAnsi="Times New Roman" w:cs="Times New Roman"/>
          <w:sz w:val="28"/>
          <w:szCs w:val="28"/>
        </w:rPr>
        <w:t>сильную социальную защиту и сильную социальную политику. Социальная ориентированность рыночной экономики может быть достигнута, когда с растущей производительностью труда одновременно понижаются цены, обеспечивая повышение реальн</w:t>
      </w:r>
      <w:r w:rsidR="00D96AD0" w:rsidRPr="00C72288">
        <w:rPr>
          <w:rFonts w:ascii="Times New Roman" w:hAnsi="Times New Roman" w:cs="Times New Roman"/>
          <w:sz w:val="28"/>
          <w:szCs w:val="28"/>
        </w:rPr>
        <w:t>ой заработной платы. Предусматривалось</w:t>
      </w:r>
      <w:r w:rsidR="00790B9D" w:rsidRPr="00C72288">
        <w:rPr>
          <w:rFonts w:ascii="Times New Roman" w:hAnsi="Times New Roman" w:cs="Times New Roman"/>
          <w:sz w:val="28"/>
          <w:szCs w:val="28"/>
        </w:rPr>
        <w:t xml:space="preserve"> развитие системы страхования, субсидирование бедных, гарантии трудового права, социальный характер жилищной политики, предоставление реальной возможности получения образования и медицинской помощи. Социальная защита реализуется не государственно-бюрократическими методами, а через политику, направленную на создание условий, позволяющих человеку самому заработать себе на жизнь и формирующую предпосылки для роста числа собственников.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Функции государства в социальной рыночной экономике:</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разрабатывает и осуществляе</w:t>
      </w:r>
      <w:r w:rsidR="00D96AD0" w:rsidRPr="00C72288">
        <w:rPr>
          <w:rFonts w:ascii="Times New Roman" w:hAnsi="Times New Roman" w:cs="Times New Roman"/>
          <w:sz w:val="28"/>
          <w:szCs w:val="28"/>
        </w:rPr>
        <w:t xml:space="preserve">т социальную политику </w:t>
      </w:r>
      <w:r w:rsidR="00790B9D" w:rsidRPr="00C72288">
        <w:rPr>
          <w:rFonts w:ascii="Times New Roman" w:hAnsi="Times New Roman" w:cs="Times New Roman"/>
          <w:sz w:val="28"/>
          <w:szCs w:val="28"/>
        </w:rPr>
        <w:t xml:space="preserve">с учетом региональных факторов; </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обеспечивает минимальный уровень социальных гарантий;</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поддерживает оптимальное соотношение между доходами активной части населения и нетрудоспособных граждан, минимальными размерами оплаты труда, пенсий, стипендий, пособий и величиной прожиточного минимума;</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создает условия для укрепления здоровья населения, роста его образованности и культуры, решения его жилищных проблем;</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D96AD0" w:rsidRPr="00C72288">
        <w:rPr>
          <w:rFonts w:ascii="Times New Roman" w:hAnsi="Times New Roman" w:cs="Times New Roman"/>
          <w:sz w:val="28"/>
          <w:szCs w:val="28"/>
        </w:rPr>
        <w:t>обеспечивает</w:t>
      </w:r>
      <w:r w:rsidR="00790B9D" w:rsidRPr="00C72288">
        <w:rPr>
          <w:rFonts w:ascii="Times New Roman" w:hAnsi="Times New Roman" w:cs="Times New Roman"/>
          <w:sz w:val="28"/>
          <w:szCs w:val="28"/>
        </w:rPr>
        <w:t xml:space="preserve"> функционирование системы социальной защиты населения, утверждая государственный бю</w:t>
      </w:r>
      <w:r w:rsidR="00D96AD0" w:rsidRPr="00C72288">
        <w:rPr>
          <w:rFonts w:ascii="Times New Roman" w:hAnsi="Times New Roman" w:cs="Times New Roman"/>
          <w:sz w:val="28"/>
          <w:szCs w:val="28"/>
        </w:rPr>
        <w:t>джет и создавая внебюджетные фонды</w:t>
      </w:r>
      <w:r w:rsidR="00790B9D" w:rsidRPr="00C72288">
        <w:rPr>
          <w:rFonts w:ascii="Times New Roman" w:hAnsi="Times New Roman" w:cs="Times New Roman"/>
          <w:sz w:val="28"/>
          <w:szCs w:val="28"/>
        </w:rPr>
        <w:t>;</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создает основу финансового обеспечения проектов социальной защиты;</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устанавливает заработную плату занятых в бюджетных организациях, размеры социальных пособий, пенсий;</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обеспечивает правовую основу социальной защиты;</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формирует и организует работу общественных фондов, использует их возможности для помощи слабым слоям населения;</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предоставляет социальные выплаты в форме денежных и натуральных трансфертов и услуг. </w:t>
      </w:r>
    </w:p>
    <w:p w:rsidR="00965910" w:rsidRPr="00C72288" w:rsidRDefault="00965910" w:rsidP="00F46B97">
      <w:pPr>
        <w:spacing w:after="0" w:line="240" w:lineRule="auto"/>
        <w:ind w:firstLine="709"/>
        <w:jc w:val="both"/>
        <w:rPr>
          <w:rFonts w:ascii="Times New Roman" w:hAnsi="Times New Roman" w:cs="Times New Roman"/>
          <w:b/>
          <w:bCs/>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bCs/>
          <w:sz w:val="28"/>
          <w:szCs w:val="28"/>
        </w:rPr>
        <w:t>3.</w:t>
      </w:r>
      <w:r w:rsidR="009615EB" w:rsidRPr="00C72288">
        <w:rPr>
          <w:rFonts w:ascii="Times New Roman" w:hAnsi="Times New Roman" w:cs="Times New Roman"/>
          <w:b/>
          <w:i/>
          <w:sz w:val="28"/>
          <w:szCs w:val="28"/>
          <w:lang w:val="be-BY"/>
        </w:rPr>
        <w:t> </w:t>
      </w:r>
      <w:r w:rsidRPr="00C72288">
        <w:rPr>
          <w:rFonts w:ascii="Times New Roman" w:hAnsi="Times New Roman" w:cs="Times New Roman"/>
          <w:b/>
          <w:sz w:val="28"/>
          <w:szCs w:val="28"/>
        </w:rPr>
        <w:t xml:space="preserve">Белорусская </w:t>
      </w:r>
      <w:r w:rsidRPr="00C72288">
        <w:rPr>
          <w:rFonts w:ascii="Times New Roman" w:hAnsi="Times New Roman" w:cs="Times New Roman"/>
          <w:b/>
          <w:bCs/>
          <w:sz w:val="28"/>
          <w:szCs w:val="28"/>
        </w:rPr>
        <w:t>социально-экономическая</w:t>
      </w:r>
      <w:r w:rsidRPr="00C72288">
        <w:rPr>
          <w:rFonts w:ascii="Times New Roman" w:hAnsi="Times New Roman" w:cs="Times New Roman"/>
          <w:bCs/>
          <w:sz w:val="28"/>
          <w:szCs w:val="28"/>
        </w:rPr>
        <w:t xml:space="preserve"> </w:t>
      </w:r>
      <w:r w:rsidR="00965910" w:rsidRPr="00C72288">
        <w:rPr>
          <w:rFonts w:ascii="Times New Roman" w:hAnsi="Times New Roman" w:cs="Times New Roman"/>
          <w:b/>
          <w:sz w:val="28"/>
          <w:szCs w:val="28"/>
        </w:rPr>
        <w:t>модель устойчивого развития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Концептуальным ядром </w:t>
      </w:r>
      <w:r w:rsidR="00D96AD0" w:rsidRPr="00C72288">
        <w:rPr>
          <w:rFonts w:ascii="Times New Roman" w:hAnsi="Times New Roman" w:cs="Times New Roman"/>
          <w:sz w:val="28"/>
          <w:szCs w:val="28"/>
        </w:rPr>
        <w:t>Национальной стратегии социально-экономического развития Республики Беларусь на период до 2030</w:t>
      </w:r>
      <w:r w:rsidR="00C72288">
        <w:rPr>
          <w:rFonts w:ascii="Times New Roman" w:hAnsi="Times New Roman" w:cs="Times New Roman"/>
          <w:sz w:val="28"/>
          <w:szCs w:val="28"/>
        </w:rPr>
        <w:t> </w:t>
      </w:r>
      <w:r w:rsidR="00D96AD0" w:rsidRPr="00C72288">
        <w:rPr>
          <w:rFonts w:ascii="Times New Roman" w:hAnsi="Times New Roman" w:cs="Times New Roman"/>
          <w:sz w:val="28"/>
          <w:szCs w:val="28"/>
        </w:rPr>
        <w:t xml:space="preserve">г. </w:t>
      </w:r>
      <w:r w:rsidR="00D96AD0" w:rsidRPr="00C72288">
        <w:rPr>
          <w:rFonts w:ascii="Times New Roman" w:hAnsi="Times New Roman" w:cs="Times New Roman"/>
          <w:sz w:val="28"/>
          <w:szCs w:val="28"/>
        </w:rPr>
        <w:lastRenderedPageBreak/>
        <w:t>(далее</w:t>
      </w:r>
      <w:r w:rsidR="00C72288">
        <w:rPr>
          <w:rFonts w:ascii="Times New Roman" w:hAnsi="Times New Roman" w:cs="Times New Roman"/>
          <w:sz w:val="28"/>
          <w:szCs w:val="28"/>
        </w:rPr>
        <w:t> </w:t>
      </w:r>
      <w:r w:rsidR="00D96AD0" w:rsidRPr="00C72288">
        <w:rPr>
          <w:rFonts w:ascii="Times New Roman" w:hAnsi="Times New Roman" w:cs="Times New Roman"/>
          <w:sz w:val="28"/>
          <w:szCs w:val="28"/>
        </w:rPr>
        <w:t xml:space="preserve">– </w:t>
      </w:r>
      <w:r w:rsidRPr="00C72288">
        <w:rPr>
          <w:rFonts w:ascii="Times New Roman" w:hAnsi="Times New Roman" w:cs="Times New Roman"/>
          <w:sz w:val="28"/>
          <w:szCs w:val="28"/>
        </w:rPr>
        <w:t>НСУР-2030</w:t>
      </w:r>
      <w:r w:rsidR="00D96AD0" w:rsidRPr="00C72288">
        <w:rPr>
          <w:rFonts w:ascii="Times New Roman" w:hAnsi="Times New Roman" w:cs="Times New Roman"/>
          <w:sz w:val="28"/>
          <w:szCs w:val="28"/>
        </w:rPr>
        <w:t>)</w:t>
      </w:r>
      <w:r w:rsidRPr="00C72288">
        <w:rPr>
          <w:rFonts w:ascii="Times New Roman" w:hAnsi="Times New Roman" w:cs="Times New Roman"/>
          <w:sz w:val="28"/>
          <w:szCs w:val="28"/>
        </w:rPr>
        <w:t xml:space="preserve"> является </w:t>
      </w:r>
      <w:r w:rsidRPr="00C72288">
        <w:rPr>
          <w:rFonts w:ascii="Times New Roman" w:hAnsi="Times New Roman" w:cs="Times New Roman"/>
          <w:b/>
          <w:i/>
          <w:sz w:val="28"/>
          <w:szCs w:val="28"/>
        </w:rPr>
        <w:t>модель устойчивого развития</w:t>
      </w:r>
      <w:r w:rsidR="00965910" w:rsidRPr="00C72288">
        <w:rPr>
          <w:rFonts w:ascii="Times New Roman" w:hAnsi="Times New Roman" w:cs="Times New Roman"/>
          <w:sz w:val="28"/>
          <w:szCs w:val="28"/>
        </w:rPr>
        <w:t>, которая</w:t>
      </w:r>
      <w:r w:rsidR="00D96AD0" w:rsidRPr="00C72288">
        <w:rPr>
          <w:rFonts w:ascii="Times New Roman" w:hAnsi="Times New Roman" w:cs="Times New Roman"/>
          <w:sz w:val="28"/>
          <w:szCs w:val="28"/>
        </w:rPr>
        <w:t xml:space="preserve"> обеспечивает</w:t>
      </w:r>
      <w:r w:rsidRPr="00C72288">
        <w:rPr>
          <w:rFonts w:ascii="Times New Roman" w:hAnsi="Times New Roman" w:cs="Times New Roman"/>
          <w:sz w:val="28"/>
          <w:szCs w:val="28"/>
        </w:rPr>
        <w:t xml:space="preserve"> гармонизацию отношений в триаде «человек – окружающая среда – экономика». Системообразующим блоком функционирования модели должно стать социально ориентированное, экономически эффективное и эколого-защитное развитие страны с учетом удовлетворения потребностей нынешних и будущих поколений.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В прикладном плане </w:t>
      </w:r>
      <w:r w:rsidRPr="00C72288">
        <w:rPr>
          <w:rFonts w:ascii="Times New Roman" w:hAnsi="Times New Roman" w:cs="Times New Roman"/>
          <w:b/>
          <w:i/>
          <w:sz w:val="28"/>
          <w:szCs w:val="28"/>
        </w:rPr>
        <w:t>модель устойчивого развития</w:t>
      </w:r>
      <w:r w:rsidRPr="00C72288">
        <w:rPr>
          <w:rFonts w:ascii="Times New Roman" w:hAnsi="Times New Roman" w:cs="Times New Roman"/>
          <w:sz w:val="28"/>
          <w:szCs w:val="28"/>
        </w:rPr>
        <w:t xml:space="preserve"> – способ организации и функционирования общества, государства, экономики </w:t>
      </w:r>
      <w:r w:rsidRPr="00C72288">
        <w:rPr>
          <w:rFonts w:ascii="Times New Roman" w:hAnsi="Times New Roman" w:cs="Times New Roman"/>
          <w:b/>
          <w:i/>
          <w:sz w:val="28"/>
          <w:szCs w:val="28"/>
        </w:rPr>
        <w:t>на</w:t>
      </w:r>
      <w:r w:rsidR="00C72288">
        <w:rPr>
          <w:rFonts w:ascii="Times New Roman" w:hAnsi="Times New Roman" w:cs="Times New Roman"/>
          <w:b/>
          <w:i/>
          <w:sz w:val="28"/>
          <w:szCs w:val="28"/>
        </w:rPr>
        <w:t> </w:t>
      </w:r>
      <w:r w:rsidRPr="00C72288">
        <w:rPr>
          <w:rFonts w:ascii="Times New Roman" w:hAnsi="Times New Roman" w:cs="Times New Roman"/>
          <w:b/>
          <w:i/>
          <w:sz w:val="28"/>
          <w:szCs w:val="28"/>
        </w:rPr>
        <w:t>принципах устойчивости</w:t>
      </w:r>
      <w:r w:rsidRPr="00C72288">
        <w:rPr>
          <w:rFonts w:ascii="Times New Roman" w:hAnsi="Times New Roman" w:cs="Times New Roman"/>
          <w:sz w:val="28"/>
          <w:szCs w:val="28"/>
        </w:rPr>
        <w:t>, важнейшими из которых являются: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человек – цель прогресса; уровень человеческого развития – мера зрелости общества, государства, его социально-экономической политики;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повышение уровня благосостояния народа, преодоление бедности, совершенствование структур производства и потребления;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приоритетное развитие здравоохранения, образования, культуры как факторов долгосрочного роста трудовой активности и творческого развития;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рациональное природопользование, сохранение и улучшение окружающей природной среды;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переход на ресурсосберегающий инновационный тип развития экономики;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совершенствование системы управления;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развитие международного сотрудничества и социального партнерства в целях сохранения, защиты и восстановления экосистем;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повышение уровня координации и взаимодействия государства, частного бизнеса и гражданского общества по реализации целей устойчивого развития.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Ука</w:t>
      </w:r>
      <w:r w:rsidR="00D96AD0" w:rsidRPr="00C72288">
        <w:rPr>
          <w:rFonts w:ascii="Times New Roman" w:hAnsi="Times New Roman" w:cs="Times New Roman"/>
          <w:sz w:val="28"/>
          <w:szCs w:val="28"/>
        </w:rPr>
        <w:t>занные принципы выступают</w:t>
      </w:r>
      <w:r w:rsidRPr="00C72288">
        <w:rPr>
          <w:rFonts w:ascii="Times New Roman" w:hAnsi="Times New Roman" w:cs="Times New Roman"/>
          <w:sz w:val="28"/>
          <w:szCs w:val="28"/>
        </w:rPr>
        <w:t xml:space="preserve"> ориентирами формирования модели устойчивого социально-экономического развития Беларуси.</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Основные характеристики белорусской социальной модели экономики: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сильная эффективная государственная власть, обеспечивающая политическую стабильность, безопасность, социальную справедливость и общественный порядок;</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равенство разных форм собственности, сотрудничество государства и бизнеса;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повышение конкурентоспособности белорусской экономики;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высокоэффективная постиндустриальная экономика, основанная на знаниях и инновациях, с высокой долей в ВВП наукоемких производств и услуг;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равные правовые условия для всех граждан в их самореализации, обеспечение собственным трудом достойного материального благосостояния;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sym w:font="Symbol" w:char="F02D"/>
      </w:r>
      <w:r w:rsidRPr="00C72288">
        <w:rPr>
          <w:rFonts w:ascii="Times New Roman" w:hAnsi="Times New Roman" w:cs="Times New Roman"/>
          <w:sz w:val="28"/>
          <w:szCs w:val="28"/>
        </w:rPr>
        <w:t xml:space="preserve"> эффективная государственная и общественная поддержка социально не защищенных групп населения, их интеграция в общество и труд;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w:t>
      </w:r>
      <w:proofErr w:type="spellStart"/>
      <w:r w:rsidRPr="00C72288">
        <w:rPr>
          <w:rFonts w:ascii="Times New Roman" w:hAnsi="Times New Roman" w:cs="Times New Roman"/>
          <w:sz w:val="28"/>
          <w:szCs w:val="28"/>
        </w:rPr>
        <w:t>многовекторность</w:t>
      </w:r>
      <w:proofErr w:type="spellEnd"/>
      <w:r w:rsidRPr="00C72288">
        <w:rPr>
          <w:rFonts w:ascii="Times New Roman" w:hAnsi="Times New Roman" w:cs="Times New Roman"/>
          <w:sz w:val="28"/>
          <w:szCs w:val="28"/>
        </w:rPr>
        <w:t xml:space="preserve"> внешнеэкономической политики;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развитие интеграционных процессов со странами Евразийского экономического союза (Россией, Казахстаном) и другими государствами;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экологически обоснованная политика государства;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009615EB" w:rsidRPr="00C72288">
        <w:rPr>
          <w:rFonts w:ascii="Times New Roman" w:hAnsi="Times New Roman" w:cs="Times New Roman"/>
          <w:sz w:val="28"/>
          <w:szCs w:val="28"/>
          <w:lang w:val="uk-UA"/>
        </w:rPr>
        <w:t> </w:t>
      </w:r>
      <w:r w:rsidRPr="00C72288">
        <w:rPr>
          <w:rFonts w:ascii="Times New Roman" w:hAnsi="Times New Roman" w:cs="Times New Roman"/>
          <w:sz w:val="28"/>
          <w:szCs w:val="28"/>
        </w:rPr>
        <w:t xml:space="preserve">активная роль гражданского общества в обеспечении устойчивого развития.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Факторы устойчивого развития </w:t>
      </w:r>
      <w:r w:rsidRPr="00C72288">
        <w:rPr>
          <w:rFonts w:ascii="Times New Roman" w:hAnsi="Times New Roman" w:cs="Times New Roman"/>
          <w:bCs/>
          <w:iCs/>
          <w:sz w:val="28"/>
          <w:szCs w:val="28"/>
        </w:rPr>
        <w:t>–</w:t>
      </w:r>
      <w:r w:rsidR="00D96AD0" w:rsidRPr="00C72288">
        <w:rPr>
          <w:rFonts w:ascii="Times New Roman" w:hAnsi="Times New Roman" w:cs="Times New Roman"/>
          <w:sz w:val="28"/>
          <w:szCs w:val="28"/>
        </w:rPr>
        <w:t xml:space="preserve"> человеческий</w:t>
      </w:r>
      <w:r w:rsidRPr="00C72288">
        <w:rPr>
          <w:rFonts w:ascii="Times New Roman" w:hAnsi="Times New Roman" w:cs="Times New Roman"/>
          <w:sz w:val="28"/>
          <w:szCs w:val="28"/>
        </w:rPr>
        <w:t xml:space="preserve">, научно-производственный и инновационный потенциалы, природные ресурсы, географическое положение страны.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Критерии обеспечения устойчивого развития страны: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lang w:val="uk-UA"/>
        </w:rPr>
        <w:t> </w:t>
      </w:r>
      <w:r w:rsidRPr="00C72288">
        <w:rPr>
          <w:rFonts w:ascii="Times New Roman" w:hAnsi="Times New Roman" w:cs="Times New Roman"/>
          <w:sz w:val="28"/>
          <w:szCs w:val="28"/>
        </w:rPr>
        <w:t xml:space="preserve">максимизация роста социальной и экономической эффективности при недопущении ухудшения состояния природной среды;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lang w:val="uk-UA"/>
        </w:rPr>
        <w:t> </w:t>
      </w:r>
      <w:r w:rsidRPr="00C72288">
        <w:rPr>
          <w:rFonts w:ascii="Times New Roman" w:hAnsi="Times New Roman" w:cs="Times New Roman"/>
          <w:sz w:val="28"/>
          <w:szCs w:val="28"/>
        </w:rPr>
        <w:t xml:space="preserve">рациональное потребление благ в соответствии с научно обоснованными нормативами;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lang w:val="uk-UA"/>
        </w:rPr>
        <w:t> </w:t>
      </w:r>
      <w:r w:rsidRPr="00C72288">
        <w:rPr>
          <w:rFonts w:ascii="Times New Roman" w:hAnsi="Times New Roman" w:cs="Times New Roman"/>
          <w:sz w:val="28"/>
          <w:szCs w:val="28"/>
        </w:rPr>
        <w:t xml:space="preserve">соблюдение ограничений на ресурсы всех видов;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lang w:val="uk-UA"/>
        </w:rPr>
        <w:t> </w:t>
      </w:r>
      <w:r w:rsidRPr="00C72288">
        <w:rPr>
          <w:rFonts w:ascii="Times New Roman" w:hAnsi="Times New Roman" w:cs="Times New Roman"/>
          <w:sz w:val="28"/>
          <w:szCs w:val="28"/>
        </w:rPr>
        <w:t>максимальное сохранение экосистем в процессе природопользования на основе обеспечения сбалансированности кругооборота веществ.</w:t>
      </w:r>
    </w:p>
    <w:p w:rsidR="00965910" w:rsidRPr="00C72288" w:rsidRDefault="00965910" w:rsidP="00F46B97">
      <w:pPr>
        <w:spacing w:after="0" w:line="240" w:lineRule="auto"/>
        <w:ind w:firstLine="709"/>
        <w:jc w:val="both"/>
        <w:rPr>
          <w:rFonts w:ascii="Times New Roman" w:hAnsi="Times New Roman" w:cs="Times New Roman"/>
          <w:b/>
          <w:sz w:val="28"/>
          <w:szCs w:val="28"/>
        </w:rPr>
      </w:pPr>
    </w:p>
    <w:p w:rsidR="00790B9D" w:rsidRPr="00C72288" w:rsidRDefault="009615EB"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4.</w:t>
      </w:r>
      <w:r w:rsidRPr="00C72288">
        <w:rPr>
          <w:rFonts w:ascii="Times New Roman" w:hAnsi="Times New Roman" w:cs="Times New Roman"/>
          <w:b/>
          <w:sz w:val="28"/>
          <w:szCs w:val="28"/>
          <w:lang w:val="be-BY"/>
        </w:rPr>
        <w:t> </w:t>
      </w:r>
      <w:r w:rsidR="00790B9D" w:rsidRPr="00C72288">
        <w:rPr>
          <w:rFonts w:ascii="Times New Roman" w:hAnsi="Times New Roman" w:cs="Times New Roman"/>
          <w:b/>
          <w:sz w:val="28"/>
          <w:szCs w:val="28"/>
        </w:rPr>
        <w:t>Система госу</w:t>
      </w:r>
      <w:r w:rsidR="00965910" w:rsidRPr="00C72288">
        <w:rPr>
          <w:rFonts w:ascii="Times New Roman" w:hAnsi="Times New Roman" w:cs="Times New Roman"/>
          <w:b/>
          <w:sz w:val="28"/>
          <w:szCs w:val="28"/>
        </w:rPr>
        <w:t>дарственных социальных гарантий</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sz w:val="28"/>
          <w:szCs w:val="28"/>
        </w:rPr>
        <w:t>Важнейшим звеном социальной работы Республики Беларусь стала система государственных стандартов, которая предполагает деятельность государства в вопросах гарантированного и справедливого удовлетворения потребностей граждан. Для этого 11 ноября 1999 г. был принят</w:t>
      </w:r>
      <w:r w:rsidRPr="00C72288">
        <w:rPr>
          <w:rFonts w:ascii="Times New Roman" w:hAnsi="Times New Roman" w:cs="Times New Roman"/>
          <w:b/>
          <w:i/>
          <w:sz w:val="28"/>
          <w:szCs w:val="28"/>
        </w:rPr>
        <w:t xml:space="preserve"> Закон Республики Беларусь «О государственных социальных стандартах»</w:t>
      </w:r>
      <w:r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С 30 мая 2003 г. начался процесс внедрения социальных стандартов. Для отработки системы социальных стандартов в каждой области были определены экспериментальные районы: </w:t>
      </w:r>
      <w:proofErr w:type="spellStart"/>
      <w:r w:rsidRPr="00C72288">
        <w:rPr>
          <w:rFonts w:ascii="Times New Roman" w:hAnsi="Times New Roman" w:cs="Times New Roman"/>
          <w:sz w:val="28"/>
          <w:szCs w:val="28"/>
        </w:rPr>
        <w:t>Пружанский</w:t>
      </w:r>
      <w:proofErr w:type="spellEnd"/>
      <w:r w:rsidRPr="00C72288">
        <w:rPr>
          <w:rFonts w:ascii="Times New Roman" w:hAnsi="Times New Roman" w:cs="Times New Roman"/>
          <w:sz w:val="28"/>
          <w:szCs w:val="28"/>
        </w:rPr>
        <w:t xml:space="preserve"> (Брестская область), </w:t>
      </w:r>
      <w:proofErr w:type="spellStart"/>
      <w:r w:rsidRPr="00C72288">
        <w:rPr>
          <w:rFonts w:ascii="Times New Roman" w:hAnsi="Times New Roman" w:cs="Times New Roman"/>
          <w:sz w:val="28"/>
          <w:szCs w:val="28"/>
        </w:rPr>
        <w:t>Верхнедвинский</w:t>
      </w:r>
      <w:proofErr w:type="spellEnd"/>
      <w:r w:rsidRPr="00C72288">
        <w:rPr>
          <w:rFonts w:ascii="Times New Roman" w:hAnsi="Times New Roman" w:cs="Times New Roman"/>
          <w:sz w:val="28"/>
          <w:szCs w:val="28"/>
        </w:rPr>
        <w:t xml:space="preserve"> (Витебская область), </w:t>
      </w:r>
      <w:proofErr w:type="spellStart"/>
      <w:r w:rsidRPr="00C72288">
        <w:rPr>
          <w:rFonts w:ascii="Times New Roman" w:hAnsi="Times New Roman" w:cs="Times New Roman"/>
          <w:sz w:val="28"/>
          <w:szCs w:val="28"/>
        </w:rPr>
        <w:t>Наровлянский</w:t>
      </w:r>
      <w:proofErr w:type="spellEnd"/>
      <w:r w:rsidRPr="00C72288">
        <w:rPr>
          <w:rFonts w:ascii="Times New Roman" w:hAnsi="Times New Roman" w:cs="Times New Roman"/>
          <w:sz w:val="28"/>
          <w:szCs w:val="28"/>
        </w:rPr>
        <w:t xml:space="preserve"> (Гомельская область), </w:t>
      </w:r>
      <w:proofErr w:type="spellStart"/>
      <w:r w:rsidRPr="00C72288">
        <w:rPr>
          <w:rFonts w:ascii="Times New Roman" w:hAnsi="Times New Roman" w:cs="Times New Roman"/>
          <w:sz w:val="28"/>
          <w:szCs w:val="28"/>
        </w:rPr>
        <w:t>Осиповичский</w:t>
      </w:r>
      <w:proofErr w:type="spellEnd"/>
      <w:r w:rsidRPr="00C72288">
        <w:rPr>
          <w:rFonts w:ascii="Times New Roman" w:hAnsi="Times New Roman" w:cs="Times New Roman"/>
          <w:sz w:val="28"/>
          <w:szCs w:val="28"/>
        </w:rPr>
        <w:t xml:space="preserve"> (Могилевская область), </w:t>
      </w:r>
      <w:proofErr w:type="spellStart"/>
      <w:r w:rsidRPr="00C72288">
        <w:rPr>
          <w:rFonts w:ascii="Times New Roman" w:hAnsi="Times New Roman" w:cs="Times New Roman"/>
          <w:sz w:val="28"/>
          <w:szCs w:val="28"/>
        </w:rPr>
        <w:t>Кореличский</w:t>
      </w:r>
      <w:proofErr w:type="spellEnd"/>
      <w:r w:rsidRPr="00C72288">
        <w:rPr>
          <w:rFonts w:ascii="Times New Roman" w:hAnsi="Times New Roman" w:cs="Times New Roman"/>
          <w:sz w:val="28"/>
          <w:szCs w:val="28"/>
        </w:rPr>
        <w:t xml:space="preserve"> (Гродненская область), Клецкий (Минская область). Эксперимент выдержал практическое испытание, поэтому внедрение стандартов стало осуществляться по всей стране.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Правительство минимальные социальные стандарты пересматривает не реже одного раза в 5 лет. Совет министров 14 декабря 2020 г. повысил государственные социальные стандарты по обслуживанию населения, новые нормы вступили в силу с 1 января 2021 г.</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Минимальный социальный стандарт</w:t>
      </w:r>
      <w:r w:rsidRPr="00C72288">
        <w:rPr>
          <w:rFonts w:ascii="Times New Roman" w:hAnsi="Times New Roman" w:cs="Times New Roman"/>
          <w:i/>
          <w:sz w:val="28"/>
          <w:szCs w:val="28"/>
        </w:rPr>
        <w:t xml:space="preserve"> </w:t>
      </w:r>
      <w:r w:rsidRPr="00C72288">
        <w:rPr>
          <w:rFonts w:ascii="Times New Roman" w:hAnsi="Times New Roman" w:cs="Times New Roman"/>
          <w:sz w:val="28"/>
          <w:szCs w:val="28"/>
        </w:rPr>
        <w:t xml:space="preserve">– минимальный уровень государственных гарантий социальной защиты, обеспечивающий </w:t>
      </w:r>
      <w:r w:rsidRPr="00C72288">
        <w:rPr>
          <w:rFonts w:ascii="Times New Roman" w:hAnsi="Times New Roman" w:cs="Times New Roman"/>
          <w:sz w:val="28"/>
          <w:szCs w:val="28"/>
        </w:rPr>
        <w:lastRenderedPageBreak/>
        <w:t xml:space="preserve">удовлетворение основных потребностей человека, выражаемый в нормах и нормативах предоставления денежных выплат, бесплатных общедоступных социальных услуг, социальных пособий и выплат.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Бесплатные и общедоступные услуги</w:t>
      </w:r>
      <w:r w:rsidRPr="00C72288">
        <w:rPr>
          <w:rFonts w:ascii="Times New Roman" w:hAnsi="Times New Roman" w:cs="Times New Roman"/>
          <w:sz w:val="28"/>
          <w:szCs w:val="28"/>
        </w:rPr>
        <w:t xml:space="preserve"> – услуги, предоставление которых гарантируется государством за счет финансирования республиканского и местных бюджетов, государственных внебюджетных фондов, доступных для всех по возможности приобретения и пользования.</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Задачи государственных минимальных социальных стандартов: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удовлетворение основных потребностей населения в товарах и услугах;</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нормативное обеспечение и использование средств республиканского и местных бюджетов и средств внебюджетных фондов на социальные нужды;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обеспечение государственной поддержки развития социальной сферы и социальной защиты граждан;</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оказание необходимой социальной помощи малообеспеченным гражданам и гражданам, находящимся в трудной жизненной ситуации.</w:t>
      </w:r>
    </w:p>
    <w:p w:rsidR="00790B9D" w:rsidRPr="00C72288" w:rsidRDefault="00790B9D" w:rsidP="00F46B97">
      <w:pPr>
        <w:spacing w:after="0" w:line="240" w:lineRule="auto"/>
        <w:ind w:firstLine="709"/>
        <w:jc w:val="both"/>
        <w:rPr>
          <w:rFonts w:ascii="Times New Roman" w:hAnsi="Times New Roman" w:cs="Times New Roman"/>
          <w:i/>
          <w:sz w:val="28"/>
          <w:szCs w:val="28"/>
        </w:rPr>
      </w:pPr>
      <w:r w:rsidRPr="00C72288">
        <w:rPr>
          <w:rFonts w:ascii="Times New Roman" w:hAnsi="Times New Roman" w:cs="Times New Roman"/>
          <w:b/>
          <w:i/>
          <w:sz w:val="28"/>
          <w:szCs w:val="28"/>
        </w:rPr>
        <w:t>Принципы формирования минимальных социальных стандартов: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соблюдение конституционных прав граждан в области социальных гарантий на основе обеспечения государственных социальных стандартов;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обоснованность установления их применения, исходя их экономических возможностей государства;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общедоступность социальной защиты и социальных услуг;</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целевое и адресное финансирование социальных стандартов;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информированность граждан через СМИ о социальных стандартах;</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социальное партнерство.</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Система минимальных государственных социальных стандартов в Беларуси включает 44 норматива</w:t>
      </w:r>
      <w:r w:rsidRPr="00C72288">
        <w:rPr>
          <w:rFonts w:ascii="Times New Roman" w:hAnsi="Times New Roman" w:cs="Times New Roman"/>
          <w:sz w:val="28"/>
          <w:szCs w:val="28"/>
        </w:rPr>
        <w:t>: в области ЖКХ – 13, образовании – 10, культуры – 1, связи – 4, транспорта – 6, социальной поддержки и социального обслуживания – 1, здравоохранения – 4, торговли и бытового обслуживания – 4, физической культуры и спорта – 1.</w:t>
      </w:r>
    </w:p>
    <w:p w:rsidR="00790B9D" w:rsidRPr="00C72288" w:rsidRDefault="00790B9D" w:rsidP="00F46B97">
      <w:pPr>
        <w:spacing w:after="0" w:line="240" w:lineRule="auto"/>
        <w:ind w:firstLine="709"/>
        <w:jc w:val="both"/>
        <w:rPr>
          <w:rFonts w:ascii="Times New Roman" w:hAnsi="Times New Roman" w:cs="Times New Roman"/>
          <w:i/>
          <w:sz w:val="28"/>
          <w:szCs w:val="28"/>
        </w:rPr>
      </w:pPr>
      <w:r w:rsidRPr="00C72288">
        <w:rPr>
          <w:rFonts w:ascii="Times New Roman" w:hAnsi="Times New Roman" w:cs="Times New Roman"/>
          <w:b/>
          <w:i/>
          <w:sz w:val="28"/>
          <w:szCs w:val="28"/>
        </w:rPr>
        <w:t>Государственные минимальные социальные стандарты:</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в области оплаты труда</w:t>
      </w:r>
      <w:r w:rsidR="00790B9D" w:rsidRPr="00C72288">
        <w:rPr>
          <w:rFonts w:ascii="Times New Roman" w:hAnsi="Times New Roman" w:cs="Times New Roman"/>
          <w:sz w:val="28"/>
          <w:szCs w:val="28"/>
        </w:rPr>
        <w:t xml:space="preserve"> – минимальная заработная плата (месячная и часовая), республиканские тарифы оплаты труда, определяемые по тарифным коэффициентам Единой тарифной сетки работников Республики Беларусь и устанавливаемой Правительством тарифной ставке первого разряда;</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в пенсионном обеспечении</w:t>
      </w:r>
      <w:r w:rsidR="00790B9D" w:rsidRPr="00C72288">
        <w:rPr>
          <w:rFonts w:ascii="Times New Roman" w:hAnsi="Times New Roman" w:cs="Times New Roman"/>
          <w:bCs/>
          <w:iCs/>
          <w:sz w:val="28"/>
          <w:szCs w:val="28"/>
        </w:rPr>
        <w:t xml:space="preserve"> – </w:t>
      </w:r>
      <w:r w:rsidR="00790B9D" w:rsidRPr="00C72288">
        <w:rPr>
          <w:rFonts w:ascii="Times New Roman" w:hAnsi="Times New Roman" w:cs="Times New Roman"/>
          <w:sz w:val="28"/>
          <w:szCs w:val="28"/>
        </w:rPr>
        <w:t>минимальные размеры пенсий по возрасту, инвалидности, по случаю потери кормильца;</w:t>
      </w:r>
    </w:p>
    <w:p w:rsidR="00790B9D" w:rsidRPr="00C72288" w:rsidRDefault="0096591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в образовании</w:t>
      </w:r>
      <w:r w:rsidR="00790B9D" w:rsidRPr="00C72288">
        <w:rPr>
          <w:rFonts w:ascii="Times New Roman" w:hAnsi="Times New Roman" w:cs="Times New Roman"/>
          <w:bCs/>
          <w:iCs/>
          <w:sz w:val="28"/>
          <w:szCs w:val="28"/>
        </w:rPr>
        <w:t xml:space="preserve"> –</w:t>
      </w:r>
      <w:r w:rsidR="00790B9D" w:rsidRPr="00C72288">
        <w:rPr>
          <w:rFonts w:ascii="Times New Roman" w:hAnsi="Times New Roman" w:cs="Times New Roman"/>
          <w:sz w:val="28"/>
          <w:szCs w:val="28"/>
        </w:rPr>
        <w:t xml:space="preserve"> бесплатные образовательные услуги, включая дошкольное, общее среднее, профессионально-техническое образование, на конкурсной основе среднее специальное и высшее образование, иные образовательные услуги; минимум содержания образования, сроки </w:t>
      </w:r>
      <w:r w:rsidR="00790B9D" w:rsidRPr="00C72288">
        <w:rPr>
          <w:rFonts w:ascii="Times New Roman" w:hAnsi="Times New Roman" w:cs="Times New Roman"/>
          <w:sz w:val="28"/>
          <w:szCs w:val="28"/>
        </w:rPr>
        <w:lastRenderedPageBreak/>
        <w:t>обучения, требования к уровню подготовки; нормы и нормативы бюджетной обеспеченности на одного учащегося; обеспеченность населения бесплатными и общедоступными образовательными услугами, наполняемость классов, групп в государственных учреждениях образования; нормы и нормативы материального, кадрового и технического обеспечения государственных учреждений образования.</w:t>
      </w:r>
    </w:p>
    <w:p w:rsidR="00790B9D" w:rsidRPr="00C72288" w:rsidRDefault="00790B9D" w:rsidP="00F46B97">
      <w:pPr>
        <w:shd w:val="clear" w:color="auto" w:fill="FFFFFF"/>
        <w:spacing w:after="0" w:line="240" w:lineRule="auto"/>
        <w:ind w:firstLine="709"/>
        <w:jc w:val="both"/>
        <w:textAlignment w:val="baseline"/>
        <w:rPr>
          <w:rFonts w:ascii="Times New Roman" w:hAnsi="Times New Roman" w:cs="Times New Roman"/>
          <w:sz w:val="28"/>
          <w:szCs w:val="28"/>
        </w:rPr>
      </w:pPr>
      <w:r w:rsidRPr="00C72288">
        <w:rPr>
          <w:rFonts w:ascii="Times New Roman" w:hAnsi="Times New Roman" w:cs="Times New Roman"/>
          <w:sz w:val="28"/>
          <w:szCs w:val="28"/>
        </w:rPr>
        <w:t>100</w:t>
      </w:r>
      <w:r w:rsidR="00965910" w:rsidRPr="00C72288">
        <w:rPr>
          <w:rFonts w:ascii="Times New Roman" w:hAnsi="Times New Roman" w:cs="Times New Roman"/>
          <w:sz w:val="28"/>
          <w:szCs w:val="28"/>
        </w:rPr>
        <w:t> </w:t>
      </w:r>
      <w:r w:rsidRPr="00C72288">
        <w:rPr>
          <w:rFonts w:ascii="Times New Roman" w:hAnsi="Times New Roman" w:cs="Times New Roman"/>
          <w:sz w:val="28"/>
          <w:szCs w:val="28"/>
        </w:rPr>
        <w:t>% детей пятилетнего возраста должны проходить подготовку к обучению в учрежден</w:t>
      </w:r>
      <w:r w:rsidR="00965910" w:rsidRPr="00C72288">
        <w:rPr>
          <w:rFonts w:ascii="Times New Roman" w:hAnsi="Times New Roman" w:cs="Times New Roman"/>
          <w:sz w:val="28"/>
          <w:szCs w:val="28"/>
        </w:rPr>
        <w:t>иях общего среднего образования</w:t>
      </w:r>
      <w:r w:rsidRPr="00C72288">
        <w:rPr>
          <w:rFonts w:ascii="Times New Roman" w:hAnsi="Times New Roman" w:cs="Times New Roman"/>
          <w:sz w:val="28"/>
          <w:szCs w:val="28"/>
        </w:rPr>
        <w:t>. Норматив учебной площади на одного учащегося начальных, базовых, средних школ, вечерних школ, гимназий, лицеев – 8 м</w:t>
      </w:r>
      <w:r w:rsidRPr="00C72288">
        <w:rPr>
          <w:rFonts w:ascii="Times New Roman" w:hAnsi="Times New Roman" w:cs="Times New Roman"/>
          <w:sz w:val="28"/>
          <w:szCs w:val="28"/>
          <w:vertAlign w:val="superscript"/>
        </w:rPr>
        <w:t>2</w:t>
      </w:r>
      <w:r w:rsidRPr="00C72288">
        <w:rPr>
          <w:rFonts w:ascii="Times New Roman" w:hAnsi="Times New Roman" w:cs="Times New Roman"/>
          <w:sz w:val="28"/>
          <w:szCs w:val="28"/>
        </w:rPr>
        <w:t>. Норматив обеспеченности компьютерами – на 10 учащихся школ, лицеев, специальных школ, вспомогательных школ-</w:t>
      </w:r>
      <w:r w:rsidR="00965910" w:rsidRPr="00C72288">
        <w:rPr>
          <w:rFonts w:ascii="Times New Roman" w:hAnsi="Times New Roman" w:cs="Times New Roman"/>
          <w:sz w:val="28"/>
          <w:szCs w:val="28"/>
        </w:rPr>
        <w:t xml:space="preserve">интернатов должен приходиться один </w:t>
      </w:r>
      <w:r w:rsidRPr="00C72288">
        <w:rPr>
          <w:rFonts w:ascii="Times New Roman" w:hAnsi="Times New Roman" w:cs="Times New Roman"/>
          <w:sz w:val="28"/>
          <w:szCs w:val="28"/>
        </w:rPr>
        <w:t xml:space="preserve">компьютер или не менее двух компьютерных классов на учреждение </w:t>
      </w:r>
      <w:r w:rsidR="00965910" w:rsidRPr="00C72288">
        <w:rPr>
          <w:rFonts w:ascii="Times New Roman" w:hAnsi="Times New Roman" w:cs="Times New Roman"/>
          <w:sz w:val="28"/>
          <w:szCs w:val="28"/>
        </w:rPr>
        <w:t xml:space="preserve">(до 2021 г. – один </w:t>
      </w:r>
      <w:r w:rsidR="008808C8" w:rsidRPr="00C72288">
        <w:rPr>
          <w:rFonts w:ascii="Times New Roman" w:hAnsi="Times New Roman" w:cs="Times New Roman"/>
          <w:sz w:val="28"/>
          <w:szCs w:val="28"/>
        </w:rPr>
        <w:t>компьютер на 30 </w:t>
      </w:r>
      <w:r w:rsidR="00965910" w:rsidRPr="00C72288">
        <w:rPr>
          <w:rFonts w:ascii="Times New Roman" w:hAnsi="Times New Roman" w:cs="Times New Roman"/>
          <w:sz w:val="28"/>
          <w:szCs w:val="28"/>
        </w:rPr>
        <w:t>учащихся и один</w:t>
      </w:r>
      <w:r w:rsidRPr="00C72288">
        <w:rPr>
          <w:rFonts w:ascii="Times New Roman" w:hAnsi="Times New Roman" w:cs="Times New Roman"/>
          <w:sz w:val="28"/>
          <w:szCs w:val="28"/>
        </w:rPr>
        <w:t xml:space="preserve"> компьютерный класс). Разрешено с 2021 г. использование ноутбуков (портативных компьютеров);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b/>
          <w:i/>
          <w:sz w:val="28"/>
          <w:szCs w:val="28"/>
        </w:rPr>
        <w:t xml:space="preserve"> в здравоохранении </w:t>
      </w:r>
      <w:r w:rsidRPr="00C72288">
        <w:rPr>
          <w:rFonts w:ascii="Times New Roman" w:hAnsi="Times New Roman" w:cs="Times New Roman"/>
          <w:bCs/>
          <w:i/>
          <w:sz w:val="28"/>
          <w:szCs w:val="28"/>
        </w:rPr>
        <w:t xml:space="preserve">– </w:t>
      </w:r>
      <w:r w:rsidRPr="00C72288">
        <w:rPr>
          <w:rFonts w:ascii="Times New Roman" w:hAnsi="Times New Roman" w:cs="Times New Roman"/>
          <w:sz w:val="28"/>
          <w:szCs w:val="28"/>
        </w:rPr>
        <w:t>размер бюджетных средств в расчете на одного жителя, направляемых для компенсации затрат организации здравоохранения, специализирующихся на бесплатной помощи; услуги по оказанию стационарной, амбулаторно-поликлинической и скорой медицинской помощи; нормы и нормативы материально-технического, медикаментозного, кадрового обеспечения в государственных учреждениях здравоохранения; нормы питания, обмундирования, мягкого инвентаря в государственных учреждениях здравоохранения; нормы и нормативы льготного обеспечения лекарственными препаратами, перевязочными средствами и предметами медицинского назначения, слуховыми аппаратами, глазными протезами и зубопротезированием;</w:t>
      </w:r>
      <w:r w:rsidRPr="00C72288">
        <w:rPr>
          <w:rFonts w:ascii="Times New Roman" w:hAnsi="Times New Roman" w:cs="Times New Roman"/>
          <w:sz w:val="28"/>
          <w:szCs w:val="28"/>
          <w:lang w:val="uk-UA"/>
        </w:rPr>
        <w:t xml:space="preserve"> </w:t>
      </w:r>
      <w:r w:rsidRPr="00C72288">
        <w:rPr>
          <w:rFonts w:ascii="Times New Roman" w:hAnsi="Times New Roman" w:cs="Times New Roman"/>
          <w:sz w:val="28"/>
          <w:szCs w:val="28"/>
        </w:rPr>
        <w:t xml:space="preserve">нормативы обеспеченности </w:t>
      </w:r>
      <w:r w:rsidR="00965910" w:rsidRPr="00C72288">
        <w:rPr>
          <w:rFonts w:ascii="Times New Roman" w:hAnsi="Times New Roman" w:cs="Times New Roman"/>
          <w:sz w:val="28"/>
          <w:szCs w:val="28"/>
        </w:rPr>
        <w:t>населения стационарными койками, аптеками,</w:t>
      </w:r>
      <w:r w:rsidRPr="00C72288">
        <w:rPr>
          <w:rFonts w:ascii="Times New Roman" w:hAnsi="Times New Roman" w:cs="Times New Roman"/>
          <w:sz w:val="28"/>
          <w:szCs w:val="28"/>
        </w:rPr>
        <w:t xml:space="preserve"> бригадами скорой медицинской помощи;</w:t>
      </w:r>
      <w:r w:rsidRPr="00C72288">
        <w:rPr>
          <w:rFonts w:ascii="Times New Roman" w:hAnsi="Times New Roman" w:cs="Times New Roman"/>
          <w:sz w:val="28"/>
          <w:szCs w:val="28"/>
          <w:lang w:val="uk-UA"/>
        </w:rPr>
        <w:t xml:space="preserve"> </w:t>
      </w:r>
      <w:r w:rsidRPr="00C72288">
        <w:rPr>
          <w:rFonts w:ascii="Times New Roman" w:hAnsi="Times New Roman" w:cs="Times New Roman"/>
          <w:sz w:val="28"/>
          <w:szCs w:val="28"/>
        </w:rPr>
        <w:t>обеспеченности автотранспортом.</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Норматив обеспеченност</w:t>
      </w:r>
      <w:r w:rsidR="00965910" w:rsidRPr="00C72288">
        <w:rPr>
          <w:rFonts w:ascii="Times New Roman" w:hAnsi="Times New Roman" w:cs="Times New Roman"/>
          <w:sz w:val="28"/>
          <w:szCs w:val="28"/>
        </w:rPr>
        <w:t>и квалифицированными кадрами</w:t>
      </w:r>
      <w:r w:rsidR="00C72288">
        <w:rPr>
          <w:rFonts w:ascii="Times New Roman" w:hAnsi="Times New Roman" w:cs="Times New Roman"/>
          <w:sz w:val="28"/>
          <w:szCs w:val="28"/>
        </w:rPr>
        <w:t xml:space="preserve">: </w:t>
      </w:r>
      <w:r w:rsidR="00965910" w:rsidRPr="00C72288">
        <w:rPr>
          <w:rFonts w:ascii="Times New Roman" w:hAnsi="Times New Roman" w:cs="Times New Roman"/>
          <w:sz w:val="28"/>
          <w:szCs w:val="28"/>
        </w:rPr>
        <w:t>один</w:t>
      </w:r>
      <w:r w:rsidRPr="00C72288">
        <w:rPr>
          <w:rFonts w:ascii="Times New Roman" w:hAnsi="Times New Roman" w:cs="Times New Roman"/>
          <w:sz w:val="28"/>
          <w:szCs w:val="28"/>
        </w:rPr>
        <w:t xml:space="preserve"> врач на 1,3 тыс. жителей, участковый терапевт </w:t>
      </w:r>
      <w:r w:rsidRPr="00C72288">
        <w:rPr>
          <w:rFonts w:ascii="Times New Roman" w:hAnsi="Times New Roman" w:cs="Times New Roman"/>
          <w:bCs/>
          <w:sz w:val="28"/>
          <w:szCs w:val="28"/>
        </w:rPr>
        <w:t>–</w:t>
      </w:r>
      <w:r w:rsidRPr="00C72288">
        <w:rPr>
          <w:rFonts w:ascii="Times New Roman" w:hAnsi="Times New Roman" w:cs="Times New Roman"/>
          <w:sz w:val="28"/>
          <w:szCs w:val="28"/>
        </w:rPr>
        <w:t xml:space="preserve"> на 1,7 тыс. взрослых, участковый педиатр</w:t>
      </w:r>
      <w:r w:rsidR="00C72288">
        <w:rPr>
          <w:rFonts w:ascii="Times New Roman" w:hAnsi="Times New Roman" w:cs="Times New Roman"/>
          <w:sz w:val="28"/>
          <w:szCs w:val="28"/>
        </w:rPr>
        <w:t xml:space="preserve"> </w:t>
      </w:r>
      <w:r w:rsidRPr="00C72288">
        <w:rPr>
          <w:rFonts w:ascii="Times New Roman" w:hAnsi="Times New Roman" w:cs="Times New Roman"/>
          <w:bCs/>
          <w:sz w:val="28"/>
          <w:szCs w:val="28"/>
        </w:rPr>
        <w:t xml:space="preserve">– </w:t>
      </w:r>
      <w:r w:rsidRPr="00C72288">
        <w:rPr>
          <w:rFonts w:ascii="Times New Roman" w:hAnsi="Times New Roman" w:cs="Times New Roman"/>
          <w:sz w:val="28"/>
          <w:szCs w:val="28"/>
        </w:rPr>
        <w:t xml:space="preserve">на 800 детей, врач общей практики </w:t>
      </w:r>
      <w:r w:rsidRPr="00C72288">
        <w:rPr>
          <w:rFonts w:ascii="Times New Roman" w:hAnsi="Times New Roman" w:cs="Times New Roman"/>
          <w:bCs/>
          <w:sz w:val="28"/>
          <w:szCs w:val="28"/>
        </w:rPr>
        <w:t xml:space="preserve">– </w:t>
      </w:r>
      <w:r w:rsidR="008808C8" w:rsidRPr="00C72288">
        <w:rPr>
          <w:rFonts w:ascii="Times New Roman" w:hAnsi="Times New Roman" w:cs="Times New Roman"/>
          <w:sz w:val="28"/>
          <w:szCs w:val="28"/>
        </w:rPr>
        <w:t>на 1,3 тыс. взрослых и на 1,5 </w:t>
      </w:r>
      <w:r w:rsidR="00965910" w:rsidRPr="00C72288">
        <w:rPr>
          <w:rFonts w:ascii="Times New Roman" w:hAnsi="Times New Roman" w:cs="Times New Roman"/>
          <w:sz w:val="28"/>
          <w:szCs w:val="28"/>
        </w:rPr>
        <w:t xml:space="preserve">тыс. детей, девять </w:t>
      </w:r>
      <w:r w:rsidRPr="00C72288">
        <w:rPr>
          <w:rFonts w:ascii="Times New Roman" w:hAnsi="Times New Roman" w:cs="Times New Roman"/>
          <w:sz w:val="28"/>
          <w:szCs w:val="28"/>
        </w:rPr>
        <w:t>боль</w:t>
      </w:r>
      <w:r w:rsidR="00965910" w:rsidRPr="00C72288">
        <w:rPr>
          <w:rFonts w:ascii="Times New Roman" w:hAnsi="Times New Roman" w:cs="Times New Roman"/>
          <w:sz w:val="28"/>
          <w:szCs w:val="28"/>
        </w:rPr>
        <w:t>ничных коек на 1 тыс. жителей, одна аптека на 8 </w:t>
      </w:r>
      <w:r w:rsidRPr="00C72288">
        <w:rPr>
          <w:rFonts w:ascii="Times New Roman" w:hAnsi="Times New Roman" w:cs="Times New Roman"/>
          <w:sz w:val="28"/>
          <w:szCs w:val="28"/>
        </w:rPr>
        <w:t>тыс. жителей, в Минске</w:t>
      </w:r>
      <w:r w:rsidR="00C72288">
        <w:rPr>
          <w:rFonts w:ascii="Times New Roman" w:hAnsi="Times New Roman" w:cs="Times New Roman"/>
          <w:sz w:val="28"/>
          <w:szCs w:val="28"/>
        </w:rPr>
        <w:t xml:space="preserve"> </w:t>
      </w:r>
      <w:r w:rsidRPr="00C72288">
        <w:rPr>
          <w:rFonts w:ascii="Times New Roman" w:hAnsi="Times New Roman" w:cs="Times New Roman"/>
          <w:bCs/>
          <w:sz w:val="28"/>
          <w:szCs w:val="28"/>
        </w:rPr>
        <w:t>–</w:t>
      </w:r>
      <w:r w:rsidR="00965910" w:rsidRPr="00C72288">
        <w:rPr>
          <w:rFonts w:ascii="Times New Roman" w:hAnsi="Times New Roman" w:cs="Times New Roman"/>
          <w:sz w:val="28"/>
          <w:szCs w:val="28"/>
        </w:rPr>
        <w:t xml:space="preserve"> одна </w:t>
      </w:r>
      <w:r w:rsidRPr="00C72288">
        <w:rPr>
          <w:rFonts w:ascii="Times New Roman" w:hAnsi="Times New Roman" w:cs="Times New Roman"/>
          <w:sz w:val="28"/>
          <w:szCs w:val="28"/>
        </w:rPr>
        <w:t>аптека на 11,5 тыс. жителей;</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b/>
          <w:i/>
          <w:sz w:val="28"/>
          <w:szCs w:val="28"/>
        </w:rPr>
        <w:t xml:space="preserve"> в ЖКХ </w:t>
      </w:r>
      <w:r w:rsidRPr="00C72288">
        <w:rPr>
          <w:rFonts w:ascii="Times New Roman" w:hAnsi="Times New Roman" w:cs="Times New Roman"/>
          <w:bCs/>
          <w:iCs/>
          <w:sz w:val="28"/>
          <w:szCs w:val="28"/>
        </w:rPr>
        <w:t xml:space="preserve">– </w:t>
      </w:r>
      <w:r w:rsidRPr="00C72288">
        <w:rPr>
          <w:rFonts w:ascii="Times New Roman" w:hAnsi="Times New Roman" w:cs="Times New Roman"/>
          <w:sz w:val="28"/>
          <w:szCs w:val="28"/>
        </w:rPr>
        <w:t xml:space="preserve">нормы общей площади жилого помещения при обеспечении конституционного права граждан на жилище; объемы коммунальных услуг, предоставляемых гражданам; максимально допустимая доля собственных расходов (не больше 25 % совокупного дохода семьи) на оплату за пользование жилым помещением и оплату коммунальных услуг и отчисления денежных средств на капитальный ремонт жилого дома в совокупном доходе семьи; доля платежей от стоимости коммунальных услуг.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xml:space="preserve">Гражданам, нуждающимся в социальной защите, жилые помещения социального пользования предоставляются бесплатно или по доступной для них плате в соответствии с законодательством. Норматив отопления жилых помещений – не ниже +18 °С, температура горячей воды – не менее 50 °С. Горячая вода должна подаваться ежедневно.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Норматив обеспечения водой жилых домов, оборудованных водопроводом и канализацией, – 180 литров (90 литров горячей) на человека в сутки. Норматив для граждан, пользующихся водой из водозаборных колонок, – 35 литров в сутки на человека. Доля населения, имеющая доступ к централизованному водоснабжению в городах и городских поселках, в 2021 г. – не менее 85 %, в 2026 г. </w:t>
      </w:r>
      <w:r w:rsidRPr="00C72288">
        <w:rPr>
          <w:rFonts w:ascii="Times New Roman" w:hAnsi="Times New Roman" w:cs="Times New Roman"/>
          <w:bCs/>
          <w:sz w:val="28"/>
          <w:szCs w:val="28"/>
        </w:rPr>
        <w:t xml:space="preserve">– </w:t>
      </w:r>
      <w:r w:rsidRPr="00C72288">
        <w:rPr>
          <w:rFonts w:ascii="Times New Roman" w:hAnsi="Times New Roman" w:cs="Times New Roman"/>
          <w:sz w:val="28"/>
          <w:szCs w:val="28"/>
        </w:rPr>
        <w:t>100 %. В</w:t>
      </w:r>
      <w:r w:rsidR="00C72288">
        <w:rPr>
          <w:rFonts w:ascii="Times New Roman" w:hAnsi="Times New Roman" w:cs="Times New Roman"/>
          <w:sz w:val="28"/>
          <w:szCs w:val="28"/>
        </w:rPr>
        <w:t> </w:t>
      </w:r>
      <w:r w:rsidRPr="00C72288">
        <w:rPr>
          <w:rFonts w:ascii="Times New Roman" w:hAnsi="Times New Roman" w:cs="Times New Roman"/>
          <w:sz w:val="28"/>
          <w:szCs w:val="28"/>
        </w:rPr>
        <w:t>агрогородках – не менее 50 % в 2021 г., 70 %</w:t>
      </w:r>
      <w:r w:rsidRPr="00C72288">
        <w:rPr>
          <w:rFonts w:ascii="Times New Roman" w:hAnsi="Times New Roman" w:cs="Times New Roman"/>
          <w:bCs/>
          <w:sz w:val="28"/>
          <w:szCs w:val="28"/>
        </w:rPr>
        <w:t xml:space="preserve"> –</w:t>
      </w:r>
      <w:r w:rsidRPr="00C72288">
        <w:rPr>
          <w:rFonts w:ascii="Times New Roman" w:hAnsi="Times New Roman" w:cs="Times New Roman"/>
          <w:sz w:val="28"/>
          <w:szCs w:val="28"/>
        </w:rPr>
        <w:t xml:space="preserve"> в 2023 г., 85 % </w:t>
      </w:r>
      <w:r w:rsidRPr="00C72288">
        <w:rPr>
          <w:rFonts w:ascii="Times New Roman" w:hAnsi="Times New Roman" w:cs="Times New Roman"/>
          <w:bCs/>
          <w:sz w:val="28"/>
          <w:szCs w:val="28"/>
        </w:rPr>
        <w:t>–</w:t>
      </w:r>
      <w:r w:rsidRPr="00C72288">
        <w:rPr>
          <w:rFonts w:ascii="Times New Roman" w:hAnsi="Times New Roman" w:cs="Times New Roman"/>
          <w:sz w:val="28"/>
          <w:szCs w:val="28"/>
        </w:rPr>
        <w:t xml:space="preserve"> в 2026 г.</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Нормы расхода природного газа для приготовления пищи – 8 м</w:t>
      </w:r>
      <w:r w:rsidRPr="00C72288">
        <w:rPr>
          <w:rFonts w:ascii="Times New Roman" w:hAnsi="Times New Roman" w:cs="Times New Roman"/>
          <w:sz w:val="28"/>
          <w:szCs w:val="28"/>
          <w:vertAlign w:val="superscript"/>
        </w:rPr>
        <w:t>3</w:t>
      </w:r>
      <w:r w:rsidRPr="00C72288">
        <w:rPr>
          <w:rFonts w:ascii="Times New Roman" w:hAnsi="Times New Roman" w:cs="Times New Roman"/>
          <w:sz w:val="28"/>
          <w:szCs w:val="28"/>
        </w:rPr>
        <w:t xml:space="preserve"> на одного человека в месяц, сжиженного емкостного – 3 м</w:t>
      </w:r>
      <w:r w:rsidRPr="00C72288">
        <w:rPr>
          <w:rFonts w:ascii="Times New Roman" w:hAnsi="Times New Roman" w:cs="Times New Roman"/>
          <w:sz w:val="28"/>
          <w:szCs w:val="28"/>
          <w:vertAlign w:val="superscript"/>
        </w:rPr>
        <w:t>3</w:t>
      </w:r>
      <w:r w:rsidRPr="00C72288">
        <w:rPr>
          <w:rFonts w:ascii="Times New Roman" w:hAnsi="Times New Roman" w:cs="Times New Roman"/>
          <w:sz w:val="28"/>
          <w:szCs w:val="28"/>
        </w:rPr>
        <w:t xml:space="preserve">, сжиженного баллонного – 10 баллонов в год на семью. Норматив предоставления безналичных жилищных субсидий: сумма платы за коммунальные услуги с учетом льгот превышает 25 % совокупного дохода семьи. 85 % улиц должны быть освещены ночью, а 60 % – заасфальтированы. Норматив по наличию общественных туалетов в городах и городских поселках: не менее одного на 1000 человек. </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Нормативы помывочных мест в банях и потреблению электроэнергии исключены с 2021 г.;</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w:t>
      </w:r>
      <w:r w:rsidRPr="00C72288">
        <w:rPr>
          <w:b/>
          <w:i/>
          <w:sz w:val="28"/>
          <w:szCs w:val="28"/>
        </w:rPr>
        <w:t> в культуре</w:t>
      </w:r>
      <w:r w:rsidRPr="00C72288">
        <w:rPr>
          <w:bCs/>
          <w:iCs/>
          <w:sz w:val="28"/>
          <w:szCs w:val="28"/>
        </w:rPr>
        <w:t xml:space="preserve"> –</w:t>
      </w:r>
      <w:r w:rsidRPr="00C72288">
        <w:rPr>
          <w:b/>
          <w:i/>
          <w:sz w:val="28"/>
          <w:szCs w:val="28"/>
        </w:rPr>
        <w:t xml:space="preserve"> </w:t>
      </w:r>
      <w:r w:rsidRPr="00C72288">
        <w:rPr>
          <w:sz w:val="28"/>
          <w:szCs w:val="28"/>
        </w:rPr>
        <w:t xml:space="preserve">бесплатные и общедоступные социальные услуги, оказываемые государственными учреждениями культуры; нормы и нормативы обеспеченности населения государственными учреждениями культуры, оказывающими бесплатные и общедоступные социальные услуги. </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Норматив бюджетной обеспеченности расходов в расчете на одного человека – 1,5 базовой величины, в т. ч. 1,3 – за счет бюджетного финансирования и 0,2 – за счет оказания платных услуг. Норматив обеспеченности административно-территориальной единицы кинозалом цифрового формата: один зал в территориальной единице с населением 70 тыс. человек и более;</w:t>
      </w:r>
    </w:p>
    <w:p w:rsidR="00790B9D" w:rsidRPr="00C72288" w:rsidRDefault="00790B9D" w:rsidP="00F46B97">
      <w:pPr>
        <w:pStyle w:val="a7"/>
        <w:shd w:val="clear" w:color="auto" w:fill="FFFFFF"/>
        <w:spacing w:before="0" w:beforeAutospacing="0" w:after="0" w:afterAutospacing="0"/>
        <w:ind w:firstLine="709"/>
        <w:jc w:val="both"/>
        <w:rPr>
          <w:b/>
          <w:sz w:val="28"/>
          <w:szCs w:val="28"/>
        </w:rPr>
      </w:pPr>
      <w:r w:rsidRPr="00C72288">
        <w:rPr>
          <w:sz w:val="28"/>
          <w:szCs w:val="28"/>
        </w:rPr>
        <w:t>– </w:t>
      </w:r>
      <w:r w:rsidRPr="00C72288">
        <w:rPr>
          <w:b/>
          <w:i/>
          <w:sz w:val="28"/>
          <w:szCs w:val="28"/>
        </w:rPr>
        <w:t>в связи</w:t>
      </w:r>
      <w:r w:rsidRPr="00C72288">
        <w:rPr>
          <w:b/>
          <w:sz w:val="28"/>
          <w:szCs w:val="28"/>
        </w:rPr>
        <w:t xml:space="preserve"> </w:t>
      </w:r>
      <w:r w:rsidRPr="00C72288">
        <w:rPr>
          <w:bCs/>
          <w:sz w:val="28"/>
          <w:szCs w:val="28"/>
        </w:rPr>
        <w:t>–</w:t>
      </w:r>
      <w:r w:rsidRPr="00C72288">
        <w:rPr>
          <w:b/>
          <w:sz w:val="28"/>
          <w:szCs w:val="28"/>
        </w:rPr>
        <w:t xml:space="preserve"> </w:t>
      </w:r>
      <w:r w:rsidRPr="00C72288">
        <w:rPr>
          <w:sz w:val="28"/>
          <w:szCs w:val="28"/>
        </w:rPr>
        <w:t>количество стационарных телефонов на 100 жителей, сроки установки, доступность Интернета и почтовых услуг.</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Норматив – не менее 27 телефонов на 100 человек в районах, 31 телефон – в областных центрах, установка телефона в течение года после подачи заявки, широкополосный доступ в Интернет должен присутствовать в населенных пунктах, где живет более 300 человек, все учреждения здравоохранения должны быть телефонизированы,</w:t>
      </w:r>
      <w:r w:rsidR="00965910" w:rsidRPr="00C72288">
        <w:rPr>
          <w:sz w:val="28"/>
          <w:szCs w:val="28"/>
        </w:rPr>
        <w:t xml:space="preserve"> почту должны доставлять один раз в день пять </w:t>
      </w:r>
      <w:r w:rsidRPr="00C72288">
        <w:rPr>
          <w:sz w:val="28"/>
          <w:szCs w:val="28"/>
        </w:rPr>
        <w:t>дней в неделю, в обла</w:t>
      </w:r>
      <w:r w:rsidR="00965910" w:rsidRPr="00C72288">
        <w:rPr>
          <w:sz w:val="28"/>
          <w:szCs w:val="28"/>
        </w:rPr>
        <w:t>стных центрах 1–2 раза в день 6 </w:t>
      </w:r>
      <w:r w:rsidRPr="00C72288">
        <w:rPr>
          <w:sz w:val="28"/>
          <w:szCs w:val="28"/>
        </w:rPr>
        <w:t>дней в неделю. Норматив обеспечения сельских жителей сервисом «Мобильный почтальон» составляет 100 %;</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lastRenderedPageBreak/>
        <w:t>–</w:t>
      </w:r>
      <w:r w:rsidRPr="00C72288">
        <w:rPr>
          <w:b/>
          <w:sz w:val="28"/>
          <w:szCs w:val="28"/>
        </w:rPr>
        <w:t> </w:t>
      </w:r>
      <w:r w:rsidRPr="00C72288">
        <w:rPr>
          <w:b/>
          <w:i/>
          <w:sz w:val="28"/>
          <w:szCs w:val="28"/>
        </w:rPr>
        <w:t>в сфере физической культуры и спорте</w:t>
      </w:r>
      <w:r w:rsidRPr="00C72288">
        <w:rPr>
          <w:bCs/>
          <w:iCs/>
          <w:sz w:val="28"/>
          <w:szCs w:val="28"/>
        </w:rPr>
        <w:t xml:space="preserve"> –</w:t>
      </w:r>
      <w:r w:rsidRPr="00C72288">
        <w:rPr>
          <w:sz w:val="28"/>
          <w:szCs w:val="28"/>
        </w:rPr>
        <w:t xml:space="preserve"> норматив суммы расходов на физкультуру и спорт в расчете на одного жителя: для областей и Минска – не менее 0,7 базовой величины. На уровне городов и районов нормативы устанавливают местные власти исходя из возможностей местного бюджета;</w:t>
      </w:r>
    </w:p>
    <w:p w:rsidR="00790B9D" w:rsidRPr="00C72288" w:rsidRDefault="00790B9D" w:rsidP="00F46B97">
      <w:pPr>
        <w:pStyle w:val="a7"/>
        <w:shd w:val="clear" w:color="auto" w:fill="FFFFFF"/>
        <w:spacing w:before="0" w:beforeAutospacing="0" w:after="0" w:afterAutospacing="0"/>
        <w:ind w:firstLine="709"/>
        <w:jc w:val="both"/>
        <w:rPr>
          <w:b/>
          <w:i/>
          <w:sz w:val="28"/>
          <w:szCs w:val="28"/>
        </w:rPr>
      </w:pPr>
      <w:r w:rsidRPr="00C72288">
        <w:rPr>
          <w:sz w:val="28"/>
          <w:szCs w:val="28"/>
        </w:rPr>
        <w:t>–</w:t>
      </w:r>
      <w:r w:rsidR="006E7F30" w:rsidRPr="00C72288">
        <w:rPr>
          <w:b/>
          <w:i/>
          <w:sz w:val="28"/>
          <w:szCs w:val="28"/>
          <w:lang w:val="be-BY"/>
        </w:rPr>
        <w:t> </w:t>
      </w:r>
      <w:r w:rsidRPr="00C72288">
        <w:rPr>
          <w:b/>
          <w:i/>
          <w:sz w:val="28"/>
          <w:szCs w:val="28"/>
        </w:rPr>
        <w:t xml:space="preserve">в сфере торговли и общественного питания </w:t>
      </w:r>
      <w:r w:rsidRPr="00C72288">
        <w:rPr>
          <w:sz w:val="28"/>
          <w:szCs w:val="28"/>
        </w:rPr>
        <w:t xml:space="preserve">– обеспеченность торговыми площадями на 1 тыс. человек, количество посадочных мест в организациях общественного питания. </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Норматив минимальной обеспеченности торговой площадью следующий: по стране – 320 м</w:t>
      </w:r>
      <w:r w:rsidRPr="00C72288">
        <w:rPr>
          <w:sz w:val="28"/>
          <w:szCs w:val="28"/>
          <w:vertAlign w:val="superscript"/>
        </w:rPr>
        <w:t xml:space="preserve">2 </w:t>
      </w:r>
      <w:r w:rsidRPr="00C72288">
        <w:rPr>
          <w:sz w:val="28"/>
          <w:szCs w:val="28"/>
        </w:rPr>
        <w:t>на 1 тыс. человек, в районах – 280 м</w:t>
      </w:r>
      <w:r w:rsidRPr="00C72288">
        <w:rPr>
          <w:sz w:val="28"/>
          <w:szCs w:val="28"/>
          <w:vertAlign w:val="superscript"/>
        </w:rPr>
        <w:t>2</w:t>
      </w:r>
      <w:r w:rsidRPr="00C72288">
        <w:rPr>
          <w:sz w:val="28"/>
          <w:szCs w:val="28"/>
        </w:rPr>
        <w:t xml:space="preserve"> на 1 тыс. человек. В сельских населенных пунктах без магазина, где живет до 200 человек, автолавки должны приезжать не реже двух раз в неделю, а при населении более 200 человек должен быть минимум один магазин;</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 xml:space="preserve">Норматив обеспеченности местами в общепите по стране – 42 места на 1 тыс. человек, в Минске </w:t>
      </w:r>
      <w:r w:rsidRPr="00C72288">
        <w:rPr>
          <w:bCs/>
          <w:sz w:val="28"/>
          <w:szCs w:val="28"/>
        </w:rPr>
        <w:t xml:space="preserve">– </w:t>
      </w:r>
      <w:r w:rsidRPr="00C72288">
        <w:rPr>
          <w:sz w:val="28"/>
          <w:szCs w:val="28"/>
        </w:rPr>
        <w:t xml:space="preserve">45 мест на 1 тыс. человек, в районах </w:t>
      </w:r>
      <w:r w:rsidRPr="00C72288">
        <w:rPr>
          <w:bCs/>
          <w:sz w:val="28"/>
          <w:szCs w:val="28"/>
        </w:rPr>
        <w:t>–</w:t>
      </w:r>
      <w:r w:rsidRPr="00C72288">
        <w:rPr>
          <w:sz w:val="28"/>
          <w:szCs w:val="28"/>
        </w:rPr>
        <w:t xml:space="preserve"> 22</w:t>
      </w:r>
      <w:r w:rsidR="00C72288">
        <w:rPr>
          <w:sz w:val="28"/>
          <w:szCs w:val="28"/>
        </w:rPr>
        <w:t> </w:t>
      </w:r>
      <w:r w:rsidRPr="00C72288">
        <w:rPr>
          <w:sz w:val="28"/>
          <w:szCs w:val="28"/>
        </w:rPr>
        <w:t>места на 1 тыс. человек (было 12</w:t>
      </w:r>
      <w:r w:rsidRPr="00C72288">
        <w:rPr>
          <w:bCs/>
          <w:sz w:val="28"/>
          <w:szCs w:val="28"/>
        </w:rPr>
        <w:t>–</w:t>
      </w:r>
      <w:r w:rsidRPr="00C72288">
        <w:rPr>
          <w:sz w:val="28"/>
          <w:szCs w:val="28"/>
        </w:rPr>
        <w:t>15 мест). В агрогородках с населением более 1000 человек должно быть не менее одного заведения общепита, в</w:t>
      </w:r>
      <w:r w:rsidR="00C72288">
        <w:rPr>
          <w:sz w:val="28"/>
          <w:szCs w:val="28"/>
        </w:rPr>
        <w:t> </w:t>
      </w:r>
      <w:r w:rsidRPr="00C72288">
        <w:rPr>
          <w:sz w:val="28"/>
          <w:szCs w:val="28"/>
        </w:rPr>
        <w:t>остальных населенных пунктах продукция общепита до</w:t>
      </w:r>
      <w:r w:rsidR="006F23FB" w:rsidRPr="00C72288">
        <w:rPr>
          <w:sz w:val="28"/>
          <w:szCs w:val="28"/>
        </w:rPr>
        <w:t>лжна продаваться через магазины;</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 </w:t>
      </w:r>
      <w:r w:rsidRPr="00C72288">
        <w:rPr>
          <w:b/>
          <w:i/>
          <w:sz w:val="28"/>
          <w:szCs w:val="28"/>
        </w:rPr>
        <w:t>в сфере транспорта</w:t>
      </w:r>
      <w:r w:rsidRPr="00C72288">
        <w:rPr>
          <w:b/>
          <w:sz w:val="28"/>
          <w:szCs w:val="28"/>
        </w:rPr>
        <w:t xml:space="preserve"> </w:t>
      </w:r>
      <w:r w:rsidRPr="00C72288">
        <w:rPr>
          <w:bCs/>
          <w:sz w:val="28"/>
          <w:szCs w:val="28"/>
        </w:rPr>
        <w:t>–</w:t>
      </w:r>
      <w:r w:rsidRPr="00C72288">
        <w:rPr>
          <w:sz w:val="28"/>
          <w:szCs w:val="28"/>
        </w:rPr>
        <w:t xml:space="preserve"> наличие автостанций (</w:t>
      </w:r>
      <w:proofErr w:type="spellStart"/>
      <w:r w:rsidRPr="00C72288">
        <w:rPr>
          <w:sz w:val="28"/>
          <w:szCs w:val="28"/>
        </w:rPr>
        <w:t>автокасс</w:t>
      </w:r>
      <w:proofErr w:type="spellEnd"/>
      <w:r w:rsidRPr="00C72288">
        <w:rPr>
          <w:sz w:val="28"/>
          <w:szCs w:val="28"/>
        </w:rPr>
        <w:t>) для обслуживания пассажиров автобусных маршрутов; охват центральных усадеб сельских советов, СПК и населенных пунктов с наличием дворов свыше 10; зона действия автобусного сообщения с учетом железнодорожного транспорта.</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Нормативы в сфере транспорта: не менее двух рейсов в неделю в центральные усадьбы сельских советов, СПК и населенные пункты с наличием более 10 дворов; на район должно быть 1</w:t>
      </w:r>
      <w:r w:rsidRPr="00C72288">
        <w:rPr>
          <w:bCs/>
          <w:sz w:val="28"/>
          <w:szCs w:val="28"/>
        </w:rPr>
        <w:t>–</w:t>
      </w:r>
      <w:r w:rsidRPr="00C72288">
        <w:rPr>
          <w:sz w:val="28"/>
          <w:szCs w:val="28"/>
        </w:rPr>
        <w:t>2 автобусных терминала; населенные пункты с 20–50 жителями должны быть охвачены транспортным сообщением с выполнением не менее четырех рейсов в неделю, а более 50</w:t>
      </w:r>
      <w:r w:rsidR="006F23FB" w:rsidRPr="00C72288">
        <w:rPr>
          <w:sz w:val="28"/>
          <w:szCs w:val="28"/>
        </w:rPr>
        <w:t> </w:t>
      </w:r>
      <w:r w:rsidRPr="00C72288">
        <w:rPr>
          <w:sz w:val="28"/>
          <w:szCs w:val="28"/>
        </w:rPr>
        <w:t xml:space="preserve">человек </w:t>
      </w:r>
      <w:r w:rsidRPr="00C72288">
        <w:rPr>
          <w:bCs/>
          <w:sz w:val="28"/>
          <w:szCs w:val="28"/>
        </w:rPr>
        <w:t>–</w:t>
      </w:r>
      <w:r w:rsidRPr="00C72288">
        <w:rPr>
          <w:sz w:val="28"/>
          <w:szCs w:val="28"/>
        </w:rPr>
        <w:t xml:space="preserve"> восьми рейсов. </w:t>
      </w:r>
      <w:r w:rsidRPr="00C72288">
        <w:rPr>
          <w:bCs/>
          <w:sz w:val="28"/>
          <w:szCs w:val="28"/>
        </w:rPr>
        <w:t>Е</w:t>
      </w:r>
      <w:r w:rsidRPr="00C72288">
        <w:rPr>
          <w:sz w:val="28"/>
          <w:szCs w:val="28"/>
        </w:rPr>
        <w:t>жедневно должен выполняться минимум один оборот на маршрутах между районным и областным центрами.</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bCs/>
          <w:sz w:val="28"/>
          <w:szCs w:val="28"/>
        </w:rPr>
        <w:t xml:space="preserve">Норматив </w:t>
      </w:r>
      <w:r w:rsidRPr="00C72288">
        <w:rPr>
          <w:sz w:val="28"/>
          <w:szCs w:val="28"/>
        </w:rPr>
        <w:t>в городах с населением 10</w:t>
      </w:r>
      <w:r w:rsidRPr="00C72288">
        <w:rPr>
          <w:bCs/>
          <w:sz w:val="28"/>
          <w:szCs w:val="28"/>
        </w:rPr>
        <w:t>–</w:t>
      </w:r>
      <w:r w:rsidRPr="00C72288">
        <w:rPr>
          <w:sz w:val="28"/>
          <w:szCs w:val="28"/>
        </w:rPr>
        <w:t>30 тыс. человек: должен быть один автобус на 8 тыс. человек; с населением 30</w:t>
      </w:r>
      <w:r w:rsidRPr="00C72288">
        <w:rPr>
          <w:bCs/>
          <w:sz w:val="28"/>
          <w:szCs w:val="28"/>
        </w:rPr>
        <w:t>–</w:t>
      </w:r>
      <w:r w:rsidRPr="00C72288">
        <w:rPr>
          <w:sz w:val="28"/>
          <w:szCs w:val="28"/>
        </w:rPr>
        <w:t xml:space="preserve">50 тыс. </w:t>
      </w:r>
      <w:r w:rsidRPr="00C72288">
        <w:rPr>
          <w:bCs/>
          <w:sz w:val="28"/>
          <w:szCs w:val="28"/>
        </w:rPr>
        <w:t>–</w:t>
      </w:r>
      <w:r w:rsidRPr="00C72288">
        <w:rPr>
          <w:sz w:val="28"/>
          <w:szCs w:val="28"/>
        </w:rPr>
        <w:t xml:space="preserve"> один автобус на 4 тыс. человек; с населением от 50</w:t>
      </w:r>
      <w:r w:rsidRPr="00C72288">
        <w:rPr>
          <w:bCs/>
          <w:sz w:val="28"/>
          <w:szCs w:val="28"/>
        </w:rPr>
        <w:t>–</w:t>
      </w:r>
      <w:r w:rsidRPr="00C72288">
        <w:rPr>
          <w:sz w:val="28"/>
          <w:szCs w:val="28"/>
        </w:rPr>
        <w:t xml:space="preserve">250 тыс. человек </w:t>
      </w:r>
      <w:r w:rsidRPr="00C72288">
        <w:rPr>
          <w:bCs/>
          <w:sz w:val="28"/>
          <w:szCs w:val="28"/>
        </w:rPr>
        <w:t>–</w:t>
      </w:r>
      <w:r w:rsidRPr="00C72288">
        <w:rPr>
          <w:sz w:val="28"/>
          <w:szCs w:val="28"/>
        </w:rPr>
        <w:t xml:space="preserve"> одно транспортное средство (автобус, троллейбус, трамвай) на 2 тыс. человек; с населением от 250 тыс. до 1 млн </w:t>
      </w:r>
      <w:r w:rsidRPr="00C72288">
        <w:rPr>
          <w:bCs/>
          <w:sz w:val="28"/>
          <w:szCs w:val="28"/>
        </w:rPr>
        <w:t>–</w:t>
      </w:r>
      <w:r w:rsidRPr="00C72288">
        <w:rPr>
          <w:sz w:val="28"/>
          <w:szCs w:val="28"/>
        </w:rPr>
        <w:t xml:space="preserve"> на 1,5 тыс. человек одно транспортное средство, в городах-миллионниках </w:t>
      </w:r>
      <w:r w:rsidRPr="00C72288">
        <w:rPr>
          <w:bCs/>
          <w:sz w:val="28"/>
          <w:szCs w:val="28"/>
        </w:rPr>
        <w:t xml:space="preserve">– </w:t>
      </w:r>
      <w:r w:rsidRPr="00C72288">
        <w:rPr>
          <w:sz w:val="28"/>
          <w:szCs w:val="28"/>
        </w:rPr>
        <w:t xml:space="preserve">одно транспортное средство на 2 тыс. </w:t>
      </w:r>
      <w:r w:rsidR="006F23FB" w:rsidRPr="00C72288">
        <w:rPr>
          <w:sz w:val="28"/>
          <w:szCs w:val="28"/>
        </w:rPr>
        <w:t>человек с учетом метрополитена;</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 </w:t>
      </w:r>
      <w:r w:rsidRPr="00C72288">
        <w:rPr>
          <w:b/>
          <w:i/>
          <w:sz w:val="28"/>
          <w:szCs w:val="28"/>
        </w:rPr>
        <w:t>в сфере</w:t>
      </w:r>
      <w:r w:rsidRPr="00C72288">
        <w:rPr>
          <w:sz w:val="28"/>
          <w:szCs w:val="28"/>
        </w:rPr>
        <w:t xml:space="preserve"> </w:t>
      </w:r>
      <w:r w:rsidRPr="00C72288">
        <w:rPr>
          <w:b/>
          <w:i/>
          <w:sz w:val="28"/>
          <w:szCs w:val="28"/>
        </w:rPr>
        <w:t xml:space="preserve">социальной поддержки и социального обслуживания </w:t>
      </w:r>
      <w:r w:rsidRPr="00C72288">
        <w:rPr>
          <w:bCs/>
          <w:iCs/>
          <w:sz w:val="28"/>
          <w:szCs w:val="28"/>
        </w:rPr>
        <w:t xml:space="preserve">– </w:t>
      </w:r>
      <w:r w:rsidRPr="00C72288">
        <w:rPr>
          <w:sz w:val="28"/>
          <w:szCs w:val="28"/>
        </w:rPr>
        <w:t xml:space="preserve">государственные пособия в связи с рождением ребенка и воспитанием детей; поддержка малообеспеченных граждан и находящихся в трудной жизненной ситуации (пособия, единовременные выплаты, материальная </w:t>
      </w:r>
      <w:r w:rsidRPr="00C72288">
        <w:rPr>
          <w:sz w:val="28"/>
          <w:szCs w:val="28"/>
        </w:rPr>
        <w:lastRenderedPageBreak/>
        <w:t xml:space="preserve">помощь); бесплатные и общедоступные социальные услуги государственных учреждений социального обслуживания малообеспеченным гражданам и находящимся в трудной жизненной ситуации; нормы и нормативы обеспеченности граждан услугами государственных учреждений социального обслуживания; нормы и нормативы материального, кадрового и технического обеспечения государственных учреждений социального обслуживания различных типов. </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Норматив обеспеченности жилой площадью в стационарах: не менее 7 м</w:t>
      </w:r>
      <w:r w:rsidRPr="00C72288">
        <w:rPr>
          <w:sz w:val="28"/>
          <w:szCs w:val="28"/>
          <w:vertAlign w:val="superscript"/>
        </w:rPr>
        <w:t>2</w:t>
      </w:r>
      <w:r w:rsidRPr="00C72288">
        <w:rPr>
          <w:sz w:val="28"/>
          <w:szCs w:val="28"/>
        </w:rPr>
        <w:t xml:space="preserve"> на одного проживающего, не менее 6 м</w:t>
      </w:r>
      <w:r w:rsidRPr="00C72288">
        <w:rPr>
          <w:sz w:val="28"/>
          <w:szCs w:val="28"/>
          <w:vertAlign w:val="superscript"/>
        </w:rPr>
        <w:t>2</w:t>
      </w:r>
      <w:r w:rsidRPr="00C72288">
        <w:rPr>
          <w:sz w:val="28"/>
          <w:szCs w:val="28"/>
        </w:rPr>
        <w:t xml:space="preserve"> на проживающего с частичной утратой способности к самообслуживанию;</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b/>
          <w:sz w:val="28"/>
          <w:szCs w:val="28"/>
        </w:rPr>
        <w:t> </w:t>
      </w:r>
      <w:r w:rsidRPr="00C72288">
        <w:rPr>
          <w:rFonts w:ascii="Times New Roman" w:hAnsi="Times New Roman" w:cs="Times New Roman"/>
          <w:b/>
          <w:i/>
          <w:sz w:val="28"/>
          <w:szCs w:val="28"/>
        </w:rPr>
        <w:t xml:space="preserve">в сфере бытового обслуживания </w:t>
      </w:r>
      <w:r w:rsidRPr="00C72288">
        <w:rPr>
          <w:rFonts w:ascii="Times New Roman" w:hAnsi="Times New Roman" w:cs="Times New Roman"/>
          <w:bCs/>
          <w:iCs/>
          <w:sz w:val="28"/>
          <w:szCs w:val="28"/>
        </w:rPr>
        <w:t xml:space="preserve">– </w:t>
      </w:r>
      <w:r w:rsidRPr="00C72288">
        <w:rPr>
          <w:rFonts w:ascii="Times New Roman" w:hAnsi="Times New Roman" w:cs="Times New Roman"/>
          <w:sz w:val="28"/>
          <w:szCs w:val="28"/>
        </w:rPr>
        <w:t>норматив один пункт бытового обслуживания на 1,8–2 тыс. человек. Комплексный приемный пункт должен оказывать не менее 11 видов социально значимых бытовых услуг.</w:t>
      </w:r>
    </w:p>
    <w:p w:rsidR="00790B9D" w:rsidRPr="00C72288" w:rsidRDefault="00790B9D" w:rsidP="00F46B97">
      <w:pPr>
        <w:spacing w:after="0" w:line="240" w:lineRule="auto"/>
        <w:rPr>
          <w:rFonts w:ascii="Times New Roman" w:hAnsi="Times New Roman" w:cs="Times New Roman"/>
          <w:sz w:val="28"/>
          <w:szCs w:val="28"/>
        </w:rPr>
      </w:pPr>
    </w:p>
    <w:p w:rsidR="00790B9D" w:rsidRPr="00C72288" w:rsidRDefault="006F23FB"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w:t>
      </w:r>
      <w:r w:rsidR="006E7F30" w:rsidRPr="00C72288">
        <w:rPr>
          <w:rFonts w:ascii="Times New Roman" w:hAnsi="Times New Roman" w:cs="Times New Roman"/>
          <w:b/>
          <w:sz w:val="28"/>
          <w:szCs w:val="28"/>
        </w:rPr>
        <w:t>ема</w:t>
      </w:r>
      <w:r w:rsidRPr="00C72288">
        <w:rPr>
          <w:rFonts w:ascii="Times New Roman" w:hAnsi="Times New Roman" w:cs="Times New Roman"/>
          <w:b/>
          <w:sz w:val="28"/>
          <w:szCs w:val="28"/>
        </w:rPr>
        <w:t xml:space="preserve"> 5. МАТЕРИАЛЬНОЕ БЛАГОСОСТОЯНИЕ НАСЕЛЕНИЯ </w:t>
      </w:r>
    </w:p>
    <w:p w:rsidR="006F23FB" w:rsidRPr="00C72288" w:rsidRDefault="006F23FB" w:rsidP="00F46B97">
      <w:pPr>
        <w:spacing w:after="0" w:line="240" w:lineRule="auto"/>
        <w:jc w:val="center"/>
        <w:rPr>
          <w:rFonts w:ascii="Times New Roman" w:hAnsi="Times New Roman" w:cs="Times New Roman"/>
          <w:b/>
          <w:sz w:val="28"/>
          <w:szCs w:val="28"/>
        </w:rPr>
      </w:pPr>
    </w:p>
    <w:p w:rsidR="00790B9D" w:rsidRPr="00C72288" w:rsidRDefault="006F23F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790B9D" w:rsidRPr="00C72288">
        <w:rPr>
          <w:rFonts w:ascii="Times New Roman" w:hAnsi="Times New Roman" w:cs="Times New Roman"/>
          <w:sz w:val="28"/>
          <w:szCs w:val="28"/>
        </w:rPr>
        <w:t>Сущность и показатели материального благосостояния населения.</w:t>
      </w:r>
    </w:p>
    <w:p w:rsidR="00790B9D" w:rsidRPr="00C72288" w:rsidRDefault="006F23F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790B9D" w:rsidRPr="00C72288">
        <w:rPr>
          <w:rFonts w:ascii="Times New Roman" w:hAnsi="Times New Roman" w:cs="Times New Roman"/>
          <w:sz w:val="28"/>
          <w:szCs w:val="28"/>
        </w:rPr>
        <w:t>Социально-экономический потенциал семьи как показатель благосостояния.</w:t>
      </w:r>
    </w:p>
    <w:p w:rsidR="00790B9D" w:rsidRPr="00C72288" w:rsidRDefault="006F23FB"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sz w:val="28"/>
          <w:szCs w:val="28"/>
        </w:rPr>
        <w:t>3. </w:t>
      </w:r>
      <w:r w:rsidR="00790B9D" w:rsidRPr="00C72288">
        <w:rPr>
          <w:rFonts w:ascii="Times New Roman" w:hAnsi="Times New Roman" w:cs="Times New Roman"/>
          <w:sz w:val="28"/>
          <w:szCs w:val="28"/>
        </w:rPr>
        <w:t>Социально-экономический статус и социальная мобильность.</w:t>
      </w:r>
    </w:p>
    <w:p w:rsidR="00790B9D" w:rsidRPr="00C72288" w:rsidRDefault="00790B9D" w:rsidP="00F46B97">
      <w:pPr>
        <w:spacing w:after="0" w:line="240" w:lineRule="auto"/>
        <w:ind w:firstLine="709"/>
        <w:jc w:val="both"/>
        <w:rPr>
          <w:rFonts w:ascii="Times New Roman" w:hAnsi="Times New Roman" w:cs="Times New Roman"/>
          <w:sz w:val="28"/>
          <w:szCs w:val="28"/>
        </w:rPr>
      </w:pPr>
    </w:p>
    <w:p w:rsidR="00790B9D" w:rsidRPr="00C72288" w:rsidRDefault="006F23FB"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1. </w:t>
      </w:r>
      <w:r w:rsidR="00790B9D" w:rsidRPr="00C72288">
        <w:rPr>
          <w:rFonts w:ascii="Times New Roman" w:hAnsi="Times New Roman" w:cs="Times New Roman"/>
          <w:b/>
          <w:sz w:val="28"/>
          <w:szCs w:val="28"/>
        </w:rPr>
        <w:t>Сущность и показатели материа</w:t>
      </w:r>
      <w:r w:rsidRPr="00C72288">
        <w:rPr>
          <w:rFonts w:ascii="Times New Roman" w:hAnsi="Times New Roman" w:cs="Times New Roman"/>
          <w:b/>
          <w:sz w:val="28"/>
          <w:szCs w:val="28"/>
        </w:rPr>
        <w:t>льного благосостояния населения</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sz w:val="28"/>
          <w:szCs w:val="28"/>
        </w:rPr>
        <w:t>Ориентиром для социально-экономической политики и социальной работы является определенная</w:t>
      </w:r>
      <w:r w:rsidRPr="00C72288">
        <w:rPr>
          <w:rFonts w:ascii="Times New Roman" w:hAnsi="Times New Roman" w:cs="Times New Roman"/>
          <w:b/>
          <w:i/>
          <w:sz w:val="28"/>
          <w:szCs w:val="28"/>
        </w:rPr>
        <w:t xml:space="preserve"> система измерителей (показателей, индикаторов)</w:t>
      </w:r>
      <w:r w:rsidR="006F23FB" w:rsidRPr="00C72288">
        <w:rPr>
          <w:rFonts w:ascii="Times New Roman" w:hAnsi="Times New Roman" w:cs="Times New Roman"/>
          <w:b/>
          <w:i/>
          <w:sz w:val="28"/>
          <w:szCs w:val="28"/>
        </w:rPr>
        <w:t>, которые разделяют на два</w:t>
      </w:r>
      <w:r w:rsidR="008808C8" w:rsidRPr="00C72288">
        <w:rPr>
          <w:rFonts w:ascii="Times New Roman" w:hAnsi="Times New Roman" w:cs="Times New Roman"/>
          <w:b/>
          <w:i/>
          <w:sz w:val="28"/>
          <w:szCs w:val="28"/>
        </w:rPr>
        <w:t xml:space="preserve"> вида</w:t>
      </w:r>
      <w:r w:rsidRPr="00C72288">
        <w:rPr>
          <w:rFonts w:ascii="Times New Roman" w:hAnsi="Times New Roman" w:cs="Times New Roman"/>
          <w:sz w:val="28"/>
          <w:szCs w:val="28"/>
        </w:rPr>
        <w:t>:</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F23FB" w:rsidRPr="00C72288">
        <w:rPr>
          <w:rFonts w:ascii="Times New Roman" w:hAnsi="Times New Roman" w:cs="Times New Roman"/>
          <w:b/>
          <w:i/>
          <w:sz w:val="28"/>
          <w:szCs w:val="28"/>
        </w:rPr>
        <w:t> </w:t>
      </w:r>
      <w:r w:rsidRPr="00C72288">
        <w:rPr>
          <w:rFonts w:ascii="Times New Roman" w:hAnsi="Times New Roman" w:cs="Times New Roman"/>
          <w:b/>
          <w:i/>
          <w:sz w:val="28"/>
          <w:szCs w:val="28"/>
        </w:rPr>
        <w:t>нижние, пороговые, значения</w:t>
      </w:r>
      <w:r w:rsidRPr="00C72288">
        <w:rPr>
          <w:rFonts w:ascii="Times New Roman" w:hAnsi="Times New Roman" w:cs="Times New Roman"/>
          <w:sz w:val="28"/>
          <w:szCs w:val="28"/>
        </w:rPr>
        <w:t>, переход за которые ведет к социальной напряженности, а в последующем – к угрозе экономической и общественной безопасности;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F23FB" w:rsidRPr="00C72288">
        <w:rPr>
          <w:rFonts w:ascii="Times New Roman" w:hAnsi="Times New Roman" w:cs="Times New Roman"/>
          <w:b/>
          <w:i/>
          <w:sz w:val="28"/>
          <w:szCs w:val="28"/>
        </w:rPr>
        <w:t> </w:t>
      </w:r>
      <w:r w:rsidRPr="00C72288">
        <w:rPr>
          <w:rFonts w:ascii="Times New Roman" w:hAnsi="Times New Roman" w:cs="Times New Roman"/>
          <w:b/>
          <w:i/>
          <w:sz w:val="28"/>
          <w:szCs w:val="28"/>
        </w:rPr>
        <w:t>верхние, в том числе минимальные</w:t>
      </w:r>
      <w:r w:rsidRPr="00C72288">
        <w:rPr>
          <w:rFonts w:ascii="Times New Roman" w:hAnsi="Times New Roman" w:cs="Times New Roman"/>
          <w:sz w:val="28"/>
          <w:szCs w:val="28"/>
        </w:rPr>
        <w:t>,</w:t>
      </w:r>
      <w:r w:rsidRPr="00C72288">
        <w:rPr>
          <w:rFonts w:ascii="Times New Roman" w:hAnsi="Times New Roman" w:cs="Times New Roman"/>
          <w:b/>
          <w:i/>
          <w:sz w:val="28"/>
          <w:szCs w:val="28"/>
        </w:rPr>
        <w:t xml:space="preserve"> </w:t>
      </w:r>
      <w:r w:rsidRPr="00C72288">
        <w:rPr>
          <w:rFonts w:ascii="Times New Roman" w:hAnsi="Times New Roman" w:cs="Times New Roman"/>
          <w:sz w:val="28"/>
          <w:szCs w:val="28"/>
        </w:rPr>
        <w:t xml:space="preserve">показывают на поэтапный выход на рациональные социальные стандарты уровня и качества жизни граждан.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Показатели благосостояния населения: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E7F30" w:rsidRPr="00C72288">
        <w:rPr>
          <w:rFonts w:ascii="Times New Roman" w:hAnsi="Times New Roman" w:cs="Times New Roman"/>
          <w:sz w:val="28"/>
          <w:szCs w:val="28"/>
          <w:lang w:val="be-BY"/>
        </w:rPr>
        <w:t> </w:t>
      </w:r>
      <w:r w:rsidRPr="00C72288">
        <w:rPr>
          <w:rFonts w:ascii="Times New Roman" w:hAnsi="Times New Roman" w:cs="Times New Roman"/>
          <w:sz w:val="28"/>
          <w:szCs w:val="28"/>
        </w:rPr>
        <w:t xml:space="preserve">величина </w:t>
      </w:r>
      <w:r w:rsidR="008808C8" w:rsidRPr="00C72288">
        <w:rPr>
          <w:rFonts w:ascii="Times New Roman" w:hAnsi="Times New Roman" w:cs="Times New Roman"/>
          <w:sz w:val="28"/>
          <w:szCs w:val="28"/>
        </w:rPr>
        <w:t>реальных доходов (зар</w:t>
      </w:r>
      <w:r w:rsidR="006F23FB" w:rsidRPr="00C72288">
        <w:rPr>
          <w:rFonts w:ascii="Times New Roman" w:hAnsi="Times New Roman" w:cs="Times New Roman"/>
          <w:sz w:val="28"/>
          <w:szCs w:val="28"/>
        </w:rPr>
        <w:t>плат</w:t>
      </w:r>
      <w:r w:rsidRPr="00C72288">
        <w:rPr>
          <w:rFonts w:ascii="Times New Roman" w:hAnsi="Times New Roman" w:cs="Times New Roman"/>
          <w:sz w:val="28"/>
          <w:szCs w:val="28"/>
        </w:rPr>
        <w:t>, пенсий, стипендий, пособий);</w:t>
      </w:r>
    </w:p>
    <w:p w:rsidR="00790B9D" w:rsidRPr="00C72288" w:rsidRDefault="006E7F3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Pr="00C72288">
        <w:rPr>
          <w:rFonts w:ascii="Times New Roman" w:eastAsia="Times New Roman" w:hAnsi="Times New Roman" w:cs="Times New Roman"/>
          <w:color w:val="000000"/>
          <w:sz w:val="28"/>
          <w:szCs w:val="28"/>
          <w:shd w:val="clear" w:color="auto" w:fill="FFFFFF"/>
          <w:lang w:val="be-BY" w:eastAsia="ru-RU"/>
        </w:rPr>
        <w:t> </w:t>
      </w:r>
      <w:r w:rsidR="00790B9D" w:rsidRPr="00C72288">
        <w:rPr>
          <w:rFonts w:ascii="Times New Roman" w:hAnsi="Times New Roman" w:cs="Times New Roman"/>
          <w:sz w:val="28"/>
          <w:szCs w:val="28"/>
        </w:rPr>
        <w:t xml:space="preserve">прожиточный минимум;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E7F30" w:rsidRPr="00C72288">
        <w:rPr>
          <w:rFonts w:ascii="Times New Roman" w:hAnsi="Times New Roman" w:cs="Times New Roman"/>
          <w:sz w:val="28"/>
          <w:szCs w:val="28"/>
          <w:lang w:val="be-BY"/>
        </w:rPr>
        <w:t> </w:t>
      </w:r>
      <w:r w:rsidRPr="00C72288">
        <w:rPr>
          <w:rFonts w:ascii="Times New Roman" w:hAnsi="Times New Roman" w:cs="Times New Roman"/>
          <w:sz w:val="28"/>
          <w:szCs w:val="28"/>
        </w:rPr>
        <w:t xml:space="preserve">индекс потребительских цен;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E7F30" w:rsidRPr="00C72288">
        <w:rPr>
          <w:rFonts w:ascii="Times New Roman" w:hAnsi="Times New Roman" w:cs="Times New Roman"/>
          <w:sz w:val="28"/>
          <w:szCs w:val="28"/>
          <w:lang w:val="be-BY"/>
        </w:rPr>
        <w:t> </w:t>
      </w:r>
      <w:r w:rsidRPr="00C72288">
        <w:rPr>
          <w:rFonts w:ascii="Times New Roman" w:hAnsi="Times New Roman" w:cs="Times New Roman"/>
          <w:sz w:val="28"/>
          <w:szCs w:val="28"/>
        </w:rPr>
        <w:t xml:space="preserve">задолженность по заработной плате;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E7F30" w:rsidRPr="00C72288">
        <w:rPr>
          <w:rFonts w:ascii="Times New Roman" w:hAnsi="Times New Roman" w:cs="Times New Roman"/>
          <w:sz w:val="28"/>
          <w:szCs w:val="28"/>
          <w:lang w:val="be-BY"/>
        </w:rPr>
        <w:t> </w:t>
      </w:r>
      <w:r w:rsidRPr="00C72288">
        <w:rPr>
          <w:rFonts w:ascii="Times New Roman" w:hAnsi="Times New Roman" w:cs="Times New Roman"/>
          <w:sz w:val="28"/>
          <w:szCs w:val="28"/>
        </w:rPr>
        <w:t xml:space="preserve">уровень безработицы;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E7F30" w:rsidRPr="00C72288">
        <w:rPr>
          <w:rFonts w:ascii="Times New Roman" w:hAnsi="Times New Roman" w:cs="Times New Roman"/>
          <w:sz w:val="28"/>
          <w:szCs w:val="28"/>
          <w:lang w:val="be-BY"/>
        </w:rPr>
        <w:t> </w:t>
      </w:r>
      <w:r w:rsidRPr="00C72288">
        <w:rPr>
          <w:rFonts w:ascii="Times New Roman" w:hAnsi="Times New Roman" w:cs="Times New Roman"/>
          <w:sz w:val="28"/>
          <w:szCs w:val="28"/>
        </w:rPr>
        <w:t>соотношение доходов наиболее и наименее обеспеченного населения.</w:t>
      </w:r>
    </w:p>
    <w:p w:rsidR="008808C8"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Пороговым значением, фиксирующим возможность появления социальных конфликтов</w:t>
      </w:r>
      <w:r w:rsidRPr="00C72288">
        <w:rPr>
          <w:rFonts w:ascii="Times New Roman" w:hAnsi="Times New Roman" w:cs="Times New Roman"/>
          <w:sz w:val="28"/>
          <w:szCs w:val="28"/>
        </w:rPr>
        <w:t>, является недовольство 30</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xml:space="preserve">% населения своим </w:t>
      </w:r>
      <w:r w:rsidRPr="00C72288">
        <w:rPr>
          <w:rFonts w:ascii="Times New Roman" w:hAnsi="Times New Roman" w:cs="Times New Roman"/>
          <w:sz w:val="28"/>
          <w:szCs w:val="28"/>
        </w:rPr>
        <w:lastRenderedPageBreak/>
        <w:t>жизненным уровнем. Сюда входит 10</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тех, кто имеет доход ниже прожиточного минимума, и 20</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тех, у кого доход превышает на 40</w:t>
      </w:r>
      <w:r w:rsidRPr="00C72288">
        <w:rPr>
          <w:rFonts w:ascii="Times New Roman" w:eastAsia="Times New Roman" w:hAnsi="Times New Roman" w:cs="Times New Roman"/>
          <w:color w:val="000000"/>
          <w:sz w:val="28"/>
          <w:szCs w:val="28"/>
          <w:shd w:val="clear" w:color="auto" w:fill="FFFFFF"/>
          <w:lang w:eastAsia="ru-RU"/>
        </w:rPr>
        <w:t>–</w:t>
      </w:r>
      <w:r w:rsidRPr="00C72288">
        <w:rPr>
          <w:rFonts w:ascii="Times New Roman" w:hAnsi="Times New Roman" w:cs="Times New Roman"/>
          <w:sz w:val="28"/>
          <w:szCs w:val="28"/>
        </w:rPr>
        <w:t>50</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xml:space="preserve">% минимум; вместе они составляют </w:t>
      </w:r>
      <w:r w:rsidRPr="00C72288">
        <w:rPr>
          <w:rFonts w:ascii="Times New Roman" w:hAnsi="Times New Roman" w:cs="Times New Roman"/>
          <w:b/>
          <w:i/>
          <w:sz w:val="28"/>
          <w:szCs w:val="28"/>
        </w:rPr>
        <w:t>г</w:t>
      </w:r>
      <w:r w:rsidR="008808C8" w:rsidRPr="00C72288">
        <w:rPr>
          <w:rFonts w:ascii="Times New Roman" w:hAnsi="Times New Roman" w:cs="Times New Roman"/>
          <w:b/>
          <w:i/>
          <w:sz w:val="28"/>
          <w:szCs w:val="28"/>
        </w:rPr>
        <w:t>руппу социального недовольства</w:t>
      </w:r>
      <w:r w:rsidR="008808C8" w:rsidRPr="00C72288">
        <w:rPr>
          <w:rFonts w:ascii="Times New Roman" w:hAnsi="Times New Roman" w:cs="Times New Roman"/>
          <w:sz w:val="28"/>
          <w:szCs w:val="28"/>
        </w:rPr>
        <w:t>.</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Пороговые значения по среднемесячным доходам определяются по</w:t>
      </w:r>
      <w:r w:rsidR="00C72288">
        <w:rPr>
          <w:rFonts w:ascii="Times New Roman" w:hAnsi="Times New Roman" w:cs="Times New Roman"/>
          <w:sz w:val="28"/>
          <w:szCs w:val="28"/>
        </w:rPr>
        <w:t> </w:t>
      </w:r>
      <w:r w:rsidRPr="00C72288">
        <w:rPr>
          <w:rFonts w:ascii="Times New Roman" w:hAnsi="Times New Roman" w:cs="Times New Roman"/>
          <w:sz w:val="28"/>
          <w:szCs w:val="28"/>
        </w:rPr>
        <w:t xml:space="preserve">отношению к прожиточному минимуму и не должны превышать 2,5, а пороговое значение размера пенсии </w:t>
      </w:r>
      <w:r w:rsidRPr="00C72288">
        <w:rPr>
          <w:rFonts w:ascii="Times New Roman" w:eastAsia="Times New Roman" w:hAnsi="Times New Roman" w:cs="Times New Roman"/>
          <w:color w:val="000000"/>
          <w:sz w:val="28"/>
          <w:szCs w:val="28"/>
          <w:shd w:val="clear" w:color="auto" w:fill="FFFFFF"/>
          <w:lang w:eastAsia="ru-RU"/>
        </w:rPr>
        <w:t>–</w:t>
      </w:r>
      <w:r w:rsidRPr="00C72288">
        <w:rPr>
          <w:rFonts w:ascii="Times New Roman" w:hAnsi="Times New Roman" w:cs="Times New Roman"/>
          <w:sz w:val="28"/>
          <w:szCs w:val="28"/>
        </w:rPr>
        <w:t xml:space="preserve"> 1,5. Пороговое значение разрыва между доходами 10</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богатых и 10</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xml:space="preserve">% бедных не должно превышать соотношения в 8–9 раз.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Совокупные доходы общества в целом и каждого из его членов оцениваются как </w:t>
      </w:r>
      <w:r w:rsidRPr="00C72288">
        <w:rPr>
          <w:rFonts w:ascii="Times New Roman" w:hAnsi="Times New Roman" w:cs="Times New Roman"/>
          <w:b/>
          <w:i/>
          <w:sz w:val="28"/>
          <w:szCs w:val="28"/>
        </w:rPr>
        <w:t>показатели экономического благосостояния</w:t>
      </w:r>
      <w:r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Благосостояние</w:t>
      </w:r>
      <w:r w:rsidRPr="00C72288">
        <w:rPr>
          <w:rFonts w:ascii="Times New Roman" w:hAnsi="Times New Roman" w:cs="Times New Roman"/>
          <w:sz w:val="28"/>
          <w:szCs w:val="28"/>
        </w:rPr>
        <w:t xml:space="preserve"> </w:t>
      </w:r>
      <w:r w:rsidRPr="00C72288">
        <w:rPr>
          <w:rFonts w:ascii="Times New Roman" w:eastAsia="Times New Roman" w:hAnsi="Times New Roman" w:cs="Times New Roman"/>
          <w:color w:val="000000"/>
          <w:sz w:val="28"/>
          <w:szCs w:val="28"/>
          <w:shd w:val="clear" w:color="auto" w:fill="FFFFFF"/>
          <w:lang w:eastAsia="ru-RU"/>
        </w:rPr>
        <w:t xml:space="preserve">– </w:t>
      </w:r>
      <w:r w:rsidRPr="00C72288">
        <w:rPr>
          <w:rFonts w:ascii="Times New Roman" w:hAnsi="Times New Roman" w:cs="Times New Roman"/>
          <w:sz w:val="28"/>
          <w:szCs w:val="28"/>
        </w:rPr>
        <w:t>обеспеченность населения необходимыми для жизни материальными и социальными благами, т.</w:t>
      </w:r>
      <w:r w:rsidR="008808C8" w:rsidRPr="00C72288">
        <w:rPr>
          <w:rFonts w:ascii="Times New Roman" w:hAnsi="Times New Roman" w:cs="Times New Roman"/>
          <w:sz w:val="28"/>
          <w:szCs w:val="28"/>
        </w:rPr>
        <w:t> </w:t>
      </w:r>
      <w:r w:rsidRPr="00C72288">
        <w:rPr>
          <w:rFonts w:ascii="Times New Roman" w:hAnsi="Times New Roman" w:cs="Times New Roman"/>
          <w:sz w:val="28"/>
          <w:szCs w:val="28"/>
        </w:rPr>
        <w:t>е. предметами, услугами и условиями, удовлетворяющими определенные человеческие потребности; состояние физического здоровья, эмоционального комфорта, экономической безопаснос</w:t>
      </w:r>
      <w:r w:rsidR="006F23FB" w:rsidRPr="00C72288">
        <w:rPr>
          <w:rFonts w:ascii="Times New Roman" w:hAnsi="Times New Roman" w:cs="Times New Roman"/>
          <w:sz w:val="28"/>
          <w:szCs w:val="28"/>
        </w:rPr>
        <w:t>ти</w:t>
      </w:r>
      <w:r w:rsidRPr="00C72288">
        <w:rPr>
          <w:rFonts w:ascii="Times New Roman" w:hAnsi="Times New Roman" w:cs="Times New Roman"/>
          <w:sz w:val="28"/>
          <w:szCs w:val="28"/>
        </w:rPr>
        <w:t xml:space="preserve"> и усилия общества по оказанию помощи гражданам в достижении этого состояния.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Показатели благосостояния:</w:t>
      </w:r>
    </w:p>
    <w:p w:rsidR="00790B9D" w:rsidRPr="00C72288" w:rsidRDefault="006E7F3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Pr="00C72288">
        <w:rPr>
          <w:rFonts w:ascii="Times New Roman" w:eastAsia="Times New Roman" w:hAnsi="Times New Roman" w:cs="Times New Roman"/>
          <w:color w:val="000000"/>
          <w:sz w:val="28"/>
          <w:szCs w:val="28"/>
          <w:shd w:val="clear" w:color="auto" w:fill="FFFFFF"/>
          <w:lang w:val="be-BY" w:eastAsia="ru-RU"/>
        </w:rPr>
        <w:t> </w:t>
      </w:r>
      <w:r w:rsidR="00790B9D" w:rsidRPr="00C72288">
        <w:rPr>
          <w:rFonts w:ascii="Times New Roman" w:hAnsi="Times New Roman" w:cs="Times New Roman"/>
          <w:sz w:val="28"/>
          <w:szCs w:val="28"/>
        </w:rPr>
        <w:t>уровень и динамика доходов;</w:t>
      </w:r>
    </w:p>
    <w:p w:rsidR="00790B9D" w:rsidRPr="00C72288" w:rsidRDefault="006E7F3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Pr="00C72288">
        <w:rPr>
          <w:rFonts w:ascii="Times New Roman" w:eastAsia="Times New Roman" w:hAnsi="Times New Roman" w:cs="Times New Roman"/>
          <w:color w:val="000000"/>
          <w:sz w:val="28"/>
          <w:szCs w:val="28"/>
          <w:shd w:val="clear" w:color="auto" w:fill="FFFFFF"/>
          <w:lang w:val="be-BY" w:eastAsia="ru-RU"/>
        </w:rPr>
        <w:t> </w:t>
      </w:r>
      <w:r w:rsidR="00790B9D" w:rsidRPr="00C72288">
        <w:rPr>
          <w:rFonts w:ascii="Times New Roman" w:hAnsi="Times New Roman" w:cs="Times New Roman"/>
          <w:sz w:val="28"/>
          <w:szCs w:val="28"/>
        </w:rPr>
        <w:t>потребление материальных благ;</w:t>
      </w:r>
    </w:p>
    <w:p w:rsidR="00790B9D" w:rsidRPr="00C72288" w:rsidRDefault="006E7F3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Pr="00C72288">
        <w:rPr>
          <w:rFonts w:ascii="Times New Roman" w:eastAsia="Times New Roman" w:hAnsi="Times New Roman" w:cs="Times New Roman"/>
          <w:color w:val="000000"/>
          <w:sz w:val="28"/>
          <w:szCs w:val="28"/>
          <w:shd w:val="clear" w:color="auto" w:fill="FFFFFF"/>
          <w:lang w:val="be-BY" w:eastAsia="ru-RU"/>
        </w:rPr>
        <w:t> </w:t>
      </w:r>
      <w:r w:rsidR="00790B9D" w:rsidRPr="00C72288">
        <w:rPr>
          <w:rFonts w:ascii="Times New Roman" w:hAnsi="Times New Roman" w:cs="Times New Roman"/>
          <w:sz w:val="28"/>
          <w:szCs w:val="28"/>
        </w:rPr>
        <w:t>обеспеченность жильем, коммунальными, бытовыми, транспортными и другими услугами;</w:t>
      </w:r>
    </w:p>
    <w:p w:rsidR="00790B9D" w:rsidRPr="00C72288" w:rsidRDefault="006E7F3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Pr="00C72288">
        <w:rPr>
          <w:rFonts w:ascii="Times New Roman" w:eastAsia="Times New Roman" w:hAnsi="Times New Roman" w:cs="Times New Roman"/>
          <w:color w:val="000000"/>
          <w:sz w:val="28"/>
          <w:szCs w:val="28"/>
          <w:shd w:val="clear" w:color="auto" w:fill="FFFFFF"/>
          <w:lang w:val="be-BY" w:eastAsia="ru-RU"/>
        </w:rPr>
        <w:t> </w:t>
      </w:r>
      <w:r w:rsidR="00790B9D" w:rsidRPr="00C72288">
        <w:rPr>
          <w:rFonts w:ascii="Times New Roman" w:hAnsi="Times New Roman" w:cs="Times New Roman"/>
          <w:sz w:val="28"/>
          <w:szCs w:val="28"/>
        </w:rPr>
        <w:t>развитие образования, здравоохранения, культурного обслуживания;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E7F30" w:rsidRPr="00C72288">
        <w:rPr>
          <w:rFonts w:ascii="Times New Roman" w:hAnsi="Times New Roman" w:cs="Times New Roman"/>
          <w:sz w:val="28"/>
          <w:szCs w:val="28"/>
          <w:lang w:val="be-BY"/>
        </w:rPr>
        <w:t> </w:t>
      </w:r>
      <w:r w:rsidRPr="00C72288">
        <w:rPr>
          <w:rFonts w:ascii="Times New Roman" w:hAnsi="Times New Roman" w:cs="Times New Roman"/>
          <w:sz w:val="28"/>
          <w:szCs w:val="28"/>
        </w:rPr>
        <w:t>дост</w:t>
      </w:r>
      <w:r w:rsidR="008808C8" w:rsidRPr="00C72288">
        <w:rPr>
          <w:rFonts w:ascii="Times New Roman" w:hAnsi="Times New Roman" w:cs="Times New Roman"/>
          <w:sz w:val="28"/>
          <w:szCs w:val="28"/>
        </w:rPr>
        <w:t>упность социального обеспечения и</w:t>
      </w:r>
      <w:r w:rsidRPr="00C72288">
        <w:rPr>
          <w:rFonts w:ascii="Times New Roman" w:hAnsi="Times New Roman" w:cs="Times New Roman"/>
          <w:sz w:val="28"/>
          <w:szCs w:val="28"/>
        </w:rPr>
        <w:t xml:space="preserve"> социального страхования;</w:t>
      </w:r>
    </w:p>
    <w:p w:rsidR="00790B9D" w:rsidRPr="00C72288" w:rsidRDefault="006E7F3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Pr="00C72288">
        <w:rPr>
          <w:rFonts w:ascii="Times New Roman" w:eastAsia="Times New Roman" w:hAnsi="Times New Roman" w:cs="Times New Roman"/>
          <w:color w:val="000000"/>
          <w:sz w:val="28"/>
          <w:szCs w:val="28"/>
          <w:shd w:val="clear" w:color="auto" w:fill="FFFFFF"/>
          <w:lang w:val="be-BY" w:eastAsia="ru-RU"/>
        </w:rPr>
        <w:t> </w:t>
      </w:r>
      <w:r w:rsidR="00790B9D" w:rsidRPr="00C72288">
        <w:rPr>
          <w:rFonts w:ascii="Times New Roman" w:hAnsi="Times New Roman" w:cs="Times New Roman"/>
          <w:sz w:val="28"/>
          <w:szCs w:val="28"/>
        </w:rPr>
        <w:t xml:space="preserve">продолжительность рабочего дня и свободного времени.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Понятие «благосостояние» связано с </w:t>
      </w:r>
      <w:r w:rsidR="006F23FB" w:rsidRPr="00C72288">
        <w:rPr>
          <w:rFonts w:ascii="Times New Roman" w:hAnsi="Times New Roman" w:cs="Times New Roman"/>
          <w:sz w:val="28"/>
          <w:szCs w:val="28"/>
        </w:rPr>
        <w:t xml:space="preserve">такими </w:t>
      </w:r>
      <w:r w:rsidRPr="00C72288">
        <w:rPr>
          <w:rFonts w:ascii="Times New Roman" w:hAnsi="Times New Roman" w:cs="Times New Roman"/>
          <w:sz w:val="28"/>
          <w:szCs w:val="28"/>
        </w:rPr>
        <w:t>понятиями</w:t>
      </w:r>
      <w:r w:rsidR="008808C8" w:rsidRPr="00C72288">
        <w:rPr>
          <w:rFonts w:ascii="Times New Roman" w:hAnsi="Times New Roman" w:cs="Times New Roman"/>
          <w:sz w:val="28"/>
          <w:szCs w:val="28"/>
        </w:rPr>
        <w:t>, как</w:t>
      </w:r>
      <w:r w:rsidRPr="00C72288">
        <w:rPr>
          <w:rFonts w:ascii="Times New Roman" w:hAnsi="Times New Roman" w:cs="Times New Roman"/>
          <w:sz w:val="28"/>
          <w:szCs w:val="28"/>
        </w:rPr>
        <w:t xml:space="preserve"> «уровень жизни» и «качество жизни».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Уровень жизни</w:t>
      </w:r>
      <w:r w:rsidRPr="00C72288">
        <w:rPr>
          <w:rFonts w:ascii="Times New Roman" w:hAnsi="Times New Roman" w:cs="Times New Roman"/>
          <w:sz w:val="28"/>
          <w:szCs w:val="28"/>
        </w:rPr>
        <w:t xml:space="preserve"> </w:t>
      </w:r>
      <w:r w:rsidRPr="00C72288">
        <w:rPr>
          <w:rFonts w:ascii="Times New Roman" w:eastAsia="Times New Roman" w:hAnsi="Times New Roman" w:cs="Times New Roman"/>
          <w:color w:val="000000"/>
          <w:sz w:val="28"/>
          <w:szCs w:val="28"/>
          <w:shd w:val="clear" w:color="auto" w:fill="FFFFFF"/>
          <w:lang w:eastAsia="ru-RU"/>
        </w:rPr>
        <w:t>–</w:t>
      </w:r>
      <w:r w:rsidRPr="00C72288">
        <w:rPr>
          <w:rFonts w:ascii="Times New Roman" w:hAnsi="Times New Roman" w:cs="Times New Roman"/>
          <w:sz w:val="28"/>
          <w:szCs w:val="28"/>
        </w:rPr>
        <w:t xml:space="preserve"> показатель уровня благосостояния, потребления населением материальных и духовных благ, степень удовлетворения потребностей в благах на данной ступени развития общественного производства.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Показатели уровня жизни: </w:t>
      </w:r>
    </w:p>
    <w:p w:rsidR="00790B9D" w:rsidRPr="00C72288" w:rsidRDefault="006F23FB"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 </w:t>
      </w:r>
      <w:r w:rsidR="00790B9D" w:rsidRPr="00C72288">
        <w:rPr>
          <w:rFonts w:ascii="Times New Roman" w:hAnsi="Times New Roman" w:cs="Times New Roman"/>
          <w:sz w:val="28"/>
          <w:szCs w:val="28"/>
        </w:rPr>
        <w:t>объем реальных доходов на душу населения;</w:t>
      </w:r>
    </w:p>
    <w:p w:rsidR="00790B9D" w:rsidRPr="00C72288" w:rsidRDefault="006F23FB"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 </w:t>
      </w:r>
      <w:r w:rsidR="00790B9D" w:rsidRPr="00C72288">
        <w:rPr>
          <w:rFonts w:ascii="Times New Roman" w:hAnsi="Times New Roman" w:cs="Times New Roman"/>
          <w:sz w:val="28"/>
          <w:szCs w:val="28"/>
        </w:rPr>
        <w:t xml:space="preserve">уровень и структура потребления продовольственных и непродовольственных товаров и услуг; </w:t>
      </w:r>
    </w:p>
    <w:p w:rsidR="00790B9D" w:rsidRPr="00C72288" w:rsidRDefault="006F23FB"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 </w:t>
      </w:r>
      <w:r w:rsidR="00790B9D" w:rsidRPr="00C72288">
        <w:rPr>
          <w:rFonts w:ascii="Times New Roman" w:hAnsi="Times New Roman" w:cs="Times New Roman"/>
          <w:sz w:val="28"/>
          <w:szCs w:val="28"/>
        </w:rPr>
        <w:t xml:space="preserve">уровень и динамика цен на основные предметы потребления, ставок квартирной платы, тарифов коммунальных и транспортных услуг;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xml:space="preserve">продолжительность рабочего дня и рабочей недели;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xml:space="preserve">обеспеченность жильем;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xml:space="preserve">объем социальных выплат и льгот;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xml:space="preserve">уровень доступности образования, медицинского обслуживания;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xml:space="preserve">средняя продолжительность жизни и др.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Уровень жизни характеризуется количественными показателями.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Обобщающим показателем уровня жизни населения, удовлетворения его материальных и духовных потребностей являются</w:t>
      </w:r>
      <w:r w:rsidRPr="00C72288">
        <w:rPr>
          <w:rFonts w:ascii="Times New Roman" w:hAnsi="Times New Roman" w:cs="Times New Roman"/>
          <w:b/>
          <w:i/>
          <w:sz w:val="28"/>
          <w:szCs w:val="28"/>
        </w:rPr>
        <w:t xml:space="preserve"> реальные доходы населения</w:t>
      </w:r>
      <w:r w:rsidRPr="00C72288">
        <w:rPr>
          <w:rFonts w:ascii="Times New Roman" w:hAnsi="Times New Roman" w:cs="Times New Roman"/>
          <w:sz w:val="28"/>
          <w:szCs w:val="28"/>
        </w:rPr>
        <w:t>.</w:t>
      </w:r>
    </w:p>
    <w:p w:rsidR="00790B9D" w:rsidRPr="00C72288" w:rsidRDefault="00790B9D" w:rsidP="00F46B97">
      <w:pPr>
        <w:spacing w:after="0" w:line="240" w:lineRule="auto"/>
        <w:ind w:firstLine="709"/>
        <w:jc w:val="both"/>
        <w:textAlignment w:val="top"/>
        <w:rPr>
          <w:rFonts w:ascii="Times New Roman" w:eastAsia="Times New Roman" w:hAnsi="Times New Roman" w:cs="Times New Roman"/>
          <w:sz w:val="28"/>
          <w:szCs w:val="28"/>
          <w:lang w:eastAsia="ru-RU"/>
        </w:rPr>
      </w:pPr>
      <w:r w:rsidRPr="00C72288">
        <w:rPr>
          <w:rFonts w:ascii="Times New Roman" w:eastAsia="Times New Roman" w:hAnsi="Times New Roman" w:cs="Times New Roman"/>
          <w:b/>
          <w:i/>
          <w:sz w:val="28"/>
          <w:szCs w:val="28"/>
          <w:lang w:eastAsia="ru-RU"/>
        </w:rPr>
        <w:t>Доходы</w:t>
      </w:r>
      <w:r w:rsidRPr="00C72288">
        <w:rPr>
          <w:rFonts w:ascii="Times New Roman" w:eastAsia="Times New Roman" w:hAnsi="Times New Roman" w:cs="Times New Roman"/>
          <w:sz w:val="28"/>
          <w:szCs w:val="28"/>
          <w:lang w:eastAsia="ru-RU"/>
        </w:rPr>
        <w:t xml:space="preserve"> – </w:t>
      </w:r>
      <w:r w:rsidRPr="00C72288">
        <w:rPr>
          <w:rFonts w:ascii="Times New Roman" w:eastAsia="Times New Roman" w:hAnsi="Times New Roman" w:cs="Times New Roman"/>
          <w:color w:val="000000"/>
          <w:sz w:val="28"/>
          <w:szCs w:val="28"/>
          <w:shd w:val="clear" w:color="auto" w:fill="FFFFFF"/>
          <w:lang w:eastAsia="ru-RU"/>
        </w:rPr>
        <w:t>денежные и натуральные поступления в распоряжение потребителя.</w:t>
      </w:r>
    </w:p>
    <w:p w:rsidR="00790B9D" w:rsidRPr="00C72288" w:rsidRDefault="00790B9D" w:rsidP="00F46B97">
      <w:pPr>
        <w:spacing w:after="0" w:line="240" w:lineRule="auto"/>
        <w:ind w:firstLine="709"/>
        <w:jc w:val="both"/>
        <w:textAlignment w:val="top"/>
        <w:rPr>
          <w:rFonts w:ascii="Times New Roman" w:eastAsia="Times New Roman" w:hAnsi="Times New Roman" w:cs="Times New Roman"/>
          <w:sz w:val="28"/>
          <w:szCs w:val="28"/>
          <w:lang w:eastAsia="ru-RU"/>
        </w:rPr>
      </w:pPr>
      <w:r w:rsidRPr="00C72288">
        <w:rPr>
          <w:rFonts w:ascii="Times New Roman" w:hAnsi="Times New Roman" w:cs="Times New Roman"/>
          <w:b/>
          <w:i/>
          <w:sz w:val="28"/>
          <w:szCs w:val="28"/>
        </w:rPr>
        <w:t>Виды доходов населения:</w:t>
      </w:r>
    </w:p>
    <w:p w:rsidR="00790B9D" w:rsidRPr="00C72288" w:rsidRDefault="006E7F30" w:rsidP="00F46B97">
      <w:pPr>
        <w:spacing w:after="0" w:line="240" w:lineRule="auto"/>
        <w:ind w:firstLine="709"/>
        <w:jc w:val="both"/>
        <w:rPr>
          <w:rFonts w:ascii="Times New Roman" w:hAnsi="Times New Roman" w:cs="Times New Roman"/>
          <w:b/>
          <w:i/>
          <w:sz w:val="28"/>
          <w:szCs w:val="28"/>
        </w:rPr>
      </w:pPr>
      <w:r w:rsidRPr="00C72288">
        <w:rPr>
          <w:rFonts w:ascii="Times New Roman" w:eastAsia="Times New Roman" w:hAnsi="Times New Roman" w:cs="Times New Roman"/>
          <w:color w:val="000000"/>
          <w:sz w:val="28"/>
          <w:szCs w:val="28"/>
          <w:shd w:val="clear" w:color="auto" w:fill="FFFFFF"/>
          <w:lang w:eastAsia="ru-RU"/>
        </w:rPr>
        <w:t>–</w:t>
      </w:r>
      <w:r w:rsidRPr="00C72288">
        <w:rPr>
          <w:rFonts w:ascii="Times New Roman" w:eastAsia="Times New Roman" w:hAnsi="Times New Roman" w:cs="Times New Roman"/>
          <w:color w:val="000000"/>
          <w:sz w:val="28"/>
          <w:szCs w:val="28"/>
          <w:shd w:val="clear" w:color="auto" w:fill="FFFFFF"/>
          <w:lang w:val="be-BY" w:eastAsia="ru-RU"/>
        </w:rPr>
        <w:t> </w:t>
      </w:r>
      <w:r w:rsidR="00790B9D" w:rsidRPr="00C72288">
        <w:rPr>
          <w:rFonts w:ascii="Times New Roman" w:eastAsia="Times New Roman" w:hAnsi="Times New Roman" w:cs="Times New Roman"/>
          <w:b/>
          <w:i/>
          <w:color w:val="000000"/>
          <w:sz w:val="28"/>
          <w:szCs w:val="28"/>
          <w:shd w:val="clear" w:color="auto" w:fill="FFFFFF"/>
          <w:lang w:eastAsia="ru-RU"/>
        </w:rPr>
        <w:t>номинальные доходы</w:t>
      </w:r>
      <w:r w:rsidR="00790B9D" w:rsidRPr="00C72288">
        <w:rPr>
          <w:rFonts w:ascii="Times New Roman" w:eastAsia="Times New Roman" w:hAnsi="Times New Roman" w:cs="Times New Roman"/>
          <w:color w:val="000000"/>
          <w:sz w:val="28"/>
          <w:szCs w:val="28"/>
          <w:shd w:val="clear" w:color="auto" w:fill="FFFFFF"/>
          <w:lang w:eastAsia="ru-RU"/>
        </w:rPr>
        <w:t xml:space="preserve"> – любые денежные доходы, полученные гражданами;</w:t>
      </w:r>
    </w:p>
    <w:p w:rsidR="00790B9D" w:rsidRPr="00C72288" w:rsidRDefault="006E7F3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Pr="00C72288">
        <w:rPr>
          <w:rFonts w:ascii="Times New Roman" w:eastAsia="Times New Roman" w:hAnsi="Times New Roman" w:cs="Times New Roman"/>
          <w:color w:val="000000"/>
          <w:sz w:val="28"/>
          <w:szCs w:val="28"/>
          <w:shd w:val="clear" w:color="auto" w:fill="FFFFFF"/>
          <w:lang w:val="be-BY" w:eastAsia="ru-RU"/>
        </w:rPr>
        <w:t> </w:t>
      </w:r>
      <w:r w:rsidR="00790B9D" w:rsidRPr="00C72288">
        <w:rPr>
          <w:rFonts w:ascii="Times New Roman" w:eastAsia="Times New Roman" w:hAnsi="Times New Roman" w:cs="Times New Roman"/>
          <w:b/>
          <w:i/>
          <w:color w:val="000000"/>
          <w:sz w:val="28"/>
          <w:szCs w:val="28"/>
          <w:shd w:val="clear" w:color="auto" w:fill="FFFFFF"/>
          <w:lang w:eastAsia="ru-RU"/>
        </w:rPr>
        <w:t>располагаемые</w:t>
      </w:r>
      <w:r w:rsidR="00790B9D" w:rsidRPr="00C72288">
        <w:rPr>
          <w:rFonts w:ascii="Times New Roman" w:hAnsi="Times New Roman" w:cs="Times New Roman"/>
          <w:b/>
          <w:i/>
          <w:sz w:val="28"/>
          <w:szCs w:val="28"/>
        </w:rPr>
        <w:t xml:space="preserve"> доходы </w:t>
      </w:r>
      <w:r w:rsidR="00790B9D" w:rsidRPr="00C72288">
        <w:rPr>
          <w:rFonts w:ascii="Times New Roman" w:hAnsi="Times New Roman" w:cs="Times New Roman"/>
          <w:sz w:val="28"/>
          <w:szCs w:val="28"/>
        </w:rPr>
        <w:t xml:space="preserve">– </w:t>
      </w:r>
      <w:r w:rsidR="008808C8" w:rsidRPr="00C72288">
        <w:rPr>
          <w:rFonts w:ascii="Times New Roman" w:hAnsi="Times New Roman" w:cs="Times New Roman"/>
          <w:sz w:val="28"/>
          <w:szCs w:val="28"/>
        </w:rPr>
        <w:t xml:space="preserve">номинальный </w:t>
      </w:r>
      <w:r w:rsidR="00790B9D" w:rsidRPr="00C72288">
        <w:rPr>
          <w:rFonts w:ascii="Times New Roman" w:hAnsi="Times New Roman" w:cs="Times New Roman"/>
          <w:sz w:val="28"/>
          <w:szCs w:val="28"/>
        </w:rPr>
        <w:t xml:space="preserve">доход за вычетом из него уплачиваемых налогов, обязательных платежей, взносов в общественные организации;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E7F30" w:rsidRPr="00C72288">
        <w:rPr>
          <w:rFonts w:ascii="Times New Roman" w:hAnsi="Times New Roman" w:cs="Times New Roman"/>
          <w:sz w:val="28"/>
          <w:szCs w:val="28"/>
          <w:lang w:val="be-BY"/>
        </w:rPr>
        <w:t> </w:t>
      </w:r>
      <w:r w:rsidRPr="00C72288">
        <w:rPr>
          <w:rFonts w:ascii="Times New Roman" w:hAnsi="Times New Roman" w:cs="Times New Roman"/>
          <w:b/>
          <w:i/>
          <w:sz w:val="28"/>
          <w:szCs w:val="28"/>
        </w:rPr>
        <w:t>реальные доходы</w:t>
      </w:r>
      <w:r w:rsidRPr="00C72288">
        <w:rPr>
          <w:rFonts w:ascii="Times New Roman" w:hAnsi="Times New Roman" w:cs="Times New Roman"/>
          <w:sz w:val="28"/>
          <w:szCs w:val="28"/>
        </w:rPr>
        <w:t xml:space="preserve"> – количество товаров и услуг, которые может приобрести потребитель за номинальный </w:t>
      </w:r>
      <w:r w:rsidR="008808C8" w:rsidRPr="00C72288">
        <w:rPr>
          <w:rFonts w:ascii="Times New Roman" w:hAnsi="Times New Roman" w:cs="Times New Roman"/>
          <w:sz w:val="28"/>
          <w:szCs w:val="28"/>
        </w:rPr>
        <w:t xml:space="preserve">располагаемый </w:t>
      </w:r>
      <w:r w:rsidRPr="00C72288">
        <w:rPr>
          <w:rFonts w:ascii="Times New Roman" w:hAnsi="Times New Roman" w:cs="Times New Roman"/>
          <w:sz w:val="28"/>
          <w:szCs w:val="28"/>
        </w:rPr>
        <w:t xml:space="preserve">доход при данном уровне цен.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Показатели дифференциации доходов: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color w:val="000000"/>
          <w:sz w:val="28"/>
          <w:szCs w:val="28"/>
          <w:shd w:val="clear" w:color="auto" w:fill="FFFFFF"/>
          <w:lang w:eastAsia="ru-RU"/>
        </w:rPr>
        <w:t>–</w:t>
      </w:r>
      <w:r w:rsidR="006E7F30" w:rsidRPr="00C72288">
        <w:rPr>
          <w:rFonts w:ascii="Times New Roman" w:eastAsia="Times New Roman" w:hAnsi="Times New Roman" w:cs="Times New Roman"/>
          <w:color w:val="000000"/>
          <w:sz w:val="28"/>
          <w:szCs w:val="28"/>
          <w:shd w:val="clear" w:color="auto" w:fill="FFFFFF"/>
          <w:lang w:val="be-BY" w:eastAsia="ru-RU"/>
        </w:rPr>
        <w:t> </w:t>
      </w:r>
      <w:r w:rsidRPr="00C72288">
        <w:rPr>
          <w:rFonts w:ascii="Times New Roman" w:hAnsi="Times New Roman" w:cs="Times New Roman"/>
          <w:b/>
          <w:i/>
          <w:sz w:val="28"/>
          <w:szCs w:val="28"/>
        </w:rPr>
        <w:t>коэффициент Джини</w:t>
      </w:r>
      <w:r w:rsidRPr="00C72288">
        <w:rPr>
          <w:rFonts w:ascii="Times New Roman" w:hAnsi="Times New Roman" w:cs="Times New Roman"/>
          <w:sz w:val="28"/>
          <w:szCs w:val="28"/>
        </w:rPr>
        <w:t xml:space="preserve"> </w:t>
      </w:r>
      <w:r w:rsidRPr="00C72288">
        <w:rPr>
          <w:rFonts w:ascii="Times New Roman" w:hAnsi="Times New Roman" w:cs="Times New Roman"/>
          <w:b/>
          <w:i/>
          <w:sz w:val="28"/>
          <w:szCs w:val="28"/>
        </w:rPr>
        <w:t>(коэффициент концентрации доходов населения)</w:t>
      </w:r>
      <w:r w:rsidR="006F23FB" w:rsidRPr="00C72288">
        <w:rPr>
          <w:rFonts w:ascii="Times New Roman" w:hAnsi="Times New Roman" w:cs="Times New Roman"/>
          <w:sz w:val="28"/>
          <w:szCs w:val="28"/>
        </w:rPr>
        <w:t xml:space="preserve"> </w:t>
      </w:r>
      <w:r w:rsidRPr="00C72288">
        <w:rPr>
          <w:rFonts w:ascii="Times New Roman" w:hAnsi="Times New Roman" w:cs="Times New Roman"/>
          <w:sz w:val="28"/>
          <w:szCs w:val="28"/>
        </w:rPr>
        <w:t xml:space="preserve">– показатель, характеризующий дифференциацию денежных доходов населения в виде степени отклонения фактического распределения доходов от абсолютно равного распределения между жителями страны. Величина коэффициента может варьироваться от 0 до 1. Чем выше значение показателя, тем более неравномерно распределены доходы в обществе. </w:t>
      </w:r>
      <w:r w:rsidRPr="00C72288">
        <w:rPr>
          <w:rFonts w:ascii="Times New Roman" w:hAnsi="Times New Roman" w:cs="Times New Roman"/>
          <w:sz w:val="28"/>
          <w:szCs w:val="28"/>
          <w:shd w:val="clear" w:color="auto" w:fill="FFFFFF"/>
        </w:rPr>
        <w:t xml:space="preserve">Когда индекс Джини равен 0, это означает полное равенство, в то время как показатель 100 означает абсолютное неравенство. </w:t>
      </w:r>
    </w:p>
    <w:p w:rsidR="00790B9D" w:rsidRPr="00C72288" w:rsidRDefault="00790B9D" w:rsidP="00F46B97">
      <w:pPr>
        <w:spacing w:after="0" w:line="240" w:lineRule="auto"/>
        <w:ind w:firstLine="709"/>
        <w:jc w:val="both"/>
        <w:rPr>
          <w:rFonts w:ascii="Times New Roman" w:hAnsi="Times New Roman" w:cs="Times New Roman"/>
          <w:sz w:val="28"/>
          <w:szCs w:val="28"/>
          <w:shd w:val="clear" w:color="auto" w:fill="FFFFFF"/>
        </w:rPr>
      </w:pPr>
      <w:r w:rsidRPr="00C72288">
        <w:rPr>
          <w:rFonts w:ascii="Times New Roman" w:hAnsi="Times New Roman" w:cs="Times New Roman"/>
          <w:bCs/>
          <w:sz w:val="28"/>
          <w:szCs w:val="28"/>
        </w:rPr>
        <w:t>Среди стран с самым низким имущественным неравенством Беларусь в 2021 г. заняла 4-е место. Еще меньшее неравенство зафиксировано в Словении, Чехии и Словакии.</w:t>
      </w:r>
      <w:r w:rsidRPr="00C72288">
        <w:rPr>
          <w:rFonts w:ascii="Times New Roman" w:hAnsi="Times New Roman" w:cs="Times New Roman"/>
          <w:sz w:val="28"/>
          <w:szCs w:val="28"/>
          <w:shd w:val="clear" w:color="auto" w:fill="FFFFFF"/>
        </w:rPr>
        <w:t xml:space="preserve"> Индекс Джини в 2010 г. в Беларуси составлял 0,25. </w:t>
      </w:r>
      <w:r w:rsidRPr="00C72288">
        <w:rPr>
          <w:rFonts w:ascii="Times New Roman" w:hAnsi="Times New Roman" w:cs="Times New Roman"/>
          <w:sz w:val="28"/>
          <w:szCs w:val="28"/>
        </w:rPr>
        <w:t>Самая глубокая пропасть в доходах между богатыми и бедными в ЮАР (63</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w:t>
      </w:r>
      <w:r w:rsidR="008808C8" w:rsidRPr="00C72288">
        <w:rPr>
          <w:rFonts w:ascii="Times New Roman" w:hAnsi="Times New Roman" w:cs="Times New Roman"/>
          <w:sz w:val="28"/>
          <w:szCs w:val="28"/>
        </w:rPr>
        <w:t>, коэффициент 0,63</w:t>
      </w:r>
      <w:r w:rsidRPr="00C72288">
        <w:rPr>
          <w:rFonts w:ascii="Times New Roman" w:hAnsi="Times New Roman" w:cs="Times New Roman"/>
          <w:sz w:val="28"/>
          <w:szCs w:val="28"/>
        </w:rPr>
        <w:t>), Намибии (59,1</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w:t>
      </w:r>
      <w:r w:rsidR="008808C8" w:rsidRPr="00C72288">
        <w:rPr>
          <w:rFonts w:ascii="Times New Roman" w:hAnsi="Times New Roman" w:cs="Times New Roman"/>
          <w:sz w:val="28"/>
          <w:szCs w:val="28"/>
        </w:rPr>
        <w:t>, коэффициент 0,59</w:t>
      </w:r>
      <w:r w:rsidRPr="00C72288">
        <w:rPr>
          <w:rFonts w:ascii="Times New Roman" w:hAnsi="Times New Roman" w:cs="Times New Roman"/>
          <w:sz w:val="28"/>
          <w:szCs w:val="28"/>
        </w:rPr>
        <w:t xml:space="preserve">), на </w:t>
      </w:r>
      <w:r w:rsidR="008808C8" w:rsidRPr="00C72288">
        <w:rPr>
          <w:rFonts w:ascii="Times New Roman" w:hAnsi="Times New Roman" w:cs="Times New Roman"/>
          <w:sz w:val="28"/>
          <w:szCs w:val="28"/>
        </w:rPr>
        <w:t xml:space="preserve">острове </w:t>
      </w:r>
      <w:proofErr w:type="spellStart"/>
      <w:r w:rsidR="008808C8" w:rsidRPr="00C72288">
        <w:rPr>
          <w:rFonts w:ascii="Times New Roman" w:hAnsi="Times New Roman" w:cs="Times New Roman"/>
          <w:sz w:val="28"/>
          <w:szCs w:val="28"/>
        </w:rPr>
        <w:t>Сурианам</w:t>
      </w:r>
      <w:proofErr w:type="spellEnd"/>
      <w:r w:rsidRPr="00C72288">
        <w:rPr>
          <w:rFonts w:ascii="Times New Roman" w:hAnsi="Times New Roman" w:cs="Times New Roman"/>
          <w:sz w:val="28"/>
          <w:szCs w:val="28"/>
        </w:rPr>
        <w:t xml:space="preserve"> (57,9</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w:t>
      </w:r>
      <w:r w:rsidR="006E7F30" w:rsidRPr="00C72288">
        <w:rPr>
          <w:rFonts w:ascii="Times New Roman" w:hAnsi="Times New Roman" w:cs="Times New Roman"/>
          <w:sz w:val="28"/>
          <w:szCs w:val="28"/>
          <w:lang w:val="be-BY"/>
        </w:rPr>
        <w:t>,</w:t>
      </w:r>
      <w:r w:rsidR="008808C8" w:rsidRPr="00C72288">
        <w:rPr>
          <w:rFonts w:ascii="Times New Roman" w:hAnsi="Times New Roman" w:cs="Times New Roman"/>
          <w:sz w:val="28"/>
          <w:szCs w:val="28"/>
        </w:rPr>
        <w:t xml:space="preserve"> коэффициент 0,58</w:t>
      </w:r>
      <w:r w:rsidRPr="00C72288">
        <w:rPr>
          <w:rFonts w:ascii="Times New Roman" w:hAnsi="Times New Roman" w:cs="Times New Roman"/>
          <w:sz w:val="28"/>
          <w:szCs w:val="28"/>
        </w:rPr>
        <w:t>).</w:t>
      </w:r>
      <w:r w:rsidRPr="00C72288">
        <w:rPr>
          <w:rFonts w:ascii="Times New Roman" w:hAnsi="Times New Roman" w:cs="Times New Roman"/>
          <w:sz w:val="28"/>
          <w:szCs w:val="28"/>
          <w:shd w:val="clear" w:color="auto" w:fill="FFFFFF"/>
        </w:rPr>
        <w:t xml:space="preserve"> </w:t>
      </w:r>
      <w:r w:rsidRPr="00C72288">
        <w:rPr>
          <w:rFonts w:ascii="Times New Roman" w:hAnsi="Times New Roman" w:cs="Times New Roman"/>
          <w:sz w:val="28"/>
          <w:szCs w:val="28"/>
        </w:rPr>
        <w:t>Коэффициент Джини в России колеблется в пределах 0,4 (40</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proofErr w:type="spellStart"/>
      <w:r w:rsidRPr="00C72288">
        <w:rPr>
          <w:rFonts w:ascii="Times New Roman" w:hAnsi="Times New Roman" w:cs="Times New Roman"/>
          <w:b/>
          <w:i/>
          <w:sz w:val="28"/>
          <w:szCs w:val="28"/>
        </w:rPr>
        <w:t>Децильный</w:t>
      </w:r>
      <w:proofErr w:type="spellEnd"/>
      <w:r w:rsidRPr="00C72288">
        <w:rPr>
          <w:rFonts w:ascii="Times New Roman" w:hAnsi="Times New Roman" w:cs="Times New Roman"/>
          <w:b/>
          <w:i/>
          <w:sz w:val="28"/>
          <w:szCs w:val="28"/>
        </w:rPr>
        <w:t xml:space="preserve"> коэффициент </w:t>
      </w:r>
      <w:r w:rsidRPr="00C72288">
        <w:rPr>
          <w:rFonts w:ascii="Times New Roman" w:eastAsia="Times New Roman" w:hAnsi="Times New Roman" w:cs="Times New Roman"/>
          <w:color w:val="000000"/>
          <w:sz w:val="28"/>
          <w:szCs w:val="28"/>
          <w:shd w:val="clear" w:color="auto" w:fill="FFFFFF"/>
          <w:lang w:eastAsia="ru-RU"/>
        </w:rPr>
        <w:t xml:space="preserve">– </w:t>
      </w:r>
      <w:r w:rsidRPr="00C72288">
        <w:rPr>
          <w:rFonts w:ascii="Times New Roman" w:hAnsi="Times New Roman" w:cs="Times New Roman"/>
          <w:sz w:val="28"/>
          <w:szCs w:val="28"/>
        </w:rPr>
        <w:t>показатель</w:t>
      </w:r>
      <w:r w:rsidR="008808C8" w:rsidRPr="00C72288">
        <w:rPr>
          <w:rFonts w:ascii="Times New Roman" w:hAnsi="Times New Roman" w:cs="Times New Roman"/>
          <w:sz w:val="28"/>
          <w:szCs w:val="28"/>
        </w:rPr>
        <w:t>,</w:t>
      </w:r>
      <w:r w:rsidRPr="00C72288">
        <w:rPr>
          <w:rFonts w:ascii="Times New Roman" w:hAnsi="Times New Roman" w:cs="Times New Roman"/>
          <w:sz w:val="28"/>
          <w:szCs w:val="28"/>
        </w:rPr>
        <w:t xml:space="preserve"> характеризующий соотношение между средними уровнями денежных доходов 10</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населения с самыми высокими доходами и 10</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xml:space="preserve">% населения с самыми низкими доходами. Этот показатель колеблется в последние годы от </w:t>
      </w:r>
      <w:proofErr w:type="gramStart"/>
      <w:r w:rsidRPr="00C72288">
        <w:rPr>
          <w:rFonts w:ascii="Times New Roman" w:hAnsi="Times New Roman" w:cs="Times New Roman"/>
          <w:sz w:val="28"/>
          <w:szCs w:val="28"/>
        </w:rPr>
        <w:t>1</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w:t>
      </w:r>
      <w:proofErr w:type="gramEnd"/>
      <w:r w:rsidR="006F23FB" w:rsidRPr="00C72288">
        <w:rPr>
          <w:rFonts w:ascii="Times New Roman" w:hAnsi="Times New Roman" w:cs="Times New Roman"/>
          <w:sz w:val="28"/>
          <w:szCs w:val="28"/>
        </w:rPr>
        <w:t> </w:t>
      </w:r>
      <w:r w:rsidRPr="00C72288">
        <w:rPr>
          <w:rFonts w:ascii="Times New Roman" w:hAnsi="Times New Roman" w:cs="Times New Roman"/>
          <w:sz w:val="28"/>
          <w:szCs w:val="28"/>
        </w:rPr>
        <w:t>5 до 1</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15. Уровень, рекомендуемый ООН</w:t>
      </w:r>
      <w:r w:rsidR="00C72288">
        <w:rPr>
          <w:rFonts w:ascii="Times New Roman" w:hAnsi="Times New Roman" w:cs="Times New Roman"/>
          <w:sz w:val="28"/>
          <w:szCs w:val="28"/>
        </w:rPr>
        <w:t>,</w:t>
      </w:r>
      <w:r w:rsidRPr="00C72288">
        <w:rPr>
          <w:rFonts w:ascii="Times New Roman" w:hAnsi="Times New Roman" w:cs="Times New Roman"/>
          <w:sz w:val="28"/>
          <w:szCs w:val="28"/>
        </w:rPr>
        <w:t xml:space="preserve"> – 8–9. </w:t>
      </w:r>
      <w:r w:rsidRPr="00C72288">
        <w:rPr>
          <w:rFonts w:ascii="Times New Roman" w:hAnsi="Times New Roman" w:cs="Times New Roman"/>
          <w:color w:val="202124"/>
          <w:sz w:val="28"/>
          <w:szCs w:val="28"/>
          <w:shd w:val="clear" w:color="auto" w:fill="FFFFFF"/>
        </w:rPr>
        <w:t xml:space="preserve">В среднем по Беларуси </w:t>
      </w:r>
      <w:proofErr w:type="spellStart"/>
      <w:r w:rsidRPr="00C72288">
        <w:rPr>
          <w:rFonts w:ascii="Times New Roman" w:hAnsi="Times New Roman" w:cs="Times New Roman"/>
          <w:color w:val="202124"/>
          <w:sz w:val="28"/>
          <w:szCs w:val="28"/>
          <w:shd w:val="clear" w:color="auto" w:fill="FFFFFF"/>
        </w:rPr>
        <w:t>децильный</w:t>
      </w:r>
      <w:proofErr w:type="spellEnd"/>
      <w:r w:rsidRPr="00C72288">
        <w:rPr>
          <w:rFonts w:ascii="Times New Roman" w:hAnsi="Times New Roman" w:cs="Times New Roman"/>
          <w:color w:val="202124"/>
          <w:sz w:val="28"/>
          <w:szCs w:val="28"/>
          <w:shd w:val="clear" w:color="auto" w:fill="FFFFFF"/>
        </w:rPr>
        <w:t xml:space="preserve"> коэффициент в 2022 г. </w:t>
      </w:r>
      <w:r w:rsidRPr="00C72288">
        <w:rPr>
          <w:rFonts w:ascii="Times New Roman" w:hAnsi="Times New Roman" w:cs="Times New Roman"/>
          <w:sz w:val="28"/>
          <w:szCs w:val="28"/>
          <w:shd w:val="clear" w:color="auto" w:fill="FFFFFF"/>
        </w:rPr>
        <w:t xml:space="preserve">составил </w:t>
      </w:r>
      <w:proofErr w:type="gramStart"/>
      <w:r w:rsidRPr="00C72288">
        <w:rPr>
          <w:rFonts w:ascii="Times New Roman" w:hAnsi="Times New Roman" w:cs="Times New Roman"/>
          <w:sz w:val="28"/>
          <w:szCs w:val="28"/>
          <w:shd w:val="clear" w:color="auto" w:fill="FFFFFF"/>
        </w:rPr>
        <w:t>1</w:t>
      </w:r>
      <w:r w:rsidR="006F23FB" w:rsidRPr="00C72288">
        <w:rPr>
          <w:rFonts w:ascii="Times New Roman" w:hAnsi="Times New Roman" w:cs="Times New Roman"/>
          <w:sz w:val="28"/>
          <w:szCs w:val="28"/>
          <w:shd w:val="clear" w:color="auto" w:fill="FFFFFF"/>
        </w:rPr>
        <w:t> </w:t>
      </w:r>
      <w:r w:rsidRPr="00C72288">
        <w:rPr>
          <w:rFonts w:ascii="Times New Roman" w:hAnsi="Times New Roman" w:cs="Times New Roman"/>
          <w:sz w:val="28"/>
          <w:szCs w:val="28"/>
          <w:shd w:val="clear" w:color="auto" w:fill="FFFFFF"/>
        </w:rPr>
        <w:t>:</w:t>
      </w:r>
      <w:proofErr w:type="gramEnd"/>
      <w:r w:rsidR="006F23FB" w:rsidRPr="00C72288">
        <w:rPr>
          <w:rFonts w:ascii="Times New Roman" w:hAnsi="Times New Roman" w:cs="Times New Roman"/>
          <w:sz w:val="28"/>
          <w:szCs w:val="28"/>
          <w:shd w:val="clear" w:color="auto" w:fill="FFFFFF"/>
        </w:rPr>
        <w:t> </w:t>
      </w:r>
      <w:r w:rsidRPr="00C72288">
        <w:rPr>
          <w:rFonts w:ascii="Times New Roman" w:hAnsi="Times New Roman" w:cs="Times New Roman"/>
          <w:sz w:val="28"/>
          <w:szCs w:val="28"/>
        </w:rPr>
        <w:t>3,9</w:t>
      </w:r>
      <w:r w:rsidRPr="00C72288">
        <w:rPr>
          <w:rFonts w:ascii="Times New Roman" w:hAnsi="Times New Roman" w:cs="Times New Roman"/>
          <w:sz w:val="28"/>
          <w:szCs w:val="28"/>
          <w:shd w:val="clear" w:color="auto" w:fill="FFFFFF"/>
        </w:rPr>
        <w:t xml:space="preserve">. </w:t>
      </w:r>
      <w:r w:rsidRPr="00C72288">
        <w:rPr>
          <w:rFonts w:ascii="Times New Roman" w:hAnsi="Times New Roman" w:cs="Times New Roman"/>
          <w:color w:val="202124"/>
          <w:sz w:val="28"/>
          <w:szCs w:val="28"/>
          <w:shd w:val="clear" w:color="auto" w:fill="FFFFFF"/>
        </w:rPr>
        <w:t>Это значит, что в стране минимальная зарплата 10</w:t>
      </w:r>
      <w:r w:rsidR="006F23FB" w:rsidRPr="00C72288">
        <w:rPr>
          <w:rFonts w:ascii="Times New Roman" w:hAnsi="Times New Roman" w:cs="Times New Roman"/>
          <w:color w:val="202124"/>
          <w:sz w:val="28"/>
          <w:szCs w:val="28"/>
          <w:shd w:val="clear" w:color="auto" w:fill="FFFFFF"/>
        </w:rPr>
        <w:t> </w:t>
      </w:r>
      <w:r w:rsidRPr="00C72288">
        <w:rPr>
          <w:rFonts w:ascii="Times New Roman" w:hAnsi="Times New Roman" w:cs="Times New Roman"/>
          <w:color w:val="202124"/>
          <w:sz w:val="28"/>
          <w:szCs w:val="28"/>
          <w:shd w:val="clear" w:color="auto" w:fill="FFFFFF"/>
        </w:rPr>
        <w:t>% самых обеспеченных работников была в 3,9</w:t>
      </w:r>
      <w:r w:rsidR="00C72288">
        <w:rPr>
          <w:rFonts w:ascii="Times New Roman" w:hAnsi="Times New Roman" w:cs="Times New Roman"/>
          <w:color w:val="202124"/>
          <w:sz w:val="28"/>
          <w:szCs w:val="28"/>
          <w:shd w:val="clear" w:color="auto" w:fill="FFFFFF"/>
        </w:rPr>
        <w:t> </w:t>
      </w:r>
      <w:r w:rsidRPr="00C72288">
        <w:rPr>
          <w:rFonts w:ascii="Times New Roman" w:hAnsi="Times New Roman" w:cs="Times New Roman"/>
          <w:color w:val="202124"/>
          <w:sz w:val="28"/>
          <w:szCs w:val="28"/>
          <w:shd w:val="clear" w:color="auto" w:fill="FFFFFF"/>
        </w:rPr>
        <w:t>раза больше, чем максимальная у 10</w:t>
      </w:r>
      <w:r w:rsidR="006F23FB" w:rsidRPr="00C72288">
        <w:rPr>
          <w:rFonts w:ascii="Times New Roman" w:hAnsi="Times New Roman" w:cs="Times New Roman"/>
          <w:color w:val="202124"/>
          <w:sz w:val="28"/>
          <w:szCs w:val="28"/>
          <w:shd w:val="clear" w:color="auto" w:fill="FFFFFF"/>
        </w:rPr>
        <w:t> </w:t>
      </w:r>
      <w:r w:rsidRPr="00C72288">
        <w:rPr>
          <w:rFonts w:ascii="Times New Roman" w:hAnsi="Times New Roman" w:cs="Times New Roman"/>
          <w:color w:val="202124"/>
          <w:sz w:val="28"/>
          <w:szCs w:val="28"/>
          <w:shd w:val="clear" w:color="auto" w:fill="FFFFFF"/>
        </w:rPr>
        <w:t xml:space="preserve">% наименее обеспеченных. </w:t>
      </w:r>
      <w:r w:rsidR="006F23FB" w:rsidRPr="00C72288">
        <w:rPr>
          <w:rFonts w:ascii="Times New Roman" w:hAnsi="Times New Roman" w:cs="Times New Roman"/>
          <w:color w:val="202124"/>
          <w:sz w:val="28"/>
          <w:szCs w:val="28"/>
          <w:shd w:val="clear" w:color="auto" w:fill="FFFFFF"/>
        </w:rPr>
        <w:t>Однако</w:t>
      </w:r>
      <w:r w:rsidR="008808C8" w:rsidRPr="00C72288">
        <w:rPr>
          <w:rFonts w:ascii="Times New Roman" w:hAnsi="Times New Roman" w:cs="Times New Roman"/>
          <w:color w:val="202124"/>
          <w:sz w:val="28"/>
          <w:szCs w:val="28"/>
          <w:shd w:val="clear" w:color="auto" w:fill="FFFFFF"/>
        </w:rPr>
        <w:t xml:space="preserve"> </w:t>
      </w:r>
      <w:r w:rsidR="008808C8" w:rsidRPr="00C72288">
        <w:rPr>
          <w:rFonts w:ascii="Times New Roman" w:hAnsi="Times New Roman" w:cs="Times New Roman"/>
          <w:sz w:val="28"/>
          <w:szCs w:val="28"/>
        </w:rPr>
        <w:t xml:space="preserve">есть данные, что в Беларуси он не 3,9, а 8. </w:t>
      </w:r>
      <w:proofErr w:type="spellStart"/>
      <w:r w:rsidRPr="00C72288">
        <w:rPr>
          <w:rFonts w:ascii="Times New Roman" w:hAnsi="Times New Roman" w:cs="Times New Roman"/>
          <w:sz w:val="28"/>
          <w:szCs w:val="28"/>
        </w:rPr>
        <w:t>Децильный</w:t>
      </w:r>
      <w:proofErr w:type="spellEnd"/>
      <w:r w:rsidRPr="00C72288">
        <w:rPr>
          <w:rFonts w:ascii="Times New Roman" w:hAnsi="Times New Roman" w:cs="Times New Roman"/>
          <w:sz w:val="28"/>
          <w:szCs w:val="28"/>
        </w:rPr>
        <w:t xml:space="preserve"> коэффициент в США равен 14, </w:t>
      </w:r>
      <w:r w:rsidR="00C72288">
        <w:rPr>
          <w:rFonts w:ascii="Times New Roman" w:hAnsi="Times New Roman" w:cs="Times New Roman"/>
          <w:sz w:val="28"/>
          <w:szCs w:val="28"/>
        </w:rPr>
        <w:t xml:space="preserve">в </w:t>
      </w:r>
      <w:r w:rsidRPr="00C72288">
        <w:rPr>
          <w:rFonts w:ascii="Times New Roman" w:hAnsi="Times New Roman" w:cs="Times New Roman"/>
          <w:sz w:val="28"/>
          <w:szCs w:val="28"/>
        </w:rPr>
        <w:t>России – 16.</w:t>
      </w:r>
      <w:r w:rsidRPr="00C72288">
        <w:rPr>
          <w:rFonts w:ascii="Times New Roman" w:hAnsi="Times New Roman" w:cs="Times New Roman"/>
          <w:color w:val="FF0000"/>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shd w:val="clear" w:color="auto" w:fill="FFFFFF"/>
        </w:rPr>
      </w:pPr>
      <w:proofErr w:type="spellStart"/>
      <w:r w:rsidRPr="00C72288">
        <w:rPr>
          <w:rFonts w:ascii="Times New Roman" w:hAnsi="Times New Roman" w:cs="Times New Roman"/>
          <w:b/>
          <w:i/>
          <w:sz w:val="28"/>
          <w:szCs w:val="28"/>
          <w:shd w:val="clear" w:color="auto" w:fill="FFFFFF"/>
        </w:rPr>
        <w:lastRenderedPageBreak/>
        <w:t>Квинтильный</w:t>
      </w:r>
      <w:proofErr w:type="spellEnd"/>
      <w:r w:rsidRPr="00C72288">
        <w:rPr>
          <w:rFonts w:ascii="Times New Roman" w:hAnsi="Times New Roman" w:cs="Times New Roman"/>
          <w:b/>
          <w:i/>
          <w:sz w:val="28"/>
          <w:szCs w:val="28"/>
          <w:shd w:val="clear" w:color="auto" w:fill="FFFFFF"/>
        </w:rPr>
        <w:t xml:space="preserve"> коэффициент</w:t>
      </w:r>
      <w:r w:rsidRPr="00C72288">
        <w:rPr>
          <w:rFonts w:ascii="Times New Roman" w:hAnsi="Times New Roman" w:cs="Times New Roman"/>
          <w:sz w:val="28"/>
          <w:szCs w:val="28"/>
          <w:shd w:val="clear" w:color="auto" w:fill="FFFFFF"/>
        </w:rPr>
        <w:t xml:space="preserve"> – </w:t>
      </w:r>
      <w:r w:rsidRPr="00C72288">
        <w:rPr>
          <w:rFonts w:ascii="Times New Roman" w:hAnsi="Times New Roman" w:cs="Times New Roman"/>
          <w:sz w:val="28"/>
          <w:szCs w:val="28"/>
        </w:rPr>
        <w:t>отношение среднего дохода богатейших 20</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 населения к среднему доходу беднейших 20</w:t>
      </w:r>
      <w:r w:rsidR="006F23FB" w:rsidRPr="00C72288">
        <w:rPr>
          <w:rFonts w:ascii="Times New Roman" w:hAnsi="Times New Roman" w:cs="Times New Roman"/>
          <w:sz w:val="28"/>
          <w:szCs w:val="28"/>
        </w:rPr>
        <w:t> </w:t>
      </w:r>
      <w:r w:rsidRPr="00C72288">
        <w:rPr>
          <w:rFonts w:ascii="Times New Roman" w:hAnsi="Times New Roman" w:cs="Times New Roman"/>
          <w:sz w:val="28"/>
          <w:szCs w:val="28"/>
        </w:rPr>
        <w:t>%</w:t>
      </w:r>
      <w:r w:rsidR="00C72288">
        <w:rPr>
          <w:rFonts w:ascii="Times New Roman" w:hAnsi="Times New Roman" w:cs="Times New Roman"/>
          <w:sz w:val="28"/>
          <w:szCs w:val="28"/>
        </w:rPr>
        <w:t> </w:t>
      </w:r>
      <w:r w:rsidRPr="00C72288">
        <w:rPr>
          <w:rFonts w:ascii="Times New Roman" w:hAnsi="Times New Roman" w:cs="Times New Roman"/>
          <w:sz w:val="28"/>
          <w:szCs w:val="28"/>
        </w:rPr>
        <w:t>населения</w:t>
      </w:r>
      <w:r w:rsidR="006E7F30" w:rsidRPr="00C72288">
        <w:rPr>
          <w:rFonts w:ascii="Times New Roman" w:hAnsi="Times New Roman" w:cs="Times New Roman"/>
          <w:sz w:val="28"/>
          <w:szCs w:val="28"/>
          <w:shd w:val="clear" w:color="auto" w:fill="FFFFFF"/>
        </w:rPr>
        <w:t>. В</w:t>
      </w:r>
      <w:r w:rsidR="006E7F30" w:rsidRPr="00C72288">
        <w:rPr>
          <w:rFonts w:ascii="Times New Roman" w:hAnsi="Times New Roman" w:cs="Times New Roman"/>
          <w:sz w:val="28"/>
          <w:szCs w:val="28"/>
          <w:shd w:val="clear" w:color="auto" w:fill="FFFFFF"/>
          <w:lang w:val="be-BY"/>
        </w:rPr>
        <w:t> </w:t>
      </w:r>
      <w:r w:rsidRPr="00C72288">
        <w:rPr>
          <w:rFonts w:ascii="Times New Roman" w:hAnsi="Times New Roman" w:cs="Times New Roman"/>
          <w:sz w:val="28"/>
          <w:szCs w:val="28"/>
          <w:shd w:val="clear" w:color="auto" w:fill="FFFFFF"/>
        </w:rPr>
        <w:t xml:space="preserve">Беларуси </w:t>
      </w:r>
      <w:proofErr w:type="gramStart"/>
      <w:r w:rsidRPr="00C72288">
        <w:rPr>
          <w:rFonts w:ascii="Times New Roman" w:hAnsi="Times New Roman" w:cs="Times New Roman"/>
          <w:sz w:val="28"/>
          <w:szCs w:val="28"/>
          <w:shd w:val="clear" w:color="auto" w:fill="FFFFFF"/>
        </w:rPr>
        <w:t>1</w:t>
      </w:r>
      <w:r w:rsidR="006F23FB" w:rsidRPr="00C72288">
        <w:rPr>
          <w:rFonts w:ascii="Times New Roman" w:hAnsi="Times New Roman" w:cs="Times New Roman"/>
          <w:sz w:val="28"/>
          <w:szCs w:val="28"/>
          <w:shd w:val="clear" w:color="auto" w:fill="FFFFFF"/>
        </w:rPr>
        <w:t> </w:t>
      </w:r>
      <w:r w:rsidRPr="00C72288">
        <w:rPr>
          <w:rFonts w:ascii="Times New Roman" w:hAnsi="Times New Roman" w:cs="Times New Roman"/>
          <w:sz w:val="28"/>
          <w:szCs w:val="28"/>
          <w:shd w:val="clear" w:color="auto" w:fill="FFFFFF"/>
        </w:rPr>
        <w:t>:</w:t>
      </w:r>
      <w:proofErr w:type="gramEnd"/>
      <w:r w:rsidR="006F23FB" w:rsidRPr="00C72288">
        <w:rPr>
          <w:rFonts w:ascii="Times New Roman" w:hAnsi="Times New Roman" w:cs="Times New Roman"/>
          <w:sz w:val="28"/>
          <w:szCs w:val="28"/>
          <w:shd w:val="clear" w:color="auto" w:fill="FFFFFF"/>
        </w:rPr>
        <w:t> </w:t>
      </w:r>
      <w:r w:rsidRPr="00C72288">
        <w:rPr>
          <w:rFonts w:ascii="Times New Roman" w:hAnsi="Times New Roman" w:cs="Times New Roman"/>
          <w:sz w:val="28"/>
          <w:szCs w:val="28"/>
          <w:shd w:val="clear" w:color="auto" w:fill="FFFFFF"/>
        </w:rPr>
        <w:t>4,1 в 2015 г.</w:t>
      </w:r>
      <w:r w:rsidR="008808C8" w:rsidRPr="00C72288">
        <w:rPr>
          <w:rFonts w:ascii="Times New Roman" w:hAnsi="Times New Roman" w:cs="Times New Roman"/>
          <w:sz w:val="28"/>
          <w:szCs w:val="28"/>
          <w:shd w:val="clear" w:color="auto" w:fill="FFFFFF"/>
        </w:rPr>
        <w:t>, в</w:t>
      </w:r>
      <w:r w:rsidRPr="00C72288">
        <w:rPr>
          <w:rFonts w:ascii="Times New Roman" w:hAnsi="Times New Roman" w:cs="Times New Roman"/>
          <w:sz w:val="28"/>
          <w:szCs w:val="28"/>
          <w:shd w:val="clear" w:color="auto" w:fill="FFFFFF"/>
        </w:rPr>
        <w:t xml:space="preserve"> России 1</w:t>
      </w:r>
      <w:r w:rsidR="006F23FB" w:rsidRPr="00C72288">
        <w:rPr>
          <w:rFonts w:ascii="Times New Roman" w:hAnsi="Times New Roman" w:cs="Times New Roman"/>
          <w:sz w:val="28"/>
          <w:szCs w:val="28"/>
          <w:shd w:val="clear" w:color="auto" w:fill="FFFFFF"/>
        </w:rPr>
        <w:t> </w:t>
      </w:r>
      <w:r w:rsidRPr="00C72288">
        <w:rPr>
          <w:rFonts w:ascii="Times New Roman" w:hAnsi="Times New Roman" w:cs="Times New Roman"/>
          <w:sz w:val="28"/>
          <w:szCs w:val="28"/>
          <w:shd w:val="clear" w:color="auto" w:fill="FFFFFF"/>
        </w:rPr>
        <w:t>:</w:t>
      </w:r>
      <w:r w:rsidR="006F23FB" w:rsidRPr="00C72288">
        <w:rPr>
          <w:rFonts w:ascii="Times New Roman" w:hAnsi="Times New Roman" w:cs="Times New Roman"/>
          <w:sz w:val="28"/>
          <w:szCs w:val="28"/>
          <w:shd w:val="clear" w:color="auto" w:fill="FFFFFF"/>
        </w:rPr>
        <w:t> </w:t>
      </w:r>
      <w:r w:rsidRPr="00C72288">
        <w:rPr>
          <w:rFonts w:ascii="Times New Roman" w:hAnsi="Times New Roman" w:cs="Times New Roman"/>
          <w:sz w:val="28"/>
          <w:szCs w:val="28"/>
          <w:shd w:val="clear" w:color="auto" w:fill="FFFFFF"/>
        </w:rPr>
        <w:t>9.</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Снижение степени поляризации доходов населения ставится в числе задач государственной социальной политики и социальной работы.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Понятие «уровень жизни» связано с понятием «качество жизни». Этот термин появился в середине 1950-х гг., когда стало очевидно, что категория «уровень жизни» не отражает всестороннее благосостояние населения.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Качество жизни</w:t>
      </w:r>
      <w:r w:rsidRPr="00C72288">
        <w:rPr>
          <w:rFonts w:ascii="Times New Roman" w:hAnsi="Times New Roman" w:cs="Times New Roman"/>
          <w:sz w:val="28"/>
          <w:szCs w:val="28"/>
        </w:rPr>
        <w:t xml:space="preserve"> – интегрированный показатель, обобщающий основные качественные характеристики жизни населения (</w:t>
      </w:r>
      <w:r w:rsidR="006E3D2F" w:rsidRPr="00C72288">
        <w:rPr>
          <w:rFonts w:ascii="Times New Roman" w:hAnsi="Times New Roman" w:cs="Times New Roman"/>
          <w:sz w:val="28"/>
          <w:szCs w:val="28"/>
        </w:rPr>
        <w:t>личная безопасность</w:t>
      </w:r>
      <w:r w:rsidRPr="00C72288">
        <w:rPr>
          <w:rFonts w:ascii="Times New Roman" w:hAnsi="Times New Roman" w:cs="Times New Roman"/>
          <w:sz w:val="28"/>
          <w:szCs w:val="28"/>
        </w:rPr>
        <w:t>, досуг</w:t>
      </w:r>
      <w:r w:rsidR="008808C8" w:rsidRPr="00C72288">
        <w:rPr>
          <w:rFonts w:ascii="Times New Roman" w:hAnsi="Times New Roman" w:cs="Times New Roman"/>
          <w:sz w:val="28"/>
          <w:szCs w:val="28"/>
        </w:rPr>
        <w:t xml:space="preserve">, </w:t>
      </w:r>
      <w:r w:rsidRPr="00C72288">
        <w:rPr>
          <w:rFonts w:ascii="Times New Roman" w:hAnsi="Times New Roman" w:cs="Times New Roman"/>
          <w:sz w:val="28"/>
          <w:szCs w:val="28"/>
        </w:rPr>
        <w:t xml:space="preserve">качество жилья, состояние </w:t>
      </w:r>
      <w:hyperlink r:id="rId25" w:tooltip="Здоровье" w:history="1">
        <w:r w:rsidRPr="00C72288">
          <w:rPr>
            <w:rStyle w:val="a8"/>
            <w:rFonts w:ascii="Times New Roman" w:hAnsi="Times New Roman" w:cs="Times New Roman"/>
            <w:color w:val="auto"/>
            <w:sz w:val="28"/>
            <w:szCs w:val="28"/>
            <w:u w:val="none"/>
          </w:rPr>
          <w:t>здоровья</w:t>
        </w:r>
      </w:hyperlink>
      <w:r w:rsidRPr="00C72288">
        <w:rPr>
          <w:rFonts w:ascii="Times New Roman" w:hAnsi="Times New Roman" w:cs="Times New Roman"/>
          <w:sz w:val="28"/>
          <w:szCs w:val="28"/>
        </w:rPr>
        <w:t xml:space="preserve">, условия </w:t>
      </w:r>
      <w:hyperlink r:id="rId26" w:tooltip="Окружающая среда" w:history="1">
        <w:r w:rsidRPr="00C72288">
          <w:rPr>
            <w:rStyle w:val="a8"/>
            <w:rFonts w:ascii="Times New Roman" w:hAnsi="Times New Roman" w:cs="Times New Roman"/>
            <w:color w:val="auto"/>
            <w:sz w:val="28"/>
            <w:szCs w:val="28"/>
            <w:u w:val="none"/>
          </w:rPr>
          <w:t>окружающей среды</w:t>
        </w:r>
      </w:hyperlink>
      <w:r w:rsidRPr="00C72288">
        <w:rPr>
          <w:rFonts w:ascii="Times New Roman" w:hAnsi="Times New Roman" w:cs="Times New Roman"/>
          <w:sz w:val="28"/>
          <w:szCs w:val="28"/>
        </w:rPr>
        <w:t xml:space="preserve">, качество питания, бытовой комфорт, </w:t>
      </w:r>
      <w:hyperlink r:id="rId27" w:tooltip="Социальное окружение" w:history="1">
        <w:r w:rsidRPr="00C72288">
          <w:rPr>
            <w:rStyle w:val="a8"/>
            <w:rFonts w:ascii="Times New Roman" w:hAnsi="Times New Roman" w:cs="Times New Roman"/>
            <w:color w:val="auto"/>
            <w:sz w:val="28"/>
            <w:szCs w:val="28"/>
            <w:u w:val="none"/>
          </w:rPr>
          <w:t>социальное окружение</w:t>
        </w:r>
      </w:hyperlink>
      <w:r w:rsidRPr="00C72288">
        <w:rPr>
          <w:rFonts w:ascii="Times New Roman" w:hAnsi="Times New Roman" w:cs="Times New Roman"/>
          <w:sz w:val="28"/>
          <w:szCs w:val="28"/>
        </w:rPr>
        <w:t xml:space="preserve">, удовлетворение культурных и духовных </w:t>
      </w:r>
      <w:hyperlink r:id="rId28" w:tooltip="Потребность" w:history="1">
        <w:r w:rsidRPr="00C72288">
          <w:rPr>
            <w:rStyle w:val="a8"/>
            <w:rFonts w:ascii="Times New Roman" w:hAnsi="Times New Roman" w:cs="Times New Roman"/>
            <w:color w:val="auto"/>
            <w:sz w:val="28"/>
            <w:szCs w:val="28"/>
            <w:u w:val="none"/>
          </w:rPr>
          <w:t>потребностей</w:t>
        </w:r>
      </w:hyperlink>
      <w:r w:rsidR="006E3D2F" w:rsidRPr="00C72288">
        <w:rPr>
          <w:rFonts w:ascii="Times New Roman" w:hAnsi="Times New Roman" w:cs="Times New Roman"/>
          <w:sz w:val="28"/>
          <w:szCs w:val="28"/>
        </w:rPr>
        <w:t>, психологический комфорт</w:t>
      </w:r>
      <w:r w:rsidRPr="00C72288">
        <w:rPr>
          <w:rFonts w:ascii="Times New Roman" w:hAnsi="Times New Roman" w:cs="Times New Roman"/>
          <w:sz w:val="28"/>
          <w:szCs w:val="28"/>
        </w:rPr>
        <w:t>).</w:t>
      </w:r>
    </w:p>
    <w:p w:rsidR="00790B9D" w:rsidRPr="00C72288" w:rsidRDefault="00790B9D" w:rsidP="00F46B97">
      <w:pPr>
        <w:pStyle w:val="a7"/>
        <w:shd w:val="clear" w:color="auto" w:fill="FFFFFF"/>
        <w:spacing w:before="0" w:beforeAutospacing="0" w:after="0" w:afterAutospacing="0"/>
        <w:ind w:firstLine="709"/>
        <w:jc w:val="both"/>
        <w:rPr>
          <w:b/>
          <w:i/>
          <w:sz w:val="28"/>
          <w:szCs w:val="28"/>
        </w:rPr>
      </w:pPr>
      <w:r w:rsidRPr="00C72288">
        <w:rPr>
          <w:b/>
          <w:i/>
          <w:sz w:val="28"/>
          <w:szCs w:val="28"/>
        </w:rPr>
        <w:t>Показатели качества жизни:</w:t>
      </w:r>
    </w:p>
    <w:p w:rsidR="00790B9D" w:rsidRPr="00C72288" w:rsidRDefault="00790B9D"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i/>
          <w:iCs/>
          <w:sz w:val="28"/>
          <w:szCs w:val="28"/>
        </w:rPr>
        <w:t>социально-демографические</w:t>
      </w:r>
      <w:r w:rsidRPr="00C72288">
        <w:rPr>
          <w:rFonts w:ascii="Times New Roman" w:hAnsi="Times New Roman" w:cs="Times New Roman"/>
          <w:sz w:val="28"/>
          <w:szCs w:val="28"/>
        </w:rPr>
        <w:t xml:space="preserve"> (фактическая продолжительность жизни, динамика </w:t>
      </w:r>
      <w:hyperlink r:id="rId29" w:tooltip="Заболеваемость" w:history="1">
        <w:r w:rsidRPr="00C72288">
          <w:rPr>
            <w:rStyle w:val="a8"/>
            <w:rFonts w:ascii="Times New Roman" w:hAnsi="Times New Roman" w:cs="Times New Roman"/>
            <w:color w:val="auto"/>
            <w:sz w:val="28"/>
            <w:szCs w:val="28"/>
            <w:u w:val="none"/>
          </w:rPr>
          <w:t>заболеваемости</w:t>
        </w:r>
      </w:hyperlink>
      <w:r w:rsidRPr="00C72288">
        <w:rPr>
          <w:rFonts w:ascii="Times New Roman" w:hAnsi="Times New Roman" w:cs="Times New Roman"/>
          <w:sz w:val="28"/>
          <w:szCs w:val="28"/>
        </w:rPr>
        <w:t xml:space="preserve">, </w:t>
      </w:r>
      <w:hyperlink r:id="rId30" w:tooltip="Рождаемость" w:history="1">
        <w:r w:rsidRPr="00C72288">
          <w:rPr>
            <w:rStyle w:val="a8"/>
            <w:rFonts w:ascii="Times New Roman" w:hAnsi="Times New Roman" w:cs="Times New Roman"/>
            <w:color w:val="auto"/>
            <w:sz w:val="28"/>
            <w:szCs w:val="28"/>
            <w:u w:val="none"/>
          </w:rPr>
          <w:t>рождаемости</w:t>
        </w:r>
      </w:hyperlink>
      <w:r w:rsidRPr="00C72288">
        <w:rPr>
          <w:rFonts w:ascii="Times New Roman" w:hAnsi="Times New Roman" w:cs="Times New Roman"/>
          <w:sz w:val="28"/>
          <w:szCs w:val="28"/>
        </w:rPr>
        <w:t xml:space="preserve">, </w:t>
      </w:r>
      <w:hyperlink r:id="rId31" w:tooltip="Смертность" w:history="1">
        <w:r w:rsidRPr="00C72288">
          <w:rPr>
            <w:rStyle w:val="a8"/>
            <w:rFonts w:ascii="Times New Roman" w:hAnsi="Times New Roman" w:cs="Times New Roman"/>
            <w:color w:val="auto"/>
            <w:sz w:val="28"/>
            <w:szCs w:val="28"/>
            <w:u w:val="none"/>
          </w:rPr>
          <w:t>смертности</w:t>
        </w:r>
      </w:hyperlink>
      <w:r w:rsidRPr="00C72288">
        <w:rPr>
          <w:rFonts w:ascii="Times New Roman" w:hAnsi="Times New Roman" w:cs="Times New Roman"/>
          <w:sz w:val="28"/>
          <w:szCs w:val="28"/>
        </w:rPr>
        <w:t>);</w:t>
      </w:r>
    </w:p>
    <w:p w:rsidR="00790B9D" w:rsidRPr="00C72288" w:rsidRDefault="00790B9D"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i/>
          <w:iCs/>
          <w:sz w:val="28"/>
          <w:szCs w:val="28"/>
        </w:rPr>
        <w:t>экономическая активность населения</w:t>
      </w:r>
      <w:r w:rsidRPr="00C72288">
        <w:rPr>
          <w:rFonts w:ascii="Times New Roman" w:hAnsi="Times New Roman" w:cs="Times New Roman"/>
          <w:sz w:val="28"/>
          <w:szCs w:val="28"/>
        </w:rPr>
        <w:t xml:space="preserve"> (уровень </w:t>
      </w:r>
      <w:hyperlink r:id="rId32" w:tooltip="Безработица" w:history="1">
        <w:r w:rsidRPr="00C72288">
          <w:rPr>
            <w:rStyle w:val="a8"/>
            <w:rFonts w:ascii="Times New Roman" w:hAnsi="Times New Roman" w:cs="Times New Roman"/>
            <w:color w:val="auto"/>
            <w:sz w:val="28"/>
            <w:szCs w:val="28"/>
            <w:u w:val="none"/>
          </w:rPr>
          <w:t>безработицы</w:t>
        </w:r>
      </w:hyperlink>
      <w:r w:rsidRPr="00C72288">
        <w:rPr>
          <w:rFonts w:ascii="Times New Roman" w:hAnsi="Times New Roman" w:cs="Times New Roman"/>
          <w:sz w:val="28"/>
          <w:szCs w:val="28"/>
        </w:rPr>
        <w:t xml:space="preserve">, </w:t>
      </w:r>
      <w:hyperlink r:id="rId33" w:tooltip="Миграция населения" w:history="1">
        <w:r w:rsidRPr="00C72288">
          <w:rPr>
            <w:rStyle w:val="a8"/>
            <w:rFonts w:ascii="Times New Roman" w:hAnsi="Times New Roman" w:cs="Times New Roman"/>
            <w:color w:val="auto"/>
            <w:sz w:val="28"/>
            <w:szCs w:val="28"/>
            <w:u w:val="none"/>
          </w:rPr>
          <w:t>миграция населения</w:t>
        </w:r>
      </w:hyperlink>
      <w:r w:rsidRPr="00C72288">
        <w:rPr>
          <w:rFonts w:ascii="Times New Roman" w:hAnsi="Times New Roman" w:cs="Times New Roman"/>
          <w:sz w:val="28"/>
          <w:szCs w:val="28"/>
        </w:rPr>
        <w:t xml:space="preserve"> и ее причины);</w:t>
      </w:r>
    </w:p>
    <w:p w:rsidR="00790B9D" w:rsidRPr="00C72288" w:rsidRDefault="00790B9D"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i/>
          <w:iCs/>
          <w:sz w:val="28"/>
          <w:szCs w:val="28"/>
        </w:rPr>
        <w:t>социальная напряженность</w:t>
      </w:r>
      <w:r w:rsidRPr="00C72288">
        <w:rPr>
          <w:rFonts w:ascii="Times New Roman" w:hAnsi="Times New Roman" w:cs="Times New Roman"/>
          <w:sz w:val="28"/>
          <w:szCs w:val="28"/>
        </w:rPr>
        <w:t xml:space="preserve"> (</w:t>
      </w:r>
      <w:r w:rsidRPr="00C72288">
        <w:rPr>
          <w:rFonts w:ascii="Times New Roman" w:eastAsia="Times New Roman" w:hAnsi="Times New Roman" w:cs="Times New Roman"/>
          <w:sz w:val="28"/>
          <w:szCs w:val="28"/>
          <w:lang w:eastAsia="ru-RU"/>
        </w:rPr>
        <w:t xml:space="preserve">личная и национальная безопасность; политические и экономические свободы; </w:t>
      </w:r>
      <w:r w:rsidRPr="00C72288">
        <w:rPr>
          <w:rFonts w:ascii="Times New Roman" w:hAnsi="Times New Roman" w:cs="Times New Roman"/>
          <w:sz w:val="28"/>
          <w:szCs w:val="28"/>
        </w:rPr>
        <w:t xml:space="preserve">динамика </w:t>
      </w:r>
      <w:hyperlink r:id="rId34" w:tooltip="Преступность" w:history="1">
        <w:r w:rsidRPr="00C72288">
          <w:rPr>
            <w:rStyle w:val="a8"/>
            <w:rFonts w:ascii="Times New Roman" w:hAnsi="Times New Roman" w:cs="Times New Roman"/>
            <w:color w:val="auto"/>
            <w:sz w:val="28"/>
            <w:szCs w:val="28"/>
            <w:u w:val="none"/>
          </w:rPr>
          <w:t>преступности</w:t>
        </w:r>
      </w:hyperlink>
      <w:r w:rsidRPr="00C72288">
        <w:rPr>
          <w:rFonts w:ascii="Times New Roman" w:hAnsi="Times New Roman" w:cs="Times New Roman"/>
          <w:sz w:val="28"/>
          <w:szCs w:val="28"/>
        </w:rPr>
        <w:t>);</w:t>
      </w:r>
    </w:p>
    <w:p w:rsidR="00790B9D" w:rsidRPr="00C72288" w:rsidRDefault="00790B9D"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i/>
          <w:iCs/>
          <w:sz w:val="28"/>
          <w:szCs w:val="28"/>
        </w:rPr>
        <w:t>развитие социальной сферы</w:t>
      </w:r>
      <w:r w:rsidRPr="00C72288">
        <w:rPr>
          <w:rFonts w:ascii="Times New Roman" w:hAnsi="Times New Roman" w:cs="Times New Roman"/>
          <w:sz w:val="28"/>
          <w:szCs w:val="28"/>
        </w:rPr>
        <w:t xml:space="preserve"> (доля расходов на образование, науку, здравоохранение и культуру в ВВП, количество учащихся и студентов, обеспеченность населения учреждениями здравоохранения, образования);</w:t>
      </w:r>
    </w:p>
    <w:p w:rsidR="00790B9D" w:rsidRPr="00C72288" w:rsidRDefault="00790B9D"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i/>
          <w:iCs/>
          <w:sz w:val="28"/>
          <w:szCs w:val="28"/>
        </w:rPr>
        <w:t>экологические</w:t>
      </w:r>
      <w:r w:rsidRPr="00C72288">
        <w:rPr>
          <w:rFonts w:ascii="Times New Roman" w:hAnsi="Times New Roman" w:cs="Times New Roman"/>
          <w:sz w:val="28"/>
          <w:szCs w:val="28"/>
        </w:rPr>
        <w:t xml:space="preserve"> (</w:t>
      </w:r>
      <w:r w:rsidR="006E3D2F" w:rsidRPr="00C72288">
        <w:rPr>
          <w:rFonts w:ascii="Times New Roman" w:eastAsia="Times New Roman" w:hAnsi="Times New Roman" w:cs="Times New Roman"/>
          <w:sz w:val="28"/>
          <w:szCs w:val="28"/>
          <w:lang w:eastAsia="ru-RU"/>
        </w:rPr>
        <w:t>качество окружающей среды</w:t>
      </w:r>
      <w:r w:rsidRPr="00C72288">
        <w:rPr>
          <w:rFonts w:ascii="Times New Roman" w:eastAsia="Times New Roman" w:hAnsi="Times New Roman" w:cs="Times New Roman"/>
          <w:sz w:val="28"/>
          <w:szCs w:val="28"/>
          <w:lang w:eastAsia="ru-RU"/>
        </w:rPr>
        <w:t>,</w:t>
      </w:r>
      <w:r w:rsidRPr="00C72288">
        <w:rPr>
          <w:rFonts w:ascii="Times New Roman" w:hAnsi="Times New Roman" w:cs="Times New Roman"/>
          <w:sz w:val="28"/>
          <w:szCs w:val="28"/>
        </w:rPr>
        <w:t xml:space="preserve"> содержание вредных веществ в </w:t>
      </w:r>
      <w:hyperlink r:id="rId35" w:tooltip="Атмосфера Земли" w:history="1">
        <w:r w:rsidRPr="00C72288">
          <w:rPr>
            <w:rStyle w:val="a8"/>
            <w:rFonts w:ascii="Times New Roman" w:hAnsi="Times New Roman" w:cs="Times New Roman"/>
            <w:color w:val="auto"/>
            <w:sz w:val="28"/>
            <w:szCs w:val="28"/>
            <w:u w:val="none"/>
          </w:rPr>
          <w:t>атмосфере</w:t>
        </w:r>
      </w:hyperlink>
      <w:r w:rsidRPr="00C72288">
        <w:rPr>
          <w:rFonts w:ascii="Times New Roman" w:hAnsi="Times New Roman" w:cs="Times New Roman"/>
          <w:sz w:val="28"/>
          <w:szCs w:val="28"/>
        </w:rPr>
        <w:t>, почве, воде, затраты на экологию</w:t>
      </w:r>
      <w:r w:rsidRPr="00C72288">
        <w:rPr>
          <w:rStyle w:val="a8"/>
          <w:rFonts w:ascii="Times New Roman" w:hAnsi="Times New Roman" w:cs="Times New Roman"/>
          <w:color w:val="auto"/>
          <w:sz w:val="28"/>
          <w:szCs w:val="28"/>
          <w:u w:val="none"/>
        </w:rPr>
        <w:t>)</w:t>
      </w:r>
      <w:r w:rsidRPr="00C72288">
        <w:rPr>
          <w:rFonts w:ascii="Times New Roman" w:hAnsi="Times New Roman" w:cs="Times New Roman"/>
          <w:sz w:val="28"/>
          <w:szCs w:val="28"/>
        </w:rPr>
        <w:t>;</w:t>
      </w:r>
    </w:p>
    <w:p w:rsidR="00790B9D" w:rsidRPr="00C72288" w:rsidRDefault="006F23FB" w:rsidP="00F46B97">
      <w:pPr>
        <w:spacing w:after="0" w:line="240" w:lineRule="auto"/>
        <w:ind w:firstLine="709"/>
        <w:jc w:val="both"/>
        <w:textAlignment w:val="top"/>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sz w:val="28"/>
          <w:szCs w:val="28"/>
          <w:lang w:eastAsia="ru-RU"/>
        </w:rPr>
        <w:t>условия человеческого благополучия, не поддающиеся количественному измерению.</w:t>
      </w:r>
    </w:p>
    <w:p w:rsidR="00790B9D" w:rsidRPr="00C72288" w:rsidRDefault="00790B9D" w:rsidP="00F46B97">
      <w:pPr>
        <w:spacing w:after="0" w:line="240" w:lineRule="auto"/>
        <w:ind w:firstLine="709"/>
        <w:jc w:val="both"/>
        <w:textAlignment w:val="top"/>
        <w:rPr>
          <w:rFonts w:ascii="Times New Roman" w:eastAsia="Times New Roman" w:hAnsi="Times New Roman" w:cs="Times New Roman"/>
          <w:b/>
          <w:i/>
          <w:sz w:val="28"/>
          <w:szCs w:val="28"/>
          <w:lang w:eastAsia="ru-RU"/>
        </w:rPr>
      </w:pPr>
      <w:r w:rsidRPr="00C72288">
        <w:rPr>
          <w:rFonts w:ascii="Times New Roman" w:eastAsia="Times New Roman" w:hAnsi="Times New Roman" w:cs="Times New Roman"/>
          <w:b/>
          <w:i/>
          <w:sz w:val="28"/>
          <w:szCs w:val="28"/>
          <w:lang w:eastAsia="ru-RU"/>
        </w:rPr>
        <w:t>Особенности понятия «качество жизни»:</w:t>
      </w:r>
    </w:p>
    <w:p w:rsidR="00790B9D" w:rsidRPr="00C72288" w:rsidRDefault="00165D54" w:rsidP="00F46B97">
      <w:pPr>
        <w:spacing w:after="0" w:line="240" w:lineRule="auto"/>
        <w:ind w:firstLine="709"/>
        <w:jc w:val="both"/>
        <w:textAlignment w:val="top"/>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1)</w:t>
      </w:r>
      <w:r w:rsidRPr="00C72288">
        <w:rPr>
          <w:rFonts w:ascii="Times New Roman" w:eastAsia="Times New Roman" w:hAnsi="Times New Roman" w:cs="Times New Roman"/>
          <w:sz w:val="28"/>
          <w:szCs w:val="28"/>
          <w:lang w:val="be-BY" w:eastAsia="ru-RU"/>
        </w:rPr>
        <w:t> </w:t>
      </w:r>
      <w:r w:rsidR="00790B9D" w:rsidRPr="00C72288">
        <w:rPr>
          <w:rFonts w:ascii="Times New Roman" w:eastAsia="Times New Roman" w:hAnsi="Times New Roman" w:cs="Times New Roman"/>
          <w:sz w:val="28"/>
          <w:szCs w:val="28"/>
          <w:lang w:eastAsia="ru-RU"/>
        </w:rPr>
        <w:t>понятие более широкое, чем уровень жизни;</w:t>
      </w:r>
    </w:p>
    <w:p w:rsidR="00790B9D" w:rsidRPr="00C72288" w:rsidRDefault="00165D54" w:rsidP="00F46B97">
      <w:pPr>
        <w:spacing w:after="0" w:line="240" w:lineRule="auto"/>
        <w:ind w:firstLine="709"/>
        <w:jc w:val="both"/>
        <w:textAlignment w:val="top"/>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2)</w:t>
      </w:r>
      <w:r w:rsidRPr="00C72288">
        <w:rPr>
          <w:rFonts w:ascii="Times New Roman" w:eastAsia="Times New Roman" w:hAnsi="Times New Roman" w:cs="Times New Roman"/>
          <w:sz w:val="28"/>
          <w:szCs w:val="28"/>
          <w:lang w:val="be-BY" w:eastAsia="ru-RU"/>
        </w:rPr>
        <w:t> </w:t>
      </w:r>
      <w:r w:rsidR="00790B9D" w:rsidRPr="00C72288">
        <w:rPr>
          <w:rFonts w:ascii="Times New Roman" w:eastAsia="Times New Roman" w:hAnsi="Times New Roman" w:cs="Times New Roman"/>
          <w:sz w:val="28"/>
          <w:szCs w:val="28"/>
          <w:lang w:eastAsia="ru-RU"/>
        </w:rPr>
        <w:t xml:space="preserve">качество жизни имеет две стороны: </w:t>
      </w:r>
    </w:p>
    <w:p w:rsidR="00790B9D" w:rsidRPr="00C72288" w:rsidRDefault="006F23FB" w:rsidP="00F46B97">
      <w:pPr>
        <w:spacing w:after="0" w:line="240" w:lineRule="auto"/>
        <w:ind w:firstLine="709"/>
        <w:jc w:val="both"/>
        <w:textAlignment w:val="top"/>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i/>
          <w:sz w:val="28"/>
          <w:szCs w:val="28"/>
          <w:lang w:eastAsia="ru-RU"/>
        </w:rPr>
        <w:t>объективная</w:t>
      </w:r>
      <w:r w:rsidR="00790B9D" w:rsidRPr="00C72288">
        <w:rPr>
          <w:rFonts w:ascii="Times New Roman" w:eastAsia="Times New Roman" w:hAnsi="Times New Roman" w:cs="Times New Roman"/>
          <w:sz w:val="28"/>
          <w:szCs w:val="28"/>
          <w:lang w:eastAsia="ru-RU"/>
        </w:rPr>
        <w:t xml:space="preserve"> – научные нормативы потребностей людей, по которым можно объективно судить о степени удовлетворения этих потребностей;</w:t>
      </w:r>
    </w:p>
    <w:p w:rsidR="00790B9D" w:rsidRPr="00C72288" w:rsidRDefault="006F23FB"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i/>
          <w:sz w:val="28"/>
          <w:szCs w:val="28"/>
          <w:lang w:eastAsia="ru-RU"/>
        </w:rPr>
        <w:t>субъективная</w:t>
      </w:r>
      <w:r w:rsidR="00790B9D" w:rsidRPr="00C72288">
        <w:rPr>
          <w:rFonts w:ascii="Times New Roman" w:eastAsia="Times New Roman" w:hAnsi="Times New Roman" w:cs="Times New Roman"/>
          <w:sz w:val="28"/>
          <w:szCs w:val="28"/>
          <w:lang w:eastAsia="ru-RU"/>
        </w:rPr>
        <w:t xml:space="preserve"> – потребности людей индивидуальны, степень их удовлетворения могут оценить только сами субъекты.</w:t>
      </w:r>
      <w:r w:rsidR="00790B9D" w:rsidRPr="00C72288">
        <w:rPr>
          <w:rFonts w:ascii="Times New Roman" w:hAnsi="Times New Roman" w:cs="Times New Roman"/>
          <w:sz w:val="28"/>
          <w:szCs w:val="28"/>
        </w:rPr>
        <w:t xml:space="preserve"> Они не фиксируются статистическими величинами, существуют в представлении людей</w:t>
      </w:r>
      <w:r w:rsidR="006E3D2F" w:rsidRPr="00C72288">
        <w:rPr>
          <w:rFonts w:ascii="Times New Roman" w:hAnsi="Times New Roman" w:cs="Times New Roman"/>
          <w:sz w:val="28"/>
          <w:szCs w:val="28"/>
        </w:rPr>
        <w:t>, их личных мнениях и оценках. Например, х</w:t>
      </w:r>
      <w:r w:rsidR="00790B9D" w:rsidRPr="00C72288">
        <w:rPr>
          <w:rFonts w:ascii="Times New Roman" w:hAnsi="Times New Roman" w:cs="Times New Roman"/>
          <w:sz w:val="28"/>
          <w:szCs w:val="28"/>
        </w:rPr>
        <w:t xml:space="preserve">арактеризуя качество жизни, нельзя ограничиться оценкой питания по его калорийности. Нужно учесть качество питания, регулярность, разнообразие, вкусовые качества. Характеризуя качество трудовой жизни, нельзя ограничиться показателями занятости, безработицы, продолжительности рабочего дня, уровнем </w:t>
      </w:r>
      <w:r w:rsidR="00790B9D" w:rsidRPr="00C72288">
        <w:rPr>
          <w:rFonts w:ascii="Times New Roman" w:hAnsi="Times New Roman" w:cs="Times New Roman"/>
          <w:sz w:val="28"/>
          <w:szCs w:val="28"/>
        </w:rPr>
        <w:lastRenderedPageBreak/>
        <w:t xml:space="preserve">травматизма. Необходимы оценки соответствия интересам работников содержания и характера труда, его интенсивности, взаимоотношений в трудовом коллективе. </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 xml:space="preserve">Основным индикатором качества жизни является </w:t>
      </w:r>
      <w:hyperlink r:id="rId36" w:tooltip="Индекс человеческого развития" w:history="1">
        <w:r w:rsidRPr="00C72288">
          <w:rPr>
            <w:rStyle w:val="a8"/>
            <w:b/>
            <w:i/>
            <w:iCs/>
            <w:color w:val="auto"/>
            <w:sz w:val="28"/>
            <w:szCs w:val="28"/>
            <w:u w:val="none"/>
          </w:rPr>
          <w:t>индекс развития человеческого потенциала</w:t>
        </w:r>
      </w:hyperlink>
      <w:r w:rsidRPr="00C72288">
        <w:rPr>
          <w:b/>
          <w:sz w:val="28"/>
          <w:szCs w:val="28"/>
        </w:rPr>
        <w:t xml:space="preserve"> </w:t>
      </w:r>
      <w:r w:rsidRPr="00C72288">
        <w:rPr>
          <w:b/>
          <w:i/>
          <w:sz w:val="28"/>
          <w:szCs w:val="28"/>
        </w:rPr>
        <w:t>(ИРЧП)</w:t>
      </w:r>
      <w:r w:rsidRPr="00C72288">
        <w:rPr>
          <w:sz w:val="28"/>
          <w:szCs w:val="28"/>
        </w:rPr>
        <w:t xml:space="preserve">, разработанный </w:t>
      </w:r>
      <w:hyperlink r:id="rId37" w:tooltip="Программа развития ООН" w:history="1">
        <w:r w:rsidR="006E3D2F" w:rsidRPr="00C72288">
          <w:rPr>
            <w:rStyle w:val="a8"/>
            <w:color w:val="auto"/>
            <w:sz w:val="28"/>
            <w:szCs w:val="28"/>
            <w:u w:val="none"/>
          </w:rPr>
          <w:t>Программой</w:t>
        </w:r>
        <w:r w:rsidRPr="00C72288">
          <w:rPr>
            <w:rStyle w:val="a8"/>
            <w:color w:val="auto"/>
            <w:sz w:val="28"/>
            <w:szCs w:val="28"/>
            <w:u w:val="none"/>
          </w:rPr>
          <w:t xml:space="preserve"> развития ООН</w:t>
        </w:r>
      </w:hyperlink>
      <w:r w:rsidRPr="00C72288">
        <w:rPr>
          <w:sz w:val="28"/>
          <w:szCs w:val="28"/>
        </w:rPr>
        <w:t xml:space="preserve"> (ПРООН) в 1990 г. По мере продвижения прогресса в современном обществе главным ресурсом становится человеческий потенциал.</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Cs/>
          <w:iCs/>
          <w:sz w:val="28"/>
          <w:szCs w:val="28"/>
        </w:rPr>
        <w:t>При</w:t>
      </w:r>
      <w:r w:rsidRPr="00C72288">
        <w:rPr>
          <w:rFonts w:ascii="Times New Roman" w:hAnsi="Times New Roman" w:cs="Times New Roman"/>
          <w:b/>
          <w:i/>
          <w:sz w:val="28"/>
          <w:szCs w:val="28"/>
        </w:rPr>
        <w:t xml:space="preserve"> расчете ИРЧП</w:t>
      </w:r>
      <w:r w:rsidRPr="00C72288">
        <w:rPr>
          <w:rFonts w:ascii="Times New Roman" w:hAnsi="Times New Roman" w:cs="Times New Roman"/>
          <w:sz w:val="28"/>
          <w:szCs w:val="28"/>
        </w:rPr>
        <w:t xml:space="preserve"> во внимание принимаются:</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продолжительность жизни людей (граничные значения 25–85 лет); </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уровень образования </w:t>
      </w:r>
      <w:r w:rsidRPr="00C72288">
        <w:rPr>
          <w:rFonts w:ascii="Times New Roman" w:eastAsia="Times New Roman" w:hAnsi="Times New Roman" w:cs="Times New Roman"/>
          <w:color w:val="000000"/>
          <w:sz w:val="28"/>
          <w:szCs w:val="28"/>
          <w:lang w:eastAsia="ru-RU"/>
        </w:rPr>
        <w:t xml:space="preserve">(доступ к образованию, измеряемый средней ожидаемой продолжительностью обучения детей школьного возраста и средней продолжительностью обучения взрослого населения); </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объем ВВП на душу населения по паритету покупательной способности. </w:t>
      </w:r>
    </w:p>
    <w:p w:rsidR="00790B9D" w:rsidRPr="00C72288" w:rsidRDefault="00790B9D" w:rsidP="00F46B97">
      <w:pPr>
        <w:tabs>
          <w:tab w:val="left" w:pos="180"/>
        </w:tabs>
        <w:spacing w:after="0" w:line="240" w:lineRule="auto"/>
        <w:ind w:firstLine="709"/>
        <w:jc w:val="both"/>
        <w:rPr>
          <w:rFonts w:ascii="Times New Roman" w:hAnsi="Times New Roman" w:cs="Times New Roman"/>
          <w:b/>
          <w:i/>
          <w:sz w:val="28"/>
          <w:szCs w:val="28"/>
          <w:lang w:val="be-BY"/>
        </w:rPr>
      </w:pPr>
      <w:r w:rsidRPr="00C72288">
        <w:rPr>
          <w:rFonts w:ascii="Times New Roman" w:hAnsi="Times New Roman" w:cs="Times New Roman"/>
          <w:b/>
          <w:i/>
          <w:sz w:val="28"/>
          <w:szCs w:val="28"/>
          <w:lang w:val="be-BY"/>
        </w:rPr>
        <w:t>Градация стран по ИРЧП за 2020 г.:</w:t>
      </w:r>
    </w:p>
    <w:p w:rsidR="00790B9D" w:rsidRPr="00C72288" w:rsidRDefault="006F23FB"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очень высокий – в Норвегии (1</w:t>
      </w:r>
      <w:r w:rsidR="00497AB6">
        <w:rPr>
          <w:rFonts w:ascii="Times New Roman" w:hAnsi="Times New Roman" w:cs="Times New Roman"/>
          <w:sz w:val="28"/>
          <w:szCs w:val="28"/>
        </w:rPr>
        <w:t>-е</w:t>
      </w:r>
      <w:r w:rsidR="00790B9D" w:rsidRPr="00C72288">
        <w:rPr>
          <w:rFonts w:ascii="Times New Roman" w:hAnsi="Times New Roman" w:cs="Times New Roman"/>
          <w:sz w:val="28"/>
          <w:szCs w:val="28"/>
        </w:rPr>
        <w:t xml:space="preserve"> место) – 0,957, Маврикий </w:t>
      </w:r>
      <w:r w:rsidR="00497AB6">
        <w:rPr>
          <w:rFonts w:ascii="Times New Roman" w:hAnsi="Times New Roman" w:cs="Times New Roman"/>
          <w:sz w:val="28"/>
          <w:szCs w:val="28"/>
        </w:rPr>
        <w:br/>
      </w:r>
      <w:r w:rsidR="00790B9D" w:rsidRPr="00C72288">
        <w:rPr>
          <w:rFonts w:ascii="Times New Roman" w:hAnsi="Times New Roman" w:cs="Times New Roman"/>
          <w:sz w:val="28"/>
          <w:szCs w:val="28"/>
        </w:rPr>
        <w:t>(66</w:t>
      </w:r>
      <w:r w:rsidR="00497AB6">
        <w:rPr>
          <w:rFonts w:ascii="Times New Roman" w:hAnsi="Times New Roman" w:cs="Times New Roman"/>
          <w:sz w:val="28"/>
          <w:szCs w:val="28"/>
        </w:rPr>
        <w:t>-е </w:t>
      </w:r>
      <w:r w:rsidR="00790B9D" w:rsidRPr="00C72288">
        <w:rPr>
          <w:rFonts w:ascii="Times New Roman" w:hAnsi="Times New Roman" w:cs="Times New Roman"/>
          <w:sz w:val="28"/>
          <w:szCs w:val="28"/>
        </w:rPr>
        <w:t>место) – 0,804;</w:t>
      </w:r>
    </w:p>
    <w:p w:rsidR="00790B9D" w:rsidRPr="00C72288" w:rsidRDefault="006F23FB"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высокий – на Сейшелы (67</w:t>
      </w:r>
      <w:r w:rsidR="00497AB6">
        <w:rPr>
          <w:rFonts w:ascii="Times New Roman" w:hAnsi="Times New Roman" w:cs="Times New Roman"/>
          <w:sz w:val="28"/>
          <w:szCs w:val="28"/>
        </w:rPr>
        <w:t>-е</w:t>
      </w:r>
      <w:r w:rsidR="00790B9D" w:rsidRPr="00C72288">
        <w:rPr>
          <w:rFonts w:ascii="Times New Roman" w:hAnsi="Times New Roman" w:cs="Times New Roman"/>
          <w:sz w:val="28"/>
          <w:szCs w:val="28"/>
        </w:rPr>
        <w:t xml:space="preserve"> место) – 0,796, Габон (119</w:t>
      </w:r>
      <w:r w:rsidR="00497AB6">
        <w:rPr>
          <w:rFonts w:ascii="Times New Roman" w:hAnsi="Times New Roman" w:cs="Times New Roman"/>
          <w:sz w:val="28"/>
          <w:szCs w:val="28"/>
        </w:rPr>
        <w:t>-е</w:t>
      </w:r>
      <w:r w:rsidR="00790B9D" w:rsidRPr="00C72288">
        <w:rPr>
          <w:rFonts w:ascii="Times New Roman" w:hAnsi="Times New Roman" w:cs="Times New Roman"/>
          <w:sz w:val="28"/>
          <w:szCs w:val="28"/>
        </w:rPr>
        <w:t xml:space="preserve"> место) – 0,703;</w:t>
      </w:r>
    </w:p>
    <w:p w:rsidR="00790B9D" w:rsidRPr="00C72288" w:rsidRDefault="006F23FB"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средний – в Киргизии (120</w:t>
      </w:r>
      <w:r w:rsidR="00497AB6">
        <w:rPr>
          <w:rFonts w:ascii="Times New Roman" w:hAnsi="Times New Roman" w:cs="Times New Roman"/>
          <w:sz w:val="28"/>
          <w:szCs w:val="28"/>
        </w:rPr>
        <w:t>-е</w:t>
      </w:r>
      <w:r w:rsidR="00790B9D" w:rsidRPr="00C72288">
        <w:rPr>
          <w:rFonts w:ascii="Times New Roman" w:hAnsi="Times New Roman" w:cs="Times New Roman"/>
          <w:sz w:val="28"/>
          <w:szCs w:val="28"/>
        </w:rPr>
        <w:t xml:space="preserve"> место) – 0,697, Коморы (156</w:t>
      </w:r>
      <w:r w:rsidR="00497AB6">
        <w:rPr>
          <w:rFonts w:ascii="Times New Roman" w:hAnsi="Times New Roman" w:cs="Times New Roman"/>
          <w:sz w:val="28"/>
          <w:szCs w:val="28"/>
        </w:rPr>
        <w:t>-е</w:t>
      </w:r>
      <w:r w:rsidR="00790B9D" w:rsidRPr="00C72288">
        <w:rPr>
          <w:rFonts w:ascii="Times New Roman" w:hAnsi="Times New Roman" w:cs="Times New Roman"/>
          <w:sz w:val="28"/>
          <w:szCs w:val="28"/>
        </w:rPr>
        <w:t xml:space="preserve"> место) – 0,554;</w:t>
      </w:r>
    </w:p>
    <w:p w:rsidR="00790B9D" w:rsidRPr="00C72288" w:rsidRDefault="006F23FB"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низкий – в Мавритании (157</w:t>
      </w:r>
      <w:r w:rsidR="00497AB6">
        <w:rPr>
          <w:rFonts w:ascii="Times New Roman" w:hAnsi="Times New Roman" w:cs="Times New Roman"/>
          <w:sz w:val="28"/>
          <w:szCs w:val="28"/>
        </w:rPr>
        <w:t>-е</w:t>
      </w:r>
      <w:r w:rsidR="00790B9D" w:rsidRPr="00C72288">
        <w:rPr>
          <w:rFonts w:ascii="Times New Roman" w:hAnsi="Times New Roman" w:cs="Times New Roman"/>
          <w:sz w:val="28"/>
          <w:szCs w:val="28"/>
        </w:rPr>
        <w:t xml:space="preserve"> место) – 0,546, Нигер (189</w:t>
      </w:r>
      <w:r w:rsidR="00497AB6">
        <w:rPr>
          <w:rFonts w:ascii="Times New Roman" w:hAnsi="Times New Roman" w:cs="Times New Roman"/>
          <w:sz w:val="28"/>
          <w:szCs w:val="28"/>
        </w:rPr>
        <w:t>-е</w:t>
      </w:r>
      <w:r w:rsidR="00790B9D" w:rsidRPr="00C72288">
        <w:rPr>
          <w:rFonts w:ascii="Times New Roman" w:hAnsi="Times New Roman" w:cs="Times New Roman"/>
          <w:sz w:val="28"/>
          <w:szCs w:val="28"/>
        </w:rPr>
        <w:t xml:space="preserve"> место) – 0,394.</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По ИРЧП Беларусь в 2020 г. была </w:t>
      </w:r>
      <w:r w:rsidRPr="00C72288">
        <w:rPr>
          <w:rFonts w:ascii="Times New Roman" w:hAnsi="Times New Roman" w:cs="Times New Roman"/>
          <w:sz w:val="28"/>
          <w:szCs w:val="28"/>
          <w:lang w:val="be-BY"/>
        </w:rPr>
        <w:t>на 50</w:t>
      </w:r>
      <w:r w:rsidR="00497AB6">
        <w:rPr>
          <w:rFonts w:ascii="Times New Roman" w:hAnsi="Times New Roman" w:cs="Times New Roman"/>
          <w:sz w:val="28"/>
          <w:szCs w:val="28"/>
          <w:lang w:val="be-BY"/>
        </w:rPr>
        <w:t>-м</w:t>
      </w:r>
      <w:r w:rsidRPr="00C72288">
        <w:rPr>
          <w:rFonts w:ascii="Times New Roman" w:hAnsi="Times New Roman" w:cs="Times New Roman"/>
          <w:sz w:val="28"/>
          <w:szCs w:val="28"/>
          <w:lang w:val="be-BY"/>
        </w:rPr>
        <w:t xml:space="preserve"> месте, в 2021 г. – на 53</w:t>
      </w:r>
      <w:r w:rsidR="00497AB6">
        <w:rPr>
          <w:rFonts w:ascii="Times New Roman" w:hAnsi="Times New Roman" w:cs="Times New Roman"/>
          <w:sz w:val="28"/>
          <w:szCs w:val="28"/>
          <w:lang w:val="be-BY"/>
        </w:rPr>
        <w:t>-м</w:t>
      </w:r>
      <w:r w:rsidRPr="00C72288">
        <w:rPr>
          <w:rFonts w:ascii="Times New Roman" w:hAnsi="Times New Roman" w:cs="Times New Roman"/>
          <w:sz w:val="28"/>
          <w:szCs w:val="28"/>
          <w:lang w:val="be-BY"/>
        </w:rPr>
        <w:t xml:space="preserve"> месте, в 2022 г. – на 60</w:t>
      </w:r>
      <w:r w:rsidR="00497AB6">
        <w:rPr>
          <w:rFonts w:ascii="Times New Roman" w:hAnsi="Times New Roman" w:cs="Times New Roman"/>
          <w:sz w:val="28"/>
          <w:szCs w:val="28"/>
          <w:lang w:val="be-BY"/>
        </w:rPr>
        <w:t>-м</w:t>
      </w:r>
      <w:r w:rsidRPr="00C72288">
        <w:rPr>
          <w:rFonts w:ascii="Times New Roman" w:hAnsi="Times New Roman" w:cs="Times New Roman"/>
          <w:sz w:val="28"/>
          <w:szCs w:val="28"/>
          <w:lang w:val="be-BY"/>
        </w:rPr>
        <w:t xml:space="preserve"> месте. </w:t>
      </w:r>
      <w:r w:rsidRPr="00C72288">
        <w:rPr>
          <w:rFonts w:ascii="Times New Roman" w:eastAsia="Times New Roman" w:hAnsi="Times New Roman" w:cs="Times New Roman"/>
          <w:color w:val="000000"/>
          <w:sz w:val="28"/>
          <w:szCs w:val="28"/>
          <w:lang w:eastAsia="ru-RU"/>
        </w:rPr>
        <w:t>В итоговом рейтинге Беларусь относится к стране с высоким уровнем ИРЧП с показателем до 0,9</w:t>
      </w:r>
      <w:r w:rsidRPr="00C72288">
        <w:rPr>
          <w:rFonts w:ascii="Times New Roman" w:hAnsi="Times New Roman" w:cs="Times New Roman"/>
          <w:sz w:val="28"/>
          <w:szCs w:val="28"/>
          <w:lang w:val="be-BY"/>
        </w:rPr>
        <w:t xml:space="preserve">. </w:t>
      </w:r>
      <w:r w:rsidRPr="00C72288">
        <w:rPr>
          <w:rFonts w:ascii="Times New Roman" w:hAnsi="Times New Roman" w:cs="Times New Roman"/>
          <w:sz w:val="28"/>
          <w:szCs w:val="28"/>
        </w:rPr>
        <w:t>В развитых странах индекс приближается к 1, в наименее развитых – к 0</w:t>
      </w:r>
      <w:r w:rsidR="006E3D2F" w:rsidRPr="00C72288">
        <w:rPr>
          <w:rFonts w:ascii="Times New Roman" w:hAnsi="Times New Roman" w:cs="Times New Roman"/>
          <w:sz w:val="28"/>
          <w:szCs w:val="28"/>
        </w:rPr>
        <w:t>,2. Для сравнения: СССР до 1991 </w:t>
      </w:r>
      <w:r w:rsidR="006F23FB" w:rsidRPr="00C72288">
        <w:rPr>
          <w:rFonts w:ascii="Times New Roman" w:hAnsi="Times New Roman" w:cs="Times New Roman"/>
          <w:sz w:val="28"/>
          <w:szCs w:val="28"/>
        </w:rPr>
        <w:t>г. занимал 30–33</w:t>
      </w:r>
      <w:r w:rsidR="00497AB6">
        <w:rPr>
          <w:rFonts w:ascii="Times New Roman" w:hAnsi="Times New Roman" w:cs="Times New Roman"/>
          <w:sz w:val="28"/>
          <w:szCs w:val="28"/>
        </w:rPr>
        <w:t>-е</w:t>
      </w:r>
      <w:r w:rsidR="006F23FB" w:rsidRPr="00C72288">
        <w:rPr>
          <w:rFonts w:ascii="Times New Roman" w:hAnsi="Times New Roman" w:cs="Times New Roman"/>
          <w:sz w:val="28"/>
          <w:szCs w:val="28"/>
        </w:rPr>
        <w:t xml:space="preserve"> место</w:t>
      </w:r>
      <w:r w:rsidRPr="00C72288">
        <w:rPr>
          <w:rFonts w:ascii="Times New Roman" w:hAnsi="Times New Roman" w:cs="Times New Roman"/>
          <w:sz w:val="28"/>
          <w:szCs w:val="28"/>
        </w:rPr>
        <w:t xml:space="preserve">. </w:t>
      </w:r>
      <w:r w:rsidRPr="00C72288">
        <w:rPr>
          <w:rFonts w:ascii="Times New Roman" w:eastAsia="Times New Roman" w:hAnsi="Times New Roman" w:cs="Times New Roman"/>
          <w:color w:val="000000"/>
          <w:sz w:val="28"/>
          <w:szCs w:val="28"/>
          <w:lang w:eastAsia="ru-RU"/>
        </w:rPr>
        <w:t>В рейтинге занимают</w:t>
      </w:r>
      <w:r w:rsidR="006E3D2F" w:rsidRPr="00C72288">
        <w:rPr>
          <w:rFonts w:ascii="Times New Roman" w:eastAsia="Times New Roman" w:hAnsi="Times New Roman" w:cs="Times New Roman"/>
          <w:color w:val="000000"/>
          <w:sz w:val="28"/>
          <w:szCs w:val="28"/>
          <w:lang w:eastAsia="ru-RU"/>
        </w:rPr>
        <w:t xml:space="preserve"> более высокие места Польша (34</w:t>
      </w:r>
      <w:r w:rsidR="00497AB6">
        <w:rPr>
          <w:rFonts w:ascii="Times New Roman" w:eastAsia="Times New Roman" w:hAnsi="Times New Roman" w:cs="Times New Roman"/>
          <w:color w:val="000000"/>
          <w:sz w:val="28"/>
          <w:szCs w:val="28"/>
          <w:lang w:eastAsia="ru-RU"/>
        </w:rPr>
        <w:t>-е</w:t>
      </w:r>
      <w:r w:rsidR="006E3D2F" w:rsidRPr="00C72288">
        <w:rPr>
          <w:rFonts w:ascii="Times New Roman" w:eastAsia="Times New Roman" w:hAnsi="Times New Roman" w:cs="Times New Roman"/>
          <w:color w:val="000000"/>
          <w:sz w:val="28"/>
          <w:szCs w:val="28"/>
          <w:lang w:eastAsia="ru-RU"/>
        </w:rPr>
        <w:t> </w:t>
      </w:r>
      <w:r w:rsidRPr="00C72288">
        <w:rPr>
          <w:rFonts w:ascii="Times New Roman" w:eastAsia="Times New Roman" w:hAnsi="Times New Roman" w:cs="Times New Roman"/>
          <w:color w:val="000000"/>
          <w:sz w:val="28"/>
          <w:szCs w:val="28"/>
          <w:lang w:eastAsia="ru-RU"/>
        </w:rPr>
        <w:t>место), Литва (35</w:t>
      </w:r>
      <w:r w:rsidR="00497AB6">
        <w:rPr>
          <w:rFonts w:ascii="Times New Roman" w:eastAsia="Times New Roman" w:hAnsi="Times New Roman" w:cs="Times New Roman"/>
          <w:color w:val="000000"/>
          <w:sz w:val="28"/>
          <w:szCs w:val="28"/>
          <w:lang w:eastAsia="ru-RU"/>
        </w:rPr>
        <w:t>-е</w:t>
      </w:r>
      <w:r w:rsidRPr="00C72288">
        <w:rPr>
          <w:rFonts w:ascii="Times New Roman" w:eastAsia="Times New Roman" w:hAnsi="Times New Roman" w:cs="Times New Roman"/>
          <w:color w:val="000000"/>
          <w:sz w:val="28"/>
          <w:szCs w:val="28"/>
          <w:lang w:eastAsia="ru-RU"/>
        </w:rPr>
        <w:t> место), Латвия (39</w:t>
      </w:r>
      <w:r w:rsidR="00497AB6">
        <w:rPr>
          <w:rFonts w:ascii="Times New Roman" w:eastAsia="Times New Roman" w:hAnsi="Times New Roman" w:cs="Times New Roman"/>
          <w:color w:val="000000"/>
          <w:sz w:val="28"/>
          <w:szCs w:val="28"/>
          <w:lang w:eastAsia="ru-RU"/>
        </w:rPr>
        <w:t xml:space="preserve">-е </w:t>
      </w:r>
      <w:r w:rsidRPr="00C72288">
        <w:rPr>
          <w:rFonts w:ascii="Times New Roman" w:eastAsia="Times New Roman" w:hAnsi="Times New Roman" w:cs="Times New Roman"/>
          <w:color w:val="000000"/>
          <w:sz w:val="28"/>
          <w:szCs w:val="28"/>
          <w:lang w:eastAsia="ru-RU"/>
        </w:rPr>
        <w:t>место), Россия (52</w:t>
      </w:r>
      <w:r w:rsidR="00497AB6">
        <w:rPr>
          <w:rFonts w:ascii="Times New Roman" w:eastAsia="Times New Roman" w:hAnsi="Times New Roman" w:cs="Times New Roman"/>
          <w:color w:val="000000"/>
          <w:sz w:val="28"/>
          <w:szCs w:val="28"/>
          <w:lang w:eastAsia="ru-RU"/>
        </w:rPr>
        <w:t>-е</w:t>
      </w:r>
      <w:r w:rsidR="006E3D2F" w:rsidRPr="00C72288">
        <w:rPr>
          <w:rFonts w:ascii="Times New Roman" w:eastAsia="Times New Roman" w:hAnsi="Times New Roman" w:cs="Times New Roman"/>
          <w:color w:val="000000"/>
          <w:sz w:val="28"/>
          <w:szCs w:val="28"/>
          <w:lang w:eastAsia="ru-RU"/>
        </w:rPr>
        <w:t xml:space="preserve"> место). Украина на 77</w:t>
      </w:r>
      <w:r w:rsidR="00497AB6">
        <w:rPr>
          <w:rFonts w:ascii="Times New Roman" w:eastAsia="Times New Roman" w:hAnsi="Times New Roman" w:cs="Times New Roman"/>
          <w:color w:val="000000"/>
          <w:sz w:val="28"/>
          <w:szCs w:val="28"/>
          <w:lang w:eastAsia="ru-RU"/>
        </w:rPr>
        <w:t>-м</w:t>
      </w:r>
      <w:r w:rsidR="006E3D2F" w:rsidRPr="00C72288">
        <w:rPr>
          <w:rFonts w:ascii="Times New Roman" w:eastAsia="Times New Roman" w:hAnsi="Times New Roman" w:cs="Times New Roman"/>
          <w:color w:val="000000"/>
          <w:sz w:val="28"/>
          <w:szCs w:val="28"/>
          <w:lang w:eastAsia="ru-RU"/>
        </w:rPr>
        <w:t xml:space="preserve"> месте</w:t>
      </w:r>
      <w:r w:rsidRPr="00C72288">
        <w:rPr>
          <w:rFonts w:ascii="Times New Roman" w:eastAsia="Times New Roman" w:hAnsi="Times New Roman" w:cs="Times New Roman"/>
          <w:color w:val="000000"/>
          <w:sz w:val="28"/>
          <w:szCs w:val="28"/>
          <w:lang w:eastAsia="ru-RU"/>
        </w:rPr>
        <w:t>. Топ-3 в рейтинге 2022 г. – Швейцария, Норвегия и Исландия.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Среди социальных нормативов выделяют </w:t>
      </w:r>
      <w:r w:rsidRPr="00C72288">
        <w:rPr>
          <w:rFonts w:ascii="Times New Roman" w:hAnsi="Times New Roman" w:cs="Times New Roman"/>
          <w:b/>
          <w:i/>
          <w:sz w:val="28"/>
          <w:szCs w:val="28"/>
        </w:rPr>
        <w:t>систему потребительских бюджетов</w:t>
      </w:r>
      <w:r w:rsidRPr="00C72288">
        <w:rPr>
          <w:rFonts w:ascii="Times New Roman" w:hAnsi="Times New Roman" w:cs="Times New Roman"/>
          <w:sz w:val="28"/>
          <w:szCs w:val="28"/>
        </w:rPr>
        <w:t xml:space="preserve">, в которую входят: </w:t>
      </w:r>
    </w:p>
    <w:p w:rsidR="00790B9D" w:rsidRPr="00C72288" w:rsidRDefault="006F23F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 xml:space="preserve">прожиточный минимум </w:t>
      </w:r>
      <w:r w:rsidR="00790B9D" w:rsidRPr="00C72288">
        <w:rPr>
          <w:rFonts w:ascii="Times New Roman" w:hAnsi="Times New Roman" w:cs="Times New Roman"/>
          <w:sz w:val="28"/>
          <w:szCs w:val="28"/>
        </w:rPr>
        <w:t>– минимальный набор материальных благ и услуг, необходимый для поддержания жизнедеятельности человека и сохранения его здоровья (продукты питания, одежда, обувь, белье, санитарно-гигиенические средства, коммунальные, бытовые, транспортные услуги и пр.);</w:t>
      </w:r>
    </w:p>
    <w:p w:rsidR="00790B9D" w:rsidRPr="00C72288" w:rsidRDefault="006F23F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бюджет прожиточного минимума</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(БПМ)</w:t>
      </w:r>
      <w:r w:rsidR="00790B9D" w:rsidRPr="00C72288">
        <w:rPr>
          <w:rFonts w:ascii="Times New Roman" w:hAnsi="Times New Roman" w:cs="Times New Roman"/>
          <w:sz w:val="28"/>
          <w:szCs w:val="28"/>
        </w:rPr>
        <w:t xml:space="preserve"> – стоимость материальных благ и услуг, которые необходимы для поддержания жизнедеятельности и удовлетворения физиологических и социальных потребностей человека на минимальном уровне по минимальным ценам. Пересматривается в Беларуси каждые три месяца. Минимальный размер </w:t>
      </w:r>
      <w:r w:rsidR="00790B9D" w:rsidRPr="00C72288">
        <w:rPr>
          <w:rFonts w:ascii="Times New Roman" w:hAnsi="Times New Roman" w:cs="Times New Roman"/>
          <w:sz w:val="28"/>
          <w:szCs w:val="28"/>
        </w:rPr>
        <w:lastRenderedPageBreak/>
        <w:t xml:space="preserve">оплаты труда и минимальный размер пенсии по старости в Беларуси поэтапно повышаются до величины прожиточного минимума. Семья или одиноко проживающий гражданин, среднедушевой доход в которой ниже величины прожиточного минимума, считаются малоимущими и имеют право на получение государственной социальной помощи. Прожиточный минимум </w:t>
      </w:r>
      <w:r w:rsidR="00790B9D" w:rsidRPr="00C72288">
        <w:rPr>
          <w:rFonts w:ascii="Times New Roman" w:eastAsia="Times New Roman" w:hAnsi="Times New Roman" w:cs="Times New Roman"/>
          <w:sz w:val="28"/>
          <w:szCs w:val="28"/>
          <w:lang w:eastAsia="ru-RU"/>
        </w:rPr>
        <w:t>–</w:t>
      </w:r>
      <w:r w:rsidR="00790B9D" w:rsidRPr="00C72288">
        <w:rPr>
          <w:rFonts w:ascii="Times New Roman" w:hAnsi="Times New Roman" w:cs="Times New Roman"/>
          <w:sz w:val="28"/>
          <w:szCs w:val="28"/>
        </w:rPr>
        <w:t xml:space="preserve"> норматив, позволяющий осуществлять адресную помощь нуждающимся категориям населения;</w:t>
      </w:r>
    </w:p>
    <w:p w:rsidR="00790B9D" w:rsidRPr="00C72288" w:rsidRDefault="0066755B" w:rsidP="00F46B97">
      <w:pPr>
        <w:spacing w:after="0" w:line="240" w:lineRule="auto"/>
        <w:ind w:firstLine="709"/>
        <w:jc w:val="both"/>
        <w:rPr>
          <w:rFonts w:ascii="Times New Roman" w:hAnsi="Times New Roman" w:cs="Times New Roman"/>
          <w:color w:val="202122"/>
          <w:sz w:val="28"/>
          <w:szCs w:val="28"/>
          <w:shd w:val="clear" w:color="auto" w:fill="FFFFFF"/>
        </w:rPr>
      </w:pPr>
      <w:hyperlink r:id="rId38" w:tooltip="Минимальный потребительский бюджет" w:history="1">
        <w:r w:rsidR="00790B9D" w:rsidRPr="00C72288">
          <w:rPr>
            <w:rFonts w:ascii="Times New Roman" w:hAnsi="Times New Roman" w:cs="Times New Roman"/>
            <w:sz w:val="28"/>
            <w:szCs w:val="28"/>
          </w:rPr>
          <w:t>–</w:t>
        </w:r>
        <w:r w:rsidR="006F23FB" w:rsidRPr="00C72288">
          <w:rPr>
            <w:rStyle w:val="a8"/>
            <w:rFonts w:ascii="Times New Roman" w:hAnsi="Times New Roman" w:cs="Times New Roman"/>
            <w:color w:val="auto"/>
            <w:sz w:val="28"/>
            <w:szCs w:val="28"/>
            <w:u w:val="none"/>
          </w:rPr>
          <w:t> </w:t>
        </w:r>
        <w:r w:rsidR="00790B9D" w:rsidRPr="00C72288">
          <w:rPr>
            <w:rStyle w:val="a8"/>
            <w:rFonts w:ascii="Times New Roman" w:hAnsi="Times New Roman" w:cs="Times New Roman"/>
            <w:b/>
            <w:i/>
            <w:color w:val="auto"/>
            <w:sz w:val="28"/>
            <w:szCs w:val="28"/>
            <w:u w:val="none"/>
          </w:rPr>
          <w:t>минимальный потребительский бюджет</w:t>
        </w:r>
      </w:hyperlink>
      <w:r w:rsidR="00790B9D" w:rsidRPr="00C72288">
        <w:rPr>
          <w:rFonts w:ascii="Times New Roman" w:hAnsi="Times New Roman" w:cs="Times New Roman"/>
          <w:b/>
          <w:i/>
          <w:sz w:val="28"/>
          <w:szCs w:val="28"/>
        </w:rPr>
        <w:t xml:space="preserve"> (МПБ) </w:t>
      </w:r>
      <w:r w:rsidR="00790B9D" w:rsidRPr="00C72288">
        <w:rPr>
          <w:rFonts w:ascii="Times New Roman" w:hAnsi="Times New Roman" w:cs="Times New Roman"/>
          <w:sz w:val="28"/>
          <w:szCs w:val="28"/>
          <w:shd w:val="clear" w:color="auto" w:fill="FFFFFF"/>
        </w:rPr>
        <w:t>– стоимость набора продовольственных и непродовольственных товаров и услуг, которое обеспечивает удовлетворение основных физиологических и социально-культурных потр</w:t>
      </w:r>
      <w:r w:rsidR="006E3D2F" w:rsidRPr="00C72288">
        <w:rPr>
          <w:rFonts w:ascii="Times New Roman" w:hAnsi="Times New Roman" w:cs="Times New Roman"/>
          <w:sz w:val="28"/>
          <w:szCs w:val="28"/>
          <w:shd w:val="clear" w:color="auto" w:fill="FFFFFF"/>
        </w:rPr>
        <w:t>ебностей человека. Э</w:t>
      </w:r>
      <w:r w:rsidR="00790B9D" w:rsidRPr="00C72288">
        <w:rPr>
          <w:rFonts w:ascii="Times New Roman" w:hAnsi="Times New Roman" w:cs="Times New Roman"/>
          <w:sz w:val="28"/>
          <w:szCs w:val="28"/>
          <w:shd w:val="clear" w:color="auto" w:fill="FFFFFF"/>
        </w:rPr>
        <w:t xml:space="preserve">то стоимость </w:t>
      </w:r>
      <w:r w:rsidR="00790B9D" w:rsidRPr="00C72288">
        <w:rPr>
          <w:rFonts w:ascii="Times New Roman" w:hAnsi="Times New Roman" w:cs="Times New Roman"/>
          <w:b/>
          <w:i/>
          <w:sz w:val="28"/>
          <w:szCs w:val="28"/>
          <w:shd w:val="clear" w:color="auto" w:fill="FFFFFF"/>
        </w:rPr>
        <w:t xml:space="preserve">минимальной </w:t>
      </w:r>
      <w:hyperlink r:id="rId39" w:tooltip="Потребительская корзина" w:history="1">
        <w:r w:rsidR="00790B9D" w:rsidRPr="00C72288">
          <w:rPr>
            <w:rStyle w:val="a8"/>
            <w:rFonts w:ascii="Times New Roman" w:hAnsi="Times New Roman" w:cs="Times New Roman"/>
            <w:b/>
            <w:i/>
            <w:color w:val="auto"/>
            <w:sz w:val="28"/>
            <w:szCs w:val="28"/>
            <w:u w:val="none"/>
            <w:shd w:val="clear" w:color="auto" w:fill="FFFFFF"/>
          </w:rPr>
          <w:t>потребительской корзины</w:t>
        </w:r>
      </w:hyperlink>
      <w:r w:rsidR="00790B9D" w:rsidRPr="00C72288">
        <w:rPr>
          <w:rFonts w:ascii="Times New Roman" w:hAnsi="Times New Roman" w:cs="Times New Roman"/>
          <w:sz w:val="28"/>
          <w:szCs w:val="28"/>
          <w:shd w:val="clear" w:color="auto" w:fill="FFFFFF"/>
        </w:rPr>
        <w:t>.</w:t>
      </w:r>
      <w:r w:rsidR="006E3D2F" w:rsidRPr="00C72288">
        <w:rPr>
          <w:rFonts w:ascii="Times New Roman" w:hAnsi="Times New Roman" w:cs="Times New Roman"/>
          <w:sz w:val="28"/>
          <w:szCs w:val="28"/>
          <w:shd w:val="clear" w:color="auto" w:fill="FFFFFF"/>
        </w:rPr>
        <w:t xml:space="preserve"> МПБ</w:t>
      </w:r>
      <w:r w:rsidR="00790B9D" w:rsidRPr="00C72288">
        <w:rPr>
          <w:rFonts w:ascii="Times New Roman" w:hAnsi="Times New Roman" w:cs="Times New Roman"/>
          <w:sz w:val="28"/>
          <w:szCs w:val="28"/>
          <w:shd w:val="clear" w:color="auto" w:fill="FFFFFF"/>
        </w:rPr>
        <w:t xml:space="preserve"> определяет нижнюю </w:t>
      </w:r>
      <w:r w:rsidR="00790B9D" w:rsidRPr="00C72288">
        <w:rPr>
          <w:rFonts w:ascii="Times New Roman" w:hAnsi="Times New Roman" w:cs="Times New Roman"/>
          <w:b/>
          <w:i/>
          <w:sz w:val="28"/>
          <w:szCs w:val="28"/>
          <w:shd w:val="clear" w:color="auto" w:fill="FFFFFF"/>
        </w:rPr>
        <w:t xml:space="preserve">границу </w:t>
      </w:r>
      <w:r w:rsidR="00790B9D" w:rsidRPr="00C72288">
        <w:rPr>
          <w:rFonts w:ascii="Times New Roman" w:hAnsi="Times New Roman" w:cs="Times New Roman"/>
          <w:b/>
          <w:i/>
          <w:iCs/>
          <w:sz w:val="28"/>
          <w:szCs w:val="28"/>
          <w:shd w:val="clear" w:color="auto" w:fill="FFFFFF"/>
        </w:rPr>
        <w:t>стоимости жизни</w:t>
      </w:r>
      <w:r w:rsidR="00790B9D" w:rsidRPr="00C72288">
        <w:rPr>
          <w:rFonts w:ascii="Times New Roman" w:hAnsi="Times New Roman" w:cs="Times New Roman"/>
          <w:b/>
          <w:sz w:val="28"/>
          <w:szCs w:val="28"/>
          <w:shd w:val="clear" w:color="auto" w:fill="FFFFFF"/>
        </w:rPr>
        <w:t xml:space="preserve"> </w:t>
      </w:r>
      <w:r w:rsidR="00790B9D" w:rsidRPr="00C72288">
        <w:rPr>
          <w:rFonts w:ascii="Times New Roman" w:hAnsi="Times New Roman" w:cs="Times New Roman"/>
          <w:sz w:val="28"/>
          <w:szCs w:val="28"/>
          <w:shd w:val="clear" w:color="auto" w:fill="FFFFFF"/>
        </w:rPr>
        <w:t>в условиях данного общества, за которой следует нищета.</w:t>
      </w:r>
      <w:r w:rsidR="00790B9D" w:rsidRPr="00C72288">
        <w:rPr>
          <w:rFonts w:ascii="Times New Roman" w:hAnsi="Times New Roman" w:cs="Times New Roman"/>
          <w:sz w:val="28"/>
          <w:szCs w:val="28"/>
        </w:rPr>
        <w:t xml:space="preserve"> МПБ характеризует стоимостную оценку благ и услуг более высокого по сравнению с прожиточным минимумом уровня, он обеспечивает нормальное воспроизводство рабочей силы для работающих и жизнедеятельность для нетрудоспособных;</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w:t>
      </w:r>
      <w:r w:rsidR="00165D54" w:rsidRPr="00C72288">
        <w:rPr>
          <w:rFonts w:ascii="Times New Roman" w:eastAsia="Times New Roman" w:hAnsi="Times New Roman" w:cs="Times New Roman"/>
          <w:sz w:val="28"/>
          <w:szCs w:val="28"/>
          <w:lang w:val="be-BY" w:eastAsia="ru-RU"/>
        </w:rPr>
        <w:t> </w:t>
      </w:r>
      <w:r w:rsidRPr="00C72288">
        <w:rPr>
          <w:rFonts w:ascii="Times New Roman" w:hAnsi="Times New Roman" w:cs="Times New Roman"/>
          <w:b/>
          <w:i/>
          <w:sz w:val="28"/>
          <w:szCs w:val="28"/>
        </w:rPr>
        <w:t xml:space="preserve">бюджет высокого достатка </w:t>
      </w:r>
      <w:r w:rsidRPr="00C72288">
        <w:rPr>
          <w:rFonts w:ascii="Times New Roman" w:hAnsi="Times New Roman" w:cs="Times New Roman"/>
          <w:sz w:val="28"/>
          <w:szCs w:val="28"/>
        </w:rPr>
        <w:t xml:space="preserve">– бюджет различных групп населения с уровнем доходов выше средних показателей по региону, позволяющий удовлетворять рациональные физические и духовные потребности и обеспечивающий развивающийся характер потребления.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Нормативы уровня и качества жизни являются исторически обусловленными и меняются с повышением потребностей и обеспечивающими ресурсами.</w:t>
      </w:r>
    </w:p>
    <w:p w:rsidR="006F23FB" w:rsidRPr="00C72288" w:rsidRDefault="006F23FB" w:rsidP="00F46B97">
      <w:pPr>
        <w:spacing w:after="0" w:line="240" w:lineRule="auto"/>
        <w:ind w:firstLine="709"/>
        <w:jc w:val="both"/>
        <w:rPr>
          <w:rFonts w:ascii="Times New Roman" w:hAnsi="Times New Roman" w:cs="Times New Roman"/>
          <w:b/>
          <w:sz w:val="28"/>
          <w:szCs w:val="28"/>
        </w:rPr>
      </w:pP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2. Социально-экономический потенциал семь</w:t>
      </w:r>
      <w:r w:rsidR="006F23FB" w:rsidRPr="00C72288">
        <w:rPr>
          <w:rFonts w:ascii="Times New Roman" w:hAnsi="Times New Roman" w:cs="Times New Roman"/>
          <w:b/>
          <w:sz w:val="28"/>
          <w:szCs w:val="28"/>
        </w:rPr>
        <w:t>и как показатель благосостояния</w:t>
      </w:r>
    </w:p>
    <w:p w:rsidR="00790B9D" w:rsidRPr="00C72288" w:rsidRDefault="00790B9D" w:rsidP="00F46B97">
      <w:pPr>
        <w:spacing w:after="0" w:line="240" w:lineRule="auto"/>
        <w:ind w:firstLine="720"/>
        <w:jc w:val="both"/>
        <w:rPr>
          <w:rFonts w:ascii="Times New Roman" w:eastAsia="Times New Roman" w:hAnsi="Times New Roman" w:cs="Times New Roman"/>
          <w:b/>
          <w:sz w:val="28"/>
          <w:szCs w:val="28"/>
          <w:lang w:eastAsia="ru-RU"/>
        </w:rPr>
      </w:pPr>
      <w:r w:rsidRPr="00C72288">
        <w:rPr>
          <w:rFonts w:ascii="Times New Roman" w:eastAsia="Times New Roman" w:hAnsi="Times New Roman" w:cs="Times New Roman"/>
          <w:sz w:val="28"/>
          <w:szCs w:val="28"/>
          <w:lang w:eastAsia="ru-RU"/>
        </w:rPr>
        <w:t xml:space="preserve">В экономике действуют </w:t>
      </w:r>
      <w:r w:rsidRPr="00C72288">
        <w:rPr>
          <w:rFonts w:ascii="Times New Roman" w:eastAsia="Times New Roman" w:hAnsi="Times New Roman" w:cs="Times New Roman"/>
          <w:b/>
          <w:i/>
          <w:sz w:val="28"/>
          <w:szCs w:val="28"/>
          <w:lang w:eastAsia="ru-RU"/>
        </w:rPr>
        <w:t>три типа хозяйствующих субъектов</w:t>
      </w:r>
      <w:r w:rsidRPr="00C72288">
        <w:rPr>
          <w:rFonts w:ascii="Times New Roman" w:eastAsia="Times New Roman" w:hAnsi="Times New Roman" w:cs="Times New Roman"/>
          <w:sz w:val="28"/>
          <w:szCs w:val="28"/>
          <w:lang w:eastAsia="ru-RU"/>
        </w:rPr>
        <w:t xml:space="preserve">: домохозяйство, фирма и государство. Домашнее хозяйство – самая многочисленная категория субъектов хозяйствования. К ним относятся все потребители, наемные работники, владельцы капиталов, земли, средств производства. </w:t>
      </w:r>
      <w:r w:rsidRPr="00C72288">
        <w:rPr>
          <w:rFonts w:ascii="Times New Roman" w:hAnsi="Times New Roman" w:cs="Times New Roman"/>
          <w:sz w:val="28"/>
          <w:szCs w:val="28"/>
        </w:rPr>
        <w:t>Само понятие «экономика» изначально имело значение «искусство ведения домашнего хозяйства».</w:t>
      </w:r>
    </w:p>
    <w:p w:rsidR="00790B9D" w:rsidRPr="00C72288" w:rsidRDefault="00790B9D" w:rsidP="00F46B97">
      <w:pPr>
        <w:spacing w:after="0" w:line="240" w:lineRule="auto"/>
        <w:ind w:firstLine="708"/>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b/>
          <w:i/>
          <w:iCs/>
          <w:sz w:val="28"/>
          <w:szCs w:val="28"/>
          <w:lang w:eastAsia="ru-RU"/>
        </w:rPr>
        <w:t>Домашнее хозяйство</w:t>
      </w:r>
      <w:r w:rsidRPr="00C72288">
        <w:rPr>
          <w:rFonts w:ascii="Times New Roman" w:eastAsia="Times New Roman" w:hAnsi="Times New Roman" w:cs="Times New Roman"/>
          <w:i/>
          <w:iCs/>
          <w:sz w:val="28"/>
          <w:szCs w:val="28"/>
          <w:lang w:eastAsia="ru-RU"/>
        </w:rPr>
        <w:t xml:space="preserve"> –</w:t>
      </w:r>
      <w:r w:rsidRPr="00C72288">
        <w:rPr>
          <w:rFonts w:ascii="Times New Roman" w:eastAsia="Times New Roman" w:hAnsi="Times New Roman" w:cs="Times New Roman"/>
          <w:sz w:val="28"/>
          <w:szCs w:val="28"/>
          <w:lang w:eastAsia="ru-RU"/>
        </w:rPr>
        <w:t xml:space="preserve"> экономическая единица, хозяйствующий субъект в лице одного или нескольких лиц. Это форма хозяйственной деятельности, объединяющая людей при организации их совместного быта. Домохозяйство может состоять из одного человека, живущего самостоятельно</w:t>
      </w:r>
      <w:r w:rsidR="001F74E0" w:rsidRPr="00C72288">
        <w:rPr>
          <w:rFonts w:ascii="Times New Roman" w:eastAsia="Times New Roman" w:hAnsi="Times New Roman" w:cs="Times New Roman"/>
          <w:sz w:val="28"/>
          <w:szCs w:val="28"/>
          <w:lang w:eastAsia="ru-RU"/>
        </w:rPr>
        <w:t>,</w:t>
      </w:r>
      <w:r w:rsidRPr="00C72288">
        <w:rPr>
          <w:rFonts w:ascii="Times New Roman" w:eastAsia="Times New Roman" w:hAnsi="Times New Roman" w:cs="Times New Roman"/>
          <w:sz w:val="28"/>
          <w:szCs w:val="28"/>
          <w:lang w:eastAsia="ru-RU"/>
        </w:rPr>
        <w:t xml:space="preserve"> или семьи. Членами могут быть родственники, друзья, компаньоны, сотрудники. </w:t>
      </w:r>
    </w:p>
    <w:p w:rsidR="00790B9D" w:rsidRPr="00C72288" w:rsidRDefault="00790B9D" w:rsidP="00F46B97">
      <w:pPr>
        <w:spacing w:after="0" w:line="240" w:lineRule="auto"/>
        <w:ind w:firstLine="708"/>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b/>
          <w:i/>
          <w:sz w:val="28"/>
          <w:szCs w:val="28"/>
          <w:lang w:eastAsia="ru-RU"/>
        </w:rPr>
        <w:t>Признаки домашнего хозяйства</w:t>
      </w:r>
      <w:r w:rsidRPr="00C72288">
        <w:rPr>
          <w:rFonts w:ascii="Times New Roman" w:eastAsia="Times New Roman" w:hAnsi="Times New Roman" w:cs="Times New Roman"/>
          <w:sz w:val="28"/>
          <w:szCs w:val="28"/>
          <w:lang w:eastAsia="ru-RU"/>
        </w:rPr>
        <w:t>:</w:t>
      </w:r>
      <w:r w:rsidR="001F74E0" w:rsidRPr="00C72288">
        <w:rPr>
          <w:rFonts w:ascii="Times New Roman" w:eastAsia="Times New Roman" w:hAnsi="Times New Roman" w:cs="Times New Roman"/>
          <w:sz w:val="28"/>
          <w:szCs w:val="28"/>
          <w:lang w:eastAsia="ru-RU"/>
        </w:rPr>
        <w:t xml:space="preserve"> общность бюджета его членов, совместное проживание,</w:t>
      </w:r>
      <w:r w:rsidRPr="00C72288">
        <w:rPr>
          <w:rFonts w:ascii="Times New Roman" w:eastAsia="Times New Roman" w:hAnsi="Times New Roman" w:cs="Times New Roman"/>
          <w:sz w:val="28"/>
          <w:szCs w:val="28"/>
          <w:lang w:eastAsia="ru-RU"/>
        </w:rPr>
        <w:t xml:space="preserve"> совместное питание.</w:t>
      </w:r>
    </w:p>
    <w:p w:rsidR="00790B9D" w:rsidRPr="00C72288" w:rsidRDefault="00790B9D" w:rsidP="00F46B97">
      <w:pPr>
        <w:spacing w:after="0" w:line="240" w:lineRule="auto"/>
        <w:ind w:firstLine="708"/>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xml:space="preserve">Домашнее хозяйство включает имущество, денежные средства, орудия труда и охватывает деятельность людей по месту жительства во </w:t>
      </w:r>
      <w:r w:rsidRPr="00C72288">
        <w:rPr>
          <w:rFonts w:ascii="Times New Roman" w:eastAsia="Times New Roman" w:hAnsi="Times New Roman" w:cs="Times New Roman"/>
          <w:sz w:val="28"/>
          <w:szCs w:val="28"/>
          <w:lang w:eastAsia="ru-RU"/>
        </w:rPr>
        <w:lastRenderedPageBreak/>
        <w:t>внерабочее время. Осуществляет домашние дела: приготовление пищи, уборка и ремонт помещений, уход за животными, содержание приусадебного участка, совместное использование свободного времени. Домашние хозяйства обеспечивают производство и воспроизводство человеческого капитала, самостоятельно принимают экономические решения, являются собственником какого-либо фактора производства (труда, земли), стремятся к максимальному удовлетворению своих потребностей, используя полученный доход от реализации факторов производства.</w:t>
      </w:r>
    </w:p>
    <w:p w:rsidR="00790B9D" w:rsidRPr="00C72288" w:rsidRDefault="00790B9D" w:rsidP="00F46B97">
      <w:pPr>
        <w:spacing w:after="0" w:line="240" w:lineRule="auto"/>
        <w:ind w:firstLine="720"/>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b/>
          <w:i/>
          <w:sz w:val="28"/>
          <w:szCs w:val="28"/>
          <w:lang w:eastAsia="ru-RU"/>
        </w:rPr>
        <w:t>Семья</w:t>
      </w:r>
      <w:r w:rsidRPr="00C72288">
        <w:rPr>
          <w:rFonts w:ascii="Times New Roman" w:eastAsia="Times New Roman" w:hAnsi="Times New Roman" w:cs="Times New Roman"/>
          <w:sz w:val="28"/>
          <w:szCs w:val="28"/>
          <w:lang w:eastAsia="ru-RU"/>
        </w:rPr>
        <w:t xml:space="preserve"> – осознанно организованная на основе заключения брака или родственных связей малая группа людей, которых объединяет общность быта и совместная реализация социальных, экономических и духовных потребностей. Семья обеспечивает естественную среду для материальной, финансовой и эмоциональной поддержки друг друга, необходимой для роста и развития человека, обеспечивает уход и заботу о детях, инвалидах и престарелых. </w:t>
      </w:r>
    </w:p>
    <w:p w:rsidR="00790B9D" w:rsidRPr="00C72288" w:rsidRDefault="00790B9D" w:rsidP="00F46B97">
      <w:pPr>
        <w:spacing w:after="0" w:line="240" w:lineRule="auto"/>
        <w:ind w:firstLine="720"/>
        <w:jc w:val="both"/>
        <w:rPr>
          <w:rFonts w:ascii="Times New Roman" w:eastAsia="Times New Roman" w:hAnsi="Times New Roman" w:cs="Times New Roman"/>
          <w:b/>
          <w:i/>
          <w:sz w:val="28"/>
          <w:szCs w:val="28"/>
          <w:lang w:eastAsia="ru-RU"/>
        </w:rPr>
      </w:pPr>
      <w:r w:rsidRPr="00C72288">
        <w:rPr>
          <w:rFonts w:ascii="Times New Roman" w:eastAsia="Times New Roman" w:hAnsi="Times New Roman" w:cs="Times New Roman"/>
          <w:b/>
          <w:i/>
          <w:sz w:val="28"/>
          <w:szCs w:val="28"/>
          <w:lang w:eastAsia="ru-RU"/>
        </w:rPr>
        <w:t xml:space="preserve">Функции семьи проявляются на трех стадиях – </w:t>
      </w:r>
      <w:r w:rsidR="006E3D2F" w:rsidRPr="00C72288">
        <w:rPr>
          <w:rFonts w:ascii="Times New Roman" w:hAnsi="Times New Roman" w:cs="Times New Roman"/>
          <w:b/>
          <w:i/>
          <w:sz w:val="28"/>
          <w:szCs w:val="28"/>
        </w:rPr>
        <w:t>образования, производства</w:t>
      </w:r>
      <w:r w:rsidRPr="00C72288">
        <w:rPr>
          <w:rFonts w:ascii="Times New Roman" w:hAnsi="Times New Roman" w:cs="Times New Roman"/>
          <w:b/>
          <w:i/>
          <w:sz w:val="28"/>
          <w:szCs w:val="28"/>
        </w:rPr>
        <w:t xml:space="preserve"> и реализации «человеческого капитала»</w:t>
      </w:r>
      <w:r w:rsidRPr="00C72288">
        <w:rPr>
          <w:rFonts w:ascii="Times New Roman" w:eastAsia="Times New Roman" w:hAnsi="Times New Roman" w:cs="Times New Roman"/>
          <w:b/>
          <w:i/>
          <w:sz w:val="28"/>
          <w:szCs w:val="28"/>
          <w:lang w:eastAsia="ru-RU"/>
        </w:rPr>
        <w:t>:</w:t>
      </w:r>
    </w:p>
    <w:p w:rsidR="00790B9D" w:rsidRPr="00C72288" w:rsidRDefault="001F74E0" w:rsidP="00F46B97">
      <w:pPr>
        <w:spacing w:after="0" w:line="240" w:lineRule="auto"/>
        <w:ind w:firstLine="720"/>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i/>
          <w:sz w:val="28"/>
          <w:szCs w:val="28"/>
          <w:lang w:eastAsia="ru-RU"/>
        </w:rPr>
        <w:t>на первой стадии (образование «человеческого капитала»)</w:t>
      </w:r>
      <w:r w:rsidR="00790B9D" w:rsidRPr="00C72288">
        <w:rPr>
          <w:rFonts w:ascii="Times New Roman" w:eastAsia="Times New Roman" w:hAnsi="Times New Roman" w:cs="Times New Roman"/>
          <w:sz w:val="28"/>
          <w:szCs w:val="28"/>
          <w:lang w:eastAsia="ru-RU"/>
        </w:rPr>
        <w:t xml:space="preserve"> – формируется семья, создается ее материальная база, обеспечивающая ведение домашнего хозяйства, формирования и использования семейного бюджета;</w:t>
      </w:r>
    </w:p>
    <w:p w:rsidR="00790B9D" w:rsidRPr="00C72288" w:rsidRDefault="001F74E0" w:rsidP="00F46B97">
      <w:pPr>
        <w:spacing w:after="0" w:line="240" w:lineRule="auto"/>
        <w:ind w:firstLine="720"/>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i/>
          <w:sz w:val="28"/>
          <w:szCs w:val="28"/>
          <w:lang w:eastAsia="ru-RU"/>
        </w:rPr>
        <w:t>на второй стадии</w:t>
      </w:r>
      <w:r w:rsidR="00790B9D" w:rsidRPr="00C72288">
        <w:rPr>
          <w:rFonts w:ascii="Times New Roman" w:eastAsia="Times New Roman" w:hAnsi="Times New Roman" w:cs="Times New Roman"/>
          <w:sz w:val="28"/>
          <w:szCs w:val="28"/>
          <w:lang w:eastAsia="ru-RU"/>
        </w:rPr>
        <w:t xml:space="preserve"> </w:t>
      </w:r>
      <w:r w:rsidR="00790B9D" w:rsidRPr="00C72288">
        <w:rPr>
          <w:rFonts w:ascii="Times New Roman" w:eastAsia="Times New Roman" w:hAnsi="Times New Roman" w:cs="Times New Roman"/>
          <w:i/>
          <w:sz w:val="28"/>
          <w:szCs w:val="28"/>
          <w:lang w:eastAsia="ru-RU"/>
        </w:rPr>
        <w:t xml:space="preserve">(воспроизводство «человеческого капитала») </w:t>
      </w:r>
      <w:r w:rsidR="00790B9D" w:rsidRPr="00C72288">
        <w:rPr>
          <w:rFonts w:ascii="Times New Roman" w:eastAsia="Times New Roman" w:hAnsi="Times New Roman" w:cs="Times New Roman"/>
          <w:sz w:val="28"/>
          <w:szCs w:val="28"/>
          <w:lang w:eastAsia="ru-RU"/>
        </w:rPr>
        <w:t>– выполняются детородная, воспитательная и рекреационная функции (воспитание детей, восстановление работоспособности, отдых, свободное время).</w:t>
      </w:r>
      <w:r w:rsidR="00790B9D" w:rsidRPr="00C72288">
        <w:rPr>
          <w:rFonts w:ascii="Times New Roman" w:hAnsi="Times New Roman" w:cs="Times New Roman"/>
          <w:sz w:val="28"/>
          <w:szCs w:val="28"/>
        </w:rPr>
        <w:t xml:space="preserve"> Для производства «человеческого капитала» необходимы сами производители, члены семьи, материальные ресурсы, товары и услуги;</w:t>
      </w:r>
    </w:p>
    <w:p w:rsidR="00790B9D" w:rsidRPr="00C72288" w:rsidRDefault="001F74E0" w:rsidP="00F46B97">
      <w:pPr>
        <w:spacing w:after="0" w:line="240" w:lineRule="auto"/>
        <w:ind w:firstLine="720"/>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i/>
          <w:sz w:val="28"/>
          <w:szCs w:val="28"/>
          <w:lang w:eastAsia="ru-RU"/>
        </w:rPr>
        <w:t>на третьей стадии</w:t>
      </w:r>
      <w:r w:rsidR="00790B9D" w:rsidRPr="00C72288">
        <w:rPr>
          <w:rFonts w:ascii="Times New Roman" w:eastAsia="Times New Roman" w:hAnsi="Times New Roman" w:cs="Times New Roman"/>
          <w:sz w:val="28"/>
          <w:szCs w:val="28"/>
          <w:lang w:eastAsia="ru-RU"/>
        </w:rPr>
        <w:t xml:space="preserve"> </w:t>
      </w:r>
      <w:r w:rsidR="00790B9D" w:rsidRPr="00C72288">
        <w:rPr>
          <w:rFonts w:ascii="Times New Roman" w:hAnsi="Times New Roman" w:cs="Times New Roman"/>
          <w:i/>
          <w:sz w:val="28"/>
          <w:szCs w:val="28"/>
        </w:rPr>
        <w:t>(реализация «человеческого капитала»)</w:t>
      </w:r>
      <w:r w:rsidR="00790B9D" w:rsidRPr="00C72288">
        <w:rPr>
          <w:rFonts w:ascii="Times New Roman" w:hAnsi="Times New Roman" w:cs="Times New Roman"/>
          <w:sz w:val="28"/>
          <w:szCs w:val="28"/>
        </w:rPr>
        <w:t xml:space="preserve"> –</w:t>
      </w:r>
      <w:r w:rsidR="00790B9D" w:rsidRPr="00C72288">
        <w:rPr>
          <w:rFonts w:ascii="Times New Roman" w:eastAsia="Times New Roman" w:hAnsi="Times New Roman" w:cs="Times New Roman"/>
          <w:sz w:val="28"/>
          <w:szCs w:val="28"/>
          <w:lang w:eastAsia="ru-RU"/>
        </w:rPr>
        <w:t xml:space="preserve"> участие членов семьи в </w:t>
      </w:r>
      <w:r w:rsidR="00790B9D" w:rsidRPr="00C72288">
        <w:rPr>
          <w:rFonts w:ascii="Times New Roman" w:hAnsi="Times New Roman" w:cs="Times New Roman"/>
          <w:sz w:val="28"/>
          <w:szCs w:val="28"/>
        </w:rPr>
        <w:t xml:space="preserve">различных видах предпринимательства и трудоустройства вне семьи, организация семейного бизнеса, ведение домашнего хозяйства, получение и распределение доходов.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Особенности экономической функции семьи в условиях рыночных отношений и противоречий современного общества: </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hAnsi="Times New Roman" w:cs="Times New Roman"/>
          <w:sz w:val="28"/>
          <w:szCs w:val="28"/>
        </w:rPr>
        <w:t xml:space="preserve">в государственной концепции социальной защиты на первый план выдвигается </w:t>
      </w:r>
      <w:r w:rsidR="00790B9D" w:rsidRPr="00C72288">
        <w:rPr>
          <w:rFonts w:ascii="Times New Roman" w:hAnsi="Times New Roman" w:cs="Times New Roman"/>
          <w:b/>
          <w:i/>
          <w:sz w:val="28"/>
          <w:szCs w:val="28"/>
        </w:rPr>
        <w:t>создание условий для самообеспечения</w:t>
      </w:r>
      <w:r w:rsidR="00790B9D" w:rsidRPr="00C72288">
        <w:rPr>
          <w:rFonts w:ascii="Times New Roman" w:hAnsi="Times New Roman" w:cs="Times New Roman"/>
          <w:sz w:val="28"/>
          <w:szCs w:val="28"/>
        </w:rPr>
        <w:t>, семья становится гарантом выживания;</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hAnsi="Times New Roman" w:cs="Times New Roman"/>
          <w:sz w:val="28"/>
          <w:szCs w:val="28"/>
        </w:rPr>
        <w:t xml:space="preserve">трансформируется экономическая функция семьи в направлении </w:t>
      </w:r>
      <w:r w:rsidR="00790B9D" w:rsidRPr="00C72288">
        <w:rPr>
          <w:rFonts w:ascii="Times New Roman" w:hAnsi="Times New Roman" w:cs="Times New Roman"/>
          <w:b/>
          <w:i/>
          <w:sz w:val="28"/>
          <w:szCs w:val="28"/>
        </w:rPr>
        <w:t>накопления собственности</w:t>
      </w:r>
      <w:r w:rsidR="00790B9D" w:rsidRPr="00C72288">
        <w:rPr>
          <w:rFonts w:ascii="Times New Roman" w:hAnsi="Times New Roman" w:cs="Times New Roman"/>
          <w:sz w:val="28"/>
          <w:szCs w:val="28"/>
        </w:rPr>
        <w:t>, как гарантии социальной защищенности семьи;</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hAnsi="Times New Roman" w:cs="Times New Roman"/>
          <w:sz w:val="28"/>
          <w:szCs w:val="28"/>
        </w:rPr>
        <w:t xml:space="preserve">на осуществление экономической функции семьи </w:t>
      </w:r>
      <w:r w:rsidR="00790B9D" w:rsidRPr="00C72288">
        <w:rPr>
          <w:rFonts w:ascii="Times New Roman" w:hAnsi="Times New Roman" w:cs="Times New Roman"/>
          <w:b/>
          <w:i/>
          <w:sz w:val="28"/>
          <w:szCs w:val="28"/>
        </w:rPr>
        <w:t>оказывают воздействие система потребностей и субъективные особенности</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
          <w:i/>
          <w:sz w:val="28"/>
          <w:szCs w:val="28"/>
        </w:rPr>
        <w:t>членов семьи</w:t>
      </w:r>
      <w:r w:rsidR="00790B9D" w:rsidRPr="00C72288">
        <w:rPr>
          <w:rFonts w:ascii="Times New Roman" w:hAnsi="Times New Roman" w:cs="Times New Roman"/>
          <w:sz w:val="28"/>
          <w:szCs w:val="28"/>
        </w:rPr>
        <w:t xml:space="preserve"> (характер, культурное развитие, национальные особенности</w:t>
      </w:r>
      <w:r w:rsidR="006E3D2F" w:rsidRPr="00C72288">
        <w:rPr>
          <w:rFonts w:ascii="Times New Roman" w:hAnsi="Times New Roman" w:cs="Times New Roman"/>
          <w:sz w:val="28"/>
          <w:szCs w:val="28"/>
        </w:rPr>
        <w:t>)</w:t>
      </w:r>
      <w:r w:rsidR="00790B9D" w:rsidRPr="00C72288">
        <w:rPr>
          <w:rFonts w:ascii="Times New Roman" w:hAnsi="Times New Roman" w:cs="Times New Roman"/>
          <w:sz w:val="28"/>
          <w:szCs w:val="28"/>
        </w:rPr>
        <w:t>;</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lastRenderedPageBreak/>
        <w:t>– </w:t>
      </w:r>
      <w:r w:rsidR="00790B9D" w:rsidRPr="00C72288">
        <w:rPr>
          <w:rFonts w:ascii="Times New Roman" w:hAnsi="Times New Roman" w:cs="Times New Roman"/>
          <w:sz w:val="28"/>
          <w:szCs w:val="28"/>
        </w:rPr>
        <w:t xml:space="preserve">воспроизводство человека как личности означает </w:t>
      </w:r>
      <w:r w:rsidR="00790B9D" w:rsidRPr="00C72288">
        <w:rPr>
          <w:rFonts w:ascii="Times New Roman" w:hAnsi="Times New Roman" w:cs="Times New Roman"/>
          <w:b/>
          <w:i/>
          <w:sz w:val="28"/>
          <w:szCs w:val="28"/>
        </w:rPr>
        <w:t>воспитание не как инфантильного потребителя, а как трудящегося, надеющегося на себя</w:t>
      </w:r>
      <w:r w:rsidR="00790B9D" w:rsidRPr="00C72288">
        <w:rPr>
          <w:rFonts w:ascii="Times New Roman" w:hAnsi="Times New Roman" w:cs="Times New Roman"/>
          <w:sz w:val="28"/>
          <w:szCs w:val="28"/>
        </w:rPr>
        <w:t>. Это означает подготовку детей к труду, профессиональное ориентирование и экономическое воспитание, формирование хозяина своей жизни;</w:t>
      </w:r>
    </w:p>
    <w:p w:rsidR="00790B9D" w:rsidRPr="00C72288" w:rsidRDefault="001F74E0"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Два</w:t>
      </w:r>
      <w:r w:rsidR="00790B9D" w:rsidRPr="00C72288">
        <w:rPr>
          <w:rFonts w:ascii="Times New Roman" w:hAnsi="Times New Roman" w:cs="Times New Roman"/>
          <w:b/>
          <w:i/>
          <w:sz w:val="28"/>
          <w:szCs w:val="28"/>
        </w:rPr>
        <w:t xml:space="preserve"> блока в структуре экономической функции семьи: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w:t>
      </w:r>
      <w:r w:rsidR="001F74E0" w:rsidRPr="00C72288">
        <w:rPr>
          <w:rFonts w:ascii="Times New Roman" w:hAnsi="Times New Roman" w:cs="Times New Roman"/>
          <w:sz w:val="28"/>
          <w:szCs w:val="28"/>
        </w:rPr>
        <w:t> </w:t>
      </w:r>
      <w:r w:rsidRPr="00C72288">
        <w:rPr>
          <w:rFonts w:ascii="Times New Roman" w:hAnsi="Times New Roman" w:cs="Times New Roman"/>
          <w:sz w:val="28"/>
          <w:szCs w:val="28"/>
        </w:rPr>
        <w:t xml:space="preserve">участие семьи в общественном воспроизводстве в целях формирования семейного бюджета, обеспечения потребностей семьи, нормальных бытовых условий, поддержки несовершеннолетних и нетрудоспособных ее членов;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w:t>
      </w:r>
      <w:r w:rsidR="001F74E0" w:rsidRPr="00C72288">
        <w:rPr>
          <w:rFonts w:ascii="Times New Roman" w:hAnsi="Times New Roman" w:cs="Times New Roman"/>
          <w:sz w:val="28"/>
          <w:szCs w:val="28"/>
        </w:rPr>
        <w:t> </w:t>
      </w:r>
      <w:r w:rsidRPr="00C72288">
        <w:rPr>
          <w:rFonts w:ascii="Times New Roman" w:hAnsi="Times New Roman" w:cs="Times New Roman"/>
          <w:sz w:val="28"/>
          <w:szCs w:val="28"/>
        </w:rPr>
        <w:t xml:space="preserve">распределение ролей в процессе ведения домашнего хозяйства (бытовое обслуживание членов семьи, организация процесса потребления).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В системе внутрисемейных отношений</w:t>
      </w:r>
      <w:r w:rsidRPr="00C72288">
        <w:rPr>
          <w:rFonts w:ascii="Times New Roman" w:hAnsi="Times New Roman" w:cs="Times New Roman"/>
          <w:b/>
          <w:i/>
          <w:sz w:val="28"/>
          <w:szCs w:val="28"/>
        </w:rPr>
        <w:t xml:space="preserve"> экономические отношения занимают место фундамента, базиса</w:t>
      </w:r>
      <w:r w:rsidRPr="00C72288">
        <w:rPr>
          <w:rFonts w:ascii="Times New Roman" w:hAnsi="Times New Roman" w:cs="Times New Roman"/>
          <w:sz w:val="28"/>
          <w:szCs w:val="28"/>
        </w:rPr>
        <w:t>, на котором материализуются все остальные отношения: эмоциональные, нравственные, социальные, репродуктивные. Решение квартирного вопроса, улучшение жилищных условий полностью зависят от материального состояния семьи. Поэтому важным становится накопление материальных ценностей и передача их по наследству, так как</w:t>
      </w:r>
      <w:r w:rsidR="006E3D2F" w:rsidRPr="00C72288">
        <w:rPr>
          <w:rFonts w:ascii="Times New Roman" w:hAnsi="Times New Roman" w:cs="Times New Roman"/>
          <w:sz w:val="28"/>
          <w:szCs w:val="28"/>
        </w:rPr>
        <w:t xml:space="preserve"> собственность является</w:t>
      </w:r>
      <w:r w:rsidRPr="00C72288">
        <w:rPr>
          <w:rFonts w:ascii="Times New Roman" w:hAnsi="Times New Roman" w:cs="Times New Roman"/>
          <w:sz w:val="28"/>
          <w:szCs w:val="28"/>
        </w:rPr>
        <w:t xml:space="preserve"> гарантией социальной защищенности семьи.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Уровень жизни и масштабы бедности населения определяются </w:t>
      </w:r>
      <w:r w:rsidRPr="00C72288">
        <w:rPr>
          <w:rFonts w:ascii="Times New Roman" w:hAnsi="Times New Roman" w:cs="Times New Roman"/>
          <w:b/>
          <w:i/>
          <w:sz w:val="28"/>
          <w:szCs w:val="28"/>
        </w:rPr>
        <w:t>по</w:t>
      </w:r>
      <w:r w:rsidR="00497AB6">
        <w:rPr>
          <w:rFonts w:ascii="Times New Roman" w:hAnsi="Times New Roman" w:cs="Times New Roman"/>
          <w:b/>
          <w:i/>
          <w:sz w:val="28"/>
          <w:szCs w:val="28"/>
        </w:rPr>
        <w:t> </w:t>
      </w:r>
      <w:r w:rsidRPr="00C72288">
        <w:rPr>
          <w:rFonts w:ascii="Times New Roman" w:hAnsi="Times New Roman" w:cs="Times New Roman"/>
          <w:b/>
          <w:i/>
          <w:sz w:val="28"/>
          <w:szCs w:val="28"/>
        </w:rPr>
        <w:t>положению семьи</w:t>
      </w:r>
      <w:r w:rsidRPr="00C72288">
        <w:rPr>
          <w:rFonts w:ascii="Times New Roman" w:hAnsi="Times New Roman" w:cs="Times New Roman"/>
          <w:sz w:val="28"/>
          <w:szCs w:val="28"/>
        </w:rPr>
        <w:t xml:space="preserve">. Главным индикатором при оценке бедности выступает душевой доход, позволяющий оценить возможности семьи в удовлетворении ее текущих потребностей.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Показатели бедности:</w:t>
      </w:r>
    </w:p>
    <w:p w:rsidR="00790B9D" w:rsidRPr="00C72288" w:rsidRDefault="00962E6C"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w:t>
      </w:r>
      <w:r w:rsidRPr="00C72288">
        <w:rPr>
          <w:rFonts w:ascii="Times New Roman" w:eastAsia="Times New Roman" w:hAnsi="Times New Roman" w:cs="Times New Roman"/>
          <w:sz w:val="28"/>
          <w:szCs w:val="28"/>
          <w:lang w:val="be-BY" w:eastAsia="ru-RU"/>
        </w:rPr>
        <w:t> </w:t>
      </w:r>
      <w:r w:rsidR="00790B9D" w:rsidRPr="00C72288">
        <w:rPr>
          <w:rFonts w:ascii="Times New Roman" w:hAnsi="Times New Roman" w:cs="Times New Roman"/>
          <w:b/>
          <w:i/>
          <w:sz w:val="28"/>
          <w:szCs w:val="28"/>
        </w:rPr>
        <w:t>показатель текущей бедности семей или индивидов</w:t>
      </w:r>
      <w:r w:rsidR="00790B9D" w:rsidRPr="00C72288">
        <w:rPr>
          <w:rFonts w:ascii="Times New Roman" w:hAnsi="Times New Roman" w:cs="Times New Roman"/>
          <w:sz w:val="28"/>
          <w:szCs w:val="28"/>
        </w:rPr>
        <w:t>, попавших в данный момент в тяжелое материальное положение;</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w:t>
      </w:r>
      <w:r w:rsidR="00962E6C" w:rsidRPr="00C72288">
        <w:rPr>
          <w:rFonts w:ascii="Times New Roman" w:hAnsi="Times New Roman" w:cs="Times New Roman"/>
          <w:sz w:val="28"/>
          <w:szCs w:val="28"/>
          <w:lang w:val="be-BY"/>
        </w:rPr>
        <w:t> </w:t>
      </w:r>
      <w:r w:rsidRPr="00C72288">
        <w:rPr>
          <w:rFonts w:ascii="Times New Roman" w:hAnsi="Times New Roman" w:cs="Times New Roman"/>
          <w:b/>
          <w:i/>
          <w:sz w:val="28"/>
          <w:szCs w:val="28"/>
        </w:rPr>
        <w:t>показатель</w:t>
      </w:r>
      <w:r w:rsidRPr="00C72288">
        <w:rPr>
          <w:rFonts w:ascii="Times New Roman" w:hAnsi="Times New Roman" w:cs="Times New Roman"/>
          <w:sz w:val="28"/>
          <w:szCs w:val="28"/>
        </w:rPr>
        <w:t xml:space="preserve"> </w:t>
      </w:r>
      <w:r w:rsidRPr="00C72288">
        <w:rPr>
          <w:rFonts w:ascii="Times New Roman" w:hAnsi="Times New Roman" w:cs="Times New Roman"/>
          <w:b/>
          <w:i/>
          <w:sz w:val="28"/>
          <w:szCs w:val="28"/>
        </w:rPr>
        <w:t>«глобальной бедности»</w:t>
      </w:r>
      <w:r w:rsidRPr="00C72288">
        <w:rPr>
          <w:rFonts w:ascii="Times New Roman" w:hAnsi="Times New Roman" w:cs="Times New Roman"/>
          <w:sz w:val="28"/>
          <w:szCs w:val="28"/>
        </w:rPr>
        <w:t xml:space="preserve"> </w:t>
      </w:r>
      <w:r w:rsidRPr="00C72288">
        <w:rPr>
          <w:rFonts w:ascii="Times New Roman" w:hAnsi="Times New Roman" w:cs="Times New Roman"/>
          <w:b/>
          <w:i/>
          <w:sz w:val="28"/>
          <w:szCs w:val="28"/>
        </w:rPr>
        <w:t>индивида или семьи</w:t>
      </w:r>
      <w:r w:rsidRPr="00C72288">
        <w:rPr>
          <w:rFonts w:ascii="Times New Roman" w:hAnsi="Times New Roman" w:cs="Times New Roman"/>
          <w:sz w:val="28"/>
          <w:szCs w:val="28"/>
        </w:rPr>
        <w:t xml:space="preserve">, у которых отсутствуют важнейшие компоненты благосостояния: жилище и имущество.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В качестве </w:t>
      </w:r>
      <w:r w:rsidRPr="00C72288">
        <w:rPr>
          <w:rFonts w:ascii="Times New Roman" w:hAnsi="Times New Roman" w:cs="Times New Roman"/>
          <w:b/>
          <w:i/>
          <w:sz w:val="28"/>
          <w:szCs w:val="28"/>
        </w:rPr>
        <w:t>критерия бедности</w:t>
      </w:r>
      <w:r w:rsidR="006E3D2F" w:rsidRPr="00C72288">
        <w:rPr>
          <w:rFonts w:ascii="Times New Roman" w:hAnsi="Times New Roman" w:cs="Times New Roman"/>
          <w:sz w:val="28"/>
          <w:szCs w:val="28"/>
        </w:rPr>
        <w:t xml:space="preserve"> используется</w:t>
      </w:r>
      <w:r w:rsidRPr="00C72288">
        <w:rPr>
          <w:rFonts w:ascii="Times New Roman" w:hAnsi="Times New Roman" w:cs="Times New Roman"/>
          <w:sz w:val="28"/>
          <w:szCs w:val="28"/>
        </w:rPr>
        <w:t xml:space="preserve"> не просто среднедушевой доход, а сочетание уровня доходов семьи и их имущественной обеспеченности, т.</w:t>
      </w:r>
      <w:r w:rsidR="001F74E0" w:rsidRPr="00C72288">
        <w:rPr>
          <w:rFonts w:ascii="Times New Roman" w:hAnsi="Times New Roman" w:cs="Times New Roman"/>
          <w:sz w:val="28"/>
          <w:szCs w:val="28"/>
        </w:rPr>
        <w:t> </w:t>
      </w:r>
      <w:r w:rsidRPr="00C72288">
        <w:rPr>
          <w:rFonts w:ascii="Times New Roman" w:hAnsi="Times New Roman" w:cs="Times New Roman"/>
          <w:sz w:val="28"/>
          <w:szCs w:val="28"/>
        </w:rPr>
        <w:t>е. социально-экономического потенциала семьи.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Социально-экономический потенциал семьи</w:t>
      </w:r>
      <w:r w:rsidRPr="00C72288">
        <w:rPr>
          <w:rFonts w:ascii="Times New Roman" w:hAnsi="Times New Roman" w:cs="Times New Roman"/>
          <w:sz w:val="28"/>
          <w:szCs w:val="28"/>
        </w:rPr>
        <w:t xml:space="preserve"> </w:t>
      </w:r>
      <w:r w:rsidRPr="00C72288">
        <w:rPr>
          <w:rFonts w:ascii="Times New Roman" w:eastAsia="Times New Roman" w:hAnsi="Times New Roman" w:cs="Times New Roman"/>
          <w:sz w:val="28"/>
          <w:szCs w:val="28"/>
          <w:lang w:eastAsia="ru-RU"/>
        </w:rPr>
        <w:t>–</w:t>
      </w:r>
      <w:r w:rsidRPr="00C72288">
        <w:rPr>
          <w:rFonts w:ascii="Times New Roman" w:hAnsi="Times New Roman" w:cs="Times New Roman"/>
          <w:sz w:val="28"/>
          <w:szCs w:val="28"/>
        </w:rPr>
        <w:t xml:space="preserve"> совокупность доходов от всех видов деятельности, наличие собственности (жилья, имущества), социально-демографические характеристики членов семьи (возраст, профессиональный уровень, состояние здоровья, количество детей).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Бедность</w:t>
      </w:r>
      <w:r w:rsidRPr="00C72288">
        <w:rPr>
          <w:rFonts w:ascii="Times New Roman" w:hAnsi="Times New Roman" w:cs="Times New Roman"/>
          <w:sz w:val="28"/>
          <w:szCs w:val="28"/>
        </w:rPr>
        <w:t xml:space="preserve"> </w:t>
      </w:r>
      <w:r w:rsidRPr="00C72288">
        <w:rPr>
          <w:rFonts w:ascii="Times New Roman" w:eastAsia="Times New Roman" w:hAnsi="Times New Roman" w:cs="Times New Roman"/>
          <w:sz w:val="28"/>
          <w:szCs w:val="28"/>
          <w:lang w:eastAsia="ru-RU"/>
        </w:rPr>
        <w:t>–</w:t>
      </w:r>
      <w:r w:rsidRPr="00C72288">
        <w:rPr>
          <w:rFonts w:ascii="Times New Roman" w:hAnsi="Times New Roman" w:cs="Times New Roman"/>
          <w:sz w:val="28"/>
          <w:szCs w:val="28"/>
        </w:rPr>
        <w:t xml:space="preserve"> сочетание низкой имущественной обеспеченности, плохих жилищных условий и низкого душевого дохода.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Совокупный доход семьи</w:t>
      </w:r>
      <w:r w:rsidRPr="00C72288">
        <w:rPr>
          <w:rFonts w:ascii="Times New Roman" w:hAnsi="Times New Roman" w:cs="Times New Roman"/>
          <w:sz w:val="28"/>
          <w:szCs w:val="28"/>
        </w:rPr>
        <w:t xml:space="preserve"> – сумма дохода ее членов в денежном выражении, полученная в виде предпринимательского дохода, оплаты за </w:t>
      </w:r>
      <w:r w:rsidRPr="00C72288">
        <w:rPr>
          <w:rFonts w:ascii="Times New Roman" w:hAnsi="Times New Roman" w:cs="Times New Roman"/>
          <w:sz w:val="28"/>
          <w:szCs w:val="28"/>
        </w:rPr>
        <w:lastRenderedPageBreak/>
        <w:t>труд, стипендий, пенсий, пособий, дотаций, стоимости продукции от личного сельского подсобного хозяйства, доход от бесплатного льготного потребления материальных благ и услуг, выигрышей в лотерею, проценты по вкладам в банках, от акций и т.</w:t>
      </w:r>
      <w:r w:rsidR="006E3D2F" w:rsidRPr="00C72288">
        <w:rPr>
          <w:rFonts w:ascii="Times New Roman" w:hAnsi="Times New Roman" w:cs="Times New Roman"/>
          <w:sz w:val="28"/>
          <w:szCs w:val="28"/>
        </w:rPr>
        <w:t> </w:t>
      </w:r>
      <w:r w:rsidRPr="00C72288">
        <w:rPr>
          <w:rFonts w:ascii="Times New Roman" w:hAnsi="Times New Roman" w:cs="Times New Roman"/>
          <w:sz w:val="28"/>
          <w:szCs w:val="28"/>
        </w:rPr>
        <w:t>д.</w:t>
      </w:r>
    </w:p>
    <w:p w:rsidR="00790B9D" w:rsidRPr="00C72288" w:rsidRDefault="001F74E0"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Четыре</w:t>
      </w:r>
      <w:r w:rsidR="00790B9D" w:rsidRPr="00C72288">
        <w:rPr>
          <w:rFonts w:ascii="Times New Roman" w:hAnsi="Times New Roman" w:cs="Times New Roman"/>
          <w:b/>
          <w:i/>
          <w:sz w:val="28"/>
          <w:szCs w:val="28"/>
        </w:rPr>
        <w:t xml:space="preserve"> уровня материальной обеспеченности семьи: </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i/>
          <w:sz w:val="28"/>
          <w:szCs w:val="28"/>
          <w:lang w:eastAsia="ru-RU"/>
        </w:rPr>
        <w:t>– </w:t>
      </w:r>
      <w:r w:rsidR="00790B9D" w:rsidRPr="00C72288">
        <w:rPr>
          <w:rFonts w:ascii="Times New Roman" w:hAnsi="Times New Roman" w:cs="Times New Roman"/>
          <w:i/>
          <w:sz w:val="28"/>
          <w:szCs w:val="28"/>
        </w:rPr>
        <w:t>семьи первого уровня бедности (уровень нищеты)</w:t>
      </w:r>
      <w:r w:rsidR="00790B9D" w:rsidRPr="00C72288">
        <w:rPr>
          <w:rFonts w:ascii="Times New Roman" w:hAnsi="Times New Roman" w:cs="Times New Roman"/>
          <w:sz w:val="28"/>
          <w:szCs w:val="28"/>
        </w:rPr>
        <w:t xml:space="preserve"> – душевой доход ниже или равен уровню минимальной заработной платы; </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i/>
          <w:sz w:val="28"/>
          <w:szCs w:val="28"/>
          <w:lang w:eastAsia="ru-RU"/>
        </w:rPr>
        <w:t>– </w:t>
      </w:r>
      <w:r w:rsidR="00790B9D" w:rsidRPr="00C72288">
        <w:rPr>
          <w:rFonts w:ascii="Times New Roman" w:hAnsi="Times New Roman" w:cs="Times New Roman"/>
          <w:i/>
          <w:sz w:val="28"/>
          <w:szCs w:val="28"/>
        </w:rPr>
        <w:t>семьи второго уровня бедности (малообеспеченные)</w:t>
      </w:r>
      <w:r w:rsidR="00790B9D" w:rsidRPr="00C72288">
        <w:rPr>
          <w:rFonts w:ascii="Times New Roman" w:hAnsi="Times New Roman" w:cs="Times New Roman"/>
          <w:sz w:val="28"/>
          <w:szCs w:val="28"/>
        </w:rPr>
        <w:t xml:space="preserve"> – душевой доход в которых находится в интервале между размером минимальной заработной платы и стоимостной оценкой бюджета прожиточного минимума; </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hAnsi="Times New Roman" w:cs="Times New Roman"/>
          <w:i/>
          <w:sz w:val="28"/>
          <w:szCs w:val="28"/>
        </w:rPr>
        <w:t>семьи обеспеченные</w:t>
      </w:r>
      <w:r w:rsidR="00790B9D" w:rsidRPr="00C72288">
        <w:rPr>
          <w:rFonts w:ascii="Times New Roman" w:hAnsi="Times New Roman" w:cs="Times New Roman"/>
          <w:sz w:val="28"/>
          <w:szCs w:val="28"/>
        </w:rPr>
        <w:t xml:space="preserve"> – совокупный душевой доход в которых соответствует средней величине душевого дохода; </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hAnsi="Times New Roman" w:cs="Times New Roman"/>
          <w:i/>
          <w:sz w:val="28"/>
          <w:szCs w:val="28"/>
        </w:rPr>
        <w:t>состоятельные семьи</w:t>
      </w:r>
      <w:r w:rsidR="00790B9D" w:rsidRPr="00C72288">
        <w:rPr>
          <w:rFonts w:ascii="Times New Roman" w:hAnsi="Times New Roman" w:cs="Times New Roman"/>
          <w:sz w:val="28"/>
          <w:szCs w:val="28"/>
        </w:rPr>
        <w:t xml:space="preserve"> – совокупный душевой доход в которых выше среднего душевого дохода.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Потенциальные субъекты попадания за черту бедности:</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36785C" w:rsidRPr="00C72288">
        <w:rPr>
          <w:rFonts w:ascii="Times New Roman" w:hAnsi="Times New Roman" w:cs="Times New Roman"/>
          <w:sz w:val="28"/>
          <w:szCs w:val="28"/>
        </w:rPr>
        <w:t>традиционно слабые</w:t>
      </w:r>
      <w:r w:rsidR="00790B9D" w:rsidRPr="00C72288">
        <w:rPr>
          <w:rFonts w:ascii="Times New Roman" w:hAnsi="Times New Roman" w:cs="Times New Roman"/>
          <w:sz w:val="28"/>
          <w:szCs w:val="28"/>
        </w:rPr>
        <w:t xml:space="preserve"> социальные слои (многодетные и неполные семьи, семьи инвалидов);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w:t>
      </w:r>
      <w:r w:rsidR="001F74E0" w:rsidRPr="00C72288">
        <w:rPr>
          <w:rFonts w:ascii="Times New Roman" w:hAnsi="Times New Roman" w:cs="Times New Roman"/>
          <w:sz w:val="28"/>
          <w:szCs w:val="28"/>
        </w:rPr>
        <w:t> </w:t>
      </w:r>
      <w:r w:rsidRPr="00C72288">
        <w:rPr>
          <w:rFonts w:ascii="Times New Roman" w:hAnsi="Times New Roman" w:cs="Times New Roman"/>
          <w:sz w:val="28"/>
          <w:szCs w:val="28"/>
        </w:rPr>
        <w:t xml:space="preserve">обыкновенные, нормально функционирующие семьи (часто супружеские пары с 1–2 детьми, у которых низкие заработки или безработный один из супругов).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Направления социальной работы с целью совершенствования экономической функции семьи:</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hAnsi="Times New Roman" w:cs="Times New Roman"/>
          <w:sz w:val="28"/>
          <w:szCs w:val="28"/>
        </w:rPr>
        <w:t>переориентация внимания государственных служб социальной защиты на создание условий самообеспечения семей (стимулирование развития семейного предпринимательства, надомных промыслов, содействие созданию малого бизнеса);</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sz w:val="28"/>
          <w:szCs w:val="28"/>
          <w:lang w:eastAsia="ru-RU"/>
        </w:rPr>
        <w:t xml:space="preserve">согласование </w:t>
      </w:r>
      <w:r w:rsidR="00790B9D" w:rsidRPr="00C72288">
        <w:rPr>
          <w:rFonts w:ascii="Times New Roman" w:hAnsi="Times New Roman" w:cs="Times New Roman"/>
          <w:sz w:val="28"/>
          <w:szCs w:val="28"/>
        </w:rPr>
        <w:t xml:space="preserve">размеров социальных выплат с финансовыми возможностями государства. Недопустимо превращение социальных расходов в причину бюджетного дефицита и инфляции; </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sz w:val="28"/>
          <w:szCs w:val="28"/>
          <w:lang w:eastAsia="ru-RU"/>
        </w:rPr>
        <w:t>оптимизация размеров социальных пособий. В</w:t>
      </w:r>
      <w:r w:rsidR="00790B9D" w:rsidRPr="00C72288">
        <w:rPr>
          <w:rFonts w:ascii="Times New Roman" w:hAnsi="Times New Roman" w:cs="Times New Roman"/>
          <w:sz w:val="28"/>
          <w:szCs w:val="28"/>
        </w:rPr>
        <w:t>еличина пособия не должна создавать ситуацию, при которой получение пособия предпочтительнее получения заработной платы, а превышение оптимальной величины отчислений на социальные цели не должно снижать эффективность общественного производства;</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hAnsi="Times New Roman" w:cs="Times New Roman"/>
          <w:sz w:val="28"/>
          <w:szCs w:val="28"/>
        </w:rPr>
        <w:t>выбор объективн</w:t>
      </w:r>
      <w:r w:rsidR="0036785C" w:rsidRPr="00C72288">
        <w:rPr>
          <w:rFonts w:ascii="Times New Roman" w:hAnsi="Times New Roman" w:cs="Times New Roman"/>
          <w:sz w:val="28"/>
          <w:szCs w:val="28"/>
        </w:rPr>
        <w:t>ого критерия малообеспеченности</w:t>
      </w:r>
      <w:r w:rsidR="00790B9D" w:rsidRPr="00C72288">
        <w:rPr>
          <w:rFonts w:ascii="Times New Roman" w:hAnsi="Times New Roman" w:cs="Times New Roman"/>
          <w:sz w:val="28"/>
          <w:szCs w:val="28"/>
        </w:rPr>
        <w:t>. Показатель среднедушевого денежного дохода не оптимальный. В ряде случаев семья с низкими среднедушевыми денежными доходами обладает собственностью на уровне средней семьи и выше, а семья с высокими денежными доходами – наоборот. Владение имуществом (автомобиль, гараж, дача) делает семью достаточно обеспеченной даже при низких доходах, и такая семья не должна получать помощь в первую очередь;</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lastRenderedPageBreak/>
        <w:t>–</w:t>
      </w:r>
      <w:r w:rsidR="001F74E0" w:rsidRPr="00C72288">
        <w:rPr>
          <w:rFonts w:ascii="Times New Roman" w:hAnsi="Times New Roman" w:cs="Times New Roman"/>
          <w:sz w:val="28"/>
          <w:szCs w:val="28"/>
        </w:rPr>
        <w:t> </w:t>
      </w:r>
      <w:r w:rsidRPr="00C72288">
        <w:rPr>
          <w:rFonts w:ascii="Times New Roman" w:hAnsi="Times New Roman" w:cs="Times New Roman"/>
          <w:sz w:val="28"/>
          <w:szCs w:val="28"/>
        </w:rPr>
        <w:t>определение механизма учета и критериев для объективного исчисления среднедушевого дохода семьи и ее социально-экономического потенциала;</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sz w:val="28"/>
          <w:szCs w:val="28"/>
          <w:lang w:eastAsia="ru-RU"/>
        </w:rPr>
        <w:t>обеспечение участия широких слоев населения в приватизации, поскольку</w:t>
      </w:r>
      <w:r w:rsidR="00790B9D" w:rsidRPr="00C72288">
        <w:rPr>
          <w:rFonts w:ascii="Times New Roman" w:hAnsi="Times New Roman" w:cs="Times New Roman"/>
          <w:sz w:val="28"/>
          <w:szCs w:val="28"/>
        </w:rPr>
        <w:t xml:space="preserve"> собственность – реальная гарантия социальной защищенности семьи (приватизация жилья, покупка акций предприятий);</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hAnsi="Times New Roman" w:cs="Times New Roman"/>
          <w:sz w:val="28"/>
          <w:szCs w:val="28"/>
        </w:rPr>
        <w:t xml:space="preserve">активизация воспитательной функции семьи – обучение членов семьи, в первую </w:t>
      </w:r>
      <w:r w:rsidR="0036785C" w:rsidRPr="00C72288">
        <w:rPr>
          <w:rFonts w:ascii="Times New Roman" w:hAnsi="Times New Roman" w:cs="Times New Roman"/>
          <w:sz w:val="28"/>
          <w:szCs w:val="28"/>
        </w:rPr>
        <w:t>очередь, детей самообслуживанию</w:t>
      </w:r>
      <w:r w:rsidR="00790B9D" w:rsidRPr="00C72288">
        <w:rPr>
          <w:rFonts w:ascii="Times New Roman" w:hAnsi="Times New Roman" w:cs="Times New Roman"/>
          <w:sz w:val="28"/>
          <w:szCs w:val="28"/>
        </w:rPr>
        <w:t xml:space="preserve"> </w:t>
      </w:r>
      <w:r w:rsidR="0036785C" w:rsidRPr="00C72288">
        <w:rPr>
          <w:rFonts w:ascii="Times New Roman" w:hAnsi="Times New Roman" w:cs="Times New Roman"/>
          <w:sz w:val="28"/>
          <w:szCs w:val="28"/>
        </w:rPr>
        <w:t>(</w:t>
      </w:r>
      <w:r w:rsidR="00790B9D" w:rsidRPr="00C72288">
        <w:rPr>
          <w:rFonts w:ascii="Times New Roman" w:hAnsi="Times New Roman" w:cs="Times New Roman"/>
          <w:sz w:val="28"/>
          <w:szCs w:val="28"/>
        </w:rPr>
        <w:t>шитье, ремонт одежды, уборка, уход за животными</w:t>
      </w:r>
      <w:r w:rsidR="0036785C" w:rsidRPr="00C72288">
        <w:rPr>
          <w:rFonts w:ascii="Times New Roman" w:hAnsi="Times New Roman" w:cs="Times New Roman"/>
          <w:sz w:val="28"/>
          <w:szCs w:val="28"/>
        </w:rPr>
        <w:t>)</w:t>
      </w:r>
      <w:r w:rsidR="00790B9D" w:rsidRPr="00C72288">
        <w:rPr>
          <w:rFonts w:ascii="Times New Roman" w:hAnsi="Times New Roman" w:cs="Times New Roman"/>
          <w:sz w:val="28"/>
          <w:szCs w:val="28"/>
        </w:rPr>
        <w:t>. С детства</w:t>
      </w:r>
      <w:r w:rsidR="0036785C" w:rsidRPr="00C72288">
        <w:rPr>
          <w:rFonts w:ascii="Times New Roman" w:hAnsi="Times New Roman" w:cs="Times New Roman"/>
          <w:sz w:val="28"/>
          <w:szCs w:val="28"/>
        </w:rPr>
        <w:t xml:space="preserve"> необходимо </w:t>
      </w:r>
      <w:r w:rsidR="00790B9D" w:rsidRPr="00C72288">
        <w:rPr>
          <w:rFonts w:ascii="Times New Roman" w:hAnsi="Times New Roman" w:cs="Times New Roman"/>
          <w:sz w:val="28"/>
          <w:szCs w:val="28"/>
        </w:rPr>
        <w:t xml:space="preserve">воспитывать умение разумного потребления, соизмерения расходов с доходами, </w:t>
      </w:r>
      <w:r w:rsidR="0036785C" w:rsidRPr="00C72288">
        <w:rPr>
          <w:rFonts w:ascii="Times New Roman" w:hAnsi="Times New Roman" w:cs="Times New Roman"/>
          <w:sz w:val="28"/>
          <w:szCs w:val="28"/>
        </w:rPr>
        <w:t>умение вести свой бюджет</w:t>
      </w:r>
      <w:r w:rsidR="00790B9D" w:rsidRPr="00C72288">
        <w:rPr>
          <w:rFonts w:ascii="Times New Roman" w:hAnsi="Times New Roman" w:cs="Times New Roman"/>
          <w:sz w:val="28"/>
          <w:szCs w:val="28"/>
        </w:rPr>
        <w:t>;</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eastAsia="Times New Roman" w:hAnsi="Times New Roman" w:cs="Times New Roman"/>
          <w:sz w:val="28"/>
          <w:szCs w:val="28"/>
          <w:lang w:eastAsia="ru-RU"/>
        </w:rPr>
        <w:t>– </w:t>
      </w:r>
      <w:r w:rsidR="00790B9D" w:rsidRPr="00C72288">
        <w:rPr>
          <w:rFonts w:ascii="Times New Roman" w:hAnsi="Times New Roman" w:cs="Times New Roman"/>
          <w:sz w:val="28"/>
          <w:szCs w:val="28"/>
        </w:rPr>
        <w:t>создание условий для возрождения «</w:t>
      </w:r>
      <w:proofErr w:type="spellStart"/>
      <w:r w:rsidR="00790B9D" w:rsidRPr="00C72288">
        <w:rPr>
          <w:rFonts w:ascii="Times New Roman" w:hAnsi="Times New Roman" w:cs="Times New Roman"/>
          <w:sz w:val="28"/>
          <w:szCs w:val="28"/>
        </w:rPr>
        <w:t>однодоходной</w:t>
      </w:r>
      <w:proofErr w:type="spellEnd"/>
      <w:r w:rsidR="00790B9D" w:rsidRPr="00C72288">
        <w:rPr>
          <w:rFonts w:ascii="Times New Roman" w:hAnsi="Times New Roman" w:cs="Times New Roman"/>
          <w:sz w:val="28"/>
          <w:szCs w:val="28"/>
        </w:rPr>
        <w:t xml:space="preserve"> семьи», когда доход одного взрослого члена семьи обеспечивает условия ее нормальной жизнедеятельности, включая рождение и социализацию детей. </w:t>
      </w:r>
    </w:p>
    <w:p w:rsidR="001F74E0" w:rsidRPr="00C72288" w:rsidRDefault="001F74E0" w:rsidP="00F46B97">
      <w:pPr>
        <w:spacing w:after="0" w:line="240" w:lineRule="auto"/>
        <w:ind w:firstLine="709"/>
        <w:jc w:val="both"/>
        <w:rPr>
          <w:rFonts w:ascii="Times New Roman" w:hAnsi="Times New Roman" w:cs="Times New Roman"/>
          <w:b/>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 xml:space="preserve">3. Социально-экономический </w:t>
      </w:r>
      <w:r w:rsidR="001F74E0" w:rsidRPr="00C72288">
        <w:rPr>
          <w:rFonts w:ascii="Times New Roman" w:hAnsi="Times New Roman" w:cs="Times New Roman"/>
          <w:b/>
          <w:sz w:val="28"/>
          <w:szCs w:val="28"/>
        </w:rPr>
        <w:t>статус и социальная мобильность</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В рыночной экономике существует изначальное неравенство в распределении доходов, которое может возрасти или сгладиться. Для рыночной экономики характерно резкое расслоение населения по экономическому статусу.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Статус</w:t>
      </w:r>
      <w:r w:rsidRPr="00C72288">
        <w:rPr>
          <w:rFonts w:ascii="Times New Roman" w:hAnsi="Times New Roman" w:cs="Times New Roman"/>
          <w:sz w:val="28"/>
          <w:szCs w:val="28"/>
        </w:rPr>
        <w:t xml:space="preserve"> (от лат. </w:t>
      </w:r>
      <w:proofErr w:type="spellStart"/>
      <w:r w:rsidRPr="00C72288">
        <w:rPr>
          <w:rFonts w:ascii="Times New Roman" w:hAnsi="Times New Roman" w:cs="Times New Roman"/>
          <w:i/>
          <w:sz w:val="28"/>
          <w:szCs w:val="28"/>
        </w:rPr>
        <w:t>status</w:t>
      </w:r>
      <w:proofErr w:type="spellEnd"/>
      <w:r w:rsidRPr="00C72288">
        <w:rPr>
          <w:rFonts w:ascii="Times New Roman" w:hAnsi="Times New Roman" w:cs="Times New Roman"/>
          <w:sz w:val="28"/>
          <w:szCs w:val="28"/>
        </w:rPr>
        <w:t xml:space="preserve"> </w:t>
      </w:r>
      <w:r w:rsidR="0046713A" w:rsidRPr="00C72288">
        <w:rPr>
          <w:rFonts w:ascii="Times New Roman" w:hAnsi="Times New Roman" w:cs="Times New Roman"/>
          <w:sz w:val="28"/>
          <w:szCs w:val="28"/>
        </w:rPr>
        <w:t>‘</w:t>
      </w:r>
      <w:r w:rsidRPr="00C72288">
        <w:rPr>
          <w:rFonts w:ascii="Times New Roman" w:hAnsi="Times New Roman" w:cs="Times New Roman"/>
          <w:sz w:val="28"/>
          <w:szCs w:val="28"/>
        </w:rPr>
        <w:t>состояние, положение</w:t>
      </w:r>
      <w:r w:rsidR="0046713A" w:rsidRPr="00C72288">
        <w:rPr>
          <w:rFonts w:ascii="Times New Roman" w:hAnsi="Times New Roman" w:cs="Times New Roman"/>
          <w:sz w:val="28"/>
          <w:szCs w:val="28"/>
        </w:rPr>
        <w:t>’</w:t>
      </w:r>
      <w:r w:rsidRPr="00C72288">
        <w:rPr>
          <w:rFonts w:ascii="Times New Roman" w:hAnsi="Times New Roman" w:cs="Times New Roman"/>
          <w:sz w:val="28"/>
          <w:szCs w:val="28"/>
        </w:rPr>
        <w:t xml:space="preserve">) </w:t>
      </w:r>
      <w:r w:rsidRPr="00C72288">
        <w:rPr>
          <w:rFonts w:ascii="Times New Roman" w:eastAsia="Times New Roman" w:hAnsi="Times New Roman" w:cs="Times New Roman"/>
          <w:sz w:val="28"/>
          <w:szCs w:val="28"/>
          <w:lang w:eastAsia="ru-RU"/>
        </w:rPr>
        <w:t>–</w:t>
      </w:r>
      <w:r w:rsidRPr="00C72288">
        <w:rPr>
          <w:rFonts w:ascii="Times New Roman" w:hAnsi="Times New Roman" w:cs="Times New Roman"/>
          <w:sz w:val="28"/>
          <w:szCs w:val="28"/>
        </w:rPr>
        <w:t xml:space="preserve"> положение, позиция в любой иерархии, структуре, системе.</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Социо-экономический статус</w:t>
      </w:r>
      <w:r w:rsidRPr="00C72288">
        <w:rPr>
          <w:rFonts w:ascii="Times New Roman" w:hAnsi="Times New Roman" w:cs="Times New Roman"/>
          <w:sz w:val="28"/>
          <w:szCs w:val="28"/>
        </w:rPr>
        <w:t xml:space="preserve"> – положение индивида, определяемое совокупностью социальных и экономических показателей: доходом, социальным происхождением, образованием, профессиональным престижем.</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Экономический статус</w:t>
      </w:r>
      <w:r w:rsidRPr="00C72288">
        <w:rPr>
          <w:rFonts w:ascii="Times New Roman" w:hAnsi="Times New Roman" w:cs="Times New Roman"/>
          <w:sz w:val="28"/>
          <w:szCs w:val="28"/>
        </w:rPr>
        <w:t xml:space="preserve"> – положение индивида, социальной группы, определяемое доходом и собственностью.</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Процесс экономического расслоения общества не закончен, он продолжается. В общей сумме доходов возросла доля доходов от собственности и предпринимательской деятельности. Их в основном получает наиболее богатая прослойка населения и жители крупных городов. Одновременно уменьшается доля оплаты труда, а эти выплаты получает основная часть населения.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Причины различий экономического статуса групп населения: </w:t>
      </w:r>
    </w:p>
    <w:p w:rsidR="00790B9D" w:rsidRPr="00C72288" w:rsidRDefault="00962E6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be-BY"/>
        </w:rPr>
        <w:t> </w:t>
      </w:r>
      <w:r w:rsidR="00790B9D" w:rsidRPr="00C72288">
        <w:rPr>
          <w:rFonts w:ascii="Times New Roman" w:hAnsi="Times New Roman" w:cs="Times New Roman"/>
          <w:sz w:val="28"/>
          <w:szCs w:val="28"/>
        </w:rPr>
        <w:t xml:space="preserve">источник доходов и их уровень; </w:t>
      </w:r>
    </w:p>
    <w:p w:rsidR="00790B9D" w:rsidRPr="00C72288" w:rsidRDefault="00962E6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be-BY"/>
        </w:rPr>
        <w:t> </w:t>
      </w:r>
      <w:r w:rsidR="00790B9D" w:rsidRPr="00C72288">
        <w:rPr>
          <w:rFonts w:ascii="Times New Roman" w:hAnsi="Times New Roman" w:cs="Times New Roman"/>
          <w:sz w:val="28"/>
          <w:szCs w:val="28"/>
        </w:rPr>
        <w:t xml:space="preserve">распределение работающих по отраслям экономики; </w:t>
      </w:r>
    </w:p>
    <w:p w:rsidR="00790B9D" w:rsidRPr="00C72288" w:rsidRDefault="00962E6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be-BY"/>
        </w:rPr>
        <w:t> </w:t>
      </w:r>
      <w:r w:rsidR="00790B9D" w:rsidRPr="00C72288">
        <w:rPr>
          <w:rFonts w:ascii="Times New Roman" w:hAnsi="Times New Roman" w:cs="Times New Roman"/>
          <w:sz w:val="28"/>
          <w:szCs w:val="28"/>
        </w:rPr>
        <w:t xml:space="preserve">регион проживания; </w:t>
      </w:r>
    </w:p>
    <w:p w:rsidR="00790B9D" w:rsidRPr="00C72288" w:rsidRDefault="00962E6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be-BY"/>
        </w:rPr>
        <w:t> </w:t>
      </w:r>
      <w:r w:rsidR="00790B9D" w:rsidRPr="00C72288">
        <w:rPr>
          <w:rFonts w:ascii="Times New Roman" w:hAnsi="Times New Roman" w:cs="Times New Roman"/>
          <w:sz w:val="28"/>
          <w:szCs w:val="28"/>
        </w:rPr>
        <w:t>занимаемая должность;</w:t>
      </w:r>
    </w:p>
    <w:p w:rsidR="00790B9D" w:rsidRPr="00C72288" w:rsidRDefault="00962E6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be-BY"/>
        </w:rPr>
        <w:t> </w:t>
      </w:r>
      <w:r w:rsidR="0036785C" w:rsidRPr="00C72288">
        <w:rPr>
          <w:rFonts w:ascii="Times New Roman" w:hAnsi="Times New Roman" w:cs="Times New Roman"/>
          <w:sz w:val="28"/>
          <w:szCs w:val="28"/>
        </w:rPr>
        <w:t>наличие/</w:t>
      </w:r>
      <w:r w:rsidR="00790B9D" w:rsidRPr="00C72288">
        <w:rPr>
          <w:rFonts w:ascii="Times New Roman" w:hAnsi="Times New Roman" w:cs="Times New Roman"/>
          <w:sz w:val="28"/>
          <w:szCs w:val="28"/>
        </w:rPr>
        <w:t xml:space="preserve">отсутствие собственности, прав и контроля над капиталом.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Понятие экономического статуса связано с понятием социальной мобильности. </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b/>
          <w:i/>
          <w:sz w:val="28"/>
          <w:szCs w:val="28"/>
        </w:rPr>
        <w:lastRenderedPageBreak/>
        <w:t>Социальная мобильность –</w:t>
      </w:r>
      <w:r w:rsidRPr="00C72288">
        <w:rPr>
          <w:sz w:val="28"/>
          <w:szCs w:val="28"/>
        </w:rPr>
        <w:t xml:space="preserve"> любой переход индивида или социальной группы из одной социальной позиции в другую, определяемый с точки зрения профессиональных или социально-классовых категорий.</w:t>
      </w:r>
    </w:p>
    <w:p w:rsidR="00790B9D" w:rsidRPr="00C72288" w:rsidRDefault="001F74E0"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Два</w:t>
      </w:r>
      <w:r w:rsidR="00790B9D" w:rsidRPr="00C72288">
        <w:rPr>
          <w:rFonts w:ascii="Times New Roman" w:hAnsi="Times New Roman" w:cs="Times New Roman"/>
          <w:b/>
          <w:i/>
          <w:sz w:val="28"/>
          <w:szCs w:val="28"/>
        </w:rPr>
        <w:t xml:space="preserve"> типа социальной мобильности: </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вертикальная социальная мобильность</w:t>
      </w:r>
      <w:r w:rsidR="00790B9D" w:rsidRPr="00C72288">
        <w:rPr>
          <w:rFonts w:ascii="Times New Roman" w:hAnsi="Times New Roman" w:cs="Times New Roman"/>
          <w:sz w:val="28"/>
          <w:szCs w:val="28"/>
        </w:rPr>
        <w:t xml:space="preserve"> – перемещение индивида или группы в системе социальной иерархии (вверх или вниз), включающая изменение социального статуса (получение более высокой должности, переход из крестьянства в интеллигенцию, потеря высокооплачиваемой статусной работы);</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горизонтальная социальная мобильность</w:t>
      </w:r>
      <w:r w:rsidR="00790B9D" w:rsidRPr="00C72288">
        <w:rPr>
          <w:rFonts w:ascii="Times New Roman" w:hAnsi="Times New Roman" w:cs="Times New Roman"/>
          <w:sz w:val="28"/>
          <w:szCs w:val="28"/>
        </w:rPr>
        <w:t xml:space="preserve"> – перемещение индивида или группы в социальной структуре без изменения социального статуса (перевод на работу в другой цех или филиал при сохранении должности). </w:t>
      </w:r>
    </w:p>
    <w:p w:rsidR="00790B9D" w:rsidRPr="00C72288" w:rsidRDefault="00790B9D" w:rsidP="00F46B97">
      <w:pPr>
        <w:pStyle w:val="a7"/>
        <w:shd w:val="clear" w:color="auto" w:fill="FFFFFF"/>
        <w:spacing w:before="0" w:beforeAutospacing="0" w:after="0" w:afterAutospacing="0"/>
        <w:ind w:firstLine="709"/>
        <w:jc w:val="both"/>
        <w:rPr>
          <w:b/>
          <w:bCs/>
          <w:i/>
          <w:iCs/>
          <w:sz w:val="28"/>
          <w:szCs w:val="28"/>
        </w:rPr>
      </w:pPr>
      <w:r w:rsidRPr="00C72288">
        <w:rPr>
          <w:b/>
          <w:bCs/>
          <w:i/>
          <w:iCs/>
          <w:sz w:val="28"/>
          <w:szCs w:val="28"/>
        </w:rPr>
        <w:t>Виды социальной мобильности:</w:t>
      </w:r>
    </w:p>
    <w:p w:rsidR="00790B9D" w:rsidRPr="00C72288" w:rsidRDefault="001F74E0" w:rsidP="00F46B97">
      <w:pPr>
        <w:pStyle w:val="a7"/>
        <w:shd w:val="clear" w:color="auto" w:fill="FFFFFF"/>
        <w:spacing w:before="0" w:beforeAutospacing="0" w:after="0" w:afterAutospacing="0"/>
        <w:ind w:firstLine="709"/>
        <w:jc w:val="both"/>
        <w:rPr>
          <w:sz w:val="28"/>
          <w:szCs w:val="28"/>
        </w:rPr>
      </w:pPr>
      <w:r w:rsidRPr="00C72288">
        <w:rPr>
          <w:sz w:val="28"/>
          <w:szCs w:val="28"/>
        </w:rPr>
        <w:t>– </w:t>
      </w:r>
      <w:r w:rsidR="00790B9D" w:rsidRPr="00C72288">
        <w:rPr>
          <w:b/>
          <w:i/>
          <w:sz w:val="28"/>
          <w:szCs w:val="28"/>
        </w:rPr>
        <w:t>п</w:t>
      </w:r>
      <w:r w:rsidR="00790B9D" w:rsidRPr="00C72288">
        <w:rPr>
          <w:b/>
          <w:bCs/>
          <w:i/>
          <w:iCs/>
          <w:sz w:val="28"/>
          <w:szCs w:val="28"/>
        </w:rPr>
        <w:t xml:space="preserve">рофессиональная мобильность </w:t>
      </w:r>
      <w:r w:rsidR="00790B9D" w:rsidRPr="00C72288">
        <w:rPr>
          <w:sz w:val="28"/>
          <w:szCs w:val="28"/>
        </w:rPr>
        <w:t>– способность к изменениям в содержании трудовой деятельности, вызванным разными причинами; предполагает готовность работника при необходимости освоить новые для себя функции работы, связана с наличием у работников дополнительных или смежных профессий, степенью освоения своей профессии, хорошей базовой теоретической подготовкой как условием быстрого освоения новых функций, мотивацией, направленной на изменение трудовой деятельности;</w:t>
      </w:r>
    </w:p>
    <w:p w:rsidR="00790B9D" w:rsidRPr="00C72288" w:rsidRDefault="001F74E0" w:rsidP="00F46B97">
      <w:pPr>
        <w:spacing w:after="0" w:line="240" w:lineRule="auto"/>
        <w:ind w:firstLine="709"/>
        <w:jc w:val="both"/>
        <w:rPr>
          <w:rFonts w:ascii="Times New Roman" w:eastAsia="Times New Roman" w:hAnsi="Times New Roman" w:cs="Times New Roman"/>
          <w:b/>
          <w:i/>
          <w:sz w:val="28"/>
          <w:szCs w:val="28"/>
          <w:lang w:eastAsia="ru-RU"/>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с</w:t>
      </w:r>
      <w:r w:rsidR="00790B9D" w:rsidRPr="00C72288">
        <w:rPr>
          <w:rFonts w:ascii="Times New Roman" w:eastAsia="Times New Roman" w:hAnsi="Times New Roman" w:cs="Times New Roman"/>
          <w:b/>
          <w:i/>
          <w:iCs/>
          <w:sz w:val="28"/>
          <w:szCs w:val="28"/>
          <w:lang w:eastAsia="ru-RU"/>
        </w:rPr>
        <w:t>оциально-трудовая (трудовая) мобильность</w:t>
      </w:r>
      <w:r w:rsidR="00790B9D" w:rsidRPr="00C72288">
        <w:rPr>
          <w:rFonts w:ascii="Times New Roman" w:eastAsia="Times New Roman" w:hAnsi="Times New Roman" w:cs="Times New Roman"/>
          <w:i/>
          <w:iCs/>
          <w:sz w:val="28"/>
          <w:szCs w:val="28"/>
          <w:lang w:eastAsia="ru-RU"/>
        </w:rPr>
        <w:t xml:space="preserve"> </w:t>
      </w:r>
      <w:r w:rsidR="00790B9D" w:rsidRPr="00C72288">
        <w:rPr>
          <w:rFonts w:ascii="Times New Roman" w:eastAsia="Times New Roman" w:hAnsi="Times New Roman" w:cs="Times New Roman"/>
          <w:sz w:val="28"/>
          <w:szCs w:val="28"/>
          <w:lang w:eastAsia="ru-RU"/>
        </w:rPr>
        <w:t xml:space="preserve">– перемещения людей из одних социально-профессиональных групп, сфер занятости, видов трудовой деятельности и рабочих мест в другие. </w:t>
      </w:r>
    </w:p>
    <w:p w:rsidR="00790B9D" w:rsidRPr="00C72288" w:rsidRDefault="00790B9D"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xml:space="preserve">Социально-трудовая мобильность многообразна. </w:t>
      </w:r>
    </w:p>
    <w:p w:rsidR="00790B9D" w:rsidRPr="00C72288" w:rsidRDefault="00790B9D"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b/>
          <w:i/>
          <w:sz w:val="28"/>
          <w:szCs w:val="28"/>
          <w:lang w:eastAsia="ru-RU"/>
        </w:rPr>
        <w:t>Типы перемещений при социально-трудовой мобильности:</w:t>
      </w:r>
    </w:p>
    <w:p w:rsidR="00790B9D" w:rsidRPr="00C72288" w:rsidRDefault="001F74E0" w:rsidP="00F46B97">
      <w:pPr>
        <w:spacing w:after="0" w:line="240" w:lineRule="auto"/>
        <w:ind w:firstLine="709"/>
        <w:jc w:val="both"/>
        <w:rPr>
          <w:rFonts w:ascii="Times New Roman" w:eastAsia="Times New Roman" w:hAnsi="Times New Roman" w:cs="Times New Roman"/>
          <w:b/>
          <w:i/>
          <w:sz w:val="28"/>
          <w:szCs w:val="28"/>
          <w:lang w:eastAsia="ru-RU"/>
        </w:rPr>
      </w:pPr>
      <w:r w:rsidRPr="00C72288">
        <w:rPr>
          <w:rFonts w:ascii="Times New Roman" w:eastAsia="Times New Roman" w:hAnsi="Times New Roman" w:cs="Times New Roman"/>
          <w:b/>
          <w:i/>
          <w:sz w:val="28"/>
          <w:szCs w:val="28"/>
          <w:lang w:eastAsia="ru-RU"/>
        </w:rPr>
        <w:t>1) </w:t>
      </w:r>
      <w:r w:rsidR="00790B9D" w:rsidRPr="00C72288">
        <w:rPr>
          <w:rFonts w:ascii="Times New Roman" w:eastAsia="Times New Roman" w:hAnsi="Times New Roman" w:cs="Times New Roman"/>
          <w:b/>
          <w:i/>
          <w:sz w:val="28"/>
          <w:szCs w:val="28"/>
          <w:lang w:eastAsia="ru-RU"/>
        </w:rPr>
        <w:t>поколенные перемещения:</w:t>
      </w:r>
    </w:p>
    <w:p w:rsidR="00790B9D" w:rsidRPr="00C72288" w:rsidRDefault="001F74E0" w:rsidP="00F46B97">
      <w:pPr>
        <w:spacing w:after="0" w:line="240" w:lineRule="auto"/>
        <w:ind w:firstLine="709"/>
        <w:jc w:val="both"/>
        <w:rPr>
          <w:rFonts w:ascii="Times New Roman" w:eastAsia="Times New Roman" w:hAnsi="Times New Roman" w:cs="Times New Roman"/>
          <w:i/>
          <w:iCs/>
          <w:sz w:val="28"/>
          <w:szCs w:val="28"/>
          <w:lang w:eastAsia="ru-RU"/>
        </w:rPr>
      </w:pPr>
      <w:r w:rsidRPr="00C72288">
        <w:rPr>
          <w:rFonts w:ascii="Times New Roman" w:eastAsia="Times New Roman" w:hAnsi="Times New Roman" w:cs="Times New Roman"/>
          <w:sz w:val="28"/>
          <w:szCs w:val="28"/>
          <w:lang w:eastAsia="ru-RU"/>
        </w:rPr>
        <w:t>– </w:t>
      </w:r>
      <w:proofErr w:type="spellStart"/>
      <w:r w:rsidR="00790B9D" w:rsidRPr="00C72288">
        <w:rPr>
          <w:rFonts w:ascii="Times New Roman" w:eastAsia="Times New Roman" w:hAnsi="Times New Roman" w:cs="Times New Roman"/>
          <w:i/>
          <w:iCs/>
          <w:sz w:val="28"/>
          <w:szCs w:val="28"/>
          <w:lang w:eastAsia="ru-RU"/>
        </w:rPr>
        <w:t>межпоколенные</w:t>
      </w:r>
      <w:proofErr w:type="spellEnd"/>
      <w:r w:rsidR="00790B9D" w:rsidRPr="00C72288">
        <w:rPr>
          <w:rFonts w:ascii="Times New Roman" w:eastAsia="Times New Roman" w:hAnsi="Times New Roman" w:cs="Times New Roman"/>
          <w:i/>
          <w:iCs/>
          <w:sz w:val="28"/>
          <w:szCs w:val="28"/>
          <w:lang w:eastAsia="ru-RU"/>
        </w:rPr>
        <w:t xml:space="preserve"> перемещения – </w:t>
      </w:r>
      <w:r w:rsidR="00790B9D" w:rsidRPr="00C72288">
        <w:rPr>
          <w:rFonts w:ascii="Times New Roman" w:eastAsia="Times New Roman" w:hAnsi="Times New Roman" w:cs="Times New Roman"/>
          <w:sz w:val="28"/>
          <w:szCs w:val="28"/>
          <w:lang w:eastAsia="ru-RU"/>
        </w:rPr>
        <w:t xml:space="preserve">перемещения людей в </w:t>
      </w:r>
      <w:proofErr w:type="spellStart"/>
      <w:r w:rsidR="00790B9D" w:rsidRPr="00C72288">
        <w:rPr>
          <w:rFonts w:ascii="Times New Roman" w:eastAsia="Times New Roman" w:hAnsi="Times New Roman" w:cs="Times New Roman"/>
          <w:sz w:val="28"/>
          <w:szCs w:val="28"/>
          <w:lang w:eastAsia="ru-RU"/>
        </w:rPr>
        <w:t>межпоколенном</w:t>
      </w:r>
      <w:proofErr w:type="spellEnd"/>
      <w:r w:rsidR="00790B9D" w:rsidRPr="00C72288">
        <w:rPr>
          <w:rFonts w:ascii="Times New Roman" w:eastAsia="Times New Roman" w:hAnsi="Times New Roman" w:cs="Times New Roman"/>
          <w:sz w:val="28"/>
          <w:szCs w:val="28"/>
          <w:lang w:eastAsia="ru-RU"/>
        </w:rPr>
        <w:t xml:space="preserve"> плане, профессионально-трудовые изменения в их жизни по сравнению с «родителями», влияние семьи на профессиональные ориентации;</w:t>
      </w:r>
    </w:p>
    <w:p w:rsidR="00790B9D" w:rsidRPr="00C72288" w:rsidRDefault="00790B9D"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w:t>
      </w:r>
      <w:r w:rsidR="001F74E0" w:rsidRPr="00C72288">
        <w:rPr>
          <w:rFonts w:ascii="Times New Roman" w:eastAsia="Times New Roman" w:hAnsi="Times New Roman" w:cs="Times New Roman"/>
          <w:i/>
          <w:iCs/>
          <w:sz w:val="28"/>
          <w:szCs w:val="28"/>
          <w:lang w:eastAsia="ru-RU"/>
        </w:rPr>
        <w:t> </w:t>
      </w:r>
      <w:proofErr w:type="spellStart"/>
      <w:r w:rsidRPr="00C72288">
        <w:rPr>
          <w:rFonts w:ascii="Times New Roman" w:eastAsia="Times New Roman" w:hAnsi="Times New Roman" w:cs="Times New Roman"/>
          <w:i/>
          <w:iCs/>
          <w:sz w:val="28"/>
          <w:szCs w:val="28"/>
          <w:lang w:eastAsia="ru-RU"/>
        </w:rPr>
        <w:t>внутрипоколенные</w:t>
      </w:r>
      <w:proofErr w:type="spellEnd"/>
      <w:r w:rsidRPr="00C72288">
        <w:rPr>
          <w:rFonts w:ascii="Times New Roman" w:eastAsia="Times New Roman" w:hAnsi="Times New Roman" w:cs="Times New Roman"/>
          <w:i/>
          <w:iCs/>
          <w:sz w:val="28"/>
          <w:szCs w:val="28"/>
          <w:lang w:eastAsia="ru-RU"/>
        </w:rPr>
        <w:t xml:space="preserve"> перемещения –</w:t>
      </w:r>
      <w:r w:rsidRPr="00C72288">
        <w:rPr>
          <w:rFonts w:ascii="Times New Roman" w:eastAsia="Times New Roman" w:hAnsi="Times New Roman" w:cs="Times New Roman"/>
          <w:sz w:val="28"/>
          <w:szCs w:val="28"/>
          <w:lang w:eastAsia="ru-RU"/>
        </w:rPr>
        <w:t xml:space="preserve"> перемещения людей в течение их индивидуальной жизни и карьеры, образующие «жизненный путь», который характеризуется количеством, структурой и качеством профессионально-трудовых изменений, их значением и последствиями для конкретного работника;</w:t>
      </w:r>
    </w:p>
    <w:p w:rsidR="00790B9D" w:rsidRPr="00C72288" w:rsidRDefault="00962E6C" w:rsidP="00F46B97">
      <w:pPr>
        <w:pStyle w:val="a7"/>
        <w:shd w:val="clear" w:color="auto" w:fill="FFFFFF"/>
        <w:spacing w:before="0" w:beforeAutospacing="0" w:after="0" w:afterAutospacing="0"/>
        <w:ind w:firstLine="709"/>
        <w:jc w:val="both"/>
        <w:rPr>
          <w:b/>
          <w:i/>
          <w:sz w:val="28"/>
          <w:szCs w:val="28"/>
        </w:rPr>
      </w:pPr>
      <w:r w:rsidRPr="00C72288">
        <w:rPr>
          <w:b/>
          <w:i/>
          <w:sz w:val="28"/>
          <w:szCs w:val="28"/>
        </w:rPr>
        <w:t>2)</w:t>
      </w:r>
      <w:r w:rsidRPr="00C72288">
        <w:rPr>
          <w:b/>
          <w:i/>
          <w:sz w:val="28"/>
          <w:szCs w:val="28"/>
          <w:lang w:val="de-DE"/>
        </w:rPr>
        <w:t> </w:t>
      </w:r>
      <w:r w:rsidR="00790B9D" w:rsidRPr="00C72288">
        <w:rPr>
          <w:b/>
          <w:i/>
          <w:sz w:val="28"/>
          <w:szCs w:val="28"/>
        </w:rPr>
        <w:t xml:space="preserve">по уровням перемещений: </w:t>
      </w:r>
    </w:p>
    <w:p w:rsidR="00790B9D" w:rsidRPr="00C72288" w:rsidRDefault="001F74E0" w:rsidP="00F46B97">
      <w:pPr>
        <w:pStyle w:val="a7"/>
        <w:shd w:val="clear" w:color="auto" w:fill="FFFFFF"/>
        <w:spacing w:before="0" w:beforeAutospacing="0" w:after="0" w:afterAutospacing="0"/>
        <w:ind w:firstLine="709"/>
        <w:jc w:val="both"/>
        <w:rPr>
          <w:sz w:val="28"/>
          <w:szCs w:val="28"/>
        </w:rPr>
      </w:pPr>
      <w:r w:rsidRPr="00C72288">
        <w:rPr>
          <w:sz w:val="28"/>
          <w:szCs w:val="28"/>
        </w:rPr>
        <w:t>– </w:t>
      </w:r>
      <w:r w:rsidR="00790B9D" w:rsidRPr="00C72288">
        <w:rPr>
          <w:b/>
          <w:i/>
          <w:sz w:val="28"/>
          <w:szCs w:val="28"/>
        </w:rPr>
        <w:t>в</w:t>
      </w:r>
      <w:r w:rsidR="00790B9D" w:rsidRPr="00C72288">
        <w:rPr>
          <w:b/>
          <w:bCs/>
          <w:i/>
          <w:iCs/>
          <w:sz w:val="28"/>
          <w:szCs w:val="28"/>
        </w:rPr>
        <w:t xml:space="preserve">нутриорганизационная мобильность </w:t>
      </w:r>
      <w:r w:rsidR="00790B9D" w:rsidRPr="00C72288">
        <w:rPr>
          <w:sz w:val="28"/>
          <w:szCs w:val="28"/>
        </w:rPr>
        <w:t>– перемещение в пределах одной организации (с одной должности на другую, переход в другие подразделения);</w:t>
      </w:r>
    </w:p>
    <w:p w:rsidR="00790B9D" w:rsidRPr="00C72288" w:rsidRDefault="001F74E0" w:rsidP="00F46B97">
      <w:pPr>
        <w:pStyle w:val="a7"/>
        <w:shd w:val="clear" w:color="auto" w:fill="FFFFFF"/>
        <w:spacing w:before="0" w:beforeAutospacing="0" w:after="0" w:afterAutospacing="0"/>
        <w:ind w:firstLine="709"/>
        <w:jc w:val="both"/>
        <w:rPr>
          <w:sz w:val="28"/>
          <w:szCs w:val="28"/>
        </w:rPr>
      </w:pPr>
      <w:r w:rsidRPr="00C72288">
        <w:rPr>
          <w:sz w:val="28"/>
          <w:szCs w:val="28"/>
        </w:rPr>
        <w:t>– </w:t>
      </w:r>
      <w:proofErr w:type="spellStart"/>
      <w:r w:rsidR="00790B9D" w:rsidRPr="00C72288">
        <w:rPr>
          <w:b/>
          <w:i/>
          <w:sz w:val="28"/>
          <w:szCs w:val="28"/>
        </w:rPr>
        <w:t>м</w:t>
      </w:r>
      <w:r w:rsidR="00790B9D" w:rsidRPr="00C72288">
        <w:rPr>
          <w:b/>
          <w:bCs/>
          <w:i/>
          <w:iCs/>
          <w:sz w:val="28"/>
          <w:szCs w:val="28"/>
        </w:rPr>
        <w:t>ежорганизационная</w:t>
      </w:r>
      <w:proofErr w:type="spellEnd"/>
      <w:r w:rsidR="00790B9D" w:rsidRPr="00C72288">
        <w:rPr>
          <w:b/>
          <w:bCs/>
          <w:i/>
          <w:iCs/>
          <w:sz w:val="28"/>
          <w:szCs w:val="28"/>
        </w:rPr>
        <w:t xml:space="preserve"> мобильность </w:t>
      </w:r>
      <w:r w:rsidR="00790B9D" w:rsidRPr="00C72288">
        <w:rPr>
          <w:sz w:val="28"/>
          <w:szCs w:val="28"/>
        </w:rPr>
        <w:t xml:space="preserve">– готовность в поисках более выгодного места работы сменить организацию. Она требует высокого </w:t>
      </w:r>
      <w:r w:rsidR="00790B9D" w:rsidRPr="00C72288">
        <w:rPr>
          <w:sz w:val="28"/>
          <w:szCs w:val="28"/>
        </w:rPr>
        <w:lastRenderedPageBreak/>
        <w:t>профессионализма, способности к быстрой адаптации, освоению новой организационной культуры;</w:t>
      </w:r>
    </w:p>
    <w:p w:rsidR="00790B9D" w:rsidRPr="00C72288" w:rsidRDefault="001F74E0" w:rsidP="00F46B97">
      <w:pPr>
        <w:pStyle w:val="a7"/>
        <w:shd w:val="clear" w:color="auto" w:fill="FFFFFF"/>
        <w:spacing w:before="0" w:beforeAutospacing="0" w:after="0" w:afterAutospacing="0"/>
        <w:ind w:firstLine="709"/>
        <w:jc w:val="both"/>
        <w:rPr>
          <w:sz w:val="28"/>
          <w:szCs w:val="28"/>
        </w:rPr>
      </w:pPr>
      <w:r w:rsidRPr="00C72288">
        <w:rPr>
          <w:sz w:val="28"/>
          <w:szCs w:val="28"/>
        </w:rPr>
        <w:t>– </w:t>
      </w:r>
      <w:r w:rsidR="00790B9D" w:rsidRPr="00C72288">
        <w:rPr>
          <w:sz w:val="28"/>
          <w:szCs w:val="28"/>
        </w:rPr>
        <w:t>о</w:t>
      </w:r>
      <w:r w:rsidR="00790B9D" w:rsidRPr="00C72288">
        <w:rPr>
          <w:b/>
          <w:bCs/>
          <w:i/>
          <w:iCs/>
          <w:sz w:val="28"/>
          <w:szCs w:val="28"/>
        </w:rPr>
        <w:t>траслевая мобильность </w:t>
      </w:r>
      <w:r w:rsidR="00790B9D" w:rsidRPr="00C72288">
        <w:rPr>
          <w:sz w:val="28"/>
          <w:szCs w:val="28"/>
        </w:rPr>
        <w:t>– способность изменить профиль работы и сменить организацию в рамках отрасли, что предполагает освоение работником новых требований работы или должности, специфики новой работы и организации;</w:t>
      </w:r>
    </w:p>
    <w:p w:rsidR="00790B9D" w:rsidRPr="00C72288" w:rsidRDefault="001F74E0" w:rsidP="00F46B97">
      <w:pPr>
        <w:pStyle w:val="a7"/>
        <w:shd w:val="clear" w:color="auto" w:fill="FFFFFF"/>
        <w:spacing w:before="0" w:beforeAutospacing="0" w:after="0" w:afterAutospacing="0"/>
        <w:ind w:firstLine="709"/>
        <w:jc w:val="both"/>
        <w:rPr>
          <w:sz w:val="28"/>
          <w:szCs w:val="28"/>
        </w:rPr>
      </w:pPr>
      <w:r w:rsidRPr="00C72288">
        <w:rPr>
          <w:sz w:val="28"/>
          <w:szCs w:val="28"/>
        </w:rPr>
        <w:t>– </w:t>
      </w:r>
      <w:r w:rsidR="00790B9D" w:rsidRPr="00C72288">
        <w:rPr>
          <w:b/>
          <w:bCs/>
          <w:i/>
          <w:iCs/>
          <w:sz w:val="28"/>
          <w:szCs w:val="28"/>
        </w:rPr>
        <w:t xml:space="preserve">территориальная (географическая) мобильность </w:t>
      </w:r>
      <w:r w:rsidR="00790B9D" w:rsidRPr="00C72288">
        <w:rPr>
          <w:sz w:val="28"/>
          <w:szCs w:val="28"/>
        </w:rPr>
        <w:t>– способность к территориальным перемещениям, смене места жительства в поисках нового места работы. Традиционно наибо</w:t>
      </w:r>
      <w:r w:rsidRPr="00C72288">
        <w:rPr>
          <w:sz w:val="28"/>
          <w:szCs w:val="28"/>
        </w:rPr>
        <w:t>лее мобильной является молодежь;</w:t>
      </w:r>
    </w:p>
    <w:p w:rsidR="00790B9D" w:rsidRPr="00C72288" w:rsidRDefault="001F74E0" w:rsidP="00F46B97">
      <w:pPr>
        <w:spacing w:after="0" w:line="240" w:lineRule="auto"/>
        <w:ind w:firstLine="709"/>
        <w:jc w:val="both"/>
        <w:rPr>
          <w:rFonts w:ascii="Times New Roman" w:eastAsia="Times New Roman" w:hAnsi="Times New Roman" w:cs="Times New Roman"/>
          <w:b/>
          <w:i/>
          <w:sz w:val="28"/>
          <w:szCs w:val="28"/>
          <w:lang w:eastAsia="ru-RU"/>
        </w:rPr>
      </w:pPr>
      <w:r w:rsidRPr="00C72288">
        <w:rPr>
          <w:rFonts w:ascii="Times New Roman" w:eastAsia="Times New Roman" w:hAnsi="Times New Roman" w:cs="Times New Roman"/>
          <w:b/>
          <w:i/>
          <w:sz w:val="28"/>
          <w:szCs w:val="28"/>
          <w:lang w:eastAsia="ru-RU"/>
        </w:rPr>
        <w:t>3) </w:t>
      </w:r>
      <w:r w:rsidR="00790B9D" w:rsidRPr="00C72288">
        <w:rPr>
          <w:rFonts w:ascii="Times New Roman" w:eastAsia="Times New Roman" w:hAnsi="Times New Roman" w:cs="Times New Roman"/>
          <w:b/>
          <w:i/>
          <w:sz w:val="28"/>
          <w:szCs w:val="28"/>
          <w:lang w:eastAsia="ru-RU"/>
        </w:rPr>
        <w:t xml:space="preserve">внутрифирменные перемещения: </w:t>
      </w:r>
    </w:p>
    <w:p w:rsidR="00790B9D" w:rsidRPr="00C72288" w:rsidRDefault="001F74E0"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i/>
          <w:iCs/>
          <w:sz w:val="28"/>
          <w:szCs w:val="28"/>
          <w:lang w:eastAsia="ru-RU"/>
        </w:rPr>
        <w:t>горизонтальные перемещения –</w:t>
      </w:r>
      <w:r w:rsidR="00790B9D" w:rsidRPr="00C72288">
        <w:rPr>
          <w:rFonts w:ascii="Times New Roman" w:eastAsia="Times New Roman" w:hAnsi="Times New Roman" w:cs="Times New Roman"/>
          <w:sz w:val="28"/>
          <w:szCs w:val="28"/>
          <w:lang w:eastAsia="ru-RU"/>
        </w:rPr>
        <w:t xml:space="preserve"> перемещения без изменения статуса в организации (текучесть кадров, кадровые перестановки);</w:t>
      </w:r>
    </w:p>
    <w:p w:rsidR="00790B9D" w:rsidRPr="00C72288" w:rsidRDefault="001F74E0"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i/>
          <w:sz w:val="28"/>
          <w:szCs w:val="28"/>
          <w:lang w:eastAsia="ru-RU"/>
        </w:rPr>
        <w:t>вертикальные перемещения</w:t>
      </w:r>
      <w:r w:rsidR="00790B9D" w:rsidRPr="00C72288">
        <w:rPr>
          <w:rFonts w:ascii="Times New Roman" w:eastAsia="Times New Roman" w:hAnsi="Times New Roman" w:cs="Times New Roman"/>
          <w:sz w:val="28"/>
          <w:szCs w:val="28"/>
          <w:lang w:eastAsia="ru-RU"/>
        </w:rPr>
        <w:t xml:space="preserve"> – передвижение в иерархии управления (повышение или понижение по карьерной лестнице). Тут весомым оказывается субъективный фактор: как сам человек и окружающие воспринимают изменения в работе и социально-экономическом положении, что считают «понижением» и «повышением»;</w:t>
      </w:r>
    </w:p>
    <w:p w:rsidR="00790B9D" w:rsidRPr="00C72288" w:rsidRDefault="00790B9D" w:rsidP="00F46B97">
      <w:pPr>
        <w:spacing w:after="0" w:line="240" w:lineRule="auto"/>
        <w:ind w:firstLine="709"/>
        <w:jc w:val="both"/>
        <w:rPr>
          <w:rFonts w:ascii="Times New Roman" w:eastAsia="Times New Roman" w:hAnsi="Times New Roman" w:cs="Times New Roman"/>
          <w:b/>
          <w:i/>
          <w:sz w:val="28"/>
          <w:szCs w:val="28"/>
          <w:lang w:eastAsia="ru-RU"/>
        </w:rPr>
      </w:pPr>
      <w:r w:rsidRPr="00C72288">
        <w:rPr>
          <w:rFonts w:ascii="Times New Roman" w:eastAsia="Times New Roman" w:hAnsi="Times New Roman" w:cs="Times New Roman"/>
          <w:sz w:val="28"/>
          <w:szCs w:val="28"/>
          <w:lang w:eastAsia="ru-RU"/>
        </w:rPr>
        <w:t>–</w:t>
      </w:r>
      <w:r w:rsidR="001F74E0" w:rsidRPr="00C72288">
        <w:rPr>
          <w:rFonts w:ascii="Times New Roman" w:hAnsi="Times New Roman" w:cs="Times New Roman"/>
          <w:sz w:val="28"/>
          <w:szCs w:val="28"/>
        </w:rPr>
        <w:t> </w:t>
      </w:r>
      <w:r w:rsidRPr="00C72288">
        <w:rPr>
          <w:rFonts w:ascii="Times New Roman" w:hAnsi="Times New Roman" w:cs="Times New Roman"/>
          <w:i/>
          <w:sz w:val="28"/>
          <w:szCs w:val="28"/>
        </w:rPr>
        <w:t>межцеховое</w:t>
      </w:r>
      <w:r w:rsidRPr="00C72288">
        <w:rPr>
          <w:rFonts w:ascii="Times New Roman" w:hAnsi="Times New Roman" w:cs="Times New Roman"/>
          <w:sz w:val="28"/>
          <w:szCs w:val="28"/>
        </w:rPr>
        <w:t xml:space="preserve"> </w:t>
      </w:r>
      <w:r w:rsidRPr="00C72288">
        <w:rPr>
          <w:rFonts w:ascii="Times New Roman" w:eastAsia="Times New Roman" w:hAnsi="Times New Roman" w:cs="Times New Roman"/>
          <w:sz w:val="28"/>
          <w:szCs w:val="28"/>
          <w:lang w:eastAsia="ru-RU"/>
        </w:rPr>
        <w:t>–</w:t>
      </w:r>
      <w:r w:rsidRPr="00C72288">
        <w:rPr>
          <w:rFonts w:ascii="Times New Roman" w:hAnsi="Times New Roman" w:cs="Times New Roman"/>
          <w:sz w:val="28"/>
          <w:szCs w:val="28"/>
        </w:rPr>
        <w:t xml:space="preserve"> перемещение рабочих между цехами, отделами предприятия из-за технических изменений в производстве, перестановки в результате выбытия других, неудовлетворенности условиями труда, отношениями с администрацией и коллективом, желания работать в другом отделе рядом с друзьями, членами семьи;</w:t>
      </w:r>
    </w:p>
    <w:p w:rsidR="00790B9D" w:rsidRPr="00C72288" w:rsidRDefault="001F74E0" w:rsidP="00F46B97">
      <w:pPr>
        <w:pStyle w:val="a7"/>
        <w:shd w:val="clear" w:color="auto" w:fill="FFFFFF"/>
        <w:spacing w:before="0" w:beforeAutospacing="0" w:after="0" w:afterAutospacing="0"/>
        <w:ind w:firstLine="709"/>
        <w:jc w:val="both"/>
        <w:rPr>
          <w:sz w:val="28"/>
          <w:szCs w:val="28"/>
        </w:rPr>
      </w:pPr>
      <w:r w:rsidRPr="00C72288">
        <w:rPr>
          <w:sz w:val="28"/>
          <w:szCs w:val="28"/>
        </w:rPr>
        <w:t>– </w:t>
      </w:r>
      <w:proofErr w:type="spellStart"/>
      <w:r w:rsidR="00790B9D" w:rsidRPr="00C72288">
        <w:rPr>
          <w:i/>
          <w:sz w:val="28"/>
          <w:szCs w:val="28"/>
        </w:rPr>
        <w:t>межпрофессиональное</w:t>
      </w:r>
      <w:proofErr w:type="spellEnd"/>
      <w:r w:rsidR="00790B9D" w:rsidRPr="00C72288">
        <w:rPr>
          <w:sz w:val="28"/>
          <w:szCs w:val="28"/>
        </w:rPr>
        <w:t xml:space="preserve"> – переход к новой профессии в связи с техническим прогрессом или с реализацией личных интересов;</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w:t>
      </w:r>
      <w:r w:rsidR="00962E6C" w:rsidRPr="00C72288">
        <w:rPr>
          <w:sz w:val="28"/>
          <w:szCs w:val="28"/>
          <w:lang w:val="de-DE"/>
        </w:rPr>
        <w:t> </w:t>
      </w:r>
      <w:r w:rsidRPr="00C72288">
        <w:rPr>
          <w:i/>
          <w:sz w:val="28"/>
          <w:szCs w:val="28"/>
        </w:rPr>
        <w:t>квалификационное</w:t>
      </w:r>
      <w:r w:rsidRPr="00C72288">
        <w:rPr>
          <w:sz w:val="28"/>
          <w:szCs w:val="28"/>
        </w:rPr>
        <w:t xml:space="preserve"> – переход от одного разряда к другому;</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w:t>
      </w:r>
      <w:r w:rsidR="00962E6C" w:rsidRPr="00C72288">
        <w:rPr>
          <w:sz w:val="28"/>
          <w:szCs w:val="28"/>
          <w:lang w:val="de-DE"/>
        </w:rPr>
        <w:t> </w:t>
      </w:r>
      <w:r w:rsidRPr="00C72288">
        <w:rPr>
          <w:i/>
          <w:sz w:val="28"/>
          <w:szCs w:val="28"/>
        </w:rPr>
        <w:t>переход рабочих в другие категории</w:t>
      </w:r>
      <w:r w:rsidR="001F74E0" w:rsidRPr="00C72288">
        <w:rPr>
          <w:sz w:val="28"/>
          <w:szCs w:val="28"/>
        </w:rPr>
        <w:t xml:space="preserve"> (специалисты, служащие);</w:t>
      </w:r>
    </w:p>
    <w:p w:rsidR="00790B9D" w:rsidRPr="00C72288" w:rsidRDefault="001F74E0" w:rsidP="00F46B97">
      <w:pPr>
        <w:spacing w:after="0" w:line="240" w:lineRule="auto"/>
        <w:ind w:firstLine="709"/>
        <w:jc w:val="both"/>
        <w:rPr>
          <w:rFonts w:ascii="Times New Roman" w:eastAsia="Times New Roman" w:hAnsi="Times New Roman" w:cs="Times New Roman"/>
          <w:b/>
          <w:i/>
          <w:sz w:val="28"/>
          <w:szCs w:val="28"/>
          <w:lang w:eastAsia="ru-RU"/>
        </w:rPr>
      </w:pPr>
      <w:r w:rsidRPr="00C72288">
        <w:rPr>
          <w:rFonts w:ascii="Times New Roman" w:eastAsia="Times New Roman" w:hAnsi="Times New Roman" w:cs="Times New Roman"/>
          <w:b/>
          <w:i/>
          <w:sz w:val="28"/>
          <w:szCs w:val="28"/>
          <w:lang w:eastAsia="ru-RU"/>
        </w:rPr>
        <w:t>4) </w:t>
      </w:r>
      <w:r w:rsidR="00790B9D" w:rsidRPr="00C72288">
        <w:rPr>
          <w:rFonts w:ascii="Times New Roman" w:eastAsia="Times New Roman" w:hAnsi="Times New Roman" w:cs="Times New Roman"/>
          <w:b/>
          <w:i/>
          <w:sz w:val="28"/>
          <w:szCs w:val="28"/>
          <w:lang w:eastAsia="ru-RU"/>
        </w:rPr>
        <w:t xml:space="preserve">перемещения по степени добровольности: </w:t>
      </w:r>
    </w:p>
    <w:p w:rsidR="00790B9D" w:rsidRPr="00C72288" w:rsidRDefault="001F74E0" w:rsidP="00F46B97">
      <w:pPr>
        <w:spacing w:after="0" w:line="240" w:lineRule="auto"/>
        <w:ind w:firstLine="709"/>
        <w:jc w:val="both"/>
        <w:rPr>
          <w:rFonts w:ascii="Times New Roman" w:eastAsia="Times New Roman" w:hAnsi="Times New Roman" w:cs="Times New Roman"/>
          <w:i/>
          <w:iCs/>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i/>
          <w:iCs/>
          <w:sz w:val="28"/>
          <w:szCs w:val="28"/>
          <w:lang w:eastAsia="ru-RU"/>
        </w:rPr>
        <w:t xml:space="preserve">вынужденные перемещения – </w:t>
      </w:r>
      <w:r w:rsidR="00790B9D" w:rsidRPr="00C72288">
        <w:rPr>
          <w:rFonts w:ascii="Times New Roman" w:eastAsia="Times New Roman" w:hAnsi="Times New Roman" w:cs="Times New Roman"/>
          <w:iCs/>
          <w:sz w:val="28"/>
          <w:szCs w:val="28"/>
          <w:lang w:eastAsia="ru-RU"/>
        </w:rPr>
        <w:t>перемещения, связанные с</w:t>
      </w:r>
      <w:r w:rsidR="00790B9D" w:rsidRPr="00C72288">
        <w:rPr>
          <w:rFonts w:ascii="Times New Roman" w:eastAsia="Times New Roman" w:hAnsi="Times New Roman" w:cs="Times New Roman"/>
          <w:sz w:val="28"/>
          <w:szCs w:val="28"/>
          <w:lang w:eastAsia="ru-RU"/>
        </w:rPr>
        <w:t xml:space="preserve"> управленческими решениями; самостоятельные перемещения при конфликтах;</w:t>
      </w:r>
    </w:p>
    <w:p w:rsidR="00790B9D" w:rsidRPr="00C72288" w:rsidRDefault="001F74E0" w:rsidP="00F46B97">
      <w:pPr>
        <w:spacing w:after="0" w:line="240" w:lineRule="auto"/>
        <w:ind w:firstLine="709"/>
        <w:jc w:val="both"/>
        <w:rPr>
          <w:rFonts w:ascii="Times New Roman" w:eastAsia="Times New Roman" w:hAnsi="Times New Roman" w:cs="Times New Roman"/>
          <w:b/>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i/>
          <w:iCs/>
          <w:sz w:val="28"/>
          <w:szCs w:val="28"/>
          <w:lang w:eastAsia="ru-RU"/>
        </w:rPr>
        <w:t xml:space="preserve">добровольные перемещения – </w:t>
      </w:r>
      <w:r w:rsidR="00790B9D" w:rsidRPr="00C72288">
        <w:rPr>
          <w:rFonts w:ascii="Times New Roman" w:eastAsia="Times New Roman" w:hAnsi="Times New Roman" w:cs="Times New Roman"/>
          <w:iCs/>
          <w:sz w:val="28"/>
          <w:szCs w:val="28"/>
          <w:lang w:eastAsia="ru-RU"/>
        </w:rPr>
        <w:t>перемещения по собственному желанию или согласованию.</w:t>
      </w:r>
      <w:r w:rsidR="00790B9D" w:rsidRPr="00C72288">
        <w:rPr>
          <w:rFonts w:ascii="Times New Roman" w:eastAsia="Times New Roman" w:hAnsi="Times New Roman" w:cs="Times New Roman"/>
          <w:b/>
          <w:sz w:val="28"/>
          <w:szCs w:val="28"/>
          <w:lang w:eastAsia="ru-RU"/>
        </w:rPr>
        <w:t xml:space="preserve"> </w:t>
      </w:r>
    </w:p>
    <w:p w:rsidR="00790B9D" w:rsidRPr="00C72288" w:rsidRDefault="00790B9D"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xml:space="preserve">К факторам социально-трудовой мобильности относят все объективные и субъективные обстоятельства, которые влияют на перемещения, вынуждают к ним или делают их невозможными, способствуют или препятствуют им. </w:t>
      </w:r>
    </w:p>
    <w:p w:rsidR="00790B9D" w:rsidRPr="00C72288" w:rsidRDefault="00790B9D" w:rsidP="00F46B97">
      <w:pPr>
        <w:spacing w:after="0" w:line="240" w:lineRule="auto"/>
        <w:ind w:firstLine="709"/>
        <w:jc w:val="both"/>
        <w:rPr>
          <w:rFonts w:ascii="Times New Roman" w:eastAsia="Times New Roman" w:hAnsi="Times New Roman" w:cs="Times New Roman"/>
          <w:b/>
          <w:i/>
          <w:sz w:val="28"/>
          <w:szCs w:val="28"/>
          <w:lang w:eastAsia="ru-RU"/>
        </w:rPr>
      </w:pPr>
      <w:r w:rsidRPr="00C72288">
        <w:rPr>
          <w:rFonts w:ascii="Times New Roman" w:eastAsia="Times New Roman" w:hAnsi="Times New Roman" w:cs="Times New Roman"/>
          <w:b/>
          <w:i/>
          <w:sz w:val="28"/>
          <w:szCs w:val="28"/>
          <w:lang w:eastAsia="ru-RU"/>
        </w:rPr>
        <w:t>Факторы социально-трудовой мобильности:</w:t>
      </w:r>
    </w:p>
    <w:p w:rsidR="00790B9D" w:rsidRPr="00C72288" w:rsidRDefault="001F74E0" w:rsidP="00F46B97">
      <w:pPr>
        <w:spacing w:after="0" w:line="240" w:lineRule="auto"/>
        <w:ind w:firstLine="709"/>
        <w:jc w:val="both"/>
        <w:rPr>
          <w:rFonts w:ascii="Times New Roman" w:eastAsia="Times New Roman" w:hAnsi="Times New Roman" w:cs="Times New Roman"/>
          <w:b/>
          <w:i/>
          <w:sz w:val="28"/>
          <w:szCs w:val="28"/>
          <w:lang w:eastAsia="ru-RU"/>
        </w:rPr>
      </w:pPr>
      <w:r w:rsidRPr="00C72288">
        <w:rPr>
          <w:rFonts w:ascii="Times New Roman" w:eastAsia="Times New Roman" w:hAnsi="Times New Roman" w:cs="Times New Roman"/>
          <w:b/>
          <w:i/>
          <w:iCs/>
          <w:sz w:val="28"/>
          <w:szCs w:val="28"/>
          <w:lang w:eastAsia="ru-RU"/>
        </w:rPr>
        <w:t>1) </w:t>
      </w:r>
      <w:r w:rsidR="00790B9D" w:rsidRPr="00C72288">
        <w:rPr>
          <w:rFonts w:ascii="Times New Roman" w:eastAsia="Times New Roman" w:hAnsi="Times New Roman" w:cs="Times New Roman"/>
          <w:b/>
          <w:i/>
          <w:iCs/>
          <w:sz w:val="28"/>
          <w:szCs w:val="28"/>
          <w:lang w:eastAsia="ru-RU"/>
        </w:rPr>
        <w:t>общие социально-экономические причины и мотивы</w:t>
      </w:r>
      <w:r w:rsidR="00790B9D" w:rsidRPr="00C72288">
        <w:rPr>
          <w:rFonts w:ascii="Times New Roman" w:eastAsia="Times New Roman" w:hAnsi="Times New Roman" w:cs="Times New Roman"/>
          <w:b/>
          <w:i/>
          <w:sz w:val="28"/>
          <w:szCs w:val="28"/>
          <w:lang w:eastAsia="ru-RU"/>
        </w:rPr>
        <w:t>:</w:t>
      </w:r>
    </w:p>
    <w:p w:rsidR="00790B9D" w:rsidRPr="00C72288" w:rsidRDefault="001F74E0" w:rsidP="00F46B97">
      <w:pPr>
        <w:spacing w:after="0" w:line="240" w:lineRule="auto"/>
        <w:ind w:firstLine="709"/>
        <w:jc w:val="both"/>
        <w:rPr>
          <w:rFonts w:ascii="Times New Roman" w:eastAsia="Times New Roman" w:hAnsi="Times New Roman" w:cs="Times New Roman"/>
          <w:b/>
          <w:i/>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i/>
          <w:sz w:val="28"/>
          <w:szCs w:val="28"/>
          <w:lang w:eastAsia="ru-RU"/>
        </w:rPr>
        <w:t>экстремальный мотив</w:t>
      </w:r>
      <w:r w:rsidR="00790B9D" w:rsidRPr="00C72288">
        <w:rPr>
          <w:rFonts w:ascii="Times New Roman" w:eastAsia="Times New Roman" w:hAnsi="Times New Roman" w:cs="Times New Roman"/>
          <w:sz w:val="28"/>
          <w:szCs w:val="28"/>
          <w:lang w:eastAsia="ru-RU"/>
        </w:rPr>
        <w:t xml:space="preserve"> (кризис определенной сферы занятости, </w:t>
      </w:r>
      <w:proofErr w:type="spellStart"/>
      <w:r w:rsidR="00790B9D" w:rsidRPr="00C72288">
        <w:rPr>
          <w:rFonts w:ascii="Times New Roman" w:eastAsia="Times New Roman" w:hAnsi="Times New Roman" w:cs="Times New Roman"/>
          <w:sz w:val="28"/>
          <w:szCs w:val="28"/>
          <w:lang w:eastAsia="ru-RU"/>
        </w:rPr>
        <w:t>неперспективность</w:t>
      </w:r>
      <w:proofErr w:type="spellEnd"/>
      <w:r w:rsidR="00790B9D" w:rsidRPr="00C72288">
        <w:rPr>
          <w:rFonts w:ascii="Times New Roman" w:eastAsia="Times New Roman" w:hAnsi="Times New Roman" w:cs="Times New Roman"/>
          <w:sz w:val="28"/>
          <w:szCs w:val="28"/>
          <w:lang w:eastAsia="ru-RU"/>
        </w:rPr>
        <w:t xml:space="preserve"> рабочих мест);</w:t>
      </w:r>
    </w:p>
    <w:p w:rsidR="00790B9D" w:rsidRPr="00C72288" w:rsidRDefault="001F74E0"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i/>
          <w:sz w:val="28"/>
          <w:szCs w:val="28"/>
          <w:lang w:eastAsia="ru-RU"/>
        </w:rPr>
        <w:t>мотив максимального достижения или</w:t>
      </w:r>
      <w:r w:rsidR="00790B9D" w:rsidRPr="00C72288">
        <w:rPr>
          <w:rFonts w:ascii="Times New Roman" w:eastAsia="Times New Roman" w:hAnsi="Times New Roman" w:cs="Times New Roman"/>
          <w:sz w:val="28"/>
          <w:szCs w:val="28"/>
          <w:lang w:eastAsia="ru-RU"/>
        </w:rPr>
        <w:t xml:space="preserve"> </w:t>
      </w:r>
      <w:r w:rsidR="00790B9D" w:rsidRPr="00C72288">
        <w:rPr>
          <w:rFonts w:ascii="Times New Roman" w:eastAsia="Times New Roman" w:hAnsi="Times New Roman" w:cs="Times New Roman"/>
          <w:i/>
          <w:sz w:val="28"/>
          <w:szCs w:val="28"/>
          <w:lang w:eastAsia="ru-RU"/>
        </w:rPr>
        <w:t xml:space="preserve">сохранения </w:t>
      </w:r>
      <w:r w:rsidR="00790B9D" w:rsidRPr="00C72288">
        <w:rPr>
          <w:rFonts w:ascii="Times New Roman" w:eastAsia="Times New Roman" w:hAnsi="Times New Roman" w:cs="Times New Roman"/>
          <w:sz w:val="28"/>
          <w:szCs w:val="28"/>
          <w:lang w:eastAsia="ru-RU"/>
        </w:rPr>
        <w:t>(перемещения связаны с ростом заработка или сохранением прежнего уровня оплаты);</w:t>
      </w:r>
    </w:p>
    <w:p w:rsidR="00790B9D" w:rsidRPr="00C72288" w:rsidRDefault="001F74E0"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lastRenderedPageBreak/>
        <w:t>– </w:t>
      </w:r>
      <w:r w:rsidR="00790B9D" w:rsidRPr="00C72288">
        <w:rPr>
          <w:rFonts w:ascii="Times New Roman" w:eastAsia="Times New Roman" w:hAnsi="Times New Roman" w:cs="Times New Roman"/>
          <w:i/>
          <w:sz w:val="28"/>
          <w:szCs w:val="28"/>
          <w:lang w:eastAsia="ru-RU"/>
        </w:rPr>
        <w:t>имущественный мотив</w:t>
      </w:r>
      <w:r w:rsidR="00790B9D" w:rsidRPr="00C72288">
        <w:rPr>
          <w:rFonts w:ascii="Times New Roman" w:eastAsia="Times New Roman" w:hAnsi="Times New Roman" w:cs="Times New Roman"/>
          <w:sz w:val="28"/>
          <w:szCs w:val="28"/>
          <w:lang w:eastAsia="ru-RU"/>
        </w:rPr>
        <w:t xml:space="preserve"> (возможность стать собственником);</w:t>
      </w:r>
    </w:p>
    <w:p w:rsidR="00790B9D" w:rsidRPr="00C72288" w:rsidRDefault="001F74E0"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i/>
          <w:sz w:val="28"/>
          <w:szCs w:val="28"/>
          <w:lang w:eastAsia="ru-RU"/>
        </w:rPr>
        <w:t>косвенный мотив</w:t>
      </w:r>
      <w:r w:rsidR="00790B9D" w:rsidRPr="00C72288">
        <w:rPr>
          <w:rFonts w:ascii="Times New Roman" w:eastAsia="Times New Roman" w:hAnsi="Times New Roman" w:cs="Times New Roman"/>
          <w:sz w:val="28"/>
          <w:szCs w:val="28"/>
          <w:lang w:eastAsia="ru-RU"/>
        </w:rPr>
        <w:t xml:space="preserve"> (перемещения ради нематериальных целей – работа в соответствии со специальностью и квалификацией, лучшие условия труда);</w:t>
      </w:r>
    </w:p>
    <w:p w:rsidR="00790B9D" w:rsidRPr="00C72288" w:rsidRDefault="001F74E0"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b/>
          <w:i/>
          <w:sz w:val="28"/>
          <w:szCs w:val="28"/>
          <w:lang w:eastAsia="ru-RU"/>
        </w:rPr>
        <w:t>2) </w:t>
      </w:r>
      <w:r w:rsidR="00790B9D" w:rsidRPr="00C72288">
        <w:rPr>
          <w:rFonts w:ascii="Times New Roman" w:eastAsia="Times New Roman" w:hAnsi="Times New Roman" w:cs="Times New Roman"/>
          <w:b/>
          <w:i/>
          <w:iCs/>
          <w:sz w:val="28"/>
          <w:szCs w:val="28"/>
          <w:lang w:eastAsia="ru-RU"/>
        </w:rPr>
        <w:t>социально-культурные модели и особенности профессиональных ориентаций:</w:t>
      </w:r>
    </w:p>
    <w:p w:rsidR="00790B9D" w:rsidRPr="00C72288" w:rsidRDefault="001F74E0"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sz w:val="28"/>
          <w:szCs w:val="28"/>
          <w:lang w:eastAsia="ru-RU"/>
        </w:rPr>
        <w:t>индивиды ориентируют себя на разные виды труда с учетом своих предрасположенностей, желаний и способности;</w:t>
      </w:r>
    </w:p>
    <w:p w:rsidR="00790B9D" w:rsidRPr="00C72288" w:rsidRDefault="001F74E0"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 </w:t>
      </w:r>
      <w:r w:rsidR="00790B9D" w:rsidRPr="00C72288">
        <w:rPr>
          <w:rFonts w:ascii="Times New Roman" w:eastAsia="Times New Roman" w:hAnsi="Times New Roman" w:cs="Times New Roman"/>
          <w:sz w:val="28"/>
          <w:szCs w:val="28"/>
          <w:lang w:eastAsia="ru-RU"/>
        </w:rPr>
        <w:t>в представлениях общества существуют «хорошие» и «плохие» виды труда (дворники, юристы), и все ориентируются на «хорошие». Соображения предрасположенности имеют малое значение;</w:t>
      </w:r>
    </w:p>
    <w:p w:rsidR="00790B9D" w:rsidRPr="00C72288" w:rsidRDefault="001F74E0"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b/>
          <w:i/>
          <w:sz w:val="28"/>
          <w:szCs w:val="28"/>
          <w:lang w:eastAsia="ru-RU"/>
        </w:rPr>
        <w:t>3) </w:t>
      </w:r>
      <w:r w:rsidR="00790B9D" w:rsidRPr="00C72288">
        <w:rPr>
          <w:rFonts w:ascii="Times New Roman" w:eastAsia="Times New Roman" w:hAnsi="Times New Roman" w:cs="Times New Roman"/>
          <w:b/>
          <w:i/>
          <w:sz w:val="28"/>
          <w:szCs w:val="28"/>
          <w:lang w:eastAsia="ru-RU"/>
        </w:rPr>
        <w:t>о</w:t>
      </w:r>
      <w:r w:rsidR="00790B9D" w:rsidRPr="00C72288">
        <w:rPr>
          <w:rFonts w:ascii="Times New Roman" w:eastAsia="Times New Roman" w:hAnsi="Times New Roman" w:cs="Times New Roman"/>
          <w:b/>
          <w:i/>
          <w:iCs/>
          <w:sz w:val="28"/>
          <w:szCs w:val="28"/>
          <w:lang w:eastAsia="ru-RU"/>
        </w:rPr>
        <w:t>бразование и его доступность, уровень квалификации.</w:t>
      </w:r>
      <w:r w:rsidR="00790B9D" w:rsidRPr="00C72288">
        <w:rPr>
          <w:rFonts w:ascii="Times New Roman" w:eastAsia="Times New Roman" w:hAnsi="Times New Roman" w:cs="Times New Roman"/>
          <w:i/>
          <w:iCs/>
          <w:sz w:val="28"/>
          <w:szCs w:val="28"/>
          <w:lang w:eastAsia="ru-RU"/>
        </w:rPr>
        <w:t xml:space="preserve"> </w:t>
      </w:r>
      <w:r w:rsidR="00790B9D" w:rsidRPr="00C72288">
        <w:rPr>
          <w:rFonts w:ascii="Times New Roman" w:eastAsia="Times New Roman" w:hAnsi="Times New Roman" w:cs="Times New Roman"/>
          <w:iCs/>
          <w:sz w:val="28"/>
          <w:szCs w:val="28"/>
          <w:lang w:eastAsia="ru-RU"/>
        </w:rPr>
        <w:t xml:space="preserve">Они </w:t>
      </w:r>
      <w:r w:rsidR="00790B9D" w:rsidRPr="00C72288">
        <w:rPr>
          <w:rFonts w:ascii="Times New Roman" w:eastAsia="Times New Roman" w:hAnsi="Times New Roman" w:cs="Times New Roman"/>
          <w:sz w:val="28"/>
          <w:szCs w:val="28"/>
          <w:lang w:eastAsia="ru-RU"/>
        </w:rPr>
        <w:t>определяют широту выбора вида труда и диапазон профессионально-трудовой мобильности. Высококвалифицированные работники более инертны, так как перемещение к другим видам труда связано с затратами времени и сил на обучение, потерей опыта и мастерства в прежней работе. На уровне высококвалифицированного труда перемещения малоэффективны. Низкоквалифицированные работники перемещаются более безболезненно, для них проблема квалификации несущественна;</w:t>
      </w:r>
    </w:p>
    <w:p w:rsidR="00790B9D" w:rsidRPr="00C72288" w:rsidRDefault="00790B9D"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b/>
          <w:i/>
          <w:sz w:val="28"/>
          <w:szCs w:val="28"/>
          <w:lang w:eastAsia="ru-RU"/>
        </w:rPr>
        <w:t>4)</w:t>
      </w:r>
      <w:r w:rsidR="001F74E0" w:rsidRPr="00C72288">
        <w:rPr>
          <w:rFonts w:ascii="Times New Roman" w:eastAsia="Times New Roman" w:hAnsi="Times New Roman" w:cs="Times New Roman"/>
          <w:b/>
          <w:sz w:val="28"/>
          <w:szCs w:val="28"/>
          <w:lang w:eastAsia="ru-RU"/>
        </w:rPr>
        <w:t> </w:t>
      </w:r>
      <w:r w:rsidRPr="00C72288">
        <w:rPr>
          <w:rFonts w:ascii="Times New Roman" w:eastAsia="Times New Roman" w:hAnsi="Times New Roman" w:cs="Times New Roman"/>
          <w:b/>
          <w:i/>
          <w:iCs/>
          <w:sz w:val="28"/>
          <w:szCs w:val="28"/>
          <w:lang w:eastAsia="ru-RU"/>
        </w:rPr>
        <w:t>возраст и стаж работы.</w:t>
      </w:r>
      <w:r w:rsidRPr="00C72288">
        <w:rPr>
          <w:rFonts w:ascii="Times New Roman" w:eastAsia="Times New Roman" w:hAnsi="Times New Roman" w:cs="Times New Roman"/>
          <w:i/>
          <w:iCs/>
          <w:sz w:val="28"/>
          <w:szCs w:val="28"/>
          <w:lang w:eastAsia="ru-RU"/>
        </w:rPr>
        <w:t xml:space="preserve"> </w:t>
      </w:r>
      <w:r w:rsidRPr="00C72288">
        <w:rPr>
          <w:rFonts w:ascii="Times New Roman" w:eastAsia="Times New Roman" w:hAnsi="Times New Roman" w:cs="Times New Roman"/>
          <w:sz w:val="28"/>
          <w:szCs w:val="28"/>
          <w:lang w:eastAsia="ru-RU"/>
        </w:rPr>
        <w:t>Возраст рассматривается как препятствие при горизонтальных перемещениях, поскольку с ним понижаются адаптивные способности, усиливаются инертность и консерватизм. Человек с большим стажем работы на данном предприятии в данной профессии и на данном рабочем месте может не желать «усложнять» свою трудовую биографию на ее заключительном этапе.</w:t>
      </w:r>
    </w:p>
    <w:p w:rsidR="00790B9D" w:rsidRPr="00C72288" w:rsidRDefault="00790B9D"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sz w:val="28"/>
          <w:szCs w:val="28"/>
          <w:lang w:eastAsia="ru-RU"/>
        </w:rPr>
        <w:t>Возраст и стаж работы способствуют вертикальным перемещениям. Они свидетельствуют о профессионально-трудовых заслугах и опыте, что дает основание к административному повышению статуса человека;</w:t>
      </w:r>
    </w:p>
    <w:p w:rsidR="00790B9D" w:rsidRPr="00C72288" w:rsidRDefault="001F74E0"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b/>
          <w:i/>
          <w:sz w:val="28"/>
          <w:szCs w:val="28"/>
          <w:lang w:eastAsia="ru-RU"/>
        </w:rPr>
        <w:t>5) </w:t>
      </w:r>
      <w:r w:rsidR="00790B9D" w:rsidRPr="00C72288">
        <w:rPr>
          <w:rFonts w:ascii="Times New Roman" w:eastAsia="Times New Roman" w:hAnsi="Times New Roman" w:cs="Times New Roman"/>
          <w:b/>
          <w:i/>
          <w:iCs/>
          <w:sz w:val="28"/>
          <w:szCs w:val="28"/>
          <w:lang w:eastAsia="ru-RU"/>
        </w:rPr>
        <w:t>семейное положение и обстоятельства.</w:t>
      </w:r>
      <w:r w:rsidR="00790B9D" w:rsidRPr="00C72288">
        <w:rPr>
          <w:rFonts w:ascii="Times New Roman" w:eastAsia="Times New Roman" w:hAnsi="Times New Roman" w:cs="Times New Roman"/>
          <w:i/>
          <w:iCs/>
          <w:sz w:val="28"/>
          <w:szCs w:val="28"/>
          <w:lang w:eastAsia="ru-RU"/>
        </w:rPr>
        <w:t xml:space="preserve"> </w:t>
      </w:r>
      <w:r w:rsidR="00790B9D" w:rsidRPr="00C72288">
        <w:rPr>
          <w:rFonts w:ascii="Times New Roman" w:eastAsia="Times New Roman" w:hAnsi="Times New Roman" w:cs="Times New Roman"/>
          <w:sz w:val="28"/>
          <w:szCs w:val="28"/>
          <w:lang w:eastAsia="ru-RU"/>
        </w:rPr>
        <w:t>С образованием семьи или увеличением числа детей человек меняет работу из соображений более высокой оплаты, большего количества свободного времени, удобного рабочего режима;</w:t>
      </w:r>
    </w:p>
    <w:p w:rsidR="00790B9D" w:rsidRPr="00C72288" w:rsidRDefault="00790B9D"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b/>
          <w:i/>
          <w:sz w:val="28"/>
          <w:szCs w:val="28"/>
          <w:lang w:eastAsia="ru-RU"/>
        </w:rPr>
        <w:t>6)</w:t>
      </w:r>
      <w:r w:rsidR="001F74E0" w:rsidRPr="00C72288">
        <w:rPr>
          <w:rFonts w:ascii="Times New Roman" w:eastAsia="Times New Roman" w:hAnsi="Times New Roman" w:cs="Times New Roman"/>
          <w:b/>
          <w:sz w:val="28"/>
          <w:szCs w:val="28"/>
          <w:lang w:eastAsia="ru-RU"/>
        </w:rPr>
        <w:t> </w:t>
      </w:r>
      <w:r w:rsidRPr="00C72288">
        <w:rPr>
          <w:rFonts w:ascii="Times New Roman" w:eastAsia="Times New Roman" w:hAnsi="Times New Roman" w:cs="Times New Roman"/>
          <w:b/>
          <w:i/>
          <w:iCs/>
          <w:sz w:val="28"/>
          <w:szCs w:val="28"/>
          <w:lang w:eastAsia="ru-RU"/>
        </w:rPr>
        <w:t>отношение к конкуренции и профессионально-трудовая самооценка.</w:t>
      </w:r>
      <w:r w:rsidRPr="00C72288">
        <w:rPr>
          <w:rFonts w:ascii="Times New Roman" w:eastAsia="Times New Roman" w:hAnsi="Times New Roman" w:cs="Times New Roman"/>
          <w:i/>
          <w:iCs/>
          <w:sz w:val="28"/>
          <w:szCs w:val="28"/>
          <w:lang w:eastAsia="ru-RU"/>
        </w:rPr>
        <w:t xml:space="preserve"> </w:t>
      </w:r>
      <w:r w:rsidRPr="00C72288">
        <w:rPr>
          <w:rFonts w:ascii="Times New Roman" w:eastAsia="Times New Roman" w:hAnsi="Times New Roman" w:cs="Times New Roman"/>
          <w:sz w:val="28"/>
          <w:szCs w:val="28"/>
          <w:lang w:eastAsia="ru-RU"/>
        </w:rPr>
        <w:t>Конкурентные группы занятости – совокупность социальных, профессиональных, квалификационных, возрастных, образовательных категорий работников, имеющих основание претендовать на определенное рабочее место. На определенные рабочие места могут претендовать многие, но стремятся к ним не все, на другие – могут претендовать немногие, хотя почти все стремятся к ним;</w:t>
      </w:r>
    </w:p>
    <w:p w:rsidR="00790B9D" w:rsidRPr="00C72288" w:rsidRDefault="00790B9D"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b/>
          <w:i/>
          <w:sz w:val="28"/>
          <w:szCs w:val="28"/>
          <w:lang w:eastAsia="ru-RU"/>
        </w:rPr>
        <w:t>7)</w:t>
      </w:r>
      <w:r w:rsidR="001F74E0" w:rsidRPr="00C72288">
        <w:rPr>
          <w:rFonts w:ascii="Times New Roman" w:eastAsia="Times New Roman" w:hAnsi="Times New Roman" w:cs="Times New Roman"/>
          <w:b/>
          <w:sz w:val="28"/>
          <w:szCs w:val="28"/>
          <w:lang w:eastAsia="ru-RU"/>
        </w:rPr>
        <w:t> </w:t>
      </w:r>
      <w:r w:rsidRPr="00C72288">
        <w:rPr>
          <w:rFonts w:ascii="Times New Roman" w:eastAsia="Times New Roman" w:hAnsi="Times New Roman" w:cs="Times New Roman"/>
          <w:b/>
          <w:i/>
          <w:iCs/>
          <w:sz w:val="28"/>
          <w:szCs w:val="28"/>
          <w:lang w:eastAsia="ru-RU"/>
        </w:rPr>
        <w:t>информированность.</w:t>
      </w:r>
      <w:r w:rsidRPr="00C72288">
        <w:rPr>
          <w:rFonts w:ascii="Times New Roman" w:eastAsia="Times New Roman" w:hAnsi="Times New Roman" w:cs="Times New Roman"/>
          <w:i/>
          <w:iCs/>
          <w:sz w:val="28"/>
          <w:szCs w:val="28"/>
          <w:lang w:eastAsia="ru-RU"/>
        </w:rPr>
        <w:t xml:space="preserve"> </w:t>
      </w:r>
      <w:r w:rsidRPr="00C72288">
        <w:rPr>
          <w:rFonts w:ascii="Times New Roman" w:eastAsia="Times New Roman" w:hAnsi="Times New Roman" w:cs="Times New Roman"/>
          <w:sz w:val="28"/>
          <w:szCs w:val="28"/>
          <w:lang w:eastAsia="ru-RU"/>
        </w:rPr>
        <w:t xml:space="preserve">Люди принимают решение о перемещении с учетом и под влиянием доступной им информации. Представление человека о новом виде труда и его реальные характеристики часто не совпадают. Покидая потом работу, люди ссылаются на «разочарование», </w:t>
      </w:r>
      <w:r w:rsidRPr="00C72288">
        <w:rPr>
          <w:rFonts w:ascii="Times New Roman" w:eastAsia="Times New Roman" w:hAnsi="Times New Roman" w:cs="Times New Roman"/>
          <w:sz w:val="28"/>
          <w:szCs w:val="28"/>
          <w:lang w:eastAsia="ru-RU"/>
        </w:rPr>
        <w:lastRenderedPageBreak/>
        <w:t>несоответствие работы ожиданиям. Фактор информированности распространяется и на оценку перспектив;</w:t>
      </w:r>
    </w:p>
    <w:p w:rsidR="00790B9D" w:rsidRPr="00C72288" w:rsidRDefault="001F74E0" w:rsidP="00F46B97">
      <w:pPr>
        <w:spacing w:after="0" w:line="240" w:lineRule="auto"/>
        <w:ind w:firstLine="709"/>
        <w:jc w:val="both"/>
        <w:rPr>
          <w:rFonts w:ascii="Times New Roman" w:eastAsia="Times New Roman" w:hAnsi="Times New Roman" w:cs="Times New Roman"/>
          <w:sz w:val="28"/>
          <w:szCs w:val="28"/>
          <w:lang w:eastAsia="ru-RU"/>
        </w:rPr>
      </w:pPr>
      <w:r w:rsidRPr="00C72288">
        <w:rPr>
          <w:rFonts w:ascii="Times New Roman" w:eastAsia="Times New Roman" w:hAnsi="Times New Roman" w:cs="Times New Roman"/>
          <w:b/>
          <w:i/>
          <w:sz w:val="28"/>
          <w:szCs w:val="28"/>
          <w:lang w:eastAsia="ru-RU"/>
        </w:rPr>
        <w:t>8) </w:t>
      </w:r>
      <w:r w:rsidR="00790B9D" w:rsidRPr="00C72288">
        <w:rPr>
          <w:rFonts w:ascii="Times New Roman" w:eastAsia="Times New Roman" w:hAnsi="Times New Roman" w:cs="Times New Roman"/>
          <w:b/>
          <w:i/>
          <w:iCs/>
          <w:sz w:val="28"/>
          <w:szCs w:val="28"/>
          <w:lang w:eastAsia="ru-RU"/>
        </w:rPr>
        <w:t>принципиальное отношение к работе и привязанность к коллективу.</w:t>
      </w:r>
      <w:r w:rsidR="00790B9D" w:rsidRPr="00C72288">
        <w:rPr>
          <w:rFonts w:ascii="Times New Roman" w:eastAsia="Times New Roman" w:hAnsi="Times New Roman" w:cs="Times New Roman"/>
          <w:i/>
          <w:iCs/>
          <w:sz w:val="28"/>
          <w:szCs w:val="28"/>
          <w:lang w:eastAsia="ru-RU"/>
        </w:rPr>
        <w:t xml:space="preserve"> </w:t>
      </w:r>
      <w:r w:rsidR="00790B9D" w:rsidRPr="00C72288">
        <w:rPr>
          <w:rFonts w:ascii="Times New Roman" w:eastAsia="Times New Roman" w:hAnsi="Times New Roman" w:cs="Times New Roman"/>
          <w:sz w:val="28"/>
          <w:szCs w:val="28"/>
          <w:lang w:eastAsia="ru-RU"/>
        </w:rPr>
        <w:t>Есть люди, которые не покидают свою работу даже при ее ухудшающихся социально-экономических условиях. Причиной может быть инерция, нежелание перемен. Но часто играет роль особая любовь и преданность своей профессии, конкретным профессиональным задачам. Вероятен и фактор человеческих отношений, ценности и привычности для работника его коллектива, нежелания разрушать совместные планы, создавать себе авторитет заново в другой трудовой общности.</w:t>
      </w:r>
    </w:p>
    <w:p w:rsidR="00790B9D" w:rsidRPr="00C72288" w:rsidRDefault="00790B9D" w:rsidP="00F46B97">
      <w:pPr>
        <w:spacing w:after="0" w:line="240" w:lineRule="auto"/>
        <w:rPr>
          <w:rFonts w:ascii="Times New Roman" w:hAnsi="Times New Roman" w:cs="Times New Roman"/>
          <w:sz w:val="28"/>
          <w:szCs w:val="28"/>
        </w:rPr>
      </w:pPr>
    </w:p>
    <w:p w:rsidR="001F74E0" w:rsidRPr="00C72288" w:rsidRDefault="001F74E0"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w:t>
      </w:r>
      <w:r w:rsidR="00962E6C" w:rsidRPr="00C72288">
        <w:rPr>
          <w:rFonts w:ascii="Times New Roman" w:hAnsi="Times New Roman" w:cs="Times New Roman"/>
          <w:b/>
          <w:sz w:val="28"/>
          <w:szCs w:val="28"/>
        </w:rPr>
        <w:t>ема</w:t>
      </w:r>
      <w:r w:rsidRPr="00C72288">
        <w:rPr>
          <w:rFonts w:ascii="Times New Roman" w:hAnsi="Times New Roman" w:cs="Times New Roman"/>
          <w:b/>
          <w:sz w:val="28"/>
          <w:szCs w:val="28"/>
        </w:rPr>
        <w:t xml:space="preserve"> 6. ФИНАНСОВЫЕ ОСНОВЫ </w:t>
      </w:r>
    </w:p>
    <w:p w:rsidR="00790B9D" w:rsidRPr="00C72288" w:rsidRDefault="001F74E0"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СОЦИАЛЬНОЙ РАБОТЫ</w:t>
      </w:r>
    </w:p>
    <w:p w:rsidR="001F74E0" w:rsidRPr="00C72288" w:rsidRDefault="001F74E0" w:rsidP="00F46B97">
      <w:pPr>
        <w:spacing w:after="0" w:line="240" w:lineRule="auto"/>
        <w:jc w:val="center"/>
        <w:rPr>
          <w:rFonts w:ascii="Times New Roman" w:hAnsi="Times New Roman" w:cs="Times New Roman"/>
          <w:b/>
          <w:sz w:val="28"/>
          <w:szCs w:val="28"/>
        </w:rPr>
      </w:pP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790B9D" w:rsidRPr="00C72288">
        <w:rPr>
          <w:rFonts w:ascii="Times New Roman" w:hAnsi="Times New Roman" w:cs="Times New Roman"/>
          <w:sz w:val="28"/>
          <w:szCs w:val="28"/>
        </w:rPr>
        <w:t xml:space="preserve">Источники, способы и принципы финансирования социальной работы. </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790B9D" w:rsidRPr="00C72288">
        <w:rPr>
          <w:rFonts w:ascii="Times New Roman" w:hAnsi="Times New Roman" w:cs="Times New Roman"/>
          <w:sz w:val="28"/>
          <w:szCs w:val="28"/>
        </w:rPr>
        <w:t>Государственные финансовые обязательства социального характера.</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sz w:val="28"/>
          <w:szCs w:val="28"/>
          <w:lang w:val="de-DE"/>
        </w:rPr>
      </w:pPr>
      <w:r w:rsidRPr="00C72288">
        <w:rPr>
          <w:rFonts w:ascii="Times New Roman" w:hAnsi="Times New Roman" w:cs="Times New Roman"/>
          <w:sz w:val="28"/>
          <w:szCs w:val="28"/>
        </w:rPr>
        <w:t>3.</w:t>
      </w:r>
      <w:r w:rsidR="001F74E0" w:rsidRPr="00C72288">
        <w:rPr>
          <w:rFonts w:ascii="Times New Roman" w:hAnsi="Times New Roman" w:cs="Times New Roman"/>
          <w:sz w:val="28"/>
          <w:szCs w:val="28"/>
        </w:rPr>
        <w:t> </w:t>
      </w:r>
      <w:r w:rsidRPr="00C72288">
        <w:rPr>
          <w:rFonts w:ascii="Times New Roman" w:hAnsi="Times New Roman" w:cs="Times New Roman"/>
          <w:sz w:val="28"/>
          <w:szCs w:val="28"/>
        </w:rPr>
        <w:t xml:space="preserve">Социальный бюджет Республики Беларусь и направления его совершенствования. </w:t>
      </w:r>
    </w:p>
    <w:p w:rsidR="00BE58E7" w:rsidRPr="00C72288" w:rsidRDefault="00BE58E7"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4.</w:t>
      </w:r>
      <w:r w:rsidRPr="00C72288">
        <w:rPr>
          <w:rFonts w:ascii="Times New Roman" w:hAnsi="Times New Roman" w:cs="Times New Roman"/>
          <w:sz w:val="28"/>
          <w:szCs w:val="28"/>
          <w:lang w:val="de-DE"/>
        </w:rPr>
        <w:t> </w:t>
      </w:r>
      <w:r w:rsidRPr="00C72288">
        <w:rPr>
          <w:rFonts w:ascii="Times New Roman" w:hAnsi="Times New Roman" w:cs="Times New Roman"/>
          <w:sz w:val="28"/>
          <w:szCs w:val="28"/>
        </w:rPr>
        <w:t>Совершенствование социального бюджета в Республике Беларусь.</w:t>
      </w:r>
    </w:p>
    <w:p w:rsidR="00790B9D" w:rsidRPr="00C72288" w:rsidRDefault="00BE58E7"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sz w:val="28"/>
          <w:szCs w:val="28"/>
        </w:rPr>
        <w:t>5</w:t>
      </w:r>
      <w:r w:rsidR="001F74E0"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Благотворительность в системе социальной работы. </w:t>
      </w:r>
    </w:p>
    <w:p w:rsidR="00790B9D" w:rsidRPr="00C72288" w:rsidRDefault="00790B9D" w:rsidP="00F46B97">
      <w:pPr>
        <w:spacing w:after="0" w:line="240" w:lineRule="auto"/>
        <w:ind w:firstLine="720"/>
        <w:jc w:val="both"/>
        <w:rPr>
          <w:rFonts w:ascii="Times New Roman" w:hAnsi="Times New Roman" w:cs="Times New Roman"/>
          <w:b/>
          <w:sz w:val="28"/>
          <w:szCs w:val="28"/>
        </w:rPr>
      </w:pPr>
    </w:p>
    <w:p w:rsidR="00790B9D" w:rsidRPr="00C72288" w:rsidRDefault="001F74E0"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1. </w:t>
      </w:r>
      <w:r w:rsidR="00790B9D" w:rsidRPr="00C72288">
        <w:rPr>
          <w:rFonts w:ascii="Times New Roman" w:hAnsi="Times New Roman" w:cs="Times New Roman"/>
          <w:b/>
          <w:sz w:val="28"/>
          <w:szCs w:val="28"/>
        </w:rPr>
        <w:t>Источники, способы и принципы ф</w:t>
      </w:r>
      <w:r w:rsidRPr="00C72288">
        <w:rPr>
          <w:rFonts w:ascii="Times New Roman" w:hAnsi="Times New Roman" w:cs="Times New Roman"/>
          <w:b/>
          <w:sz w:val="28"/>
          <w:szCs w:val="28"/>
        </w:rPr>
        <w:t>инансирования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Государство как основной субъект системы социальной защиты населения осуществляет свое управляющее воздействие на экономику социальной сферы через финансовый механизм, совокупность финансовых стимулов, инструментов, форм и способов регулирования экономических процессов и отношений.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Источники финансирования социальной защиты населения: </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государственный бюджет;</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гос</w:t>
      </w:r>
      <w:r w:rsidR="0036785C" w:rsidRPr="00C72288">
        <w:rPr>
          <w:rFonts w:ascii="Times New Roman" w:hAnsi="Times New Roman" w:cs="Times New Roman"/>
          <w:sz w:val="28"/>
          <w:szCs w:val="28"/>
        </w:rPr>
        <w:t>ударственные внебюджетные фонды</w:t>
      </w:r>
      <w:r w:rsidR="00790B9D" w:rsidRPr="00C72288">
        <w:rPr>
          <w:rFonts w:ascii="Times New Roman" w:hAnsi="Times New Roman" w:cs="Times New Roman"/>
          <w:sz w:val="28"/>
          <w:szCs w:val="28"/>
        </w:rPr>
        <w:t xml:space="preserve"> (пенсионный фонд; фонд социальной защиты населения);</w:t>
      </w:r>
    </w:p>
    <w:p w:rsidR="00790B9D" w:rsidRPr="00C72288" w:rsidRDefault="001F74E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негосударственные источники финансирования (частные и общественные благотворительные фонды, средства международных и религиозных организаций). </w:t>
      </w:r>
    </w:p>
    <w:p w:rsidR="00790B9D" w:rsidRPr="00C72288" w:rsidRDefault="001F74E0"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Два</w:t>
      </w:r>
      <w:r w:rsidR="00790B9D" w:rsidRPr="00C72288">
        <w:rPr>
          <w:rFonts w:ascii="Times New Roman" w:hAnsi="Times New Roman" w:cs="Times New Roman"/>
          <w:b/>
          <w:i/>
          <w:sz w:val="28"/>
          <w:szCs w:val="28"/>
        </w:rPr>
        <w:t xml:space="preserve"> способа финансирования социальной работы:</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497AB6">
        <w:rPr>
          <w:rFonts w:ascii="Times New Roman" w:hAnsi="Times New Roman" w:cs="Times New Roman"/>
          <w:bCs/>
          <w:iCs/>
          <w:sz w:val="28"/>
          <w:szCs w:val="28"/>
        </w:rPr>
        <w:t>1)</w:t>
      </w:r>
      <w:r w:rsidRPr="00C72288">
        <w:rPr>
          <w:rFonts w:ascii="Times New Roman" w:hAnsi="Times New Roman" w:cs="Times New Roman"/>
          <w:b/>
          <w:i/>
          <w:sz w:val="28"/>
          <w:szCs w:val="28"/>
        </w:rPr>
        <w:t> </w:t>
      </w:r>
      <w:r w:rsidR="00790B9D" w:rsidRPr="00C72288">
        <w:rPr>
          <w:rFonts w:ascii="Times New Roman" w:hAnsi="Times New Roman" w:cs="Times New Roman"/>
          <w:b/>
          <w:i/>
          <w:sz w:val="28"/>
          <w:szCs w:val="28"/>
        </w:rPr>
        <w:t>прямое финансирование</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 xml:space="preserve"> денежные средства</w:t>
      </w:r>
      <w:r w:rsidR="0036785C" w:rsidRPr="00C72288">
        <w:rPr>
          <w:rFonts w:ascii="Times New Roman" w:hAnsi="Times New Roman" w:cs="Times New Roman"/>
          <w:sz w:val="28"/>
          <w:szCs w:val="28"/>
        </w:rPr>
        <w:t>, которые</w:t>
      </w:r>
      <w:r w:rsidR="00790B9D" w:rsidRPr="00C72288">
        <w:rPr>
          <w:rFonts w:ascii="Times New Roman" w:hAnsi="Times New Roman" w:cs="Times New Roman"/>
          <w:sz w:val="28"/>
          <w:szCs w:val="28"/>
        </w:rPr>
        <w:t xml:space="preserve"> целевым назначением направляются на фи</w:t>
      </w:r>
      <w:r w:rsidR="0036785C" w:rsidRPr="00C72288">
        <w:rPr>
          <w:rFonts w:ascii="Times New Roman" w:hAnsi="Times New Roman" w:cs="Times New Roman"/>
          <w:sz w:val="28"/>
          <w:szCs w:val="28"/>
        </w:rPr>
        <w:t>нансирование социальной работы;</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497AB6">
        <w:rPr>
          <w:rFonts w:ascii="Times New Roman" w:hAnsi="Times New Roman" w:cs="Times New Roman"/>
          <w:bCs/>
          <w:iCs/>
          <w:sz w:val="28"/>
          <w:szCs w:val="28"/>
        </w:rPr>
        <w:t>2)</w:t>
      </w:r>
      <w:r w:rsidRPr="00C72288">
        <w:rPr>
          <w:rFonts w:ascii="Times New Roman" w:hAnsi="Times New Roman" w:cs="Times New Roman"/>
          <w:b/>
          <w:i/>
          <w:sz w:val="28"/>
          <w:szCs w:val="28"/>
        </w:rPr>
        <w:t> </w:t>
      </w:r>
      <w:r w:rsidR="00790B9D" w:rsidRPr="00C72288">
        <w:rPr>
          <w:rFonts w:ascii="Times New Roman" w:hAnsi="Times New Roman" w:cs="Times New Roman"/>
          <w:b/>
          <w:i/>
          <w:sz w:val="28"/>
          <w:szCs w:val="28"/>
        </w:rPr>
        <w:t>косвенное финансирование</w:t>
      </w:r>
      <w:r w:rsidR="00790B9D" w:rsidRPr="00C72288">
        <w:rPr>
          <w:rFonts w:ascii="Times New Roman" w:hAnsi="Times New Roman" w:cs="Times New Roman"/>
          <w:sz w:val="28"/>
          <w:szCs w:val="28"/>
        </w:rPr>
        <w:t xml:space="preserve"> – уменьшение изъятия денежных средств, которое осуществляе</w:t>
      </w:r>
      <w:r w:rsidRPr="00C72288">
        <w:rPr>
          <w:rFonts w:ascii="Times New Roman" w:hAnsi="Times New Roman" w:cs="Times New Roman"/>
          <w:sz w:val="28"/>
          <w:szCs w:val="28"/>
        </w:rPr>
        <w:t>тся через</w:t>
      </w:r>
      <w:r w:rsidR="00790B9D" w:rsidRPr="00C72288">
        <w:rPr>
          <w:rFonts w:ascii="Times New Roman" w:hAnsi="Times New Roman" w:cs="Times New Roman"/>
          <w:sz w:val="28"/>
          <w:szCs w:val="28"/>
        </w:rPr>
        <w:t xml:space="preserve">: </w:t>
      </w:r>
    </w:p>
    <w:p w:rsidR="00790B9D" w:rsidRPr="00C72288" w:rsidRDefault="00962E6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w:t>
      </w:r>
      <w:r w:rsidRPr="00C72288">
        <w:rPr>
          <w:rFonts w:ascii="Times New Roman" w:hAnsi="Times New Roman" w:cs="Times New Roman"/>
          <w:sz w:val="28"/>
          <w:szCs w:val="28"/>
          <w:lang w:val="de-DE"/>
        </w:rPr>
        <w:t> </w:t>
      </w:r>
      <w:r w:rsidR="00790B9D" w:rsidRPr="00C72288">
        <w:rPr>
          <w:rFonts w:ascii="Times New Roman" w:hAnsi="Times New Roman" w:cs="Times New Roman"/>
          <w:i/>
          <w:sz w:val="28"/>
          <w:szCs w:val="28"/>
        </w:rPr>
        <w:t>льготное налогообложение</w:t>
      </w:r>
      <w:r w:rsidR="00790B9D" w:rsidRPr="00C72288">
        <w:rPr>
          <w:rFonts w:ascii="Times New Roman" w:hAnsi="Times New Roman" w:cs="Times New Roman"/>
          <w:sz w:val="28"/>
          <w:szCs w:val="28"/>
        </w:rPr>
        <w:t xml:space="preserve"> (обществе</w:t>
      </w:r>
      <w:r w:rsidR="0036785C" w:rsidRPr="00C72288">
        <w:rPr>
          <w:rFonts w:ascii="Times New Roman" w:hAnsi="Times New Roman" w:cs="Times New Roman"/>
          <w:sz w:val="28"/>
          <w:szCs w:val="28"/>
        </w:rPr>
        <w:t>нных и благотворительных фондов;</w:t>
      </w:r>
      <w:r w:rsidR="00790B9D" w:rsidRPr="00C72288">
        <w:rPr>
          <w:rFonts w:ascii="Times New Roman" w:hAnsi="Times New Roman" w:cs="Times New Roman"/>
          <w:sz w:val="28"/>
          <w:szCs w:val="28"/>
        </w:rPr>
        <w:t xml:space="preserve"> предприятий, использующих труд инвалидов); </w:t>
      </w:r>
    </w:p>
    <w:p w:rsidR="00790B9D" w:rsidRPr="00C72288" w:rsidRDefault="00962E6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de-DE"/>
        </w:rPr>
        <w:t> </w:t>
      </w:r>
      <w:r w:rsidR="00790B9D" w:rsidRPr="00C72288">
        <w:rPr>
          <w:rFonts w:ascii="Times New Roman" w:hAnsi="Times New Roman" w:cs="Times New Roman"/>
          <w:i/>
          <w:sz w:val="28"/>
          <w:szCs w:val="28"/>
        </w:rPr>
        <w:t>льготное кредитование</w:t>
      </w:r>
      <w:r w:rsidR="00790B9D" w:rsidRPr="00C72288">
        <w:rPr>
          <w:rFonts w:ascii="Times New Roman" w:hAnsi="Times New Roman" w:cs="Times New Roman"/>
          <w:sz w:val="28"/>
          <w:szCs w:val="28"/>
        </w:rPr>
        <w:t xml:space="preserve"> (на приобретение или строител</w:t>
      </w:r>
      <w:r w:rsidR="0036785C" w:rsidRPr="00C72288">
        <w:rPr>
          <w:rFonts w:ascii="Times New Roman" w:hAnsi="Times New Roman" w:cs="Times New Roman"/>
          <w:sz w:val="28"/>
          <w:szCs w:val="28"/>
        </w:rPr>
        <w:t>ьство жилья многодетным</w:t>
      </w:r>
      <w:r w:rsidR="00790B9D" w:rsidRPr="00C72288">
        <w:rPr>
          <w:rFonts w:ascii="Times New Roman" w:hAnsi="Times New Roman" w:cs="Times New Roman"/>
          <w:sz w:val="28"/>
          <w:szCs w:val="28"/>
        </w:rPr>
        <w:t xml:space="preserve"> семьям);</w:t>
      </w:r>
    </w:p>
    <w:p w:rsidR="00790B9D" w:rsidRPr="00C72288" w:rsidRDefault="00962E6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de-DE"/>
        </w:rPr>
        <w:t> </w:t>
      </w:r>
      <w:r w:rsidR="00790B9D" w:rsidRPr="00C72288">
        <w:rPr>
          <w:rFonts w:ascii="Times New Roman" w:hAnsi="Times New Roman" w:cs="Times New Roman"/>
          <w:i/>
          <w:sz w:val="28"/>
          <w:szCs w:val="28"/>
        </w:rPr>
        <w:t>льготное ценообразование</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i/>
          <w:sz w:val="28"/>
          <w:szCs w:val="28"/>
        </w:rPr>
        <w:t xml:space="preserve">на социально значимые виды товаров и услуг </w:t>
      </w:r>
      <w:r w:rsidR="00790B9D" w:rsidRPr="00C72288">
        <w:rPr>
          <w:rFonts w:ascii="Times New Roman" w:hAnsi="Times New Roman" w:cs="Times New Roman"/>
          <w:sz w:val="28"/>
          <w:szCs w:val="28"/>
        </w:rPr>
        <w:t xml:space="preserve">(для ветеранов, детей из малообеспеченных семей).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Принципы реализации финансовых отношений в социальной сфере:</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принцип использования финансово-экономических факторов</w:t>
      </w:r>
      <w:r w:rsidR="00790B9D" w:rsidRPr="00C72288">
        <w:rPr>
          <w:rFonts w:ascii="Times New Roman" w:hAnsi="Times New Roman" w:cs="Times New Roman"/>
          <w:sz w:val="28"/>
          <w:szCs w:val="28"/>
        </w:rPr>
        <w:t xml:space="preserve"> для повышения уровня социальной защиты и формирования социальных фондов (приватизация, совершенствование налоговой системы, кредитование); </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принцип социального реагирования</w:t>
      </w:r>
      <w:r w:rsidR="00790B9D" w:rsidRPr="00C72288">
        <w:rPr>
          <w:rFonts w:ascii="Times New Roman" w:hAnsi="Times New Roman" w:cs="Times New Roman"/>
          <w:sz w:val="28"/>
          <w:szCs w:val="28"/>
        </w:rPr>
        <w:t xml:space="preserve"> предполагает своевременный пересмотр социальных нормативов в выделении денежных средств в связи с инфляцией, повышением стоимости прожиточного минимума, изменением уровня занятости и увеличением материальных ресурсов социальной защиты;</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принцип дифференцированного подхода</w:t>
      </w:r>
      <w:r w:rsidR="00790B9D" w:rsidRPr="00C72288">
        <w:rPr>
          <w:rFonts w:ascii="Times New Roman" w:hAnsi="Times New Roman" w:cs="Times New Roman"/>
          <w:sz w:val="28"/>
          <w:szCs w:val="28"/>
        </w:rPr>
        <w:t xml:space="preserve"> при определении размеров социальной помощи в зависимости от специфики региона и местных условий;</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принцип самостоятельности местных органов власти</w:t>
      </w:r>
      <w:r w:rsidR="00790B9D" w:rsidRPr="00C72288">
        <w:rPr>
          <w:rFonts w:ascii="Times New Roman" w:hAnsi="Times New Roman" w:cs="Times New Roman"/>
          <w:sz w:val="28"/>
          <w:szCs w:val="28"/>
        </w:rPr>
        <w:t xml:space="preserve"> в накоплении и использовании средств в соответствии с законодательством;</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принцип учета государственных минимальных стандартов,</w:t>
      </w:r>
      <w:r w:rsidR="00790B9D" w:rsidRPr="00C72288">
        <w:rPr>
          <w:rFonts w:ascii="Times New Roman" w:hAnsi="Times New Roman" w:cs="Times New Roman"/>
          <w:sz w:val="28"/>
          <w:szCs w:val="28"/>
        </w:rPr>
        <w:t xml:space="preserve"> в пределах которых должны выделяться средства по основным социальным позициям (уровень жизни, наука, культура, образование, медицина, экология);</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принцип преимущества социальной сферы</w:t>
      </w:r>
      <w:r w:rsidR="00790B9D" w:rsidRPr="00C72288">
        <w:rPr>
          <w:rFonts w:ascii="Times New Roman" w:hAnsi="Times New Roman" w:cs="Times New Roman"/>
          <w:sz w:val="28"/>
          <w:szCs w:val="28"/>
        </w:rPr>
        <w:t xml:space="preserve"> при распределении дополнительных бюджетных ресурсов и курс на опережающий рост социальных расходов по сравнению с другими видами бюджетных затрат.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Трехуровневый механизм при формировании системы финансирования и ресурсного обеспечения системы социальной работы: </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790B9D" w:rsidRPr="00C72288">
        <w:rPr>
          <w:rFonts w:ascii="Times New Roman" w:hAnsi="Times New Roman" w:cs="Times New Roman"/>
          <w:sz w:val="28"/>
          <w:szCs w:val="28"/>
        </w:rPr>
        <w:t>социально гарантированный</w:t>
      </w:r>
      <w:r w:rsidR="0036785C" w:rsidRPr="00C72288">
        <w:rPr>
          <w:rFonts w:ascii="Times New Roman" w:hAnsi="Times New Roman" w:cs="Times New Roman"/>
          <w:sz w:val="28"/>
          <w:szCs w:val="28"/>
        </w:rPr>
        <w:t>,</w:t>
      </w:r>
      <w:r w:rsidR="00790B9D" w:rsidRPr="00C72288">
        <w:rPr>
          <w:rFonts w:ascii="Times New Roman" w:hAnsi="Times New Roman" w:cs="Times New Roman"/>
          <w:sz w:val="28"/>
          <w:szCs w:val="28"/>
        </w:rPr>
        <w:t xml:space="preserve"> </w:t>
      </w:r>
      <w:r w:rsidR="0036785C" w:rsidRPr="00C72288">
        <w:rPr>
          <w:rFonts w:ascii="Times New Roman" w:hAnsi="Times New Roman" w:cs="Times New Roman"/>
          <w:sz w:val="28"/>
          <w:szCs w:val="28"/>
        </w:rPr>
        <w:t xml:space="preserve">дифференцированный </w:t>
      </w:r>
      <w:r w:rsidR="00790B9D" w:rsidRPr="00C72288">
        <w:rPr>
          <w:rFonts w:ascii="Times New Roman" w:hAnsi="Times New Roman" w:cs="Times New Roman"/>
          <w:sz w:val="28"/>
          <w:szCs w:val="28"/>
        </w:rPr>
        <w:t>уровень обеспечения, поддерживаемый государством за счет централизованных</w:t>
      </w:r>
      <w:r w:rsidR="0036785C" w:rsidRPr="00C72288">
        <w:rPr>
          <w:rFonts w:ascii="Times New Roman" w:hAnsi="Times New Roman" w:cs="Times New Roman"/>
          <w:sz w:val="28"/>
          <w:szCs w:val="28"/>
        </w:rPr>
        <w:t xml:space="preserve"> фондов (Пенсионного фонда,</w:t>
      </w:r>
      <w:r w:rsidR="00790B9D" w:rsidRPr="00C72288">
        <w:rPr>
          <w:rFonts w:ascii="Times New Roman" w:hAnsi="Times New Roman" w:cs="Times New Roman"/>
          <w:sz w:val="28"/>
          <w:szCs w:val="28"/>
        </w:rPr>
        <w:t xml:space="preserve"> Фонда социальной защиты населения</w:t>
      </w:r>
      <w:r w:rsidR="0036785C" w:rsidRPr="00C72288">
        <w:rPr>
          <w:rFonts w:ascii="Times New Roman" w:hAnsi="Times New Roman" w:cs="Times New Roman"/>
          <w:sz w:val="28"/>
          <w:szCs w:val="28"/>
        </w:rPr>
        <w:t>)</w:t>
      </w:r>
      <w:r w:rsidR="00790B9D" w:rsidRPr="00C72288">
        <w:rPr>
          <w:rFonts w:ascii="Times New Roman" w:hAnsi="Times New Roman" w:cs="Times New Roman"/>
          <w:sz w:val="28"/>
          <w:szCs w:val="28"/>
        </w:rPr>
        <w:t xml:space="preserve">; </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790B9D" w:rsidRPr="00C72288">
        <w:rPr>
          <w:rFonts w:ascii="Times New Roman" w:hAnsi="Times New Roman" w:cs="Times New Roman"/>
          <w:sz w:val="28"/>
          <w:szCs w:val="28"/>
        </w:rPr>
        <w:t xml:space="preserve">предоставление средств обеспечения сверх государственного уровня за счет государственных децентрализованных (региональных, коллективных) фондов социального обеспечения и территориальных фондов социальной поддержки населения; </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790B9D" w:rsidRPr="00C72288">
        <w:rPr>
          <w:rFonts w:ascii="Times New Roman" w:hAnsi="Times New Roman" w:cs="Times New Roman"/>
          <w:sz w:val="28"/>
          <w:szCs w:val="28"/>
        </w:rPr>
        <w:t xml:space="preserve">уровень социальных гарантий, который создается негосударственными, профессиональными системами пенсионного обеспечения и социального страхования, где размер денежных выплат </w:t>
      </w:r>
      <w:r w:rsidR="00790B9D" w:rsidRPr="00C72288">
        <w:rPr>
          <w:rFonts w:ascii="Times New Roman" w:hAnsi="Times New Roman" w:cs="Times New Roman"/>
          <w:sz w:val="28"/>
          <w:szCs w:val="28"/>
        </w:rPr>
        <w:lastRenderedPageBreak/>
        <w:t xml:space="preserve">зависит только от страхового вклада граждан, накапливаемого за счет взносов предпринимателя или самих работников. </w:t>
      </w:r>
    </w:p>
    <w:p w:rsidR="00FD6389" w:rsidRPr="00C72288" w:rsidRDefault="00FD6389" w:rsidP="00F46B97">
      <w:pPr>
        <w:shd w:val="clear" w:color="auto" w:fill="FFFFFF"/>
        <w:autoSpaceDE w:val="0"/>
        <w:spacing w:after="0" w:line="240" w:lineRule="auto"/>
        <w:ind w:firstLine="720"/>
        <w:jc w:val="both"/>
        <w:rPr>
          <w:rFonts w:ascii="Times New Roman" w:hAnsi="Times New Roman" w:cs="Times New Roman"/>
          <w:b/>
          <w:sz w:val="28"/>
          <w:szCs w:val="28"/>
        </w:rPr>
      </w:pPr>
    </w:p>
    <w:p w:rsidR="00790B9D" w:rsidRPr="00C72288" w:rsidRDefault="00962E6C" w:rsidP="00F46B97">
      <w:pPr>
        <w:shd w:val="clear" w:color="auto" w:fill="FFFFFF"/>
        <w:autoSpaceDE w:val="0"/>
        <w:spacing w:after="0" w:line="240" w:lineRule="auto"/>
        <w:ind w:firstLine="720"/>
        <w:jc w:val="both"/>
        <w:rPr>
          <w:rFonts w:ascii="Times New Roman" w:hAnsi="Times New Roman" w:cs="Times New Roman"/>
          <w:b/>
          <w:sz w:val="28"/>
          <w:szCs w:val="28"/>
        </w:rPr>
      </w:pPr>
      <w:r w:rsidRPr="00C72288">
        <w:rPr>
          <w:rFonts w:ascii="Times New Roman" w:hAnsi="Times New Roman" w:cs="Times New Roman"/>
          <w:b/>
          <w:sz w:val="28"/>
          <w:szCs w:val="28"/>
        </w:rPr>
        <w:t>2.</w:t>
      </w:r>
      <w:r w:rsidRPr="00C72288">
        <w:rPr>
          <w:rFonts w:ascii="Times New Roman" w:hAnsi="Times New Roman" w:cs="Times New Roman"/>
          <w:b/>
          <w:sz w:val="28"/>
          <w:szCs w:val="28"/>
          <w:lang w:val="de-DE"/>
        </w:rPr>
        <w:t> </w:t>
      </w:r>
      <w:r w:rsidR="00790B9D" w:rsidRPr="00C72288">
        <w:rPr>
          <w:rFonts w:ascii="Times New Roman" w:hAnsi="Times New Roman" w:cs="Times New Roman"/>
          <w:b/>
          <w:sz w:val="28"/>
          <w:szCs w:val="28"/>
        </w:rPr>
        <w:t>Государственные финансовые обяз</w:t>
      </w:r>
      <w:r w:rsidR="00FD6389" w:rsidRPr="00C72288">
        <w:rPr>
          <w:rFonts w:ascii="Times New Roman" w:hAnsi="Times New Roman" w:cs="Times New Roman"/>
          <w:b/>
          <w:sz w:val="28"/>
          <w:szCs w:val="28"/>
        </w:rPr>
        <w:t>ательства социального характера</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Государственные финансовые обязательства социального</w:t>
      </w:r>
      <w:r w:rsidRPr="00C72288">
        <w:rPr>
          <w:rFonts w:ascii="Times New Roman" w:hAnsi="Times New Roman" w:cs="Times New Roman"/>
          <w:b/>
          <w:i/>
          <w:sz w:val="28"/>
          <w:szCs w:val="28"/>
        </w:rPr>
        <w:t xml:space="preserve"> </w:t>
      </w:r>
      <w:r w:rsidRPr="00C72288">
        <w:rPr>
          <w:rFonts w:ascii="Times New Roman" w:hAnsi="Times New Roman" w:cs="Times New Roman"/>
          <w:sz w:val="28"/>
          <w:szCs w:val="28"/>
        </w:rPr>
        <w:t xml:space="preserve">характера выступают в виде трансфертов. </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b/>
          <w:i/>
          <w:sz w:val="28"/>
          <w:szCs w:val="28"/>
        </w:rPr>
        <w:t>Трансферты</w:t>
      </w:r>
      <w:r w:rsidRPr="00C72288">
        <w:rPr>
          <w:rFonts w:ascii="Times New Roman" w:hAnsi="Times New Roman" w:cs="Times New Roman"/>
          <w:sz w:val="28"/>
          <w:szCs w:val="28"/>
        </w:rPr>
        <w:t xml:space="preserve"> – получаемые населением из государственного бюджета в денежной или натуральной формах бесплатные бюджетные услуги, не связанные с трудовой деятельностью, определенные и закрепленные государственными законами. </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 xml:space="preserve">Государственные финансовые обязательства социального характера перед физическими лицами выполняются по определенным типам признаков потенциального реципиента. </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b/>
          <w:i/>
          <w:sz w:val="28"/>
          <w:szCs w:val="28"/>
        </w:rPr>
      </w:pPr>
      <w:r w:rsidRPr="00C72288">
        <w:rPr>
          <w:rFonts w:ascii="Times New Roman" w:hAnsi="Times New Roman" w:cs="Times New Roman"/>
          <w:b/>
          <w:i/>
          <w:sz w:val="28"/>
          <w:szCs w:val="28"/>
        </w:rPr>
        <w:t>Три</w:t>
      </w:r>
      <w:r w:rsidR="00790B9D" w:rsidRPr="00C72288">
        <w:rPr>
          <w:rFonts w:ascii="Times New Roman" w:hAnsi="Times New Roman" w:cs="Times New Roman"/>
          <w:b/>
          <w:i/>
          <w:sz w:val="28"/>
          <w:szCs w:val="28"/>
        </w:rPr>
        <w:t xml:space="preserve"> типа признаков потенциального реципиента (гражданина, домохозяйства):</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497AB6">
        <w:rPr>
          <w:rFonts w:ascii="Times New Roman" w:hAnsi="Times New Roman" w:cs="Times New Roman"/>
          <w:bCs/>
          <w:iCs/>
          <w:sz w:val="28"/>
          <w:szCs w:val="28"/>
        </w:rPr>
        <w:t>1)</w:t>
      </w:r>
      <w:r w:rsidRPr="00C72288">
        <w:rPr>
          <w:rFonts w:ascii="Times New Roman" w:hAnsi="Times New Roman" w:cs="Times New Roman"/>
          <w:b/>
          <w:i/>
          <w:sz w:val="28"/>
          <w:szCs w:val="28"/>
        </w:rPr>
        <w:t> </w:t>
      </w:r>
      <w:r w:rsidR="00790B9D" w:rsidRPr="00C72288">
        <w:rPr>
          <w:rFonts w:ascii="Times New Roman" w:hAnsi="Times New Roman" w:cs="Times New Roman"/>
          <w:b/>
          <w:i/>
          <w:sz w:val="28"/>
          <w:szCs w:val="28"/>
        </w:rPr>
        <w:t>универсальный признак</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 социальная помощь направлена на все слои населения (бесплатная медицина, образование);</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497AB6">
        <w:rPr>
          <w:rFonts w:ascii="Times New Roman" w:hAnsi="Times New Roman" w:cs="Times New Roman"/>
          <w:bCs/>
          <w:iCs/>
          <w:sz w:val="28"/>
          <w:szCs w:val="28"/>
        </w:rPr>
        <w:t>2)</w:t>
      </w:r>
      <w:r w:rsidR="00FD6389" w:rsidRPr="00C72288">
        <w:rPr>
          <w:rFonts w:ascii="Times New Roman" w:hAnsi="Times New Roman" w:cs="Times New Roman"/>
          <w:b/>
          <w:i/>
          <w:sz w:val="28"/>
          <w:szCs w:val="28"/>
        </w:rPr>
        <w:t> </w:t>
      </w:r>
      <w:r w:rsidRPr="00C72288">
        <w:rPr>
          <w:rFonts w:ascii="Times New Roman" w:hAnsi="Times New Roman" w:cs="Times New Roman"/>
          <w:b/>
          <w:i/>
          <w:sz w:val="28"/>
          <w:szCs w:val="28"/>
        </w:rPr>
        <w:t>категориальный (статусный) признак</w:t>
      </w:r>
      <w:r w:rsidRPr="00C72288">
        <w:rPr>
          <w:rFonts w:ascii="Times New Roman" w:hAnsi="Times New Roman" w:cs="Times New Roman"/>
          <w:sz w:val="28"/>
          <w:szCs w:val="28"/>
        </w:rPr>
        <w:t xml:space="preserve"> – охватывает определенные группы населения (пенсионеров, инвалидов, студентов).</w:t>
      </w:r>
      <w:r w:rsidRPr="00C72288">
        <w:rPr>
          <w:rFonts w:ascii="Times New Roman" w:hAnsi="Times New Roman" w:cs="Times New Roman"/>
          <w:i/>
          <w:sz w:val="28"/>
          <w:szCs w:val="28"/>
        </w:rPr>
        <w:t xml:space="preserve"> </w:t>
      </w:r>
      <w:r w:rsidRPr="00C72288">
        <w:rPr>
          <w:rFonts w:ascii="Times New Roman" w:hAnsi="Times New Roman" w:cs="Times New Roman"/>
          <w:sz w:val="28"/>
          <w:szCs w:val="28"/>
        </w:rPr>
        <w:t xml:space="preserve">При использовании данного </w:t>
      </w:r>
      <w:r w:rsidRPr="00C72288">
        <w:rPr>
          <w:rFonts w:ascii="Times New Roman" w:hAnsi="Times New Roman" w:cs="Times New Roman"/>
          <w:i/>
          <w:sz w:val="28"/>
          <w:szCs w:val="28"/>
        </w:rPr>
        <w:t>признака</w:t>
      </w:r>
      <w:r w:rsidRPr="00C72288">
        <w:rPr>
          <w:rFonts w:ascii="Times New Roman" w:hAnsi="Times New Roman" w:cs="Times New Roman"/>
          <w:sz w:val="28"/>
          <w:szCs w:val="28"/>
        </w:rPr>
        <w:t xml:space="preserve"> тот или иной вид обязательства выполняется перед физическим лицом, если его возрастные (пенсионер), медицинские (инвалид), социальные (безработный), семейные (мать-одиночка) и другие характеристики совпадают с утвержденными законодательными и нормативными актами, определяющими категории реципиентов социальных трансфертов;</w:t>
      </w:r>
    </w:p>
    <w:p w:rsidR="00790B9D" w:rsidRPr="00C72288" w:rsidRDefault="00FD6389" w:rsidP="00F46B97">
      <w:pPr>
        <w:spacing w:after="0" w:line="240" w:lineRule="auto"/>
        <w:ind w:firstLine="709"/>
        <w:jc w:val="both"/>
        <w:rPr>
          <w:rFonts w:ascii="Times New Roman" w:hAnsi="Times New Roman" w:cs="Times New Roman"/>
          <w:sz w:val="28"/>
          <w:szCs w:val="28"/>
        </w:rPr>
      </w:pPr>
      <w:r w:rsidRPr="00497AB6">
        <w:rPr>
          <w:rFonts w:ascii="Times New Roman" w:hAnsi="Times New Roman" w:cs="Times New Roman"/>
          <w:bCs/>
          <w:iCs/>
          <w:sz w:val="28"/>
          <w:szCs w:val="28"/>
        </w:rPr>
        <w:t>3)</w:t>
      </w:r>
      <w:r w:rsidRPr="00C72288">
        <w:rPr>
          <w:rFonts w:ascii="Times New Roman" w:hAnsi="Times New Roman" w:cs="Times New Roman"/>
          <w:b/>
          <w:i/>
          <w:sz w:val="28"/>
          <w:szCs w:val="28"/>
        </w:rPr>
        <w:t> </w:t>
      </w:r>
      <w:r w:rsidR="00790B9D" w:rsidRPr="00C72288">
        <w:rPr>
          <w:rFonts w:ascii="Times New Roman" w:hAnsi="Times New Roman" w:cs="Times New Roman"/>
          <w:b/>
          <w:i/>
          <w:sz w:val="28"/>
          <w:szCs w:val="28"/>
        </w:rPr>
        <w:t>адресный признак</w:t>
      </w:r>
      <w:r w:rsidR="00790B9D" w:rsidRPr="00C72288">
        <w:rPr>
          <w:rFonts w:ascii="Times New Roman" w:hAnsi="Times New Roman" w:cs="Times New Roman"/>
          <w:sz w:val="28"/>
          <w:szCs w:val="28"/>
        </w:rPr>
        <w:t xml:space="preserve"> – оказывается конкретно нуждающимся. При использовании данного признака тот или иной вид обязательства выполняется перед физическими лицами или семьей, если их социально-экономические характеристики (уровень душевых доходов, обеспеченность жилой площадью, состояние здоровья) ниже законодательно установленной границы для исполнения данного обязательства.</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b/>
          <w:i/>
          <w:sz w:val="28"/>
          <w:szCs w:val="28"/>
        </w:rPr>
      </w:pPr>
      <w:r w:rsidRPr="00C72288">
        <w:rPr>
          <w:rFonts w:ascii="Times New Roman" w:hAnsi="Times New Roman" w:cs="Times New Roman"/>
          <w:i/>
          <w:sz w:val="28"/>
          <w:szCs w:val="28"/>
        </w:rPr>
        <w:t xml:space="preserve">По </w:t>
      </w:r>
      <w:r w:rsidRPr="00C72288">
        <w:rPr>
          <w:rFonts w:ascii="Times New Roman" w:hAnsi="Times New Roman" w:cs="Times New Roman"/>
          <w:b/>
          <w:i/>
          <w:sz w:val="28"/>
          <w:szCs w:val="28"/>
        </w:rPr>
        <w:t>календарной продолжительности</w:t>
      </w:r>
      <w:r w:rsidRPr="00C72288">
        <w:rPr>
          <w:rFonts w:ascii="Times New Roman" w:hAnsi="Times New Roman" w:cs="Times New Roman"/>
          <w:sz w:val="28"/>
          <w:szCs w:val="28"/>
        </w:rPr>
        <w:t xml:space="preserve"> государственные финансовые обязательства социального характера бывают:</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i/>
          <w:sz w:val="28"/>
          <w:szCs w:val="28"/>
        </w:rPr>
        <w:t>– </w:t>
      </w:r>
      <w:r w:rsidR="00790B9D" w:rsidRPr="00C72288">
        <w:rPr>
          <w:rFonts w:ascii="Times New Roman" w:hAnsi="Times New Roman" w:cs="Times New Roman"/>
          <w:i/>
          <w:sz w:val="28"/>
          <w:szCs w:val="28"/>
        </w:rPr>
        <w:t xml:space="preserve">постоянные </w:t>
      </w:r>
      <w:r w:rsidR="00790B9D" w:rsidRPr="00C72288">
        <w:rPr>
          <w:rFonts w:ascii="Times New Roman" w:hAnsi="Times New Roman" w:cs="Times New Roman"/>
          <w:sz w:val="28"/>
          <w:szCs w:val="28"/>
        </w:rPr>
        <w:t>(выплата государственных трудовых или социальных пенсий лицам, достигшим пенсионного возраста; пенсий по ин</w:t>
      </w:r>
      <w:r w:rsidRPr="00C72288">
        <w:rPr>
          <w:rFonts w:ascii="Times New Roman" w:hAnsi="Times New Roman" w:cs="Times New Roman"/>
          <w:sz w:val="28"/>
          <w:szCs w:val="28"/>
        </w:rPr>
        <w:t>валидности гражданам, признанным</w:t>
      </w:r>
      <w:r w:rsidR="00790B9D" w:rsidRPr="00C72288">
        <w:rPr>
          <w:rFonts w:ascii="Times New Roman" w:hAnsi="Times New Roman" w:cs="Times New Roman"/>
          <w:sz w:val="28"/>
          <w:szCs w:val="28"/>
        </w:rPr>
        <w:t xml:space="preserve"> инвалидами на бессрочный период);</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i/>
          <w:sz w:val="28"/>
          <w:szCs w:val="28"/>
        </w:rPr>
        <w:t>–</w:t>
      </w:r>
      <w:r w:rsidR="00FD6389" w:rsidRPr="00C72288">
        <w:rPr>
          <w:rFonts w:ascii="Times New Roman" w:hAnsi="Times New Roman" w:cs="Times New Roman"/>
          <w:sz w:val="28"/>
          <w:szCs w:val="28"/>
        </w:rPr>
        <w:t> </w:t>
      </w:r>
      <w:r w:rsidRPr="00C72288">
        <w:rPr>
          <w:rFonts w:ascii="Times New Roman" w:hAnsi="Times New Roman" w:cs="Times New Roman"/>
          <w:i/>
          <w:sz w:val="28"/>
          <w:szCs w:val="28"/>
        </w:rPr>
        <w:t>временные</w:t>
      </w:r>
      <w:r w:rsidRPr="00C72288">
        <w:rPr>
          <w:rFonts w:ascii="Times New Roman" w:hAnsi="Times New Roman" w:cs="Times New Roman"/>
          <w:sz w:val="28"/>
          <w:szCs w:val="28"/>
        </w:rPr>
        <w:t xml:space="preserve"> (выплата пособий по безработице, пособия женщинам по</w:t>
      </w:r>
      <w:r w:rsidR="008D68C7" w:rsidRPr="00C72288">
        <w:rPr>
          <w:rFonts w:ascii="Times New Roman" w:hAnsi="Times New Roman" w:cs="Times New Roman"/>
          <w:sz w:val="28"/>
          <w:szCs w:val="28"/>
          <w:lang w:val="be-BY"/>
        </w:rPr>
        <w:t xml:space="preserve"> </w:t>
      </w:r>
      <w:r w:rsidRPr="00C72288">
        <w:rPr>
          <w:rFonts w:ascii="Times New Roman" w:hAnsi="Times New Roman" w:cs="Times New Roman"/>
          <w:sz w:val="28"/>
          <w:szCs w:val="28"/>
        </w:rPr>
        <w:t>беременности и родам, ежемесячн</w:t>
      </w:r>
      <w:r w:rsidR="00FD6389" w:rsidRPr="00C72288">
        <w:rPr>
          <w:rFonts w:ascii="Times New Roman" w:hAnsi="Times New Roman" w:cs="Times New Roman"/>
          <w:sz w:val="28"/>
          <w:szCs w:val="28"/>
        </w:rPr>
        <w:t>ые пособия на детей до 3-х лет).</w:t>
      </w:r>
    </w:p>
    <w:p w:rsidR="00FD6389"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p>
    <w:p w:rsidR="00790B9D" w:rsidRPr="00C72288" w:rsidRDefault="00962E6C" w:rsidP="00F46B97">
      <w:pPr>
        <w:shd w:val="clear" w:color="auto" w:fill="FFFFFF"/>
        <w:autoSpaceDE w:val="0"/>
        <w:spacing w:after="0" w:line="240" w:lineRule="auto"/>
        <w:ind w:firstLine="720"/>
        <w:jc w:val="both"/>
        <w:rPr>
          <w:rFonts w:ascii="Times New Roman" w:hAnsi="Times New Roman" w:cs="Times New Roman"/>
          <w:b/>
          <w:sz w:val="28"/>
          <w:szCs w:val="28"/>
        </w:rPr>
      </w:pPr>
      <w:r w:rsidRPr="00C72288">
        <w:rPr>
          <w:rFonts w:ascii="Times New Roman" w:hAnsi="Times New Roman" w:cs="Times New Roman"/>
          <w:b/>
          <w:sz w:val="28"/>
          <w:szCs w:val="28"/>
        </w:rPr>
        <w:t>3.</w:t>
      </w:r>
      <w:r w:rsidRPr="00C72288">
        <w:rPr>
          <w:rFonts w:ascii="Times New Roman" w:hAnsi="Times New Roman" w:cs="Times New Roman"/>
          <w:b/>
          <w:sz w:val="28"/>
          <w:szCs w:val="28"/>
          <w:lang w:val="de-DE"/>
        </w:rPr>
        <w:t> </w:t>
      </w:r>
      <w:r w:rsidR="00790B9D" w:rsidRPr="00C72288">
        <w:rPr>
          <w:rFonts w:ascii="Times New Roman" w:hAnsi="Times New Roman" w:cs="Times New Roman"/>
          <w:b/>
          <w:sz w:val="28"/>
          <w:szCs w:val="28"/>
        </w:rPr>
        <w:t>Социальный бюджет Республики Беларусь и нап</w:t>
      </w:r>
      <w:r w:rsidR="00FD6389" w:rsidRPr="00C72288">
        <w:rPr>
          <w:rFonts w:ascii="Times New Roman" w:hAnsi="Times New Roman" w:cs="Times New Roman"/>
          <w:b/>
          <w:sz w:val="28"/>
          <w:szCs w:val="28"/>
        </w:rPr>
        <w:t>равления его совершенствования</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b/>
          <w:i/>
          <w:sz w:val="28"/>
          <w:szCs w:val="28"/>
        </w:rPr>
      </w:pPr>
      <w:r w:rsidRPr="00C72288">
        <w:rPr>
          <w:rFonts w:ascii="Times New Roman" w:hAnsi="Times New Roman" w:cs="Times New Roman"/>
          <w:sz w:val="28"/>
          <w:szCs w:val="28"/>
        </w:rPr>
        <w:lastRenderedPageBreak/>
        <w:t>Для того чтобы социальная политика из абстрактного набора логически обоснованных мероприятий стала реальной, необходимо обеспечить ее финансирование, т. е. сформировать социальный бюджет.</w:t>
      </w:r>
      <w:r w:rsidRPr="00C72288">
        <w:rPr>
          <w:rFonts w:ascii="Times New Roman" w:hAnsi="Times New Roman" w:cs="Times New Roman"/>
          <w:b/>
          <w:i/>
          <w:sz w:val="28"/>
          <w:szCs w:val="28"/>
        </w:rPr>
        <w:t xml:space="preserve"> </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b/>
          <w:i/>
          <w:sz w:val="28"/>
          <w:szCs w:val="28"/>
        </w:rPr>
        <w:t xml:space="preserve">Социальной бюджет </w:t>
      </w:r>
      <w:r w:rsidRPr="00C72288">
        <w:rPr>
          <w:rFonts w:ascii="Times New Roman" w:hAnsi="Times New Roman" w:cs="Times New Roman"/>
          <w:sz w:val="28"/>
          <w:szCs w:val="28"/>
        </w:rPr>
        <w:t xml:space="preserve">– совокупность доходов (источников финансирования) и расходов на реализацию мероприятий социальной работы, проведение социальных реформ. </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 xml:space="preserve">Бюджет социальной политики включает </w:t>
      </w:r>
      <w:r w:rsidRPr="00C72288">
        <w:rPr>
          <w:rFonts w:ascii="Times New Roman" w:hAnsi="Times New Roman" w:cs="Times New Roman"/>
          <w:i/>
          <w:color w:val="000000"/>
          <w:sz w:val="28"/>
          <w:szCs w:val="28"/>
        </w:rPr>
        <w:t>консолидированный государственный бюджет</w:t>
      </w:r>
      <w:r w:rsidRPr="00C72288">
        <w:rPr>
          <w:rFonts w:ascii="Times New Roman" w:hAnsi="Times New Roman" w:cs="Times New Roman"/>
          <w:color w:val="000000"/>
          <w:sz w:val="28"/>
          <w:szCs w:val="28"/>
        </w:rPr>
        <w:t xml:space="preserve">, охватывающий: бюджет правительства, бюджеты отдельных административно-территориальных единиц в составе государства, бюджеты государственных внебюджетных фондов социального характера; бюджеты иных целевых фондов, созданных в составе бюджета центрального правительства; средства работодателей; бюджеты домохозяйств. Консолидированный бюджет Республики Беларусь составляют бюджеты шести областей, бюджет г. Минска и республиканский бюджет. Внебюджетные фонды представляют собой средства правительства и местных органов власти, связанные с финансированием расходов, не включаемых в бюджет. Они формируются за счет обязательных целевых отчислений (например, Фонд социальной защиты населения, </w:t>
      </w:r>
      <w:r w:rsidR="00497AB6">
        <w:rPr>
          <w:rFonts w:ascii="Times New Roman" w:hAnsi="Times New Roman" w:cs="Times New Roman"/>
          <w:color w:val="000000"/>
          <w:sz w:val="28"/>
          <w:szCs w:val="28"/>
        </w:rPr>
        <w:t>П</w:t>
      </w:r>
      <w:r w:rsidRPr="00C72288">
        <w:rPr>
          <w:rFonts w:ascii="Times New Roman" w:hAnsi="Times New Roman" w:cs="Times New Roman"/>
          <w:color w:val="000000"/>
          <w:sz w:val="28"/>
          <w:szCs w:val="28"/>
        </w:rPr>
        <w:t>енсионный фонд).</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Социальные расходы в Беларуси составляют более 50</w:t>
      </w:r>
      <w:r w:rsidR="008D68C7" w:rsidRPr="00C72288">
        <w:rPr>
          <w:rFonts w:ascii="Times New Roman" w:hAnsi="Times New Roman" w:cs="Times New Roman"/>
          <w:sz w:val="28"/>
          <w:szCs w:val="28"/>
        </w:rPr>
        <w:t> </w:t>
      </w:r>
      <w:r w:rsidRPr="00C72288">
        <w:rPr>
          <w:rFonts w:ascii="Times New Roman" w:hAnsi="Times New Roman" w:cs="Times New Roman"/>
          <w:sz w:val="28"/>
          <w:szCs w:val="28"/>
        </w:rPr>
        <w:t>% государственного бюджета. Субсидии и текущие трансферты занимают примерно 20–22</w:t>
      </w:r>
      <w:r w:rsidR="008D68C7" w:rsidRPr="00C72288">
        <w:rPr>
          <w:rFonts w:ascii="Times New Roman" w:hAnsi="Times New Roman" w:cs="Times New Roman"/>
          <w:sz w:val="28"/>
          <w:szCs w:val="28"/>
        </w:rPr>
        <w:t> </w:t>
      </w:r>
      <w:r w:rsidRPr="00C72288">
        <w:rPr>
          <w:rFonts w:ascii="Times New Roman" w:hAnsi="Times New Roman" w:cs="Times New Roman"/>
          <w:sz w:val="28"/>
          <w:szCs w:val="28"/>
        </w:rPr>
        <w:t>% всех государственных расходов, из них 7</w:t>
      </w:r>
      <w:r w:rsidR="008D68C7" w:rsidRPr="00C72288">
        <w:rPr>
          <w:rFonts w:ascii="Times New Roman" w:hAnsi="Times New Roman" w:cs="Times New Roman"/>
          <w:sz w:val="28"/>
          <w:szCs w:val="28"/>
        </w:rPr>
        <w:t> </w:t>
      </w:r>
      <w:r w:rsidRPr="00C72288">
        <w:rPr>
          <w:rFonts w:ascii="Times New Roman" w:hAnsi="Times New Roman" w:cs="Times New Roman"/>
          <w:sz w:val="28"/>
          <w:szCs w:val="28"/>
        </w:rPr>
        <w:t>% приходится на трансферты населению.</w:t>
      </w:r>
    </w:p>
    <w:p w:rsidR="00790B9D" w:rsidRPr="00C72288" w:rsidRDefault="00790B9D" w:rsidP="00F46B97">
      <w:pPr>
        <w:shd w:val="clear" w:color="auto" w:fill="FFFFFF"/>
        <w:autoSpaceDE w:val="0"/>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Особенности элементов социального бюджета в Беларуси:</w:t>
      </w:r>
    </w:p>
    <w:p w:rsidR="00790B9D" w:rsidRPr="00C72288" w:rsidRDefault="00BE58E7" w:rsidP="00F46B97">
      <w:pPr>
        <w:shd w:val="clear" w:color="auto" w:fill="FFFFFF"/>
        <w:autoSpaceDE w:val="0"/>
        <w:spacing w:after="0" w:line="240" w:lineRule="auto"/>
        <w:ind w:firstLine="720"/>
        <w:jc w:val="both"/>
        <w:rPr>
          <w:rFonts w:ascii="Times New Roman" w:hAnsi="Times New Roman" w:cs="Times New Roman"/>
          <w:i/>
          <w:sz w:val="28"/>
          <w:szCs w:val="28"/>
        </w:rPr>
      </w:pPr>
      <w:r w:rsidRPr="00497AB6">
        <w:rPr>
          <w:rFonts w:ascii="Times New Roman" w:hAnsi="Times New Roman" w:cs="Times New Roman"/>
          <w:bCs/>
          <w:iCs/>
          <w:sz w:val="28"/>
          <w:szCs w:val="28"/>
        </w:rPr>
        <w:t>1)</w:t>
      </w:r>
      <w:r w:rsidRPr="00C72288">
        <w:rPr>
          <w:rFonts w:ascii="Times New Roman" w:hAnsi="Times New Roman" w:cs="Times New Roman"/>
          <w:b/>
          <w:i/>
          <w:sz w:val="28"/>
          <w:szCs w:val="28"/>
          <w:lang w:val="de-DE"/>
        </w:rPr>
        <w:t> </w:t>
      </w:r>
      <w:r w:rsidR="00790B9D" w:rsidRPr="00C72288">
        <w:rPr>
          <w:rFonts w:ascii="Times New Roman" w:hAnsi="Times New Roman" w:cs="Times New Roman"/>
          <w:b/>
          <w:i/>
          <w:sz w:val="28"/>
          <w:szCs w:val="28"/>
        </w:rPr>
        <w:t>социальный бюджет правительства</w:t>
      </w:r>
      <w:r w:rsidR="00790B9D" w:rsidRPr="00C72288">
        <w:rPr>
          <w:rFonts w:ascii="Times New Roman" w:hAnsi="Times New Roman" w:cs="Times New Roman"/>
          <w:i/>
          <w:sz w:val="28"/>
          <w:szCs w:val="28"/>
        </w:rPr>
        <w:t xml:space="preserve"> </w:t>
      </w:r>
      <w:r w:rsidR="008D68C7" w:rsidRPr="00C72288">
        <w:rPr>
          <w:rFonts w:ascii="Times New Roman" w:hAnsi="Times New Roman" w:cs="Times New Roman"/>
          <w:sz w:val="28"/>
          <w:szCs w:val="28"/>
        </w:rPr>
        <w:t>обеспечивает</w:t>
      </w:r>
      <w:r w:rsidR="00790B9D" w:rsidRPr="00C72288">
        <w:rPr>
          <w:rFonts w:ascii="Times New Roman" w:hAnsi="Times New Roman" w:cs="Times New Roman"/>
          <w:sz w:val="28"/>
          <w:szCs w:val="28"/>
        </w:rPr>
        <w:t>:</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финансирование текущего содержания и капитального ремонта объектов отраслей социальной сферы общегосударственного значения </w:t>
      </w:r>
      <w:r w:rsidR="008D68C7" w:rsidRPr="00C72288">
        <w:rPr>
          <w:rFonts w:ascii="Times New Roman" w:hAnsi="Times New Roman" w:cs="Times New Roman"/>
          <w:sz w:val="28"/>
          <w:szCs w:val="28"/>
        </w:rPr>
        <w:t xml:space="preserve">– </w:t>
      </w:r>
      <w:r w:rsidR="00790B9D" w:rsidRPr="00C72288">
        <w:rPr>
          <w:rFonts w:ascii="Times New Roman" w:hAnsi="Times New Roman" w:cs="Times New Roman"/>
          <w:sz w:val="28"/>
          <w:szCs w:val="28"/>
        </w:rPr>
        <w:t>в образовании (государственные вузы), здравоохранении (медицинские центры)</w:t>
      </w:r>
      <w:r w:rsidR="008D68C7" w:rsidRPr="00C72288">
        <w:rPr>
          <w:rFonts w:ascii="Times New Roman" w:hAnsi="Times New Roman" w:cs="Times New Roman"/>
          <w:sz w:val="28"/>
          <w:szCs w:val="28"/>
        </w:rPr>
        <w:t>, культуре (театры, музеи</w:t>
      </w:r>
      <w:r w:rsidR="00790B9D" w:rsidRPr="00C72288">
        <w:rPr>
          <w:rFonts w:ascii="Times New Roman" w:hAnsi="Times New Roman" w:cs="Times New Roman"/>
          <w:sz w:val="28"/>
          <w:szCs w:val="28"/>
        </w:rPr>
        <w:t>);</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выплаты социальных пособий, имеющих общегосударственное значение (государственных пенсий, пособий по безработице и др.);</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полное или частичное финансирование государственных целевых программ социального характера;</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 финансирование отдельных направлений социальной политики, имеющих общегосударственное значение (миграционной политики);</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i/>
          <w:sz w:val="28"/>
          <w:szCs w:val="28"/>
        </w:rPr>
      </w:pPr>
      <w:r w:rsidRPr="00497AB6">
        <w:rPr>
          <w:rFonts w:ascii="Times New Roman" w:hAnsi="Times New Roman" w:cs="Times New Roman"/>
          <w:bCs/>
          <w:iCs/>
          <w:sz w:val="28"/>
          <w:szCs w:val="28"/>
        </w:rPr>
        <w:t>2)</w:t>
      </w:r>
      <w:r w:rsidRPr="00C72288">
        <w:rPr>
          <w:rFonts w:ascii="Times New Roman" w:hAnsi="Times New Roman" w:cs="Times New Roman"/>
          <w:b/>
          <w:i/>
          <w:sz w:val="28"/>
          <w:szCs w:val="28"/>
        </w:rPr>
        <w:t> региональные и местные социальные бюджеты административно-территориальных единиц</w:t>
      </w:r>
      <w:r w:rsidRPr="00C72288">
        <w:rPr>
          <w:rFonts w:ascii="Times New Roman" w:hAnsi="Times New Roman" w:cs="Times New Roman"/>
          <w:sz w:val="28"/>
          <w:szCs w:val="28"/>
        </w:rPr>
        <w:t xml:space="preserve"> производят финансирование имеющихся в местной собственности объектов социальной сферы, социальных выплат, льгот и компенсаций, которые введены местными законодательными актами в дополнение к действующим на государственном уровне;</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i/>
          <w:sz w:val="28"/>
          <w:szCs w:val="28"/>
        </w:rPr>
      </w:pPr>
      <w:r w:rsidRPr="00497AB6">
        <w:rPr>
          <w:rFonts w:ascii="Times New Roman" w:hAnsi="Times New Roman" w:cs="Times New Roman"/>
          <w:bCs/>
          <w:iCs/>
          <w:sz w:val="28"/>
          <w:szCs w:val="28"/>
        </w:rPr>
        <w:t>3)</w:t>
      </w:r>
      <w:r w:rsidRPr="00C72288">
        <w:rPr>
          <w:rFonts w:ascii="Times New Roman" w:hAnsi="Times New Roman" w:cs="Times New Roman"/>
          <w:b/>
          <w:i/>
          <w:sz w:val="28"/>
          <w:szCs w:val="28"/>
        </w:rPr>
        <w:t> </w:t>
      </w:r>
      <w:r w:rsidR="00790B9D" w:rsidRPr="00C72288">
        <w:rPr>
          <w:rFonts w:ascii="Times New Roman" w:hAnsi="Times New Roman" w:cs="Times New Roman"/>
          <w:b/>
          <w:i/>
          <w:sz w:val="28"/>
          <w:szCs w:val="28"/>
        </w:rPr>
        <w:t>государственные внебюджетные фонды</w:t>
      </w:r>
      <w:r w:rsidR="00790B9D" w:rsidRPr="00C72288">
        <w:rPr>
          <w:rFonts w:ascii="Times New Roman" w:hAnsi="Times New Roman" w:cs="Times New Roman"/>
          <w:sz w:val="28"/>
          <w:szCs w:val="28"/>
        </w:rPr>
        <w:t xml:space="preserve"> служат для аккумулирования средст</w:t>
      </w:r>
      <w:r w:rsidR="008D68C7" w:rsidRPr="00C72288">
        <w:rPr>
          <w:rFonts w:ascii="Times New Roman" w:hAnsi="Times New Roman" w:cs="Times New Roman"/>
          <w:sz w:val="28"/>
          <w:szCs w:val="28"/>
        </w:rPr>
        <w:t>в для обеспечения определенных</w:t>
      </w:r>
      <w:r w:rsidR="00790B9D" w:rsidRPr="00C72288">
        <w:rPr>
          <w:rFonts w:ascii="Times New Roman" w:hAnsi="Times New Roman" w:cs="Times New Roman"/>
          <w:sz w:val="28"/>
          <w:szCs w:val="28"/>
        </w:rPr>
        <w:t xml:space="preserve"> социальных </w:t>
      </w:r>
      <w:r w:rsidR="00790B9D" w:rsidRPr="00C72288">
        <w:rPr>
          <w:rFonts w:ascii="Times New Roman" w:hAnsi="Times New Roman" w:cs="Times New Roman"/>
          <w:sz w:val="28"/>
          <w:szCs w:val="28"/>
        </w:rPr>
        <w:lastRenderedPageBreak/>
        <w:t>выплат. В них поступают средства, представляющие собой обязательные взносы страхователей – юридических или физических лиц – на случай наступления конкретных случаев соц</w:t>
      </w:r>
      <w:r w:rsidR="008D68C7" w:rsidRPr="00C72288">
        <w:rPr>
          <w:rFonts w:ascii="Times New Roman" w:hAnsi="Times New Roman" w:cs="Times New Roman"/>
          <w:sz w:val="28"/>
          <w:szCs w:val="28"/>
        </w:rPr>
        <w:t>иального страхования (</w:t>
      </w:r>
      <w:r w:rsidR="00790B9D" w:rsidRPr="00C72288">
        <w:rPr>
          <w:rFonts w:ascii="Times New Roman" w:hAnsi="Times New Roman" w:cs="Times New Roman"/>
          <w:sz w:val="28"/>
          <w:szCs w:val="28"/>
        </w:rPr>
        <w:t>наступление пенсионного возраста, заболевание, потеря работы);</w:t>
      </w:r>
    </w:p>
    <w:p w:rsidR="00790B9D" w:rsidRPr="00C72288" w:rsidRDefault="00BE58E7" w:rsidP="00F46B97">
      <w:pPr>
        <w:shd w:val="clear" w:color="auto" w:fill="FFFFFF"/>
        <w:autoSpaceDE w:val="0"/>
        <w:spacing w:after="0" w:line="240" w:lineRule="auto"/>
        <w:ind w:firstLine="720"/>
        <w:jc w:val="both"/>
        <w:rPr>
          <w:rFonts w:ascii="Times New Roman" w:hAnsi="Times New Roman" w:cs="Times New Roman"/>
          <w:i/>
          <w:sz w:val="28"/>
          <w:szCs w:val="28"/>
        </w:rPr>
      </w:pPr>
      <w:r w:rsidRPr="00497AB6">
        <w:rPr>
          <w:rFonts w:ascii="Times New Roman" w:hAnsi="Times New Roman" w:cs="Times New Roman"/>
          <w:bCs/>
          <w:iCs/>
          <w:sz w:val="28"/>
          <w:szCs w:val="28"/>
        </w:rPr>
        <w:t>4)</w:t>
      </w:r>
      <w:r w:rsidRPr="00C72288">
        <w:rPr>
          <w:rFonts w:ascii="Times New Roman" w:hAnsi="Times New Roman" w:cs="Times New Roman"/>
          <w:b/>
          <w:i/>
          <w:sz w:val="28"/>
          <w:szCs w:val="28"/>
          <w:lang w:val="de-DE"/>
        </w:rPr>
        <w:t> </w:t>
      </w:r>
      <w:r w:rsidR="00790B9D" w:rsidRPr="00C72288">
        <w:rPr>
          <w:rFonts w:ascii="Times New Roman" w:hAnsi="Times New Roman" w:cs="Times New Roman"/>
          <w:b/>
          <w:i/>
          <w:sz w:val="28"/>
          <w:szCs w:val="28"/>
        </w:rPr>
        <w:t>целевые социальные фонды в составе государственного бюджета</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предназначены для финансирования отдельных видов государственных социальных обязательств. Наличие таких фондов не является обязательным и является вариантом преодоления систематического недофинансирования или отсутствия финансирования тех или иных социальных обязательств государства.</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Это могут быть фонды для выдачи государственных пособий гражданам, имеющим детей, для дотирования убытков от содержания объектов жилищно-коммунального хозяйства и социально-культурной сферы;</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r w:rsidRPr="00497AB6">
        <w:rPr>
          <w:rFonts w:ascii="Times New Roman" w:hAnsi="Times New Roman" w:cs="Times New Roman"/>
          <w:bCs/>
          <w:iCs/>
          <w:sz w:val="28"/>
          <w:szCs w:val="28"/>
        </w:rPr>
        <w:t>5)</w:t>
      </w:r>
      <w:r w:rsidRPr="00C72288">
        <w:rPr>
          <w:rFonts w:ascii="Times New Roman" w:hAnsi="Times New Roman" w:cs="Times New Roman"/>
          <w:b/>
          <w:i/>
          <w:sz w:val="28"/>
          <w:szCs w:val="28"/>
        </w:rPr>
        <w:t> </w:t>
      </w:r>
      <w:r w:rsidR="00790B9D" w:rsidRPr="00C72288">
        <w:rPr>
          <w:rFonts w:ascii="Times New Roman" w:hAnsi="Times New Roman" w:cs="Times New Roman"/>
          <w:b/>
          <w:i/>
          <w:sz w:val="28"/>
          <w:szCs w:val="28"/>
        </w:rPr>
        <w:t>средства работодателей</w:t>
      </w:r>
      <w:r w:rsidR="00790B9D" w:rsidRPr="00C72288">
        <w:rPr>
          <w:rFonts w:ascii="Times New Roman" w:hAnsi="Times New Roman" w:cs="Times New Roman"/>
          <w:sz w:val="28"/>
          <w:szCs w:val="28"/>
        </w:rPr>
        <w:t xml:space="preserve"> используются для выплат зарплаты, предоставление иных социальных гарантий, предусмотренных условиями найма и включенными в трудовой договор работника (т. н. «социальный пакет»);</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r w:rsidRPr="00497AB6">
        <w:rPr>
          <w:rFonts w:ascii="Times New Roman" w:hAnsi="Times New Roman" w:cs="Times New Roman"/>
          <w:bCs/>
          <w:iCs/>
          <w:sz w:val="28"/>
          <w:szCs w:val="28"/>
        </w:rPr>
        <w:t>6)</w:t>
      </w:r>
      <w:r w:rsidRPr="00C72288">
        <w:rPr>
          <w:rFonts w:ascii="Times New Roman" w:hAnsi="Times New Roman" w:cs="Times New Roman"/>
          <w:b/>
          <w:i/>
          <w:sz w:val="28"/>
          <w:szCs w:val="28"/>
        </w:rPr>
        <w:t> </w:t>
      </w:r>
      <w:r w:rsidR="00790B9D" w:rsidRPr="00C72288">
        <w:rPr>
          <w:rFonts w:ascii="Times New Roman" w:hAnsi="Times New Roman" w:cs="Times New Roman"/>
          <w:b/>
          <w:i/>
          <w:sz w:val="28"/>
          <w:szCs w:val="28"/>
        </w:rPr>
        <w:t>бюджеты домохозяйств</w:t>
      </w:r>
      <w:r w:rsidR="00790B9D" w:rsidRPr="00C72288">
        <w:rPr>
          <w:rFonts w:ascii="Times New Roman" w:hAnsi="Times New Roman" w:cs="Times New Roman"/>
          <w:sz w:val="28"/>
          <w:szCs w:val="28"/>
        </w:rPr>
        <w:t>,</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все</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расходы</w:t>
      </w:r>
      <w:r w:rsidR="00790B9D" w:rsidRPr="00C72288">
        <w:rPr>
          <w:rFonts w:ascii="Times New Roman" w:hAnsi="Times New Roman" w:cs="Times New Roman"/>
          <w:i/>
          <w:sz w:val="28"/>
          <w:szCs w:val="28"/>
        </w:rPr>
        <w:t xml:space="preserve"> </w:t>
      </w:r>
      <w:r w:rsidR="00790B9D" w:rsidRPr="00C72288">
        <w:rPr>
          <w:rFonts w:ascii="Times New Roman" w:hAnsi="Times New Roman" w:cs="Times New Roman"/>
          <w:sz w:val="28"/>
          <w:szCs w:val="28"/>
        </w:rPr>
        <w:t xml:space="preserve">которых носят социальный характер. Они обеспечивают текущий уровень потребления (приобретение продуктов питания, товаров длительного пользования, оплату социальных </w:t>
      </w:r>
      <w:r w:rsidRPr="00C72288">
        <w:rPr>
          <w:rFonts w:ascii="Times New Roman" w:hAnsi="Times New Roman" w:cs="Times New Roman"/>
          <w:sz w:val="28"/>
          <w:szCs w:val="28"/>
        </w:rPr>
        <w:t>и жилищно-коммунальных услуг</w:t>
      </w:r>
      <w:r w:rsidR="00790B9D" w:rsidRPr="00C72288">
        <w:rPr>
          <w:rFonts w:ascii="Times New Roman" w:hAnsi="Times New Roman" w:cs="Times New Roman"/>
          <w:sz w:val="28"/>
          <w:szCs w:val="28"/>
        </w:rPr>
        <w:t>) и долгосрочные инвестиции в материальные (недвижимость) или нематериальные (образование, здоровье) блага.</w:t>
      </w:r>
    </w:p>
    <w:p w:rsidR="00FD6389"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p>
    <w:p w:rsidR="00790B9D" w:rsidRPr="00C72288" w:rsidRDefault="00BE58E7" w:rsidP="00F46B97">
      <w:pPr>
        <w:shd w:val="clear" w:color="auto" w:fill="FFFFFF"/>
        <w:autoSpaceDE w:val="0"/>
        <w:spacing w:after="0" w:line="240" w:lineRule="auto"/>
        <w:ind w:firstLine="720"/>
        <w:jc w:val="both"/>
        <w:rPr>
          <w:rFonts w:ascii="Times New Roman" w:hAnsi="Times New Roman" w:cs="Times New Roman"/>
          <w:b/>
          <w:sz w:val="28"/>
          <w:szCs w:val="28"/>
        </w:rPr>
      </w:pPr>
      <w:r w:rsidRPr="00C72288">
        <w:rPr>
          <w:rFonts w:ascii="Times New Roman" w:hAnsi="Times New Roman" w:cs="Times New Roman"/>
          <w:b/>
          <w:sz w:val="28"/>
          <w:szCs w:val="28"/>
        </w:rPr>
        <w:t>4</w:t>
      </w:r>
      <w:r w:rsidR="00FD6389" w:rsidRPr="00C72288">
        <w:rPr>
          <w:rFonts w:ascii="Times New Roman" w:hAnsi="Times New Roman" w:cs="Times New Roman"/>
          <w:b/>
          <w:sz w:val="28"/>
          <w:szCs w:val="28"/>
        </w:rPr>
        <w:t>. </w:t>
      </w:r>
      <w:r w:rsidR="00790B9D" w:rsidRPr="00C72288">
        <w:rPr>
          <w:rFonts w:ascii="Times New Roman" w:hAnsi="Times New Roman" w:cs="Times New Roman"/>
          <w:b/>
          <w:sz w:val="28"/>
          <w:szCs w:val="28"/>
        </w:rPr>
        <w:t>Совершенствование социальног</w:t>
      </w:r>
      <w:r w:rsidR="00FD6389" w:rsidRPr="00C72288">
        <w:rPr>
          <w:rFonts w:ascii="Times New Roman" w:hAnsi="Times New Roman" w:cs="Times New Roman"/>
          <w:b/>
          <w:sz w:val="28"/>
          <w:szCs w:val="28"/>
        </w:rPr>
        <w:t>о бюджета в Республике Беларусь</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b/>
          <w:sz w:val="28"/>
          <w:szCs w:val="28"/>
        </w:rPr>
      </w:pPr>
      <w:r w:rsidRPr="00C72288">
        <w:rPr>
          <w:rFonts w:ascii="Times New Roman" w:hAnsi="Times New Roman" w:cs="Times New Roman"/>
          <w:sz w:val="28"/>
          <w:szCs w:val="28"/>
        </w:rPr>
        <w:t>Любое государство заинтересовано в рационализации расходов своего бюджета, значительная часть которых обусловлена наличием социальных обязательств, закрепленных законодательно. Поэтому при разработке социальной политики и обосновании ее бюд</w:t>
      </w:r>
      <w:r w:rsidR="00FD6389" w:rsidRPr="00C72288">
        <w:rPr>
          <w:rFonts w:ascii="Times New Roman" w:hAnsi="Times New Roman" w:cs="Times New Roman"/>
          <w:sz w:val="28"/>
          <w:szCs w:val="28"/>
        </w:rPr>
        <w:t xml:space="preserve">жета важно определить, какие из </w:t>
      </w:r>
      <w:r w:rsidRPr="00C72288">
        <w:rPr>
          <w:rFonts w:ascii="Times New Roman" w:hAnsi="Times New Roman" w:cs="Times New Roman"/>
          <w:sz w:val="28"/>
          <w:szCs w:val="28"/>
        </w:rPr>
        <w:t>имеющихся социальных обязательств должны быть профинансированы в обязательном порядке, а в отношении каких может быть поставлен вопрос об отмене или сокращении их размеров.</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b/>
          <w:i/>
          <w:sz w:val="28"/>
          <w:szCs w:val="28"/>
        </w:rPr>
      </w:pPr>
      <w:r w:rsidRPr="00C72288">
        <w:rPr>
          <w:rFonts w:ascii="Times New Roman" w:hAnsi="Times New Roman" w:cs="Times New Roman"/>
          <w:b/>
          <w:i/>
          <w:sz w:val="28"/>
          <w:szCs w:val="28"/>
        </w:rPr>
        <w:t>Направления совершенствования социального бюджета в Беларуси:</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i/>
          <w:sz w:val="28"/>
          <w:szCs w:val="28"/>
        </w:rPr>
      </w:pPr>
      <w:r w:rsidRPr="00F46B97">
        <w:rPr>
          <w:rFonts w:ascii="Times New Roman" w:hAnsi="Times New Roman" w:cs="Times New Roman"/>
          <w:bCs/>
          <w:iCs/>
          <w:sz w:val="28"/>
          <w:szCs w:val="28"/>
        </w:rPr>
        <w:t>1)</w:t>
      </w:r>
      <w:r w:rsidRPr="00C72288">
        <w:rPr>
          <w:rFonts w:ascii="Times New Roman" w:hAnsi="Times New Roman" w:cs="Times New Roman"/>
          <w:b/>
          <w:i/>
          <w:sz w:val="28"/>
          <w:szCs w:val="28"/>
        </w:rPr>
        <w:t> </w:t>
      </w:r>
      <w:r w:rsidR="00790B9D" w:rsidRPr="00C72288">
        <w:rPr>
          <w:rFonts w:ascii="Times New Roman" w:hAnsi="Times New Roman" w:cs="Times New Roman"/>
          <w:b/>
          <w:i/>
          <w:sz w:val="28"/>
          <w:szCs w:val="28"/>
        </w:rPr>
        <w:t xml:space="preserve">изменение принципов выполнения государственных социальных финансовых обязательств перед физическими лицами (домохозяйствами). </w:t>
      </w:r>
      <w:r w:rsidR="00790B9D" w:rsidRPr="00C72288">
        <w:rPr>
          <w:rFonts w:ascii="Times New Roman" w:hAnsi="Times New Roman" w:cs="Times New Roman"/>
          <w:sz w:val="28"/>
          <w:szCs w:val="28"/>
        </w:rPr>
        <w:t>Практическая реализация направления</w:t>
      </w:r>
      <w:r w:rsidR="008D68C7" w:rsidRPr="00C72288">
        <w:rPr>
          <w:rFonts w:ascii="Times New Roman" w:hAnsi="Times New Roman" w:cs="Times New Roman"/>
          <w:sz w:val="28"/>
          <w:szCs w:val="28"/>
        </w:rPr>
        <w:t xml:space="preserve"> осуществляется путем исключения</w:t>
      </w:r>
      <w:r w:rsidR="00790B9D" w:rsidRPr="00C72288">
        <w:rPr>
          <w:rFonts w:ascii="Times New Roman" w:hAnsi="Times New Roman" w:cs="Times New Roman"/>
          <w:sz w:val="28"/>
          <w:szCs w:val="28"/>
        </w:rPr>
        <w:t xml:space="preserve"> из числа граждан (не соответствующих определенному количественному критерию), перед которыми выполняются данные обязательства, некоторого их количества. Часть сэкономленных ресурсов можно направить на увеличение размеров </w:t>
      </w:r>
      <w:r w:rsidR="00790B9D" w:rsidRPr="00C72288">
        <w:rPr>
          <w:rFonts w:ascii="Times New Roman" w:hAnsi="Times New Roman" w:cs="Times New Roman"/>
          <w:sz w:val="28"/>
          <w:szCs w:val="28"/>
        </w:rPr>
        <w:lastRenderedPageBreak/>
        <w:t>государственных финансовых обязательств перед действительно нуждающимися в социальной поддержке домохозяйствами.</w:t>
      </w:r>
      <w:r w:rsidR="00790B9D" w:rsidRPr="00C72288">
        <w:rPr>
          <w:rFonts w:ascii="Times New Roman" w:hAnsi="Times New Roman" w:cs="Times New Roman"/>
          <w:i/>
          <w:sz w:val="28"/>
          <w:szCs w:val="28"/>
        </w:rPr>
        <w:t xml:space="preserve"> </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В качестве критерия нуждаемости рекомендуется использовать:</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i/>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уровень среднедушевых доходов</w:t>
      </w:r>
      <w:r w:rsidR="00790B9D" w:rsidRPr="00C72288">
        <w:rPr>
          <w:rFonts w:ascii="Times New Roman" w:hAnsi="Times New Roman" w:cs="Times New Roman"/>
          <w:sz w:val="28"/>
          <w:szCs w:val="28"/>
        </w:rPr>
        <w:t xml:space="preserve"> в домохозяйстве. Если значение этого критерия в домохозяйстве оказывается выше прожиточного минимума, то такое домохозяйство может быть исключено из числа получателей социальной поддержки;</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социальный состав домохозяйства</w:t>
      </w:r>
      <w:r w:rsidR="00790B9D" w:rsidRPr="00C72288">
        <w:rPr>
          <w:rFonts w:ascii="Times New Roman" w:hAnsi="Times New Roman" w:cs="Times New Roman"/>
          <w:sz w:val="28"/>
          <w:szCs w:val="28"/>
        </w:rPr>
        <w:t>. Чем больше в составе домохозяйства работающих и меньше иждивенцев, тем больше душевые доходы в нем и тем меньше оснований для включения домохозяйства в состав нуждающихся;</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i/>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имеющиеся активы домохозяйства</w:t>
      </w:r>
      <w:r w:rsidR="00790B9D" w:rsidRPr="00C72288">
        <w:rPr>
          <w:rFonts w:ascii="Times New Roman" w:hAnsi="Times New Roman" w:cs="Times New Roman"/>
          <w:sz w:val="28"/>
          <w:szCs w:val="28"/>
        </w:rPr>
        <w:t xml:space="preserve"> (жилье, земельные участки, сбережения, ценные бумаги, автомобили).</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i/>
          <w:sz w:val="28"/>
          <w:szCs w:val="28"/>
        </w:rPr>
      </w:pPr>
      <w:r w:rsidRPr="00F46B97">
        <w:rPr>
          <w:rFonts w:ascii="Times New Roman" w:hAnsi="Times New Roman" w:cs="Times New Roman"/>
          <w:bCs/>
          <w:iCs/>
          <w:sz w:val="28"/>
          <w:szCs w:val="28"/>
        </w:rPr>
        <w:t>2)</w:t>
      </w:r>
      <w:r w:rsidR="00FD6389" w:rsidRPr="00C72288">
        <w:rPr>
          <w:rFonts w:ascii="Times New Roman" w:hAnsi="Times New Roman" w:cs="Times New Roman"/>
          <w:b/>
          <w:i/>
          <w:sz w:val="28"/>
          <w:szCs w:val="28"/>
        </w:rPr>
        <w:t> </w:t>
      </w:r>
      <w:r w:rsidRPr="00C72288">
        <w:rPr>
          <w:rFonts w:ascii="Times New Roman" w:hAnsi="Times New Roman" w:cs="Times New Roman"/>
          <w:b/>
          <w:i/>
          <w:sz w:val="28"/>
          <w:szCs w:val="28"/>
        </w:rPr>
        <w:t>увеличение доли социального бюджета, формируемой на страховой основе</w:t>
      </w:r>
      <w:r w:rsidRPr="00C72288">
        <w:rPr>
          <w:rFonts w:ascii="Times New Roman" w:hAnsi="Times New Roman" w:cs="Times New Roman"/>
          <w:sz w:val="28"/>
          <w:szCs w:val="28"/>
        </w:rPr>
        <w:t>, в первую очередь</w:t>
      </w:r>
      <w:r w:rsidRPr="00C72288">
        <w:rPr>
          <w:rFonts w:ascii="Times New Roman" w:hAnsi="Times New Roman" w:cs="Times New Roman"/>
          <w:i/>
          <w:sz w:val="28"/>
          <w:szCs w:val="28"/>
        </w:rPr>
        <w:t xml:space="preserve"> </w:t>
      </w:r>
      <w:r w:rsidRPr="00C72288">
        <w:rPr>
          <w:rFonts w:ascii="Times New Roman" w:hAnsi="Times New Roman" w:cs="Times New Roman"/>
          <w:sz w:val="28"/>
          <w:szCs w:val="28"/>
        </w:rPr>
        <w:t>за счет</w:t>
      </w:r>
      <w:r w:rsidRPr="00C72288">
        <w:rPr>
          <w:rFonts w:ascii="Times New Roman" w:hAnsi="Times New Roman" w:cs="Times New Roman"/>
          <w:i/>
          <w:sz w:val="28"/>
          <w:szCs w:val="28"/>
        </w:rPr>
        <w:t xml:space="preserve"> </w:t>
      </w:r>
      <w:r w:rsidRPr="00C72288">
        <w:rPr>
          <w:rFonts w:ascii="Times New Roman" w:hAnsi="Times New Roman" w:cs="Times New Roman"/>
          <w:sz w:val="28"/>
          <w:szCs w:val="28"/>
        </w:rPr>
        <w:t>страховых взносов работников и работодателей. Увеличить роль этих взносов при одновременном снижении социальных расходов, финансируемых из госбюджета, можно</w:t>
      </w:r>
      <w:r w:rsidRPr="00C72288">
        <w:rPr>
          <w:rFonts w:ascii="Times New Roman" w:hAnsi="Times New Roman" w:cs="Times New Roman"/>
          <w:i/>
          <w:sz w:val="28"/>
          <w:szCs w:val="28"/>
        </w:rPr>
        <w:t xml:space="preserve"> </w:t>
      </w:r>
      <w:r w:rsidRPr="00C72288">
        <w:rPr>
          <w:rFonts w:ascii="Times New Roman" w:hAnsi="Times New Roman" w:cs="Times New Roman"/>
          <w:sz w:val="28"/>
          <w:szCs w:val="28"/>
        </w:rPr>
        <w:t>через:</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i/>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 xml:space="preserve">повышение тарифов страховых взносов для их плательщиков; </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расширение участия в системах социального страхования населения</w:t>
      </w:r>
      <w:r w:rsidR="00790B9D" w:rsidRPr="00C72288">
        <w:rPr>
          <w:rFonts w:ascii="Times New Roman" w:hAnsi="Times New Roman" w:cs="Times New Roman"/>
          <w:sz w:val="28"/>
          <w:szCs w:val="28"/>
        </w:rPr>
        <w:t>.</w:t>
      </w:r>
    </w:p>
    <w:p w:rsidR="00FD6389" w:rsidRPr="00C72288" w:rsidRDefault="00790B9D"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Система участия населения в социальном страховании должна подкрепляться соответствующей стимулирующей схемой выполнения государственных финансовых обязательств социального характера перед населением. В такой схеме должно гарантироваться выполнение государственных финансовых обязательств социального характера лишь на некотором минимальном уровне. Выполнение этих обязательств в повышенных размерах производится только в том случае, если на персональных страховых счетах работника накоплены определенные средства, выплаченные им в</w:t>
      </w:r>
      <w:r w:rsidRPr="00C72288">
        <w:rPr>
          <w:rFonts w:ascii="Times New Roman" w:hAnsi="Times New Roman" w:cs="Times New Roman"/>
          <w:sz w:val="28"/>
          <w:szCs w:val="28"/>
          <w:lang w:val="be-BY"/>
        </w:rPr>
        <w:t xml:space="preserve"> </w:t>
      </w:r>
      <w:r w:rsidRPr="00C72288">
        <w:rPr>
          <w:rFonts w:ascii="Times New Roman" w:hAnsi="Times New Roman" w:cs="Times New Roman"/>
          <w:sz w:val="28"/>
          <w:szCs w:val="28"/>
        </w:rPr>
        <w:t>с</w:t>
      </w:r>
      <w:r w:rsidR="00FD6389" w:rsidRPr="00C72288">
        <w:rPr>
          <w:rFonts w:ascii="Times New Roman" w:hAnsi="Times New Roman" w:cs="Times New Roman"/>
          <w:sz w:val="28"/>
          <w:szCs w:val="28"/>
        </w:rPr>
        <w:t xml:space="preserve">истему социального страхования. </w:t>
      </w:r>
      <w:r w:rsidRPr="00C72288">
        <w:rPr>
          <w:rFonts w:ascii="Times New Roman" w:hAnsi="Times New Roman" w:cs="Times New Roman"/>
          <w:sz w:val="28"/>
          <w:szCs w:val="28"/>
        </w:rPr>
        <w:t>Такая схема государственного пенсионного обеспечения внедряется в Республике Белару</w:t>
      </w:r>
      <w:r w:rsidR="008D68C7" w:rsidRPr="00C72288">
        <w:rPr>
          <w:rFonts w:ascii="Times New Roman" w:hAnsi="Times New Roman" w:cs="Times New Roman"/>
          <w:sz w:val="28"/>
          <w:szCs w:val="28"/>
        </w:rPr>
        <w:t xml:space="preserve">сь. </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b/>
          <w:i/>
          <w:sz w:val="28"/>
          <w:szCs w:val="28"/>
        </w:rPr>
        <w:t xml:space="preserve">Трехуровневая система государственных трудовых пенсий </w:t>
      </w:r>
      <w:r w:rsidR="008D68C7" w:rsidRPr="00C72288">
        <w:rPr>
          <w:rFonts w:ascii="Times New Roman" w:hAnsi="Times New Roman" w:cs="Times New Roman"/>
          <w:sz w:val="28"/>
          <w:szCs w:val="28"/>
        </w:rPr>
        <w:t>подразумевает следующие элементы</w:t>
      </w:r>
      <w:r w:rsidRPr="00C72288">
        <w:rPr>
          <w:rFonts w:ascii="Times New Roman" w:hAnsi="Times New Roman" w:cs="Times New Roman"/>
          <w:sz w:val="28"/>
          <w:szCs w:val="28"/>
        </w:rPr>
        <w:t>:</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i/>
          <w:sz w:val="28"/>
          <w:szCs w:val="28"/>
        </w:rPr>
        <w:t>базовую</w:t>
      </w:r>
      <w:r w:rsidR="00790B9D" w:rsidRPr="00C72288">
        <w:rPr>
          <w:rFonts w:ascii="Times New Roman" w:hAnsi="Times New Roman" w:cs="Times New Roman"/>
          <w:i/>
          <w:sz w:val="28"/>
          <w:szCs w:val="28"/>
        </w:rPr>
        <w:t xml:space="preserve"> часть</w:t>
      </w:r>
      <w:r w:rsidRPr="00C72288">
        <w:rPr>
          <w:rFonts w:ascii="Times New Roman" w:hAnsi="Times New Roman" w:cs="Times New Roman"/>
          <w:sz w:val="28"/>
          <w:szCs w:val="28"/>
        </w:rPr>
        <w:t>, установленную</w:t>
      </w:r>
      <w:r w:rsidR="00790B9D" w:rsidRPr="00C72288">
        <w:rPr>
          <w:rFonts w:ascii="Times New Roman" w:hAnsi="Times New Roman" w:cs="Times New Roman"/>
          <w:sz w:val="28"/>
          <w:szCs w:val="28"/>
        </w:rPr>
        <w:t xml:space="preserve"> в виде фик</w:t>
      </w:r>
      <w:r w:rsidRPr="00C72288">
        <w:rPr>
          <w:rFonts w:ascii="Times New Roman" w:hAnsi="Times New Roman" w:cs="Times New Roman"/>
          <w:sz w:val="28"/>
          <w:szCs w:val="28"/>
        </w:rPr>
        <w:t>сированной величины и подлежащую</w:t>
      </w:r>
      <w:r w:rsidR="00790B9D" w:rsidRPr="00C72288">
        <w:rPr>
          <w:rFonts w:ascii="Times New Roman" w:hAnsi="Times New Roman" w:cs="Times New Roman"/>
          <w:sz w:val="28"/>
          <w:szCs w:val="28"/>
        </w:rPr>
        <w:t xml:space="preserve"> индексации в зависимости от инфляции;</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i/>
          <w:sz w:val="28"/>
          <w:szCs w:val="28"/>
        </w:rPr>
        <w:t>страховую</w:t>
      </w:r>
      <w:r w:rsidR="00790B9D" w:rsidRPr="00C72288">
        <w:rPr>
          <w:rFonts w:ascii="Times New Roman" w:hAnsi="Times New Roman" w:cs="Times New Roman"/>
          <w:i/>
          <w:sz w:val="28"/>
          <w:szCs w:val="28"/>
        </w:rPr>
        <w:t xml:space="preserve"> часть</w:t>
      </w:r>
      <w:r w:rsidR="00790B9D" w:rsidRPr="00C72288">
        <w:rPr>
          <w:rFonts w:ascii="Times New Roman" w:hAnsi="Times New Roman" w:cs="Times New Roman"/>
          <w:sz w:val="28"/>
          <w:szCs w:val="28"/>
        </w:rPr>
        <w:t xml:space="preserve">, </w:t>
      </w:r>
      <w:r w:rsidRPr="00C72288">
        <w:rPr>
          <w:rFonts w:ascii="Times New Roman" w:hAnsi="Times New Roman" w:cs="Times New Roman"/>
          <w:sz w:val="28"/>
          <w:szCs w:val="28"/>
        </w:rPr>
        <w:t>формируемую</w:t>
      </w:r>
      <w:r w:rsidR="008D68C7" w:rsidRPr="00C72288">
        <w:rPr>
          <w:rFonts w:ascii="Times New Roman" w:hAnsi="Times New Roman" w:cs="Times New Roman"/>
          <w:sz w:val="28"/>
          <w:szCs w:val="28"/>
        </w:rPr>
        <w:t xml:space="preserve"> </w:t>
      </w:r>
      <w:r w:rsidR="00790B9D" w:rsidRPr="00C72288">
        <w:rPr>
          <w:rFonts w:ascii="Times New Roman" w:hAnsi="Times New Roman" w:cs="Times New Roman"/>
          <w:sz w:val="28"/>
          <w:szCs w:val="28"/>
        </w:rPr>
        <w:t>за счет обязательного страхования;</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 </w:t>
      </w:r>
      <w:r w:rsidRPr="00C72288">
        <w:rPr>
          <w:rFonts w:ascii="Times New Roman" w:hAnsi="Times New Roman" w:cs="Times New Roman"/>
          <w:i/>
          <w:sz w:val="28"/>
          <w:szCs w:val="28"/>
        </w:rPr>
        <w:t>накопительную</w:t>
      </w:r>
      <w:r w:rsidR="00790B9D" w:rsidRPr="00C72288">
        <w:rPr>
          <w:rFonts w:ascii="Times New Roman" w:hAnsi="Times New Roman" w:cs="Times New Roman"/>
          <w:i/>
          <w:sz w:val="28"/>
          <w:szCs w:val="28"/>
        </w:rPr>
        <w:t xml:space="preserve"> часть</w:t>
      </w:r>
      <w:r w:rsidR="00790B9D" w:rsidRPr="00C72288">
        <w:rPr>
          <w:rFonts w:ascii="Times New Roman" w:hAnsi="Times New Roman" w:cs="Times New Roman"/>
          <w:sz w:val="28"/>
          <w:szCs w:val="28"/>
        </w:rPr>
        <w:t xml:space="preserve">, </w:t>
      </w:r>
      <w:r w:rsidRPr="00C72288">
        <w:rPr>
          <w:rFonts w:ascii="Times New Roman" w:hAnsi="Times New Roman" w:cs="Times New Roman"/>
          <w:sz w:val="28"/>
          <w:szCs w:val="28"/>
        </w:rPr>
        <w:t>формируемую</w:t>
      </w:r>
      <w:r w:rsidR="008D68C7" w:rsidRPr="00C72288">
        <w:rPr>
          <w:rFonts w:ascii="Times New Roman" w:hAnsi="Times New Roman" w:cs="Times New Roman"/>
          <w:sz w:val="28"/>
          <w:szCs w:val="28"/>
        </w:rPr>
        <w:t xml:space="preserve"> </w:t>
      </w:r>
      <w:r w:rsidR="00790B9D" w:rsidRPr="00C72288">
        <w:rPr>
          <w:rFonts w:ascii="Times New Roman" w:hAnsi="Times New Roman" w:cs="Times New Roman"/>
          <w:sz w:val="28"/>
          <w:szCs w:val="28"/>
        </w:rPr>
        <w:t>за счет дополнительного добровольного страхования работника.</w:t>
      </w:r>
    </w:p>
    <w:p w:rsidR="00790B9D" w:rsidRPr="00C72288" w:rsidRDefault="00790B9D"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Размеры пенсий будут определяться в зависимости от результатов трудовой де</w:t>
      </w:r>
      <w:r w:rsidR="008D68C7" w:rsidRPr="00C72288">
        <w:rPr>
          <w:rFonts w:ascii="Times New Roman" w:hAnsi="Times New Roman" w:cs="Times New Roman"/>
          <w:sz w:val="28"/>
          <w:szCs w:val="28"/>
        </w:rPr>
        <w:t>ятельности пенсионера и размеров</w:t>
      </w:r>
      <w:r w:rsidRPr="00C72288">
        <w:rPr>
          <w:rFonts w:ascii="Times New Roman" w:hAnsi="Times New Roman" w:cs="Times New Roman"/>
          <w:sz w:val="28"/>
          <w:szCs w:val="28"/>
        </w:rPr>
        <w:t xml:space="preserve"> страховых взносов, которые были аккумулированы на индивидуальном пенсионном счете работника.</w:t>
      </w:r>
    </w:p>
    <w:p w:rsidR="00790B9D" w:rsidRPr="00C72288" w:rsidRDefault="00FD6389"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b/>
          <w:i/>
          <w:sz w:val="28"/>
          <w:szCs w:val="28"/>
        </w:rPr>
        <w:lastRenderedPageBreak/>
        <w:t>3)</w:t>
      </w:r>
      <w:r w:rsidR="00BE58E7" w:rsidRPr="00C72288">
        <w:rPr>
          <w:rFonts w:ascii="Times New Roman" w:hAnsi="Times New Roman" w:cs="Times New Roman"/>
          <w:b/>
          <w:i/>
          <w:sz w:val="28"/>
          <w:szCs w:val="28"/>
          <w:lang w:val="de-DE"/>
        </w:rPr>
        <w:t> </w:t>
      </w:r>
      <w:r w:rsidR="00790B9D" w:rsidRPr="00C72288">
        <w:rPr>
          <w:rFonts w:ascii="Times New Roman" w:hAnsi="Times New Roman" w:cs="Times New Roman"/>
          <w:b/>
          <w:i/>
          <w:sz w:val="28"/>
          <w:szCs w:val="28"/>
        </w:rPr>
        <w:t>совершенствование формирования социального бюджета.</w:t>
      </w:r>
      <w:r w:rsidR="00790B9D" w:rsidRPr="00C72288">
        <w:rPr>
          <w:rFonts w:ascii="Times New Roman" w:hAnsi="Times New Roman" w:cs="Times New Roman"/>
          <w:i/>
          <w:sz w:val="28"/>
          <w:szCs w:val="28"/>
        </w:rPr>
        <w:t xml:space="preserve"> </w:t>
      </w:r>
      <w:r w:rsidR="008D68C7" w:rsidRPr="00C72288">
        <w:rPr>
          <w:rFonts w:ascii="Times New Roman" w:hAnsi="Times New Roman" w:cs="Times New Roman"/>
          <w:sz w:val="28"/>
          <w:szCs w:val="28"/>
        </w:rPr>
        <w:t>И</w:t>
      </w:r>
      <w:r w:rsidR="00790B9D" w:rsidRPr="00C72288">
        <w:rPr>
          <w:rFonts w:ascii="Times New Roman" w:hAnsi="Times New Roman" w:cs="Times New Roman"/>
          <w:sz w:val="28"/>
          <w:szCs w:val="28"/>
        </w:rPr>
        <w:t xml:space="preserve">сключение или сокращение расходов по статьям социального бюджета, не предполагающим исполнение безусловных государственных финансовых обязательств социального характера. Например, из бюджета государственных внебюджетных фондов должны быть исключены расходы не страхового характера (компенсации стоимости путевок работникам). </w:t>
      </w:r>
    </w:p>
    <w:p w:rsidR="00FD6389" w:rsidRPr="00C72288" w:rsidRDefault="00FD6389" w:rsidP="00F46B97">
      <w:pPr>
        <w:spacing w:after="0" w:line="240" w:lineRule="auto"/>
        <w:ind w:firstLine="709"/>
        <w:jc w:val="both"/>
        <w:rPr>
          <w:rFonts w:ascii="Times New Roman" w:hAnsi="Times New Roman" w:cs="Times New Roman"/>
          <w:b/>
          <w:sz w:val="28"/>
          <w:szCs w:val="28"/>
        </w:rPr>
      </w:pPr>
    </w:p>
    <w:p w:rsidR="00790B9D" w:rsidRPr="00C72288" w:rsidRDefault="00BE58E7"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lang w:val="de-DE"/>
        </w:rPr>
        <w:t>5</w:t>
      </w:r>
      <w:r w:rsidR="00790B9D" w:rsidRPr="00C72288">
        <w:rPr>
          <w:rFonts w:ascii="Times New Roman" w:hAnsi="Times New Roman" w:cs="Times New Roman"/>
          <w:b/>
          <w:sz w:val="28"/>
          <w:szCs w:val="28"/>
        </w:rPr>
        <w:t>. Благотворительно</w:t>
      </w:r>
      <w:r w:rsidR="00FD6389" w:rsidRPr="00C72288">
        <w:rPr>
          <w:rFonts w:ascii="Times New Roman" w:hAnsi="Times New Roman" w:cs="Times New Roman"/>
          <w:b/>
          <w:sz w:val="28"/>
          <w:szCs w:val="28"/>
        </w:rPr>
        <w:t>сть в системе социальной работы</w:t>
      </w:r>
    </w:p>
    <w:p w:rsidR="00790B9D" w:rsidRPr="00C72288" w:rsidRDefault="008D68C7"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В последнее время можно часто слышать рассуждения о том, что решение социальных проблем должно стать заботой граждан и бизнеса в большей степени, чем государства. Поэтому в</w:t>
      </w:r>
      <w:r w:rsidR="00790B9D" w:rsidRPr="00C72288">
        <w:rPr>
          <w:rFonts w:ascii="Times New Roman" w:hAnsi="Times New Roman" w:cs="Times New Roman"/>
          <w:sz w:val="28"/>
          <w:szCs w:val="28"/>
        </w:rPr>
        <w:t>се большую роль в финансировании сферы социальной работы</w:t>
      </w:r>
      <w:r w:rsidRPr="00C72288">
        <w:rPr>
          <w:rFonts w:ascii="Times New Roman" w:hAnsi="Times New Roman" w:cs="Times New Roman"/>
          <w:sz w:val="28"/>
          <w:szCs w:val="28"/>
        </w:rPr>
        <w:t xml:space="preserve"> начинают играть</w:t>
      </w:r>
      <w:r w:rsidR="00790B9D" w:rsidRPr="00C72288">
        <w:rPr>
          <w:rFonts w:ascii="Times New Roman" w:hAnsi="Times New Roman" w:cs="Times New Roman"/>
          <w:sz w:val="28"/>
          <w:szCs w:val="28"/>
        </w:rPr>
        <w:t xml:space="preserve"> неправительственные организации и благотворител</w:t>
      </w:r>
      <w:r w:rsidRPr="00C72288">
        <w:rPr>
          <w:rFonts w:ascii="Times New Roman" w:hAnsi="Times New Roman" w:cs="Times New Roman"/>
          <w:sz w:val="28"/>
          <w:szCs w:val="28"/>
        </w:rPr>
        <w:t xml:space="preserve">ьные фонды. </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b/>
          <w:bCs/>
          <w:i/>
          <w:sz w:val="28"/>
          <w:szCs w:val="28"/>
        </w:rPr>
        <w:t>Благотворительность</w:t>
      </w:r>
      <w:r w:rsidRPr="00C72288">
        <w:rPr>
          <w:sz w:val="28"/>
          <w:szCs w:val="28"/>
        </w:rPr>
        <w:t xml:space="preserve"> – оказание помощи (безвозмездной или на льготных условиях) тем, кто в ней нуждается, проявление </w:t>
      </w:r>
      <w:hyperlink r:id="rId40" w:tooltip="Милосердие (христианство)" w:history="1">
        <w:r w:rsidRPr="00C72288">
          <w:rPr>
            <w:rStyle w:val="a8"/>
            <w:rFonts w:eastAsiaTheme="majorEastAsia"/>
            <w:color w:val="auto"/>
            <w:sz w:val="28"/>
            <w:szCs w:val="28"/>
            <w:u w:val="none"/>
          </w:rPr>
          <w:t>милосердия</w:t>
        </w:r>
      </w:hyperlink>
      <w:r w:rsidRPr="00C72288">
        <w:rPr>
          <w:sz w:val="28"/>
          <w:szCs w:val="28"/>
        </w:rPr>
        <w:t xml:space="preserve">, милости, </w:t>
      </w:r>
      <w:hyperlink r:id="rId41" w:tooltip="Сострадание" w:history="1">
        <w:r w:rsidRPr="00C72288">
          <w:rPr>
            <w:rStyle w:val="a8"/>
            <w:rFonts w:eastAsiaTheme="majorEastAsia"/>
            <w:color w:val="auto"/>
            <w:sz w:val="28"/>
            <w:szCs w:val="28"/>
            <w:u w:val="none"/>
          </w:rPr>
          <w:t>сострадания</w:t>
        </w:r>
      </w:hyperlink>
      <w:r w:rsidRPr="00C72288">
        <w:rPr>
          <w:sz w:val="28"/>
          <w:szCs w:val="28"/>
        </w:rPr>
        <w:t xml:space="preserve"> к ближнему и нравственная обязанность имущего помочь неимущему.</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b/>
          <w:i/>
          <w:sz w:val="28"/>
          <w:szCs w:val="28"/>
        </w:rPr>
        <w:t>Основная черта благотворительности</w:t>
      </w:r>
      <w:r w:rsidRPr="00C72288">
        <w:rPr>
          <w:sz w:val="28"/>
          <w:szCs w:val="28"/>
        </w:rPr>
        <w:t xml:space="preserve">: добровольный выбор вида, времени, места и содержания целевой помощи. </w:t>
      </w:r>
    </w:p>
    <w:p w:rsidR="00790B9D" w:rsidRPr="00C72288" w:rsidRDefault="00790B9D" w:rsidP="00F46B97">
      <w:pPr>
        <w:pStyle w:val="a7"/>
        <w:shd w:val="clear" w:color="auto" w:fill="FFFFFF"/>
        <w:spacing w:before="0" w:beforeAutospacing="0" w:after="0" w:afterAutospacing="0"/>
        <w:ind w:firstLine="709"/>
        <w:jc w:val="both"/>
        <w:rPr>
          <w:b/>
          <w:i/>
          <w:iCs/>
          <w:sz w:val="28"/>
          <w:szCs w:val="28"/>
        </w:rPr>
      </w:pPr>
      <w:r w:rsidRPr="00C72288">
        <w:rPr>
          <w:b/>
          <w:i/>
          <w:sz w:val="28"/>
          <w:szCs w:val="28"/>
        </w:rPr>
        <w:t>Виды</w:t>
      </w:r>
      <w:r w:rsidRPr="00C72288">
        <w:rPr>
          <w:b/>
          <w:sz w:val="28"/>
          <w:szCs w:val="28"/>
        </w:rPr>
        <w:t xml:space="preserve"> </w:t>
      </w:r>
      <w:r w:rsidRPr="00C72288">
        <w:rPr>
          <w:b/>
          <w:i/>
          <w:iCs/>
          <w:sz w:val="28"/>
          <w:szCs w:val="28"/>
        </w:rPr>
        <w:t>благотворительности</w:t>
      </w:r>
      <w:r w:rsidRPr="00C72288">
        <w:rPr>
          <w:iCs/>
          <w:sz w:val="28"/>
          <w:szCs w:val="28"/>
        </w:rPr>
        <w:t>:</w:t>
      </w:r>
      <w:r w:rsidRPr="00C72288">
        <w:rPr>
          <w:b/>
          <w:i/>
          <w:iCs/>
          <w:sz w:val="28"/>
          <w:szCs w:val="28"/>
        </w:rPr>
        <w:t xml:space="preserve"> </w:t>
      </w:r>
      <w:r w:rsidRPr="00C72288">
        <w:rPr>
          <w:sz w:val="28"/>
          <w:szCs w:val="28"/>
        </w:rPr>
        <w:t>частная (граждан и учреждений) и общественная (государства, религиозных организаций).</w:t>
      </w:r>
    </w:p>
    <w:p w:rsidR="00FD6389" w:rsidRPr="00C72288" w:rsidRDefault="00FD6389" w:rsidP="00F46B97">
      <w:pPr>
        <w:pStyle w:val="a7"/>
        <w:shd w:val="clear" w:color="auto" w:fill="FFFFFF"/>
        <w:spacing w:before="0" w:beforeAutospacing="0" w:after="0" w:afterAutospacing="0"/>
        <w:ind w:firstLine="709"/>
        <w:jc w:val="both"/>
        <w:rPr>
          <w:b/>
          <w:i/>
          <w:sz w:val="28"/>
          <w:szCs w:val="28"/>
        </w:rPr>
      </w:pPr>
      <w:r w:rsidRPr="00C72288">
        <w:rPr>
          <w:b/>
          <w:i/>
          <w:sz w:val="28"/>
          <w:szCs w:val="28"/>
        </w:rPr>
        <w:t xml:space="preserve">Причины благотворительности: </w:t>
      </w:r>
    </w:p>
    <w:p w:rsidR="00FD6389" w:rsidRPr="00C72288" w:rsidRDefault="00FD6389" w:rsidP="00F46B97">
      <w:pPr>
        <w:pStyle w:val="a7"/>
        <w:shd w:val="clear" w:color="auto" w:fill="FFFFFF"/>
        <w:spacing w:before="0" w:beforeAutospacing="0" w:after="0" w:afterAutospacing="0"/>
        <w:ind w:firstLine="709"/>
        <w:jc w:val="both"/>
        <w:rPr>
          <w:sz w:val="28"/>
          <w:szCs w:val="28"/>
        </w:rPr>
      </w:pPr>
      <w:r w:rsidRPr="00C72288">
        <w:rPr>
          <w:sz w:val="28"/>
          <w:szCs w:val="28"/>
        </w:rPr>
        <w:t>– </w:t>
      </w:r>
      <w:r w:rsidR="00790B9D" w:rsidRPr="00C72288">
        <w:rPr>
          <w:sz w:val="28"/>
          <w:szCs w:val="28"/>
        </w:rPr>
        <w:t xml:space="preserve">люди по </w:t>
      </w:r>
      <w:r w:rsidRPr="00C72288">
        <w:rPr>
          <w:sz w:val="28"/>
          <w:szCs w:val="28"/>
        </w:rPr>
        <w:t xml:space="preserve">своей </w:t>
      </w:r>
      <w:r w:rsidR="00790B9D" w:rsidRPr="00C72288">
        <w:rPr>
          <w:sz w:val="28"/>
          <w:szCs w:val="28"/>
        </w:rPr>
        <w:t xml:space="preserve">природе </w:t>
      </w:r>
      <w:hyperlink r:id="rId42" w:tooltip="Альтруизм" w:history="1">
        <w:r w:rsidR="00790B9D" w:rsidRPr="00C72288">
          <w:rPr>
            <w:rStyle w:val="a8"/>
            <w:color w:val="auto"/>
            <w:sz w:val="28"/>
            <w:szCs w:val="28"/>
            <w:u w:val="none"/>
          </w:rPr>
          <w:t>альтруистичны</w:t>
        </w:r>
      </w:hyperlink>
      <w:r w:rsidR="00790B9D" w:rsidRPr="00C72288">
        <w:rPr>
          <w:sz w:val="28"/>
          <w:szCs w:val="28"/>
        </w:rPr>
        <w:t>, ими движет желание помочь другим;</w:t>
      </w:r>
    </w:p>
    <w:p w:rsidR="00790B9D" w:rsidRPr="00C72288" w:rsidRDefault="00FD6389" w:rsidP="00F46B97">
      <w:pPr>
        <w:pStyle w:val="a7"/>
        <w:shd w:val="clear" w:color="auto" w:fill="FFFFFF"/>
        <w:spacing w:before="0" w:beforeAutospacing="0" w:after="0" w:afterAutospacing="0"/>
        <w:ind w:firstLine="709"/>
        <w:jc w:val="both"/>
        <w:rPr>
          <w:b/>
          <w:i/>
          <w:sz w:val="28"/>
          <w:szCs w:val="28"/>
        </w:rPr>
      </w:pPr>
      <w:r w:rsidRPr="00C72288">
        <w:rPr>
          <w:sz w:val="28"/>
          <w:szCs w:val="28"/>
        </w:rPr>
        <w:t>– </w:t>
      </w:r>
      <w:r w:rsidR="00790B9D" w:rsidRPr="00C72288">
        <w:rPr>
          <w:sz w:val="28"/>
          <w:szCs w:val="28"/>
        </w:rPr>
        <w:t xml:space="preserve">люди </w:t>
      </w:r>
      <w:hyperlink r:id="rId43" w:tooltip="Самооценка" w:history="1">
        <w:r w:rsidR="00790B9D" w:rsidRPr="00C72288">
          <w:rPr>
            <w:rStyle w:val="a8"/>
            <w:color w:val="auto"/>
            <w:sz w:val="28"/>
            <w:szCs w:val="28"/>
            <w:u w:val="none"/>
          </w:rPr>
          <w:t>чувствуют себя лучше</w:t>
        </w:r>
      </w:hyperlink>
      <w:r w:rsidR="00790B9D" w:rsidRPr="00C72288">
        <w:rPr>
          <w:sz w:val="28"/>
          <w:szCs w:val="28"/>
        </w:rPr>
        <w:t>, когда жертвуют деньги («теплота альтруизма»</w:t>
      </w:r>
      <w:r w:rsidR="008D68C7" w:rsidRPr="00C72288">
        <w:rPr>
          <w:sz w:val="28"/>
          <w:szCs w:val="28"/>
        </w:rPr>
        <w:t>);</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w:t>
      </w:r>
      <w:r w:rsidR="00FD6389" w:rsidRPr="00C72288">
        <w:rPr>
          <w:sz w:val="28"/>
          <w:szCs w:val="28"/>
        </w:rPr>
        <w:t> </w:t>
      </w:r>
      <w:r w:rsidRPr="00C72288">
        <w:rPr>
          <w:sz w:val="28"/>
          <w:szCs w:val="28"/>
        </w:rPr>
        <w:t>осознание ее участниками целостности человеческого общества, всего живого на Земле;</w:t>
      </w:r>
    </w:p>
    <w:p w:rsidR="00790B9D" w:rsidRPr="00C72288" w:rsidRDefault="00FD6389" w:rsidP="00F46B97">
      <w:pPr>
        <w:pStyle w:val="a7"/>
        <w:shd w:val="clear" w:color="auto" w:fill="FFFFFF"/>
        <w:spacing w:before="0" w:beforeAutospacing="0" w:after="0" w:afterAutospacing="0"/>
        <w:ind w:firstLine="709"/>
        <w:jc w:val="both"/>
        <w:rPr>
          <w:sz w:val="28"/>
          <w:szCs w:val="28"/>
        </w:rPr>
      </w:pPr>
      <w:r w:rsidRPr="00C72288">
        <w:rPr>
          <w:sz w:val="28"/>
          <w:szCs w:val="28"/>
        </w:rPr>
        <w:t>– осознание сопричастности и со</w:t>
      </w:r>
      <w:r w:rsidR="00790B9D" w:rsidRPr="00C72288">
        <w:rPr>
          <w:sz w:val="28"/>
          <w:szCs w:val="28"/>
        </w:rPr>
        <w:t>ответственности за мир, в котором живут.</w:t>
      </w:r>
    </w:p>
    <w:p w:rsidR="00790B9D" w:rsidRPr="00C72288" w:rsidRDefault="00790B9D" w:rsidP="00F46B97">
      <w:pPr>
        <w:pStyle w:val="a7"/>
        <w:shd w:val="clear" w:color="auto" w:fill="FFFFFF"/>
        <w:spacing w:before="0" w:beforeAutospacing="0" w:after="0" w:afterAutospacing="0"/>
        <w:ind w:firstLine="709"/>
        <w:jc w:val="both"/>
        <w:rPr>
          <w:b/>
          <w:i/>
          <w:sz w:val="28"/>
          <w:szCs w:val="28"/>
        </w:rPr>
      </w:pPr>
      <w:r w:rsidRPr="00C72288">
        <w:rPr>
          <w:b/>
          <w:i/>
          <w:sz w:val="28"/>
          <w:szCs w:val="28"/>
        </w:rPr>
        <w:t>Благотворительные подходы целесообразны в случаях:</w:t>
      </w:r>
    </w:p>
    <w:p w:rsidR="00790B9D" w:rsidRPr="00C72288" w:rsidRDefault="00FD6389" w:rsidP="00F46B97">
      <w:pPr>
        <w:pStyle w:val="a7"/>
        <w:shd w:val="clear" w:color="auto" w:fill="FFFFFF"/>
        <w:spacing w:before="0" w:beforeAutospacing="0" w:after="0" w:afterAutospacing="0"/>
        <w:ind w:firstLine="709"/>
        <w:jc w:val="both"/>
        <w:rPr>
          <w:sz w:val="28"/>
          <w:szCs w:val="28"/>
        </w:rPr>
      </w:pPr>
      <w:r w:rsidRPr="00C72288">
        <w:rPr>
          <w:color w:val="202122"/>
          <w:sz w:val="28"/>
          <w:szCs w:val="28"/>
        </w:rPr>
        <w:t>– </w:t>
      </w:r>
      <w:r w:rsidR="00790B9D" w:rsidRPr="00C72288">
        <w:rPr>
          <w:sz w:val="28"/>
          <w:szCs w:val="28"/>
        </w:rPr>
        <w:t>если финансирование общественно значим</w:t>
      </w:r>
      <w:r w:rsidR="008D68C7" w:rsidRPr="00C72288">
        <w:rPr>
          <w:sz w:val="28"/>
          <w:szCs w:val="28"/>
        </w:rPr>
        <w:t>ых задач разно</w:t>
      </w:r>
      <w:r w:rsidR="00AE7955" w:rsidRPr="00C72288">
        <w:rPr>
          <w:sz w:val="28"/>
          <w:szCs w:val="28"/>
        </w:rPr>
        <w:t>го уровня</w:t>
      </w:r>
      <w:r w:rsidR="008D68C7" w:rsidRPr="00C72288">
        <w:rPr>
          <w:sz w:val="28"/>
          <w:szCs w:val="28"/>
        </w:rPr>
        <w:t xml:space="preserve"> </w:t>
      </w:r>
      <w:r w:rsidR="00AE7955" w:rsidRPr="00C72288">
        <w:rPr>
          <w:sz w:val="28"/>
          <w:szCs w:val="28"/>
        </w:rPr>
        <w:t>обещае</w:t>
      </w:r>
      <w:r w:rsidR="008D68C7" w:rsidRPr="00C72288">
        <w:rPr>
          <w:sz w:val="28"/>
          <w:szCs w:val="28"/>
        </w:rPr>
        <w:t xml:space="preserve">т обществу в целом </w:t>
      </w:r>
      <w:r w:rsidR="00790B9D" w:rsidRPr="00C72288">
        <w:rPr>
          <w:sz w:val="28"/>
          <w:szCs w:val="28"/>
        </w:rPr>
        <w:t>или его подс</w:t>
      </w:r>
      <w:r w:rsidR="008D68C7" w:rsidRPr="00C72288">
        <w:rPr>
          <w:sz w:val="28"/>
          <w:szCs w:val="28"/>
        </w:rPr>
        <w:t>истеме (семье, роду</w:t>
      </w:r>
      <w:r w:rsidR="00AE7955" w:rsidRPr="00C72288">
        <w:rPr>
          <w:sz w:val="28"/>
          <w:szCs w:val="28"/>
        </w:rPr>
        <w:t>, предприятию, микрорайону, городу) большую отдачу, чем финансирование в</w:t>
      </w:r>
      <w:r w:rsidR="00790B9D" w:rsidRPr="00C72288">
        <w:rPr>
          <w:sz w:val="28"/>
          <w:szCs w:val="28"/>
        </w:rPr>
        <w:t xml:space="preserve"> личное самосовершенствование, но по разным причинам такие задачи не решаются при существующих обстоятельствах (нехватка сил и средств, з</w:t>
      </w:r>
      <w:r w:rsidR="00AE7955" w:rsidRPr="00C72288">
        <w:rPr>
          <w:sz w:val="28"/>
          <w:szCs w:val="28"/>
        </w:rPr>
        <w:t>атянутость согласования</w:t>
      </w:r>
      <w:r w:rsidR="00790B9D" w:rsidRPr="00C72288">
        <w:rPr>
          <w:sz w:val="28"/>
          <w:szCs w:val="28"/>
        </w:rPr>
        <w:t xml:space="preserve">, нежелание </w:t>
      </w:r>
      <w:hyperlink r:id="rId44" w:tooltip="Чиновник" w:history="1">
        <w:r w:rsidR="00790B9D" w:rsidRPr="00C72288">
          <w:rPr>
            <w:rStyle w:val="a8"/>
            <w:rFonts w:eastAsiaTheme="majorEastAsia"/>
            <w:color w:val="auto"/>
            <w:sz w:val="28"/>
            <w:szCs w:val="28"/>
            <w:u w:val="none"/>
          </w:rPr>
          <w:t>чиновников</w:t>
        </w:r>
      </w:hyperlink>
      <w:r w:rsidR="00790B9D" w:rsidRPr="00C72288">
        <w:rPr>
          <w:sz w:val="28"/>
          <w:szCs w:val="28"/>
        </w:rPr>
        <w:t xml:space="preserve"> брать на себя ответственность, научные амбиции ученых, низкое качество законотворческой деятельности);</w:t>
      </w:r>
    </w:p>
    <w:p w:rsidR="00790B9D" w:rsidRPr="00C72288" w:rsidRDefault="00FD6389" w:rsidP="00F46B97">
      <w:pPr>
        <w:pStyle w:val="a7"/>
        <w:shd w:val="clear" w:color="auto" w:fill="FFFFFF"/>
        <w:spacing w:before="0" w:beforeAutospacing="0" w:after="0" w:afterAutospacing="0"/>
        <w:ind w:firstLine="709"/>
        <w:jc w:val="both"/>
        <w:rPr>
          <w:sz w:val="28"/>
          <w:szCs w:val="28"/>
        </w:rPr>
      </w:pPr>
      <w:r w:rsidRPr="00C72288">
        <w:rPr>
          <w:sz w:val="28"/>
          <w:szCs w:val="28"/>
        </w:rPr>
        <w:t>– </w:t>
      </w:r>
      <w:r w:rsidR="00790B9D" w:rsidRPr="00C72288">
        <w:rPr>
          <w:sz w:val="28"/>
          <w:szCs w:val="28"/>
        </w:rPr>
        <w:t xml:space="preserve">выполнения разовых, </w:t>
      </w:r>
      <w:proofErr w:type="spellStart"/>
      <w:r w:rsidR="00790B9D" w:rsidRPr="00C72288">
        <w:rPr>
          <w:sz w:val="28"/>
          <w:szCs w:val="28"/>
        </w:rPr>
        <w:t>малопредсказуемых</w:t>
      </w:r>
      <w:proofErr w:type="spellEnd"/>
      <w:r w:rsidR="00790B9D" w:rsidRPr="00C72288">
        <w:rPr>
          <w:sz w:val="28"/>
          <w:szCs w:val="28"/>
        </w:rPr>
        <w:t xml:space="preserve"> (ликвидация последствий наводнения) или редко производимых общественно значимых </w:t>
      </w:r>
      <w:r w:rsidR="00790B9D" w:rsidRPr="00C72288">
        <w:rPr>
          <w:sz w:val="28"/>
          <w:szCs w:val="28"/>
        </w:rPr>
        <w:lastRenderedPageBreak/>
        <w:t xml:space="preserve">работ (для весенних </w:t>
      </w:r>
      <w:hyperlink r:id="rId45" w:tooltip="Субботник" w:history="1">
        <w:r w:rsidR="00790B9D" w:rsidRPr="00C72288">
          <w:rPr>
            <w:rStyle w:val="a8"/>
            <w:rFonts w:eastAsiaTheme="majorEastAsia"/>
            <w:color w:val="auto"/>
            <w:sz w:val="28"/>
            <w:szCs w:val="28"/>
            <w:u w:val="none"/>
          </w:rPr>
          <w:t>субботников</w:t>
        </w:r>
      </w:hyperlink>
      <w:r w:rsidR="00790B9D" w:rsidRPr="00C72288">
        <w:rPr>
          <w:sz w:val="28"/>
          <w:szCs w:val="28"/>
        </w:rPr>
        <w:t xml:space="preserve"> </w:t>
      </w:r>
      <w:r w:rsidR="00AE7955" w:rsidRPr="00C72288">
        <w:rPr>
          <w:sz w:val="28"/>
          <w:szCs w:val="28"/>
        </w:rPr>
        <w:t>держать целый год</w:t>
      </w:r>
      <w:r w:rsidR="00790B9D" w:rsidRPr="00C72288">
        <w:rPr>
          <w:sz w:val="28"/>
          <w:szCs w:val="28"/>
        </w:rPr>
        <w:t xml:space="preserve"> штат </w:t>
      </w:r>
      <w:hyperlink r:id="rId46" w:tooltip="Уборщик" w:history="1">
        <w:r w:rsidR="00790B9D" w:rsidRPr="00C72288">
          <w:rPr>
            <w:rStyle w:val="a8"/>
            <w:rFonts w:eastAsiaTheme="majorEastAsia"/>
            <w:color w:val="auto"/>
            <w:sz w:val="28"/>
            <w:szCs w:val="28"/>
            <w:u w:val="none"/>
          </w:rPr>
          <w:t>уборщиков</w:t>
        </w:r>
      </w:hyperlink>
      <w:r w:rsidR="00790B9D" w:rsidRPr="00C72288">
        <w:rPr>
          <w:sz w:val="28"/>
          <w:szCs w:val="28"/>
        </w:rPr>
        <w:t xml:space="preserve"> накладно);</w:t>
      </w:r>
    </w:p>
    <w:p w:rsidR="00790B9D" w:rsidRPr="00C72288" w:rsidRDefault="00FD6389" w:rsidP="00F46B97">
      <w:pPr>
        <w:pStyle w:val="a7"/>
        <w:shd w:val="clear" w:color="auto" w:fill="FFFFFF"/>
        <w:spacing w:before="0" w:beforeAutospacing="0" w:after="0" w:afterAutospacing="0"/>
        <w:ind w:firstLine="709"/>
        <w:jc w:val="both"/>
        <w:rPr>
          <w:sz w:val="28"/>
          <w:szCs w:val="28"/>
        </w:rPr>
      </w:pPr>
      <w:r w:rsidRPr="00C72288">
        <w:rPr>
          <w:sz w:val="28"/>
          <w:szCs w:val="28"/>
        </w:rPr>
        <w:t>– </w:t>
      </w:r>
      <w:r w:rsidR="00790B9D" w:rsidRPr="00C72288">
        <w:rPr>
          <w:sz w:val="28"/>
          <w:szCs w:val="28"/>
        </w:rPr>
        <w:t>пресечения</w:t>
      </w:r>
      <w:r w:rsidR="00AE7955" w:rsidRPr="00C72288">
        <w:rPr>
          <w:sz w:val="28"/>
          <w:szCs w:val="28"/>
        </w:rPr>
        <w:t xml:space="preserve"> мелкого хулиганства (добровольные народные дружины и их разновидности – </w:t>
      </w:r>
      <w:r w:rsidR="00790B9D" w:rsidRPr="00C72288">
        <w:rPr>
          <w:sz w:val="28"/>
          <w:szCs w:val="28"/>
        </w:rPr>
        <w:t xml:space="preserve">молодежные дружины, </w:t>
      </w:r>
      <w:hyperlink r:id="rId47" w:tooltip="Соседский дозор" w:history="1">
        <w:r w:rsidR="00790B9D" w:rsidRPr="00C72288">
          <w:rPr>
            <w:rStyle w:val="a8"/>
            <w:rFonts w:eastAsiaTheme="majorEastAsia"/>
            <w:color w:val="auto"/>
            <w:sz w:val="28"/>
            <w:szCs w:val="28"/>
            <w:u w:val="none"/>
          </w:rPr>
          <w:t xml:space="preserve">соседский дозор). </w:t>
        </w:r>
      </w:hyperlink>
      <w:r w:rsidR="00790B9D" w:rsidRPr="00C72288">
        <w:rPr>
          <w:sz w:val="28"/>
          <w:szCs w:val="28"/>
        </w:rPr>
        <w:t xml:space="preserve">Держать штат профессиональных полицейских для этих целей нецелесообразно (есть возможность навести порядок без привлечения особых средств, предотвратить избыточную финансовую нагрузку, нежелание жить в </w:t>
      </w:r>
      <w:hyperlink r:id="rId48" w:tooltip="Полицейское государство" w:history="1">
        <w:r w:rsidR="00790B9D" w:rsidRPr="00C72288">
          <w:rPr>
            <w:rStyle w:val="a8"/>
            <w:rFonts w:eastAsiaTheme="majorEastAsia"/>
            <w:color w:val="auto"/>
            <w:sz w:val="28"/>
            <w:szCs w:val="28"/>
            <w:u w:val="none"/>
          </w:rPr>
          <w:t>полицейском государстве</w:t>
        </w:r>
      </w:hyperlink>
      <w:r w:rsidR="00790B9D" w:rsidRPr="00C72288">
        <w:rPr>
          <w:sz w:val="28"/>
          <w:szCs w:val="28"/>
        </w:rPr>
        <w:t>).</w:t>
      </w:r>
    </w:p>
    <w:p w:rsidR="00790B9D" w:rsidRPr="00C72288" w:rsidRDefault="00790B9D" w:rsidP="00F46B97">
      <w:pPr>
        <w:pStyle w:val="a7"/>
        <w:shd w:val="clear" w:color="auto" w:fill="FFFFFF"/>
        <w:spacing w:before="0" w:beforeAutospacing="0" w:after="0" w:afterAutospacing="0"/>
        <w:ind w:firstLine="709"/>
        <w:jc w:val="both"/>
        <w:rPr>
          <w:b/>
          <w:i/>
          <w:sz w:val="28"/>
          <w:szCs w:val="28"/>
        </w:rPr>
      </w:pPr>
      <w:r w:rsidRPr="00C72288">
        <w:rPr>
          <w:b/>
          <w:i/>
          <w:sz w:val="28"/>
          <w:szCs w:val="28"/>
        </w:rPr>
        <w:t xml:space="preserve">Классификация благотворительности: </w:t>
      </w:r>
    </w:p>
    <w:p w:rsidR="00790B9D" w:rsidRPr="00C72288" w:rsidRDefault="00FD6389"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 </w:t>
      </w:r>
      <w:r w:rsidR="00790B9D" w:rsidRPr="00C72288">
        <w:rPr>
          <w:rFonts w:ascii="Times New Roman" w:hAnsi="Times New Roman" w:cs="Times New Roman"/>
          <w:color w:val="202122"/>
          <w:sz w:val="28"/>
          <w:szCs w:val="28"/>
        </w:rPr>
        <w:t xml:space="preserve">по </w:t>
      </w:r>
      <w:r w:rsidR="00790B9D" w:rsidRPr="00C72288">
        <w:rPr>
          <w:rFonts w:ascii="Times New Roman" w:hAnsi="Times New Roman" w:cs="Times New Roman"/>
          <w:sz w:val="28"/>
          <w:szCs w:val="28"/>
        </w:rPr>
        <w:t>времен</w:t>
      </w:r>
      <w:r w:rsidR="00AE7955" w:rsidRPr="00C72288">
        <w:rPr>
          <w:rFonts w:ascii="Times New Roman" w:hAnsi="Times New Roman" w:cs="Times New Roman"/>
          <w:sz w:val="28"/>
          <w:szCs w:val="28"/>
        </w:rPr>
        <w:t>и планирования (краткосрочная, среднесрочная, дальнесрочная</w:t>
      </w:r>
      <w:r w:rsidR="00790B9D" w:rsidRPr="00C72288">
        <w:rPr>
          <w:rFonts w:ascii="Times New Roman" w:hAnsi="Times New Roman" w:cs="Times New Roman"/>
          <w:sz w:val="28"/>
          <w:szCs w:val="28"/>
        </w:rPr>
        <w:t>);</w:t>
      </w:r>
    </w:p>
    <w:p w:rsidR="00790B9D" w:rsidRPr="00C72288" w:rsidRDefault="00FD6389"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 </w:t>
      </w:r>
      <w:r w:rsidR="00AE7955" w:rsidRPr="00C72288">
        <w:rPr>
          <w:rFonts w:ascii="Times New Roman" w:hAnsi="Times New Roman" w:cs="Times New Roman"/>
          <w:color w:val="202122"/>
          <w:sz w:val="28"/>
          <w:szCs w:val="28"/>
        </w:rPr>
        <w:t xml:space="preserve">по </w:t>
      </w:r>
      <w:r w:rsidR="00790B9D" w:rsidRPr="00C72288">
        <w:rPr>
          <w:rFonts w:ascii="Times New Roman" w:hAnsi="Times New Roman" w:cs="Times New Roman"/>
          <w:sz w:val="28"/>
          <w:szCs w:val="28"/>
        </w:rPr>
        <w:t>месту</w:t>
      </w:r>
      <w:r w:rsidR="00AE7955" w:rsidRPr="00C72288">
        <w:rPr>
          <w:rFonts w:ascii="Times New Roman" w:hAnsi="Times New Roman" w:cs="Times New Roman"/>
          <w:sz w:val="28"/>
          <w:szCs w:val="28"/>
        </w:rPr>
        <w:t xml:space="preserve"> реализации (местная, городская, национальная</w:t>
      </w:r>
      <w:r w:rsidR="00790B9D" w:rsidRPr="00C72288">
        <w:rPr>
          <w:rFonts w:ascii="Times New Roman" w:hAnsi="Times New Roman" w:cs="Times New Roman"/>
          <w:sz w:val="28"/>
          <w:szCs w:val="28"/>
        </w:rPr>
        <w:t>);</w:t>
      </w:r>
    </w:p>
    <w:p w:rsidR="00790B9D" w:rsidRPr="00C72288" w:rsidRDefault="00FD6389"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 </w:t>
      </w:r>
      <w:r w:rsidR="00790B9D" w:rsidRPr="00C72288">
        <w:rPr>
          <w:rFonts w:ascii="Times New Roman" w:hAnsi="Times New Roman" w:cs="Times New Roman"/>
          <w:color w:val="202122"/>
          <w:sz w:val="28"/>
          <w:szCs w:val="28"/>
        </w:rPr>
        <w:t xml:space="preserve">по </w:t>
      </w:r>
      <w:r w:rsidR="00790B9D" w:rsidRPr="00C72288">
        <w:rPr>
          <w:rFonts w:ascii="Times New Roman" w:hAnsi="Times New Roman" w:cs="Times New Roman"/>
          <w:sz w:val="28"/>
          <w:szCs w:val="28"/>
        </w:rPr>
        <w:t>профессиональной, технологической, конфессиональной, национальной, возрастной направленности;</w:t>
      </w:r>
    </w:p>
    <w:p w:rsidR="00790B9D" w:rsidRPr="00C72288" w:rsidRDefault="00FD6389"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 </w:t>
      </w:r>
      <w:r w:rsidR="00AE7955" w:rsidRPr="00C72288">
        <w:rPr>
          <w:rFonts w:ascii="Times New Roman" w:hAnsi="Times New Roman" w:cs="Times New Roman"/>
          <w:color w:val="202122"/>
          <w:sz w:val="28"/>
          <w:szCs w:val="28"/>
        </w:rPr>
        <w:t xml:space="preserve">по </w:t>
      </w:r>
      <w:r w:rsidR="00790B9D" w:rsidRPr="00C72288">
        <w:rPr>
          <w:rFonts w:ascii="Times New Roman" w:hAnsi="Times New Roman" w:cs="Times New Roman"/>
          <w:sz w:val="28"/>
          <w:szCs w:val="28"/>
        </w:rPr>
        <w:t>источникам поддержки (государственные, отраслевые и общественные фонды, международные и зарубежные учреждения, сообщества граждан, отдельные лица и семьи).</w:t>
      </w:r>
    </w:p>
    <w:p w:rsidR="00790B9D" w:rsidRPr="00C72288" w:rsidRDefault="00790B9D" w:rsidP="00F46B97">
      <w:pPr>
        <w:shd w:val="clear" w:color="auto" w:fill="FFFFFF"/>
        <w:spacing w:after="0" w:line="240" w:lineRule="auto"/>
        <w:ind w:firstLine="709"/>
        <w:jc w:val="both"/>
        <w:rPr>
          <w:rFonts w:ascii="Times New Roman" w:hAnsi="Times New Roman" w:cs="Times New Roman"/>
          <w:b/>
          <w:i/>
          <w:color w:val="202122"/>
          <w:sz w:val="28"/>
          <w:szCs w:val="28"/>
        </w:rPr>
      </w:pPr>
      <w:r w:rsidRPr="00C72288">
        <w:rPr>
          <w:rFonts w:ascii="Times New Roman" w:hAnsi="Times New Roman" w:cs="Times New Roman"/>
          <w:b/>
          <w:i/>
          <w:color w:val="202122"/>
          <w:sz w:val="28"/>
          <w:szCs w:val="28"/>
        </w:rPr>
        <w:t xml:space="preserve">Формы выражения благотворительной деятельности: </w:t>
      </w:r>
    </w:p>
    <w:p w:rsidR="00790B9D" w:rsidRPr="00C72288" w:rsidRDefault="00FD6389"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 </w:t>
      </w:r>
      <w:r w:rsidR="00790B9D" w:rsidRPr="00C72288">
        <w:rPr>
          <w:rFonts w:ascii="Times New Roman" w:hAnsi="Times New Roman" w:cs="Times New Roman"/>
          <w:bCs/>
          <w:sz w:val="28"/>
          <w:szCs w:val="28"/>
        </w:rPr>
        <w:t>выработка и передача знаний и умений</w:t>
      </w:r>
      <w:r w:rsidR="00790B9D" w:rsidRPr="00C72288">
        <w:rPr>
          <w:rFonts w:ascii="Times New Roman" w:hAnsi="Times New Roman" w:cs="Times New Roman"/>
          <w:sz w:val="28"/>
          <w:szCs w:val="28"/>
        </w:rPr>
        <w:t xml:space="preserve"> о более успешных и полезных данной общественной системе видах деятельности, </w:t>
      </w:r>
      <w:r w:rsidR="00790B9D" w:rsidRPr="00C72288">
        <w:rPr>
          <w:rFonts w:ascii="Times New Roman" w:hAnsi="Times New Roman" w:cs="Times New Roman"/>
          <w:bCs/>
          <w:sz w:val="28"/>
          <w:szCs w:val="28"/>
        </w:rPr>
        <w:t xml:space="preserve">создание условий </w:t>
      </w:r>
      <w:r w:rsidR="00790B9D" w:rsidRPr="00C72288">
        <w:rPr>
          <w:rFonts w:ascii="Times New Roman" w:hAnsi="Times New Roman" w:cs="Times New Roman"/>
          <w:sz w:val="28"/>
          <w:szCs w:val="28"/>
        </w:rPr>
        <w:t xml:space="preserve">для их осуществления, </w:t>
      </w:r>
      <w:r w:rsidR="00790B9D" w:rsidRPr="00C72288">
        <w:rPr>
          <w:rFonts w:ascii="Times New Roman" w:hAnsi="Times New Roman" w:cs="Times New Roman"/>
          <w:bCs/>
          <w:sz w:val="28"/>
          <w:szCs w:val="28"/>
        </w:rPr>
        <w:t>приглашение для участия</w:t>
      </w:r>
      <w:r w:rsidR="00790B9D" w:rsidRPr="00C72288">
        <w:rPr>
          <w:rFonts w:ascii="Times New Roman" w:hAnsi="Times New Roman" w:cs="Times New Roman"/>
          <w:sz w:val="28"/>
          <w:szCs w:val="28"/>
        </w:rPr>
        <w:t xml:space="preserve"> в них (дать удочку, а не рыбу);</w:t>
      </w:r>
    </w:p>
    <w:p w:rsidR="00790B9D" w:rsidRPr="00C72288" w:rsidRDefault="00FD6389"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 </w:t>
      </w:r>
      <w:r w:rsidR="00790B9D" w:rsidRPr="00C72288">
        <w:rPr>
          <w:rFonts w:ascii="Times New Roman" w:hAnsi="Times New Roman" w:cs="Times New Roman"/>
          <w:bCs/>
          <w:sz w:val="28"/>
          <w:szCs w:val="28"/>
        </w:rPr>
        <w:t>передача</w:t>
      </w:r>
      <w:r w:rsidR="00790B9D" w:rsidRPr="00C72288">
        <w:rPr>
          <w:rFonts w:ascii="Times New Roman" w:hAnsi="Times New Roman" w:cs="Times New Roman"/>
          <w:sz w:val="28"/>
          <w:szCs w:val="28"/>
        </w:rPr>
        <w:t xml:space="preserve"> еды, имущества и иных </w:t>
      </w:r>
      <w:r w:rsidR="00790B9D" w:rsidRPr="00C72288">
        <w:rPr>
          <w:rFonts w:ascii="Times New Roman" w:hAnsi="Times New Roman" w:cs="Times New Roman"/>
          <w:bCs/>
          <w:sz w:val="28"/>
          <w:szCs w:val="28"/>
        </w:rPr>
        <w:t>предметов потребления</w:t>
      </w:r>
      <w:r w:rsidR="00790B9D" w:rsidRPr="00C72288">
        <w:rPr>
          <w:rFonts w:ascii="Times New Roman" w:hAnsi="Times New Roman" w:cs="Times New Roman"/>
          <w:sz w:val="28"/>
          <w:szCs w:val="28"/>
        </w:rPr>
        <w:t xml:space="preserve">, </w:t>
      </w:r>
      <w:r w:rsidR="00790B9D" w:rsidRPr="00C72288">
        <w:rPr>
          <w:rFonts w:ascii="Times New Roman" w:hAnsi="Times New Roman" w:cs="Times New Roman"/>
          <w:bCs/>
          <w:sz w:val="28"/>
          <w:szCs w:val="28"/>
        </w:rPr>
        <w:t>средств их приобретения</w:t>
      </w:r>
      <w:r w:rsidR="00790B9D" w:rsidRPr="00C72288">
        <w:rPr>
          <w:rFonts w:ascii="Times New Roman" w:hAnsi="Times New Roman" w:cs="Times New Roman"/>
          <w:sz w:val="28"/>
          <w:szCs w:val="28"/>
        </w:rPr>
        <w:t>;</w:t>
      </w:r>
    </w:p>
    <w:p w:rsidR="00790B9D" w:rsidRPr="00C72288" w:rsidRDefault="00FD6389"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 </w:t>
      </w:r>
      <w:r w:rsidR="00790B9D" w:rsidRPr="00C72288">
        <w:rPr>
          <w:rFonts w:ascii="Times New Roman" w:hAnsi="Times New Roman" w:cs="Times New Roman"/>
          <w:sz w:val="28"/>
          <w:szCs w:val="28"/>
        </w:rPr>
        <w:t xml:space="preserve">бескорыстное </w:t>
      </w:r>
      <w:r w:rsidR="00790B9D" w:rsidRPr="00C72288">
        <w:rPr>
          <w:rFonts w:ascii="Times New Roman" w:hAnsi="Times New Roman" w:cs="Times New Roman"/>
          <w:bCs/>
          <w:sz w:val="28"/>
          <w:szCs w:val="28"/>
        </w:rPr>
        <w:t>выполнение работ, оказание услуг</w:t>
      </w:r>
      <w:r w:rsidR="00790B9D" w:rsidRPr="00C72288">
        <w:rPr>
          <w:rFonts w:ascii="Times New Roman" w:hAnsi="Times New Roman" w:cs="Times New Roman"/>
          <w:sz w:val="28"/>
          <w:szCs w:val="28"/>
        </w:rPr>
        <w:t xml:space="preserve"> (юриста);</w:t>
      </w:r>
    </w:p>
    <w:p w:rsidR="00790B9D" w:rsidRPr="00C72288" w:rsidRDefault="00FD6389" w:rsidP="00F46B97">
      <w:pPr>
        <w:pStyle w:val="a7"/>
        <w:shd w:val="clear" w:color="auto" w:fill="FFFFFF"/>
        <w:spacing w:before="0" w:beforeAutospacing="0" w:after="0" w:afterAutospacing="0"/>
        <w:ind w:firstLine="709"/>
        <w:jc w:val="both"/>
        <w:rPr>
          <w:sz w:val="28"/>
          <w:szCs w:val="28"/>
        </w:rPr>
      </w:pPr>
      <w:r w:rsidRPr="00C72288">
        <w:rPr>
          <w:sz w:val="28"/>
          <w:szCs w:val="28"/>
        </w:rPr>
        <w:t>– </w:t>
      </w:r>
      <w:r w:rsidR="00790B9D" w:rsidRPr="00C72288">
        <w:rPr>
          <w:sz w:val="28"/>
          <w:szCs w:val="28"/>
        </w:rPr>
        <w:t>адресная целевая помощь (на лечение);</w:t>
      </w:r>
    </w:p>
    <w:p w:rsidR="00790B9D" w:rsidRPr="00C72288" w:rsidRDefault="00FD6389" w:rsidP="00F46B97">
      <w:pPr>
        <w:pStyle w:val="a7"/>
        <w:shd w:val="clear" w:color="auto" w:fill="FFFFFF"/>
        <w:spacing w:before="0" w:beforeAutospacing="0" w:after="0" w:afterAutospacing="0"/>
        <w:ind w:firstLine="709"/>
        <w:jc w:val="both"/>
        <w:rPr>
          <w:sz w:val="28"/>
          <w:szCs w:val="28"/>
        </w:rPr>
      </w:pPr>
      <w:r w:rsidRPr="00C72288">
        <w:rPr>
          <w:sz w:val="28"/>
          <w:szCs w:val="28"/>
        </w:rPr>
        <w:t>– </w:t>
      </w:r>
      <w:r w:rsidR="00790B9D" w:rsidRPr="00C72288">
        <w:rPr>
          <w:rStyle w:val="mw-headline"/>
          <w:sz w:val="28"/>
          <w:szCs w:val="28"/>
        </w:rPr>
        <w:t>гуманитарная помощь</w:t>
      </w:r>
      <w:r w:rsidR="00790B9D" w:rsidRPr="00C72288">
        <w:rPr>
          <w:rStyle w:val="mw-editsection-bracket"/>
          <w:bCs/>
          <w:sz w:val="28"/>
          <w:szCs w:val="28"/>
        </w:rPr>
        <w:t xml:space="preserve"> – п</w:t>
      </w:r>
      <w:r w:rsidR="00790B9D" w:rsidRPr="00C72288">
        <w:rPr>
          <w:sz w:val="28"/>
          <w:szCs w:val="28"/>
        </w:rPr>
        <w:t>редоставление продовольствия, одежды, лекарств. Наиболее эффективна гуманитарная помощь, которая стимулирует деятельность (беспроцентные микрокредиты), мероприятия по очищению воды и предоставлению образования;</w:t>
      </w:r>
    </w:p>
    <w:p w:rsidR="00790B9D" w:rsidRPr="00C72288" w:rsidRDefault="00FD6389"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proofErr w:type="spellStart"/>
      <w:r w:rsidR="00965910" w:rsidRPr="00C72288">
        <w:fldChar w:fldCharType="begin"/>
      </w:r>
      <w:r w:rsidR="00965910" w:rsidRPr="00C72288">
        <w:instrText xml:space="preserve"> HYPERLINK "https://ru.wikipedia.org/wiki/%D0%92%D0%BE%D0%BB%D0%BE%D0%BD%D1%82%D1%91%D1%80%D1%81%D1%82%D0%B2%D0%BE" \o "Волонтёрство" </w:instrText>
      </w:r>
      <w:r w:rsidR="00965910" w:rsidRPr="00C72288">
        <w:fldChar w:fldCharType="separate"/>
      </w:r>
      <w:r w:rsidR="00790B9D" w:rsidRPr="00C72288">
        <w:rPr>
          <w:rStyle w:val="a8"/>
          <w:rFonts w:ascii="Times New Roman" w:hAnsi="Times New Roman" w:cs="Times New Roman"/>
          <w:iCs/>
          <w:color w:val="auto"/>
          <w:sz w:val="28"/>
          <w:szCs w:val="28"/>
          <w:u w:val="none"/>
        </w:rPr>
        <w:t>волонтерство</w:t>
      </w:r>
      <w:proofErr w:type="spellEnd"/>
      <w:r w:rsidR="00965910" w:rsidRPr="00C72288">
        <w:rPr>
          <w:rStyle w:val="a8"/>
          <w:rFonts w:ascii="Times New Roman" w:hAnsi="Times New Roman" w:cs="Times New Roman"/>
          <w:iCs/>
          <w:color w:val="auto"/>
          <w:sz w:val="28"/>
          <w:szCs w:val="28"/>
          <w:u w:val="none"/>
        </w:rPr>
        <w:fldChar w:fldCharType="end"/>
      </w:r>
      <w:r w:rsidR="00790B9D" w:rsidRPr="00C72288">
        <w:rPr>
          <w:rFonts w:ascii="Times New Roman" w:hAnsi="Times New Roman" w:cs="Times New Roman"/>
          <w:iCs/>
          <w:sz w:val="28"/>
          <w:szCs w:val="28"/>
        </w:rPr>
        <w:t xml:space="preserve"> – бесплатная р</w:t>
      </w:r>
      <w:r w:rsidR="00790B9D" w:rsidRPr="00C72288">
        <w:rPr>
          <w:rFonts w:ascii="Times New Roman" w:hAnsi="Times New Roman" w:cs="Times New Roman"/>
          <w:sz w:val="28"/>
          <w:szCs w:val="28"/>
        </w:rPr>
        <w:t>абота с</w:t>
      </w:r>
      <w:r w:rsidR="00AE7955" w:rsidRPr="00C72288">
        <w:rPr>
          <w:rFonts w:ascii="Times New Roman" w:hAnsi="Times New Roman" w:cs="Times New Roman"/>
          <w:sz w:val="28"/>
          <w:szCs w:val="28"/>
        </w:rPr>
        <w:t xml:space="preserve"> незащищенными слоями населения</w:t>
      </w:r>
      <w:r w:rsidR="00790B9D" w:rsidRPr="00C72288">
        <w:rPr>
          <w:rFonts w:ascii="Times New Roman" w:hAnsi="Times New Roman" w:cs="Times New Roman"/>
          <w:sz w:val="28"/>
          <w:szCs w:val="28"/>
        </w:rPr>
        <w:t xml:space="preserve"> </w:t>
      </w:r>
      <w:r w:rsidR="00AE7955" w:rsidRPr="00C72288">
        <w:rPr>
          <w:rFonts w:ascii="Times New Roman" w:hAnsi="Times New Roman" w:cs="Times New Roman"/>
          <w:sz w:val="28"/>
          <w:szCs w:val="28"/>
        </w:rPr>
        <w:t>(</w:t>
      </w:r>
      <w:r w:rsidR="00790B9D" w:rsidRPr="00C72288">
        <w:rPr>
          <w:rFonts w:ascii="Times New Roman" w:hAnsi="Times New Roman" w:cs="Times New Roman"/>
          <w:sz w:val="28"/>
          <w:szCs w:val="28"/>
        </w:rPr>
        <w:t>детьми, престарелыми и инвалидами</w:t>
      </w:r>
      <w:r w:rsidR="00AE7955" w:rsidRPr="00C72288">
        <w:rPr>
          <w:rFonts w:ascii="Times New Roman" w:hAnsi="Times New Roman" w:cs="Times New Roman"/>
          <w:sz w:val="28"/>
          <w:szCs w:val="28"/>
        </w:rPr>
        <w:t xml:space="preserve"> – клоуны в хосписе)</w:t>
      </w:r>
      <w:r w:rsidR="00790B9D" w:rsidRPr="00C72288">
        <w:rPr>
          <w:rFonts w:ascii="Times New Roman" w:hAnsi="Times New Roman" w:cs="Times New Roman"/>
          <w:sz w:val="28"/>
          <w:szCs w:val="28"/>
        </w:rPr>
        <w:t>.</w:t>
      </w:r>
    </w:p>
    <w:p w:rsidR="00790B9D" w:rsidRPr="00C72288" w:rsidRDefault="00790B9D" w:rsidP="00F46B97">
      <w:pPr>
        <w:shd w:val="clear" w:color="auto" w:fill="FFFFFF"/>
        <w:spacing w:after="0" w:line="240" w:lineRule="auto"/>
        <w:ind w:firstLine="709"/>
        <w:jc w:val="both"/>
        <w:rPr>
          <w:rFonts w:ascii="Times New Roman" w:hAnsi="Times New Roman" w:cs="Times New Roman"/>
          <w:sz w:val="28"/>
          <w:szCs w:val="28"/>
        </w:rPr>
      </w:pPr>
      <w:r w:rsidRPr="00C72288">
        <w:rPr>
          <w:rStyle w:val="mw-headline"/>
          <w:rFonts w:ascii="Times New Roman" w:hAnsi="Times New Roman" w:cs="Times New Roman"/>
          <w:b/>
          <w:i/>
          <w:sz w:val="28"/>
          <w:szCs w:val="28"/>
        </w:rPr>
        <w:t>Благотворительная организация</w:t>
      </w:r>
      <w:r w:rsidRPr="00C72288">
        <w:rPr>
          <w:rStyle w:val="mw-headline"/>
          <w:rFonts w:ascii="Times New Roman" w:hAnsi="Times New Roman" w:cs="Times New Roman"/>
          <w:sz w:val="28"/>
          <w:szCs w:val="28"/>
        </w:rPr>
        <w:t xml:space="preserve"> </w:t>
      </w:r>
      <w:r w:rsidRPr="00C72288">
        <w:rPr>
          <w:rStyle w:val="mw-headline"/>
          <w:rFonts w:ascii="Times New Roman" w:hAnsi="Times New Roman" w:cs="Times New Roman"/>
          <w:b/>
          <w:i/>
          <w:sz w:val="28"/>
          <w:szCs w:val="28"/>
        </w:rPr>
        <w:t>(фонд)</w:t>
      </w:r>
      <w:r w:rsidRPr="00C72288">
        <w:rPr>
          <w:rStyle w:val="mw-headline"/>
          <w:rFonts w:ascii="Times New Roman" w:hAnsi="Times New Roman" w:cs="Times New Roman"/>
          <w:sz w:val="28"/>
          <w:szCs w:val="28"/>
        </w:rPr>
        <w:t xml:space="preserve"> – </w:t>
      </w:r>
      <w:r w:rsidRPr="00C72288">
        <w:rPr>
          <w:rFonts w:ascii="Times New Roman" w:hAnsi="Times New Roman" w:cs="Times New Roman"/>
          <w:sz w:val="28"/>
          <w:szCs w:val="28"/>
        </w:rPr>
        <w:t xml:space="preserve">неправительственная (негосударственная и немуниципальная) некоммерческая организация, созданная для осуществления благотворительных целей в интересах общества в целом или отдельных категорий лиц. Благотворительные организации создаются в формах </w:t>
      </w:r>
      <w:hyperlink r:id="rId49" w:tooltip="Общественная организация" w:history="1">
        <w:r w:rsidRPr="00C72288">
          <w:rPr>
            <w:rStyle w:val="a8"/>
            <w:rFonts w:ascii="Times New Roman" w:eastAsiaTheme="majorEastAsia" w:hAnsi="Times New Roman" w:cs="Times New Roman"/>
            <w:color w:val="auto"/>
            <w:sz w:val="28"/>
            <w:szCs w:val="28"/>
            <w:u w:val="none"/>
          </w:rPr>
          <w:t>общественных организаций (объединений)</w:t>
        </w:r>
      </w:hyperlink>
      <w:r w:rsidRPr="00C72288">
        <w:rPr>
          <w:rFonts w:ascii="Times New Roman" w:hAnsi="Times New Roman" w:cs="Times New Roman"/>
          <w:sz w:val="28"/>
          <w:szCs w:val="28"/>
        </w:rPr>
        <w:t xml:space="preserve">, </w:t>
      </w:r>
      <w:hyperlink r:id="rId50" w:tooltip="Фонд" w:history="1">
        <w:r w:rsidRPr="00C72288">
          <w:rPr>
            <w:rStyle w:val="a8"/>
            <w:rFonts w:ascii="Times New Roman" w:eastAsiaTheme="majorEastAsia" w:hAnsi="Times New Roman" w:cs="Times New Roman"/>
            <w:color w:val="auto"/>
            <w:sz w:val="28"/>
            <w:szCs w:val="28"/>
            <w:u w:val="none"/>
          </w:rPr>
          <w:t>фондов</w:t>
        </w:r>
      </w:hyperlink>
      <w:r w:rsidRPr="00C72288">
        <w:rPr>
          <w:rFonts w:ascii="Times New Roman" w:hAnsi="Times New Roman" w:cs="Times New Roman"/>
          <w:sz w:val="28"/>
          <w:szCs w:val="28"/>
        </w:rPr>
        <w:t xml:space="preserve">, учреждений и в иных формах, предусмотренных законами. </w:t>
      </w:r>
    </w:p>
    <w:p w:rsidR="00AE7955" w:rsidRPr="00C72288" w:rsidRDefault="00790B9D" w:rsidP="00F46B97">
      <w:pPr>
        <w:shd w:val="clear" w:color="auto" w:fill="FFFFFF"/>
        <w:spacing w:after="0" w:line="240" w:lineRule="auto"/>
        <w:ind w:firstLine="709"/>
        <w:jc w:val="both"/>
        <w:rPr>
          <w:rFonts w:ascii="Times New Roman" w:hAnsi="Times New Roman" w:cs="Times New Roman"/>
          <w:iCs/>
          <w:sz w:val="28"/>
          <w:szCs w:val="28"/>
        </w:rPr>
      </w:pPr>
      <w:r w:rsidRPr="00C72288">
        <w:rPr>
          <w:rFonts w:ascii="Times New Roman" w:hAnsi="Times New Roman" w:cs="Times New Roman"/>
          <w:b/>
          <w:i/>
          <w:sz w:val="28"/>
          <w:szCs w:val="28"/>
        </w:rPr>
        <w:t>Способы изыскания средства благотворительными фондами:</w:t>
      </w:r>
    </w:p>
    <w:p w:rsidR="00790B9D" w:rsidRPr="00C72288" w:rsidRDefault="00BE58E7" w:rsidP="00F46B97">
      <w:pPr>
        <w:shd w:val="clear" w:color="auto" w:fill="FFFFFF"/>
        <w:spacing w:after="0" w:line="240" w:lineRule="auto"/>
        <w:ind w:firstLine="709"/>
        <w:jc w:val="both"/>
        <w:rPr>
          <w:rFonts w:ascii="Times New Roman" w:hAnsi="Times New Roman" w:cs="Times New Roman"/>
          <w:iCs/>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de-DE"/>
        </w:rPr>
        <w:t> </w:t>
      </w:r>
      <w:r w:rsidR="00AE7955" w:rsidRPr="00C72288">
        <w:rPr>
          <w:rFonts w:ascii="Times New Roman" w:hAnsi="Times New Roman" w:cs="Times New Roman"/>
          <w:sz w:val="28"/>
          <w:szCs w:val="28"/>
        </w:rPr>
        <w:t>получение</w:t>
      </w:r>
      <w:r w:rsidR="00790B9D" w:rsidRPr="00C72288">
        <w:rPr>
          <w:rFonts w:ascii="Times New Roman" w:hAnsi="Times New Roman" w:cs="Times New Roman"/>
          <w:sz w:val="28"/>
          <w:szCs w:val="28"/>
        </w:rPr>
        <w:t xml:space="preserve"> пожертвований от организаций и частных лиц;</w:t>
      </w:r>
    </w:p>
    <w:p w:rsidR="00790B9D" w:rsidRPr="00C72288" w:rsidRDefault="00BE58E7"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de-DE"/>
        </w:rPr>
        <w:t> </w:t>
      </w:r>
      <w:r w:rsidR="00790B9D" w:rsidRPr="00C72288">
        <w:rPr>
          <w:rFonts w:ascii="Times New Roman" w:hAnsi="Times New Roman" w:cs="Times New Roman"/>
          <w:sz w:val="28"/>
          <w:szCs w:val="28"/>
        </w:rPr>
        <w:t>получение грантов;</w:t>
      </w:r>
    </w:p>
    <w:p w:rsidR="00790B9D" w:rsidRPr="00C72288" w:rsidRDefault="00BE58E7"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de-DE"/>
        </w:rPr>
        <w:t> </w:t>
      </w:r>
      <w:r w:rsidR="00790B9D" w:rsidRPr="00C72288">
        <w:rPr>
          <w:rFonts w:ascii="Times New Roman" w:hAnsi="Times New Roman" w:cs="Times New Roman"/>
          <w:sz w:val="28"/>
          <w:szCs w:val="28"/>
        </w:rPr>
        <w:t>целевое финансирование из других благотворительных фондов;</w:t>
      </w:r>
    </w:p>
    <w:p w:rsidR="00790B9D" w:rsidRPr="00C72288" w:rsidRDefault="00BE58E7"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w:t>
      </w:r>
      <w:r w:rsidRPr="00C72288">
        <w:rPr>
          <w:rFonts w:ascii="Times New Roman" w:hAnsi="Times New Roman" w:cs="Times New Roman"/>
          <w:sz w:val="28"/>
          <w:szCs w:val="28"/>
          <w:lang w:val="de-DE"/>
        </w:rPr>
        <w:t> </w:t>
      </w:r>
      <w:r w:rsidR="00790B9D" w:rsidRPr="00C72288">
        <w:rPr>
          <w:rFonts w:ascii="Times New Roman" w:hAnsi="Times New Roman" w:cs="Times New Roman"/>
          <w:sz w:val="28"/>
          <w:szCs w:val="28"/>
        </w:rPr>
        <w:t>ведение коммерческой деятельности;</w:t>
      </w:r>
    </w:p>
    <w:p w:rsidR="00790B9D" w:rsidRPr="00C72288" w:rsidRDefault="00BE58E7"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de-DE"/>
        </w:rPr>
        <w:t> </w:t>
      </w:r>
      <w:r w:rsidR="00790B9D" w:rsidRPr="00C72288">
        <w:rPr>
          <w:rFonts w:ascii="Times New Roman" w:hAnsi="Times New Roman" w:cs="Times New Roman"/>
          <w:sz w:val="28"/>
          <w:szCs w:val="28"/>
        </w:rPr>
        <w:t xml:space="preserve">инвестирование собственных средств в ценные бумаги, </w:t>
      </w:r>
      <w:hyperlink r:id="rId51" w:tooltip="Депозит" w:history="1">
        <w:r w:rsidR="00790B9D" w:rsidRPr="00C72288">
          <w:rPr>
            <w:rStyle w:val="a8"/>
            <w:rFonts w:ascii="Times New Roman" w:hAnsi="Times New Roman" w:cs="Times New Roman"/>
            <w:color w:val="auto"/>
            <w:sz w:val="28"/>
            <w:szCs w:val="28"/>
            <w:u w:val="none"/>
          </w:rPr>
          <w:t xml:space="preserve">депозиты </w:t>
        </w:r>
      </w:hyperlink>
      <w:r w:rsidR="00790B9D" w:rsidRPr="00C72288">
        <w:rPr>
          <w:rFonts w:ascii="Times New Roman" w:hAnsi="Times New Roman" w:cs="Times New Roman"/>
          <w:sz w:val="28"/>
          <w:szCs w:val="28"/>
        </w:rPr>
        <w:t>и</w:t>
      </w:r>
      <w:r w:rsidR="00F46B97">
        <w:rPr>
          <w:rFonts w:ascii="Times New Roman" w:hAnsi="Times New Roman" w:cs="Times New Roman"/>
          <w:sz w:val="28"/>
          <w:szCs w:val="28"/>
        </w:rPr>
        <w:t> </w:t>
      </w:r>
      <w:r w:rsidR="00790B9D" w:rsidRPr="00C72288">
        <w:rPr>
          <w:rFonts w:ascii="Times New Roman" w:hAnsi="Times New Roman" w:cs="Times New Roman"/>
          <w:sz w:val="28"/>
          <w:szCs w:val="28"/>
        </w:rPr>
        <w:t>пр.</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Вложения в человеческий капитал являются одними из самых эффективных инвестиций. В отдельных компаниях стали понимать, как вложения в развитие </w:t>
      </w:r>
      <w:r w:rsidRPr="00C72288">
        <w:rPr>
          <w:rFonts w:ascii="Times New Roman" w:hAnsi="Times New Roman" w:cs="Times New Roman"/>
          <w:b/>
          <w:i/>
          <w:sz w:val="28"/>
          <w:szCs w:val="28"/>
        </w:rPr>
        <w:t>корпоративной благотворительности</w:t>
      </w:r>
      <w:r w:rsidRPr="00C72288">
        <w:rPr>
          <w:rFonts w:ascii="Times New Roman" w:hAnsi="Times New Roman" w:cs="Times New Roman"/>
          <w:sz w:val="28"/>
          <w:szCs w:val="28"/>
        </w:rPr>
        <w:t xml:space="preserve"> отражаются на их экономических успехах. Многие из них создали специализированные структуры – </w:t>
      </w:r>
      <w:r w:rsidRPr="00C72288">
        <w:rPr>
          <w:rFonts w:ascii="Times New Roman" w:hAnsi="Times New Roman" w:cs="Times New Roman"/>
          <w:b/>
          <w:i/>
          <w:sz w:val="28"/>
          <w:szCs w:val="28"/>
        </w:rPr>
        <w:t>корпоративные благотворительные фонды</w:t>
      </w:r>
      <w:r w:rsidRPr="00C72288">
        <w:rPr>
          <w:rFonts w:ascii="Times New Roman" w:hAnsi="Times New Roman" w:cs="Times New Roman"/>
          <w:sz w:val="28"/>
          <w:szCs w:val="28"/>
        </w:rPr>
        <w:t xml:space="preserve">. Так компании реализуют свою социальную ответственность. </w:t>
      </w:r>
      <w:r w:rsidRPr="00C72288">
        <w:rPr>
          <w:rFonts w:ascii="Times New Roman" w:hAnsi="Times New Roman" w:cs="Times New Roman"/>
          <w:b/>
          <w:i/>
          <w:sz w:val="28"/>
          <w:szCs w:val="28"/>
        </w:rPr>
        <w:t>Социальная ответственность</w:t>
      </w:r>
      <w:r w:rsidRPr="00C72288">
        <w:rPr>
          <w:rFonts w:ascii="Times New Roman" w:hAnsi="Times New Roman" w:cs="Times New Roman"/>
          <w:sz w:val="28"/>
          <w:szCs w:val="28"/>
        </w:rPr>
        <w:t xml:space="preserve"> – систематическая работа компаний по реагированию на системные вызовы в социальной сфере.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Направления корпоративной благотворительности: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BE58E7" w:rsidRPr="00C72288">
        <w:rPr>
          <w:rFonts w:ascii="Times New Roman" w:hAnsi="Times New Roman" w:cs="Times New Roman"/>
          <w:sz w:val="28"/>
          <w:szCs w:val="28"/>
          <w:lang w:val="de-DE"/>
        </w:rPr>
        <w:t> </w:t>
      </w:r>
      <w:r w:rsidRPr="00C72288">
        <w:rPr>
          <w:rFonts w:ascii="Times New Roman" w:hAnsi="Times New Roman" w:cs="Times New Roman"/>
          <w:sz w:val="28"/>
          <w:szCs w:val="28"/>
        </w:rPr>
        <w:t xml:space="preserve">социальный пакет для работников;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BE58E7" w:rsidRPr="00C72288">
        <w:rPr>
          <w:rFonts w:ascii="Times New Roman" w:hAnsi="Times New Roman" w:cs="Times New Roman"/>
          <w:sz w:val="28"/>
          <w:szCs w:val="28"/>
          <w:lang w:val="de-DE"/>
        </w:rPr>
        <w:t> </w:t>
      </w:r>
      <w:r w:rsidRPr="00C72288">
        <w:rPr>
          <w:rFonts w:ascii="Times New Roman" w:hAnsi="Times New Roman" w:cs="Times New Roman"/>
          <w:sz w:val="28"/>
          <w:szCs w:val="28"/>
        </w:rPr>
        <w:t xml:space="preserve">обеспечение жильем;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BE58E7" w:rsidRPr="00C72288">
        <w:rPr>
          <w:rFonts w:ascii="Times New Roman" w:hAnsi="Times New Roman" w:cs="Times New Roman"/>
          <w:sz w:val="28"/>
          <w:szCs w:val="28"/>
          <w:lang w:val="de-DE"/>
        </w:rPr>
        <w:t> </w:t>
      </w:r>
      <w:r w:rsidRPr="00C72288">
        <w:rPr>
          <w:rFonts w:ascii="Times New Roman" w:hAnsi="Times New Roman" w:cs="Times New Roman"/>
          <w:sz w:val="28"/>
          <w:szCs w:val="28"/>
        </w:rPr>
        <w:t xml:space="preserve">поддержка материнства и детства;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BE58E7" w:rsidRPr="00C72288">
        <w:rPr>
          <w:rFonts w:ascii="Times New Roman" w:hAnsi="Times New Roman" w:cs="Times New Roman"/>
          <w:sz w:val="28"/>
          <w:szCs w:val="28"/>
          <w:lang w:val="de-DE"/>
        </w:rPr>
        <w:t> </w:t>
      </w:r>
      <w:r w:rsidRPr="00C72288">
        <w:rPr>
          <w:rFonts w:ascii="Times New Roman" w:hAnsi="Times New Roman" w:cs="Times New Roman"/>
          <w:sz w:val="28"/>
          <w:szCs w:val="28"/>
        </w:rPr>
        <w:t xml:space="preserve">оздоровление сотрудников;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BE58E7" w:rsidRPr="00C72288">
        <w:rPr>
          <w:rFonts w:ascii="Times New Roman" w:hAnsi="Times New Roman" w:cs="Times New Roman"/>
          <w:sz w:val="28"/>
          <w:szCs w:val="28"/>
          <w:lang w:val="de-DE"/>
        </w:rPr>
        <w:t> </w:t>
      </w:r>
      <w:r w:rsidRPr="00C72288">
        <w:rPr>
          <w:rFonts w:ascii="Times New Roman" w:hAnsi="Times New Roman" w:cs="Times New Roman"/>
          <w:sz w:val="28"/>
          <w:szCs w:val="28"/>
        </w:rPr>
        <w:t xml:space="preserve">поддержка ветеранов;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BE58E7" w:rsidRPr="00C72288">
        <w:rPr>
          <w:rFonts w:ascii="Times New Roman" w:hAnsi="Times New Roman" w:cs="Times New Roman"/>
          <w:sz w:val="28"/>
          <w:szCs w:val="28"/>
          <w:lang w:val="pl-PL"/>
        </w:rPr>
        <w:t> </w:t>
      </w:r>
      <w:r w:rsidRPr="00C72288">
        <w:rPr>
          <w:rFonts w:ascii="Times New Roman" w:hAnsi="Times New Roman" w:cs="Times New Roman"/>
          <w:sz w:val="28"/>
          <w:szCs w:val="28"/>
        </w:rPr>
        <w:t xml:space="preserve">обучение, сохранение и омоложение кадров;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F828EB" w:rsidRPr="00C72288">
        <w:rPr>
          <w:rFonts w:ascii="Times New Roman" w:hAnsi="Times New Roman" w:cs="Times New Roman"/>
          <w:sz w:val="28"/>
          <w:szCs w:val="28"/>
        </w:rPr>
        <w:t> </w:t>
      </w:r>
      <w:r w:rsidRPr="00C72288">
        <w:rPr>
          <w:rFonts w:ascii="Times New Roman" w:hAnsi="Times New Roman" w:cs="Times New Roman"/>
          <w:sz w:val="28"/>
          <w:szCs w:val="28"/>
        </w:rPr>
        <w:t xml:space="preserve">организация досуга, борьба с алкоголизмом, наркоманией, преступностью;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A80F73" w:rsidRPr="00C72288">
        <w:rPr>
          <w:rFonts w:ascii="Times New Roman" w:hAnsi="Times New Roman" w:cs="Times New Roman"/>
          <w:sz w:val="28"/>
          <w:szCs w:val="28"/>
          <w:lang w:val="pl-PL"/>
        </w:rPr>
        <w:t> </w:t>
      </w:r>
      <w:r w:rsidRPr="00C72288">
        <w:rPr>
          <w:rFonts w:ascii="Times New Roman" w:hAnsi="Times New Roman" w:cs="Times New Roman"/>
          <w:sz w:val="28"/>
          <w:szCs w:val="28"/>
        </w:rPr>
        <w:t xml:space="preserve">реструктуризация и коммерциализация социальной инфраструктуры;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A80F73" w:rsidRPr="00C72288">
        <w:rPr>
          <w:rFonts w:ascii="Times New Roman" w:hAnsi="Times New Roman" w:cs="Times New Roman"/>
          <w:sz w:val="28"/>
          <w:szCs w:val="28"/>
          <w:lang w:val="pl-PL"/>
        </w:rPr>
        <w:t> </w:t>
      </w:r>
      <w:r w:rsidR="00AE7955" w:rsidRPr="00C72288">
        <w:rPr>
          <w:rFonts w:ascii="Times New Roman" w:hAnsi="Times New Roman" w:cs="Times New Roman"/>
          <w:sz w:val="28"/>
          <w:szCs w:val="28"/>
        </w:rPr>
        <w:t>социальное партнерство</w:t>
      </w:r>
      <w:r w:rsidRPr="00C72288">
        <w:rPr>
          <w:rFonts w:ascii="Times New Roman" w:hAnsi="Times New Roman" w:cs="Times New Roman"/>
          <w:sz w:val="28"/>
          <w:szCs w:val="28"/>
        </w:rPr>
        <w:t xml:space="preserve"> с государственными и местными властями;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A80F73" w:rsidRPr="00C72288">
        <w:rPr>
          <w:rFonts w:ascii="Times New Roman" w:hAnsi="Times New Roman" w:cs="Times New Roman"/>
          <w:sz w:val="28"/>
          <w:szCs w:val="28"/>
          <w:lang w:val="pl-PL"/>
        </w:rPr>
        <w:t> </w:t>
      </w:r>
      <w:r w:rsidRPr="00C72288">
        <w:rPr>
          <w:rFonts w:ascii="Times New Roman" w:hAnsi="Times New Roman" w:cs="Times New Roman"/>
          <w:sz w:val="28"/>
          <w:szCs w:val="28"/>
        </w:rPr>
        <w:t xml:space="preserve">поставка продукции по льготным ценам;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A80F73" w:rsidRPr="00C72288">
        <w:rPr>
          <w:rFonts w:ascii="Times New Roman" w:hAnsi="Times New Roman" w:cs="Times New Roman"/>
          <w:color w:val="202122"/>
          <w:sz w:val="28"/>
          <w:szCs w:val="28"/>
          <w:lang w:val="pl-PL"/>
        </w:rPr>
        <w:t> </w:t>
      </w:r>
      <w:r w:rsidRPr="00C72288">
        <w:rPr>
          <w:rFonts w:ascii="Times New Roman" w:hAnsi="Times New Roman" w:cs="Times New Roman"/>
          <w:sz w:val="28"/>
          <w:szCs w:val="28"/>
        </w:rPr>
        <w:t xml:space="preserve">создание фондов для финансирования социальных программ. </w:t>
      </w:r>
    </w:p>
    <w:p w:rsidR="00790B9D" w:rsidRPr="00C72288" w:rsidRDefault="00790B9D" w:rsidP="00F46B97">
      <w:pPr>
        <w:spacing w:after="0" w:line="240" w:lineRule="auto"/>
        <w:rPr>
          <w:rFonts w:ascii="Times New Roman" w:hAnsi="Times New Roman" w:cs="Times New Roman"/>
          <w:sz w:val="28"/>
          <w:szCs w:val="28"/>
        </w:rPr>
      </w:pPr>
    </w:p>
    <w:p w:rsidR="00A80F73" w:rsidRPr="00C72288" w:rsidRDefault="00F828EB" w:rsidP="00F46B97">
      <w:pPr>
        <w:spacing w:after="0" w:line="240" w:lineRule="auto"/>
        <w:jc w:val="center"/>
        <w:rPr>
          <w:rFonts w:ascii="Times New Roman" w:hAnsi="Times New Roman" w:cs="Times New Roman"/>
          <w:b/>
          <w:sz w:val="28"/>
          <w:szCs w:val="28"/>
          <w:lang w:val="pl-PL"/>
        </w:rPr>
      </w:pPr>
      <w:r w:rsidRPr="00C72288">
        <w:rPr>
          <w:rFonts w:ascii="Times New Roman" w:hAnsi="Times New Roman" w:cs="Times New Roman"/>
          <w:b/>
          <w:sz w:val="28"/>
          <w:szCs w:val="28"/>
        </w:rPr>
        <w:t>Т</w:t>
      </w:r>
      <w:r w:rsidR="00A80F73" w:rsidRPr="00C72288">
        <w:rPr>
          <w:rFonts w:ascii="Times New Roman" w:hAnsi="Times New Roman" w:cs="Times New Roman"/>
          <w:b/>
          <w:sz w:val="28"/>
          <w:szCs w:val="28"/>
        </w:rPr>
        <w:t>ема</w:t>
      </w:r>
      <w:r w:rsidRPr="00C72288">
        <w:rPr>
          <w:rFonts w:ascii="Times New Roman" w:hAnsi="Times New Roman" w:cs="Times New Roman"/>
          <w:b/>
          <w:sz w:val="28"/>
          <w:szCs w:val="28"/>
        </w:rPr>
        <w:t xml:space="preserve"> 7. ПРОБЛЕМЫ ЭФФЕКТИВНОСТИ </w:t>
      </w:r>
    </w:p>
    <w:p w:rsidR="00790B9D" w:rsidRPr="00C72288" w:rsidRDefault="00F828EB"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СОЦИАЛЬНОЙ РАБОТЫ</w:t>
      </w:r>
    </w:p>
    <w:p w:rsidR="00F828EB" w:rsidRPr="00C72288" w:rsidRDefault="00F828EB" w:rsidP="00F46B97">
      <w:pPr>
        <w:spacing w:after="0" w:line="240" w:lineRule="auto"/>
        <w:jc w:val="center"/>
        <w:rPr>
          <w:rFonts w:ascii="Times New Roman" w:hAnsi="Times New Roman" w:cs="Times New Roman"/>
          <w:b/>
          <w:sz w:val="28"/>
          <w:szCs w:val="28"/>
        </w:rPr>
      </w:pP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790B9D" w:rsidRPr="00C72288">
        <w:rPr>
          <w:rFonts w:ascii="Times New Roman" w:hAnsi="Times New Roman" w:cs="Times New Roman"/>
          <w:sz w:val="28"/>
          <w:szCs w:val="28"/>
        </w:rPr>
        <w:t>Сущность эффективности социальной работы.</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790B9D" w:rsidRPr="00C72288">
        <w:rPr>
          <w:rFonts w:ascii="Times New Roman" w:hAnsi="Times New Roman" w:cs="Times New Roman"/>
          <w:sz w:val="28"/>
          <w:szCs w:val="28"/>
        </w:rPr>
        <w:t xml:space="preserve">Критерии эффективности социальной работы. </w:t>
      </w:r>
    </w:p>
    <w:p w:rsidR="00790B9D" w:rsidRPr="00C72288" w:rsidRDefault="00F828EB"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sz w:val="28"/>
          <w:szCs w:val="28"/>
        </w:rPr>
        <w:t>3. </w:t>
      </w:r>
      <w:r w:rsidR="00790B9D" w:rsidRPr="00C72288">
        <w:rPr>
          <w:rFonts w:ascii="Times New Roman" w:hAnsi="Times New Roman" w:cs="Times New Roman"/>
          <w:sz w:val="28"/>
          <w:szCs w:val="28"/>
        </w:rPr>
        <w:t xml:space="preserve">Методика определения эффективности социальной работы. </w:t>
      </w:r>
    </w:p>
    <w:p w:rsidR="00790B9D" w:rsidRPr="00C72288" w:rsidRDefault="00790B9D" w:rsidP="00F46B97">
      <w:pPr>
        <w:spacing w:after="0" w:line="240" w:lineRule="auto"/>
        <w:ind w:firstLine="709"/>
        <w:jc w:val="both"/>
        <w:rPr>
          <w:rFonts w:ascii="Times New Roman" w:hAnsi="Times New Roman" w:cs="Times New Roman"/>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 xml:space="preserve">1. Сущность </w:t>
      </w:r>
      <w:r w:rsidR="00F828EB" w:rsidRPr="00C72288">
        <w:rPr>
          <w:rFonts w:ascii="Times New Roman" w:hAnsi="Times New Roman" w:cs="Times New Roman"/>
          <w:b/>
          <w:sz w:val="28"/>
          <w:szCs w:val="28"/>
        </w:rPr>
        <w:t>эффективности социальной работы</w:t>
      </w:r>
    </w:p>
    <w:p w:rsidR="00AE7955"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Эффективность (эффект – от лат. </w:t>
      </w:r>
      <w:proofErr w:type="spellStart"/>
      <w:r w:rsidRPr="00C72288">
        <w:rPr>
          <w:rFonts w:ascii="Times New Roman" w:hAnsi="Times New Roman" w:cs="Times New Roman"/>
          <w:i/>
          <w:sz w:val="28"/>
          <w:szCs w:val="28"/>
        </w:rPr>
        <w:t>ejfectus</w:t>
      </w:r>
      <w:proofErr w:type="spellEnd"/>
      <w:r w:rsidRPr="00C72288">
        <w:rPr>
          <w:rFonts w:ascii="Times New Roman" w:hAnsi="Times New Roman" w:cs="Times New Roman"/>
          <w:i/>
          <w:sz w:val="28"/>
          <w:szCs w:val="28"/>
        </w:rPr>
        <w:t xml:space="preserve"> </w:t>
      </w:r>
      <w:r w:rsidR="0046713A" w:rsidRPr="00C72288">
        <w:rPr>
          <w:rFonts w:ascii="Times New Roman" w:hAnsi="Times New Roman" w:cs="Times New Roman"/>
          <w:sz w:val="28"/>
          <w:szCs w:val="28"/>
        </w:rPr>
        <w:t>‘</w:t>
      </w:r>
      <w:r w:rsidRPr="00C72288">
        <w:rPr>
          <w:rFonts w:ascii="Times New Roman" w:hAnsi="Times New Roman" w:cs="Times New Roman"/>
          <w:sz w:val="28"/>
          <w:szCs w:val="28"/>
        </w:rPr>
        <w:t>исполнение, действие</w:t>
      </w:r>
      <w:r w:rsidR="0046713A" w:rsidRPr="00C72288">
        <w:rPr>
          <w:rFonts w:ascii="Times New Roman" w:hAnsi="Times New Roman" w:cs="Times New Roman"/>
          <w:sz w:val="28"/>
          <w:szCs w:val="28"/>
        </w:rPr>
        <w:t>’</w:t>
      </w:r>
      <w:r w:rsidRPr="00C72288">
        <w:rPr>
          <w:rFonts w:ascii="Times New Roman" w:hAnsi="Times New Roman" w:cs="Times New Roman"/>
          <w:sz w:val="28"/>
          <w:szCs w:val="28"/>
        </w:rPr>
        <w:t>) – результат</w:t>
      </w:r>
      <w:r w:rsidR="00AE7955" w:rsidRPr="00C72288">
        <w:rPr>
          <w:rFonts w:ascii="Times New Roman" w:hAnsi="Times New Roman" w:cs="Times New Roman"/>
          <w:sz w:val="28"/>
          <w:szCs w:val="28"/>
        </w:rPr>
        <w:t xml:space="preserve"> действия, следствие действий. </w:t>
      </w:r>
      <w:r w:rsidRPr="00C72288">
        <w:rPr>
          <w:rFonts w:ascii="Times New Roman" w:hAnsi="Times New Roman" w:cs="Times New Roman"/>
          <w:sz w:val="28"/>
          <w:szCs w:val="28"/>
        </w:rPr>
        <w:t xml:space="preserve">Эффективность – одна из характеристик человеческой деятельности. Она характеризует результативность общественного производства.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Национальная экономика считается эффективной</w:t>
      </w:r>
      <w:r w:rsidRPr="00C72288">
        <w:rPr>
          <w:rFonts w:ascii="Times New Roman" w:hAnsi="Times New Roman" w:cs="Times New Roman"/>
          <w:sz w:val="28"/>
          <w:szCs w:val="28"/>
        </w:rPr>
        <w:t>, если наиболее полно удовлетворены потребности всех членов общества при данных ограниченных ресурсах. В общем виде</w:t>
      </w:r>
      <w:r w:rsidRPr="00C72288">
        <w:rPr>
          <w:rFonts w:ascii="Times New Roman" w:hAnsi="Times New Roman" w:cs="Times New Roman"/>
          <w:b/>
          <w:i/>
          <w:sz w:val="28"/>
          <w:szCs w:val="28"/>
        </w:rPr>
        <w:t xml:space="preserve"> эффективность</w:t>
      </w:r>
      <w:r w:rsidRPr="00C72288">
        <w:rPr>
          <w:rFonts w:ascii="Times New Roman" w:hAnsi="Times New Roman" w:cs="Times New Roman"/>
          <w:sz w:val="28"/>
          <w:szCs w:val="28"/>
        </w:rPr>
        <w:t xml:space="preserve"> – отношение полученных результатов к ранее выдвигаемым целям</w:t>
      </w:r>
      <w:r w:rsidR="00AE7955" w:rsidRPr="00C72288">
        <w:rPr>
          <w:rFonts w:ascii="Times New Roman" w:hAnsi="Times New Roman" w:cs="Times New Roman"/>
          <w:sz w:val="28"/>
          <w:szCs w:val="28"/>
        </w:rPr>
        <w:t xml:space="preserve"> и имеющимся </w:t>
      </w:r>
      <w:r w:rsidR="00AE7955" w:rsidRPr="00C72288">
        <w:rPr>
          <w:rFonts w:ascii="Times New Roman" w:hAnsi="Times New Roman" w:cs="Times New Roman"/>
          <w:sz w:val="28"/>
          <w:szCs w:val="28"/>
        </w:rPr>
        <w:lastRenderedPageBreak/>
        <w:t>ресурсам</w:t>
      </w:r>
      <w:r w:rsidRPr="00C72288">
        <w:rPr>
          <w:rFonts w:ascii="Times New Roman" w:hAnsi="Times New Roman" w:cs="Times New Roman"/>
          <w:sz w:val="28"/>
          <w:szCs w:val="28"/>
        </w:rPr>
        <w:t xml:space="preserve">. Она фиксирует степень соответствия тому, чего предполагалось достичь.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Эффективность социальной работы</w:t>
      </w:r>
      <w:r w:rsidR="00AE7955" w:rsidRPr="00C72288">
        <w:rPr>
          <w:rFonts w:ascii="Times New Roman" w:hAnsi="Times New Roman" w:cs="Times New Roman"/>
          <w:sz w:val="28"/>
          <w:szCs w:val="28"/>
        </w:rPr>
        <w:t xml:space="preserve"> </w:t>
      </w:r>
      <w:r w:rsidRPr="00C72288">
        <w:rPr>
          <w:rFonts w:ascii="Times New Roman" w:hAnsi="Times New Roman" w:cs="Times New Roman"/>
          <w:sz w:val="28"/>
          <w:szCs w:val="28"/>
        </w:rPr>
        <w:t xml:space="preserve">– максимально возможное в данных условиях достижение цели по удовлетворению социальных потребностей населения клиента при оптимальных затратах. </w:t>
      </w:r>
      <w:r w:rsidR="00AE7955" w:rsidRPr="00C72288">
        <w:rPr>
          <w:rFonts w:ascii="Times New Roman" w:hAnsi="Times New Roman" w:cs="Times New Roman"/>
          <w:sz w:val="28"/>
          <w:szCs w:val="28"/>
        </w:rPr>
        <w:t>Чем выше результат и меньше затраты, тем больше эффективность.</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sz w:val="28"/>
          <w:szCs w:val="28"/>
        </w:rPr>
        <w:t>Вся социальная система в целом может работать эффективно только тогда, когда она способна «откликаться» на внешние воздействия, когда государство и гражданское общество находятся на равных уровнях и пытаются найти компромиссное решение возникающих проблем.</w:t>
      </w:r>
      <w:r w:rsidR="00AE7955" w:rsidRPr="00C72288">
        <w:rPr>
          <w:rFonts w:ascii="Times New Roman" w:hAnsi="Times New Roman" w:cs="Times New Roman"/>
          <w:b/>
          <w:i/>
          <w:sz w:val="28"/>
          <w:szCs w:val="28"/>
        </w:rPr>
        <w:t xml:space="preserve"> </w:t>
      </w:r>
      <w:r w:rsidRPr="00C72288">
        <w:rPr>
          <w:rFonts w:ascii="Times New Roman" w:hAnsi="Times New Roman" w:cs="Times New Roman"/>
          <w:b/>
          <w:i/>
          <w:sz w:val="28"/>
          <w:szCs w:val="28"/>
        </w:rPr>
        <w:t xml:space="preserve">Эффективность социальной политики государства </w:t>
      </w:r>
      <w:r w:rsidRPr="00C72288">
        <w:rPr>
          <w:rFonts w:ascii="Times New Roman" w:hAnsi="Times New Roman" w:cs="Times New Roman"/>
          <w:sz w:val="28"/>
          <w:szCs w:val="28"/>
        </w:rPr>
        <w:t xml:space="preserve">определяется уровнем развития гражданского общества, наличием дееспособных органов на всех уровнях управления, состоянием социальной инфраструктуры.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Основные компоненты сущности понятия «эффективность»</w:t>
      </w:r>
      <w:r w:rsidR="00A80F73" w:rsidRPr="00C72288">
        <w:rPr>
          <w:rFonts w:ascii="Times New Roman" w:hAnsi="Times New Roman" w:cs="Times New Roman"/>
          <w:b/>
          <w:i/>
          <w:sz w:val="28"/>
          <w:szCs w:val="28"/>
        </w:rPr>
        <w:t xml:space="preserve"> –</w:t>
      </w:r>
      <w:r w:rsidRPr="00C72288">
        <w:rPr>
          <w:rFonts w:ascii="Times New Roman" w:hAnsi="Times New Roman" w:cs="Times New Roman"/>
          <w:sz w:val="28"/>
          <w:szCs w:val="28"/>
        </w:rPr>
        <w:t xml:space="preserve"> цель социальной работы, ее результат и затраты. </w:t>
      </w:r>
    </w:p>
    <w:p w:rsidR="00790B9D" w:rsidRPr="00C72288" w:rsidRDefault="00AE7955"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Дополнительный </w:t>
      </w:r>
      <w:r w:rsidR="00790B9D" w:rsidRPr="00C72288">
        <w:rPr>
          <w:rFonts w:ascii="Times New Roman" w:hAnsi="Times New Roman" w:cs="Times New Roman"/>
          <w:b/>
          <w:i/>
          <w:sz w:val="28"/>
          <w:szCs w:val="28"/>
        </w:rPr>
        <w:t xml:space="preserve">компонент </w:t>
      </w:r>
      <w:r w:rsidR="00F828EB" w:rsidRPr="00C72288">
        <w:rPr>
          <w:rFonts w:ascii="Times New Roman" w:hAnsi="Times New Roman" w:cs="Times New Roman"/>
          <w:b/>
          <w:i/>
          <w:sz w:val="28"/>
          <w:szCs w:val="28"/>
        </w:rPr>
        <w:t xml:space="preserve">эффективности социальной работы – </w:t>
      </w:r>
      <w:r w:rsidRPr="00C72288">
        <w:rPr>
          <w:rFonts w:ascii="Times New Roman" w:hAnsi="Times New Roman" w:cs="Times New Roman"/>
          <w:b/>
          <w:i/>
          <w:sz w:val="28"/>
          <w:szCs w:val="28"/>
        </w:rPr>
        <w:t>общепринятая норма (</w:t>
      </w:r>
      <w:r w:rsidR="00790B9D" w:rsidRPr="00C72288">
        <w:rPr>
          <w:rFonts w:ascii="Times New Roman" w:hAnsi="Times New Roman" w:cs="Times New Roman"/>
          <w:b/>
          <w:i/>
          <w:sz w:val="28"/>
          <w:szCs w:val="28"/>
        </w:rPr>
        <w:t>идеал</w:t>
      </w:r>
      <w:r w:rsidRPr="00C72288">
        <w:rPr>
          <w:rFonts w:ascii="Times New Roman" w:hAnsi="Times New Roman" w:cs="Times New Roman"/>
          <w:b/>
          <w:i/>
          <w:sz w:val="28"/>
          <w:szCs w:val="28"/>
        </w:rPr>
        <w:t>)</w:t>
      </w:r>
      <w:r w:rsidR="00790B9D" w:rsidRPr="00C72288">
        <w:rPr>
          <w:rFonts w:ascii="Times New Roman" w:hAnsi="Times New Roman" w:cs="Times New Roman"/>
          <w:sz w:val="28"/>
          <w:szCs w:val="28"/>
        </w:rPr>
        <w:t>, потому что этические нормы (уважение к старости, сострадание к больному, почитание матери) и их распространение служат критерие</w:t>
      </w:r>
      <w:r w:rsidRPr="00C72288">
        <w:rPr>
          <w:rFonts w:ascii="Times New Roman" w:hAnsi="Times New Roman" w:cs="Times New Roman"/>
          <w:sz w:val="28"/>
          <w:szCs w:val="28"/>
        </w:rPr>
        <w:t>м нравственного здоровья/нездоровья</w:t>
      </w:r>
      <w:r w:rsidR="00790B9D" w:rsidRPr="00C72288">
        <w:rPr>
          <w:rFonts w:ascii="Times New Roman" w:hAnsi="Times New Roman" w:cs="Times New Roman"/>
          <w:sz w:val="28"/>
          <w:szCs w:val="28"/>
        </w:rPr>
        <w:t xml:space="preserve"> общества. Социальная работа направлена на поддержание этих норм. </w:t>
      </w:r>
      <w:r w:rsidR="00790B9D" w:rsidRPr="00C72288">
        <w:rPr>
          <w:rFonts w:ascii="Times New Roman" w:hAnsi="Times New Roman" w:cs="Times New Roman"/>
          <w:b/>
          <w:i/>
          <w:sz w:val="28"/>
          <w:szCs w:val="28"/>
        </w:rPr>
        <w:t>Стремление к идеалу</w:t>
      </w:r>
      <w:r w:rsidR="00790B9D" w:rsidRPr="00C72288">
        <w:rPr>
          <w:rFonts w:ascii="Times New Roman" w:hAnsi="Times New Roman" w:cs="Times New Roman"/>
          <w:sz w:val="28"/>
          <w:szCs w:val="28"/>
        </w:rPr>
        <w:t xml:space="preserve"> – показатель эффективности всей общественной деятельности, в том числе и социальной работы.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Распространено не совсем правильное мнение о том, что социальная работа преследует цель оказания материальной и финансовой помощи нуждающимся. Однако если социальная работа ограничится только подобными целями, она будет содействовать развитию иждивенчества у нуждающихся. Мировая практика показывает, что </w:t>
      </w:r>
      <w:r w:rsidRPr="00C72288">
        <w:rPr>
          <w:rFonts w:ascii="Times New Roman" w:hAnsi="Times New Roman" w:cs="Times New Roman"/>
          <w:b/>
          <w:i/>
          <w:sz w:val="28"/>
          <w:szCs w:val="28"/>
        </w:rPr>
        <w:t>главная цель</w:t>
      </w:r>
      <w:r w:rsidRPr="00C72288">
        <w:rPr>
          <w:rFonts w:ascii="Times New Roman" w:hAnsi="Times New Roman" w:cs="Times New Roman"/>
          <w:sz w:val="28"/>
          <w:szCs w:val="28"/>
        </w:rPr>
        <w:t xml:space="preserve"> </w:t>
      </w:r>
      <w:r w:rsidRPr="00C72288">
        <w:rPr>
          <w:rFonts w:ascii="Times New Roman" w:hAnsi="Times New Roman" w:cs="Times New Roman"/>
          <w:b/>
          <w:i/>
          <w:sz w:val="28"/>
          <w:szCs w:val="28"/>
        </w:rPr>
        <w:t>социальной работы</w:t>
      </w:r>
      <w:r w:rsidRPr="00C72288">
        <w:rPr>
          <w:rFonts w:ascii="Times New Roman" w:hAnsi="Times New Roman" w:cs="Times New Roman"/>
          <w:sz w:val="28"/>
          <w:szCs w:val="28"/>
        </w:rPr>
        <w:t xml:space="preserve"> – стимулирование инициативы, творчества, создания для нуждающихся таких условий, в которых они могли бы найти выход из затруднительного положения, сумели бы при помощи социальной поддержки обрести способность самостоятельно обеспечивать свои потребности. </w:t>
      </w:r>
      <w:r w:rsidRPr="00C72288">
        <w:rPr>
          <w:rFonts w:ascii="Times New Roman" w:hAnsi="Times New Roman" w:cs="Times New Roman"/>
          <w:b/>
          <w:i/>
          <w:sz w:val="28"/>
          <w:szCs w:val="28"/>
        </w:rPr>
        <w:t>Концептуальная цель социальной работы</w:t>
      </w:r>
      <w:r w:rsidRPr="00C72288">
        <w:rPr>
          <w:rFonts w:ascii="Times New Roman" w:hAnsi="Times New Roman" w:cs="Times New Roman"/>
          <w:sz w:val="28"/>
          <w:szCs w:val="28"/>
        </w:rPr>
        <w:t xml:space="preserve"> – создание условий для самостоятельного жизнеобеспечения.</w:t>
      </w:r>
    </w:p>
    <w:p w:rsidR="00790B9D" w:rsidRPr="00C72288" w:rsidRDefault="00F828EB"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Две</w:t>
      </w:r>
      <w:r w:rsidR="00790B9D" w:rsidRPr="00C72288">
        <w:rPr>
          <w:rFonts w:ascii="Times New Roman" w:hAnsi="Times New Roman" w:cs="Times New Roman"/>
          <w:b/>
          <w:i/>
          <w:sz w:val="28"/>
          <w:szCs w:val="28"/>
        </w:rPr>
        <w:t xml:space="preserve"> теории эффективности социальной работы:</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первая теория связана с оценкой соотношен</w:t>
      </w:r>
      <w:r w:rsidR="00326A48" w:rsidRPr="00C72288">
        <w:rPr>
          <w:rFonts w:ascii="Times New Roman" w:hAnsi="Times New Roman" w:cs="Times New Roman"/>
          <w:sz w:val="28"/>
          <w:szCs w:val="28"/>
        </w:rPr>
        <w:t>ия достигнутых результатов (</w:t>
      </w:r>
      <w:r w:rsidR="00790B9D" w:rsidRPr="00C72288">
        <w:rPr>
          <w:rFonts w:ascii="Times New Roman" w:hAnsi="Times New Roman" w:cs="Times New Roman"/>
          <w:sz w:val="28"/>
          <w:szCs w:val="28"/>
        </w:rPr>
        <w:t>эффектов) и затрат, обеспечивающих эти результаты. Ключевая проблема при таком подходе заключается в измере</w:t>
      </w:r>
      <w:r w:rsidR="00326A48" w:rsidRPr="00C72288">
        <w:rPr>
          <w:rFonts w:ascii="Times New Roman" w:hAnsi="Times New Roman" w:cs="Times New Roman"/>
          <w:sz w:val="28"/>
          <w:szCs w:val="28"/>
        </w:rPr>
        <w:t>нии (описании) результатов (</w:t>
      </w:r>
      <w:r w:rsidR="00790B9D" w:rsidRPr="00C72288">
        <w:rPr>
          <w:rFonts w:ascii="Times New Roman" w:hAnsi="Times New Roman" w:cs="Times New Roman"/>
          <w:sz w:val="28"/>
          <w:szCs w:val="28"/>
        </w:rPr>
        <w:t>эффектов) и затрат;</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вторая теория придает значение мнения</w:t>
      </w:r>
      <w:r w:rsidR="00326A48" w:rsidRPr="00C72288">
        <w:rPr>
          <w:rFonts w:ascii="Times New Roman" w:hAnsi="Times New Roman" w:cs="Times New Roman"/>
          <w:sz w:val="28"/>
          <w:szCs w:val="28"/>
        </w:rPr>
        <w:t>м, суждениям, умозаключениям</w:t>
      </w:r>
      <w:r w:rsidR="00790B9D" w:rsidRPr="00C72288">
        <w:rPr>
          <w:rFonts w:ascii="Times New Roman" w:hAnsi="Times New Roman" w:cs="Times New Roman"/>
          <w:sz w:val="28"/>
          <w:szCs w:val="28"/>
        </w:rPr>
        <w:t xml:space="preserve"> субъекта, который производит оценку эффективности социальной работы. Тогда важно выбрать информ</w:t>
      </w:r>
      <w:r w:rsidR="00326A48" w:rsidRPr="00C72288">
        <w:rPr>
          <w:rFonts w:ascii="Times New Roman" w:hAnsi="Times New Roman" w:cs="Times New Roman"/>
          <w:sz w:val="28"/>
          <w:szCs w:val="28"/>
        </w:rPr>
        <w:t>ационные источники оценки</w:t>
      </w:r>
      <w:r w:rsidR="00790B9D" w:rsidRPr="00C72288">
        <w:rPr>
          <w:rFonts w:ascii="Times New Roman" w:hAnsi="Times New Roman" w:cs="Times New Roman"/>
          <w:sz w:val="28"/>
          <w:szCs w:val="28"/>
        </w:rPr>
        <w:t xml:space="preserve"> </w:t>
      </w:r>
      <w:r w:rsidR="00326A48" w:rsidRPr="00C72288">
        <w:rPr>
          <w:rFonts w:ascii="Times New Roman" w:hAnsi="Times New Roman" w:cs="Times New Roman"/>
          <w:sz w:val="28"/>
          <w:szCs w:val="28"/>
        </w:rPr>
        <w:t>(</w:t>
      </w:r>
      <w:r w:rsidR="00790B9D" w:rsidRPr="00C72288">
        <w:rPr>
          <w:rFonts w:ascii="Times New Roman" w:hAnsi="Times New Roman" w:cs="Times New Roman"/>
          <w:sz w:val="28"/>
          <w:szCs w:val="28"/>
        </w:rPr>
        <w:t xml:space="preserve">руководители социальных служб, специалисты по социальной </w:t>
      </w:r>
      <w:r w:rsidR="00790B9D" w:rsidRPr="00C72288">
        <w:rPr>
          <w:rFonts w:ascii="Times New Roman" w:hAnsi="Times New Roman" w:cs="Times New Roman"/>
          <w:sz w:val="28"/>
          <w:szCs w:val="28"/>
        </w:rPr>
        <w:lastRenderedPageBreak/>
        <w:t>работе,</w:t>
      </w:r>
      <w:r w:rsidR="00326A48" w:rsidRPr="00C72288">
        <w:rPr>
          <w:rFonts w:ascii="Times New Roman" w:hAnsi="Times New Roman" w:cs="Times New Roman"/>
          <w:sz w:val="28"/>
          <w:szCs w:val="28"/>
        </w:rPr>
        <w:t xml:space="preserve"> полевые социальные работники,</w:t>
      </w:r>
      <w:r w:rsidR="00790B9D" w:rsidRPr="00C72288">
        <w:rPr>
          <w:rFonts w:ascii="Times New Roman" w:hAnsi="Times New Roman" w:cs="Times New Roman"/>
          <w:sz w:val="28"/>
          <w:szCs w:val="28"/>
        </w:rPr>
        <w:t xml:space="preserve"> клиенты, представители контролиру</w:t>
      </w:r>
      <w:r w:rsidR="00326A48" w:rsidRPr="00C72288">
        <w:rPr>
          <w:rFonts w:ascii="Times New Roman" w:hAnsi="Times New Roman" w:cs="Times New Roman"/>
          <w:sz w:val="28"/>
          <w:szCs w:val="28"/>
        </w:rPr>
        <w:t>ющих органов, СМИ)</w:t>
      </w:r>
      <w:r w:rsidR="00790B9D" w:rsidRPr="00C72288">
        <w:rPr>
          <w:rFonts w:ascii="Times New Roman" w:hAnsi="Times New Roman" w:cs="Times New Roman"/>
          <w:sz w:val="28"/>
          <w:szCs w:val="28"/>
        </w:rPr>
        <w:t>. Оц</w:t>
      </w:r>
      <w:r w:rsidR="00326A48" w:rsidRPr="00C72288">
        <w:rPr>
          <w:rFonts w:ascii="Times New Roman" w:hAnsi="Times New Roman" w:cs="Times New Roman"/>
          <w:sz w:val="28"/>
          <w:szCs w:val="28"/>
        </w:rPr>
        <w:t>еночная информация конкретных людей</w:t>
      </w:r>
      <w:r w:rsidR="00790B9D" w:rsidRPr="00C72288">
        <w:rPr>
          <w:rFonts w:ascii="Times New Roman" w:hAnsi="Times New Roman" w:cs="Times New Roman"/>
          <w:sz w:val="28"/>
          <w:szCs w:val="28"/>
        </w:rPr>
        <w:t xml:space="preserve"> всегда субъективна. Чем больше субъектов участвует в процессе оценки, тем бол</w:t>
      </w:r>
      <w:r w:rsidR="00326A48" w:rsidRPr="00C72288">
        <w:rPr>
          <w:rFonts w:ascii="Times New Roman" w:hAnsi="Times New Roman" w:cs="Times New Roman"/>
          <w:sz w:val="28"/>
          <w:szCs w:val="28"/>
        </w:rPr>
        <w:t>ьше она будет стремиться к</w:t>
      </w:r>
      <w:r w:rsidR="00790B9D" w:rsidRPr="00C72288">
        <w:rPr>
          <w:rFonts w:ascii="Times New Roman" w:hAnsi="Times New Roman" w:cs="Times New Roman"/>
          <w:sz w:val="28"/>
          <w:szCs w:val="28"/>
        </w:rPr>
        <w:t xml:space="preserve"> достоверной. </w:t>
      </w:r>
    </w:p>
    <w:p w:rsidR="00F828EB" w:rsidRPr="00C72288" w:rsidRDefault="00F828EB" w:rsidP="00F46B97">
      <w:pPr>
        <w:spacing w:after="0" w:line="240" w:lineRule="auto"/>
        <w:ind w:firstLine="709"/>
        <w:jc w:val="both"/>
        <w:rPr>
          <w:rFonts w:ascii="Times New Roman" w:hAnsi="Times New Roman" w:cs="Times New Roman"/>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 xml:space="preserve">2. Критерии </w:t>
      </w:r>
      <w:r w:rsidR="00F828EB" w:rsidRPr="00C72288">
        <w:rPr>
          <w:rFonts w:ascii="Times New Roman" w:hAnsi="Times New Roman" w:cs="Times New Roman"/>
          <w:b/>
          <w:sz w:val="28"/>
          <w:szCs w:val="28"/>
        </w:rPr>
        <w:t>эффективности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Для объективной оценки социальной работы необходимо выделить научно обоснованные критерии ее эффективности.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Критерий</w:t>
      </w:r>
      <w:r w:rsidRPr="00C72288">
        <w:rPr>
          <w:rFonts w:ascii="Times New Roman" w:hAnsi="Times New Roman" w:cs="Times New Roman"/>
          <w:sz w:val="28"/>
          <w:szCs w:val="28"/>
        </w:rPr>
        <w:t xml:space="preserve"> – признак, на основании которого оценива</w:t>
      </w:r>
      <w:r w:rsidR="00F828EB" w:rsidRPr="00C72288">
        <w:rPr>
          <w:rFonts w:ascii="Times New Roman" w:hAnsi="Times New Roman" w:cs="Times New Roman"/>
          <w:sz w:val="28"/>
          <w:szCs w:val="28"/>
        </w:rPr>
        <w:t>ется результативность социальной</w:t>
      </w:r>
      <w:r w:rsidRPr="00C72288">
        <w:rPr>
          <w:rFonts w:ascii="Times New Roman" w:hAnsi="Times New Roman" w:cs="Times New Roman"/>
          <w:sz w:val="28"/>
          <w:szCs w:val="28"/>
        </w:rPr>
        <w:t xml:space="preserve"> работы, </w:t>
      </w:r>
      <w:r w:rsidR="00326A48" w:rsidRPr="00C72288">
        <w:rPr>
          <w:rFonts w:ascii="Times New Roman" w:hAnsi="Times New Roman" w:cs="Times New Roman"/>
          <w:sz w:val="28"/>
          <w:szCs w:val="28"/>
        </w:rPr>
        <w:t xml:space="preserve">мерило оценки ее эффективности. </w:t>
      </w:r>
      <w:r w:rsidRPr="00C72288">
        <w:rPr>
          <w:rFonts w:ascii="Times New Roman" w:hAnsi="Times New Roman" w:cs="Times New Roman"/>
          <w:sz w:val="28"/>
          <w:szCs w:val="28"/>
        </w:rPr>
        <w:t>Критерии могут содержать количественные и качественные показатели, т.</w:t>
      </w:r>
      <w:r w:rsidR="00F828EB" w:rsidRPr="00C72288">
        <w:rPr>
          <w:rFonts w:ascii="Times New Roman" w:hAnsi="Times New Roman" w:cs="Times New Roman"/>
          <w:sz w:val="28"/>
          <w:szCs w:val="28"/>
        </w:rPr>
        <w:t> </w:t>
      </w:r>
      <w:r w:rsidRPr="00C72288">
        <w:rPr>
          <w:rFonts w:ascii="Times New Roman" w:hAnsi="Times New Roman" w:cs="Times New Roman"/>
          <w:sz w:val="28"/>
          <w:szCs w:val="28"/>
        </w:rPr>
        <w:t xml:space="preserve">е. должны иметь комплексный характер.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Структура критериев социальной работы:</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система общих нормативных критериев</w:t>
      </w:r>
      <w:r w:rsidR="00790B9D" w:rsidRPr="00C72288">
        <w:rPr>
          <w:rFonts w:ascii="Times New Roman" w:hAnsi="Times New Roman" w:cs="Times New Roman"/>
          <w:sz w:val="28"/>
          <w:szCs w:val="28"/>
        </w:rPr>
        <w:t>, отражающих эффективность социальной работы в целом;</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система специфических показателей</w:t>
      </w:r>
      <w:r w:rsidR="00790B9D" w:rsidRPr="00C72288">
        <w:rPr>
          <w:rFonts w:ascii="Times New Roman" w:hAnsi="Times New Roman" w:cs="Times New Roman"/>
          <w:sz w:val="28"/>
          <w:szCs w:val="28"/>
        </w:rPr>
        <w:t xml:space="preserve">, отражающих состояние клиентов социальной работы и оценку конкретных форм и методов деятельности социальных работников и социальных служб.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Характеристика критериев эффективности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F828EB" w:rsidRPr="00C72288">
        <w:rPr>
          <w:rFonts w:ascii="Times New Roman" w:hAnsi="Times New Roman" w:cs="Times New Roman"/>
          <w:sz w:val="28"/>
          <w:szCs w:val="28"/>
        </w:rPr>
        <w:t> </w:t>
      </w:r>
      <w:r w:rsidRPr="00C72288">
        <w:rPr>
          <w:rFonts w:ascii="Times New Roman" w:hAnsi="Times New Roman" w:cs="Times New Roman"/>
          <w:sz w:val="28"/>
          <w:szCs w:val="28"/>
        </w:rPr>
        <w:t>призваны стать выражением действенности всех видов, форм и методов социальной работы;</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должны показать, насколько продуктивна д</w:t>
      </w:r>
      <w:r w:rsidR="00326A48" w:rsidRPr="00C72288">
        <w:rPr>
          <w:rFonts w:ascii="Times New Roman" w:hAnsi="Times New Roman" w:cs="Times New Roman"/>
          <w:sz w:val="28"/>
          <w:szCs w:val="28"/>
        </w:rPr>
        <w:t xml:space="preserve">еятельность </w:t>
      </w:r>
      <w:r w:rsidR="00790B9D" w:rsidRPr="00C72288">
        <w:rPr>
          <w:rFonts w:ascii="Times New Roman" w:hAnsi="Times New Roman" w:cs="Times New Roman"/>
          <w:sz w:val="28"/>
          <w:szCs w:val="28"/>
        </w:rPr>
        <w:t>социальных служб;</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должны отражать степень действенности руководства и управления всем процессом социальной работы с населением и отдельными людьми, нуждающимися в профессиональной социальной помощи.</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Виды критериев эффективности социальной работы:</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количественные и качественные (уровень и качество жиз</w:t>
      </w:r>
      <w:r w:rsidR="00326A48" w:rsidRPr="00C72288">
        <w:rPr>
          <w:rFonts w:ascii="Times New Roman" w:hAnsi="Times New Roman" w:cs="Times New Roman"/>
          <w:sz w:val="28"/>
          <w:szCs w:val="28"/>
        </w:rPr>
        <w:t>ни, размер пенсий, пособий</w:t>
      </w:r>
      <w:r w:rsidR="00790B9D" w:rsidRPr="00C72288">
        <w:rPr>
          <w:rFonts w:ascii="Times New Roman" w:hAnsi="Times New Roman" w:cs="Times New Roman"/>
          <w:sz w:val="28"/>
          <w:szCs w:val="28"/>
        </w:rPr>
        <w:t xml:space="preserve">); </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нормы-цели, нормы-условия, нормы-пределы (прожиточный минимум, пределы экологических нормативов).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Обобщенные критерии оценки эффективности социальной деятельности:</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социальные нормативы</w:t>
      </w:r>
      <w:r w:rsidR="00790B9D" w:rsidRPr="00C72288">
        <w:rPr>
          <w:rFonts w:ascii="Times New Roman" w:hAnsi="Times New Roman" w:cs="Times New Roman"/>
          <w:sz w:val="28"/>
          <w:szCs w:val="28"/>
        </w:rPr>
        <w:t xml:space="preserve"> – расчетные величины затрат рабочего времени, материальных и денежных ресурсов, применяемых в социальной п</w:t>
      </w:r>
      <w:r w:rsidR="00326A48" w:rsidRPr="00C72288">
        <w:rPr>
          <w:rFonts w:ascii="Times New Roman" w:hAnsi="Times New Roman" w:cs="Times New Roman"/>
          <w:sz w:val="28"/>
          <w:szCs w:val="28"/>
        </w:rPr>
        <w:t>рактике (</w:t>
      </w:r>
      <w:r w:rsidR="00790B9D" w:rsidRPr="00C72288">
        <w:rPr>
          <w:rFonts w:ascii="Times New Roman" w:hAnsi="Times New Roman" w:cs="Times New Roman"/>
          <w:sz w:val="28"/>
          <w:szCs w:val="28"/>
        </w:rPr>
        <w:t xml:space="preserve">система социальных </w:t>
      </w:r>
      <w:r w:rsidR="00326A48" w:rsidRPr="00C72288">
        <w:rPr>
          <w:rFonts w:ascii="Times New Roman" w:hAnsi="Times New Roman" w:cs="Times New Roman"/>
          <w:sz w:val="28"/>
          <w:szCs w:val="28"/>
        </w:rPr>
        <w:t>гарантий, объем поддержки населения);</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нормативы потребления</w:t>
      </w:r>
      <w:r w:rsidR="00790B9D" w:rsidRPr="00C72288">
        <w:rPr>
          <w:rFonts w:ascii="Times New Roman" w:hAnsi="Times New Roman" w:cs="Times New Roman"/>
          <w:sz w:val="28"/>
          <w:szCs w:val="28"/>
        </w:rPr>
        <w:t xml:space="preserve"> – показатели, характеризующие уровень потребления населением продуктов питания и непродовольственных товаров.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Критерии оценки социально-экономического развития человечества: </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критерий экономической эффективности</w:t>
      </w:r>
      <w:r w:rsidR="00790B9D" w:rsidRPr="00C72288">
        <w:rPr>
          <w:rFonts w:ascii="Times New Roman" w:hAnsi="Times New Roman" w:cs="Times New Roman"/>
          <w:sz w:val="28"/>
          <w:szCs w:val="28"/>
        </w:rPr>
        <w:t xml:space="preserve"> характеризует уровень развития производительных сил и умение предвидеть и предотвращать </w:t>
      </w:r>
      <w:r w:rsidR="00790B9D" w:rsidRPr="00C72288">
        <w:rPr>
          <w:rFonts w:ascii="Times New Roman" w:hAnsi="Times New Roman" w:cs="Times New Roman"/>
          <w:sz w:val="28"/>
          <w:szCs w:val="28"/>
        </w:rPr>
        <w:lastRenderedPageBreak/>
        <w:t>опасные для жизни и здоровья людей последствия вносимых в природу антропогенных изменений;</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i/>
          <w:sz w:val="28"/>
          <w:szCs w:val="28"/>
        </w:rPr>
        <w:t>критерий социальной справедливости</w:t>
      </w:r>
      <w:r w:rsidR="00790B9D" w:rsidRPr="00C72288">
        <w:rPr>
          <w:rFonts w:ascii="Times New Roman" w:hAnsi="Times New Roman" w:cs="Times New Roman"/>
          <w:sz w:val="28"/>
          <w:szCs w:val="28"/>
        </w:rPr>
        <w:t xml:space="preserve"> оценивает качество общественных отношений с позиций обеспе</w:t>
      </w:r>
      <w:r w:rsidR="00326A48" w:rsidRPr="00C72288">
        <w:rPr>
          <w:rFonts w:ascii="Times New Roman" w:hAnsi="Times New Roman" w:cs="Times New Roman"/>
          <w:sz w:val="28"/>
          <w:szCs w:val="28"/>
        </w:rPr>
        <w:t xml:space="preserve">чения благосостояния, свободы </w:t>
      </w:r>
      <w:r w:rsidR="00790B9D" w:rsidRPr="00C72288">
        <w:rPr>
          <w:rFonts w:ascii="Times New Roman" w:hAnsi="Times New Roman" w:cs="Times New Roman"/>
          <w:sz w:val="28"/>
          <w:szCs w:val="28"/>
        </w:rPr>
        <w:t>не</w:t>
      </w:r>
      <w:r w:rsidR="00326A48" w:rsidRPr="00C72288">
        <w:rPr>
          <w:rFonts w:ascii="Times New Roman" w:hAnsi="Times New Roman" w:cs="Times New Roman"/>
          <w:sz w:val="28"/>
          <w:szCs w:val="28"/>
        </w:rPr>
        <w:t xml:space="preserve"> в ущерб интересам других людей</w:t>
      </w:r>
      <w:r w:rsidR="00790B9D"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Методы практического определения эффективности социальной работы: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F828EB" w:rsidRPr="00C72288">
        <w:rPr>
          <w:rFonts w:ascii="Times New Roman" w:hAnsi="Times New Roman" w:cs="Times New Roman"/>
          <w:sz w:val="28"/>
          <w:szCs w:val="28"/>
        </w:rPr>
        <w:t> </w:t>
      </w:r>
      <w:r w:rsidR="00326A48" w:rsidRPr="00C72288">
        <w:rPr>
          <w:rFonts w:ascii="Times New Roman" w:hAnsi="Times New Roman" w:cs="Times New Roman"/>
          <w:b/>
          <w:i/>
          <w:sz w:val="28"/>
          <w:szCs w:val="28"/>
        </w:rPr>
        <w:t>статистический анализ</w:t>
      </w:r>
      <w:r w:rsidR="00326A48" w:rsidRPr="00C72288">
        <w:rPr>
          <w:rFonts w:ascii="Times New Roman" w:hAnsi="Times New Roman" w:cs="Times New Roman"/>
          <w:sz w:val="28"/>
          <w:szCs w:val="28"/>
        </w:rPr>
        <w:t xml:space="preserve"> –</w:t>
      </w:r>
      <w:r w:rsidRPr="00C72288">
        <w:rPr>
          <w:rFonts w:ascii="Times New Roman" w:hAnsi="Times New Roman" w:cs="Times New Roman"/>
          <w:sz w:val="28"/>
          <w:szCs w:val="28"/>
        </w:rPr>
        <w:t xml:space="preserve"> на основе статистических данных устанавливаются тенденции развития и результатов социальной работы;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F828EB" w:rsidRPr="00C72288">
        <w:rPr>
          <w:rFonts w:ascii="Times New Roman" w:hAnsi="Times New Roman" w:cs="Times New Roman"/>
          <w:sz w:val="28"/>
          <w:szCs w:val="28"/>
        </w:rPr>
        <w:t> </w:t>
      </w:r>
      <w:r w:rsidRPr="00C72288">
        <w:rPr>
          <w:rFonts w:ascii="Times New Roman" w:hAnsi="Times New Roman" w:cs="Times New Roman"/>
          <w:b/>
          <w:i/>
          <w:sz w:val="28"/>
          <w:szCs w:val="28"/>
        </w:rPr>
        <w:t>сравнительный анализ</w:t>
      </w:r>
      <w:r w:rsidR="00326A48" w:rsidRPr="00C72288">
        <w:rPr>
          <w:rFonts w:ascii="Times New Roman" w:hAnsi="Times New Roman" w:cs="Times New Roman"/>
          <w:sz w:val="28"/>
          <w:szCs w:val="28"/>
        </w:rPr>
        <w:t xml:space="preserve"> –</w:t>
      </w:r>
      <w:r w:rsidRPr="00C72288">
        <w:rPr>
          <w:rFonts w:ascii="Times New Roman" w:hAnsi="Times New Roman" w:cs="Times New Roman"/>
          <w:sz w:val="28"/>
          <w:szCs w:val="28"/>
        </w:rPr>
        <w:t xml:space="preserve"> сопоставление однотипных данных для определения степени достижения цели;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F828EB" w:rsidRPr="00C72288">
        <w:rPr>
          <w:rFonts w:ascii="Times New Roman" w:hAnsi="Times New Roman" w:cs="Times New Roman"/>
          <w:sz w:val="28"/>
          <w:szCs w:val="28"/>
        </w:rPr>
        <w:t> </w:t>
      </w:r>
      <w:r w:rsidRPr="00C72288">
        <w:rPr>
          <w:rFonts w:ascii="Times New Roman" w:hAnsi="Times New Roman" w:cs="Times New Roman"/>
          <w:b/>
          <w:i/>
          <w:sz w:val="28"/>
          <w:szCs w:val="28"/>
        </w:rPr>
        <w:t>социально-демографический анализ</w:t>
      </w:r>
      <w:r w:rsidRPr="00C72288">
        <w:rPr>
          <w:rFonts w:ascii="Times New Roman" w:hAnsi="Times New Roman" w:cs="Times New Roman"/>
          <w:sz w:val="28"/>
          <w:szCs w:val="28"/>
        </w:rPr>
        <w:t xml:space="preserve"> </w:t>
      </w:r>
      <w:r w:rsidR="00326A48" w:rsidRPr="00C72288">
        <w:rPr>
          <w:rFonts w:ascii="Times New Roman" w:hAnsi="Times New Roman" w:cs="Times New Roman"/>
          <w:sz w:val="28"/>
          <w:szCs w:val="28"/>
        </w:rPr>
        <w:t>(</w:t>
      </w:r>
      <w:r w:rsidRPr="00C72288">
        <w:rPr>
          <w:rFonts w:ascii="Times New Roman" w:hAnsi="Times New Roman" w:cs="Times New Roman"/>
          <w:sz w:val="28"/>
          <w:szCs w:val="28"/>
        </w:rPr>
        <w:t>динамики смертности и рождаемости, изменения уровня и качества жизни</w:t>
      </w:r>
      <w:r w:rsidR="00326A48" w:rsidRPr="00C72288">
        <w:rPr>
          <w:rFonts w:ascii="Times New Roman" w:hAnsi="Times New Roman" w:cs="Times New Roman"/>
          <w:sz w:val="28"/>
          <w:szCs w:val="28"/>
        </w:rPr>
        <w:t>)</w:t>
      </w:r>
      <w:r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F828EB" w:rsidRPr="00C72288">
        <w:rPr>
          <w:rFonts w:ascii="Times New Roman" w:hAnsi="Times New Roman" w:cs="Times New Roman"/>
          <w:sz w:val="28"/>
          <w:szCs w:val="28"/>
        </w:rPr>
        <w:t> </w:t>
      </w:r>
      <w:r w:rsidRPr="00C72288">
        <w:rPr>
          <w:rFonts w:ascii="Times New Roman" w:hAnsi="Times New Roman" w:cs="Times New Roman"/>
          <w:b/>
          <w:i/>
          <w:sz w:val="28"/>
          <w:szCs w:val="28"/>
        </w:rPr>
        <w:t>целенаправленное наблюдение</w:t>
      </w:r>
      <w:r w:rsidRPr="00C72288">
        <w:rPr>
          <w:rFonts w:ascii="Times New Roman" w:hAnsi="Times New Roman" w:cs="Times New Roman"/>
          <w:sz w:val="28"/>
          <w:szCs w:val="28"/>
        </w:rPr>
        <w:t xml:space="preserve"> за изменениями в жизнеобеспечении клиента в результате проводимой с ним работы;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F828EB" w:rsidRPr="00C72288">
        <w:rPr>
          <w:rFonts w:ascii="Times New Roman" w:hAnsi="Times New Roman" w:cs="Times New Roman"/>
          <w:sz w:val="28"/>
          <w:szCs w:val="28"/>
        </w:rPr>
        <w:t> </w:t>
      </w:r>
      <w:r w:rsidR="00326A48" w:rsidRPr="00C72288">
        <w:rPr>
          <w:rFonts w:ascii="Times New Roman" w:hAnsi="Times New Roman" w:cs="Times New Roman"/>
          <w:b/>
          <w:i/>
          <w:sz w:val="28"/>
          <w:szCs w:val="28"/>
        </w:rPr>
        <w:t>социологические исследования</w:t>
      </w:r>
      <w:r w:rsidRPr="00C72288">
        <w:rPr>
          <w:rFonts w:ascii="Times New Roman" w:hAnsi="Times New Roman" w:cs="Times New Roman"/>
          <w:sz w:val="28"/>
          <w:szCs w:val="28"/>
        </w:rPr>
        <w:t xml:space="preserve"> </w:t>
      </w:r>
      <w:r w:rsidR="00326A48" w:rsidRPr="00C72288">
        <w:rPr>
          <w:rFonts w:ascii="Times New Roman" w:hAnsi="Times New Roman" w:cs="Times New Roman"/>
          <w:sz w:val="28"/>
          <w:szCs w:val="28"/>
        </w:rPr>
        <w:t xml:space="preserve">– </w:t>
      </w:r>
      <w:r w:rsidRPr="00C72288">
        <w:rPr>
          <w:rFonts w:ascii="Times New Roman" w:hAnsi="Times New Roman" w:cs="Times New Roman"/>
          <w:sz w:val="28"/>
          <w:szCs w:val="28"/>
        </w:rPr>
        <w:t>выявля</w:t>
      </w:r>
      <w:r w:rsidR="00326A48" w:rsidRPr="00C72288">
        <w:rPr>
          <w:rFonts w:ascii="Times New Roman" w:hAnsi="Times New Roman" w:cs="Times New Roman"/>
          <w:sz w:val="28"/>
          <w:szCs w:val="28"/>
        </w:rPr>
        <w:t>ют</w:t>
      </w:r>
      <w:r w:rsidRPr="00C72288">
        <w:rPr>
          <w:rFonts w:ascii="Times New Roman" w:hAnsi="Times New Roman" w:cs="Times New Roman"/>
          <w:sz w:val="28"/>
          <w:szCs w:val="28"/>
        </w:rPr>
        <w:t xml:space="preserve"> мнение клиентов о результативности социальной работы;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color w:val="202122"/>
          <w:sz w:val="28"/>
          <w:szCs w:val="28"/>
        </w:rPr>
        <w:t>–</w:t>
      </w:r>
      <w:r w:rsidR="00F828EB" w:rsidRPr="00C72288">
        <w:rPr>
          <w:rFonts w:ascii="Times New Roman" w:hAnsi="Times New Roman" w:cs="Times New Roman"/>
          <w:sz w:val="28"/>
          <w:szCs w:val="28"/>
        </w:rPr>
        <w:t> </w:t>
      </w:r>
      <w:r w:rsidRPr="00C72288">
        <w:rPr>
          <w:rFonts w:ascii="Times New Roman" w:hAnsi="Times New Roman" w:cs="Times New Roman"/>
          <w:b/>
          <w:i/>
          <w:sz w:val="28"/>
          <w:szCs w:val="28"/>
        </w:rPr>
        <w:t>математическое моделирование</w:t>
      </w:r>
      <w:r w:rsidRPr="00C72288">
        <w:rPr>
          <w:rFonts w:ascii="Times New Roman" w:hAnsi="Times New Roman" w:cs="Times New Roman"/>
          <w:sz w:val="28"/>
          <w:szCs w:val="28"/>
        </w:rPr>
        <w:t xml:space="preserve"> </w:t>
      </w:r>
      <w:r w:rsidR="00326A48" w:rsidRPr="00C72288">
        <w:rPr>
          <w:rFonts w:ascii="Times New Roman" w:hAnsi="Times New Roman" w:cs="Times New Roman"/>
          <w:sz w:val="28"/>
          <w:szCs w:val="28"/>
        </w:rPr>
        <w:t xml:space="preserve">– </w:t>
      </w:r>
      <w:r w:rsidRPr="00C72288">
        <w:rPr>
          <w:rFonts w:ascii="Times New Roman" w:hAnsi="Times New Roman" w:cs="Times New Roman"/>
          <w:sz w:val="28"/>
          <w:szCs w:val="28"/>
        </w:rPr>
        <w:t>способствует выявлению наиболее эффективных моделей социальной работы;</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обратная связь персонала с клиентами</w:t>
      </w:r>
      <w:r w:rsidR="00326A48" w:rsidRPr="00C72288">
        <w:rPr>
          <w:rFonts w:ascii="Times New Roman" w:hAnsi="Times New Roman" w:cs="Times New Roman"/>
          <w:sz w:val="28"/>
          <w:szCs w:val="28"/>
        </w:rPr>
        <w:t xml:space="preserve"> – выявляет социальные </w:t>
      </w:r>
      <w:r w:rsidR="00790B9D" w:rsidRPr="00C72288">
        <w:rPr>
          <w:rFonts w:ascii="Times New Roman" w:hAnsi="Times New Roman" w:cs="Times New Roman"/>
          <w:sz w:val="28"/>
          <w:szCs w:val="28"/>
        </w:rPr>
        <w:t>проблем</w:t>
      </w:r>
      <w:r w:rsidR="00326A48" w:rsidRPr="00C72288">
        <w:rPr>
          <w:rFonts w:ascii="Times New Roman" w:hAnsi="Times New Roman" w:cs="Times New Roman"/>
          <w:sz w:val="28"/>
          <w:szCs w:val="28"/>
        </w:rPr>
        <w:t>ы клиентов и степень их остроты</w:t>
      </w:r>
      <w:r w:rsidR="00790B9D" w:rsidRPr="00C72288">
        <w:rPr>
          <w:rFonts w:ascii="Times New Roman" w:hAnsi="Times New Roman" w:cs="Times New Roman"/>
          <w:sz w:val="28"/>
          <w:szCs w:val="28"/>
        </w:rPr>
        <w:t>;</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количественный ан</w:t>
      </w:r>
      <w:r w:rsidR="00326A48" w:rsidRPr="00C72288">
        <w:rPr>
          <w:rFonts w:ascii="Times New Roman" w:hAnsi="Times New Roman" w:cs="Times New Roman"/>
          <w:b/>
          <w:i/>
          <w:sz w:val="28"/>
          <w:szCs w:val="28"/>
        </w:rPr>
        <w:t>ализ</w:t>
      </w:r>
      <w:r w:rsidR="00790B9D" w:rsidRPr="00C72288">
        <w:rPr>
          <w:rFonts w:ascii="Times New Roman" w:hAnsi="Times New Roman" w:cs="Times New Roman"/>
          <w:sz w:val="28"/>
          <w:szCs w:val="28"/>
        </w:rPr>
        <w:t xml:space="preserve"> </w:t>
      </w:r>
      <w:r w:rsidR="00326A48" w:rsidRPr="00C72288">
        <w:rPr>
          <w:rFonts w:ascii="Times New Roman" w:hAnsi="Times New Roman" w:cs="Times New Roman"/>
          <w:sz w:val="28"/>
          <w:szCs w:val="28"/>
        </w:rPr>
        <w:t>– при помощи компьютерных технологий оперативно обрабатываются большие объемы данных, исключены</w:t>
      </w:r>
      <w:r w:rsidR="00790B9D" w:rsidRPr="00C72288">
        <w:rPr>
          <w:rFonts w:ascii="Times New Roman" w:hAnsi="Times New Roman" w:cs="Times New Roman"/>
          <w:sz w:val="28"/>
          <w:szCs w:val="28"/>
        </w:rPr>
        <w:t xml:space="preserve"> трудоемкие расчеты</w:t>
      </w:r>
      <w:r w:rsidR="00326A48" w:rsidRPr="00C72288">
        <w:rPr>
          <w:rFonts w:ascii="Times New Roman" w:hAnsi="Times New Roman" w:cs="Times New Roman"/>
          <w:sz w:val="28"/>
          <w:szCs w:val="28"/>
        </w:rPr>
        <w:t>;</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i/>
          <w:sz w:val="28"/>
          <w:szCs w:val="28"/>
        </w:rPr>
        <w:t>–</w:t>
      </w:r>
      <w:r w:rsidR="00F828EB" w:rsidRPr="00C72288">
        <w:rPr>
          <w:rFonts w:ascii="Times New Roman" w:hAnsi="Times New Roman" w:cs="Times New Roman"/>
          <w:i/>
          <w:sz w:val="28"/>
          <w:szCs w:val="28"/>
        </w:rPr>
        <w:t> </w:t>
      </w:r>
      <w:r w:rsidRPr="00C72288">
        <w:rPr>
          <w:rFonts w:ascii="Times New Roman" w:hAnsi="Times New Roman" w:cs="Times New Roman"/>
          <w:b/>
          <w:i/>
          <w:sz w:val="28"/>
          <w:szCs w:val="28"/>
        </w:rPr>
        <w:t>метод измерений, комплексный подход, эксперимент, анализ, синтез, исследование природы ценностей.</w:t>
      </w:r>
    </w:p>
    <w:p w:rsidR="00F828EB" w:rsidRPr="00C72288" w:rsidRDefault="00F828EB" w:rsidP="00F46B97">
      <w:pPr>
        <w:spacing w:after="0" w:line="240" w:lineRule="auto"/>
        <w:ind w:firstLine="709"/>
        <w:jc w:val="both"/>
        <w:rPr>
          <w:rFonts w:ascii="Times New Roman" w:hAnsi="Times New Roman" w:cs="Times New Roman"/>
          <w:b/>
          <w:i/>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 xml:space="preserve">3. Методика определения </w:t>
      </w:r>
      <w:r w:rsidR="00F828EB" w:rsidRPr="00C72288">
        <w:rPr>
          <w:rFonts w:ascii="Times New Roman" w:hAnsi="Times New Roman" w:cs="Times New Roman"/>
          <w:b/>
          <w:sz w:val="28"/>
          <w:szCs w:val="28"/>
        </w:rPr>
        <w:t>эффективности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«Ситуации соотношения» между результатами и затратами при определении эффективности бывают разными. Может случиться так, что при сохранении уровня затрат будут достигнуты равные или более высокие результаты, или наоборот, качественные или количественные результаты будут достигнуты при мен</w:t>
      </w:r>
      <w:r w:rsidR="00F828EB" w:rsidRPr="00C72288">
        <w:rPr>
          <w:rFonts w:ascii="Times New Roman" w:hAnsi="Times New Roman" w:cs="Times New Roman"/>
          <w:sz w:val="28"/>
          <w:szCs w:val="28"/>
        </w:rPr>
        <w:t>ьших затратах труда и средств, и</w:t>
      </w:r>
      <w:r w:rsidRPr="00C72288">
        <w:rPr>
          <w:rFonts w:ascii="Times New Roman" w:hAnsi="Times New Roman" w:cs="Times New Roman"/>
          <w:sz w:val="28"/>
          <w:szCs w:val="28"/>
        </w:rPr>
        <w:t xml:space="preserve">ли при возрастании затрат результаты снизятся.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Задачи при определении эффективности социальной работы: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00F828EB" w:rsidRPr="00C72288">
        <w:rPr>
          <w:rFonts w:ascii="Times New Roman" w:hAnsi="Times New Roman" w:cs="Times New Roman"/>
          <w:sz w:val="28"/>
          <w:szCs w:val="28"/>
        </w:rPr>
        <w:t> </w:t>
      </w:r>
      <w:r w:rsidRPr="00C72288">
        <w:rPr>
          <w:rFonts w:ascii="Times New Roman" w:hAnsi="Times New Roman" w:cs="Times New Roman"/>
          <w:sz w:val="28"/>
          <w:szCs w:val="28"/>
        </w:rPr>
        <w:t>измерение (описание) результатов;</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выбор методов измерения;</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выбор предметов оценки эффективности; оценивающих субъектов; влияющие на эффективность факторы;</w:t>
      </w:r>
    </w:p>
    <w:p w:rsidR="00790B9D" w:rsidRPr="00C72288" w:rsidRDefault="00A80F73"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sz w:val="28"/>
          <w:szCs w:val="28"/>
          <w:lang w:val="pl-PL"/>
        </w:rPr>
        <w:t> </w:t>
      </w:r>
      <w:r w:rsidR="00790B9D" w:rsidRPr="00C72288">
        <w:rPr>
          <w:rFonts w:ascii="Times New Roman" w:hAnsi="Times New Roman" w:cs="Times New Roman"/>
          <w:sz w:val="28"/>
          <w:szCs w:val="28"/>
        </w:rPr>
        <w:t xml:space="preserve">выбор методики оценки эффективности.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Методика</w:t>
      </w:r>
      <w:r w:rsidRPr="00C72288">
        <w:rPr>
          <w:rFonts w:ascii="Times New Roman" w:hAnsi="Times New Roman" w:cs="Times New Roman"/>
          <w:sz w:val="28"/>
          <w:szCs w:val="28"/>
        </w:rPr>
        <w:t xml:space="preserve"> – описание порядка оценки эффективности социальной работы. </w:t>
      </w:r>
    </w:p>
    <w:p w:rsidR="00790B9D" w:rsidRPr="00C72288" w:rsidRDefault="00790B9D" w:rsidP="00F46B97">
      <w:pPr>
        <w:spacing w:after="0" w:line="240" w:lineRule="auto"/>
        <w:ind w:firstLine="709"/>
        <w:jc w:val="both"/>
        <w:rPr>
          <w:rFonts w:ascii="Times New Roman" w:hAnsi="Times New Roman" w:cs="Times New Roman"/>
          <w:i/>
          <w:sz w:val="28"/>
          <w:szCs w:val="28"/>
        </w:rPr>
      </w:pPr>
      <w:r w:rsidRPr="00C72288">
        <w:rPr>
          <w:rFonts w:ascii="Times New Roman" w:hAnsi="Times New Roman" w:cs="Times New Roman"/>
          <w:b/>
          <w:i/>
          <w:sz w:val="28"/>
          <w:szCs w:val="28"/>
        </w:rPr>
        <w:t>Виды методик определения эффективности социальной работы:</w:t>
      </w:r>
    </w:p>
    <w:p w:rsidR="00801F5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w:t>
      </w:r>
      <w:r w:rsidR="00790B9D" w:rsidRPr="00C72288">
        <w:rPr>
          <w:rFonts w:ascii="Times New Roman" w:hAnsi="Times New Roman" w:cs="Times New Roman"/>
          <w:b/>
          <w:i/>
          <w:sz w:val="28"/>
          <w:szCs w:val="28"/>
        </w:rPr>
        <w:t>параметрический метод</w:t>
      </w:r>
      <w:r w:rsidR="00790B9D" w:rsidRPr="00C72288">
        <w:rPr>
          <w:rFonts w:ascii="Times New Roman" w:hAnsi="Times New Roman" w:cs="Times New Roman"/>
          <w:sz w:val="28"/>
          <w:szCs w:val="28"/>
        </w:rPr>
        <w:t xml:space="preserve"> – сопоставление двух ключевых параметров:</w:t>
      </w:r>
    </w:p>
    <w:p w:rsidR="00801F5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1) каким было состояние клиента (пациента, обслуживаемого) раньше; </w:t>
      </w:r>
    </w:p>
    <w:p w:rsidR="00801F5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2) как изменилось и каким стало нынешнее положение клиента (пациента, обслуживаемого).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Метод предполагает описание состояния клиента социальной службы «на входе» (до психологического консультирования) и на</w:t>
      </w:r>
      <w:r w:rsidR="00801F5D" w:rsidRPr="00C72288">
        <w:rPr>
          <w:rFonts w:ascii="Times New Roman" w:hAnsi="Times New Roman" w:cs="Times New Roman"/>
          <w:sz w:val="28"/>
          <w:szCs w:val="28"/>
        </w:rPr>
        <w:t xml:space="preserve"> «выходе» (после консультации). </w:t>
      </w:r>
      <w:r w:rsidRPr="00C72288">
        <w:rPr>
          <w:rFonts w:ascii="Times New Roman" w:hAnsi="Times New Roman" w:cs="Times New Roman"/>
          <w:sz w:val="28"/>
          <w:szCs w:val="28"/>
        </w:rPr>
        <w:t>Так, можно оценить состояние несовершеннолетнего беспризорника до помещен</w:t>
      </w:r>
      <w:r w:rsidR="00F828EB" w:rsidRPr="00C72288">
        <w:rPr>
          <w:rFonts w:ascii="Times New Roman" w:hAnsi="Times New Roman" w:cs="Times New Roman"/>
          <w:sz w:val="28"/>
          <w:szCs w:val="28"/>
        </w:rPr>
        <w:t>ия его в детский приют и через три</w:t>
      </w:r>
      <w:r w:rsidRPr="00C72288">
        <w:rPr>
          <w:rFonts w:ascii="Times New Roman" w:hAnsi="Times New Roman" w:cs="Times New Roman"/>
          <w:sz w:val="28"/>
          <w:szCs w:val="28"/>
        </w:rPr>
        <w:t xml:space="preserve"> месяца после пребывания его в приюте. Разница между этими двумя параметрами представляет собой социальный (реабилитационный, психологический) эффект или результат, свидетельствующий об эффективности деятельности психолога или социального педагога, их квалификации и умения применить социальные методики. Главной проблемой разработки параметрических методик становятся разработка и описание параметров на «входе» и «выходе». Сложность состоит в том, что аналитик вынужден обращаться за оценкой к самому клиенту. Клиент субъективен в оценках своего состояния с точки зрения промежуточных и конечных параметров;</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прямой оценочный метод</w:t>
      </w:r>
      <w:r w:rsidR="00790B9D" w:rsidRPr="00C72288">
        <w:rPr>
          <w:rFonts w:ascii="Times New Roman" w:hAnsi="Times New Roman" w:cs="Times New Roman"/>
          <w:sz w:val="28"/>
          <w:szCs w:val="28"/>
        </w:rPr>
        <w:t xml:space="preserve"> – проведение регулярных устных или письменных опросов клиентов; </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сравнительный метод</w:t>
      </w:r>
      <w:r w:rsidR="00790B9D" w:rsidRPr="00C72288">
        <w:rPr>
          <w:rFonts w:ascii="Times New Roman" w:hAnsi="Times New Roman" w:cs="Times New Roman"/>
          <w:sz w:val="28"/>
          <w:szCs w:val="28"/>
        </w:rPr>
        <w:t xml:space="preserve"> – сопоставление того, что положено клиенту по нормам или нормативам, и того, что он фактически получил от социальной службы; </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сочетание прямого оценочного и сравнительного методов;</w:t>
      </w:r>
    </w:p>
    <w:p w:rsidR="00790B9D" w:rsidRPr="00C72288" w:rsidRDefault="00F828EB"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b/>
          <w:i/>
          <w:sz w:val="28"/>
          <w:szCs w:val="28"/>
        </w:rPr>
        <w:t>мониторинг удовлетворения просьб, жалоб и потребностей клиентов</w:t>
      </w:r>
      <w:r w:rsidRPr="00C72288">
        <w:rPr>
          <w:rFonts w:ascii="Times New Roman" w:hAnsi="Times New Roman" w:cs="Times New Roman"/>
          <w:sz w:val="28"/>
          <w:szCs w:val="28"/>
        </w:rPr>
        <w:t>;</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801F5D" w:rsidRPr="00C72288">
        <w:rPr>
          <w:rFonts w:ascii="Times New Roman" w:hAnsi="Times New Roman" w:cs="Times New Roman"/>
          <w:b/>
          <w:i/>
          <w:sz w:val="28"/>
          <w:szCs w:val="28"/>
        </w:rPr>
        <w:t>анализ причин</w:t>
      </w:r>
      <w:r w:rsidR="00790B9D" w:rsidRPr="00C72288">
        <w:rPr>
          <w:rFonts w:ascii="Times New Roman" w:hAnsi="Times New Roman" w:cs="Times New Roman"/>
          <w:b/>
          <w:i/>
          <w:sz w:val="28"/>
          <w:szCs w:val="28"/>
        </w:rPr>
        <w:t xml:space="preserve"> неудовлетворения</w:t>
      </w:r>
      <w:r w:rsidR="00790B9D" w:rsidRPr="00C72288">
        <w:rPr>
          <w:rFonts w:ascii="Times New Roman" w:hAnsi="Times New Roman" w:cs="Times New Roman"/>
          <w:sz w:val="28"/>
          <w:szCs w:val="28"/>
        </w:rPr>
        <w:t xml:space="preserve"> просьб клиентов для последующего их устранения;</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801F5D" w:rsidRPr="00C72288">
        <w:rPr>
          <w:rFonts w:ascii="Times New Roman" w:hAnsi="Times New Roman" w:cs="Times New Roman"/>
          <w:b/>
          <w:i/>
          <w:sz w:val="28"/>
          <w:szCs w:val="28"/>
        </w:rPr>
        <w:t>определение обоснованности</w:t>
      </w:r>
      <w:r w:rsidR="00790B9D" w:rsidRPr="00C72288">
        <w:rPr>
          <w:rFonts w:ascii="Times New Roman" w:hAnsi="Times New Roman" w:cs="Times New Roman"/>
          <w:sz w:val="28"/>
          <w:szCs w:val="28"/>
        </w:rPr>
        <w:t xml:space="preserve"> просьб и жалоб клиентов;</w:t>
      </w:r>
    </w:p>
    <w:p w:rsidR="00801F5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801F5D" w:rsidRPr="00C72288">
        <w:rPr>
          <w:rFonts w:ascii="Times New Roman" w:hAnsi="Times New Roman" w:cs="Times New Roman"/>
          <w:b/>
          <w:i/>
          <w:sz w:val="28"/>
          <w:szCs w:val="28"/>
        </w:rPr>
        <w:t>анкетирование</w:t>
      </w:r>
      <w:r w:rsidR="00801F5D" w:rsidRPr="00C72288">
        <w:rPr>
          <w:rFonts w:ascii="Times New Roman" w:hAnsi="Times New Roman" w:cs="Times New Roman"/>
          <w:sz w:val="28"/>
          <w:szCs w:val="28"/>
        </w:rPr>
        <w:t xml:space="preserve"> – опрос клиентов и сотрудников по вопросам оценки эффективности деятельности учреждений социальной защиты;</w:t>
      </w:r>
    </w:p>
    <w:p w:rsidR="00801F5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801F5D" w:rsidRPr="00C72288">
        <w:rPr>
          <w:rFonts w:ascii="Times New Roman" w:hAnsi="Times New Roman" w:cs="Times New Roman"/>
          <w:b/>
          <w:i/>
          <w:sz w:val="28"/>
          <w:szCs w:val="28"/>
        </w:rPr>
        <w:t>метод оценки затрат</w:t>
      </w:r>
      <w:r w:rsidR="00801F5D" w:rsidRPr="00C72288">
        <w:rPr>
          <w:rFonts w:ascii="Times New Roman" w:hAnsi="Times New Roman" w:cs="Times New Roman"/>
          <w:sz w:val="28"/>
          <w:szCs w:val="28"/>
        </w:rPr>
        <w:t xml:space="preserve"> – стоимостная оценка социального обслуживания (стоимость одного человеко-дня обслуживания, одного клиента обслуживания или всего контингента обслуживаемых);</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801F5D" w:rsidRPr="00C72288">
        <w:rPr>
          <w:rFonts w:ascii="Times New Roman" w:hAnsi="Times New Roman" w:cs="Times New Roman"/>
          <w:b/>
          <w:i/>
          <w:sz w:val="28"/>
          <w:szCs w:val="28"/>
        </w:rPr>
        <w:t>систематизация факторов</w:t>
      </w:r>
      <w:r w:rsidR="00790B9D" w:rsidRPr="00C72288">
        <w:rPr>
          <w:rFonts w:ascii="Times New Roman" w:hAnsi="Times New Roman" w:cs="Times New Roman"/>
          <w:sz w:val="28"/>
          <w:szCs w:val="28"/>
        </w:rPr>
        <w:t xml:space="preserve"> эффекти</w:t>
      </w:r>
      <w:r w:rsidR="00801F5D" w:rsidRPr="00C72288">
        <w:rPr>
          <w:rFonts w:ascii="Times New Roman" w:hAnsi="Times New Roman" w:cs="Times New Roman"/>
          <w:sz w:val="28"/>
          <w:szCs w:val="28"/>
        </w:rPr>
        <w:t>вности и неэффективности работы.</w:t>
      </w:r>
    </w:p>
    <w:p w:rsidR="00790B9D" w:rsidRPr="00C72288" w:rsidRDefault="00F828EB"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Три</w:t>
      </w:r>
      <w:r w:rsidR="00790B9D" w:rsidRPr="00C72288">
        <w:rPr>
          <w:rFonts w:ascii="Times New Roman" w:hAnsi="Times New Roman" w:cs="Times New Roman"/>
          <w:b/>
          <w:i/>
          <w:sz w:val="28"/>
          <w:szCs w:val="28"/>
        </w:rPr>
        <w:t xml:space="preserve"> вида факторов эффективности социальной работы: </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790B9D" w:rsidRPr="00C72288">
        <w:rPr>
          <w:rFonts w:ascii="Times New Roman" w:hAnsi="Times New Roman" w:cs="Times New Roman"/>
          <w:sz w:val="28"/>
          <w:szCs w:val="28"/>
        </w:rPr>
        <w:t>факторы, которые не зависят от возможностей социального учреждения (низкий размер пенсии), – это т.</w:t>
      </w:r>
      <w:r w:rsidR="00801F5D"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н. «чужие» факторы; </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790B9D" w:rsidRPr="00C72288">
        <w:rPr>
          <w:rFonts w:ascii="Times New Roman" w:hAnsi="Times New Roman" w:cs="Times New Roman"/>
          <w:sz w:val="28"/>
          <w:szCs w:val="28"/>
        </w:rPr>
        <w:t xml:space="preserve">факторы, которые зависят от данного учреждения (потребность в надомном социальном обслуживании); </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3) </w:t>
      </w:r>
      <w:r w:rsidR="00790B9D" w:rsidRPr="00C72288">
        <w:rPr>
          <w:rFonts w:ascii="Times New Roman" w:hAnsi="Times New Roman" w:cs="Times New Roman"/>
          <w:sz w:val="28"/>
          <w:szCs w:val="28"/>
        </w:rPr>
        <w:t xml:space="preserve">факторы, находящиеся на границе «своих» и «чужих» </w:t>
      </w:r>
      <w:r w:rsidR="00801F5D" w:rsidRPr="00C72288">
        <w:rPr>
          <w:rFonts w:ascii="Times New Roman" w:hAnsi="Times New Roman" w:cs="Times New Roman"/>
          <w:sz w:val="28"/>
          <w:szCs w:val="28"/>
        </w:rPr>
        <w:t xml:space="preserve">полномочий </w:t>
      </w:r>
      <w:r w:rsidR="00790B9D" w:rsidRPr="00C72288">
        <w:rPr>
          <w:rFonts w:ascii="Times New Roman" w:hAnsi="Times New Roman" w:cs="Times New Roman"/>
          <w:sz w:val="28"/>
          <w:szCs w:val="28"/>
        </w:rPr>
        <w:t xml:space="preserve">(предложение безработному подходящей работы). </w:t>
      </w:r>
    </w:p>
    <w:p w:rsidR="00790B9D" w:rsidRPr="00C72288" w:rsidRDefault="00790B9D" w:rsidP="00F46B97">
      <w:pPr>
        <w:spacing w:after="0" w:line="240" w:lineRule="auto"/>
        <w:rPr>
          <w:rFonts w:ascii="Times New Roman" w:hAnsi="Times New Roman" w:cs="Times New Roman"/>
          <w:sz w:val="28"/>
          <w:szCs w:val="28"/>
        </w:rPr>
      </w:pPr>
    </w:p>
    <w:p w:rsidR="00F828EB" w:rsidRPr="00C72288" w:rsidRDefault="00F828EB" w:rsidP="00F46B97">
      <w:pPr>
        <w:pStyle w:val="a4"/>
        <w:spacing w:before="0" w:after="0"/>
        <w:ind w:left="0"/>
        <w:jc w:val="center"/>
        <w:rPr>
          <w:b/>
          <w:sz w:val="28"/>
          <w:szCs w:val="28"/>
        </w:rPr>
      </w:pPr>
      <w:r w:rsidRPr="00C72288">
        <w:rPr>
          <w:b/>
          <w:sz w:val="28"/>
          <w:szCs w:val="28"/>
        </w:rPr>
        <w:t>Т</w:t>
      </w:r>
      <w:r w:rsidR="00A80F73" w:rsidRPr="00C72288">
        <w:rPr>
          <w:b/>
          <w:sz w:val="28"/>
          <w:szCs w:val="28"/>
        </w:rPr>
        <w:t>ема</w:t>
      </w:r>
      <w:r w:rsidRPr="00C72288">
        <w:rPr>
          <w:b/>
          <w:sz w:val="28"/>
          <w:szCs w:val="28"/>
        </w:rPr>
        <w:t xml:space="preserve"> 8. СИСТЕМА СОЦИАЛЬНЫХ ПРИОРИТЕТОВ</w:t>
      </w:r>
    </w:p>
    <w:p w:rsidR="00790B9D" w:rsidRPr="00C72288" w:rsidRDefault="00F828EB" w:rsidP="00F46B97">
      <w:pPr>
        <w:pStyle w:val="a4"/>
        <w:spacing w:before="0" w:after="0"/>
        <w:ind w:left="0"/>
        <w:jc w:val="center"/>
        <w:rPr>
          <w:b/>
          <w:sz w:val="28"/>
          <w:szCs w:val="28"/>
        </w:rPr>
      </w:pPr>
      <w:r w:rsidRPr="00C72288">
        <w:rPr>
          <w:b/>
          <w:sz w:val="28"/>
          <w:szCs w:val="28"/>
        </w:rPr>
        <w:t>В РЕСПУБЛИКЕ БЕЛАРУСЬ</w:t>
      </w:r>
    </w:p>
    <w:p w:rsidR="00F828EB" w:rsidRPr="00C72288" w:rsidRDefault="00F828EB" w:rsidP="00F46B97">
      <w:pPr>
        <w:pStyle w:val="a4"/>
        <w:spacing w:before="0" w:after="0"/>
        <w:ind w:left="0"/>
        <w:jc w:val="center"/>
        <w:rPr>
          <w:b/>
          <w:sz w:val="28"/>
          <w:szCs w:val="28"/>
        </w:rPr>
      </w:pPr>
    </w:p>
    <w:p w:rsidR="00790B9D" w:rsidRPr="00C72288" w:rsidRDefault="00790B9D" w:rsidP="00F46B97">
      <w:pPr>
        <w:pStyle w:val="a4"/>
        <w:spacing w:before="0" w:after="0"/>
        <w:ind w:left="0" w:firstLine="709"/>
        <w:jc w:val="both"/>
        <w:rPr>
          <w:sz w:val="28"/>
          <w:szCs w:val="28"/>
        </w:rPr>
      </w:pPr>
      <w:r w:rsidRPr="00C72288">
        <w:rPr>
          <w:sz w:val="28"/>
          <w:szCs w:val="28"/>
        </w:rPr>
        <w:t xml:space="preserve">1. Национальная стратегия устойчивого социально-экономического развития </w:t>
      </w:r>
      <w:r w:rsidR="00801F5D" w:rsidRPr="00C72288">
        <w:rPr>
          <w:sz w:val="28"/>
          <w:szCs w:val="28"/>
        </w:rPr>
        <w:t>Республики Беларусь на период до 2030 г</w:t>
      </w:r>
      <w:r w:rsidRPr="00C72288">
        <w:rPr>
          <w:sz w:val="28"/>
          <w:szCs w:val="28"/>
        </w:rPr>
        <w:t>.</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2. Воспроизводство населения и укрепление института семьи.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Рациональная занятость и эффективное использование человеческого капитала.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4. Достойные доходы и высокие стандарты благосостояния населения.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5. Образование для устойчивого развития.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6. Качественное здравоохранение и поощрение здорового образа жизни.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7. Культура как источник духовного здоровья нации и социальной стабильности. </w:t>
      </w:r>
    </w:p>
    <w:p w:rsidR="00790B9D" w:rsidRPr="00C72288" w:rsidRDefault="00790B9D" w:rsidP="00F46B97">
      <w:pPr>
        <w:pStyle w:val="a4"/>
        <w:spacing w:before="0" w:after="0"/>
        <w:ind w:left="0" w:firstLine="709"/>
        <w:jc w:val="both"/>
        <w:rPr>
          <w:b/>
          <w:sz w:val="28"/>
          <w:szCs w:val="28"/>
        </w:rPr>
      </w:pPr>
    </w:p>
    <w:p w:rsidR="00790B9D" w:rsidRPr="00C72288" w:rsidRDefault="00790B9D" w:rsidP="00F46B97">
      <w:pPr>
        <w:pStyle w:val="a4"/>
        <w:spacing w:before="0" w:after="0"/>
        <w:ind w:left="0" w:firstLine="709"/>
        <w:jc w:val="both"/>
        <w:rPr>
          <w:b/>
          <w:sz w:val="28"/>
          <w:szCs w:val="28"/>
        </w:rPr>
      </w:pPr>
      <w:r w:rsidRPr="00C72288">
        <w:rPr>
          <w:b/>
          <w:sz w:val="28"/>
          <w:szCs w:val="28"/>
        </w:rPr>
        <w:t xml:space="preserve">1. Национальная стратегия устойчивого социально-экономического развития </w:t>
      </w:r>
      <w:r w:rsidR="00801F5D" w:rsidRPr="00C72288">
        <w:rPr>
          <w:b/>
          <w:sz w:val="28"/>
          <w:szCs w:val="28"/>
        </w:rPr>
        <w:t xml:space="preserve">Республики Беларусь </w:t>
      </w:r>
      <w:r w:rsidRPr="00C72288">
        <w:rPr>
          <w:b/>
          <w:sz w:val="28"/>
          <w:szCs w:val="28"/>
        </w:rPr>
        <w:t xml:space="preserve">на период до 2030 г.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Национальная стратегия </w:t>
      </w:r>
      <w:r w:rsidR="00801F5D" w:rsidRPr="00C72288">
        <w:rPr>
          <w:rFonts w:ascii="Times New Roman" w:hAnsi="Times New Roman" w:cs="Times New Roman"/>
          <w:b/>
          <w:i/>
          <w:sz w:val="28"/>
          <w:szCs w:val="28"/>
        </w:rPr>
        <w:t xml:space="preserve">социально-экономического </w:t>
      </w:r>
      <w:r w:rsidRPr="00C72288">
        <w:rPr>
          <w:rFonts w:ascii="Times New Roman" w:hAnsi="Times New Roman" w:cs="Times New Roman"/>
          <w:b/>
          <w:i/>
          <w:sz w:val="28"/>
          <w:szCs w:val="28"/>
        </w:rPr>
        <w:t xml:space="preserve">устойчивого развития </w:t>
      </w:r>
      <w:r w:rsidR="00801F5D" w:rsidRPr="00C72288">
        <w:rPr>
          <w:rFonts w:ascii="Times New Roman" w:hAnsi="Times New Roman" w:cs="Times New Roman"/>
          <w:b/>
          <w:i/>
          <w:sz w:val="28"/>
          <w:szCs w:val="28"/>
        </w:rPr>
        <w:t xml:space="preserve">Республики Беларусь на период до 2030 г. </w:t>
      </w:r>
      <w:r w:rsidRPr="00C72288">
        <w:rPr>
          <w:rFonts w:ascii="Times New Roman" w:hAnsi="Times New Roman" w:cs="Times New Roman"/>
          <w:sz w:val="28"/>
          <w:szCs w:val="28"/>
        </w:rPr>
        <w:t>(</w:t>
      </w:r>
      <w:r w:rsidR="00801F5D" w:rsidRPr="00C72288">
        <w:rPr>
          <w:rFonts w:ascii="Times New Roman" w:hAnsi="Times New Roman" w:cs="Times New Roman"/>
          <w:sz w:val="28"/>
          <w:szCs w:val="28"/>
        </w:rPr>
        <w:t xml:space="preserve">далее </w:t>
      </w:r>
      <w:r w:rsidRPr="00C72288">
        <w:rPr>
          <w:rFonts w:ascii="Times New Roman" w:hAnsi="Times New Roman" w:cs="Times New Roman"/>
          <w:sz w:val="28"/>
          <w:szCs w:val="28"/>
        </w:rPr>
        <w:t>НСУР</w:t>
      </w:r>
      <w:r w:rsidR="00801F5D" w:rsidRPr="00C72288">
        <w:rPr>
          <w:rFonts w:ascii="Times New Roman" w:hAnsi="Times New Roman" w:cs="Times New Roman"/>
          <w:sz w:val="28"/>
          <w:szCs w:val="28"/>
        </w:rPr>
        <w:t>-2030</w:t>
      </w:r>
      <w:r w:rsidRPr="00C72288">
        <w:rPr>
          <w:rFonts w:ascii="Times New Roman" w:hAnsi="Times New Roman" w:cs="Times New Roman"/>
          <w:sz w:val="28"/>
          <w:szCs w:val="28"/>
        </w:rPr>
        <w:t xml:space="preserve">) – документ, определяющий направления стабильного развития трех взаимосвязанных и взаимодополняющих компонентов: </w:t>
      </w:r>
      <w:r w:rsidRPr="00C72288">
        <w:rPr>
          <w:rFonts w:ascii="Times New Roman" w:hAnsi="Times New Roman" w:cs="Times New Roman"/>
          <w:b/>
          <w:i/>
          <w:sz w:val="28"/>
          <w:szCs w:val="28"/>
        </w:rPr>
        <w:t>человека</w:t>
      </w:r>
      <w:r w:rsidRPr="00C72288">
        <w:rPr>
          <w:rFonts w:ascii="Times New Roman" w:hAnsi="Times New Roman" w:cs="Times New Roman"/>
          <w:sz w:val="28"/>
          <w:szCs w:val="28"/>
        </w:rPr>
        <w:t xml:space="preserve"> как личности и генератора новых идей – </w:t>
      </w:r>
      <w:r w:rsidRPr="00C72288">
        <w:rPr>
          <w:rFonts w:ascii="Times New Roman" w:hAnsi="Times New Roman" w:cs="Times New Roman"/>
          <w:b/>
          <w:i/>
          <w:sz w:val="28"/>
          <w:szCs w:val="28"/>
        </w:rPr>
        <w:t>конкурентоспособной экономики</w:t>
      </w:r>
      <w:r w:rsidRPr="00C72288">
        <w:rPr>
          <w:rFonts w:ascii="Times New Roman" w:hAnsi="Times New Roman" w:cs="Times New Roman"/>
          <w:sz w:val="28"/>
          <w:szCs w:val="28"/>
        </w:rPr>
        <w:t xml:space="preserve"> – </w:t>
      </w:r>
      <w:r w:rsidRPr="00C72288">
        <w:rPr>
          <w:rFonts w:ascii="Times New Roman" w:hAnsi="Times New Roman" w:cs="Times New Roman"/>
          <w:b/>
          <w:i/>
          <w:sz w:val="28"/>
          <w:szCs w:val="28"/>
        </w:rPr>
        <w:t>качества окружающей среды</w:t>
      </w:r>
      <w:r w:rsidRPr="00C72288">
        <w:rPr>
          <w:rFonts w:ascii="Times New Roman" w:hAnsi="Times New Roman" w:cs="Times New Roman"/>
          <w:sz w:val="28"/>
          <w:szCs w:val="28"/>
        </w:rPr>
        <w:t xml:space="preserve"> в условиях внутренних и внешних угроз и вызовов долгосрочного развития. НСУР</w:t>
      </w:r>
      <w:r w:rsidR="00801F5D" w:rsidRPr="00C72288">
        <w:rPr>
          <w:rFonts w:ascii="Times New Roman" w:hAnsi="Times New Roman" w:cs="Times New Roman"/>
          <w:sz w:val="28"/>
          <w:szCs w:val="28"/>
        </w:rPr>
        <w:t>-2030</w:t>
      </w:r>
      <w:r w:rsidRPr="00C72288">
        <w:rPr>
          <w:rFonts w:ascii="Times New Roman" w:hAnsi="Times New Roman" w:cs="Times New Roman"/>
          <w:sz w:val="28"/>
          <w:szCs w:val="28"/>
        </w:rPr>
        <w:t xml:space="preserve"> – системообразующий документ для разработки прогнозов и программ социально-экономического развития страны на средне- и краткосрочную перспективы.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НСУР-2030 – долгосрочная стратегия, определяющая цели, этапы и направления перехода Республики Беларусь к постиндустриальному обществу и инновационному развитию экономики при гарантии всестороннего развития личности, повышения стандартов жизни человека, обеспечения благоприятной окружающей среды. Она призвана устранить дисбалансы и создать фундамент для устойчивого развития на основе модернизации системы экономических отношений и эффективного управления. НСУР-2030 принята в 2016 г. В 2022 г. начата разработка НСУР-2050.</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Этапы реализации НСУР-2030</w:t>
      </w:r>
      <w:r w:rsidRPr="00C72288">
        <w:rPr>
          <w:rFonts w:ascii="Times New Roman" w:hAnsi="Times New Roman" w:cs="Times New Roman"/>
          <w:sz w:val="28"/>
          <w:szCs w:val="28"/>
        </w:rPr>
        <w:t xml:space="preserve">: 1) 2016–2020 гг.; 2) 2021–2030 гг.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Приоритеты НСУР-2030: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развитие человеческого потенциала и рост качества жизни;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научно-технический и экономический потенциалы устойчивого развития;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сохранение природного потенциала для будущих поколений и улучшение окружающей среды;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стратегия устойчивого пространственного развития (развития регионов);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совершенствование институтов и механизмов устойчивого развития.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Стратегическая цель социальной политики</w:t>
      </w:r>
      <w:r w:rsidRPr="00C72288">
        <w:rPr>
          <w:rFonts w:ascii="Times New Roman" w:hAnsi="Times New Roman" w:cs="Times New Roman"/>
          <w:sz w:val="28"/>
          <w:szCs w:val="28"/>
        </w:rPr>
        <w:t xml:space="preserve"> государства в долгосрочной перспективе – обеспечение достойного качества жизни и высоких стандартов благосостояния белорусских граждан.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Главный критерий эффективности социальной политики </w:t>
      </w:r>
      <w:r w:rsidRPr="00C72288">
        <w:rPr>
          <w:rFonts w:ascii="Times New Roman" w:hAnsi="Times New Roman" w:cs="Times New Roman"/>
          <w:sz w:val="28"/>
          <w:szCs w:val="28"/>
        </w:rPr>
        <w:t>– рост позиции страны не ниже 40 места в 2030 г. в мировом рейтинге ИРЧП.</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Основными составляющими качества жизни</w:t>
      </w:r>
      <w:r w:rsidRPr="00C72288">
        <w:rPr>
          <w:rFonts w:ascii="Times New Roman" w:hAnsi="Times New Roman" w:cs="Times New Roman"/>
          <w:sz w:val="28"/>
          <w:szCs w:val="28"/>
        </w:rPr>
        <w:t xml:space="preserve"> белорусов должны стать:</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доступность высококачественных услуг образования и здравоохранения;</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обеспеченность жильем повышенной комфортности;</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широкий доступ к культурным благам;</w:t>
      </w:r>
    </w:p>
    <w:p w:rsidR="00790B9D" w:rsidRPr="00C72288" w:rsidRDefault="00F828E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w:t>
      </w:r>
      <w:r w:rsidR="00790B9D" w:rsidRPr="00C72288">
        <w:rPr>
          <w:rFonts w:ascii="Times New Roman" w:hAnsi="Times New Roman" w:cs="Times New Roman"/>
          <w:sz w:val="28"/>
          <w:szCs w:val="28"/>
        </w:rPr>
        <w:t xml:space="preserve">высокие стандарты личной и экологической безопасности.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Приоритетные направления социальной политики: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создание условий для качественного воспроизводства населения;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содействие развитию рациональной структуры занятости населения, повышение эффективности использования рабочей силы и ее качества;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повышение реальных доходов как основного фактора улучшения качества жизни и формирования среднего класса в стране;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обеспечение стабильной, финансово устойчивой пенсионной системы;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совершенствование социальной защиты населения на основе обеспечения адресности оказания социальной помощи, повышения эффективности и доступности социального обслуживания;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внедрение системы менеджмента качества во всех учреждениях социальной сферы (образование, здравоохранение, культура и др.). </w:t>
      </w:r>
    </w:p>
    <w:p w:rsidR="00F828EB" w:rsidRPr="00C72288" w:rsidRDefault="00F828EB" w:rsidP="00F46B97">
      <w:pPr>
        <w:spacing w:after="0" w:line="240" w:lineRule="auto"/>
        <w:ind w:firstLine="709"/>
        <w:jc w:val="both"/>
        <w:rPr>
          <w:rFonts w:ascii="Times New Roman" w:hAnsi="Times New Roman" w:cs="Times New Roman"/>
          <w:b/>
          <w:sz w:val="28"/>
          <w:szCs w:val="28"/>
        </w:rPr>
      </w:pPr>
    </w:p>
    <w:p w:rsidR="00790B9D" w:rsidRPr="00C72288" w:rsidRDefault="001E31D0"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2. </w:t>
      </w:r>
      <w:r w:rsidR="00790B9D" w:rsidRPr="00C72288">
        <w:rPr>
          <w:rFonts w:ascii="Times New Roman" w:hAnsi="Times New Roman" w:cs="Times New Roman"/>
          <w:b/>
          <w:sz w:val="28"/>
          <w:szCs w:val="28"/>
        </w:rPr>
        <w:t>Воспроизводство населения и укрепление института семьи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Главной составляющей устойчивого социально-экономического развития страны является </w:t>
      </w:r>
      <w:r w:rsidRPr="00C72288">
        <w:rPr>
          <w:rFonts w:ascii="Times New Roman" w:hAnsi="Times New Roman" w:cs="Times New Roman"/>
          <w:b/>
          <w:i/>
          <w:sz w:val="28"/>
          <w:szCs w:val="28"/>
        </w:rPr>
        <w:t>улучшение режима воспроизводства населения</w:t>
      </w:r>
      <w:r w:rsidRPr="00C72288">
        <w:rPr>
          <w:rFonts w:ascii="Times New Roman" w:hAnsi="Times New Roman" w:cs="Times New Roman"/>
          <w:sz w:val="28"/>
          <w:szCs w:val="28"/>
        </w:rPr>
        <w:t xml:space="preserve">, определяющего возобновление и качество человеческого капитала.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Стратегическая цель демографического развития</w:t>
      </w:r>
      <w:r w:rsidRPr="00C72288">
        <w:rPr>
          <w:rFonts w:ascii="Times New Roman" w:hAnsi="Times New Roman" w:cs="Times New Roman"/>
          <w:sz w:val="28"/>
          <w:szCs w:val="28"/>
        </w:rPr>
        <w:t xml:space="preserve"> – создание условий для стабилизации на уровне 9,4–9,5 млн человек и последующего </w:t>
      </w:r>
      <w:r w:rsidRPr="00C72288">
        <w:rPr>
          <w:rFonts w:ascii="Times New Roman" w:hAnsi="Times New Roman" w:cs="Times New Roman"/>
          <w:sz w:val="28"/>
          <w:szCs w:val="28"/>
        </w:rPr>
        <w:lastRenderedPageBreak/>
        <w:t xml:space="preserve">роста численности населения, увеличение продолжительности его здоровой жизни.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Критерий устойчивости демографического развития</w:t>
      </w:r>
      <w:r w:rsidRPr="00C72288">
        <w:rPr>
          <w:rFonts w:ascii="Times New Roman" w:hAnsi="Times New Roman" w:cs="Times New Roman"/>
          <w:sz w:val="28"/>
          <w:szCs w:val="28"/>
        </w:rPr>
        <w:t xml:space="preserve"> – приближение ожидаемой продолжительности жизни населения к уровню развитых европейских государств (там она увеличивается на 2–3 года каждые 10 лет). Главной проблемой остается нарастающий процесс старения населения и увеличение демографической нагрузки, т. е. количественной характеристики возрастной структуры населения, показывающей нагрузку на общество (экономику) непроизводительного населения (дети, пенсионеры) (коэффициент демографической нагрузки составлял 727 на начало 2016 г., прогноз – до 907 в 2030 г.).</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Приоритетные направления в демографической политике: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стимулирование рождаемости и развитие потенциала семьи;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сокращение уровня смертности, прежде всего в трудоспособном возрасте, и увеличение ожидаемой продолжительности жизни до 77 лет;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оптимизация внутренних и внешних миграционных процессов и стимулирование притока в страну высококвалифицированных кадров.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Основная цель демографической политики: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1) 2016–2020 гг. – стабилизация численности населения республики и увеличение ожидаемой продолжительности жизни;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2021–2030 гг. – создание условий для роста численности населения.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Приоритетные направления в области стимулирования рождаемости: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развитие и укрепление семейных ценностей, повышение престижа родительского труда по воспитанию нескольких детей;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создание дружественных семье условий для сочетания трудовой деятельности с семейными обязанностями;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совершенствование форм социальной защиты семей с детьми в направлении усиления ее адресности;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совершенствование системы государственных пособий семьям, воспитывающим детей;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реализация программы экономической поддержки семьи (т. н. семейный капитал) при рождении, усыновлении третьего и последующих детей;</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усиление государственной поддержки семей с двумя и более детьми при строительстве жилья;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предоставление «семейного абонемента» на посещение культурно-зрелищных, спортивно-оздоровительных мероприятий.</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Нормой в обществе должна стать семья с тремя детьми.</w:t>
      </w:r>
    </w:p>
    <w:p w:rsidR="00F46B97" w:rsidRDefault="00F46B97" w:rsidP="00F46B97">
      <w:pPr>
        <w:rPr>
          <w:rFonts w:ascii="Times New Roman" w:hAnsi="Times New Roman" w:cs="Times New Roman"/>
          <w:b/>
          <w:i/>
          <w:sz w:val="28"/>
          <w:szCs w:val="28"/>
        </w:rPr>
      </w:pPr>
      <w:r>
        <w:rPr>
          <w:rFonts w:ascii="Times New Roman" w:hAnsi="Times New Roman" w:cs="Times New Roman"/>
          <w:b/>
          <w:i/>
          <w:sz w:val="28"/>
          <w:szCs w:val="28"/>
        </w:rPr>
        <w:br w:type="page"/>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lastRenderedPageBreak/>
        <w:t>Приоритеты в области укрепления здоровья и снижения смертности:</w:t>
      </w:r>
      <w:r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переориентация медицинской помощи на здоровье здорового человека;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формирование у населения </w:t>
      </w:r>
      <w:proofErr w:type="spellStart"/>
      <w:r w:rsidRPr="00C72288">
        <w:rPr>
          <w:rFonts w:ascii="Times New Roman" w:hAnsi="Times New Roman" w:cs="Times New Roman"/>
          <w:sz w:val="28"/>
          <w:szCs w:val="28"/>
        </w:rPr>
        <w:t>самосохранительного</w:t>
      </w:r>
      <w:proofErr w:type="spellEnd"/>
      <w:r w:rsidRPr="00C72288">
        <w:rPr>
          <w:rFonts w:ascii="Times New Roman" w:hAnsi="Times New Roman" w:cs="Times New Roman"/>
          <w:sz w:val="28"/>
          <w:szCs w:val="28"/>
        </w:rPr>
        <w:t xml:space="preserve"> поведения, предотвращение смертности от внешних причин;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пропаганда здорового образа жизни.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Приоритетные направления в области регулирования внешних миграционных процессов: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содействие добровольному переселению соотечественников, проживающих за рубежом, на постоянное место жительства в республику;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использование избирательного подхода к привлечению иммигрантов с учетом их профессионально-квалификационного уровня;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организация рационального расселения иммигрантов исходя из потребностей развития регионов;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разработка мер по адаптации и интеграции иммигрантов в общество. </w:t>
      </w:r>
    </w:p>
    <w:p w:rsidR="001E31D0" w:rsidRPr="00C72288" w:rsidRDefault="001E31D0" w:rsidP="00F46B97">
      <w:pPr>
        <w:spacing w:after="0" w:line="240" w:lineRule="auto"/>
        <w:ind w:firstLine="709"/>
        <w:jc w:val="both"/>
        <w:rPr>
          <w:rFonts w:ascii="Times New Roman" w:hAnsi="Times New Roman" w:cs="Times New Roman"/>
          <w:b/>
          <w:sz w:val="28"/>
          <w:szCs w:val="28"/>
        </w:rPr>
      </w:pPr>
    </w:p>
    <w:p w:rsidR="00790B9D"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3. </w:t>
      </w:r>
      <w:r w:rsidR="00790B9D" w:rsidRPr="00C72288">
        <w:rPr>
          <w:rFonts w:ascii="Times New Roman" w:hAnsi="Times New Roman" w:cs="Times New Roman"/>
          <w:b/>
          <w:sz w:val="28"/>
          <w:szCs w:val="28"/>
        </w:rPr>
        <w:t>Рациональная занятость и эффективное испол</w:t>
      </w:r>
      <w:r w:rsidRPr="00C72288">
        <w:rPr>
          <w:rFonts w:ascii="Times New Roman" w:hAnsi="Times New Roman" w:cs="Times New Roman"/>
          <w:b/>
          <w:sz w:val="28"/>
          <w:szCs w:val="28"/>
        </w:rPr>
        <w:t>ьзование человеческого капитала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Цель государственной политики занятости</w:t>
      </w:r>
      <w:r w:rsidRPr="00C72288">
        <w:rPr>
          <w:rFonts w:ascii="Times New Roman" w:hAnsi="Times New Roman" w:cs="Times New Roman"/>
          <w:sz w:val="28"/>
          <w:szCs w:val="28"/>
        </w:rPr>
        <w:t xml:space="preserve"> – достижение свободно избранной и экономически эффективной занятости населения.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Приоритетные направления политики занятости: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обеспечение сбалансированности спроса и предложения рабочих мест с учетом потребностей инновационного развития экономики;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улучшение качества рабочей силы и рост ее мобильности;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повышение гибкости рынка труда;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совершенствование социальной защиты безработных;</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создание условий труда, позволяющих сохранить трудоспособность населения на всем протяжении профессиональной карьеры;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стимулирование притока квалифицированной иностранной рабсилы с учетом потребностей экономики при приоритетности использования национальных кадров;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переход к постиндустриальной модели занятости населения с высокой долей работников в сфере высокотехнологичных услуг;</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bCs/>
          <w:iCs/>
          <w:sz w:val="28"/>
          <w:szCs w:val="28"/>
        </w:rPr>
        <w:t> </w:t>
      </w:r>
      <w:r w:rsidRPr="00C72288">
        <w:rPr>
          <w:rFonts w:ascii="Times New Roman" w:hAnsi="Times New Roman" w:cs="Times New Roman"/>
          <w:sz w:val="28"/>
          <w:szCs w:val="28"/>
        </w:rPr>
        <w:t>стимулирование к высокопроизводительному и интеллектуальному труду;</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развитие здоровой конкуренции на рынке труда. </w:t>
      </w:r>
    </w:p>
    <w:p w:rsidR="00790B9D" w:rsidRPr="00C72288" w:rsidRDefault="00790B9D" w:rsidP="00F46B97">
      <w:pPr>
        <w:tabs>
          <w:tab w:val="left" w:pos="180"/>
        </w:tabs>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Основные мероприятия государственной политики занятости:</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стимулирование работодателей к сохранению численности персонала, созданию новых рабочих мест;</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создание условий для вторичной и сезонной занятости женщин и молодежи;</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развитие системы профессиональной ориентации подростков, поддержки молодежного и женского предпринимательства;</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опережающее переобучение, переподготовка по дефицитным специальностям и повышение квалификации работников; </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использование общественных работ;</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lang w:val="be-BY"/>
        </w:rPr>
      </w:pPr>
      <w:r w:rsidRPr="00C72288">
        <w:rPr>
          <w:rFonts w:ascii="Times New Roman" w:hAnsi="Times New Roman" w:cs="Times New Roman"/>
          <w:sz w:val="28"/>
          <w:szCs w:val="28"/>
        </w:rPr>
        <w:t>– развитие профессиональной ориентации и психологической поддержки потенциальных безработных;</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lang w:val="be-BY"/>
        </w:rPr>
      </w:pPr>
      <w:r w:rsidRPr="00C72288">
        <w:rPr>
          <w:rFonts w:ascii="Times New Roman" w:hAnsi="Times New Roman" w:cs="Times New Roman"/>
          <w:sz w:val="28"/>
          <w:szCs w:val="28"/>
        </w:rPr>
        <w:t>– доведение социальных показателей до пределов, предотвращающих социальное недовольство и социальные взрывы (минимальная заработная плата);</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контроль за исполнением работодателями законодательства о правах граждан на труд и занятость;</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lang w:val="be-BY"/>
        </w:rPr>
      </w:pPr>
      <w:r w:rsidRPr="00C72288">
        <w:rPr>
          <w:rFonts w:ascii="Times New Roman" w:hAnsi="Times New Roman" w:cs="Times New Roman"/>
          <w:sz w:val="28"/>
          <w:szCs w:val="28"/>
        </w:rPr>
        <w:t>– создание фонда занятости за счет обязательных страховых взносов работодателей;</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поощрение предпринимательства, самозанятости населения; </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использование гибких форм занятости; </w:t>
      </w:r>
    </w:p>
    <w:p w:rsidR="00790B9D" w:rsidRPr="00C72288" w:rsidRDefault="00790B9D" w:rsidP="00F46B97">
      <w:pPr>
        <w:tabs>
          <w:tab w:val="left" w:pos="180"/>
        </w:tabs>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широкое информирование населения о возможности трудоустройства (проведение ярмарок вакансий, дней открытых дверей).</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Критерий конкурентоспособности рабочей силы</w:t>
      </w:r>
      <w:r w:rsidRPr="00C72288">
        <w:rPr>
          <w:rFonts w:ascii="Times New Roman" w:hAnsi="Times New Roman" w:cs="Times New Roman"/>
          <w:sz w:val="28"/>
          <w:szCs w:val="28"/>
        </w:rPr>
        <w:t xml:space="preserve"> – показатель доли работников с высшим и средним специальным образованием в общей численности занятого населения – 59</w:t>
      </w:r>
      <w:r w:rsidRPr="00C72288">
        <w:rPr>
          <w:rFonts w:ascii="Times New Roman" w:hAnsi="Times New Roman" w:cs="Times New Roman"/>
          <w:bCs/>
          <w:iCs/>
          <w:sz w:val="28"/>
          <w:szCs w:val="28"/>
        </w:rPr>
        <w:t>–</w:t>
      </w:r>
      <w:r w:rsidRPr="00C72288">
        <w:rPr>
          <w:rFonts w:ascii="Times New Roman" w:hAnsi="Times New Roman" w:cs="Times New Roman"/>
          <w:sz w:val="28"/>
          <w:szCs w:val="28"/>
        </w:rPr>
        <w:t xml:space="preserve">60 % в 2030 г.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Критерий эффективности рынка труда</w:t>
      </w:r>
      <w:r w:rsidRPr="00C72288">
        <w:rPr>
          <w:rFonts w:ascii="Times New Roman" w:hAnsi="Times New Roman" w:cs="Times New Roman"/>
          <w:sz w:val="28"/>
          <w:szCs w:val="28"/>
        </w:rPr>
        <w:t xml:space="preserve"> – уровень регистрируемой безработицы – 1,5 % к экономически активному населению в 2030 г. </w:t>
      </w:r>
    </w:p>
    <w:p w:rsidR="001E31D0" w:rsidRPr="00C72288" w:rsidRDefault="001E31D0" w:rsidP="00F46B97">
      <w:pPr>
        <w:spacing w:after="0" w:line="240" w:lineRule="auto"/>
        <w:ind w:firstLine="709"/>
        <w:jc w:val="both"/>
        <w:rPr>
          <w:rFonts w:ascii="Times New Roman" w:hAnsi="Times New Roman" w:cs="Times New Roman"/>
          <w:b/>
          <w:sz w:val="28"/>
          <w:szCs w:val="28"/>
        </w:rPr>
      </w:pPr>
    </w:p>
    <w:p w:rsidR="00790B9D" w:rsidRPr="00C72288" w:rsidRDefault="001E31D0"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4. </w:t>
      </w:r>
      <w:r w:rsidR="00790B9D" w:rsidRPr="00C72288">
        <w:rPr>
          <w:rFonts w:ascii="Times New Roman" w:hAnsi="Times New Roman" w:cs="Times New Roman"/>
          <w:b/>
          <w:sz w:val="28"/>
          <w:szCs w:val="28"/>
        </w:rPr>
        <w:t>Достойные доходы и высокие стандарты благосостояния населения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Потенциал человека – это потенциал государства. Следовательно, чем богаче человек, тем богаче страна. Стратегическая цель – обеспечение высоких жизненных стандартов населения – может быть достигнута только на основе стабильного роста реальных денежных доходов на основе гарантированного достойного вознаграждения работнику за труд, создания условий для качественной жизни в пожилом возрасте (достойный уровень пенсий, рост продолжительности жизни, повышение качества медицинских услуг, социального обслуживания). </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C72288">
        <w:rPr>
          <w:sz w:val="28"/>
          <w:szCs w:val="28"/>
        </w:rPr>
        <w:t xml:space="preserve">По данным </w:t>
      </w:r>
      <w:hyperlink r:id="rId52" w:history="1">
        <w:r w:rsidRPr="00C72288">
          <w:rPr>
            <w:rStyle w:val="a8"/>
            <w:color w:val="auto"/>
            <w:sz w:val="28"/>
            <w:szCs w:val="28"/>
            <w:u w:val="none"/>
          </w:rPr>
          <w:t>Национального статистического комитета</w:t>
        </w:r>
      </w:hyperlink>
      <w:r w:rsidRPr="00C72288">
        <w:rPr>
          <w:sz w:val="28"/>
          <w:szCs w:val="28"/>
        </w:rPr>
        <w:t xml:space="preserve"> Республики Беларусь, распределение доходов населения в стране на протяжении последних лет сохраняется примерно одинаковое: приоритетный источник – зарплата (60 % общих доходов); социальные выплаты (трансферты) – около 25 %; предпринимательство и прочая экономическая деятельность – 10 %; собственность, облигации, акции, </w:t>
      </w:r>
      <w:hyperlink r:id="rId53" w:history="1">
        <w:r w:rsidRPr="00C72288">
          <w:rPr>
            <w:rStyle w:val="a8"/>
            <w:color w:val="auto"/>
            <w:sz w:val="28"/>
            <w:szCs w:val="28"/>
            <w:u w:val="none"/>
          </w:rPr>
          <w:t>депозиты</w:t>
        </w:r>
      </w:hyperlink>
      <w:r w:rsidRPr="00C72288">
        <w:rPr>
          <w:sz w:val="28"/>
          <w:szCs w:val="28"/>
        </w:rPr>
        <w:t>, лотереи – 3–5 % доходов.</w:t>
      </w:r>
    </w:p>
    <w:p w:rsidR="00790B9D" w:rsidRPr="00C72288" w:rsidRDefault="00790B9D"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 xml:space="preserve">Чрезмерное вмешательство государства в выравнивание доходов снижает эффективность производства, поскольку растущие налоги подавляют интерес бизнесменов к предпринимательской активности, а всевозрастающая социальная помощь бедным слоям населения снижает у них тягу к поиску работы и труду. Уравнительный подход в оплате труда работников снижает их стимулы к росту производительности труда.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Граница социальной стабильности</w:t>
      </w:r>
      <w:r w:rsidRPr="00C72288">
        <w:rPr>
          <w:rFonts w:ascii="Times New Roman" w:hAnsi="Times New Roman" w:cs="Times New Roman"/>
          <w:sz w:val="28"/>
          <w:szCs w:val="28"/>
        </w:rPr>
        <w:t xml:space="preserve"> определяется по следующим условиям: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беднейшие 40 % населения получают не менее 12–13 % совокупного дохода;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80 % ВВП присваивает 20 % населения, а остальные 20 % ВВП распределяются среди 80 % населения (закон Парето или закон 80/20);</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разрыв в уровнях доходов 10 % наиболее богатого населения и 10 % наименее обеспеченного населения не превышает 10 раз.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 xml:space="preserve">Критерии эффективности политики в области доходов: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повышение доли населения с уровнем среднедушевых располагаемых ресурсов выше, чем в среднем по республике, – до 60 % в 2030 г.;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w:t>
      </w:r>
      <w:r w:rsidRPr="00C72288">
        <w:rPr>
          <w:rFonts w:ascii="Times New Roman" w:hAnsi="Times New Roman" w:cs="Times New Roman"/>
          <w:b/>
          <w:i/>
          <w:sz w:val="28"/>
          <w:szCs w:val="28"/>
        </w:rPr>
        <w:t> </w:t>
      </w:r>
      <w:r w:rsidRPr="00C72288">
        <w:rPr>
          <w:rFonts w:ascii="Times New Roman" w:hAnsi="Times New Roman" w:cs="Times New Roman"/>
          <w:sz w:val="28"/>
          <w:szCs w:val="28"/>
        </w:rPr>
        <w:t>снижение уровня малообеспеченности населения – до 3</w:t>
      </w:r>
      <w:r w:rsidRPr="00C72288">
        <w:rPr>
          <w:rFonts w:ascii="Times New Roman" w:hAnsi="Times New Roman" w:cs="Times New Roman"/>
          <w:bCs/>
          <w:iCs/>
          <w:sz w:val="28"/>
          <w:szCs w:val="28"/>
        </w:rPr>
        <w:t>–</w:t>
      </w:r>
      <w:r w:rsidRPr="00C72288">
        <w:rPr>
          <w:rFonts w:ascii="Times New Roman" w:hAnsi="Times New Roman" w:cs="Times New Roman"/>
          <w:sz w:val="28"/>
          <w:szCs w:val="28"/>
        </w:rPr>
        <w:t xml:space="preserve">4 %.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Приоритетные направления в области доходов и оплаты труда:</w:t>
      </w:r>
      <w:r w:rsidRPr="00C72288">
        <w:rPr>
          <w:rFonts w:ascii="Times New Roman" w:hAnsi="Times New Roman" w:cs="Times New Roman"/>
          <w:sz w:val="28"/>
          <w:szCs w:val="28"/>
        </w:rPr>
        <w:t xml:space="preserve">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обеспечение соответствия темпов роста заработной платы с темпами роста производительности труда;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разработка механизмов мотивации труда высококвалифицированных специалистов, способных нетрадиционно решать сложные задачи экономики и общественного развития (участие в прибылях, оплата по трудовому рейтингу);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совершенствование системы оплаты труда работников бюджетных организаций на основе сочетания централизованного и децентрализованного ее регулирования, предоставления прав руководителям организаций по установлению стимулирующих выплат и надбавок.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Приоритетные направления в области пенсионного обеспечения: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предоставление социальных выплат пожилым и нетрудоспособным на уровне, обеспечивающем приемлемые для общества жизненные стандарты;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формирование финансово устойчивой пенсионной системы в условиях роста пенсионной нагрузки в связи со старением населения (увеличение пенсионного возраста);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стимулирование добровольного более позднего выхода на пенсию;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сокращение института досрочных пенсий;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sym w:font="Symbol" w:char="F02D"/>
      </w:r>
      <w:r w:rsidRPr="00C72288">
        <w:rPr>
          <w:rFonts w:ascii="Times New Roman" w:hAnsi="Times New Roman" w:cs="Times New Roman"/>
          <w:sz w:val="28"/>
          <w:szCs w:val="28"/>
        </w:rPr>
        <w:t> содействие развитию программ корпоративного и индивидуального пенсионного страхования (добровольные виды страхования).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Приоритетные направления в области снижения уровня малообеспеченности и усиления социальной защиты уязвимых категорий граждан</w:t>
      </w:r>
      <w:r w:rsidRPr="00C72288">
        <w:rPr>
          <w:rFonts w:ascii="Times New Roman" w:hAnsi="Times New Roman" w:cs="Times New Roman"/>
          <w:sz w:val="28"/>
          <w:szCs w:val="28"/>
        </w:rPr>
        <w:t xml:space="preserve"> (многодетные семьи, сельское население, пожилые, инвалиды):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развитие социальной инфраструктуры поддержки на основе государственно-частного партнерства;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внедрение новых видов социальных услуг (социальный патронат, услуги сопровождаемого проживания, услуги социальной передышки);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оказание социальной помощи нуждающимся гражданам в совокупности с реализацией мероприятий, направленных на предупреждение иждивенческого поведения трудоспособных граждан;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повышение качества обслуживания в учреждениях социального обслуживания через применение стандартов качества социальных услуг;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внедрение </w:t>
      </w:r>
      <w:proofErr w:type="spellStart"/>
      <w:r w:rsidRPr="00C72288">
        <w:rPr>
          <w:rFonts w:ascii="Times New Roman" w:hAnsi="Times New Roman" w:cs="Times New Roman"/>
          <w:sz w:val="28"/>
          <w:szCs w:val="28"/>
        </w:rPr>
        <w:t>стационарозамещающих</w:t>
      </w:r>
      <w:proofErr w:type="spellEnd"/>
      <w:r w:rsidRPr="00C72288">
        <w:rPr>
          <w:rFonts w:ascii="Times New Roman" w:hAnsi="Times New Roman" w:cs="Times New Roman"/>
          <w:sz w:val="28"/>
          <w:szCs w:val="28"/>
        </w:rPr>
        <w:t xml:space="preserve"> видов социальных услуг как наиболее приемлемых для социально уязвимых групп населения и наиболее экономичных.</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Приоритетные</w:t>
      </w:r>
      <w:r w:rsidR="001E31D0" w:rsidRPr="00C72288">
        <w:rPr>
          <w:rFonts w:ascii="Times New Roman" w:hAnsi="Times New Roman" w:cs="Times New Roman"/>
          <w:b/>
          <w:i/>
          <w:sz w:val="28"/>
          <w:szCs w:val="28"/>
        </w:rPr>
        <w:t xml:space="preserve"> направления в области</w:t>
      </w:r>
      <w:r w:rsidRPr="00C72288">
        <w:rPr>
          <w:rFonts w:ascii="Times New Roman" w:hAnsi="Times New Roman" w:cs="Times New Roman"/>
          <w:b/>
          <w:i/>
          <w:sz w:val="28"/>
          <w:szCs w:val="28"/>
        </w:rPr>
        <w:t xml:space="preserve"> социальной защиты: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формирование многоуровневой пенсионной системы, где государственная распределительная часть будет дополняться программами добровольного индивидуального и корпоративного пенсионного страхования. Государственная пенсия будет обеспечивать базовые, основные потребности получателей. В среднем пенсия по возрасту будет поддерживаться на уровне не менее 2,5 бюджета прожиточного минимума пенсионера;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отдаление фактического возраста выхода на пенсию, в т. ч. на основе личной заинтересованности в продлении периода трудовой активности;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повышение востребованности пожилых людей на рынке труда через их переобучение, создание для них благоприятных условий и режимов труда;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удовлетворение социальных потребностей наиболее уязвимых слоев населения (инвалидов, пожилых, многодетных семей);</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переориентация работы с инвалидами с социальной помощи на адаптацию и их интеграцию в общество путем реализации мер по трудоустройству с учетом степени потери здоровья, развития инклюзивного образования;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привлечение к финансированию социальной сферы инвестиций коммерческих организаций и предпринимателей в различных формах, в т. ч. в рамках государственного социального заказа;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sym w:font="Symbol" w:char="F02D"/>
      </w:r>
      <w:r w:rsidRPr="00C72288">
        <w:rPr>
          <w:rFonts w:ascii="Times New Roman" w:hAnsi="Times New Roman" w:cs="Times New Roman"/>
          <w:sz w:val="28"/>
          <w:szCs w:val="28"/>
        </w:rPr>
        <w:t> повышение качества и доступности социального обслуживания;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обеспечение сбалансированности спроса на социальные услуги с</w:t>
      </w:r>
      <w:r w:rsidR="00F46B97">
        <w:rPr>
          <w:rFonts w:ascii="Times New Roman" w:hAnsi="Times New Roman" w:cs="Times New Roman"/>
          <w:sz w:val="28"/>
          <w:szCs w:val="28"/>
        </w:rPr>
        <w:t> </w:t>
      </w:r>
      <w:r w:rsidRPr="00C72288">
        <w:rPr>
          <w:rFonts w:ascii="Times New Roman" w:hAnsi="Times New Roman" w:cs="Times New Roman"/>
          <w:sz w:val="28"/>
          <w:szCs w:val="28"/>
        </w:rPr>
        <w:t xml:space="preserve">реальными потребностями;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создание условий для расширения участия людей с ограниченными возможностями во всех сферах жизнедеятельности (профессиональное переобучение, развитие гибких и нестандартных форм занятости). </w:t>
      </w:r>
    </w:p>
    <w:p w:rsidR="001E31D0" w:rsidRPr="00C72288" w:rsidRDefault="001E31D0" w:rsidP="00F46B97">
      <w:pPr>
        <w:spacing w:after="0" w:line="240" w:lineRule="auto"/>
        <w:ind w:firstLine="709"/>
        <w:jc w:val="both"/>
        <w:rPr>
          <w:rFonts w:ascii="Times New Roman" w:hAnsi="Times New Roman" w:cs="Times New Roman"/>
          <w:b/>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5. Образование для устойчивого развития</w:t>
      </w:r>
    </w:p>
    <w:p w:rsidR="00790B9D" w:rsidRPr="00C72288" w:rsidRDefault="00790B9D"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bCs/>
          <w:i/>
          <w:sz w:val="28"/>
          <w:szCs w:val="28"/>
        </w:rPr>
        <w:t>Главная цель системы образования</w:t>
      </w:r>
      <w:r w:rsidRPr="00C72288">
        <w:rPr>
          <w:rFonts w:ascii="Times New Roman" w:hAnsi="Times New Roman" w:cs="Times New Roman"/>
          <w:bCs/>
          <w:sz w:val="28"/>
          <w:szCs w:val="28"/>
        </w:rPr>
        <w:t xml:space="preserve"> – удовлетворение потребности людей в знаниях, умениях и навыках для успешного развития духовных сил и способностей, творческого потенциала личности и общественного прогресса.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Стратегическая цель в сфере образования</w:t>
      </w:r>
      <w:r w:rsidRPr="00C72288">
        <w:rPr>
          <w:rFonts w:ascii="Times New Roman" w:hAnsi="Times New Roman" w:cs="Times New Roman"/>
          <w:sz w:val="28"/>
          <w:szCs w:val="28"/>
        </w:rPr>
        <w:t xml:space="preserve"> – сформировать качественную систему образования, отвечающую потребностям постиндустриальной экономики и устойчивому развитию страны.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Приоритетные направления развития образования: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обновление содержания, структуры и организации образования;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организация непрерывного образования в течение жизненного цикла;</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укрепление интеграции между производством, наукой и системой профессионального образования;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модернизация материально-технической и социально-культурной базы учреждений образования, формирование «облачной» информационно-образовательной среды;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улучшение кадрового обеспечения, совершенствование компетенций и повышение социального статуса педагога в обществе;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развитие инклюзивного образования;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переход к новой парадигме образования: учение вместо обучения;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формирование личности с системным мировоззрением, критическим мышлением, активной гражданской позицией;</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обновление образовательных стандартов;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интеграция в Болонский процесс;</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развитие электронного образования, дистанционных интерактивных форм и методов обучения, выпуск электронных учебников и пособий;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предоставление сетевых образовательных услуг, разработка и внедрение современных онлайн-моделей обучения;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обеспечение доступа к международным образовательным и интеллектуальным ресурсам;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расширение рынка образовательных услуг, активизация академической мобильности обучающихся и педагогов, их участия в </w:t>
      </w:r>
      <w:r w:rsidRPr="00C72288">
        <w:rPr>
          <w:rFonts w:ascii="Times New Roman" w:hAnsi="Times New Roman" w:cs="Times New Roman"/>
          <w:sz w:val="28"/>
          <w:szCs w:val="28"/>
        </w:rPr>
        <w:lastRenderedPageBreak/>
        <w:t>международных образовательных, научно-исследовательских и культурных программах;</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lang w:val="uk-UA"/>
        </w:rPr>
        <w:t> </w:t>
      </w:r>
      <w:r w:rsidRPr="00C72288">
        <w:rPr>
          <w:rFonts w:ascii="Times New Roman" w:hAnsi="Times New Roman" w:cs="Times New Roman"/>
          <w:sz w:val="28"/>
          <w:szCs w:val="28"/>
        </w:rPr>
        <w:t xml:space="preserve">проведение мониторинга качества образовательного процесса. </w:t>
      </w:r>
    </w:p>
    <w:p w:rsidR="001E31D0" w:rsidRPr="00C72288" w:rsidRDefault="001E31D0" w:rsidP="00F46B97">
      <w:pPr>
        <w:spacing w:after="0" w:line="240" w:lineRule="auto"/>
        <w:ind w:firstLine="709"/>
        <w:jc w:val="both"/>
        <w:rPr>
          <w:rFonts w:ascii="Times New Roman" w:hAnsi="Times New Roman" w:cs="Times New Roman"/>
          <w:b/>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6.</w:t>
      </w:r>
      <w:r w:rsidR="00F46B97">
        <w:rPr>
          <w:rFonts w:ascii="Times New Roman" w:hAnsi="Times New Roman" w:cs="Times New Roman"/>
          <w:b/>
          <w:sz w:val="28"/>
          <w:szCs w:val="28"/>
        </w:rPr>
        <w:t> </w:t>
      </w:r>
      <w:r w:rsidRPr="00C72288">
        <w:rPr>
          <w:rFonts w:ascii="Times New Roman" w:hAnsi="Times New Roman" w:cs="Times New Roman"/>
          <w:b/>
          <w:sz w:val="28"/>
          <w:szCs w:val="28"/>
        </w:rPr>
        <w:t>Качественное здравоохранение и поощрение здорового образа жизни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Здравоохранение – важнейшая составляющая социальной сферы, максимально приближенная к людям и несущая ответственность за сохранение жизни и здоровья граждан, профилактику и снижение заболеваемости. </w:t>
      </w:r>
    </w:p>
    <w:p w:rsidR="00790B9D" w:rsidRPr="00C72288" w:rsidRDefault="00790B9D" w:rsidP="00F46B97">
      <w:pPr>
        <w:spacing w:after="0" w:line="240" w:lineRule="auto"/>
        <w:ind w:firstLine="709"/>
        <w:jc w:val="both"/>
        <w:rPr>
          <w:rStyle w:val="a6"/>
          <w:rFonts w:ascii="Times New Roman" w:hAnsi="Times New Roman" w:cs="Times New Roman"/>
          <w:b w:val="0"/>
          <w:bCs w:val="0"/>
          <w:sz w:val="28"/>
          <w:szCs w:val="28"/>
        </w:rPr>
      </w:pPr>
      <w:r w:rsidRPr="00C72288">
        <w:rPr>
          <w:rFonts w:ascii="Times New Roman" w:hAnsi="Times New Roman" w:cs="Times New Roman"/>
          <w:b/>
          <w:i/>
          <w:sz w:val="28"/>
          <w:szCs w:val="28"/>
        </w:rPr>
        <w:t xml:space="preserve">Стратегическая цель системы здравоохранения </w:t>
      </w:r>
      <w:r w:rsidRPr="00C72288">
        <w:rPr>
          <w:rFonts w:ascii="Times New Roman" w:hAnsi="Times New Roman" w:cs="Times New Roman"/>
          <w:sz w:val="28"/>
          <w:szCs w:val="28"/>
        </w:rPr>
        <w:t xml:space="preserve">– увеличение продолжительности здоровой жизни населения.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Критерии эффективности и качества развития здравоохранения: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сокращение разрыва в показателях состояния здоровья населения Республики Беларусь и европейских стран;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увеличение продолжительности жизни населения, скорректированной с учетом нарушений здоровья до 69 лет в 2030 г. (против 61,7 года в 2012 г.);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снижение уровня заболеваемости на 10 % и тяжести первичной инвалидности населения до 60 % к 2030 г.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Приоритетные направления развития здравоохранения: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устойчивое снижение преждевременной смертности по четырем группам неинфекционных заболеваний (сердечно-сосудистых, онкологических, сахарного диабета, болезней дыхательной системы) за счет создания единой профилактической среды и развития межведомственного взаимодействия;</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развитие целостной системы управления качеством медицинской помощи на основе стандартизации;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оснащение учреждений здравоохранения современными медицинскими изделиями и лекарственными препаратами, внедрение в практику современных медицинских технологий профилактики, диагностики, лечения и реабилитации;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создание систем обмена электронными медицинскими картами и историями болезни, создание интернет-вызова скорой медицинской помощи;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повышение эффективности медицинской помощи за счет приоритетности развития амбулаторного звена, пересмотра механизма финансирования;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реформирование первичного уровня здравоохранения путем перехода участковой терапевтической службы к общеврачебной практике;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sym w:font="Symbol" w:char="F02D"/>
      </w:r>
      <w:r w:rsidRPr="00C72288">
        <w:rPr>
          <w:rFonts w:ascii="Times New Roman" w:hAnsi="Times New Roman" w:cs="Times New Roman"/>
          <w:sz w:val="28"/>
          <w:szCs w:val="28"/>
        </w:rPr>
        <w:t xml:space="preserve"> обеспечение приоритетности охраны здоровья матери и ребенка на базе создания современных региональных перинатальных центров;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снижение детской инвалидности;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сокращение уровня смертности от внешних причин на основе усиления охраны труда и разработки мер по профилактике ДТП;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обеспечение доступа к комплексной профилактической, диагностической, лечебной помощи и уходу для пациентов с наиболее опасными инфекционными заболеваниями (ВИЧ, туберкулез, вирусный гепатит, ИППП);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профилактика ВИЧ, наркомании, курения и алкоголизма у населения, кризисных состояний у подростков и молодежи, укрепление психического здоровья и профилактика суицидального поведения за</w:t>
      </w:r>
      <w:r w:rsidR="001E31D0" w:rsidRPr="00C72288">
        <w:rPr>
          <w:rFonts w:ascii="Times New Roman" w:hAnsi="Times New Roman" w:cs="Times New Roman"/>
          <w:sz w:val="28"/>
          <w:szCs w:val="28"/>
        </w:rPr>
        <w:t xml:space="preserve"> счет информационной компании о </w:t>
      </w:r>
      <w:r w:rsidRPr="00C72288">
        <w:rPr>
          <w:rFonts w:ascii="Times New Roman" w:hAnsi="Times New Roman" w:cs="Times New Roman"/>
          <w:sz w:val="28"/>
          <w:szCs w:val="28"/>
        </w:rPr>
        <w:t xml:space="preserve">здоровом образе жизни и </w:t>
      </w:r>
      <w:proofErr w:type="spellStart"/>
      <w:r w:rsidRPr="00C72288">
        <w:rPr>
          <w:rFonts w:ascii="Times New Roman" w:hAnsi="Times New Roman" w:cs="Times New Roman"/>
          <w:sz w:val="28"/>
          <w:szCs w:val="28"/>
        </w:rPr>
        <w:t>самосохранительном</w:t>
      </w:r>
      <w:proofErr w:type="spellEnd"/>
      <w:r w:rsidRPr="00C72288">
        <w:rPr>
          <w:rFonts w:ascii="Times New Roman" w:hAnsi="Times New Roman" w:cs="Times New Roman"/>
          <w:sz w:val="28"/>
          <w:szCs w:val="28"/>
        </w:rPr>
        <w:t xml:space="preserve"> поведении человека;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расширение источников финансирования здравоохранения (система добровольного страхования медицинских расходов);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создание государственного механизма поддержки здорового образа жизни как необходимости (популяризация «моды на здоровье» среди населения);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формирование конкурентной модели деятельности учреждений здравоохранения всех форм собственности и развитого рынка медицинских услуг;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увеличение объемов высокотехнологичных видов медицинской помощи и их доступности, особенно на районном уровне;</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 формирование эффективной системы подготовки и переподготовки высококвалифицированных медицинских кадров;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развитие телемедицины, дистанционной формы мониторинга здоровья за счет ускоренной информатизации системы здравоохранения. </w:t>
      </w:r>
    </w:p>
    <w:p w:rsidR="00790B9D" w:rsidRPr="00C72288" w:rsidRDefault="00790B9D" w:rsidP="00F46B97">
      <w:pPr>
        <w:pStyle w:val="12"/>
        <w:widowControl/>
        <w:spacing w:before="0" w:line="240" w:lineRule="auto"/>
        <w:ind w:firstLine="709"/>
        <w:rPr>
          <w:rFonts w:ascii="Times New Roman" w:hAnsi="Times New Roman" w:cs="Times New Roman"/>
          <w:i/>
          <w:spacing w:val="0"/>
          <w:sz w:val="28"/>
          <w:szCs w:val="28"/>
        </w:rPr>
      </w:pPr>
      <w:r w:rsidRPr="00C72288">
        <w:rPr>
          <w:rFonts w:ascii="Times New Roman" w:hAnsi="Times New Roman" w:cs="Times New Roman"/>
          <w:b/>
          <w:i/>
          <w:spacing w:val="0"/>
          <w:sz w:val="28"/>
          <w:szCs w:val="28"/>
        </w:rPr>
        <w:t>Направления деятельности в здравоохранении:</w:t>
      </w:r>
      <w:r w:rsidRPr="00C72288">
        <w:rPr>
          <w:rFonts w:ascii="Times New Roman" w:hAnsi="Times New Roman" w:cs="Times New Roman"/>
          <w:i/>
          <w:spacing w:val="0"/>
          <w:sz w:val="28"/>
          <w:szCs w:val="28"/>
        </w:rPr>
        <w:t xml:space="preserve"> </w:t>
      </w:r>
    </w:p>
    <w:p w:rsidR="00790B9D" w:rsidRPr="00C72288" w:rsidRDefault="00790B9D" w:rsidP="00F46B97">
      <w:pPr>
        <w:pStyle w:val="12"/>
        <w:widowControl/>
        <w:spacing w:before="0" w:line="240" w:lineRule="auto"/>
        <w:ind w:firstLine="709"/>
        <w:rPr>
          <w:rFonts w:ascii="Times New Roman" w:hAnsi="Times New Roman" w:cs="Times New Roman"/>
          <w:spacing w:val="0"/>
          <w:sz w:val="28"/>
          <w:szCs w:val="28"/>
        </w:rPr>
      </w:pPr>
      <w:r w:rsidRPr="00F46B97">
        <w:rPr>
          <w:rFonts w:ascii="Times New Roman" w:hAnsi="Times New Roman" w:cs="Times New Roman"/>
          <w:bCs/>
          <w:spacing w:val="0"/>
          <w:sz w:val="28"/>
          <w:szCs w:val="28"/>
        </w:rPr>
        <w:t>1.</w:t>
      </w:r>
      <w:r w:rsidRPr="00C72288">
        <w:rPr>
          <w:rFonts w:ascii="Times New Roman" w:hAnsi="Times New Roman" w:cs="Times New Roman"/>
          <w:spacing w:val="0"/>
          <w:sz w:val="28"/>
          <w:szCs w:val="28"/>
          <w:lang w:val="uk-UA"/>
        </w:rPr>
        <w:t> </w:t>
      </w:r>
      <w:r w:rsidRPr="00C72288">
        <w:rPr>
          <w:rFonts w:ascii="Times New Roman" w:hAnsi="Times New Roman" w:cs="Times New Roman"/>
          <w:b/>
          <w:i/>
          <w:iCs/>
          <w:spacing w:val="0"/>
          <w:sz w:val="28"/>
          <w:szCs w:val="28"/>
        </w:rPr>
        <w:t>Лечебно-профилактическая помощь</w:t>
      </w:r>
      <w:r w:rsidRPr="00C72288">
        <w:rPr>
          <w:rFonts w:ascii="Times New Roman" w:hAnsi="Times New Roman" w:cs="Times New Roman"/>
          <w:spacing w:val="0"/>
          <w:sz w:val="28"/>
          <w:szCs w:val="28"/>
        </w:rPr>
        <w:t xml:space="preserve"> – комплекс медицинских мероприятий по сохранению и укреплению здоровья людей (профилактика, диагностика, лечение, реабилитация и протезирование). Ее составляющими являются первичная медико-санитарная помощь (в т. ч. скорая медицинская) и специализированная медицинская помощь. Отмечается рост амбулаторно-поликлинической помощи. </w:t>
      </w:r>
    </w:p>
    <w:p w:rsidR="00790B9D" w:rsidRPr="00C72288" w:rsidRDefault="00790B9D" w:rsidP="00F46B97">
      <w:pPr>
        <w:pStyle w:val="12"/>
        <w:widowControl/>
        <w:spacing w:before="0" w:line="240" w:lineRule="auto"/>
        <w:ind w:firstLine="709"/>
        <w:rPr>
          <w:rFonts w:ascii="Times New Roman" w:hAnsi="Times New Roman" w:cs="Times New Roman"/>
          <w:iCs/>
          <w:spacing w:val="0"/>
          <w:sz w:val="28"/>
          <w:szCs w:val="28"/>
        </w:rPr>
      </w:pPr>
      <w:r w:rsidRPr="00F46B97">
        <w:rPr>
          <w:rStyle w:val="a6"/>
          <w:rFonts w:ascii="Times New Roman" w:hAnsi="Times New Roman" w:cs="Times New Roman"/>
          <w:b w:val="0"/>
          <w:bCs w:val="0"/>
          <w:iCs/>
          <w:spacing w:val="0"/>
          <w:sz w:val="28"/>
          <w:szCs w:val="28"/>
        </w:rPr>
        <w:t>2.</w:t>
      </w:r>
      <w:r w:rsidRPr="00C72288">
        <w:rPr>
          <w:rStyle w:val="a6"/>
          <w:rFonts w:ascii="Times New Roman" w:hAnsi="Times New Roman" w:cs="Times New Roman"/>
          <w:i/>
          <w:spacing w:val="0"/>
          <w:sz w:val="28"/>
          <w:szCs w:val="28"/>
          <w:lang w:val="uk-UA"/>
        </w:rPr>
        <w:t> </w:t>
      </w:r>
      <w:r w:rsidRPr="00C72288">
        <w:rPr>
          <w:rStyle w:val="a6"/>
          <w:rFonts w:ascii="Times New Roman" w:hAnsi="Times New Roman" w:cs="Times New Roman"/>
          <w:i/>
          <w:spacing w:val="0"/>
          <w:sz w:val="28"/>
          <w:szCs w:val="28"/>
        </w:rPr>
        <w:t xml:space="preserve">Охрана здоровья матери и ребенка </w:t>
      </w:r>
      <w:r w:rsidRPr="00C72288">
        <w:rPr>
          <w:rFonts w:ascii="Times New Roman" w:hAnsi="Times New Roman" w:cs="Times New Roman"/>
          <w:spacing w:val="0"/>
          <w:sz w:val="28"/>
          <w:szCs w:val="28"/>
        </w:rPr>
        <w:t>– совокупность государственных и общественных мероприятий, позволяющих женщине совмещать материнство и воспитание детей с участием в производственной и общественной жизни, сохранять и укреплять здоровье подрастающего поколения.</w:t>
      </w:r>
      <w:r w:rsidRPr="00C72288">
        <w:rPr>
          <w:rFonts w:ascii="Times New Roman" w:hAnsi="Times New Roman" w:cs="Times New Roman"/>
          <w:i/>
          <w:spacing w:val="0"/>
          <w:sz w:val="28"/>
          <w:szCs w:val="28"/>
        </w:rPr>
        <w:t xml:space="preserve"> </w:t>
      </w:r>
      <w:r w:rsidRPr="00C72288">
        <w:rPr>
          <w:rFonts w:ascii="Times New Roman" w:hAnsi="Times New Roman" w:cs="Times New Roman"/>
          <w:spacing w:val="0"/>
          <w:sz w:val="28"/>
          <w:szCs w:val="28"/>
        </w:rPr>
        <w:t xml:space="preserve">Каждой беременной женщине гарантируются бесплатное медицинское наблюдение в государственных организациях здравоохранения, стационарная медицинская помощь во время родов, </w:t>
      </w:r>
      <w:r w:rsidRPr="00C72288">
        <w:rPr>
          <w:rFonts w:ascii="Times New Roman" w:hAnsi="Times New Roman" w:cs="Times New Roman"/>
          <w:spacing w:val="0"/>
          <w:sz w:val="28"/>
          <w:szCs w:val="28"/>
        </w:rPr>
        <w:lastRenderedPageBreak/>
        <w:t>после родов, медицинская помощь и набл</w:t>
      </w:r>
      <w:r w:rsidR="001E31D0" w:rsidRPr="00C72288">
        <w:rPr>
          <w:rFonts w:ascii="Times New Roman" w:hAnsi="Times New Roman" w:cs="Times New Roman"/>
          <w:spacing w:val="0"/>
          <w:sz w:val="28"/>
          <w:szCs w:val="28"/>
        </w:rPr>
        <w:t xml:space="preserve">юдение за новорожденными. 100 % </w:t>
      </w:r>
      <w:r w:rsidRPr="00C72288">
        <w:rPr>
          <w:rFonts w:ascii="Times New Roman" w:hAnsi="Times New Roman" w:cs="Times New Roman"/>
          <w:spacing w:val="0"/>
          <w:sz w:val="28"/>
          <w:szCs w:val="28"/>
        </w:rPr>
        <w:t>деторождений происходит при квалифицированном родовспоможении. Выхаживают новорожденных с массой тела от 500</w:t>
      </w:r>
      <w:r w:rsidR="00F46B97">
        <w:rPr>
          <w:rFonts w:ascii="Times New Roman" w:hAnsi="Times New Roman" w:cs="Times New Roman"/>
          <w:spacing w:val="0"/>
          <w:sz w:val="28"/>
          <w:szCs w:val="28"/>
        </w:rPr>
        <w:t> </w:t>
      </w:r>
      <w:r w:rsidRPr="00C72288">
        <w:rPr>
          <w:rFonts w:ascii="Times New Roman" w:hAnsi="Times New Roman" w:cs="Times New Roman"/>
          <w:spacing w:val="0"/>
          <w:sz w:val="28"/>
          <w:szCs w:val="28"/>
        </w:rPr>
        <w:t>граммов.</w:t>
      </w:r>
      <w:r w:rsidRPr="00C72288">
        <w:rPr>
          <w:rFonts w:ascii="Times New Roman" w:hAnsi="Times New Roman" w:cs="Times New Roman"/>
          <w:iCs/>
          <w:spacing w:val="0"/>
          <w:sz w:val="28"/>
          <w:szCs w:val="28"/>
        </w:rPr>
        <w:t xml:space="preserve"> </w:t>
      </w:r>
    </w:p>
    <w:p w:rsidR="00790B9D" w:rsidRPr="00C72288" w:rsidRDefault="00790B9D" w:rsidP="00F46B97">
      <w:pPr>
        <w:pStyle w:val="12"/>
        <w:widowControl/>
        <w:spacing w:before="0" w:line="240" w:lineRule="auto"/>
        <w:ind w:firstLine="709"/>
        <w:rPr>
          <w:rFonts w:ascii="Times New Roman" w:hAnsi="Times New Roman" w:cs="Times New Roman"/>
          <w:spacing w:val="0"/>
          <w:sz w:val="28"/>
          <w:szCs w:val="28"/>
        </w:rPr>
      </w:pPr>
      <w:r w:rsidRPr="00F46B97">
        <w:rPr>
          <w:rFonts w:ascii="Times New Roman" w:hAnsi="Times New Roman" w:cs="Times New Roman"/>
          <w:bCs/>
          <w:spacing w:val="0"/>
          <w:sz w:val="28"/>
          <w:szCs w:val="28"/>
        </w:rPr>
        <w:t>3.</w:t>
      </w:r>
      <w:r w:rsidRPr="00C72288">
        <w:rPr>
          <w:rFonts w:ascii="Times New Roman" w:hAnsi="Times New Roman" w:cs="Times New Roman"/>
          <w:b/>
          <w:i/>
          <w:iCs/>
          <w:spacing w:val="0"/>
          <w:sz w:val="28"/>
          <w:szCs w:val="28"/>
          <w:lang w:val="uk-UA"/>
        </w:rPr>
        <w:t> </w:t>
      </w:r>
      <w:r w:rsidRPr="00C72288">
        <w:rPr>
          <w:rFonts w:ascii="Times New Roman" w:hAnsi="Times New Roman" w:cs="Times New Roman"/>
          <w:b/>
          <w:i/>
          <w:iCs/>
          <w:spacing w:val="0"/>
          <w:sz w:val="28"/>
          <w:szCs w:val="28"/>
        </w:rPr>
        <w:t>Санаторно-курортное лечение</w:t>
      </w:r>
      <w:r w:rsidRPr="00C72288">
        <w:rPr>
          <w:rFonts w:ascii="Times New Roman" w:hAnsi="Times New Roman" w:cs="Times New Roman"/>
          <w:spacing w:val="0"/>
          <w:sz w:val="28"/>
          <w:szCs w:val="28"/>
        </w:rPr>
        <w:t xml:space="preserve"> – часть системы медицинской реабилитации, направленная на снижение числа обострений заболеваний у</w:t>
      </w:r>
      <w:r w:rsidR="00F46B97">
        <w:rPr>
          <w:rFonts w:ascii="Times New Roman" w:hAnsi="Times New Roman" w:cs="Times New Roman"/>
          <w:spacing w:val="0"/>
          <w:sz w:val="28"/>
          <w:szCs w:val="28"/>
        </w:rPr>
        <w:t> </w:t>
      </w:r>
      <w:r w:rsidRPr="00C72288">
        <w:rPr>
          <w:rFonts w:ascii="Times New Roman" w:hAnsi="Times New Roman" w:cs="Times New Roman"/>
          <w:spacing w:val="0"/>
          <w:sz w:val="28"/>
          <w:szCs w:val="28"/>
        </w:rPr>
        <w:t xml:space="preserve">взрослых и детей. </w:t>
      </w:r>
    </w:p>
    <w:p w:rsidR="00790B9D" w:rsidRPr="00C72288" w:rsidRDefault="00790B9D" w:rsidP="00F46B97">
      <w:pPr>
        <w:pStyle w:val="a7"/>
        <w:shd w:val="clear" w:color="auto" w:fill="FFFFFF"/>
        <w:spacing w:before="0" w:beforeAutospacing="0" w:after="0" w:afterAutospacing="0"/>
        <w:ind w:firstLine="709"/>
        <w:jc w:val="both"/>
        <w:rPr>
          <w:b/>
          <w:bCs/>
          <w:sz w:val="28"/>
          <w:szCs w:val="28"/>
        </w:rPr>
      </w:pPr>
      <w:r w:rsidRPr="00F46B97">
        <w:rPr>
          <w:rStyle w:val="a6"/>
          <w:b w:val="0"/>
          <w:bCs w:val="0"/>
          <w:iCs/>
          <w:sz w:val="28"/>
          <w:szCs w:val="28"/>
        </w:rPr>
        <w:t>4.</w:t>
      </w:r>
      <w:r w:rsidRPr="00C72288">
        <w:rPr>
          <w:rStyle w:val="a6"/>
          <w:sz w:val="28"/>
          <w:szCs w:val="28"/>
          <w:lang w:val="uk-UA"/>
        </w:rPr>
        <w:t> </w:t>
      </w:r>
      <w:r w:rsidRPr="00C72288">
        <w:rPr>
          <w:rStyle w:val="a6"/>
          <w:i/>
          <w:sz w:val="28"/>
          <w:szCs w:val="28"/>
        </w:rPr>
        <w:t>С</w:t>
      </w:r>
      <w:r w:rsidRPr="00C72288">
        <w:rPr>
          <w:b/>
          <w:i/>
          <w:iCs/>
          <w:sz w:val="28"/>
          <w:szCs w:val="28"/>
        </w:rPr>
        <w:t>анитарно-эпидемиологическая служба</w:t>
      </w:r>
      <w:r w:rsidRPr="00C72288">
        <w:rPr>
          <w:sz w:val="28"/>
          <w:szCs w:val="28"/>
        </w:rPr>
        <w:t xml:space="preserve"> – специализированная система государственных учреждений здравоохранения, которая осуществляет государственный санитарный надзор, разработку и проведение санитарно-профилактических и противоэпидемических мероприятий с целью обеспечения охраны здоровья людей. </w:t>
      </w:r>
    </w:p>
    <w:p w:rsidR="00790B9D" w:rsidRPr="00C72288" w:rsidRDefault="00790B9D" w:rsidP="00F46B97">
      <w:pPr>
        <w:pStyle w:val="a7"/>
        <w:shd w:val="clear" w:color="auto" w:fill="FFFFFF"/>
        <w:spacing w:before="0" w:beforeAutospacing="0" w:after="0" w:afterAutospacing="0"/>
        <w:ind w:firstLine="709"/>
        <w:jc w:val="both"/>
        <w:rPr>
          <w:sz w:val="28"/>
          <w:szCs w:val="28"/>
        </w:rPr>
      </w:pPr>
      <w:r w:rsidRPr="00F46B97">
        <w:rPr>
          <w:rStyle w:val="a6"/>
          <w:b w:val="0"/>
          <w:bCs w:val="0"/>
          <w:iCs/>
          <w:sz w:val="28"/>
          <w:szCs w:val="28"/>
        </w:rPr>
        <w:t>5.</w:t>
      </w:r>
      <w:r w:rsidRPr="00C72288">
        <w:rPr>
          <w:rStyle w:val="a6"/>
          <w:i/>
          <w:sz w:val="28"/>
          <w:szCs w:val="28"/>
          <w:lang w:val="uk-UA"/>
        </w:rPr>
        <w:t> </w:t>
      </w:r>
      <w:r w:rsidRPr="00C72288">
        <w:rPr>
          <w:rStyle w:val="a6"/>
          <w:i/>
          <w:sz w:val="28"/>
          <w:szCs w:val="28"/>
        </w:rPr>
        <w:t>Лекарственное обеспечение</w:t>
      </w:r>
      <w:r w:rsidRPr="00C72288">
        <w:rPr>
          <w:rStyle w:val="a6"/>
          <w:sz w:val="28"/>
          <w:szCs w:val="28"/>
        </w:rPr>
        <w:t xml:space="preserve"> – </w:t>
      </w:r>
      <w:r w:rsidRPr="00C72288">
        <w:rPr>
          <w:rStyle w:val="a6"/>
          <w:b w:val="0"/>
          <w:sz w:val="28"/>
          <w:szCs w:val="28"/>
        </w:rPr>
        <w:t>совокупность предприятий и организаций, которые занимаются производством и реализацией медицинских средств и препаратов. Реализация медикаментов</w:t>
      </w:r>
      <w:r w:rsidRPr="00C72288">
        <w:rPr>
          <w:rStyle w:val="a6"/>
          <w:sz w:val="28"/>
          <w:szCs w:val="28"/>
        </w:rPr>
        <w:t xml:space="preserve"> </w:t>
      </w:r>
      <w:r w:rsidRPr="00C72288">
        <w:rPr>
          <w:sz w:val="28"/>
          <w:szCs w:val="28"/>
        </w:rPr>
        <w:t xml:space="preserve">производится через фармацевтическую (аптечную) сеть, которая также занимается приготовлением и расфасовкой лекарств, организацией закупок лекарственного сырья. </w:t>
      </w:r>
    </w:p>
    <w:p w:rsidR="001E31D0" w:rsidRPr="00C72288" w:rsidRDefault="001E31D0" w:rsidP="00F46B97">
      <w:pPr>
        <w:spacing w:after="0" w:line="240" w:lineRule="auto"/>
        <w:ind w:firstLine="709"/>
        <w:jc w:val="both"/>
        <w:rPr>
          <w:rFonts w:ascii="Times New Roman" w:hAnsi="Times New Roman" w:cs="Times New Roman"/>
          <w:b/>
          <w:sz w:val="28"/>
          <w:szCs w:val="28"/>
        </w:rPr>
      </w:pPr>
    </w:p>
    <w:p w:rsidR="00790B9D" w:rsidRPr="00C72288" w:rsidRDefault="00790B9D"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7. Культура как источник духовного здоровья нации и социальной стабильности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Устойчивое развитие человека, духовное здоровье нации базируются на системе духовно-нравственных ценностей общества, являющихся основой формирования национального самосознания, национальной идеи.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i/>
          <w:sz w:val="28"/>
          <w:szCs w:val="28"/>
        </w:rPr>
        <w:t>Стратегическая цель развития культуры</w:t>
      </w:r>
      <w:r w:rsidRPr="00C72288">
        <w:rPr>
          <w:rFonts w:ascii="Times New Roman" w:hAnsi="Times New Roman" w:cs="Times New Roman"/>
          <w:sz w:val="28"/>
          <w:szCs w:val="28"/>
        </w:rPr>
        <w:t xml:space="preserve"> </w:t>
      </w: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повышение социальной роли культуры в жизни белорусских граждан, упрочение статуса Беларуси в мире как самостоятельного высококультурного государства, сохраняющего свое историческое наследие, реализующего конституционные права граждан. </w:t>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t xml:space="preserve">Критерии эффективности сферы культуры: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001E31D0" w:rsidRPr="00C72288">
        <w:rPr>
          <w:rFonts w:ascii="Times New Roman" w:hAnsi="Times New Roman" w:cs="Times New Roman"/>
          <w:sz w:val="28"/>
          <w:szCs w:val="28"/>
        </w:rPr>
        <w:t> </w:t>
      </w:r>
      <w:r w:rsidRPr="00C72288">
        <w:rPr>
          <w:rFonts w:ascii="Times New Roman" w:hAnsi="Times New Roman" w:cs="Times New Roman"/>
          <w:sz w:val="28"/>
          <w:szCs w:val="28"/>
        </w:rPr>
        <w:t xml:space="preserve">повышение удельного веса бюджетных расходов на развитие культуры с 0,4 % к ВВП в 2015 г. до 2 % к 2030 г.;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001E31D0" w:rsidRPr="00C72288">
        <w:rPr>
          <w:rFonts w:ascii="Times New Roman" w:hAnsi="Times New Roman" w:cs="Times New Roman"/>
          <w:sz w:val="28"/>
          <w:szCs w:val="28"/>
        </w:rPr>
        <w:t> </w:t>
      </w:r>
      <w:r w:rsidRPr="00C72288">
        <w:rPr>
          <w:rFonts w:ascii="Times New Roman" w:hAnsi="Times New Roman" w:cs="Times New Roman"/>
          <w:sz w:val="28"/>
          <w:szCs w:val="28"/>
        </w:rPr>
        <w:t>увеличение количества посещений культурных мероприятий, проводимых государственными организац</w:t>
      </w:r>
      <w:r w:rsidR="00A80F73" w:rsidRPr="00C72288">
        <w:rPr>
          <w:rFonts w:ascii="Times New Roman" w:hAnsi="Times New Roman" w:cs="Times New Roman"/>
          <w:sz w:val="28"/>
          <w:szCs w:val="28"/>
        </w:rPr>
        <w:t>иями культуры, к 2030 г. до 5,6</w:t>
      </w:r>
      <w:r w:rsidR="00A80F73" w:rsidRPr="00C72288">
        <w:rPr>
          <w:rFonts w:ascii="Times New Roman" w:hAnsi="Times New Roman" w:cs="Times New Roman"/>
          <w:sz w:val="28"/>
          <w:szCs w:val="28"/>
          <w:lang w:val="pl-PL"/>
        </w:rPr>
        <w:t> </w:t>
      </w:r>
      <w:r w:rsidRPr="00C72288">
        <w:rPr>
          <w:rFonts w:ascii="Times New Roman" w:hAnsi="Times New Roman" w:cs="Times New Roman"/>
          <w:sz w:val="28"/>
          <w:szCs w:val="28"/>
        </w:rPr>
        <w:t xml:space="preserve">тыс. посещений в год на 1 тыс. населения;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001E31D0" w:rsidRPr="00C72288">
        <w:rPr>
          <w:rFonts w:ascii="Times New Roman" w:hAnsi="Times New Roman" w:cs="Times New Roman"/>
          <w:sz w:val="28"/>
          <w:szCs w:val="28"/>
        </w:rPr>
        <w:t> </w:t>
      </w:r>
      <w:r w:rsidRPr="00C72288">
        <w:rPr>
          <w:rFonts w:ascii="Times New Roman" w:hAnsi="Times New Roman" w:cs="Times New Roman"/>
          <w:sz w:val="28"/>
          <w:szCs w:val="28"/>
        </w:rPr>
        <w:t>обеспечение 100 %-й доступности библиотечных и музейных фондов, правовой, деловой и социально значимой информации путем создания публичных культурных центров и развития нестационарных</w:t>
      </w:r>
      <w:r w:rsidR="001E31D0" w:rsidRPr="00C72288">
        <w:rPr>
          <w:rFonts w:ascii="Times New Roman" w:hAnsi="Times New Roman" w:cs="Times New Roman"/>
          <w:sz w:val="28"/>
          <w:szCs w:val="28"/>
        </w:rPr>
        <w:t xml:space="preserve"> форм обслуживания с </w:t>
      </w:r>
      <w:r w:rsidRPr="00C72288">
        <w:rPr>
          <w:rFonts w:ascii="Times New Roman" w:hAnsi="Times New Roman" w:cs="Times New Roman"/>
          <w:sz w:val="28"/>
          <w:szCs w:val="28"/>
        </w:rPr>
        <w:t xml:space="preserve">предоставлением доступа к информации в удаленном (виртуальном) режиме;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001E31D0" w:rsidRPr="00C72288">
        <w:rPr>
          <w:rFonts w:ascii="Times New Roman" w:hAnsi="Times New Roman" w:cs="Times New Roman"/>
          <w:sz w:val="28"/>
          <w:szCs w:val="28"/>
        </w:rPr>
        <w:t> </w:t>
      </w:r>
      <w:r w:rsidRPr="00C72288">
        <w:rPr>
          <w:rFonts w:ascii="Times New Roman" w:hAnsi="Times New Roman" w:cs="Times New Roman"/>
          <w:sz w:val="28"/>
          <w:szCs w:val="28"/>
        </w:rPr>
        <w:t xml:space="preserve">увеличение доли учащихся в детских школах искусств в общем количестве детей школьного возраста с 11,7 % в 2015 г. до 30 % в 2030 г. </w:t>
      </w:r>
    </w:p>
    <w:p w:rsidR="00F46B97" w:rsidRDefault="00F46B97" w:rsidP="00F46B97">
      <w:pPr>
        <w:rPr>
          <w:rFonts w:ascii="Times New Roman" w:hAnsi="Times New Roman" w:cs="Times New Roman"/>
          <w:b/>
          <w:i/>
          <w:sz w:val="28"/>
          <w:szCs w:val="28"/>
        </w:rPr>
      </w:pPr>
      <w:r>
        <w:rPr>
          <w:rFonts w:ascii="Times New Roman" w:hAnsi="Times New Roman" w:cs="Times New Roman"/>
          <w:b/>
          <w:i/>
          <w:sz w:val="28"/>
          <w:szCs w:val="28"/>
        </w:rPr>
        <w:br w:type="page"/>
      </w:r>
    </w:p>
    <w:p w:rsidR="00790B9D" w:rsidRPr="00C72288" w:rsidRDefault="00790B9D"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b/>
          <w:i/>
          <w:sz w:val="28"/>
          <w:szCs w:val="28"/>
        </w:rPr>
        <w:lastRenderedPageBreak/>
        <w:t>Приоритетные направления в сфере культуры: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сохранение историко-культурных ценностей и исторической памяти народа, национально-культурной самобытности и традиций;</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расширение сферы применения белорусского языка (увеличение времени вещания на национальном телевидении на белорусском языке на</w:t>
      </w:r>
      <w:r w:rsidR="00F46B97">
        <w:rPr>
          <w:rFonts w:ascii="Times New Roman" w:hAnsi="Times New Roman" w:cs="Times New Roman"/>
          <w:sz w:val="28"/>
          <w:szCs w:val="28"/>
        </w:rPr>
        <w:t> </w:t>
      </w:r>
      <w:r w:rsidRPr="00C72288">
        <w:rPr>
          <w:rFonts w:ascii="Times New Roman" w:hAnsi="Times New Roman" w:cs="Times New Roman"/>
          <w:sz w:val="28"/>
          <w:szCs w:val="28"/>
        </w:rPr>
        <w:t>25 % к 2030 г. (в 2011 г. вещание на белорусском языке составляло 626</w:t>
      </w:r>
      <w:r w:rsidR="00F46B97">
        <w:rPr>
          <w:rFonts w:ascii="Times New Roman" w:hAnsi="Times New Roman" w:cs="Times New Roman"/>
          <w:sz w:val="28"/>
          <w:szCs w:val="28"/>
        </w:rPr>
        <w:t> </w:t>
      </w:r>
      <w:r w:rsidRPr="00C72288">
        <w:rPr>
          <w:rFonts w:ascii="Times New Roman" w:hAnsi="Times New Roman" w:cs="Times New Roman"/>
          <w:sz w:val="28"/>
          <w:szCs w:val="28"/>
        </w:rPr>
        <w:t xml:space="preserve">часов, на русском – 14 882 часа), выпуска печатных и учебных изданий на белорусском языке);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внедрение нестационарных форм обслуживания населения, формирование системы многопрофильных учреждений с многоканальным финансированием;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формирование экологической культуры;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обеспечение максимальной доступности для граждан качественных культурных благ путем разработки стандартов качества услуг, предоставляемых в сфере культуры, создания «театральных» маршрутов наземного транспорта для посещения культурных мероприятий из регионов в столицу и обратно;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улучшение технического состояния объектов культуры, создание системы мониторинга состояния и использования историко-культурных ценностей;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интеграция белорусской культуры в систему мировой культуры;</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создание конкурентоспособного культурного продукта и его презентации;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расширение экспорта культурных услуг, участие в формировании общего рынка культурных услуг на территории Евразийского экономического союза;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поддержка талантливой молодежи в реализации творческих проектов;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улучшение кадрового обеспечения сферы культуры путем формирования действенной системы отбора и привлечения молодых специалистов, повышения социального статуса работников сферы культуры; </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упрочение всебелорусского гражданского самосознания и духовной общности белорусской нации;</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развитие сферы развлечений, кинодеятельности, шоу-бизнеса, народных промыслов и ремесел, творческих кластеров;</w:t>
      </w:r>
    </w:p>
    <w:p w:rsidR="00790B9D"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принятие закона о меценатстве и благотворительной деятельности;</w:t>
      </w:r>
    </w:p>
    <w:p w:rsidR="00CC61A5" w:rsidRPr="00C72288" w:rsidRDefault="00790B9D"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внедрение новой модели управления и альтернативных механизмов финансирования культуры и искусства, включая механизмы государственно-частного партнерства и д</w:t>
      </w:r>
      <w:r w:rsidR="00801F5D" w:rsidRPr="00C72288">
        <w:rPr>
          <w:rFonts w:ascii="Times New Roman" w:hAnsi="Times New Roman" w:cs="Times New Roman"/>
          <w:sz w:val="28"/>
          <w:szCs w:val="28"/>
        </w:rPr>
        <w:t>ругие формы поддержки культуры.</w:t>
      </w:r>
    </w:p>
    <w:p w:rsidR="00CC61A5" w:rsidRPr="00C72288" w:rsidRDefault="00F74730" w:rsidP="00F46B97">
      <w:pPr>
        <w:spacing w:after="0" w:line="240" w:lineRule="auto"/>
        <w:rPr>
          <w:rFonts w:ascii="Times New Roman" w:eastAsia="Times New Roman" w:hAnsi="Times New Roman" w:cs="Times New Roman"/>
          <w:b/>
          <w:sz w:val="28"/>
          <w:szCs w:val="28"/>
          <w:lang w:eastAsia="ar-SA"/>
        </w:rPr>
      </w:pPr>
      <w:r w:rsidRPr="00C72288">
        <w:rPr>
          <w:rFonts w:ascii="Times New Roman" w:hAnsi="Times New Roman" w:cs="Times New Roman"/>
          <w:b/>
          <w:sz w:val="28"/>
          <w:szCs w:val="28"/>
        </w:rPr>
        <w:br w:type="page"/>
      </w:r>
    </w:p>
    <w:p w:rsidR="000E50AA" w:rsidRPr="00C72288" w:rsidRDefault="000E50AA" w:rsidP="00F46B97">
      <w:pPr>
        <w:autoSpaceDE w:val="0"/>
        <w:autoSpaceDN w:val="0"/>
        <w:adjustRightInd w:val="0"/>
        <w:spacing w:after="0" w:line="240" w:lineRule="auto"/>
        <w:contextualSpacing/>
        <w:jc w:val="center"/>
        <w:rPr>
          <w:rFonts w:ascii="Times New Roman" w:hAnsi="Times New Roman" w:cs="Times New Roman"/>
          <w:b/>
          <w:sz w:val="28"/>
          <w:szCs w:val="28"/>
        </w:rPr>
      </w:pPr>
      <w:r w:rsidRPr="00C72288">
        <w:rPr>
          <w:rFonts w:ascii="Times New Roman" w:hAnsi="Times New Roman" w:cs="Times New Roman"/>
          <w:b/>
          <w:sz w:val="28"/>
          <w:szCs w:val="28"/>
        </w:rPr>
        <w:lastRenderedPageBreak/>
        <w:t>ПЛАНЫ СЕМИНАРСКИХ ЗАНЯТИЙ</w:t>
      </w:r>
    </w:p>
    <w:p w:rsidR="007F69B2" w:rsidRPr="00C72288" w:rsidRDefault="007F69B2" w:rsidP="00F46B97">
      <w:pPr>
        <w:spacing w:after="0" w:line="240" w:lineRule="auto"/>
        <w:jc w:val="center"/>
        <w:rPr>
          <w:rFonts w:ascii="Times New Roman" w:hAnsi="Times New Roman" w:cs="Times New Roman"/>
          <w:b/>
          <w:sz w:val="28"/>
          <w:szCs w:val="28"/>
        </w:rPr>
      </w:pPr>
    </w:p>
    <w:p w:rsidR="001E31D0"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w:t>
      </w:r>
      <w:r w:rsidR="001E31D0" w:rsidRPr="00C72288">
        <w:rPr>
          <w:rFonts w:ascii="Times New Roman" w:hAnsi="Times New Roman" w:cs="Times New Roman"/>
          <w:b/>
          <w:sz w:val="28"/>
          <w:szCs w:val="28"/>
        </w:rPr>
        <w:t>ема</w:t>
      </w:r>
      <w:r w:rsidRPr="00C72288">
        <w:rPr>
          <w:rFonts w:ascii="Times New Roman" w:hAnsi="Times New Roman" w:cs="Times New Roman"/>
          <w:b/>
          <w:sz w:val="28"/>
          <w:szCs w:val="28"/>
        </w:rPr>
        <w:t xml:space="preserve"> 1. </w:t>
      </w:r>
      <w:r w:rsidR="001E31D0" w:rsidRPr="00C72288">
        <w:rPr>
          <w:rFonts w:ascii="Times New Roman" w:hAnsi="Times New Roman" w:cs="Times New Roman"/>
          <w:b/>
          <w:sz w:val="28"/>
          <w:szCs w:val="28"/>
        </w:rPr>
        <w:t>ВВЕДЕНИЕ В ДИСЦИПЛИНУ</w:t>
      </w:r>
    </w:p>
    <w:p w:rsidR="00E71EDA" w:rsidRPr="00C72288" w:rsidRDefault="001E31D0"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«ЭКОНОМИЧЕСКИЕ ОСНОВЫ СОЦИАЛЬНОЙ РАБОТЫ»</w:t>
      </w:r>
    </w:p>
    <w:p w:rsidR="001E31D0" w:rsidRPr="00C72288" w:rsidRDefault="001E31D0" w:rsidP="00F46B97">
      <w:pPr>
        <w:spacing w:after="0" w:line="240" w:lineRule="auto"/>
        <w:ind w:firstLine="709"/>
        <w:jc w:val="both"/>
        <w:rPr>
          <w:rFonts w:ascii="Times New Roman" w:hAnsi="Times New Roman" w:cs="Times New Roman"/>
          <w:sz w:val="28"/>
          <w:szCs w:val="28"/>
        </w:rPr>
      </w:pP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Предмет изучения и особенности учебной дисциплины «Экономические основы социальной работы». </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Особенности экономической деятельности в сфере социальной работы.</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E71EDA" w:rsidRPr="00C72288">
        <w:rPr>
          <w:rFonts w:ascii="Times New Roman" w:hAnsi="Times New Roman" w:cs="Times New Roman"/>
          <w:sz w:val="28"/>
          <w:szCs w:val="28"/>
        </w:rPr>
        <w:t xml:space="preserve">Экономическое пространство социальной работы. </w:t>
      </w:r>
    </w:p>
    <w:p w:rsidR="001E31D0" w:rsidRPr="00C72288" w:rsidRDefault="001E31D0" w:rsidP="00F46B97">
      <w:pPr>
        <w:spacing w:after="0" w:line="240" w:lineRule="auto"/>
        <w:jc w:val="both"/>
        <w:rPr>
          <w:rFonts w:ascii="Times New Roman" w:hAnsi="Times New Roman" w:cs="Times New Roman"/>
          <w:sz w:val="28"/>
          <w:szCs w:val="28"/>
        </w:rPr>
      </w:pPr>
    </w:p>
    <w:p w:rsidR="00E71EDA" w:rsidRPr="00C72288" w:rsidRDefault="001E31D0"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Вопросы для обсуждения</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Что является предметом изучения учебной дисциплины «Экономические основы социальной работы»? </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 xml:space="preserve">Сформулируйте основные задачи изучения курса. </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3. </w:t>
      </w:r>
      <w:r w:rsidR="00E71EDA" w:rsidRPr="00C72288">
        <w:rPr>
          <w:rFonts w:ascii="Times New Roman" w:hAnsi="Times New Roman" w:cs="Times New Roman"/>
          <w:sz w:val="28"/>
          <w:szCs w:val="28"/>
        </w:rPr>
        <w:t xml:space="preserve">Раскройте экономические особенности сферы социальной работы. </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 xml:space="preserve">В чем состоят последствия разгосударствления, приватизации и утверждения многообразных форм собственности для социальной сферы и ее экономики? </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E71EDA" w:rsidRPr="00C72288">
        <w:rPr>
          <w:rFonts w:ascii="Times New Roman" w:hAnsi="Times New Roman" w:cs="Times New Roman"/>
          <w:sz w:val="28"/>
          <w:szCs w:val="28"/>
        </w:rPr>
        <w:t xml:space="preserve">Охарактеризуйте структуру экономического пространства социальной работы. </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6.</w:t>
      </w:r>
      <w:r w:rsidR="001E31D0" w:rsidRPr="00C72288">
        <w:rPr>
          <w:rFonts w:ascii="Times New Roman" w:hAnsi="Times New Roman" w:cs="Times New Roman"/>
          <w:sz w:val="28"/>
          <w:szCs w:val="28"/>
        </w:rPr>
        <w:t> </w:t>
      </w:r>
      <w:r w:rsidRPr="00C72288">
        <w:rPr>
          <w:rFonts w:ascii="Times New Roman" w:hAnsi="Times New Roman" w:cs="Times New Roman"/>
          <w:sz w:val="28"/>
          <w:szCs w:val="28"/>
        </w:rPr>
        <w:t xml:space="preserve">Определите задачу совершенствования экономического пространства социальной работы. </w:t>
      </w:r>
    </w:p>
    <w:p w:rsidR="00E71EDA" w:rsidRPr="00C72288" w:rsidRDefault="00E71EDA" w:rsidP="00F46B97">
      <w:pPr>
        <w:spacing w:after="0" w:line="240" w:lineRule="auto"/>
        <w:ind w:firstLine="709"/>
        <w:jc w:val="both"/>
        <w:rPr>
          <w:rFonts w:ascii="Times New Roman" w:hAnsi="Times New Roman" w:cs="Times New Roman"/>
          <w:b/>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Зад</w:t>
      </w:r>
      <w:r w:rsidR="001E31D0" w:rsidRPr="00C72288">
        <w:rPr>
          <w:rFonts w:ascii="Times New Roman" w:hAnsi="Times New Roman" w:cs="Times New Roman"/>
          <w:b/>
          <w:sz w:val="28"/>
          <w:szCs w:val="28"/>
        </w:rPr>
        <w:t>ание «Верно – неверно»</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Предмет дисциплины «Э</w:t>
      </w:r>
      <w:r w:rsidRPr="00C72288">
        <w:rPr>
          <w:rFonts w:ascii="Times New Roman" w:hAnsi="Times New Roman" w:cs="Times New Roman"/>
          <w:sz w:val="28"/>
          <w:szCs w:val="28"/>
        </w:rPr>
        <w:t>кономические основы социальной работы</w:t>
      </w:r>
      <w:r w:rsidR="00E71EDA" w:rsidRPr="00C72288">
        <w:rPr>
          <w:rFonts w:ascii="Times New Roman" w:hAnsi="Times New Roman" w:cs="Times New Roman"/>
          <w:sz w:val="28"/>
          <w:szCs w:val="28"/>
        </w:rPr>
        <w:t>» – организационно-правовые, ресурсные, экономические основы социальной работы государства.</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Функции дисц</w:t>
      </w:r>
      <w:r w:rsidRPr="00C72288">
        <w:rPr>
          <w:rFonts w:ascii="Times New Roman" w:hAnsi="Times New Roman" w:cs="Times New Roman"/>
          <w:sz w:val="28"/>
          <w:szCs w:val="28"/>
        </w:rPr>
        <w:t>иплины «Экономические основы социальной работы</w:t>
      </w:r>
      <w:r w:rsidR="00E71EDA" w:rsidRPr="00C72288">
        <w:rPr>
          <w:rFonts w:ascii="Times New Roman" w:hAnsi="Times New Roman" w:cs="Times New Roman"/>
          <w:sz w:val="28"/>
          <w:szCs w:val="28"/>
        </w:rPr>
        <w:t xml:space="preserve">»: познавательная, методологическая, практическая. </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E71EDA" w:rsidRPr="00C72288">
        <w:rPr>
          <w:rFonts w:ascii="Times New Roman" w:hAnsi="Times New Roman" w:cs="Times New Roman"/>
          <w:sz w:val="28"/>
          <w:szCs w:val="28"/>
        </w:rPr>
        <w:t xml:space="preserve">По форме потребительские стоимости бывают в форме вещи или услуги. </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В сфере обслуживания труд оказывает услуги в качестве вещи.</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E71EDA" w:rsidRPr="00C72288">
        <w:rPr>
          <w:rFonts w:ascii="Times New Roman" w:hAnsi="Times New Roman" w:cs="Times New Roman"/>
          <w:sz w:val="28"/>
          <w:szCs w:val="28"/>
        </w:rPr>
        <w:t>В сфере обслуживания отмечается нематериальный результат деятельности.</w:t>
      </w:r>
    </w:p>
    <w:p w:rsidR="00E71EDA" w:rsidRPr="00C72288" w:rsidRDefault="001E31D0"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6. </w:t>
      </w:r>
      <w:r w:rsidR="00E71EDA" w:rsidRPr="00C72288">
        <w:rPr>
          <w:rFonts w:ascii="Times New Roman" w:hAnsi="Times New Roman" w:cs="Times New Roman"/>
          <w:sz w:val="28"/>
          <w:szCs w:val="28"/>
        </w:rPr>
        <w:t>Процесс производства услуг почти всегда совпадает с процессом их потребления.</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7. </w:t>
      </w:r>
      <w:r w:rsidR="00E71EDA" w:rsidRPr="00C72288">
        <w:rPr>
          <w:rFonts w:ascii="Times New Roman" w:hAnsi="Times New Roman" w:cs="Times New Roman"/>
          <w:sz w:val="28"/>
          <w:szCs w:val="28"/>
        </w:rPr>
        <w:t xml:space="preserve">Услугу нельзя «накопить», она </w:t>
      </w:r>
      <w:proofErr w:type="spellStart"/>
      <w:r w:rsidR="00E71EDA" w:rsidRPr="00C72288">
        <w:rPr>
          <w:rFonts w:ascii="Times New Roman" w:hAnsi="Times New Roman" w:cs="Times New Roman"/>
          <w:sz w:val="28"/>
          <w:szCs w:val="28"/>
        </w:rPr>
        <w:t>несохраняема</w:t>
      </w:r>
      <w:proofErr w:type="spellEnd"/>
      <w:r w:rsidR="00E71EDA" w:rsidRPr="00C72288">
        <w:rPr>
          <w:rFonts w:ascii="Times New Roman" w:hAnsi="Times New Roman" w:cs="Times New Roman"/>
          <w:sz w:val="28"/>
          <w:szCs w:val="28"/>
        </w:rPr>
        <w:t>.</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8. </w:t>
      </w:r>
      <w:r w:rsidR="00E71EDA" w:rsidRPr="00C72288">
        <w:rPr>
          <w:rFonts w:ascii="Times New Roman" w:hAnsi="Times New Roman" w:cs="Times New Roman"/>
          <w:sz w:val="28"/>
          <w:szCs w:val="28"/>
        </w:rPr>
        <w:t xml:space="preserve">Качество услуги постоянно и не зависит от субъекта деятельности. </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9. </w:t>
      </w:r>
      <w:r w:rsidR="00E71EDA" w:rsidRPr="00C72288">
        <w:rPr>
          <w:rFonts w:ascii="Times New Roman" w:hAnsi="Times New Roman" w:cs="Times New Roman"/>
          <w:sz w:val="28"/>
          <w:szCs w:val="28"/>
        </w:rPr>
        <w:t>Учреждения социальной сферы не создают национальный доход.</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10. </w:t>
      </w:r>
      <w:r w:rsidR="00E71EDA" w:rsidRPr="00C72288">
        <w:rPr>
          <w:rFonts w:ascii="Times New Roman" w:hAnsi="Times New Roman" w:cs="Times New Roman"/>
          <w:sz w:val="28"/>
          <w:szCs w:val="28"/>
        </w:rPr>
        <w:t>Происходит интеграция социальной сферы</w:t>
      </w:r>
      <w:r w:rsidRPr="00C72288">
        <w:rPr>
          <w:rFonts w:ascii="Times New Roman" w:hAnsi="Times New Roman" w:cs="Times New Roman"/>
          <w:sz w:val="28"/>
          <w:szCs w:val="28"/>
        </w:rPr>
        <w:t xml:space="preserve"> в систему экономических отношен</w:t>
      </w:r>
      <w:r w:rsidR="00E71EDA" w:rsidRPr="00C72288">
        <w:rPr>
          <w:rFonts w:ascii="Times New Roman" w:hAnsi="Times New Roman" w:cs="Times New Roman"/>
          <w:sz w:val="28"/>
          <w:szCs w:val="28"/>
        </w:rPr>
        <w:t xml:space="preserve">ий. </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11. </w:t>
      </w:r>
      <w:r w:rsidR="00E71EDA" w:rsidRPr="00C72288">
        <w:rPr>
          <w:rFonts w:ascii="Times New Roman" w:hAnsi="Times New Roman" w:cs="Times New Roman"/>
          <w:sz w:val="28"/>
          <w:szCs w:val="28"/>
        </w:rPr>
        <w:t>В течение после</w:t>
      </w:r>
      <w:r w:rsidRPr="00C72288">
        <w:rPr>
          <w:rFonts w:ascii="Times New Roman" w:hAnsi="Times New Roman" w:cs="Times New Roman"/>
          <w:sz w:val="28"/>
          <w:szCs w:val="28"/>
        </w:rPr>
        <w:t>дних десятилетий все предприятия</w:t>
      </w:r>
      <w:r w:rsidR="00E71EDA" w:rsidRPr="00C72288">
        <w:rPr>
          <w:rFonts w:ascii="Times New Roman" w:hAnsi="Times New Roman" w:cs="Times New Roman"/>
          <w:sz w:val="28"/>
          <w:szCs w:val="28"/>
        </w:rPr>
        <w:t xml:space="preserve"> сферы</w:t>
      </w:r>
      <w:r w:rsidR="005942C9" w:rsidRPr="00C72288">
        <w:rPr>
          <w:rFonts w:ascii="Times New Roman" w:hAnsi="Times New Roman" w:cs="Times New Roman"/>
          <w:sz w:val="28"/>
          <w:szCs w:val="28"/>
        </w:rPr>
        <w:t xml:space="preserve"> социально-бытовых услуг перешли</w:t>
      </w:r>
      <w:r w:rsidR="00E71EDA" w:rsidRPr="00C72288">
        <w:rPr>
          <w:rFonts w:ascii="Times New Roman" w:hAnsi="Times New Roman" w:cs="Times New Roman"/>
          <w:sz w:val="28"/>
          <w:szCs w:val="28"/>
        </w:rPr>
        <w:t xml:space="preserve"> на рыночные условия хозяйствования.</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12. </w:t>
      </w:r>
      <w:r w:rsidR="00E71EDA" w:rsidRPr="00C72288">
        <w:rPr>
          <w:rFonts w:ascii="Times New Roman" w:hAnsi="Times New Roman" w:cs="Times New Roman"/>
          <w:sz w:val="28"/>
          <w:szCs w:val="28"/>
        </w:rPr>
        <w:t>Сфера социальной работы на 10</w:t>
      </w:r>
      <w:r w:rsidRPr="00C72288">
        <w:rPr>
          <w:rFonts w:ascii="Times New Roman" w:hAnsi="Times New Roman" w:cs="Times New Roman"/>
          <w:sz w:val="28"/>
          <w:szCs w:val="28"/>
        </w:rPr>
        <w:t xml:space="preserve"> </w:t>
      </w:r>
      <w:r w:rsidR="00E71EDA" w:rsidRPr="00C72288">
        <w:rPr>
          <w:rFonts w:ascii="Times New Roman" w:hAnsi="Times New Roman" w:cs="Times New Roman"/>
          <w:sz w:val="28"/>
          <w:szCs w:val="28"/>
        </w:rPr>
        <w:t>% финансируется государством.</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13. </w:t>
      </w:r>
      <w:r w:rsidR="00E71EDA" w:rsidRPr="00C72288">
        <w:rPr>
          <w:rFonts w:ascii="Times New Roman" w:hAnsi="Times New Roman" w:cs="Times New Roman"/>
          <w:sz w:val="28"/>
          <w:szCs w:val="28"/>
        </w:rPr>
        <w:t>Основная часть социальных услуг оказывается бесплатно или по низким ценам.</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14. </w:t>
      </w:r>
      <w:r w:rsidR="00E71EDA" w:rsidRPr="00C72288">
        <w:rPr>
          <w:rFonts w:ascii="Times New Roman" w:hAnsi="Times New Roman" w:cs="Times New Roman"/>
          <w:sz w:val="28"/>
          <w:szCs w:val="28"/>
        </w:rPr>
        <w:t xml:space="preserve">Сегодня государство не может дотировать жизнь всего населения. </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15. </w:t>
      </w:r>
      <w:r w:rsidR="00E71EDA" w:rsidRPr="00C72288">
        <w:rPr>
          <w:rFonts w:ascii="Times New Roman" w:hAnsi="Times New Roman" w:cs="Times New Roman"/>
          <w:sz w:val="28"/>
          <w:szCs w:val="28"/>
        </w:rPr>
        <w:t>Экономическое пространство не входит в социальное пространство.</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16. </w:t>
      </w:r>
      <w:r w:rsidR="00E71EDA" w:rsidRPr="00C72288">
        <w:rPr>
          <w:rFonts w:ascii="Times New Roman" w:hAnsi="Times New Roman" w:cs="Times New Roman"/>
          <w:sz w:val="28"/>
          <w:szCs w:val="28"/>
        </w:rPr>
        <w:t>Экономическое пространство должно работать на все общество, а не на слабых.</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17. </w:t>
      </w:r>
      <w:r w:rsidR="00E71EDA" w:rsidRPr="00C72288">
        <w:rPr>
          <w:rFonts w:ascii="Times New Roman" w:hAnsi="Times New Roman" w:cs="Times New Roman"/>
          <w:sz w:val="28"/>
          <w:szCs w:val="28"/>
        </w:rPr>
        <w:t xml:space="preserve">В экономическом пространстве социальной работы осуществляется духовно-нравственное взаимодействие субъектов и объектов. </w:t>
      </w:r>
    </w:p>
    <w:p w:rsidR="00E71EDA" w:rsidRPr="00C72288" w:rsidRDefault="001E31D0"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sz w:val="28"/>
          <w:szCs w:val="28"/>
        </w:rPr>
        <w:t>18. </w:t>
      </w:r>
      <w:r w:rsidR="00E71EDA" w:rsidRPr="00C72288">
        <w:rPr>
          <w:rFonts w:ascii="Times New Roman" w:hAnsi="Times New Roman" w:cs="Times New Roman"/>
          <w:sz w:val="28"/>
          <w:szCs w:val="28"/>
        </w:rPr>
        <w:t>Экономическое пространство социальной работы</w:t>
      </w:r>
      <w:r w:rsidR="00E71EDA" w:rsidRPr="00C72288">
        <w:rPr>
          <w:rFonts w:ascii="Times New Roman" w:hAnsi="Times New Roman" w:cs="Times New Roman"/>
          <w:b/>
          <w:i/>
          <w:sz w:val="28"/>
          <w:szCs w:val="28"/>
        </w:rPr>
        <w:t xml:space="preserve"> </w:t>
      </w:r>
      <w:r w:rsidR="00E71EDA" w:rsidRPr="00C72288">
        <w:rPr>
          <w:rFonts w:ascii="Times New Roman" w:hAnsi="Times New Roman" w:cs="Times New Roman"/>
          <w:sz w:val="28"/>
          <w:szCs w:val="28"/>
        </w:rPr>
        <w:t xml:space="preserve">включает экономику системы социальной защиты, сферы трудовых отношений, культуры, быта и др. </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19.</w:t>
      </w:r>
      <w:r w:rsidR="001E31D0" w:rsidRPr="00C72288">
        <w:rPr>
          <w:rFonts w:ascii="Times New Roman" w:hAnsi="Times New Roman" w:cs="Times New Roman"/>
          <w:sz w:val="28"/>
          <w:szCs w:val="28"/>
        </w:rPr>
        <w:t> </w:t>
      </w:r>
      <w:r w:rsidR="005350CC" w:rsidRPr="00C72288">
        <w:rPr>
          <w:rFonts w:ascii="Times New Roman" w:hAnsi="Times New Roman" w:cs="Times New Roman"/>
          <w:sz w:val="28"/>
          <w:szCs w:val="28"/>
        </w:rPr>
        <w:t>В экономическом пространстве отмечается рост потребностей в помощи и сокращение ресурсов для ее оказания.</w:t>
      </w:r>
    </w:p>
    <w:p w:rsidR="00E71EDA" w:rsidRPr="00C72288" w:rsidRDefault="001E31D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20. </w:t>
      </w:r>
      <w:r w:rsidR="005350CC" w:rsidRPr="00C72288">
        <w:rPr>
          <w:rFonts w:ascii="Times New Roman" w:hAnsi="Times New Roman" w:cs="Times New Roman"/>
          <w:sz w:val="28"/>
          <w:szCs w:val="28"/>
        </w:rPr>
        <w:t>В сфере образования возникает рыночный образовательный сектор с целью привлечения инвестиций в сферу образования.</w:t>
      </w:r>
    </w:p>
    <w:p w:rsidR="00E71EDA" w:rsidRPr="00C72288" w:rsidRDefault="00E71EDA" w:rsidP="00F46B97">
      <w:pPr>
        <w:spacing w:after="0" w:line="240" w:lineRule="auto"/>
        <w:jc w:val="both"/>
        <w:rPr>
          <w:rFonts w:ascii="Times New Roman" w:hAnsi="Times New Roman" w:cs="Times New Roman"/>
          <w:sz w:val="28"/>
          <w:szCs w:val="28"/>
        </w:rPr>
      </w:pPr>
    </w:p>
    <w:p w:rsidR="00E71EDA" w:rsidRPr="00C72288" w:rsidRDefault="001E31D0"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Тест</w:t>
      </w:r>
    </w:p>
    <w:p w:rsidR="00E71EDA" w:rsidRPr="00C72288" w:rsidRDefault="006C735A"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1. </w:t>
      </w:r>
      <w:r w:rsidR="00E71EDA" w:rsidRPr="00C72288">
        <w:rPr>
          <w:rFonts w:ascii="Times New Roman" w:hAnsi="Times New Roman" w:cs="Times New Roman"/>
          <w:b/>
          <w:sz w:val="28"/>
          <w:szCs w:val="28"/>
        </w:rPr>
        <w:t>Экономика социальной работы – это</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система распределительных отношений, в процессе которых за счет части национального дохода образуются и используются общественные фонды денежных средств материального обеспечения и обслуживания граждан</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экономическая деятельность всей структуры социальной защиты населения по производству нематериальных услуг</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деятельность государства по воплощению в жизнь целей и приоритетных задач социальной политики</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комплекс целенаправленных конкретных мероприятий экономического, правового, организационного характера для поддержания населения и сохранения источника средств существования при наступлении социальных рисков</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2. </w:t>
      </w:r>
      <w:r w:rsidR="00E71EDA" w:rsidRPr="00C72288">
        <w:rPr>
          <w:rFonts w:ascii="Times New Roman" w:hAnsi="Times New Roman" w:cs="Times New Roman"/>
          <w:b/>
          <w:sz w:val="28"/>
          <w:szCs w:val="28"/>
        </w:rPr>
        <w:t xml:space="preserve">Продукт труда сферы нематериального производства – это </w:t>
      </w:r>
    </w:p>
    <w:p w:rsidR="007F69B2" w:rsidRPr="00C72288" w:rsidRDefault="007F69B2"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товар</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услуга</w:t>
      </w:r>
    </w:p>
    <w:p w:rsidR="007F69B2" w:rsidRPr="00C72288" w:rsidRDefault="007F69B2"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помощь</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консультация</w:t>
      </w:r>
    </w:p>
    <w:p w:rsidR="00E71EDA" w:rsidRPr="00C72288" w:rsidRDefault="005350C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3</w:t>
      </w:r>
      <w:r w:rsidR="006C735A"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 xml:space="preserve">Определение государственных стандартов социальной поддержки нуждающихся граждан является задачей </w:t>
      </w:r>
    </w:p>
    <w:p w:rsidR="007F69B2" w:rsidRPr="00C72288" w:rsidRDefault="007F69B2"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социологии труда</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lastRenderedPageBreak/>
        <w:t xml:space="preserve">социологии социальной сферы </w:t>
      </w:r>
    </w:p>
    <w:p w:rsidR="007F69B2" w:rsidRPr="00C72288" w:rsidRDefault="007F69B2"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экономики социальной работы</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sz w:val="28"/>
          <w:szCs w:val="28"/>
        </w:rPr>
        <w:t>экономики труда</w:t>
      </w:r>
    </w:p>
    <w:p w:rsidR="00E71EDA" w:rsidRPr="00C72288" w:rsidRDefault="005350C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4</w:t>
      </w:r>
      <w:r w:rsidR="006C735A"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Главная цель социальной работы</w:t>
      </w:r>
      <w:r w:rsidR="00E71EDA" w:rsidRPr="00C72288">
        <w:rPr>
          <w:rFonts w:ascii="Times New Roman" w:hAnsi="Times New Roman" w:cs="Times New Roman"/>
          <w:sz w:val="28"/>
          <w:szCs w:val="28"/>
        </w:rPr>
        <w:t xml:space="preserve"> </w:t>
      </w:r>
      <w:r w:rsidR="00E71EDA" w:rsidRPr="00C72288">
        <w:rPr>
          <w:rFonts w:ascii="Times New Roman" w:hAnsi="Times New Roman" w:cs="Times New Roman"/>
          <w:b/>
          <w:sz w:val="28"/>
          <w:szCs w:val="28"/>
        </w:rPr>
        <w:t>– это</w:t>
      </w:r>
      <w:r w:rsidR="00E71EDA" w:rsidRPr="00C72288">
        <w:rPr>
          <w:rFonts w:ascii="Times New Roman" w:hAnsi="Times New Roman" w:cs="Times New Roman"/>
          <w:sz w:val="28"/>
          <w:szCs w:val="28"/>
        </w:rPr>
        <w:t xml:space="preserve">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забота о благосостоянии и использование возможностей личности, семьи, общества для их нормального функционирования</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материальная мотивация и поддержка жизнедеятельности всех социальных групп</w:t>
      </w:r>
    </w:p>
    <w:p w:rsidR="00E71EDA" w:rsidRPr="00C72288" w:rsidRDefault="00E71EDA" w:rsidP="00F46B97">
      <w:pPr>
        <w:spacing w:after="0" w:line="240" w:lineRule="auto"/>
        <w:jc w:val="both"/>
        <w:rPr>
          <w:rFonts w:ascii="Times New Roman" w:hAnsi="Times New Roman" w:cs="Times New Roman"/>
          <w:b/>
          <w:i/>
          <w:sz w:val="28"/>
          <w:szCs w:val="28"/>
        </w:rPr>
      </w:pPr>
      <w:r w:rsidRPr="00C72288">
        <w:rPr>
          <w:rFonts w:ascii="Times New Roman" w:hAnsi="Times New Roman" w:cs="Times New Roman"/>
          <w:sz w:val="28"/>
          <w:szCs w:val="28"/>
        </w:rPr>
        <w:t xml:space="preserve">укрепление экономики страны </w:t>
      </w:r>
    </w:p>
    <w:p w:rsidR="00E71EDA" w:rsidRPr="00C72288" w:rsidRDefault="005350C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5</w:t>
      </w:r>
      <w:r w:rsidR="006C735A"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Экономические основы социальной работы – это</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учебная дисциплина, изучающая организационно-правовые, ресурсные, ценностные элементы социальной сферы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совокупность производственных отношений субъектов и объектов социальной работы на определенном этапе развития производительных сил</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комплекс экономических условий и элементов производства социальных услуг для населения, особенно его социально слабых категорий</w:t>
      </w:r>
    </w:p>
    <w:p w:rsidR="00E71EDA" w:rsidRPr="00C72288" w:rsidRDefault="005350C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6</w:t>
      </w:r>
      <w:r w:rsidR="006C735A"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Предмет дисциплины «Экономические основы социальной работы»</w:t>
      </w:r>
      <w:r w:rsidR="00E71EDA" w:rsidRPr="00C72288">
        <w:rPr>
          <w:rFonts w:ascii="Times New Roman" w:hAnsi="Times New Roman" w:cs="Times New Roman"/>
          <w:sz w:val="28"/>
          <w:szCs w:val="28"/>
        </w:rPr>
        <w:t xml:space="preserve"> –</w:t>
      </w:r>
      <w:r w:rsidR="00E71EDA" w:rsidRPr="00C72288">
        <w:rPr>
          <w:rFonts w:ascii="Times New Roman" w:hAnsi="Times New Roman" w:cs="Times New Roman"/>
          <w:b/>
          <w:sz w:val="28"/>
          <w:szCs w:val="28"/>
        </w:rPr>
        <w:t xml:space="preserve"> это</w:t>
      </w:r>
      <w:r w:rsidR="00E71EDA" w:rsidRPr="00C72288">
        <w:rPr>
          <w:rFonts w:ascii="Times New Roman" w:hAnsi="Times New Roman" w:cs="Times New Roman"/>
          <w:sz w:val="28"/>
          <w:szCs w:val="28"/>
        </w:rPr>
        <w:t xml:space="preserve">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организационно-правовые основы социальной работы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ресурсные основы социальной работы</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теоретико-методологические аспекты социальной работы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основы экономической деятельности государства</w:t>
      </w:r>
    </w:p>
    <w:p w:rsidR="00E71EDA" w:rsidRPr="00C72288" w:rsidRDefault="005350C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7</w:t>
      </w:r>
      <w:r w:rsidR="006C735A"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 xml:space="preserve">Функции дисциплины «Экономические основы социальной работы» – это </w:t>
      </w:r>
    </w:p>
    <w:p w:rsidR="007F69B2" w:rsidRPr="00C72288" w:rsidRDefault="007F69B2"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статистическая</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производственная</w:t>
      </w:r>
    </w:p>
    <w:p w:rsidR="007F69B2" w:rsidRPr="00C72288" w:rsidRDefault="007F69B2"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познавательная</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методологическая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практическая</w:t>
      </w:r>
    </w:p>
    <w:p w:rsidR="00E71EDA" w:rsidRPr="00C72288" w:rsidRDefault="005350C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8</w:t>
      </w:r>
      <w:r w:rsidR="006C735A"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Особенности сферы социального обслуживания</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труд принимает форму вещи</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нематериальный результат деятельности, его неосязаемость</w:t>
      </w:r>
    </w:p>
    <w:p w:rsidR="00E71EDA" w:rsidRPr="00C72288" w:rsidRDefault="00E71EDA" w:rsidP="00F46B97">
      <w:pPr>
        <w:shd w:val="clear" w:color="auto" w:fill="FFFFFF"/>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процесс производства услуг не совпадает с процессом их потребления</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 xml:space="preserve">услуги можно накопить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качество услуги непостоянно </w:t>
      </w:r>
    </w:p>
    <w:p w:rsidR="00E71EDA" w:rsidRPr="00C72288" w:rsidRDefault="005350C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9</w:t>
      </w:r>
      <w:r w:rsidR="006C735A"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Особенности социальной сферы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многие виды социального обслуживания могут развиваться на основе рыночных регуляторов</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учреждения социальной сферы – основные потребители бюджетных средств</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не происходит интеграция социальной сферы в систему экономических отношений</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lastRenderedPageBreak/>
        <w:t>сфера социальной работы на 10</w:t>
      </w:r>
      <w:r w:rsidR="006C735A" w:rsidRPr="00C72288">
        <w:rPr>
          <w:rFonts w:ascii="Times New Roman" w:hAnsi="Times New Roman" w:cs="Times New Roman"/>
          <w:sz w:val="28"/>
          <w:szCs w:val="28"/>
        </w:rPr>
        <w:t> </w:t>
      </w:r>
      <w:r w:rsidRPr="00C72288">
        <w:rPr>
          <w:rFonts w:ascii="Times New Roman" w:hAnsi="Times New Roman" w:cs="Times New Roman"/>
          <w:sz w:val="28"/>
          <w:szCs w:val="28"/>
        </w:rPr>
        <w:t>% остается на обеспечении государства</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основная часть социальных услуг оказывается населению бесплатно или по социально низким ценам</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происходит рост потребности населения в поддержке в условиях сокращения ресурсов в период формирования рыночной экономики</w:t>
      </w:r>
    </w:p>
    <w:p w:rsidR="00E71EDA" w:rsidRPr="00C72288" w:rsidRDefault="005350C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10</w:t>
      </w:r>
      <w:r w:rsidR="006C735A"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 xml:space="preserve">В социальном пространстве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осуществляются экономические связи и контакты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не выражаются многообразные экономические формы и способы сосуществования и взаимодействия целостных социальных субъектов</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образуется экономическое пространство</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образуется идеологическое пространство</w:t>
      </w:r>
    </w:p>
    <w:p w:rsidR="00E71EDA" w:rsidRPr="00C72288" w:rsidRDefault="005350C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11</w:t>
      </w:r>
      <w:r w:rsidR="006C735A"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 xml:space="preserve">В экономическом пространстве социальной работы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осуществляется экономическое взаимодействие институтов социальной защиты, субъектов и объектов социальной работы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создаются условия для максимального удовлетворения потребностей и реализации творческого потенциала личности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экономические отношения строятся на основе дискриминационного распределения материальных и духовных благ</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гарантируется обеспечение жизнедеятельности социальных субъектов</w:t>
      </w:r>
    </w:p>
    <w:p w:rsidR="00E71EDA" w:rsidRPr="00C72288" w:rsidRDefault="005350C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12</w:t>
      </w:r>
      <w:r w:rsidR="006C735A"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Определите вариант, в котором иерархия общественных пространств выстроена последовательно (от большего к меньшему)</w:t>
      </w:r>
      <w:r w:rsidR="00E71EDA" w:rsidRPr="00C72288">
        <w:rPr>
          <w:rFonts w:ascii="Times New Roman" w:hAnsi="Times New Roman" w:cs="Times New Roman"/>
          <w:sz w:val="28"/>
          <w:szCs w:val="28"/>
        </w:rPr>
        <w:t xml:space="preserve"> </w:t>
      </w:r>
    </w:p>
    <w:p w:rsidR="00E71EDA" w:rsidRPr="00C72288" w:rsidRDefault="00E71EDA" w:rsidP="00F46B97">
      <w:pPr>
        <w:spacing w:after="0" w:line="240" w:lineRule="auto"/>
        <w:jc w:val="both"/>
        <w:rPr>
          <w:rFonts w:ascii="Times New Roman" w:hAnsi="Times New Roman" w:cs="Times New Roman"/>
          <w:b/>
          <w:i/>
          <w:sz w:val="28"/>
          <w:szCs w:val="28"/>
        </w:rPr>
      </w:pPr>
      <w:r w:rsidRPr="00C72288">
        <w:rPr>
          <w:rFonts w:ascii="Times New Roman" w:hAnsi="Times New Roman" w:cs="Times New Roman"/>
          <w:i/>
          <w:sz w:val="28"/>
          <w:szCs w:val="28"/>
        </w:rPr>
        <w:t>социальное пространство – экономическое пространство – пространство социальной работы</w:t>
      </w:r>
    </w:p>
    <w:p w:rsidR="00E71EDA" w:rsidRPr="00C72288" w:rsidRDefault="00E71EDA" w:rsidP="00F46B97">
      <w:pPr>
        <w:spacing w:after="0" w:line="240" w:lineRule="auto"/>
        <w:jc w:val="both"/>
        <w:rPr>
          <w:rFonts w:ascii="Times New Roman" w:hAnsi="Times New Roman" w:cs="Times New Roman"/>
          <w:b/>
          <w:i/>
          <w:sz w:val="28"/>
          <w:szCs w:val="28"/>
        </w:rPr>
      </w:pPr>
      <w:r w:rsidRPr="00C72288">
        <w:rPr>
          <w:rFonts w:ascii="Times New Roman" w:hAnsi="Times New Roman" w:cs="Times New Roman"/>
          <w:sz w:val="28"/>
          <w:szCs w:val="28"/>
        </w:rPr>
        <w:t>экономическое пространство – социальное пространство – пространство социальной работы</w:t>
      </w:r>
    </w:p>
    <w:p w:rsidR="00E71EDA" w:rsidRPr="00C72288" w:rsidRDefault="00E71EDA" w:rsidP="00F46B97">
      <w:pPr>
        <w:spacing w:after="0" w:line="240" w:lineRule="auto"/>
        <w:jc w:val="both"/>
        <w:rPr>
          <w:rFonts w:ascii="Times New Roman" w:hAnsi="Times New Roman" w:cs="Times New Roman"/>
          <w:b/>
          <w:i/>
          <w:sz w:val="28"/>
          <w:szCs w:val="28"/>
        </w:rPr>
      </w:pPr>
      <w:r w:rsidRPr="00C72288">
        <w:rPr>
          <w:rFonts w:ascii="Times New Roman" w:hAnsi="Times New Roman" w:cs="Times New Roman"/>
          <w:sz w:val="28"/>
          <w:szCs w:val="28"/>
        </w:rPr>
        <w:t>социальное пространство – пространство социальной работы – экономическое пространство</w:t>
      </w:r>
    </w:p>
    <w:p w:rsidR="00E71EDA" w:rsidRPr="00C72288" w:rsidRDefault="00E71EDA" w:rsidP="00F46B97">
      <w:pPr>
        <w:spacing w:after="0" w:line="240" w:lineRule="auto"/>
        <w:jc w:val="both"/>
        <w:rPr>
          <w:rFonts w:ascii="Times New Roman" w:hAnsi="Times New Roman" w:cs="Times New Roman"/>
          <w:b/>
          <w:i/>
          <w:sz w:val="28"/>
          <w:szCs w:val="28"/>
        </w:rPr>
      </w:pPr>
      <w:r w:rsidRPr="00C72288">
        <w:rPr>
          <w:rFonts w:ascii="Times New Roman" w:hAnsi="Times New Roman" w:cs="Times New Roman"/>
          <w:sz w:val="28"/>
          <w:szCs w:val="28"/>
        </w:rPr>
        <w:t xml:space="preserve">пространство социальной работы – социальное пространство – экономическое пространство </w:t>
      </w:r>
    </w:p>
    <w:p w:rsidR="00E71EDA" w:rsidRPr="00C72288" w:rsidRDefault="00E71EDA" w:rsidP="00F46B97">
      <w:pPr>
        <w:pStyle w:val="31"/>
        <w:spacing w:after="0"/>
        <w:ind w:left="0"/>
        <w:rPr>
          <w:b/>
          <w:sz w:val="28"/>
          <w:szCs w:val="28"/>
          <w:lang w:val="ru-RU"/>
        </w:rPr>
      </w:pPr>
    </w:p>
    <w:p w:rsidR="00212D10" w:rsidRPr="00C72288" w:rsidRDefault="00E71EDA" w:rsidP="00F46B97">
      <w:pPr>
        <w:pStyle w:val="31"/>
        <w:spacing w:after="0"/>
        <w:ind w:left="0"/>
        <w:jc w:val="center"/>
        <w:rPr>
          <w:b/>
          <w:sz w:val="28"/>
          <w:szCs w:val="28"/>
          <w:lang w:val="ru-RU"/>
        </w:rPr>
      </w:pPr>
      <w:r w:rsidRPr="00C72288">
        <w:rPr>
          <w:b/>
          <w:sz w:val="28"/>
          <w:szCs w:val="28"/>
          <w:lang w:val="ru-RU"/>
        </w:rPr>
        <w:t>Т</w:t>
      </w:r>
      <w:r w:rsidR="006C735A" w:rsidRPr="00C72288">
        <w:rPr>
          <w:b/>
          <w:sz w:val="28"/>
          <w:szCs w:val="28"/>
          <w:lang w:val="ru-RU"/>
        </w:rPr>
        <w:t>ема</w:t>
      </w:r>
      <w:r w:rsidRPr="00C72288">
        <w:rPr>
          <w:b/>
          <w:sz w:val="28"/>
          <w:szCs w:val="28"/>
          <w:lang w:val="ru-RU"/>
        </w:rPr>
        <w:t xml:space="preserve"> 2. П</w:t>
      </w:r>
      <w:r w:rsidR="006C735A" w:rsidRPr="00C72288">
        <w:rPr>
          <w:b/>
          <w:sz w:val="28"/>
          <w:szCs w:val="28"/>
          <w:lang w:val="ru-RU"/>
        </w:rPr>
        <w:t xml:space="preserve">РЕДПОСЫЛКИ ФОРМИРОВАНИЯ </w:t>
      </w:r>
    </w:p>
    <w:p w:rsidR="00E71EDA" w:rsidRPr="00C72288" w:rsidRDefault="006C735A" w:rsidP="00F46B97">
      <w:pPr>
        <w:pStyle w:val="31"/>
        <w:spacing w:after="0"/>
        <w:ind w:left="0"/>
        <w:jc w:val="center"/>
        <w:rPr>
          <w:b/>
          <w:sz w:val="28"/>
          <w:szCs w:val="28"/>
          <w:lang w:val="ru-RU"/>
        </w:rPr>
      </w:pPr>
      <w:r w:rsidRPr="00C72288">
        <w:rPr>
          <w:b/>
          <w:sz w:val="28"/>
          <w:szCs w:val="28"/>
          <w:lang w:val="ru-RU"/>
        </w:rPr>
        <w:t>И ФУНКЦИОНИРОВАНИЯ СИСТЕМЫ СОЦИАЛЬНОЙ РАБОТЫ</w:t>
      </w:r>
    </w:p>
    <w:p w:rsidR="006C735A" w:rsidRPr="00C72288" w:rsidRDefault="006C735A" w:rsidP="00F46B97">
      <w:pPr>
        <w:pStyle w:val="a4"/>
        <w:spacing w:before="0" w:after="0"/>
        <w:ind w:left="0" w:firstLine="709"/>
        <w:jc w:val="both"/>
        <w:rPr>
          <w:sz w:val="28"/>
          <w:szCs w:val="28"/>
        </w:rPr>
      </w:pPr>
    </w:p>
    <w:p w:rsidR="00E71EDA" w:rsidRPr="00C72288" w:rsidRDefault="006C735A" w:rsidP="00F46B97">
      <w:pPr>
        <w:pStyle w:val="a4"/>
        <w:spacing w:before="0" w:after="0"/>
        <w:ind w:left="0" w:firstLine="709"/>
        <w:jc w:val="both"/>
        <w:rPr>
          <w:sz w:val="28"/>
          <w:szCs w:val="28"/>
        </w:rPr>
      </w:pPr>
      <w:r w:rsidRPr="00C72288">
        <w:rPr>
          <w:sz w:val="28"/>
          <w:szCs w:val="28"/>
        </w:rPr>
        <w:t>1. </w:t>
      </w:r>
      <w:r w:rsidR="00E71EDA" w:rsidRPr="00C72288">
        <w:rPr>
          <w:sz w:val="28"/>
          <w:szCs w:val="28"/>
        </w:rPr>
        <w:t xml:space="preserve">Явления социальной нестабильности и взрывоопасности. </w:t>
      </w:r>
    </w:p>
    <w:p w:rsidR="00E71EDA" w:rsidRPr="00C72288" w:rsidRDefault="006C735A" w:rsidP="00F46B97">
      <w:pPr>
        <w:pStyle w:val="a4"/>
        <w:spacing w:before="0" w:after="0"/>
        <w:ind w:left="0" w:firstLine="709"/>
        <w:jc w:val="both"/>
        <w:rPr>
          <w:sz w:val="28"/>
          <w:szCs w:val="28"/>
        </w:rPr>
      </w:pPr>
      <w:r w:rsidRPr="00C72288">
        <w:rPr>
          <w:sz w:val="28"/>
          <w:szCs w:val="28"/>
        </w:rPr>
        <w:t>2. </w:t>
      </w:r>
      <w:r w:rsidR="00E71EDA" w:rsidRPr="00C72288">
        <w:rPr>
          <w:sz w:val="28"/>
          <w:szCs w:val="28"/>
        </w:rPr>
        <w:t xml:space="preserve">Группы населения, нуждающиеся в социальной защите. Причины появления социально слабых слоев. </w:t>
      </w:r>
    </w:p>
    <w:p w:rsidR="00E71EDA" w:rsidRPr="00C72288" w:rsidRDefault="006C735A" w:rsidP="00F46B97">
      <w:pPr>
        <w:pStyle w:val="a4"/>
        <w:spacing w:before="0" w:after="0"/>
        <w:ind w:left="0" w:firstLine="709"/>
        <w:jc w:val="both"/>
        <w:rPr>
          <w:sz w:val="28"/>
          <w:szCs w:val="28"/>
        </w:rPr>
      </w:pPr>
      <w:r w:rsidRPr="00C72288">
        <w:rPr>
          <w:sz w:val="28"/>
          <w:szCs w:val="28"/>
        </w:rPr>
        <w:t>3. </w:t>
      </w:r>
      <w:r w:rsidR="00E71EDA" w:rsidRPr="00C72288">
        <w:rPr>
          <w:sz w:val="28"/>
          <w:szCs w:val="28"/>
        </w:rPr>
        <w:t xml:space="preserve">Сущность, типы, виды и последствия социальных рисков. </w:t>
      </w:r>
    </w:p>
    <w:p w:rsidR="00E71EDA" w:rsidRPr="00C72288" w:rsidRDefault="006C735A" w:rsidP="00F46B97">
      <w:pPr>
        <w:pStyle w:val="a4"/>
        <w:spacing w:before="0" w:after="0"/>
        <w:ind w:left="0" w:firstLine="709"/>
        <w:jc w:val="both"/>
        <w:rPr>
          <w:sz w:val="28"/>
          <w:szCs w:val="28"/>
        </w:rPr>
      </w:pPr>
      <w:r w:rsidRPr="00C72288">
        <w:rPr>
          <w:sz w:val="28"/>
          <w:szCs w:val="28"/>
        </w:rPr>
        <w:t>4. </w:t>
      </w:r>
      <w:r w:rsidR="00E71EDA" w:rsidRPr="00C72288">
        <w:rPr>
          <w:sz w:val="28"/>
          <w:szCs w:val="28"/>
        </w:rPr>
        <w:t>Социальная ответственность субъектов социальной защиты.</w:t>
      </w:r>
    </w:p>
    <w:p w:rsidR="00E71EDA" w:rsidRPr="00C72288" w:rsidRDefault="00E71EDA" w:rsidP="00F46B97">
      <w:pPr>
        <w:spacing w:after="0" w:line="240" w:lineRule="auto"/>
        <w:ind w:firstLine="709"/>
        <w:jc w:val="both"/>
        <w:rPr>
          <w:rFonts w:ascii="Times New Roman" w:hAnsi="Times New Roman" w:cs="Times New Roman"/>
          <w:b/>
          <w:sz w:val="28"/>
          <w:szCs w:val="28"/>
        </w:rPr>
      </w:pPr>
    </w:p>
    <w:p w:rsidR="00E71EDA" w:rsidRPr="00C72288" w:rsidRDefault="006C735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Вопросы для обсуждения</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Какова структура экономических основ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 xml:space="preserve">Раскройте основные факторы производства в сфере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3. </w:t>
      </w:r>
      <w:r w:rsidR="00E71EDA" w:rsidRPr="00C72288">
        <w:rPr>
          <w:rFonts w:ascii="Times New Roman" w:hAnsi="Times New Roman" w:cs="Times New Roman"/>
          <w:sz w:val="28"/>
          <w:szCs w:val="28"/>
        </w:rPr>
        <w:t xml:space="preserve">Дайте понятие ресурсов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 xml:space="preserve">Раскройте экономические понятия «жизнеобеспечение» и «экономическая функция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E71EDA" w:rsidRPr="00C72288">
        <w:rPr>
          <w:rFonts w:ascii="Times New Roman" w:hAnsi="Times New Roman" w:cs="Times New Roman"/>
          <w:sz w:val="28"/>
          <w:szCs w:val="28"/>
        </w:rPr>
        <w:t xml:space="preserve">На каких экономических принципах основана и действует система социальной защиты и социальной поддержки населения?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6. </w:t>
      </w:r>
      <w:r w:rsidR="00E71EDA" w:rsidRPr="00C72288">
        <w:rPr>
          <w:rFonts w:ascii="Times New Roman" w:hAnsi="Times New Roman" w:cs="Times New Roman"/>
          <w:sz w:val="28"/>
          <w:szCs w:val="28"/>
        </w:rPr>
        <w:t xml:space="preserve">Каковы основные экономические методы социальной поддержки населения?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7. </w:t>
      </w:r>
      <w:r w:rsidR="00E71EDA" w:rsidRPr="00C72288">
        <w:rPr>
          <w:rFonts w:ascii="Times New Roman" w:hAnsi="Times New Roman" w:cs="Times New Roman"/>
          <w:sz w:val="28"/>
          <w:szCs w:val="28"/>
        </w:rPr>
        <w:t xml:space="preserve">В каких нормативно-правовых документах закреплены экономические основы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8. </w:t>
      </w:r>
      <w:r w:rsidR="00E71EDA" w:rsidRPr="00C72288">
        <w:rPr>
          <w:rFonts w:ascii="Times New Roman" w:hAnsi="Times New Roman" w:cs="Times New Roman"/>
          <w:sz w:val="28"/>
          <w:szCs w:val="28"/>
        </w:rPr>
        <w:t xml:space="preserve">Расскажите о нормативно-правовой базе экономической деятельности муниципальных социальных служб и благотворительных организаций в сфере социальной работы. </w:t>
      </w:r>
    </w:p>
    <w:p w:rsidR="00E71EDA" w:rsidRPr="00C72288" w:rsidRDefault="00E71EDA" w:rsidP="00F46B97">
      <w:pPr>
        <w:spacing w:after="0" w:line="240" w:lineRule="auto"/>
        <w:ind w:firstLine="709"/>
        <w:jc w:val="both"/>
        <w:rPr>
          <w:rFonts w:ascii="Times New Roman" w:hAnsi="Times New Roman" w:cs="Times New Roman"/>
          <w:b/>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Зад</w:t>
      </w:r>
      <w:r w:rsidR="006C735A" w:rsidRPr="00C72288">
        <w:rPr>
          <w:rFonts w:ascii="Times New Roman" w:hAnsi="Times New Roman" w:cs="Times New Roman"/>
          <w:b/>
          <w:sz w:val="28"/>
          <w:szCs w:val="28"/>
        </w:rPr>
        <w:t>ание «Верно – неверно»</w:t>
      </w:r>
    </w:p>
    <w:p w:rsidR="00E71EDA" w:rsidRPr="00C72288" w:rsidRDefault="00E71EDA" w:rsidP="00F46B97">
      <w:pPr>
        <w:pStyle w:val="a4"/>
        <w:spacing w:before="0" w:after="0"/>
        <w:ind w:left="0" w:firstLine="709"/>
        <w:contextualSpacing/>
        <w:jc w:val="both"/>
        <w:rPr>
          <w:sz w:val="28"/>
          <w:szCs w:val="28"/>
        </w:rPr>
      </w:pPr>
      <w:r w:rsidRPr="00C72288">
        <w:rPr>
          <w:sz w:val="28"/>
          <w:szCs w:val="28"/>
        </w:rPr>
        <w:t>1.</w:t>
      </w:r>
      <w:r w:rsidRPr="00C72288">
        <w:rPr>
          <w:sz w:val="28"/>
          <w:szCs w:val="28"/>
          <w:lang w:val="en-US"/>
        </w:rPr>
        <w:t> </w:t>
      </w:r>
      <w:r w:rsidRPr="00C72288">
        <w:rPr>
          <w:sz w:val="28"/>
          <w:szCs w:val="28"/>
        </w:rPr>
        <w:t xml:space="preserve">Меры социальной работы распространяются на социально слабые слои. </w:t>
      </w:r>
    </w:p>
    <w:p w:rsidR="00E71EDA" w:rsidRPr="00C72288" w:rsidRDefault="00E71EDA" w:rsidP="00F46B97">
      <w:pPr>
        <w:pStyle w:val="a4"/>
        <w:spacing w:before="0" w:after="0"/>
        <w:ind w:left="0" w:firstLine="709"/>
        <w:contextualSpacing/>
        <w:jc w:val="both"/>
        <w:rPr>
          <w:sz w:val="28"/>
          <w:szCs w:val="28"/>
        </w:rPr>
      </w:pPr>
      <w:r w:rsidRPr="00C72288">
        <w:rPr>
          <w:sz w:val="28"/>
          <w:szCs w:val="28"/>
        </w:rPr>
        <w:t>2.</w:t>
      </w:r>
      <w:r w:rsidRPr="00C72288">
        <w:rPr>
          <w:sz w:val="28"/>
          <w:szCs w:val="28"/>
          <w:lang w:val="en-US"/>
        </w:rPr>
        <w:t> </w:t>
      </w:r>
      <w:r w:rsidRPr="00C72288">
        <w:rPr>
          <w:sz w:val="28"/>
          <w:szCs w:val="28"/>
        </w:rPr>
        <w:t xml:space="preserve">Все население страны можно разделить на три группы: социально перспективные слои, средние слои, социально слабые слои. </w:t>
      </w:r>
    </w:p>
    <w:p w:rsidR="00E71EDA" w:rsidRPr="00C72288" w:rsidRDefault="00E71EDA" w:rsidP="00F46B97">
      <w:pPr>
        <w:pStyle w:val="a4"/>
        <w:spacing w:before="0" w:after="0"/>
        <w:ind w:left="0" w:firstLine="709"/>
        <w:contextualSpacing/>
        <w:jc w:val="both"/>
        <w:rPr>
          <w:b/>
          <w:iCs/>
          <w:sz w:val="28"/>
          <w:szCs w:val="28"/>
          <w:bdr w:val="none" w:sz="0" w:space="0" w:color="auto" w:frame="1"/>
        </w:rPr>
      </w:pPr>
      <w:r w:rsidRPr="00C72288">
        <w:rPr>
          <w:rStyle w:val="a6"/>
          <w:b w:val="0"/>
          <w:sz w:val="28"/>
          <w:szCs w:val="28"/>
          <w:bdr w:val="none" w:sz="0" w:space="0" w:color="auto" w:frame="1"/>
        </w:rPr>
        <w:t>3.</w:t>
      </w:r>
      <w:r w:rsidRPr="00C72288">
        <w:rPr>
          <w:rStyle w:val="a6"/>
          <w:b w:val="0"/>
          <w:sz w:val="28"/>
          <w:szCs w:val="28"/>
          <w:bdr w:val="none" w:sz="0" w:space="0" w:color="auto" w:frame="1"/>
          <w:lang w:val="en-US"/>
        </w:rPr>
        <w:t> </w:t>
      </w:r>
      <w:r w:rsidRPr="00C72288">
        <w:rPr>
          <w:rStyle w:val="af"/>
          <w:i w:val="0"/>
          <w:sz w:val="28"/>
          <w:szCs w:val="28"/>
          <w:bdr w:val="none" w:sz="0" w:space="0" w:color="auto" w:frame="1"/>
        </w:rPr>
        <w:t>В социально сильные группы входят</w:t>
      </w:r>
      <w:r w:rsidRPr="00C72288">
        <w:rPr>
          <w:sz w:val="28"/>
          <w:szCs w:val="28"/>
        </w:rPr>
        <w:t xml:space="preserve"> работающие по найму, пенсионеры, одинокие фермеры.</w:t>
      </w:r>
    </w:p>
    <w:p w:rsidR="00E71EDA" w:rsidRPr="00C72288" w:rsidRDefault="00E71EDA" w:rsidP="00F46B97">
      <w:pPr>
        <w:pStyle w:val="a7"/>
        <w:spacing w:before="0" w:beforeAutospacing="0" w:after="0" w:afterAutospacing="0"/>
        <w:ind w:firstLine="709"/>
        <w:contextualSpacing/>
        <w:jc w:val="both"/>
        <w:rPr>
          <w:b/>
          <w:sz w:val="28"/>
          <w:szCs w:val="28"/>
        </w:rPr>
      </w:pPr>
      <w:r w:rsidRPr="00C72288">
        <w:rPr>
          <w:rStyle w:val="af"/>
          <w:i w:val="0"/>
          <w:sz w:val="28"/>
          <w:szCs w:val="28"/>
          <w:bdr w:val="none" w:sz="0" w:space="0" w:color="auto" w:frame="1"/>
        </w:rPr>
        <w:t>4.</w:t>
      </w:r>
      <w:r w:rsidRPr="00C72288">
        <w:rPr>
          <w:rStyle w:val="af"/>
          <w:i w:val="0"/>
          <w:sz w:val="28"/>
          <w:szCs w:val="28"/>
          <w:bdr w:val="none" w:sz="0" w:space="0" w:color="auto" w:frame="1"/>
          <w:lang w:val="en-US"/>
        </w:rPr>
        <w:t> </w:t>
      </w:r>
      <w:r w:rsidRPr="00C72288">
        <w:rPr>
          <w:rStyle w:val="af"/>
          <w:i w:val="0"/>
          <w:sz w:val="28"/>
          <w:szCs w:val="28"/>
          <w:bdr w:val="none" w:sz="0" w:space="0" w:color="auto" w:frame="1"/>
        </w:rPr>
        <w:t>В социально слабые группы входят</w:t>
      </w:r>
      <w:r w:rsidRPr="00C72288">
        <w:rPr>
          <w:rStyle w:val="af"/>
          <w:b/>
          <w:i w:val="0"/>
          <w:sz w:val="28"/>
          <w:szCs w:val="28"/>
          <w:bdr w:val="none" w:sz="0" w:space="0" w:color="auto" w:frame="1"/>
        </w:rPr>
        <w:t xml:space="preserve"> </w:t>
      </w:r>
      <w:r w:rsidRPr="00C72288">
        <w:rPr>
          <w:sz w:val="28"/>
          <w:szCs w:val="28"/>
        </w:rPr>
        <w:t>государства (ветераны), узники фашизма, труженики тыла, дети без родителей (попечителей).</w:t>
      </w:r>
    </w:p>
    <w:p w:rsidR="00E71EDA" w:rsidRPr="00C72288" w:rsidRDefault="00E71EDA" w:rsidP="00F46B97">
      <w:pPr>
        <w:pStyle w:val="a4"/>
        <w:spacing w:before="0" w:after="0"/>
        <w:ind w:left="0" w:firstLine="709"/>
        <w:contextualSpacing/>
        <w:jc w:val="both"/>
        <w:rPr>
          <w:sz w:val="28"/>
          <w:szCs w:val="28"/>
        </w:rPr>
      </w:pPr>
      <w:r w:rsidRPr="00C72288">
        <w:rPr>
          <w:sz w:val="28"/>
          <w:szCs w:val="28"/>
        </w:rPr>
        <w:t>5.</w:t>
      </w:r>
      <w:r w:rsidRPr="00C72288">
        <w:rPr>
          <w:sz w:val="28"/>
          <w:szCs w:val="28"/>
          <w:lang w:val="en-US"/>
        </w:rPr>
        <w:t> </w:t>
      </w:r>
      <w:r w:rsidRPr="00C72288">
        <w:rPr>
          <w:sz w:val="28"/>
          <w:szCs w:val="28"/>
        </w:rPr>
        <w:t>Одно из направлений социальной работы</w:t>
      </w:r>
      <w:r w:rsidRPr="00C72288">
        <w:rPr>
          <w:b/>
          <w:sz w:val="28"/>
          <w:szCs w:val="28"/>
        </w:rPr>
        <w:t xml:space="preserve"> </w:t>
      </w:r>
      <w:r w:rsidRPr="00C72288">
        <w:rPr>
          <w:sz w:val="28"/>
          <w:szCs w:val="28"/>
        </w:rPr>
        <w:t>– обеспечение роста доходов населения и уменьшение их дифференциации.</w:t>
      </w:r>
    </w:p>
    <w:p w:rsidR="00E71EDA" w:rsidRPr="00C72288" w:rsidRDefault="00E71EDA" w:rsidP="00F46B97">
      <w:pPr>
        <w:shd w:val="clear" w:color="auto" w:fill="FFFFFF"/>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6.</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 xml:space="preserve">Одно из направлений государственной социальной работы – обеспечение инвестиций в рыночную экономику. </w:t>
      </w:r>
    </w:p>
    <w:p w:rsidR="00E71EDA" w:rsidRPr="00C72288" w:rsidRDefault="00E71EDA" w:rsidP="00F46B97">
      <w:pPr>
        <w:shd w:val="clear" w:color="auto" w:fill="FFFFFF"/>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7.</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Инвестиции в человека – это расходы на выравнивание доходов.</w:t>
      </w:r>
    </w:p>
    <w:p w:rsidR="00E71EDA" w:rsidRPr="00C72288" w:rsidRDefault="00E71EDA" w:rsidP="00F46B97">
      <w:pPr>
        <w:shd w:val="clear" w:color="auto" w:fill="FFFFFF"/>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8.</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Социально уязвимые граждане – это те, которые не обладают возможностями для самостоятельного решения социальных проблем.</w:t>
      </w:r>
    </w:p>
    <w:p w:rsidR="00E71EDA" w:rsidRPr="00C72288" w:rsidRDefault="00E71EDA" w:rsidP="00F46B97">
      <w:pPr>
        <w:shd w:val="clear" w:color="auto" w:fill="FFFFFF"/>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9.</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Для государства важно ослабление страховых принципов социальной защиты населения при выходе на пенсию, в случае болезни.</w:t>
      </w:r>
    </w:p>
    <w:p w:rsidR="00E71EDA" w:rsidRPr="00C72288" w:rsidRDefault="00E71EDA" w:rsidP="00F46B97">
      <w:pPr>
        <w:shd w:val="clear" w:color="auto" w:fill="FFFFFF"/>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10.</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При создании условий для эффективной занятости населения важно обеспечение баланса спроса и предложения на рынке труда, повышение качества и конкурентоспособности рабочей силы.</w:t>
      </w:r>
    </w:p>
    <w:p w:rsidR="00E71EDA" w:rsidRPr="00C72288" w:rsidRDefault="00E71EDA" w:rsidP="00F46B97">
      <w:pPr>
        <w:shd w:val="clear" w:color="auto" w:fill="FFFFFF"/>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11.</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Демографическую ситуацию нельзя улучшить за счет мероприятий по снижению уровня смертности и стабилизации показателей рождаемости.</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12.</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Справедливость</w:t>
      </w:r>
      <w:r w:rsidRPr="00C72288">
        <w:rPr>
          <w:rFonts w:ascii="Times New Roman" w:hAnsi="Times New Roman" w:cs="Times New Roman"/>
          <w:i/>
          <w:sz w:val="28"/>
          <w:szCs w:val="28"/>
        </w:rPr>
        <w:t xml:space="preserve"> </w:t>
      </w:r>
      <w:r w:rsidRPr="00C72288">
        <w:rPr>
          <w:rFonts w:ascii="Times New Roman" w:hAnsi="Times New Roman" w:cs="Times New Roman"/>
          <w:sz w:val="28"/>
          <w:szCs w:val="28"/>
        </w:rPr>
        <w:t xml:space="preserve">– совокупность норм, которые выступают как правильная (адекватная) мера воздаяния личности за совершенные действия.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13.</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 xml:space="preserve">В настоящее время на смену пассивной концепции организации функционирования системы социальной защиты, базирующейся на распределении имеющихся средств по категориям нуждающихся, </w:t>
      </w:r>
      <w:r w:rsidRPr="00C72288">
        <w:rPr>
          <w:rFonts w:ascii="Times New Roman" w:hAnsi="Times New Roman" w:cs="Times New Roman"/>
          <w:sz w:val="28"/>
          <w:szCs w:val="28"/>
        </w:rPr>
        <w:lastRenderedPageBreak/>
        <w:t>приходит активная концепция, направленная на предотвращение причин, вызывающих социальные проблемы</w:t>
      </w:r>
      <w:r w:rsidR="006C735A" w:rsidRPr="00C72288">
        <w:rPr>
          <w:rFonts w:ascii="Times New Roman" w:hAnsi="Times New Roman" w:cs="Times New Roman"/>
          <w:sz w:val="28"/>
          <w:szCs w:val="28"/>
        </w:rPr>
        <w:t>.</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14.</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Социальная защита – это защита от социальных рисков путем комплексного содействия человеку со стороны государства, институтов гражданского общества в решении различных проблем на протяжении его жизни</w:t>
      </w:r>
      <w:r w:rsidR="006C735A" w:rsidRPr="00C72288">
        <w:rPr>
          <w:rFonts w:ascii="Times New Roman" w:hAnsi="Times New Roman" w:cs="Times New Roman"/>
          <w:sz w:val="28"/>
          <w:szCs w:val="28"/>
        </w:rPr>
        <w:t>.</w:t>
      </w:r>
    </w:p>
    <w:p w:rsidR="00E71EDA" w:rsidRPr="00C72288" w:rsidRDefault="00E71EDA" w:rsidP="00F46B97">
      <w:pPr>
        <w:spacing w:after="0" w:line="240" w:lineRule="auto"/>
        <w:ind w:firstLine="709"/>
        <w:contextualSpacing/>
        <w:jc w:val="both"/>
        <w:rPr>
          <w:rFonts w:ascii="Times New Roman" w:hAnsi="Times New Roman" w:cs="Times New Roman"/>
          <w:b/>
          <w:i/>
          <w:sz w:val="28"/>
          <w:szCs w:val="28"/>
        </w:rPr>
      </w:pPr>
      <w:r w:rsidRPr="00C72288">
        <w:rPr>
          <w:rFonts w:ascii="Times New Roman" w:hAnsi="Times New Roman" w:cs="Times New Roman"/>
          <w:bCs/>
          <w:sz w:val="28"/>
          <w:szCs w:val="28"/>
          <w:shd w:val="clear" w:color="auto" w:fill="FFFFFF"/>
        </w:rPr>
        <w:t>15. Риск</w:t>
      </w:r>
      <w:r w:rsidRPr="00C72288">
        <w:rPr>
          <w:rFonts w:ascii="Times New Roman" w:hAnsi="Times New Roman" w:cs="Times New Roman"/>
          <w:sz w:val="28"/>
          <w:szCs w:val="28"/>
          <w:shd w:val="clear" w:color="auto" w:fill="FFFFFF"/>
        </w:rPr>
        <w:t xml:space="preserve"> в переводе с греческого языка –</w:t>
      </w:r>
      <w:hyperlink r:id="rId54" w:tooltip="Древнегреческий язык" w:history="1"/>
      <w:r w:rsidRPr="00C72288">
        <w:rPr>
          <w:rFonts w:ascii="Times New Roman" w:hAnsi="Times New Roman" w:cs="Times New Roman"/>
          <w:sz w:val="28"/>
          <w:szCs w:val="28"/>
          <w:shd w:val="clear" w:color="auto" w:fill="FFFFFF"/>
        </w:rPr>
        <w:t xml:space="preserve"> ‘выгода’. </w:t>
      </w:r>
    </w:p>
    <w:p w:rsidR="00E71EDA" w:rsidRPr="00C72288" w:rsidRDefault="00E71EDA" w:rsidP="00F46B97">
      <w:pPr>
        <w:spacing w:after="0" w:line="240" w:lineRule="auto"/>
        <w:ind w:firstLine="709"/>
        <w:contextualSpacing/>
        <w:jc w:val="both"/>
        <w:rPr>
          <w:rFonts w:ascii="Times New Roman" w:hAnsi="Times New Roman" w:cs="Times New Roman"/>
          <w:b/>
          <w:i/>
          <w:sz w:val="28"/>
          <w:szCs w:val="28"/>
        </w:rPr>
      </w:pPr>
      <w:r w:rsidRPr="00C72288">
        <w:rPr>
          <w:rFonts w:ascii="Times New Roman" w:hAnsi="Times New Roman" w:cs="Times New Roman"/>
          <w:sz w:val="28"/>
          <w:szCs w:val="28"/>
        </w:rPr>
        <w:t xml:space="preserve">16. Риск </w:t>
      </w:r>
      <w:r w:rsidRPr="00C72288">
        <w:rPr>
          <w:rFonts w:ascii="Times New Roman" w:hAnsi="Times New Roman" w:cs="Times New Roman"/>
          <w:sz w:val="28"/>
          <w:szCs w:val="28"/>
          <w:shd w:val="clear" w:color="auto" w:fill="FFFFFF"/>
        </w:rPr>
        <w:t>–</w:t>
      </w:r>
      <w:r w:rsidRPr="00C72288">
        <w:rPr>
          <w:rFonts w:ascii="Times New Roman" w:hAnsi="Times New Roman" w:cs="Times New Roman"/>
          <w:sz w:val="28"/>
          <w:szCs w:val="28"/>
        </w:rPr>
        <w:t xml:space="preserve"> неопределенное событие или условие, которое в случае возникновения имеет позитивное или негативное воздействие на репутацию, приводит к приобретениям или потерям в денежном выражении.</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17. Свойство риска – определенность. </w:t>
      </w:r>
    </w:p>
    <w:p w:rsidR="00E71EDA" w:rsidRPr="00C72288" w:rsidRDefault="00E71EDA" w:rsidP="00F46B97">
      <w:pPr>
        <w:shd w:val="clear" w:color="auto" w:fill="FFFFFF"/>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18. Риск может привести как к негативному, так и позитивному последствию.</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shd w:val="clear" w:color="auto" w:fill="FFFFFF"/>
        </w:rPr>
        <w:t>19. </w:t>
      </w:r>
      <w:r w:rsidRPr="00C72288">
        <w:rPr>
          <w:rFonts w:ascii="Times New Roman" w:hAnsi="Times New Roman" w:cs="Times New Roman"/>
          <w:sz w:val="28"/>
          <w:szCs w:val="28"/>
        </w:rPr>
        <w:t>Социальный риск – мера ожидаемого последствия определенного явления, наступление которого содержит вероятность потери или ограничения экономической самостоятельности и социального благополучия человека.</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20. Риски бывают природными, техногенными, экономическими и политическими. </w:t>
      </w:r>
    </w:p>
    <w:p w:rsidR="00E71EDA" w:rsidRPr="00C72288" w:rsidRDefault="00E71EDA" w:rsidP="00F46B97">
      <w:pPr>
        <w:spacing w:after="0" w:line="240" w:lineRule="auto"/>
        <w:jc w:val="both"/>
        <w:rPr>
          <w:rFonts w:ascii="Times New Roman" w:hAnsi="Times New Roman" w:cs="Times New Roman"/>
          <w:sz w:val="28"/>
          <w:szCs w:val="28"/>
        </w:rPr>
      </w:pPr>
    </w:p>
    <w:p w:rsidR="00E71EDA" w:rsidRPr="00C72288" w:rsidRDefault="006C735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Тест</w:t>
      </w:r>
    </w:p>
    <w:p w:rsidR="00E71EDA" w:rsidRPr="00C72288" w:rsidRDefault="00E71EDA"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 Гетерогенность человеческого общества означает, что</w:t>
      </w:r>
    </w:p>
    <w:p w:rsidR="00E71EDA" w:rsidRPr="00C72288" w:rsidRDefault="006C735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общество делит</w:t>
      </w:r>
      <w:r w:rsidR="00E71EDA" w:rsidRPr="00C72288">
        <w:rPr>
          <w:rFonts w:ascii="Times New Roman" w:hAnsi="Times New Roman" w:cs="Times New Roman"/>
          <w:i/>
          <w:sz w:val="28"/>
          <w:szCs w:val="28"/>
        </w:rPr>
        <w:t>ся на женщин и мужчин</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общество характеризуется неоднородностью людей по разным признакам по экономическому положению</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люди имеют разнообразные потребности и возможности</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люди отличаются по состоянию здоровья, служебному статусу</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2. Гомогенность человеческого</w:t>
      </w:r>
      <w:r w:rsidRPr="00C72288">
        <w:rPr>
          <w:rFonts w:ascii="Times New Roman" w:hAnsi="Times New Roman" w:cs="Times New Roman"/>
          <w:sz w:val="28"/>
          <w:szCs w:val="28"/>
        </w:rPr>
        <w:t xml:space="preserve"> </w:t>
      </w:r>
      <w:r w:rsidR="006C735A" w:rsidRPr="00C72288">
        <w:rPr>
          <w:rFonts w:ascii="Times New Roman" w:hAnsi="Times New Roman" w:cs="Times New Roman"/>
          <w:b/>
          <w:sz w:val="28"/>
          <w:szCs w:val="28"/>
        </w:rPr>
        <w:t>общества</w:t>
      </w:r>
      <w:r w:rsidRPr="00C72288">
        <w:rPr>
          <w:rFonts w:ascii="Times New Roman" w:hAnsi="Times New Roman" w:cs="Times New Roman"/>
          <w:b/>
          <w:sz w:val="28"/>
          <w:szCs w:val="28"/>
        </w:rPr>
        <w:t xml:space="preserve"> характеризуется</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наличием у населения однородных потребностей в еде, жилье, медицинском обслуживании, образовании, социальной защите в старости </w:t>
      </w:r>
    </w:p>
    <w:p w:rsidR="00E71EDA" w:rsidRPr="00C72288" w:rsidRDefault="00E71EDA" w:rsidP="00F46B97">
      <w:pPr>
        <w:spacing w:after="0" w:line="240" w:lineRule="auto"/>
        <w:jc w:val="both"/>
        <w:rPr>
          <w:rFonts w:ascii="Times New Roman" w:hAnsi="Times New Roman" w:cs="Times New Roman"/>
          <w:sz w:val="28"/>
          <w:szCs w:val="28"/>
          <w:shd w:val="clear" w:color="auto" w:fill="FFFFFF"/>
        </w:rPr>
      </w:pPr>
      <w:r w:rsidRPr="00C72288">
        <w:rPr>
          <w:rFonts w:ascii="Times New Roman" w:hAnsi="Times New Roman" w:cs="Times New Roman"/>
          <w:sz w:val="28"/>
          <w:szCs w:val="28"/>
          <w:shd w:val="clear" w:color="auto" w:fill="FFFFFF"/>
        </w:rPr>
        <w:t xml:space="preserve">наличием «социальных паразитов» </w:t>
      </w:r>
    </w:p>
    <w:p w:rsidR="00E71EDA" w:rsidRPr="00C72288" w:rsidRDefault="00E71EDA" w:rsidP="00F46B97">
      <w:pPr>
        <w:spacing w:after="0" w:line="240" w:lineRule="auto"/>
        <w:jc w:val="both"/>
        <w:rPr>
          <w:rFonts w:ascii="Times New Roman" w:hAnsi="Times New Roman" w:cs="Times New Roman"/>
          <w:i/>
          <w:sz w:val="28"/>
          <w:szCs w:val="28"/>
          <w:shd w:val="clear" w:color="auto" w:fill="FFFFFF"/>
        </w:rPr>
      </w:pPr>
      <w:r w:rsidRPr="00C72288">
        <w:rPr>
          <w:rFonts w:ascii="Times New Roman" w:hAnsi="Times New Roman" w:cs="Times New Roman"/>
          <w:i/>
          <w:sz w:val="28"/>
          <w:szCs w:val="28"/>
          <w:shd w:val="clear" w:color="auto" w:fill="FFFFFF"/>
        </w:rPr>
        <w:t xml:space="preserve">отсутствием социального противостояния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shd w:val="clear" w:color="auto" w:fill="FFFFFF"/>
        </w:rPr>
        <w:t>тем, что все граждане трудятся на своем посту, предназначенном для них государством</w:t>
      </w:r>
    </w:p>
    <w:p w:rsidR="00E71EDA" w:rsidRPr="00C72288" w:rsidRDefault="00E71EDA" w:rsidP="00F46B97">
      <w:pPr>
        <w:pStyle w:val="21"/>
        <w:ind w:firstLine="709"/>
        <w:rPr>
          <w:sz w:val="28"/>
          <w:szCs w:val="28"/>
          <w:lang w:val="ru-RU"/>
        </w:rPr>
      </w:pPr>
      <w:r w:rsidRPr="00C72288">
        <w:rPr>
          <w:b/>
          <w:sz w:val="28"/>
          <w:szCs w:val="28"/>
          <w:lang w:val="ru-RU"/>
        </w:rPr>
        <w:t>3. Виды явлений социальной нестабильности и взрывоопасности</w:t>
      </w:r>
    </w:p>
    <w:p w:rsidR="00E71EDA" w:rsidRPr="00C72288" w:rsidRDefault="00E71EDA" w:rsidP="00F46B97">
      <w:pPr>
        <w:pStyle w:val="21"/>
        <w:ind w:firstLine="0"/>
        <w:rPr>
          <w:sz w:val="28"/>
          <w:szCs w:val="28"/>
          <w:lang w:val="ru-RU"/>
        </w:rPr>
      </w:pPr>
      <w:r w:rsidRPr="00C72288">
        <w:rPr>
          <w:i/>
          <w:sz w:val="28"/>
          <w:szCs w:val="28"/>
          <w:lang w:val="ru-RU"/>
        </w:rPr>
        <w:t>дифференциация доходов населения</w:t>
      </w:r>
      <w:r w:rsidRPr="00C72288">
        <w:rPr>
          <w:sz w:val="28"/>
          <w:szCs w:val="28"/>
          <w:lang w:val="ru-RU"/>
        </w:rPr>
        <w:t xml:space="preserve"> </w:t>
      </w:r>
    </w:p>
    <w:p w:rsidR="00E71EDA" w:rsidRPr="00C72288" w:rsidRDefault="00E71EDA" w:rsidP="00F46B97">
      <w:pPr>
        <w:pStyle w:val="21"/>
        <w:ind w:firstLine="0"/>
        <w:rPr>
          <w:sz w:val="28"/>
          <w:szCs w:val="28"/>
          <w:lang w:val="ru-RU"/>
        </w:rPr>
      </w:pPr>
      <w:r w:rsidRPr="00C72288">
        <w:rPr>
          <w:i/>
          <w:sz w:val="28"/>
          <w:szCs w:val="28"/>
          <w:lang w:val="ru-RU"/>
        </w:rPr>
        <w:t>распространение теневой экономики</w:t>
      </w:r>
    </w:p>
    <w:p w:rsidR="00E71EDA" w:rsidRPr="00C72288" w:rsidRDefault="00E71EDA" w:rsidP="00F46B97">
      <w:pPr>
        <w:pStyle w:val="21"/>
        <w:ind w:firstLine="0"/>
        <w:rPr>
          <w:sz w:val="28"/>
          <w:szCs w:val="28"/>
          <w:lang w:val="ru-RU"/>
        </w:rPr>
      </w:pPr>
      <w:r w:rsidRPr="00C72288">
        <w:rPr>
          <w:i/>
          <w:sz w:val="28"/>
          <w:szCs w:val="28"/>
          <w:lang w:val="ru-RU"/>
        </w:rPr>
        <w:t>недоступность медицинских услуг и стандарта образования</w:t>
      </w:r>
    </w:p>
    <w:p w:rsidR="00E71EDA" w:rsidRPr="00C72288" w:rsidRDefault="00E71EDA" w:rsidP="00F46B97">
      <w:pPr>
        <w:pStyle w:val="21"/>
        <w:ind w:firstLine="0"/>
        <w:rPr>
          <w:sz w:val="28"/>
          <w:szCs w:val="28"/>
          <w:lang w:val="ru-RU"/>
        </w:rPr>
      </w:pPr>
      <w:r w:rsidRPr="00C72288">
        <w:rPr>
          <w:i/>
          <w:sz w:val="28"/>
          <w:szCs w:val="28"/>
          <w:lang w:val="ru-RU"/>
        </w:rPr>
        <w:t>низкий уровень культуры и отдыха</w:t>
      </w:r>
    </w:p>
    <w:p w:rsidR="00E71EDA" w:rsidRPr="00C72288" w:rsidRDefault="00E71EDA" w:rsidP="00F46B97">
      <w:pPr>
        <w:pStyle w:val="21"/>
        <w:ind w:firstLine="0"/>
        <w:rPr>
          <w:sz w:val="28"/>
          <w:szCs w:val="28"/>
          <w:lang w:val="ru-RU"/>
        </w:rPr>
      </w:pPr>
      <w:r w:rsidRPr="00C72288">
        <w:rPr>
          <w:i/>
          <w:sz w:val="28"/>
          <w:szCs w:val="28"/>
          <w:lang w:val="ru-RU"/>
        </w:rPr>
        <w:t>высокий уровень безработицы</w:t>
      </w:r>
      <w:r w:rsidRPr="00C72288">
        <w:rPr>
          <w:color w:val="000000"/>
          <w:sz w:val="28"/>
          <w:szCs w:val="28"/>
          <w:lang w:val="ru-RU"/>
        </w:rPr>
        <w:t xml:space="preserve"> </w:t>
      </w:r>
    </w:p>
    <w:p w:rsidR="00E71EDA" w:rsidRPr="00C72288" w:rsidRDefault="00E71EDA" w:rsidP="00F46B97">
      <w:pPr>
        <w:pStyle w:val="21"/>
        <w:ind w:firstLine="0"/>
        <w:rPr>
          <w:sz w:val="28"/>
          <w:szCs w:val="28"/>
          <w:lang w:val="ru-RU"/>
        </w:rPr>
      </w:pPr>
      <w:r w:rsidRPr="00C72288">
        <w:rPr>
          <w:i/>
          <w:sz w:val="28"/>
          <w:szCs w:val="28"/>
          <w:lang w:val="ru-RU"/>
        </w:rPr>
        <w:t>рост бедности и нищеты</w:t>
      </w:r>
    </w:p>
    <w:p w:rsidR="00E71EDA" w:rsidRPr="00C72288" w:rsidRDefault="00E71EDA" w:rsidP="00F46B97">
      <w:pPr>
        <w:pStyle w:val="21"/>
        <w:ind w:firstLine="0"/>
        <w:rPr>
          <w:sz w:val="28"/>
          <w:szCs w:val="28"/>
          <w:lang w:val="ru-RU"/>
        </w:rPr>
      </w:pPr>
      <w:r w:rsidRPr="00C72288">
        <w:rPr>
          <w:i/>
          <w:sz w:val="28"/>
          <w:szCs w:val="28"/>
          <w:lang w:val="ru-RU"/>
        </w:rPr>
        <w:t>распространение наркомании, алкоголизма и проституции</w:t>
      </w:r>
    </w:p>
    <w:p w:rsidR="00E71EDA" w:rsidRPr="00C72288" w:rsidRDefault="005350CC" w:rsidP="00F46B97">
      <w:pPr>
        <w:pStyle w:val="a4"/>
        <w:spacing w:before="0" w:after="0"/>
        <w:ind w:left="0" w:firstLine="709"/>
        <w:contextualSpacing/>
        <w:jc w:val="both"/>
        <w:rPr>
          <w:sz w:val="28"/>
          <w:szCs w:val="28"/>
        </w:rPr>
      </w:pPr>
      <w:r w:rsidRPr="00C72288">
        <w:rPr>
          <w:rStyle w:val="a6"/>
          <w:sz w:val="28"/>
          <w:szCs w:val="28"/>
          <w:bdr w:val="none" w:sz="0" w:space="0" w:color="auto" w:frame="1"/>
        </w:rPr>
        <w:lastRenderedPageBreak/>
        <w:t>4</w:t>
      </w:r>
      <w:r w:rsidR="00E71EDA" w:rsidRPr="00C72288">
        <w:rPr>
          <w:rStyle w:val="a6"/>
          <w:sz w:val="28"/>
          <w:szCs w:val="28"/>
          <w:bdr w:val="none" w:sz="0" w:space="0" w:color="auto" w:frame="1"/>
        </w:rPr>
        <w:t xml:space="preserve">. Социально сильные группы населения </w:t>
      </w:r>
      <w:r w:rsidR="00E71EDA" w:rsidRPr="00C72288">
        <w:rPr>
          <w:b/>
          <w:sz w:val="28"/>
          <w:szCs w:val="28"/>
        </w:rPr>
        <w:t>– это</w:t>
      </w:r>
    </w:p>
    <w:p w:rsidR="00E71EDA" w:rsidRPr="00C72288" w:rsidRDefault="00E71EDA" w:rsidP="00F46B97">
      <w:pPr>
        <w:pStyle w:val="a4"/>
        <w:spacing w:before="0" w:after="0"/>
        <w:ind w:left="0"/>
        <w:contextualSpacing/>
        <w:jc w:val="both"/>
        <w:rPr>
          <w:i/>
          <w:sz w:val="28"/>
          <w:szCs w:val="28"/>
        </w:rPr>
      </w:pPr>
      <w:r w:rsidRPr="00C72288">
        <w:rPr>
          <w:i/>
          <w:sz w:val="28"/>
          <w:szCs w:val="28"/>
        </w:rPr>
        <w:t>категории граждан и семей, которые обладают значительным уровнем доходов и имеют достаточно накоплений для нормальной жизни</w:t>
      </w:r>
    </w:p>
    <w:p w:rsidR="00E71EDA" w:rsidRPr="00C72288" w:rsidRDefault="00E71EDA" w:rsidP="00F46B97">
      <w:pPr>
        <w:pStyle w:val="a4"/>
        <w:spacing w:before="0" w:after="0"/>
        <w:ind w:left="0"/>
        <w:contextualSpacing/>
        <w:jc w:val="both"/>
        <w:rPr>
          <w:sz w:val="28"/>
          <w:szCs w:val="28"/>
        </w:rPr>
      </w:pPr>
      <w:r w:rsidRPr="00C72288">
        <w:rPr>
          <w:sz w:val="28"/>
          <w:szCs w:val="28"/>
        </w:rPr>
        <w:t>категории граждан и семей, которые обладают низким уровнем доходов и не имеют достаточно накоплений для нормальной жизни</w:t>
      </w:r>
    </w:p>
    <w:p w:rsidR="00E71EDA" w:rsidRPr="00C72288" w:rsidRDefault="00E71EDA" w:rsidP="00F46B97">
      <w:pPr>
        <w:pStyle w:val="a4"/>
        <w:spacing w:before="0" w:after="0"/>
        <w:ind w:left="0"/>
        <w:contextualSpacing/>
        <w:jc w:val="both"/>
        <w:rPr>
          <w:sz w:val="28"/>
          <w:szCs w:val="28"/>
        </w:rPr>
      </w:pPr>
      <w:r w:rsidRPr="00C72288">
        <w:rPr>
          <w:sz w:val="28"/>
          <w:szCs w:val="28"/>
        </w:rPr>
        <w:t>люди, которые вообще не нуждаются в мерах социальной политики;</w:t>
      </w:r>
    </w:p>
    <w:p w:rsidR="00E71EDA" w:rsidRPr="00C72288" w:rsidRDefault="005350CC" w:rsidP="00F46B97">
      <w:pPr>
        <w:pStyle w:val="a7"/>
        <w:spacing w:before="0" w:beforeAutospacing="0" w:after="0" w:afterAutospacing="0"/>
        <w:ind w:firstLine="709"/>
        <w:contextualSpacing/>
        <w:jc w:val="both"/>
        <w:rPr>
          <w:b/>
          <w:i/>
          <w:sz w:val="28"/>
          <w:szCs w:val="28"/>
        </w:rPr>
      </w:pPr>
      <w:r w:rsidRPr="00C72288">
        <w:rPr>
          <w:rStyle w:val="af"/>
          <w:b/>
          <w:i w:val="0"/>
          <w:sz w:val="28"/>
          <w:szCs w:val="28"/>
          <w:bdr w:val="none" w:sz="0" w:space="0" w:color="auto" w:frame="1"/>
        </w:rPr>
        <w:t>5</w:t>
      </w:r>
      <w:r w:rsidR="00E71EDA" w:rsidRPr="00C72288">
        <w:rPr>
          <w:rStyle w:val="af"/>
          <w:b/>
          <w:i w:val="0"/>
          <w:sz w:val="28"/>
          <w:szCs w:val="28"/>
          <w:bdr w:val="none" w:sz="0" w:space="0" w:color="auto" w:frame="1"/>
        </w:rPr>
        <w:t>. В социально слабые группы входят</w:t>
      </w:r>
    </w:p>
    <w:p w:rsidR="00E71EDA" w:rsidRPr="00C72288" w:rsidRDefault="00E71EDA" w:rsidP="00F46B97">
      <w:pPr>
        <w:pStyle w:val="a7"/>
        <w:spacing w:before="0" w:beforeAutospacing="0" w:after="0" w:afterAutospacing="0"/>
        <w:contextualSpacing/>
        <w:jc w:val="both"/>
        <w:rPr>
          <w:i/>
          <w:sz w:val="28"/>
          <w:szCs w:val="28"/>
        </w:rPr>
      </w:pPr>
      <w:r w:rsidRPr="00C72288">
        <w:rPr>
          <w:i/>
          <w:sz w:val="28"/>
          <w:szCs w:val="28"/>
        </w:rPr>
        <w:t>граждане, участвовавшие в боевых действиях (ветераны)</w:t>
      </w:r>
    </w:p>
    <w:p w:rsidR="00E71EDA" w:rsidRPr="00C72288" w:rsidRDefault="00E71EDA" w:rsidP="00F46B97">
      <w:pPr>
        <w:pStyle w:val="a7"/>
        <w:spacing w:before="0" w:beforeAutospacing="0" w:after="0" w:afterAutospacing="0"/>
        <w:contextualSpacing/>
        <w:jc w:val="both"/>
        <w:rPr>
          <w:i/>
          <w:sz w:val="28"/>
          <w:szCs w:val="28"/>
        </w:rPr>
      </w:pPr>
      <w:r w:rsidRPr="00C72288">
        <w:rPr>
          <w:i/>
          <w:sz w:val="28"/>
          <w:szCs w:val="28"/>
        </w:rPr>
        <w:t>узники фашизма, которые застали войну во время несовершеннолетия</w:t>
      </w:r>
    </w:p>
    <w:p w:rsidR="00E71EDA" w:rsidRPr="00C72288" w:rsidRDefault="00E71EDA" w:rsidP="00F46B97">
      <w:pPr>
        <w:pStyle w:val="a7"/>
        <w:spacing w:before="0" w:beforeAutospacing="0" w:after="0" w:afterAutospacing="0"/>
        <w:contextualSpacing/>
        <w:jc w:val="both"/>
        <w:rPr>
          <w:i/>
          <w:sz w:val="28"/>
          <w:szCs w:val="28"/>
        </w:rPr>
      </w:pPr>
      <w:r w:rsidRPr="00C72288">
        <w:rPr>
          <w:i/>
          <w:sz w:val="28"/>
          <w:szCs w:val="28"/>
        </w:rPr>
        <w:t>дети, которые остались без родителей (попечителей)</w:t>
      </w:r>
    </w:p>
    <w:p w:rsidR="00E71EDA" w:rsidRPr="00C72288" w:rsidRDefault="00E71EDA" w:rsidP="00F46B97">
      <w:pPr>
        <w:pStyle w:val="a7"/>
        <w:spacing w:before="0" w:beforeAutospacing="0" w:after="0" w:afterAutospacing="0"/>
        <w:contextualSpacing/>
        <w:jc w:val="both"/>
        <w:rPr>
          <w:sz w:val="28"/>
          <w:szCs w:val="28"/>
        </w:rPr>
      </w:pPr>
      <w:r w:rsidRPr="00C72288">
        <w:rPr>
          <w:sz w:val="28"/>
          <w:szCs w:val="28"/>
        </w:rPr>
        <w:t>полные семьи с одним ребенком</w:t>
      </w:r>
    </w:p>
    <w:p w:rsidR="00E71EDA" w:rsidRPr="00C72288" w:rsidRDefault="00E71EDA" w:rsidP="00F46B97">
      <w:pPr>
        <w:pStyle w:val="a7"/>
        <w:spacing w:before="0" w:beforeAutospacing="0" w:after="0" w:afterAutospacing="0"/>
        <w:contextualSpacing/>
        <w:jc w:val="both"/>
        <w:rPr>
          <w:sz w:val="28"/>
          <w:szCs w:val="28"/>
        </w:rPr>
      </w:pPr>
      <w:r w:rsidRPr="00C72288">
        <w:rPr>
          <w:sz w:val="28"/>
          <w:szCs w:val="28"/>
        </w:rPr>
        <w:t>работающие по найму</w:t>
      </w:r>
    </w:p>
    <w:p w:rsidR="00E71EDA" w:rsidRPr="00C72288" w:rsidRDefault="00E71EDA" w:rsidP="00F46B97">
      <w:pPr>
        <w:pStyle w:val="a7"/>
        <w:spacing w:before="0" w:beforeAutospacing="0" w:after="0" w:afterAutospacing="0"/>
        <w:contextualSpacing/>
        <w:jc w:val="both"/>
        <w:rPr>
          <w:sz w:val="28"/>
          <w:szCs w:val="28"/>
        </w:rPr>
      </w:pPr>
      <w:r w:rsidRPr="00C72288">
        <w:rPr>
          <w:sz w:val="28"/>
          <w:szCs w:val="28"/>
        </w:rPr>
        <w:t>одинокие люди с доходом выше нормы прожиточного минимума</w:t>
      </w:r>
    </w:p>
    <w:p w:rsidR="00E71EDA" w:rsidRPr="00C72288" w:rsidRDefault="005350CC" w:rsidP="00F46B97">
      <w:pPr>
        <w:pStyle w:val="a4"/>
        <w:spacing w:before="0" w:after="0"/>
        <w:ind w:left="0" w:firstLine="709"/>
        <w:contextualSpacing/>
        <w:jc w:val="both"/>
        <w:rPr>
          <w:b/>
          <w:sz w:val="28"/>
          <w:szCs w:val="28"/>
        </w:rPr>
      </w:pPr>
      <w:r w:rsidRPr="00C72288">
        <w:rPr>
          <w:b/>
          <w:sz w:val="28"/>
          <w:szCs w:val="28"/>
        </w:rPr>
        <w:t>6</w:t>
      </w:r>
      <w:r w:rsidR="00E71EDA" w:rsidRPr="00C72288">
        <w:rPr>
          <w:b/>
          <w:sz w:val="28"/>
          <w:szCs w:val="28"/>
        </w:rPr>
        <w:t>. Направлением государственной социальной работы не является</w:t>
      </w:r>
    </w:p>
    <w:p w:rsidR="00E71EDA" w:rsidRPr="00C72288" w:rsidRDefault="00E71EDA" w:rsidP="00F46B97">
      <w:pPr>
        <w:shd w:val="clear" w:color="auto" w:fill="FFFFFF"/>
        <w:spacing w:after="0" w:line="240" w:lineRule="auto"/>
        <w:contextualSpacing/>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обеспечение роста доходов населения и уменьшения их дифференциации</w:t>
      </w:r>
    </w:p>
    <w:p w:rsidR="00E71EDA" w:rsidRPr="00C72288" w:rsidRDefault="00E71EDA" w:rsidP="00F46B97">
      <w:pPr>
        <w:shd w:val="clear" w:color="auto" w:fill="FFFFFF"/>
        <w:spacing w:after="0" w:line="240" w:lineRule="auto"/>
        <w:contextualSpacing/>
        <w:jc w:val="both"/>
        <w:rPr>
          <w:rFonts w:ascii="Times New Roman" w:hAnsi="Times New Roman" w:cs="Times New Roman"/>
          <w:i/>
          <w:color w:val="000000"/>
          <w:sz w:val="28"/>
          <w:szCs w:val="28"/>
        </w:rPr>
      </w:pPr>
      <w:r w:rsidRPr="00C72288">
        <w:rPr>
          <w:rFonts w:ascii="Times New Roman" w:hAnsi="Times New Roman" w:cs="Times New Roman"/>
          <w:i/>
          <w:sz w:val="28"/>
          <w:szCs w:val="28"/>
        </w:rPr>
        <w:t>сохранение уровня</w:t>
      </w:r>
      <w:r w:rsidRPr="00C72288">
        <w:rPr>
          <w:rFonts w:ascii="Times New Roman" w:hAnsi="Times New Roman" w:cs="Times New Roman"/>
          <w:i/>
          <w:color w:val="000000"/>
          <w:sz w:val="28"/>
          <w:szCs w:val="28"/>
        </w:rPr>
        <w:t xml:space="preserve"> социальной и экономической бедности</w:t>
      </w:r>
    </w:p>
    <w:p w:rsidR="00E71EDA" w:rsidRPr="00C72288" w:rsidRDefault="00E71EDA" w:rsidP="00F46B97">
      <w:pPr>
        <w:shd w:val="clear" w:color="auto" w:fill="FFFFFF"/>
        <w:spacing w:after="0" w:line="240" w:lineRule="auto"/>
        <w:contextualSpacing/>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обеспечение доступности и приемлемого качества социальных благ</w:t>
      </w:r>
    </w:p>
    <w:p w:rsidR="00E71EDA" w:rsidRPr="00C72288" w:rsidRDefault="00E71EDA" w:rsidP="00F46B97">
      <w:pPr>
        <w:shd w:val="clear" w:color="auto" w:fill="FFFFFF"/>
        <w:spacing w:after="0" w:line="240" w:lineRule="auto"/>
        <w:contextualSpacing/>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приоритетность инвестиций в человека (в образование и здравоохранение)</w:t>
      </w:r>
    </w:p>
    <w:p w:rsidR="00E71EDA" w:rsidRPr="00C72288" w:rsidRDefault="00E71EDA" w:rsidP="00F46B97">
      <w:pPr>
        <w:shd w:val="clear" w:color="auto" w:fill="FFFFFF"/>
        <w:spacing w:after="0" w:line="240" w:lineRule="auto"/>
        <w:contextualSpacing/>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t>осуществление минимальной защиты социально уязвимых граждан</w:t>
      </w:r>
    </w:p>
    <w:p w:rsidR="00E71EDA" w:rsidRPr="00C72288" w:rsidRDefault="005350CC" w:rsidP="00F46B97">
      <w:pPr>
        <w:pStyle w:val="a4"/>
        <w:spacing w:before="0" w:after="0"/>
        <w:ind w:left="0" w:firstLine="709"/>
        <w:contextualSpacing/>
        <w:jc w:val="both"/>
        <w:rPr>
          <w:b/>
          <w:sz w:val="28"/>
          <w:szCs w:val="28"/>
        </w:rPr>
      </w:pPr>
      <w:r w:rsidRPr="00C72288">
        <w:rPr>
          <w:b/>
          <w:sz w:val="28"/>
          <w:szCs w:val="28"/>
        </w:rPr>
        <w:t>7</w:t>
      </w:r>
      <w:r w:rsidR="00E71EDA" w:rsidRPr="00C72288">
        <w:rPr>
          <w:b/>
          <w:sz w:val="28"/>
          <w:szCs w:val="28"/>
        </w:rPr>
        <w:t>. Причины социального неравенства</w:t>
      </w:r>
    </w:p>
    <w:p w:rsidR="007F69B2" w:rsidRPr="00C72288" w:rsidRDefault="00E71EDA" w:rsidP="00F46B97">
      <w:pPr>
        <w:pStyle w:val="a4"/>
        <w:spacing w:before="0" w:after="0"/>
        <w:ind w:left="0"/>
        <w:contextualSpacing/>
        <w:jc w:val="both"/>
        <w:rPr>
          <w:sz w:val="28"/>
          <w:szCs w:val="28"/>
        </w:rPr>
      </w:pPr>
      <w:r w:rsidRPr="00C72288">
        <w:rPr>
          <w:i/>
          <w:sz w:val="28"/>
          <w:szCs w:val="28"/>
        </w:rPr>
        <w:t>различные способности, умениями, отношение к труду</w:t>
      </w:r>
    </w:p>
    <w:p w:rsidR="00E71EDA" w:rsidRPr="00C72288" w:rsidRDefault="00E71EDA" w:rsidP="00F46B97">
      <w:pPr>
        <w:pStyle w:val="a4"/>
        <w:spacing w:before="0" w:after="0"/>
        <w:ind w:left="0"/>
        <w:contextualSpacing/>
        <w:jc w:val="both"/>
        <w:rPr>
          <w:sz w:val="28"/>
          <w:szCs w:val="28"/>
        </w:rPr>
      </w:pPr>
      <w:r w:rsidRPr="00C72288">
        <w:rPr>
          <w:sz w:val="28"/>
          <w:szCs w:val="28"/>
        </w:rPr>
        <w:t>равенство доходов</w:t>
      </w:r>
    </w:p>
    <w:p w:rsidR="007F69B2" w:rsidRPr="00C72288" w:rsidRDefault="00E71EDA" w:rsidP="00F46B97">
      <w:pPr>
        <w:pStyle w:val="a4"/>
        <w:spacing w:before="0" w:after="0"/>
        <w:ind w:left="0"/>
        <w:contextualSpacing/>
        <w:jc w:val="both"/>
        <w:rPr>
          <w:i/>
          <w:sz w:val="28"/>
          <w:szCs w:val="28"/>
        </w:rPr>
      </w:pPr>
      <w:r w:rsidRPr="00C72288">
        <w:rPr>
          <w:i/>
          <w:sz w:val="28"/>
          <w:szCs w:val="28"/>
        </w:rPr>
        <w:t>врожденные особ</w:t>
      </w:r>
      <w:r w:rsidR="007F69B2" w:rsidRPr="00C72288">
        <w:rPr>
          <w:i/>
          <w:sz w:val="28"/>
          <w:szCs w:val="28"/>
        </w:rPr>
        <w:t>енности психики и темперамента</w:t>
      </w:r>
    </w:p>
    <w:p w:rsidR="00E71EDA" w:rsidRPr="00C72288" w:rsidRDefault="00E71EDA" w:rsidP="00F46B97">
      <w:pPr>
        <w:pStyle w:val="a4"/>
        <w:spacing w:before="0" w:after="0"/>
        <w:ind w:left="0"/>
        <w:contextualSpacing/>
        <w:jc w:val="both"/>
        <w:rPr>
          <w:i/>
          <w:sz w:val="28"/>
          <w:szCs w:val="28"/>
        </w:rPr>
      </w:pPr>
      <w:r w:rsidRPr="00C72288">
        <w:rPr>
          <w:sz w:val="28"/>
          <w:szCs w:val="28"/>
        </w:rPr>
        <w:t>равенство перед законом</w:t>
      </w:r>
    </w:p>
    <w:p w:rsidR="00E71EDA" w:rsidRPr="00C72288" w:rsidRDefault="005350CC" w:rsidP="00F46B97">
      <w:pPr>
        <w:pStyle w:val="a4"/>
        <w:spacing w:before="0" w:after="0"/>
        <w:ind w:left="0" w:firstLine="709"/>
        <w:contextualSpacing/>
        <w:jc w:val="both"/>
        <w:rPr>
          <w:b/>
          <w:sz w:val="28"/>
          <w:szCs w:val="28"/>
        </w:rPr>
      </w:pPr>
      <w:r w:rsidRPr="00C72288">
        <w:rPr>
          <w:b/>
          <w:sz w:val="28"/>
          <w:szCs w:val="28"/>
        </w:rPr>
        <w:t>8</w:t>
      </w:r>
      <w:r w:rsidR="006C735A" w:rsidRPr="00C72288">
        <w:rPr>
          <w:b/>
          <w:sz w:val="28"/>
          <w:szCs w:val="28"/>
        </w:rPr>
        <w:t>. </w:t>
      </w:r>
      <w:r w:rsidR="00E71EDA" w:rsidRPr="00C72288">
        <w:rPr>
          <w:b/>
          <w:sz w:val="28"/>
          <w:szCs w:val="28"/>
        </w:rPr>
        <w:t>Неравенство в доходах (разная оплата за разный труд) обеспечивает</w:t>
      </w:r>
    </w:p>
    <w:p w:rsidR="00E71EDA" w:rsidRPr="00C72288" w:rsidRDefault="00E71EDA" w:rsidP="00F46B97">
      <w:pPr>
        <w:pStyle w:val="a4"/>
        <w:spacing w:before="0" w:after="0"/>
        <w:ind w:left="0"/>
        <w:contextualSpacing/>
        <w:jc w:val="both"/>
        <w:rPr>
          <w:i/>
          <w:sz w:val="28"/>
          <w:szCs w:val="28"/>
        </w:rPr>
      </w:pPr>
      <w:r w:rsidRPr="00C72288">
        <w:rPr>
          <w:i/>
          <w:sz w:val="28"/>
          <w:szCs w:val="28"/>
        </w:rPr>
        <w:t>стремление к эффективному труду</w:t>
      </w:r>
    </w:p>
    <w:p w:rsidR="00E71EDA" w:rsidRPr="00C72288" w:rsidRDefault="00E71EDA" w:rsidP="00F46B97">
      <w:pPr>
        <w:pStyle w:val="a4"/>
        <w:spacing w:before="0" w:after="0"/>
        <w:ind w:left="0"/>
        <w:contextualSpacing/>
        <w:jc w:val="both"/>
        <w:rPr>
          <w:i/>
          <w:sz w:val="28"/>
          <w:szCs w:val="28"/>
        </w:rPr>
      </w:pPr>
      <w:r w:rsidRPr="00C72288">
        <w:rPr>
          <w:i/>
          <w:sz w:val="28"/>
          <w:szCs w:val="28"/>
        </w:rPr>
        <w:t>улучшению индивидуальных результатов деятельности с целью получения повышенных доходов</w:t>
      </w:r>
    </w:p>
    <w:p w:rsidR="00E71EDA" w:rsidRPr="00C72288" w:rsidRDefault="00E71EDA" w:rsidP="00F46B97">
      <w:pPr>
        <w:pStyle w:val="a4"/>
        <w:spacing w:before="0" w:after="0"/>
        <w:ind w:left="0"/>
        <w:contextualSpacing/>
        <w:jc w:val="both"/>
        <w:rPr>
          <w:sz w:val="28"/>
          <w:szCs w:val="28"/>
        </w:rPr>
      </w:pPr>
      <w:r w:rsidRPr="00C72288">
        <w:rPr>
          <w:sz w:val="28"/>
          <w:szCs w:val="28"/>
        </w:rPr>
        <w:t>ожидание социальной помощи</w:t>
      </w:r>
    </w:p>
    <w:p w:rsidR="00E71EDA" w:rsidRPr="00C72288" w:rsidRDefault="00E71EDA" w:rsidP="00F46B97">
      <w:pPr>
        <w:pStyle w:val="a4"/>
        <w:spacing w:before="0" w:after="0"/>
        <w:ind w:left="0"/>
        <w:contextualSpacing/>
        <w:jc w:val="both"/>
        <w:rPr>
          <w:sz w:val="28"/>
          <w:szCs w:val="28"/>
        </w:rPr>
      </w:pPr>
      <w:r w:rsidRPr="00C72288">
        <w:rPr>
          <w:sz w:val="28"/>
          <w:szCs w:val="28"/>
        </w:rPr>
        <w:t>формирование иждивенческих настроений</w:t>
      </w:r>
    </w:p>
    <w:p w:rsidR="00E71EDA" w:rsidRPr="00C72288" w:rsidRDefault="005350CC" w:rsidP="00F46B97">
      <w:pPr>
        <w:shd w:val="clear" w:color="auto" w:fill="FFFFFF"/>
        <w:spacing w:after="0" w:line="240" w:lineRule="auto"/>
        <w:ind w:firstLine="709"/>
        <w:contextualSpacing/>
        <w:jc w:val="both"/>
        <w:outlineLvl w:val="1"/>
        <w:rPr>
          <w:rFonts w:ascii="Times New Roman" w:hAnsi="Times New Roman" w:cs="Times New Roman"/>
          <w:i/>
          <w:sz w:val="28"/>
          <w:szCs w:val="28"/>
        </w:rPr>
      </w:pPr>
      <w:r w:rsidRPr="00C72288">
        <w:rPr>
          <w:rFonts w:ascii="Times New Roman" w:hAnsi="Times New Roman" w:cs="Times New Roman"/>
          <w:b/>
          <w:bCs/>
          <w:sz w:val="28"/>
          <w:szCs w:val="28"/>
        </w:rPr>
        <w:t>9</w:t>
      </w:r>
      <w:r w:rsidR="00E71EDA" w:rsidRPr="00C72288">
        <w:rPr>
          <w:rFonts w:ascii="Times New Roman" w:hAnsi="Times New Roman" w:cs="Times New Roman"/>
          <w:b/>
          <w:bCs/>
          <w:sz w:val="28"/>
          <w:szCs w:val="28"/>
        </w:rPr>
        <w:t>.</w:t>
      </w:r>
      <w:r w:rsidR="006C735A" w:rsidRPr="00C72288">
        <w:rPr>
          <w:rFonts w:ascii="Times New Roman" w:hAnsi="Times New Roman" w:cs="Times New Roman"/>
          <w:b/>
          <w:sz w:val="28"/>
          <w:szCs w:val="28"/>
        </w:rPr>
        <w:t xml:space="preserve"> Р</w:t>
      </w:r>
      <w:r w:rsidR="00E71EDA" w:rsidRPr="00C72288">
        <w:rPr>
          <w:rFonts w:ascii="Times New Roman" w:hAnsi="Times New Roman" w:cs="Times New Roman"/>
          <w:b/>
          <w:sz w:val="28"/>
          <w:szCs w:val="28"/>
        </w:rPr>
        <w:t>иск</w:t>
      </w:r>
      <w:r w:rsidR="006C735A" w:rsidRPr="00C72288">
        <w:rPr>
          <w:rFonts w:ascii="Times New Roman" w:hAnsi="Times New Roman" w:cs="Times New Roman"/>
          <w:b/>
          <w:sz w:val="28"/>
          <w:szCs w:val="28"/>
        </w:rPr>
        <w:t xml:space="preserve"> – это </w:t>
      </w:r>
    </w:p>
    <w:p w:rsidR="00E71EDA" w:rsidRPr="00C72288" w:rsidRDefault="00E71EDA" w:rsidP="00F46B97">
      <w:pPr>
        <w:shd w:val="clear" w:color="auto" w:fill="FFFFFF"/>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разновидность ситуации, объективно содержащей высокую вероятность невозможности осуществления цели</w:t>
      </w:r>
    </w:p>
    <w:p w:rsidR="00E71EDA" w:rsidRPr="00C72288" w:rsidRDefault="00E71EDA" w:rsidP="00F46B97">
      <w:pPr>
        <w:shd w:val="clear" w:color="auto" w:fill="FFFFFF"/>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наличие факторов, при которых результаты действий не являются детерминированными, а степень возможного влияния этих факторов на результаты неизвестна</w:t>
      </w:r>
    </w:p>
    <w:p w:rsidR="00E71EDA" w:rsidRPr="00C72288" w:rsidRDefault="00E71EDA" w:rsidP="00F46B97">
      <w:pPr>
        <w:shd w:val="clear" w:color="auto" w:fill="FFFFFF"/>
        <w:spacing w:after="0" w:line="240" w:lineRule="auto"/>
        <w:contextualSpacing/>
        <w:jc w:val="both"/>
        <w:rPr>
          <w:rFonts w:ascii="Times New Roman" w:hAnsi="Times New Roman" w:cs="Times New Roman"/>
          <w:i/>
          <w:sz w:val="28"/>
          <w:szCs w:val="28"/>
        </w:rPr>
      </w:pPr>
      <w:r w:rsidRPr="00C72288">
        <w:rPr>
          <w:rFonts w:ascii="Times New Roman" w:hAnsi="Times New Roman" w:cs="Times New Roman"/>
          <w:i/>
          <w:sz w:val="28"/>
          <w:szCs w:val="28"/>
        </w:rPr>
        <w:t>следствие действия либо бездействия, в результате которого существует реальная возможность получения неопределенных результатов различного характера</w:t>
      </w:r>
    </w:p>
    <w:p w:rsidR="00E71EDA" w:rsidRPr="00C72288" w:rsidRDefault="005350CC" w:rsidP="00F46B97">
      <w:pPr>
        <w:shd w:val="clear" w:color="auto" w:fill="FFFFFF"/>
        <w:spacing w:after="0" w:line="240" w:lineRule="auto"/>
        <w:ind w:firstLine="709"/>
        <w:contextualSpacing/>
        <w:jc w:val="both"/>
        <w:rPr>
          <w:rFonts w:ascii="Times New Roman" w:hAnsi="Times New Roman" w:cs="Times New Roman"/>
          <w:b/>
          <w:sz w:val="28"/>
          <w:szCs w:val="28"/>
        </w:rPr>
      </w:pPr>
      <w:r w:rsidRPr="00C72288">
        <w:rPr>
          <w:rFonts w:ascii="Times New Roman" w:hAnsi="Times New Roman" w:cs="Times New Roman"/>
          <w:b/>
          <w:sz w:val="28"/>
          <w:szCs w:val="28"/>
        </w:rPr>
        <w:t>10</w:t>
      </w:r>
      <w:r w:rsidR="00E71EDA" w:rsidRPr="00C72288">
        <w:rPr>
          <w:rFonts w:ascii="Times New Roman" w:hAnsi="Times New Roman" w:cs="Times New Roman"/>
          <w:b/>
          <w:sz w:val="28"/>
          <w:szCs w:val="28"/>
        </w:rPr>
        <w:t>. Какими бывают последствия риска</w:t>
      </w:r>
    </w:p>
    <w:p w:rsidR="00E71EDA" w:rsidRPr="00C72288" w:rsidRDefault="00E71EDA" w:rsidP="00F46B97">
      <w:pPr>
        <w:shd w:val="clear" w:color="auto" w:fill="FFFFFF"/>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скорее положительными</w:t>
      </w:r>
    </w:p>
    <w:p w:rsidR="00E71EDA" w:rsidRPr="00C72288" w:rsidRDefault="00E71EDA" w:rsidP="00F46B97">
      <w:pPr>
        <w:shd w:val="clear" w:color="auto" w:fill="FFFFFF"/>
        <w:spacing w:after="0" w:line="240" w:lineRule="auto"/>
        <w:contextualSpacing/>
        <w:jc w:val="both"/>
        <w:rPr>
          <w:rFonts w:ascii="Times New Roman" w:hAnsi="Times New Roman" w:cs="Times New Roman"/>
          <w:i/>
          <w:sz w:val="28"/>
          <w:szCs w:val="28"/>
        </w:rPr>
      </w:pPr>
      <w:r w:rsidRPr="00C72288">
        <w:rPr>
          <w:rFonts w:ascii="Times New Roman" w:hAnsi="Times New Roman" w:cs="Times New Roman"/>
          <w:i/>
          <w:sz w:val="28"/>
          <w:szCs w:val="28"/>
        </w:rPr>
        <w:lastRenderedPageBreak/>
        <w:t>как положительными, так и отрицательными</w:t>
      </w:r>
    </w:p>
    <w:p w:rsidR="00E71EDA" w:rsidRPr="00C72288" w:rsidRDefault="00E71EDA" w:rsidP="00F46B97">
      <w:pPr>
        <w:shd w:val="clear" w:color="auto" w:fill="FFFFFF"/>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только отрицательными</w:t>
      </w:r>
    </w:p>
    <w:p w:rsidR="00E71EDA" w:rsidRPr="00C72288" w:rsidRDefault="005350CC" w:rsidP="00F46B97">
      <w:pPr>
        <w:spacing w:after="0" w:line="240" w:lineRule="auto"/>
        <w:ind w:firstLine="709"/>
        <w:contextualSpacing/>
        <w:jc w:val="both"/>
        <w:rPr>
          <w:rFonts w:ascii="Times New Roman" w:hAnsi="Times New Roman" w:cs="Times New Roman"/>
          <w:b/>
          <w:i/>
          <w:sz w:val="28"/>
          <w:szCs w:val="28"/>
        </w:rPr>
      </w:pPr>
      <w:r w:rsidRPr="00C72288">
        <w:rPr>
          <w:rFonts w:ascii="Times New Roman" w:hAnsi="Times New Roman" w:cs="Times New Roman"/>
          <w:b/>
          <w:sz w:val="28"/>
          <w:szCs w:val="28"/>
        </w:rPr>
        <w:t>11</w:t>
      </w:r>
      <w:r w:rsidR="00E71EDA" w:rsidRPr="00C72288">
        <w:rPr>
          <w:rFonts w:ascii="Times New Roman" w:hAnsi="Times New Roman" w:cs="Times New Roman"/>
          <w:b/>
          <w:sz w:val="28"/>
          <w:szCs w:val="28"/>
        </w:rPr>
        <w:t>. Какое свойство не х</w:t>
      </w:r>
      <w:r w:rsidR="007F69B2" w:rsidRPr="00C72288">
        <w:rPr>
          <w:rFonts w:ascii="Times New Roman" w:hAnsi="Times New Roman" w:cs="Times New Roman"/>
          <w:b/>
          <w:sz w:val="28"/>
          <w:szCs w:val="28"/>
        </w:rPr>
        <w:t>арактерно для риска</w:t>
      </w:r>
    </w:p>
    <w:p w:rsidR="007F69B2" w:rsidRPr="00C72288" w:rsidRDefault="00E71EDA" w:rsidP="00F46B97">
      <w:pPr>
        <w:shd w:val="clear" w:color="auto" w:fill="FFFFFF"/>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i/>
          <w:sz w:val="28"/>
          <w:szCs w:val="28"/>
        </w:rPr>
        <w:t>определенность</w:t>
      </w:r>
    </w:p>
    <w:p w:rsidR="00E71EDA" w:rsidRPr="00C72288" w:rsidRDefault="00E71EDA" w:rsidP="00F46B97">
      <w:pPr>
        <w:shd w:val="clear" w:color="auto" w:fill="FFFFFF"/>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shd w:val="clear" w:color="auto" w:fill="FFFFFF"/>
        </w:rPr>
        <w:t>у</w:t>
      </w:r>
      <w:r w:rsidRPr="00C72288">
        <w:rPr>
          <w:rFonts w:ascii="Times New Roman" w:hAnsi="Times New Roman" w:cs="Times New Roman"/>
          <w:sz w:val="28"/>
          <w:szCs w:val="28"/>
        </w:rPr>
        <w:t>щерб</w:t>
      </w:r>
    </w:p>
    <w:p w:rsidR="007F69B2" w:rsidRPr="00C72288" w:rsidRDefault="00E71EDA" w:rsidP="00F46B97">
      <w:pPr>
        <w:shd w:val="clear" w:color="auto" w:fill="FFFFFF"/>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shd w:val="clear" w:color="auto" w:fill="FFFFFF"/>
        </w:rPr>
        <w:t>н</w:t>
      </w:r>
      <w:r w:rsidR="007F69B2" w:rsidRPr="00C72288">
        <w:rPr>
          <w:rFonts w:ascii="Times New Roman" w:hAnsi="Times New Roman" w:cs="Times New Roman"/>
          <w:sz w:val="28"/>
          <w:szCs w:val="28"/>
        </w:rPr>
        <w:t>аличие анализа</w:t>
      </w:r>
    </w:p>
    <w:p w:rsidR="00E71EDA" w:rsidRPr="00C72288" w:rsidRDefault="00E71EDA" w:rsidP="00F46B97">
      <w:pPr>
        <w:shd w:val="clear" w:color="auto" w:fill="FFFFFF"/>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shd w:val="clear" w:color="auto" w:fill="FFFFFF"/>
        </w:rPr>
        <w:t>з</w:t>
      </w:r>
      <w:r w:rsidRPr="00C72288">
        <w:rPr>
          <w:rFonts w:ascii="Times New Roman" w:hAnsi="Times New Roman" w:cs="Times New Roman"/>
          <w:sz w:val="28"/>
          <w:szCs w:val="28"/>
        </w:rPr>
        <w:t>начимость</w:t>
      </w:r>
    </w:p>
    <w:p w:rsidR="00E71EDA" w:rsidRPr="00C72288" w:rsidRDefault="00E71EDA" w:rsidP="00F46B97">
      <w:pPr>
        <w:spacing w:after="0" w:line="240" w:lineRule="auto"/>
        <w:jc w:val="both"/>
        <w:rPr>
          <w:rFonts w:ascii="Times New Roman" w:hAnsi="Times New Roman" w:cs="Times New Roman"/>
          <w:b/>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w:t>
      </w:r>
      <w:r w:rsidR="006C735A" w:rsidRPr="00C72288">
        <w:rPr>
          <w:rFonts w:ascii="Times New Roman" w:hAnsi="Times New Roman" w:cs="Times New Roman"/>
          <w:b/>
          <w:sz w:val="28"/>
          <w:szCs w:val="28"/>
        </w:rPr>
        <w:t>ема</w:t>
      </w:r>
      <w:r w:rsidRPr="00C72288">
        <w:rPr>
          <w:rFonts w:ascii="Times New Roman" w:hAnsi="Times New Roman" w:cs="Times New Roman"/>
          <w:b/>
          <w:sz w:val="28"/>
          <w:szCs w:val="28"/>
        </w:rPr>
        <w:t xml:space="preserve"> 3. </w:t>
      </w:r>
      <w:r w:rsidR="006C735A" w:rsidRPr="00C72288">
        <w:rPr>
          <w:rFonts w:ascii="Times New Roman" w:hAnsi="Times New Roman" w:cs="Times New Roman"/>
          <w:b/>
          <w:sz w:val="28"/>
          <w:szCs w:val="28"/>
        </w:rPr>
        <w:t>ЭКОНОМИКО-МЕТОДОЛОГИЧЕСКИЕ ОСНОВЫ СОЦИАЛЬНОЙ РАБОТЫ</w:t>
      </w:r>
    </w:p>
    <w:p w:rsidR="006C735A" w:rsidRPr="00C72288" w:rsidRDefault="006C735A" w:rsidP="00F46B97">
      <w:pPr>
        <w:spacing w:after="0" w:line="240" w:lineRule="auto"/>
        <w:ind w:firstLine="709"/>
        <w:jc w:val="center"/>
        <w:rPr>
          <w:rFonts w:ascii="Times New Roman" w:hAnsi="Times New Roman" w:cs="Times New Roman"/>
          <w:b/>
          <w:sz w:val="28"/>
          <w:szCs w:val="28"/>
        </w:rPr>
      </w:pP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Сущность и структура экономических основ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 xml:space="preserve">Основные экономические категории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E71EDA" w:rsidRPr="00C72288">
        <w:rPr>
          <w:rFonts w:ascii="Times New Roman" w:hAnsi="Times New Roman" w:cs="Times New Roman"/>
          <w:sz w:val="28"/>
          <w:szCs w:val="28"/>
        </w:rPr>
        <w:t xml:space="preserve">Принципы и методы экономической деятельности в сфере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 xml:space="preserve">Организационно-правовые основы экономической деятельности в сфере социальной работы. </w:t>
      </w:r>
    </w:p>
    <w:p w:rsidR="00E71EDA" w:rsidRPr="00C72288" w:rsidRDefault="00E71EDA" w:rsidP="00F46B97">
      <w:pPr>
        <w:spacing w:after="0" w:line="240" w:lineRule="auto"/>
        <w:ind w:firstLine="709"/>
        <w:jc w:val="both"/>
        <w:rPr>
          <w:rFonts w:ascii="Times New Roman" w:hAnsi="Times New Roman" w:cs="Times New Roman"/>
          <w:b/>
          <w:sz w:val="28"/>
          <w:szCs w:val="28"/>
        </w:rPr>
      </w:pPr>
    </w:p>
    <w:p w:rsidR="00E71EDA" w:rsidRPr="00C72288" w:rsidRDefault="006C735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Вопросы для обсуждения</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Какова структура экономических основ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 xml:space="preserve">Раскройте основные факторы производства в сфере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E71EDA" w:rsidRPr="00C72288">
        <w:rPr>
          <w:rFonts w:ascii="Times New Roman" w:hAnsi="Times New Roman" w:cs="Times New Roman"/>
          <w:sz w:val="28"/>
          <w:szCs w:val="28"/>
        </w:rPr>
        <w:t xml:space="preserve">Дайте понятие ресурсов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 xml:space="preserve">Раскройте экономические понятия «жизнеобеспечение» и «экономическая функция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E71EDA" w:rsidRPr="00C72288">
        <w:rPr>
          <w:rFonts w:ascii="Times New Roman" w:hAnsi="Times New Roman" w:cs="Times New Roman"/>
          <w:sz w:val="28"/>
          <w:szCs w:val="28"/>
        </w:rPr>
        <w:t xml:space="preserve">На каких экономических принципах основана и действует система социальной защиты и социальной поддержки населения?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6. </w:t>
      </w:r>
      <w:r w:rsidR="00E71EDA" w:rsidRPr="00C72288">
        <w:rPr>
          <w:rFonts w:ascii="Times New Roman" w:hAnsi="Times New Roman" w:cs="Times New Roman"/>
          <w:sz w:val="28"/>
          <w:szCs w:val="28"/>
        </w:rPr>
        <w:t xml:space="preserve">Каковы основные экономические методы социальной поддержки населения?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7. </w:t>
      </w:r>
      <w:r w:rsidR="00E71EDA" w:rsidRPr="00C72288">
        <w:rPr>
          <w:rFonts w:ascii="Times New Roman" w:hAnsi="Times New Roman" w:cs="Times New Roman"/>
          <w:sz w:val="28"/>
          <w:szCs w:val="28"/>
        </w:rPr>
        <w:t xml:space="preserve">В каких нормативно-правовых документах закреплены экономические основы социальной работы?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8. </w:t>
      </w:r>
      <w:r w:rsidR="00E71EDA" w:rsidRPr="00C72288">
        <w:rPr>
          <w:rFonts w:ascii="Times New Roman" w:hAnsi="Times New Roman" w:cs="Times New Roman"/>
          <w:sz w:val="28"/>
          <w:szCs w:val="28"/>
        </w:rPr>
        <w:t xml:space="preserve">Расскажите о нормативно-правовой базе экономической деятельности социальных служб и благотворительных организаций в сфере социальной работы. </w:t>
      </w:r>
    </w:p>
    <w:p w:rsidR="00E71EDA" w:rsidRPr="00C72288" w:rsidRDefault="00E71EDA" w:rsidP="00F46B97">
      <w:pPr>
        <w:spacing w:after="0" w:line="240" w:lineRule="auto"/>
        <w:jc w:val="both"/>
        <w:rPr>
          <w:rFonts w:ascii="Times New Roman" w:hAnsi="Times New Roman" w:cs="Times New Roman"/>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Зад</w:t>
      </w:r>
      <w:r w:rsidR="006C735A" w:rsidRPr="00C72288">
        <w:rPr>
          <w:rFonts w:ascii="Times New Roman" w:hAnsi="Times New Roman" w:cs="Times New Roman"/>
          <w:b/>
          <w:sz w:val="28"/>
          <w:szCs w:val="28"/>
        </w:rPr>
        <w:t>ание «Верно – неверно»</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Определение «экономические основы социальной работы» предполагает обращение к таким понятиям, как денежный и правовой.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Экономические основы социальной работы – фундамент материального благосостояния общества, на котором основана деятельность социальных учреждений.</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3. </w:t>
      </w:r>
      <w:r w:rsidR="00E71EDA" w:rsidRPr="00C72288">
        <w:rPr>
          <w:rFonts w:ascii="Times New Roman" w:hAnsi="Times New Roman" w:cs="Times New Roman"/>
          <w:sz w:val="28"/>
          <w:szCs w:val="28"/>
        </w:rPr>
        <w:t xml:space="preserve">Производственные основы социальной работы реализуются в сферах социального и пенсионного обеспечения, социального страхования и др.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Потребление социальных благ имеет значительные внешние эффекты.</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E71EDA" w:rsidRPr="00C72288">
        <w:rPr>
          <w:rFonts w:ascii="Times New Roman" w:hAnsi="Times New Roman" w:cs="Times New Roman"/>
          <w:sz w:val="28"/>
          <w:szCs w:val="28"/>
        </w:rPr>
        <w:t xml:space="preserve">Результатом социального производства является создание материальных благ.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6. </w:t>
      </w:r>
      <w:r w:rsidR="00E71EDA" w:rsidRPr="00C72288">
        <w:rPr>
          <w:rFonts w:ascii="Times New Roman" w:hAnsi="Times New Roman" w:cs="Times New Roman"/>
          <w:sz w:val="28"/>
          <w:szCs w:val="28"/>
        </w:rPr>
        <w:t>Экономика – материальный фундамент и ресурс для развития социальной сферы.</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7. </w:t>
      </w:r>
      <w:r w:rsidR="00E71EDA" w:rsidRPr="00C72288">
        <w:rPr>
          <w:rFonts w:ascii="Times New Roman" w:hAnsi="Times New Roman" w:cs="Times New Roman"/>
          <w:sz w:val="28"/>
          <w:szCs w:val="28"/>
        </w:rPr>
        <w:t>Блага, производимые в сфере социальной работы, – это духовные ценности, предоставляемые на рыночной основе.</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8. </w:t>
      </w:r>
      <w:r w:rsidR="00E71EDA" w:rsidRPr="00C72288">
        <w:rPr>
          <w:rFonts w:ascii="Times New Roman" w:hAnsi="Times New Roman" w:cs="Times New Roman"/>
          <w:sz w:val="28"/>
          <w:szCs w:val="28"/>
        </w:rPr>
        <w:t>Сотрудником социальных служб может быть человек с любым образованием.</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9. </w:t>
      </w:r>
      <w:r w:rsidR="00E71EDA" w:rsidRPr="00C72288">
        <w:rPr>
          <w:rFonts w:ascii="Times New Roman" w:hAnsi="Times New Roman" w:cs="Times New Roman"/>
          <w:sz w:val="28"/>
          <w:szCs w:val="28"/>
        </w:rPr>
        <w:t>В социальной работе труд направлен на оказание социальной помощи.</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10. </w:t>
      </w:r>
      <w:r w:rsidR="00E71EDA" w:rsidRPr="00C72288">
        <w:rPr>
          <w:rFonts w:ascii="Times New Roman" w:hAnsi="Times New Roman" w:cs="Times New Roman"/>
          <w:sz w:val="28"/>
          <w:szCs w:val="28"/>
        </w:rPr>
        <w:t>Предмет труда в социальной работе – то, на что направлено действие социального работника.</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11. </w:t>
      </w:r>
      <w:r w:rsidR="00E71EDA" w:rsidRPr="00C72288">
        <w:rPr>
          <w:rFonts w:ascii="Times New Roman" w:hAnsi="Times New Roman" w:cs="Times New Roman"/>
          <w:sz w:val="28"/>
          <w:szCs w:val="28"/>
        </w:rPr>
        <w:t xml:space="preserve">Виды предметов труда в сфере социальной работы: социальные проблемы (бедность, одиночество, насилие) и социальные явления (алкоголизм, наркомания).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12. </w:t>
      </w:r>
      <w:r w:rsidR="00E71EDA" w:rsidRPr="00C72288">
        <w:rPr>
          <w:rFonts w:ascii="Times New Roman" w:hAnsi="Times New Roman" w:cs="Times New Roman"/>
          <w:sz w:val="28"/>
          <w:szCs w:val="28"/>
        </w:rPr>
        <w:t>Производственные возможности социальной работы – наименьший объем социальных услуг, который может быть достигнут при любом использовании ресурсов.</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13. </w:t>
      </w:r>
      <w:r w:rsidR="00E71EDA" w:rsidRPr="00C72288">
        <w:rPr>
          <w:rFonts w:ascii="Times New Roman" w:hAnsi="Times New Roman" w:cs="Times New Roman"/>
          <w:sz w:val="28"/>
          <w:szCs w:val="28"/>
        </w:rPr>
        <w:t xml:space="preserve">Ресурсы – совокупность различных элементов производства, которые используются в создании материальных и духовных благ и услуг. </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14. </w:t>
      </w:r>
      <w:r w:rsidR="00E71EDA" w:rsidRPr="00C72288">
        <w:rPr>
          <w:rFonts w:ascii="Times New Roman" w:hAnsi="Times New Roman" w:cs="Times New Roman"/>
          <w:sz w:val="28"/>
          <w:szCs w:val="28"/>
        </w:rPr>
        <w:t>Трудовые ресурсы – сотрудники в сфере социальной работы, имеющие специальное образование, квалификацию, мотивацию.</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15. </w:t>
      </w:r>
      <w:r w:rsidR="00E71EDA" w:rsidRPr="00C72288">
        <w:rPr>
          <w:rFonts w:ascii="Times New Roman" w:hAnsi="Times New Roman" w:cs="Times New Roman"/>
          <w:sz w:val="28"/>
          <w:szCs w:val="28"/>
        </w:rPr>
        <w:t>Социальная работа в основном финансируется из негосударственных источников (благотворительные фонды).</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16. </w:t>
      </w:r>
      <w:r w:rsidR="00E71EDA" w:rsidRPr="00C72288">
        <w:rPr>
          <w:rFonts w:ascii="Times New Roman" w:hAnsi="Times New Roman" w:cs="Times New Roman"/>
          <w:sz w:val="28"/>
          <w:szCs w:val="28"/>
        </w:rPr>
        <w:t>Информационные ресурсы в социальной работе не используются.</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17. </w:t>
      </w:r>
      <w:r w:rsidR="00E71EDA" w:rsidRPr="00C72288">
        <w:rPr>
          <w:rFonts w:ascii="Times New Roman" w:hAnsi="Times New Roman" w:cs="Times New Roman"/>
          <w:sz w:val="28"/>
          <w:szCs w:val="28"/>
        </w:rPr>
        <w:t>Организационно-правовые основы социальной работы – нормативно-правовые документы страны, регулирующие организацию и деятельность в сфере социальной работы.</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18. </w:t>
      </w:r>
      <w:r w:rsidR="00E71EDA" w:rsidRPr="00C72288">
        <w:rPr>
          <w:rFonts w:ascii="Times New Roman" w:hAnsi="Times New Roman" w:cs="Times New Roman"/>
          <w:sz w:val="28"/>
          <w:szCs w:val="28"/>
        </w:rPr>
        <w:t>Ценности, формирующие цел</w:t>
      </w:r>
      <w:r w:rsidRPr="00C72288">
        <w:rPr>
          <w:rFonts w:ascii="Times New Roman" w:hAnsi="Times New Roman" w:cs="Times New Roman"/>
          <w:sz w:val="28"/>
          <w:szCs w:val="28"/>
        </w:rPr>
        <w:t>и социальной работы государства, –</w:t>
      </w:r>
      <w:r w:rsidR="00E71EDA" w:rsidRPr="00C72288">
        <w:rPr>
          <w:rFonts w:ascii="Times New Roman" w:hAnsi="Times New Roman" w:cs="Times New Roman"/>
          <w:sz w:val="28"/>
          <w:szCs w:val="28"/>
        </w:rPr>
        <w:t xml:space="preserve"> социальная справедливость; социальная защищенность; социальный мир.</w:t>
      </w:r>
    </w:p>
    <w:p w:rsidR="00E71EDA" w:rsidRPr="00C72288" w:rsidRDefault="006C735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19. </w:t>
      </w:r>
      <w:r w:rsidR="005350CC" w:rsidRPr="00C72288">
        <w:rPr>
          <w:rFonts w:ascii="Times New Roman" w:hAnsi="Times New Roman" w:cs="Times New Roman"/>
          <w:sz w:val="28"/>
          <w:szCs w:val="28"/>
        </w:rPr>
        <w:t>Главное в развитии жизнеобеспечения – улучшение культурных условий жизни.</w:t>
      </w:r>
    </w:p>
    <w:p w:rsidR="00E71EDA" w:rsidRPr="00C72288" w:rsidRDefault="005350C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20</w:t>
      </w:r>
      <w:r w:rsidR="006C735A" w:rsidRPr="00C72288">
        <w:rPr>
          <w:rFonts w:ascii="Times New Roman" w:hAnsi="Times New Roman" w:cs="Times New Roman"/>
          <w:sz w:val="28"/>
          <w:szCs w:val="28"/>
        </w:rPr>
        <w:t>. </w:t>
      </w:r>
      <w:r w:rsidR="00E71EDA" w:rsidRPr="00C72288">
        <w:rPr>
          <w:rFonts w:ascii="Times New Roman" w:hAnsi="Times New Roman" w:cs="Times New Roman"/>
          <w:sz w:val="28"/>
          <w:szCs w:val="28"/>
        </w:rPr>
        <w:t>В условиях рыночной экономики формируется слой собственников, что способствует снижению дифференциации доходов.</w:t>
      </w:r>
    </w:p>
    <w:p w:rsidR="00E71EDA" w:rsidRPr="00C72288" w:rsidRDefault="00E71EDA" w:rsidP="00F46B97">
      <w:pPr>
        <w:spacing w:after="0" w:line="240" w:lineRule="auto"/>
        <w:jc w:val="both"/>
        <w:rPr>
          <w:rFonts w:ascii="Times New Roman" w:hAnsi="Times New Roman" w:cs="Times New Roman"/>
          <w:sz w:val="28"/>
          <w:szCs w:val="28"/>
        </w:rPr>
      </w:pPr>
    </w:p>
    <w:p w:rsidR="00E71EDA" w:rsidRPr="00C72288" w:rsidRDefault="006C735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Тест</w:t>
      </w:r>
    </w:p>
    <w:p w:rsidR="00E71EDA" w:rsidRPr="00C72288" w:rsidRDefault="00E71EDA"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w:t>
      </w:r>
      <w:r w:rsidRPr="00C72288">
        <w:rPr>
          <w:rFonts w:ascii="Times New Roman" w:hAnsi="Times New Roman" w:cs="Times New Roman"/>
          <w:b/>
          <w:i/>
          <w:sz w:val="28"/>
          <w:szCs w:val="28"/>
        </w:rPr>
        <w:t xml:space="preserve"> </w:t>
      </w:r>
      <w:r w:rsidRPr="00C72288">
        <w:rPr>
          <w:rFonts w:ascii="Times New Roman" w:hAnsi="Times New Roman" w:cs="Times New Roman"/>
          <w:b/>
          <w:sz w:val="28"/>
          <w:szCs w:val="28"/>
        </w:rPr>
        <w:t>В структуру экономических основ социальной работы входят</w:t>
      </w:r>
    </w:p>
    <w:p w:rsidR="007F69B2" w:rsidRPr="00C72288" w:rsidRDefault="007F69B2"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производственные основы</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lastRenderedPageBreak/>
        <w:t>ресурсные основы</w:t>
      </w:r>
    </w:p>
    <w:p w:rsidR="007F69B2" w:rsidRPr="00C72288" w:rsidRDefault="007F69B2"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информационные основы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технические основы</w:t>
      </w:r>
    </w:p>
    <w:p w:rsidR="007F69B2" w:rsidRPr="00C72288" w:rsidRDefault="007F69B2"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ценностные основы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организационно-правовые основы</w:t>
      </w:r>
    </w:p>
    <w:p w:rsidR="00E71EDA" w:rsidRPr="00C72288" w:rsidRDefault="00E71EDA"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 xml:space="preserve">2. Социальная работа относится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к сфере нематериального производства</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sz w:val="28"/>
          <w:szCs w:val="28"/>
        </w:rPr>
        <w:t>к сфере материального производства</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к духовно-нравственному производству</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 xml:space="preserve">к правовой сфере </w:t>
      </w:r>
    </w:p>
    <w:p w:rsidR="00E71EDA" w:rsidRPr="00C72288" w:rsidRDefault="00E71EDA"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3. Социальная работа осуществляется</w:t>
      </w:r>
    </w:p>
    <w:p w:rsidR="007F69B2" w:rsidRPr="00C72288" w:rsidRDefault="007F69B2"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в трудовом праве</w:t>
      </w:r>
      <w:r w:rsidRPr="00C72288">
        <w:rPr>
          <w:rFonts w:ascii="Times New Roman" w:hAnsi="Times New Roman" w:cs="Times New Roman"/>
          <w:sz w:val="28"/>
          <w:szCs w:val="28"/>
        </w:rPr>
        <w:tab/>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в международной торговле</w:t>
      </w:r>
    </w:p>
    <w:p w:rsidR="007F69B2" w:rsidRPr="00C72288" w:rsidRDefault="007F69B2"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в социальном обслуживании</w:t>
      </w:r>
    </w:p>
    <w:p w:rsidR="00E71EDA" w:rsidRPr="00C72288" w:rsidRDefault="00E71EDA" w:rsidP="00F46B97">
      <w:pPr>
        <w:spacing w:after="0" w:line="240" w:lineRule="auto"/>
        <w:jc w:val="both"/>
        <w:rPr>
          <w:rFonts w:ascii="Times New Roman" w:hAnsi="Times New Roman" w:cs="Times New Roman"/>
          <w:b/>
          <w:sz w:val="28"/>
          <w:szCs w:val="28"/>
        </w:rPr>
      </w:pPr>
      <w:r w:rsidRPr="00C72288">
        <w:rPr>
          <w:rFonts w:ascii="Times New Roman" w:hAnsi="Times New Roman" w:cs="Times New Roman"/>
          <w:i/>
          <w:sz w:val="28"/>
          <w:szCs w:val="28"/>
        </w:rPr>
        <w:t>в социальном обеспечении</w:t>
      </w:r>
    </w:p>
    <w:p w:rsidR="007F69B2" w:rsidRPr="00C72288" w:rsidRDefault="007F69B2"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в социальном страховании</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в пенсионном обеспечении</w:t>
      </w:r>
    </w:p>
    <w:p w:rsidR="00E71EDA" w:rsidRPr="00C72288" w:rsidRDefault="00E71EDA"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4. Блага, производимые в сфере социальной работы, – это</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услуги, духовные ценности, предоставляемые на нерыночной основе социально незащищенным категориям населения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 xml:space="preserve">поздравления ветеранов труда с Днем пенсионера их бывшими работодателями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право инвалидов на внеочередное обслуживание в поликлинике</w:t>
      </w:r>
    </w:p>
    <w:p w:rsidR="00E71EDA" w:rsidRPr="00C72288" w:rsidRDefault="00E71EDA"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 xml:space="preserve">5. Блага, производимые в сфере социальной работы, связаны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 удовлетворением жизненных потребностей</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 сохранением жизни и здоровья</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 сохранением достоинства и социального статуса человека</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 производством товаров роскоши</w:t>
      </w:r>
    </w:p>
    <w:p w:rsidR="00E71EDA" w:rsidRPr="00C72288" w:rsidRDefault="005350C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6</w:t>
      </w:r>
      <w:r w:rsidR="00E71EDA" w:rsidRPr="00C72288">
        <w:rPr>
          <w:rFonts w:ascii="Times New Roman" w:hAnsi="Times New Roman" w:cs="Times New Roman"/>
          <w:b/>
          <w:sz w:val="28"/>
          <w:szCs w:val="28"/>
        </w:rPr>
        <w:t>. Ресурсные основы социальной работы включают</w:t>
      </w:r>
    </w:p>
    <w:p w:rsidR="007F69B2"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 xml:space="preserve">материальные ресурсы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трудовые ресурсы</w:t>
      </w:r>
      <w:r w:rsidRPr="00C72288">
        <w:rPr>
          <w:rFonts w:ascii="Times New Roman" w:hAnsi="Times New Roman" w:cs="Times New Roman"/>
          <w:sz w:val="28"/>
          <w:szCs w:val="28"/>
        </w:rPr>
        <w:t xml:space="preserve"> </w:t>
      </w:r>
    </w:p>
    <w:p w:rsidR="007F69B2" w:rsidRPr="00C72288" w:rsidRDefault="007F69B2"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управленческие ресурсы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компьютерную технику</w:t>
      </w:r>
    </w:p>
    <w:p w:rsidR="007F69B2"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финансовые ресурсы</w:t>
      </w:r>
      <w:r w:rsidR="007F69B2" w:rsidRPr="00C72288">
        <w:rPr>
          <w:rFonts w:ascii="Times New Roman" w:hAnsi="Times New Roman" w:cs="Times New Roman"/>
          <w:sz w:val="28"/>
          <w:szCs w:val="28"/>
        </w:rPr>
        <w:t xml:space="preserve">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информационные ресурсы</w:t>
      </w:r>
      <w:r w:rsidRPr="00C72288">
        <w:rPr>
          <w:rFonts w:ascii="Times New Roman" w:hAnsi="Times New Roman" w:cs="Times New Roman"/>
          <w:sz w:val="28"/>
          <w:szCs w:val="28"/>
        </w:rPr>
        <w:t xml:space="preserve"> </w:t>
      </w:r>
    </w:p>
    <w:p w:rsidR="00E71EDA" w:rsidRPr="00C72288" w:rsidRDefault="005350C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7</w:t>
      </w:r>
      <w:r w:rsidR="00E71EDA" w:rsidRPr="00C72288">
        <w:rPr>
          <w:rFonts w:ascii="Times New Roman" w:hAnsi="Times New Roman" w:cs="Times New Roman"/>
          <w:b/>
          <w:sz w:val="28"/>
          <w:szCs w:val="28"/>
        </w:rPr>
        <w:t xml:space="preserve">. Ценности социальной работы </w:t>
      </w:r>
    </w:p>
    <w:p w:rsidR="007F69B2" w:rsidRPr="00C72288" w:rsidRDefault="007F69B2"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социальная справедливость</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равенство доходов</w:t>
      </w:r>
    </w:p>
    <w:p w:rsidR="007F69B2" w:rsidRPr="00C72288" w:rsidRDefault="007F69B2"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социальный мир</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право на вероисповедание</w:t>
      </w:r>
    </w:p>
    <w:p w:rsidR="007F69B2"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сохранение человеческого</w:t>
      </w:r>
      <w:r w:rsidR="007F69B2" w:rsidRPr="00C72288">
        <w:rPr>
          <w:rFonts w:ascii="Times New Roman" w:hAnsi="Times New Roman" w:cs="Times New Roman"/>
          <w:i/>
          <w:sz w:val="28"/>
          <w:szCs w:val="28"/>
        </w:rPr>
        <w:t xml:space="preserve"> достоинства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социальная защищенность</w:t>
      </w:r>
    </w:p>
    <w:p w:rsidR="007F69B2"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гу</w:t>
      </w:r>
      <w:r w:rsidR="007F69B2" w:rsidRPr="00C72288">
        <w:rPr>
          <w:rFonts w:ascii="Times New Roman" w:hAnsi="Times New Roman" w:cs="Times New Roman"/>
          <w:i/>
          <w:sz w:val="28"/>
          <w:szCs w:val="28"/>
        </w:rPr>
        <w:t>манизация экономической жизни</w:t>
      </w:r>
      <w:r w:rsidR="007F69B2" w:rsidRPr="00C72288">
        <w:rPr>
          <w:rFonts w:ascii="Times New Roman" w:hAnsi="Times New Roman" w:cs="Times New Roman"/>
          <w:i/>
          <w:sz w:val="28"/>
          <w:szCs w:val="28"/>
        </w:rPr>
        <w:tab/>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lastRenderedPageBreak/>
        <w:t>дискриминация</w:t>
      </w:r>
    </w:p>
    <w:p w:rsidR="00E71EDA" w:rsidRPr="00C72288" w:rsidRDefault="005350C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8</w:t>
      </w:r>
      <w:r w:rsidR="00E71EDA" w:rsidRPr="00C72288">
        <w:rPr>
          <w:rFonts w:ascii="Times New Roman" w:hAnsi="Times New Roman" w:cs="Times New Roman"/>
          <w:b/>
          <w:sz w:val="28"/>
          <w:szCs w:val="28"/>
        </w:rPr>
        <w:t>. Главное в развитии жизнеобеспечения</w:t>
      </w:r>
      <w:r w:rsidR="00E71EDA" w:rsidRPr="00C72288">
        <w:rPr>
          <w:rFonts w:ascii="Times New Roman" w:hAnsi="Times New Roman" w:cs="Times New Roman"/>
          <w:sz w:val="28"/>
          <w:szCs w:val="28"/>
        </w:rPr>
        <w:t xml:space="preserve"> </w:t>
      </w:r>
    </w:p>
    <w:p w:rsidR="00E71EDA" w:rsidRPr="00C72288" w:rsidRDefault="00E71EDA" w:rsidP="00F46B97">
      <w:pPr>
        <w:spacing w:after="0" w:line="240" w:lineRule="auto"/>
        <w:jc w:val="both"/>
        <w:rPr>
          <w:rFonts w:ascii="Times New Roman" w:hAnsi="Times New Roman" w:cs="Times New Roman"/>
          <w:b/>
          <w:i/>
          <w:sz w:val="28"/>
          <w:szCs w:val="28"/>
        </w:rPr>
      </w:pPr>
      <w:r w:rsidRPr="00C72288">
        <w:rPr>
          <w:rFonts w:ascii="Times New Roman" w:hAnsi="Times New Roman" w:cs="Times New Roman"/>
          <w:sz w:val="28"/>
          <w:szCs w:val="28"/>
        </w:rPr>
        <w:t>снижение бытовой преступности</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улучше</w:t>
      </w:r>
      <w:r w:rsidR="001E532B" w:rsidRPr="00C72288">
        <w:rPr>
          <w:rFonts w:ascii="Times New Roman" w:hAnsi="Times New Roman" w:cs="Times New Roman"/>
          <w:i/>
          <w:sz w:val="28"/>
          <w:szCs w:val="28"/>
        </w:rPr>
        <w:t>ние условий труда и жизни людей</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поэтапное достижение разумных потребностей в материальных и духовных благах</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рост продолжительности жизни</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производительное долголетие</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преимущество материально-вещественного общественного воспроизводства</w:t>
      </w:r>
    </w:p>
    <w:p w:rsidR="00E71EDA" w:rsidRPr="00C72288" w:rsidRDefault="005350C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9</w:t>
      </w:r>
      <w:r w:rsidR="00E71EDA" w:rsidRPr="00C72288">
        <w:rPr>
          <w:rFonts w:ascii="Times New Roman" w:hAnsi="Times New Roman" w:cs="Times New Roman"/>
          <w:b/>
          <w:sz w:val="28"/>
          <w:szCs w:val="28"/>
        </w:rPr>
        <w:t xml:space="preserve">. Уровни жизнедеятельности личности и общества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уровень физического выживания</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уровень, не соответствующий человеческому достоинству</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уровень раскрытия творчески-созидательного потенциала</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уровень удовлетворения потребностей в предметах роскоши</w:t>
      </w:r>
    </w:p>
    <w:p w:rsidR="00E71EDA" w:rsidRPr="00C72288" w:rsidRDefault="005350CC" w:rsidP="00F46B97">
      <w:pPr>
        <w:pStyle w:val="a4"/>
        <w:spacing w:before="0" w:after="0"/>
        <w:ind w:left="0" w:firstLine="709"/>
        <w:contextualSpacing/>
        <w:jc w:val="both"/>
        <w:rPr>
          <w:b/>
          <w:sz w:val="28"/>
          <w:szCs w:val="28"/>
        </w:rPr>
      </w:pPr>
      <w:r w:rsidRPr="00C72288">
        <w:rPr>
          <w:b/>
          <w:sz w:val="28"/>
          <w:szCs w:val="28"/>
        </w:rPr>
        <w:t>10</w:t>
      </w:r>
      <w:r w:rsidR="00B41726" w:rsidRPr="00C72288">
        <w:rPr>
          <w:b/>
          <w:sz w:val="28"/>
          <w:szCs w:val="28"/>
        </w:rPr>
        <w:t>.</w:t>
      </w:r>
      <w:r w:rsidR="00B41726" w:rsidRPr="00C72288">
        <w:rPr>
          <w:b/>
          <w:sz w:val="28"/>
          <w:szCs w:val="28"/>
          <w:lang w:val="pl-PL"/>
        </w:rPr>
        <w:t> </w:t>
      </w:r>
      <w:r w:rsidR="00E71EDA" w:rsidRPr="00C72288">
        <w:rPr>
          <w:b/>
          <w:sz w:val="28"/>
          <w:szCs w:val="28"/>
        </w:rPr>
        <w:t>Равноправие не означает равенство, поскольку</w:t>
      </w:r>
    </w:p>
    <w:p w:rsidR="00E71EDA" w:rsidRPr="00C72288" w:rsidRDefault="00E71EDA" w:rsidP="00F46B97">
      <w:pPr>
        <w:pStyle w:val="a4"/>
        <w:spacing w:before="0" w:after="0"/>
        <w:ind w:left="0"/>
        <w:contextualSpacing/>
        <w:jc w:val="both"/>
        <w:rPr>
          <w:i/>
          <w:sz w:val="28"/>
          <w:szCs w:val="28"/>
        </w:rPr>
      </w:pPr>
      <w:r w:rsidRPr="00C72288">
        <w:rPr>
          <w:i/>
          <w:sz w:val="28"/>
          <w:szCs w:val="28"/>
        </w:rPr>
        <w:t>люди равны в</w:t>
      </w:r>
      <w:r w:rsidRPr="00C72288">
        <w:rPr>
          <w:i/>
          <w:sz w:val="28"/>
          <w:szCs w:val="28"/>
          <w:lang w:val="be-BY"/>
        </w:rPr>
        <w:t xml:space="preserve"> </w:t>
      </w:r>
      <w:r w:rsidRPr="00C72288">
        <w:rPr>
          <w:i/>
          <w:sz w:val="28"/>
          <w:szCs w:val="28"/>
        </w:rPr>
        <w:t>своих правах, но не равны в своих способностях, интересах, потребностях, стремлениях</w:t>
      </w:r>
    </w:p>
    <w:p w:rsidR="00E71EDA" w:rsidRPr="00C72288" w:rsidRDefault="00E71EDA" w:rsidP="00F46B97">
      <w:pPr>
        <w:pStyle w:val="a4"/>
        <w:spacing w:before="0" w:after="0"/>
        <w:ind w:left="0"/>
        <w:contextualSpacing/>
        <w:jc w:val="both"/>
        <w:rPr>
          <w:sz w:val="28"/>
          <w:szCs w:val="28"/>
        </w:rPr>
      </w:pPr>
      <w:r w:rsidRPr="00C72288">
        <w:rPr>
          <w:sz w:val="28"/>
          <w:szCs w:val="28"/>
        </w:rPr>
        <w:t>каждый не может иметь возможность на реализацию своих прав</w:t>
      </w:r>
    </w:p>
    <w:p w:rsidR="00E71EDA" w:rsidRPr="00C72288" w:rsidRDefault="00E71EDA" w:rsidP="00F46B97">
      <w:pPr>
        <w:pStyle w:val="a4"/>
        <w:spacing w:before="0" w:after="0"/>
        <w:ind w:left="0"/>
        <w:contextualSpacing/>
        <w:jc w:val="both"/>
        <w:rPr>
          <w:sz w:val="28"/>
          <w:szCs w:val="28"/>
        </w:rPr>
      </w:pPr>
      <w:r w:rsidRPr="00C72288">
        <w:rPr>
          <w:sz w:val="28"/>
          <w:szCs w:val="28"/>
        </w:rPr>
        <w:t>люди несвободны и зависимы друг от друга</w:t>
      </w:r>
    </w:p>
    <w:p w:rsidR="00E71EDA" w:rsidRPr="00C72288" w:rsidRDefault="00E71EDA" w:rsidP="00F46B97">
      <w:pPr>
        <w:pStyle w:val="a4"/>
        <w:spacing w:before="0" w:after="0"/>
        <w:ind w:left="0"/>
        <w:contextualSpacing/>
        <w:jc w:val="both"/>
        <w:rPr>
          <w:sz w:val="28"/>
          <w:szCs w:val="28"/>
        </w:rPr>
      </w:pPr>
      <w:r w:rsidRPr="00C72288">
        <w:rPr>
          <w:sz w:val="28"/>
          <w:szCs w:val="28"/>
        </w:rPr>
        <w:t>гарантируется социальная защищенность не для всех членов общества</w:t>
      </w:r>
    </w:p>
    <w:p w:rsidR="00DE0534" w:rsidRPr="00C72288" w:rsidRDefault="00B41726" w:rsidP="00F46B97">
      <w:pPr>
        <w:pStyle w:val="a4"/>
        <w:spacing w:before="0" w:after="0"/>
        <w:ind w:left="0" w:firstLine="709"/>
        <w:contextualSpacing/>
        <w:jc w:val="both"/>
        <w:rPr>
          <w:b/>
          <w:sz w:val="28"/>
          <w:szCs w:val="28"/>
        </w:rPr>
      </w:pPr>
      <w:r w:rsidRPr="00C72288">
        <w:rPr>
          <w:b/>
          <w:sz w:val="28"/>
          <w:szCs w:val="28"/>
        </w:rPr>
        <w:t>11.</w:t>
      </w:r>
      <w:r w:rsidRPr="00C72288">
        <w:rPr>
          <w:b/>
          <w:sz w:val="28"/>
          <w:szCs w:val="28"/>
          <w:lang w:val="pl-PL"/>
        </w:rPr>
        <w:t> </w:t>
      </w:r>
      <w:r w:rsidR="00DE0534" w:rsidRPr="00C72288">
        <w:rPr>
          <w:b/>
          <w:sz w:val="28"/>
          <w:szCs w:val="28"/>
        </w:rPr>
        <w:t>Принцип экономики социальной работы, который предполагает признание человека высшей ценностью, защиту прав, называется</w:t>
      </w:r>
    </w:p>
    <w:p w:rsidR="00DE0534" w:rsidRPr="00C72288" w:rsidRDefault="00DE0534" w:rsidP="00F46B97">
      <w:pPr>
        <w:pStyle w:val="a4"/>
        <w:spacing w:before="0" w:after="0"/>
        <w:ind w:left="0"/>
        <w:contextualSpacing/>
        <w:jc w:val="both"/>
        <w:rPr>
          <w:sz w:val="28"/>
          <w:szCs w:val="28"/>
        </w:rPr>
      </w:pPr>
      <w:r w:rsidRPr="00C72288">
        <w:rPr>
          <w:sz w:val="28"/>
          <w:szCs w:val="28"/>
        </w:rPr>
        <w:t>экономическая эффективность</w:t>
      </w:r>
    </w:p>
    <w:p w:rsidR="00DE0534" w:rsidRPr="00C72288" w:rsidRDefault="00DE0534" w:rsidP="00F46B97">
      <w:pPr>
        <w:pStyle w:val="a4"/>
        <w:spacing w:before="0" w:after="0"/>
        <w:ind w:left="0"/>
        <w:contextualSpacing/>
        <w:jc w:val="both"/>
        <w:rPr>
          <w:sz w:val="28"/>
          <w:szCs w:val="28"/>
        </w:rPr>
      </w:pPr>
      <w:r w:rsidRPr="00C72288">
        <w:rPr>
          <w:sz w:val="28"/>
          <w:szCs w:val="28"/>
        </w:rPr>
        <w:t>экономическая самостоятельность</w:t>
      </w:r>
    </w:p>
    <w:p w:rsidR="00DE0534" w:rsidRPr="00C72288" w:rsidRDefault="00DE0534" w:rsidP="00F46B97">
      <w:pPr>
        <w:pStyle w:val="a4"/>
        <w:spacing w:before="0" w:after="0"/>
        <w:ind w:left="0"/>
        <w:contextualSpacing/>
        <w:jc w:val="both"/>
        <w:rPr>
          <w:i/>
          <w:sz w:val="28"/>
          <w:szCs w:val="28"/>
        </w:rPr>
      </w:pPr>
      <w:r w:rsidRPr="00C72288">
        <w:rPr>
          <w:i/>
          <w:sz w:val="28"/>
          <w:szCs w:val="28"/>
        </w:rPr>
        <w:t>принцип гуманизма</w:t>
      </w:r>
    </w:p>
    <w:p w:rsidR="00DE0534" w:rsidRPr="00C72288" w:rsidRDefault="00DE0534" w:rsidP="00F46B97">
      <w:pPr>
        <w:pStyle w:val="a4"/>
        <w:spacing w:before="0" w:after="0"/>
        <w:ind w:left="0"/>
        <w:contextualSpacing/>
        <w:jc w:val="both"/>
        <w:rPr>
          <w:sz w:val="28"/>
          <w:szCs w:val="28"/>
        </w:rPr>
      </w:pPr>
      <w:r w:rsidRPr="00C72288">
        <w:rPr>
          <w:sz w:val="28"/>
          <w:szCs w:val="28"/>
        </w:rPr>
        <w:t xml:space="preserve">общественной целесообразности </w:t>
      </w:r>
    </w:p>
    <w:p w:rsidR="00E71EDA" w:rsidRPr="00C72288" w:rsidRDefault="005350C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12</w:t>
      </w:r>
      <w:r w:rsidR="00B41726" w:rsidRPr="00C72288">
        <w:rPr>
          <w:rFonts w:ascii="Times New Roman" w:hAnsi="Times New Roman" w:cs="Times New Roman"/>
          <w:b/>
          <w:sz w:val="28"/>
          <w:szCs w:val="28"/>
        </w:rPr>
        <w:t>.</w:t>
      </w:r>
      <w:r w:rsidR="00B41726" w:rsidRPr="00C72288">
        <w:rPr>
          <w:rFonts w:ascii="Times New Roman" w:hAnsi="Times New Roman" w:cs="Times New Roman"/>
          <w:b/>
          <w:sz w:val="28"/>
          <w:szCs w:val="28"/>
          <w:lang w:val="pl-PL"/>
        </w:rPr>
        <w:t> </w:t>
      </w:r>
      <w:r w:rsidR="00E71EDA" w:rsidRPr="00C72288">
        <w:rPr>
          <w:rFonts w:ascii="Times New Roman" w:hAnsi="Times New Roman" w:cs="Times New Roman"/>
          <w:b/>
          <w:sz w:val="28"/>
          <w:szCs w:val="28"/>
        </w:rPr>
        <w:t>Экономические методы решения социальных задач</w:t>
      </w:r>
    </w:p>
    <w:p w:rsidR="007F69B2"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минимальные социальные гарантии</w:t>
      </w:r>
      <w:r w:rsidR="007F69B2" w:rsidRPr="00C72288">
        <w:rPr>
          <w:rFonts w:ascii="Times New Roman" w:hAnsi="Times New Roman" w:cs="Times New Roman"/>
          <w:sz w:val="28"/>
          <w:szCs w:val="28"/>
        </w:rPr>
        <w:t xml:space="preserve">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индексация доходов</w:t>
      </w:r>
      <w:r w:rsidRPr="00C72288">
        <w:rPr>
          <w:rFonts w:ascii="Times New Roman" w:hAnsi="Times New Roman" w:cs="Times New Roman"/>
          <w:sz w:val="28"/>
          <w:szCs w:val="28"/>
        </w:rPr>
        <w:t xml:space="preserve"> </w:t>
      </w:r>
    </w:p>
    <w:p w:rsidR="007F69B2" w:rsidRPr="00C72288" w:rsidRDefault="007F69B2"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налогообложение</w:t>
      </w:r>
      <w:r w:rsidRPr="00C72288">
        <w:rPr>
          <w:rFonts w:ascii="Times New Roman" w:hAnsi="Times New Roman" w:cs="Times New Roman"/>
          <w:sz w:val="28"/>
          <w:szCs w:val="28"/>
        </w:rPr>
        <w:tab/>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перераспределение</w:t>
      </w:r>
    </w:p>
    <w:p w:rsidR="007F69B2"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компенсация расходов</w:t>
      </w:r>
      <w:r w:rsidR="007F69B2" w:rsidRPr="00C72288">
        <w:rPr>
          <w:rFonts w:ascii="Times New Roman" w:hAnsi="Times New Roman" w:cs="Times New Roman"/>
          <w:sz w:val="28"/>
          <w:szCs w:val="28"/>
        </w:rPr>
        <w:t xml:space="preserve">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льготы</w:t>
      </w:r>
      <w:r w:rsidRPr="00C72288">
        <w:rPr>
          <w:rFonts w:ascii="Times New Roman" w:hAnsi="Times New Roman" w:cs="Times New Roman"/>
          <w:sz w:val="28"/>
          <w:szCs w:val="28"/>
        </w:rPr>
        <w:t xml:space="preserve"> </w:t>
      </w:r>
    </w:p>
    <w:p w:rsidR="007F69B2"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государственная социальная помощь</w:t>
      </w:r>
      <w:r w:rsidR="007F69B2" w:rsidRPr="00C72288">
        <w:rPr>
          <w:rFonts w:ascii="Times New Roman" w:hAnsi="Times New Roman" w:cs="Times New Roman"/>
          <w:sz w:val="28"/>
          <w:szCs w:val="28"/>
        </w:rPr>
        <w:t xml:space="preserve">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переобучение</w:t>
      </w:r>
    </w:p>
    <w:p w:rsidR="00E71EDA" w:rsidRPr="00C72288" w:rsidRDefault="005350CC" w:rsidP="00F46B97">
      <w:pPr>
        <w:pStyle w:val="a7"/>
        <w:spacing w:before="0" w:beforeAutospacing="0" w:after="0" w:afterAutospacing="0"/>
        <w:ind w:firstLine="709"/>
        <w:jc w:val="both"/>
        <w:rPr>
          <w:sz w:val="28"/>
          <w:szCs w:val="28"/>
        </w:rPr>
      </w:pPr>
      <w:r w:rsidRPr="00C72288">
        <w:rPr>
          <w:rStyle w:val="a6"/>
          <w:sz w:val="28"/>
          <w:szCs w:val="28"/>
        </w:rPr>
        <w:t>13</w:t>
      </w:r>
      <w:r w:rsidR="00B41726" w:rsidRPr="00C72288">
        <w:rPr>
          <w:rStyle w:val="a6"/>
          <w:sz w:val="28"/>
          <w:szCs w:val="28"/>
        </w:rPr>
        <w:t>.</w:t>
      </w:r>
      <w:r w:rsidR="00B41726" w:rsidRPr="00C72288">
        <w:rPr>
          <w:rStyle w:val="a6"/>
          <w:sz w:val="28"/>
          <w:szCs w:val="28"/>
          <w:lang w:val="pl-PL"/>
        </w:rPr>
        <w:t> </w:t>
      </w:r>
      <w:r w:rsidR="00E71EDA" w:rsidRPr="00C72288">
        <w:rPr>
          <w:rStyle w:val="a6"/>
          <w:sz w:val="28"/>
          <w:szCs w:val="28"/>
        </w:rPr>
        <w:t xml:space="preserve">Законами, регулирующими </w:t>
      </w:r>
      <w:r w:rsidR="00B41726" w:rsidRPr="00C72288">
        <w:rPr>
          <w:rStyle w:val="a6"/>
          <w:sz w:val="28"/>
          <w:szCs w:val="28"/>
        </w:rPr>
        <w:t>социальную сферу, в Беларуси не</w:t>
      </w:r>
      <w:r w:rsidR="00B41726" w:rsidRPr="00C72288">
        <w:rPr>
          <w:rStyle w:val="a6"/>
          <w:sz w:val="28"/>
          <w:szCs w:val="28"/>
          <w:lang w:val="pl-PL"/>
        </w:rPr>
        <w:t> </w:t>
      </w:r>
      <w:r w:rsidR="00E71EDA" w:rsidRPr="00C72288">
        <w:rPr>
          <w:rStyle w:val="a6"/>
          <w:sz w:val="28"/>
          <w:szCs w:val="28"/>
        </w:rPr>
        <w:t xml:space="preserve">являются </w:t>
      </w:r>
      <w:r w:rsidR="00E71EDA" w:rsidRPr="00C72288">
        <w:rPr>
          <w:b/>
          <w:sz w:val="28"/>
          <w:szCs w:val="28"/>
        </w:rPr>
        <w:t>следующие законы</w:t>
      </w:r>
    </w:p>
    <w:p w:rsidR="005350CC" w:rsidRPr="00C72288" w:rsidRDefault="005350CC"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 xml:space="preserve">Конституция Республики Беларусь </w:t>
      </w:r>
    </w:p>
    <w:p w:rsidR="00E71EDA" w:rsidRPr="00C72288" w:rsidRDefault="00E71EDA" w:rsidP="00F46B97">
      <w:pPr>
        <w:pStyle w:val="a7"/>
        <w:spacing w:before="0" w:beforeAutospacing="0" w:after="0" w:afterAutospacing="0"/>
        <w:jc w:val="both"/>
        <w:rPr>
          <w:sz w:val="28"/>
          <w:szCs w:val="28"/>
        </w:rPr>
      </w:pPr>
      <w:r w:rsidRPr="00C72288">
        <w:rPr>
          <w:bCs/>
          <w:sz w:val="28"/>
          <w:szCs w:val="28"/>
        </w:rPr>
        <w:t>«О социальном обслуживании»</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«О защите конкуренции и противодействии монополистической деятельности»</w:t>
      </w:r>
    </w:p>
    <w:p w:rsidR="00E71EDA" w:rsidRPr="00C72288" w:rsidRDefault="00E71EDA" w:rsidP="00F46B97">
      <w:pPr>
        <w:spacing w:after="0" w:line="240" w:lineRule="auto"/>
        <w:jc w:val="both"/>
        <w:rPr>
          <w:rFonts w:ascii="Times New Roman" w:hAnsi="Times New Roman" w:cs="Times New Roman"/>
          <w:sz w:val="28"/>
          <w:szCs w:val="28"/>
          <w:shd w:val="clear" w:color="auto" w:fill="FFFFFF"/>
        </w:rPr>
      </w:pPr>
      <w:r w:rsidRPr="00C72288">
        <w:rPr>
          <w:rFonts w:ascii="Times New Roman" w:hAnsi="Times New Roman" w:cs="Times New Roman"/>
          <w:sz w:val="28"/>
          <w:szCs w:val="28"/>
        </w:rPr>
        <w:lastRenderedPageBreak/>
        <w:t>«О</w:t>
      </w:r>
      <w:r w:rsidRPr="00C72288">
        <w:rPr>
          <w:rFonts w:ascii="Times New Roman" w:hAnsi="Times New Roman" w:cs="Times New Roman"/>
          <w:sz w:val="28"/>
          <w:szCs w:val="28"/>
          <w:shd w:val="clear" w:color="auto" w:fill="FFFFFF"/>
        </w:rPr>
        <w:t xml:space="preserve"> правах инвалидов и их социальной интеграции»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shd w:val="clear" w:color="auto" w:fill="FFFFFF"/>
        </w:rPr>
        <w:t>Налоговый кодекс</w:t>
      </w:r>
    </w:p>
    <w:p w:rsidR="00E71EDA" w:rsidRPr="00C72288" w:rsidRDefault="00E71EDA" w:rsidP="00F46B97">
      <w:pPr>
        <w:pStyle w:val="13"/>
        <w:spacing w:before="0" w:beforeAutospacing="0" w:after="0" w:afterAutospacing="0"/>
        <w:jc w:val="both"/>
        <w:rPr>
          <w:b/>
          <w:sz w:val="28"/>
          <w:szCs w:val="28"/>
        </w:rPr>
      </w:pPr>
      <w:r w:rsidRPr="00C72288">
        <w:rPr>
          <w:sz w:val="28"/>
          <w:szCs w:val="28"/>
        </w:rPr>
        <w:t xml:space="preserve">«О государственных минимальных социальных стандартах» </w:t>
      </w:r>
    </w:p>
    <w:p w:rsidR="00E71EDA" w:rsidRPr="00C72288" w:rsidRDefault="00E71EDA" w:rsidP="00F46B97">
      <w:pPr>
        <w:shd w:val="clear" w:color="auto" w:fill="FFFFFF"/>
        <w:spacing w:after="0" w:line="240" w:lineRule="auto"/>
        <w:jc w:val="both"/>
        <w:rPr>
          <w:rFonts w:ascii="Times New Roman" w:hAnsi="Times New Roman" w:cs="Times New Roman"/>
          <w:bCs/>
          <w:sz w:val="28"/>
          <w:szCs w:val="28"/>
        </w:rPr>
      </w:pPr>
      <w:r w:rsidRPr="00C72288">
        <w:rPr>
          <w:rFonts w:ascii="Times New Roman" w:hAnsi="Times New Roman" w:cs="Times New Roman"/>
          <w:sz w:val="28"/>
          <w:szCs w:val="28"/>
        </w:rPr>
        <w:t>«</w:t>
      </w:r>
      <w:r w:rsidRPr="00C72288">
        <w:rPr>
          <w:rFonts w:ascii="Times New Roman" w:hAnsi="Times New Roman" w:cs="Times New Roman"/>
          <w:bCs/>
          <w:sz w:val="28"/>
          <w:szCs w:val="28"/>
        </w:rPr>
        <w:t>О профессиональном пенсионном страховании»</w:t>
      </w:r>
      <w:r w:rsidRPr="00C72288">
        <w:rPr>
          <w:rFonts w:ascii="Times New Roman" w:hAnsi="Times New Roman" w:cs="Times New Roman"/>
          <w:sz w:val="28"/>
          <w:szCs w:val="28"/>
        </w:rPr>
        <w:t xml:space="preserve"> </w:t>
      </w:r>
    </w:p>
    <w:p w:rsidR="00E71EDA" w:rsidRPr="00C72288" w:rsidRDefault="00E71EDA" w:rsidP="00F46B97">
      <w:pPr>
        <w:shd w:val="clear" w:color="auto" w:fill="FFFFFF"/>
        <w:spacing w:after="0" w:line="240" w:lineRule="auto"/>
        <w:jc w:val="both"/>
        <w:rPr>
          <w:rFonts w:ascii="Times New Roman" w:hAnsi="Times New Roman" w:cs="Times New Roman"/>
          <w:bCs/>
          <w:i/>
          <w:sz w:val="28"/>
          <w:szCs w:val="28"/>
        </w:rPr>
      </w:pPr>
      <w:r w:rsidRPr="00C72288">
        <w:rPr>
          <w:rFonts w:ascii="Times New Roman" w:hAnsi="Times New Roman" w:cs="Times New Roman"/>
          <w:bCs/>
          <w:i/>
          <w:sz w:val="28"/>
          <w:szCs w:val="28"/>
        </w:rPr>
        <w:t>«О защите прав потребителей»</w:t>
      </w:r>
    </w:p>
    <w:p w:rsidR="007F69B2" w:rsidRPr="00C72288" w:rsidRDefault="007F69B2" w:rsidP="00F46B97">
      <w:pPr>
        <w:spacing w:after="0" w:line="240" w:lineRule="auto"/>
        <w:ind w:firstLine="709"/>
        <w:jc w:val="both"/>
        <w:rPr>
          <w:rFonts w:ascii="Times New Roman" w:hAnsi="Times New Roman" w:cs="Times New Roman"/>
          <w:b/>
          <w:sz w:val="28"/>
          <w:szCs w:val="28"/>
        </w:rPr>
      </w:pPr>
    </w:p>
    <w:p w:rsidR="00DE0534"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w:t>
      </w:r>
      <w:r w:rsidR="00DE0534" w:rsidRPr="00C72288">
        <w:rPr>
          <w:rFonts w:ascii="Times New Roman" w:hAnsi="Times New Roman" w:cs="Times New Roman"/>
          <w:b/>
          <w:sz w:val="28"/>
          <w:szCs w:val="28"/>
        </w:rPr>
        <w:t>ема</w:t>
      </w:r>
      <w:r w:rsidRPr="00C72288">
        <w:rPr>
          <w:rFonts w:ascii="Times New Roman" w:hAnsi="Times New Roman" w:cs="Times New Roman"/>
          <w:b/>
          <w:sz w:val="28"/>
          <w:szCs w:val="28"/>
        </w:rPr>
        <w:t xml:space="preserve"> 4. </w:t>
      </w:r>
      <w:r w:rsidR="00DE0534" w:rsidRPr="00C72288">
        <w:rPr>
          <w:rFonts w:ascii="Times New Roman" w:hAnsi="Times New Roman" w:cs="Times New Roman"/>
          <w:b/>
          <w:sz w:val="28"/>
          <w:szCs w:val="28"/>
        </w:rPr>
        <w:t xml:space="preserve">СОЦИАЛЬНО ОРИЕНТИРОВАННАЯ ЭКОНОМИКА </w:t>
      </w:r>
    </w:p>
    <w:p w:rsidR="00E71EDA" w:rsidRPr="00C72288" w:rsidRDefault="00DE0534"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КАК МАТЕРИАЛЬНАЯ ОСНОВА СОЦИАЛЬНОЙ РАБОТЫ</w:t>
      </w:r>
    </w:p>
    <w:p w:rsidR="00DE0534" w:rsidRPr="00C72288" w:rsidRDefault="00DE0534" w:rsidP="00F46B97">
      <w:pPr>
        <w:spacing w:after="0" w:line="240" w:lineRule="auto"/>
        <w:ind w:firstLine="709"/>
        <w:jc w:val="both"/>
        <w:rPr>
          <w:rFonts w:ascii="Times New Roman" w:hAnsi="Times New Roman" w:cs="Times New Roman"/>
          <w:sz w:val="28"/>
          <w:szCs w:val="28"/>
        </w:rPr>
      </w:pP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Экономическая политика государства и ее социальная направленность.</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 xml:space="preserve">Экономические основы системы социальной защиты населения.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E71EDA" w:rsidRPr="00C72288">
        <w:rPr>
          <w:rFonts w:ascii="Times New Roman" w:hAnsi="Times New Roman" w:cs="Times New Roman"/>
          <w:sz w:val="28"/>
          <w:szCs w:val="28"/>
        </w:rPr>
        <w:t xml:space="preserve">Белорусская </w:t>
      </w:r>
      <w:r w:rsidR="00E71EDA" w:rsidRPr="00C72288">
        <w:rPr>
          <w:rFonts w:ascii="Times New Roman" w:hAnsi="Times New Roman" w:cs="Times New Roman"/>
          <w:bCs/>
          <w:sz w:val="28"/>
          <w:szCs w:val="28"/>
        </w:rPr>
        <w:t xml:space="preserve">социально-экономическая </w:t>
      </w:r>
      <w:r w:rsidR="00E71EDA" w:rsidRPr="00C72288">
        <w:rPr>
          <w:rFonts w:ascii="Times New Roman" w:hAnsi="Times New Roman" w:cs="Times New Roman"/>
          <w:sz w:val="28"/>
          <w:szCs w:val="28"/>
        </w:rPr>
        <w:t xml:space="preserve">модель устойчивого развития.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 xml:space="preserve">Система государственных социальных гарантий как элемент социальной защиты населения. </w:t>
      </w:r>
    </w:p>
    <w:p w:rsidR="00E71EDA" w:rsidRPr="00C72288" w:rsidRDefault="00E71EDA" w:rsidP="00F46B97">
      <w:pPr>
        <w:spacing w:after="0" w:line="240" w:lineRule="auto"/>
        <w:ind w:firstLine="709"/>
        <w:contextualSpacing/>
        <w:jc w:val="both"/>
        <w:rPr>
          <w:rFonts w:ascii="Times New Roman" w:hAnsi="Times New Roman" w:cs="Times New Roman"/>
          <w:b/>
          <w:sz w:val="28"/>
          <w:szCs w:val="28"/>
        </w:rPr>
      </w:pPr>
    </w:p>
    <w:p w:rsidR="00E71EDA" w:rsidRPr="00C72288" w:rsidRDefault="00DE0534"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Вопросы для обсуждения</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w:t>
      </w:r>
      <w:r w:rsidRPr="00C72288">
        <w:rPr>
          <w:rFonts w:ascii="Times New Roman" w:hAnsi="Times New Roman" w:cs="Times New Roman"/>
          <w:sz w:val="28"/>
          <w:szCs w:val="28"/>
          <w:lang w:val="be-BY"/>
        </w:rPr>
        <w:t> </w:t>
      </w:r>
      <w:r w:rsidRPr="00C72288">
        <w:rPr>
          <w:rFonts w:ascii="Times New Roman" w:hAnsi="Times New Roman" w:cs="Times New Roman"/>
          <w:sz w:val="28"/>
          <w:szCs w:val="28"/>
        </w:rPr>
        <w:t>Государственно-частное партнерство в сфере социальной политики в Беларуси.</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2.</w:t>
      </w:r>
      <w:r w:rsidRPr="00C72288">
        <w:rPr>
          <w:rFonts w:ascii="Times New Roman" w:hAnsi="Times New Roman" w:cs="Times New Roman"/>
          <w:sz w:val="28"/>
          <w:szCs w:val="28"/>
          <w:lang w:val="be-BY"/>
        </w:rPr>
        <w:t> </w:t>
      </w:r>
      <w:r w:rsidRPr="00C72288">
        <w:rPr>
          <w:rFonts w:ascii="Times New Roman" w:hAnsi="Times New Roman" w:cs="Times New Roman"/>
          <w:sz w:val="28"/>
          <w:szCs w:val="28"/>
        </w:rPr>
        <w:t xml:space="preserve">Основные факторы и условия формирования социально-партнерских отношений в обществе.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3.</w:t>
      </w:r>
      <w:r w:rsidRPr="00C72288">
        <w:rPr>
          <w:rFonts w:ascii="Times New Roman" w:hAnsi="Times New Roman" w:cs="Times New Roman"/>
          <w:sz w:val="28"/>
          <w:szCs w:val="28"/>
          <w:lang w:val="be-BY"/>
        </w:rPr>
        <w:t> </w:t>
      </w:r>
      <w:r w:rsidRPr="00C72288">
        <w:rPr>
          <w:rFonts w:ascii="Times New Roman" w:hAnsi="Times New Roman" w:cs="Times New Roman"/>
          <w:sz w:val="28"/>
          <w:szCs w:val="28"/>
        </w:rPr>
        <w:t xml:space="preserve">Зарубежный опыт социального партнерства. Конвенции и рекомендации международной организации труда (МОТ).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4.</w:t>
      </w:r>
      <w:r w:rsidRPr="00C72288">
        <w:rPr>
          <w:rFonts w:ascii="Times New Roman" w:hAnsi="Times New Roman" w:cs="Times New Roman"/>
          <w:sz w:val="28"/>
          <w:szCs w:val="28"/>
          <w:lang w:val="be-BY"/>
        </w:rPr>
        <w:t> </w:t>
      </w:r>
      <w:r w:rsidRPr="00C72288">
        <w:rPr>
          <w:rFonts w:ascii="Times New Roman" w:hAnsi="Times New Roman" w:cs="Times New Roman"/>
          <w:sz w:val="28"/>
          <w:szCs w:val="28"/>
        </w:rPr>
        <w:t xml:space="preserve">Механизмы реализации социальной политики в Республике Беларусь и их нормативно-правовая база. </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w:t>
      </w:r>
      <w:r w:rsidRPr="00C72288">
        <w:rPr>
          <w:rFonts w:ascii="Times New Roman" w:hAnsi="Times New Roman" w:cs="Times New Roman"/>
          <w:sz w:val="28"/>
          <w:szCs w:val="28"/>
          <w:lang w:val="be-BY"/>
        </w:rPr>
        <w:t> </w:t>
      </w:r>
      <w:r w:rsidRPr="00C72288">
        <w:rPr>
          <w:rFonts w:ascii="Times New Roman" w:hAnsi="Times New Roman" w:cs="Times New Roman"/>
          <w:sz w:val="28"/>
          <w:szCs w:val="28"/>
        </w:rPr>
        <w:t>Социальные доктрины в программах современных политических партий</w:t>
      </w:r>
      <w:r w:rsidR="00B41726" w:rsidRPr="00C72288">
        <w:rPr>
          <w:rFonts w:ascii="Times New Roman" w:hAnsi="Times New Roman" w:cs="Times New Roman"/>
          <w:sz w:val="28"/>
          <w:szCs w:val="28"/>
        </w:rPr>
        <w:t>.</w:t>
      </w:r>
    </w:p>
    <w:p w:rsidR="00E71EDA" w:rsidRPr="00C72288" w:rsidRDefault="005350C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6</w:t>
      </w:r>
      <w:r w:rsidR="00DE0534"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Раскройте сущность понятия «экономическая политика». </w:t>
      </w:r>
    </w:p>
    <w:p w:rsidR="00E71EDA" w:rsidRPr="00C72288" w:rsidRDefault="005350C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7</w:t>
      </w:r>
      <w:r w:rsidR="00DE0534"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Каково вмешательство государства в экономику рынка? </w:t>
      </w:r>
    </w:p>
    <w:p w:rsidR="00E71EDA" w:rsidRPr="00C72288" w:rsidRDefault="005350C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w:t>
      </w:r>
      <w:r w:rsidR="00DE0534"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Расскажите об экономической обусловленности создания государством системы социальной защиты населения. </w:t>
      </w:r>
    </w:p>
    <w:p w:rsidR="00E71EDA" w:rsidRPr="00C72288" w:rsidRDefault="005350C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9</w:t>
      </w:r>
      <w:r w:rsidR="00DE0534"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Проанализируйте экономические предпосылки развития социальной работы. </w:t>
      </w:r>
    </w:p>
    <w:p w:rsidR="00E71EDA" w:rsidRPr="00C72288" w:rsidRDefault="00E71EDA" w:rsidP="00F46B97">
      <w:pPr>
        <w:spacing w:after="0" w:line="240" w:lineRule="auto"/>
        <w:ind w:firstLine="709"/>
        <w:jc w:val="both"/>
        <w:rPr>
          <w:rFonts w:ascii="Times New Roman" w:hAnsi="Times New Roman" w:cs="Times New Roman"/>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Зад</w:t>
      </w:r>
      <w:r w:rsidR="00DE0534" w:rsidRPr="00C72288">
        <w:rPr>
          <w:rFonts w:ascii="Times New Roman" w:hAnsi="Times New Roman" w:cs="Times New Roman"/>
          <w:b/>
          <w:sz w:val="28"/>
          <w:szCs w:val="28"/>
        </w:rPr>
        <w:t>ание «Верно – неверно»</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 xml:space="preserve">Переход к рыночной экономике сопровождается сокращением дифференциации доходов различных слоев населения.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2.</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 xml:space="preserve">Государство берет на себя функцию обеспечения «общественными благами» (национальная оборона, образование).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3.</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В качестве перспективной для Республики Беларусь избрана модель социально ориентированной рыночной экономики.</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lastRenderedPageBreak/>
        <w:t>4.</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Для модели социально ориентированной рыночной экономики нехарактерно равенство различных форм собственности.</w:t>
      </w:r>
    </w:p>
    <w:p w:rsidR="00E71EDA" w:rsidRPr="00C72288" w:rsidRDefault="00E71EDA" w:rsidP="00F46B97">
      <w:pPr>
        <w:spacing w:after="0" w:line="240" w:lineRule="auto"/>
        <w:ind w:firstLine="709"/>
        <w:contextualSpacing/>
        <w:jc w:val="both"/>
        <w:rPr>
          <w:rFonts w:ascii="Times New Roman" w:hAnsi="Times New Roman" w:cs="Times New Roman"/>
          <w:b/>
          <w:i/>
          <w:sz w:val="28"/>
          <w:szCs w:val="28"/>
        </w:rPr>
      </w:pPr>
      <w:r w:rsidRPr="00C72288">
        <w:rPr>
          <w:rFonts w:ascii="Times New Roman" w:hAnsi="Times New Roman" w:cs="Times New Roman"/>
          <w:sz w:val="28"/>
          <w:szCs w:val="28"/>
        </w:rPr>
        <w:t>5.</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Основные характеристики белорусской модели экономики</w:t>
      </w:r>
      <w:r w:rsidR="00F46B97">
        <w:rPr>
          <w:rFonts w:ascii="Times New Roman" w:hAnsi="Times New Roman" w:cs="Times New Roman"/>
          <w:sz w:val="28"/>
          <w:szCs w:val="28"/>
        </w:rPr>
        <w:t xml:space="preserve"> – </w:t>
      </w:r>
      <w:r w:rsidRPr="00C72288">
        <w:rPr>
          <w:rFonts w:ascii="Times New Roman" w:hAnsi="Times New Roman" w:cs="Times New Roman"/>
          <w:sz w:val="28"/>
          <w:szCs w:val="28"/>
        </w:rPr>
        <w:t xml:space="preserve">сильная государственная власть, </w:t>
      </w:r>
      <w:proofErr w:type="spellStart"/>
      <w:r w:rsidRPr="00C72288">
        <w:rPr>
          <w:rFonts w:ascii="Times New Roman" w:hAnsi="Times New Roman" w:cs="Times New Roman"/>
          <w:sz w:val="28"/>
          <w:szCs w:val="28"/>
        </w:rPr>
        <w:t>многовекторность</w:t>
      </w:r>
      <w:proofErr w:type="spellEnd"/>
      <w:r w:rsidRPr="00C72288">
        <w:rPr>
          <w:rFonts w:ascii="Times New Roman" w:hAnsi="Times New Roman" w:cs="Times New Roman"/>
          <w:sz w:val="28"/>
          <w:szCs w:val="28"/>
        </w:rPr>
        <w:t xml:space="preserve"> внешнеэкономической политики.</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6.</w:t>
      </w:r>
      <w:r w:rsidRPr="00C72288">
        <w:rPr>
          <w:rFonts w:ascii="Times New Roman" w:hAnsi="Times New Roman" w:cs="Times New Roman"/>
          <w:sz w:val="28"/>
          <w:szCs w:val="28"/>
          <w:lang w:val="be-BY"/>
        </w:rPr>
        <w:t> </w:t>
      </w:r>
      <w:r w:rsidRPr="00C72288">
        <w:rPr>
          <w:rFonts w:ascii="Times New Roman" w:hAnsi="Times New Roman" w:cs="Times New Roman"/>
          <w:sz w:val="28"/>
          <w:szCs w:val="28"/>
        </w:rPr>
        <w:t xml:space="preserve">Факторы устойчивого развития – человеческий потенциал, научно-производственный потенциал, природные ресурсы.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7.</w:t>
      </w:r>
      <w:r w:rsidRPr="00C72288">
        <w:rPr>
          <w:rFonts w:ascii="Times New Roman" w:hAnsi="Times New Roman" w:cs="Times New Roman"/>
          <w:sz w:val="28"/>
          <w:szCs w:val="28"/>
          <w:lang w:val="be-BY"/>
        </w:rPr>
        <w:t> </w:t>
      </w:r>
      <w:r w:rsidRPr="00C72288">
        <w:rPr>
          <w:rFonts w:ascii="Times New Roman" w:hAnsi="Times New Roman" w:cs="Times New Roman"/>
          <w:sz w:val="28"/>
          <w:szCs w:val="28"/>
        </w:rPr>
        <w:t>Критерием обеспечения устойчивого развития страны является максимизация роста социальной и экономической эффективности при недопущении ухудшения состояния природной среды.</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 Существует идеальная модель социального государства.</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 xml:space="preserve">9. В настоящее время альтернативы социальной ориентации политики государства и деятельности общества нет. </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10. Размер сферы социального обеспечения по мере роста общественного богатства и благосостояния граждан должен возрастать.</w:t>
      </w:r>
    </w:p>
    <w:p w:rsidR="00E71EDA" w:rsidRPr="00C72288" w:rsidRDefault="00E71EDA" w:rsidP="00F46B97">
      <w:pPr>
        <w:spacing w:after="0" w:line="240" w:lineRule="auto"/>
        <w:ind w:firstLine="709"/>
        <w:contextualSpacing/>
        <w:jc w:val="both"/>
        <w:rPr>
          <w:rFonts w:ascii="Times New Roman" w:hAnsi="Times New Roman" w:cs="Times New Roman"/>
          <w:b/>
          <w:i/>
          <w:sz w:val="28"/>
          <w:szCs w:val="28"/>
        </w:rPr>
      </w:pPr>
      <w:r w:rsidRPr="00C72288">
        <w:rPr>
          <w:rFonts w:ascii="Times New Roman" w:hAnsi="Times New Roman" w:cs="Times New Roman"/>
          <w:sz w:val="28"/>
          <w:szCs w:val="28"/>
        </w:rPr>
        <w:t>11.</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В 1999</w:t>
      </w:r>
      <w:r w:rsidR="00F46B97">
        <w:rPr>
          <w:rFonts w:ascii="Times New Roman" w:hAnsi="Times New Roman" w:cs="Times New Roman"/>
          <w:sz w:val="28"/>
          <w:szCs w:val="28"/>
        </w:rPr>
        <w:t> </w:t>
      </w:r>
      <w:r w:rsidRPr="00C72288">
        <w:rPr>
          <w:rFonts w:ascii="Times New Roman" w:hAnsi="Times New Roman" w:cs="Times New Roman"/>
          <w:sz w:val="28"/>
          <w:szCs w:val="28"/>
        </w:rPr>
        <w:t>г. был принят Закон Республики Беларусь «О</w:t>
      </w:r>
      <w:r w:rsidR="00F46B97">
        <w:rPr>
          <w:rFonts w:ascii="Times New Roman" w:hAnsi="Times New Roman" w:cs="Times New Roman"/>
          <w:sz w:val="28"/>
          <w:szCs w:val="28"/>
        </w:rPr>
        <w:t> </w:t>
      </w:r>
      <w:r w:rsidRPr="00C72288">
        <w:rPr>
          <w:rFonts w:ascii="Times New Roman" w:hAnsi="Times New Roman" w:cs="Times New Roman"/>
          <w:sz w:val="28"/>
          <w:szCs w:val="28"/>
        </w:rPr>
        <w:t xml:space="preserve">государственных социальных стандартах». </w:t>
      </w:r>
    </w:p>
    <w:p w:rsidR="00E71EDA" w:rsidRPr="00C72288" w:rsidRDefault="00E71EDA" w:rsidP="00F46B97">
      <w:pPr>
        <w:spacing w:after="0" w:line="240" w:lineRule="auto"/>
        <w:ind w:firstLine="709"/>
        <w:contextualSpacing/>
        <w:jc w:val="both"/>
        <w:rPr>
          <w:rFonts w:ascii="Times New Roman" w:hAnsi="Times New Roman" w:cs="Times New Roman"/>
          <w:b/>
          <w:i/>
          <w:sz w:val="28"/>
          <w:szCs w:val="28"/>
        </w:rPr>
      </w:pPr>
      <w:r w:rsidRPr="00C72288">
        <w:rPr>
          <w:rFonts w:ascii="Times New Roman" w:hAnsi="Times New Roman" w:cs="Times New Roman"/>
          <w:sz w:val="28"/>
          <w:szCs w:val="28"/>
        </w:rPr>
        <w:t>12.</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Система минимальных государственных социальных стандартов в Беларуси включает 67 нормативов.</w:t>
      </w:r>
      <w:r w:rsidRPr="00C72288">
        <w:rPr>
          <w:rFonts w:ascii="Times New Roman" w:hAnsi="Times New Roman" w:cs="Times New Roman"/>
          <w:b/>
          <w:i/>
          <w:sz w:val="28"/>
          <w:szCs w:val="28"/>
        </w:rPr>
        <w:t xml:space="preserve"> </w:t>
      </w:r>
    </w:p>
    <w:p w:rsidR="00E71EDA" w:rsidRPr="00C72288" w:rsidRDefault="00E71EDA" w:rsidP="00F46B97">
      <w:pPr>
        <w:spacing w:after="0" w:line="240" w:lineRule="auto"/>
        <w:ind w:firstLine="709"/>
        <w:jc w:val="both"/>
        <w:rPr>
          <w:rFonts w:ascii="Times New Roman" w:hAnsi="Times New Roman" w:cs="Times New Roman"/>
          <w:b/>
          <w:i/>
          <w:sz w:val="28"/>
          <w:szCs w:val="28"/>
        </w:rPr>
      </w:pPr>
      <w:r w:rsidRPr="00C72288">
        <w:rPr>
          <w:rFonts w:ascii="Times New Roman" w:hAnsi="Times New Roman" w:cs="Times New Roman"/>
          <w:sz w:val="28"/>
          <w:szCs w:val="28"/>
        </w:rPr>
        <w:t>13.</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Задачей государственных минимальных социальных стандартов является удовлетворение основных потребностей населения в товарах и услугах.</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14.</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Задачей государственных минимальных социальных стандартов не является нормативное обеспечение и использование средств республиканского и местных бюджетов и средств внебюджетных фондов на социальные нужды.</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15.</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Государственные минимальные социальные стандарты в области оплаты труда – это размер максимальной заработной платы (месячной и часовой).</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16.</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Общая площадь общеобразовательных учреждений в расчете на одного ученика должна составлять не менее 8 м</w:t>
      </w:r>
      <w:r w:rsidRPr="00C72288">
        <w:rPr>
          <w:rFonts w:ascii="Times New Roman" w:hAnsi="Times New Roman" w:cs="Times New Roman"/>
          <w:sz w:val="28"/>
          <w:szCs w:val="28"/>
          <w:vertAlign w:val="superscript"/>
        </w:rPr>
        <w:t>2</w:t>
      </w:r>
      <w:r w:rsidRPr="00C72288">
        <w:rPr>
          <w:rFonts w:ascii="Times New Roman" w:hAnsi="Times New Roman" w:cs="Times New Roman"/>
          <w:sz w:val="28"/>
          <w:szCs w:val="28"/>
        </w:rPr>
        <w:t xml:space="preserve">. </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17.</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 xml:space="preserve">Государственные минимальные социальные стандарты не допускают использования в школе портативных компьютеров. </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18.</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 xml:space="preserve">Государственные минимальные социальные стандарты в области здравоохранения не установлены. </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19.</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 xml:space="preserve">Гражданам, нуждающимся в социальной защите, жилые помещения социального пользования предоставляются бесплатно или по доступной для них плате в соответствии с законодательством. </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20.</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Норматив отопления жилых помещений – не ниже +20</w:t>
      </w:r>
      <w:r w:rsidR="00DE0534" w:rsidRPr="00C72288">
        <w:rPr>
          <w:rFonts w:ascii="Times New Roman" w:hAnsi="Times New Roman" w:cs="Times New Roman"/>
          <w:sz w:val="28"/>
          <w:szCs w:val="28"/>
        </w:rPr>
        <w:t> </w:t>
      </w:r>
      <w:r w:rsidRPr="00C72288">
        <w:rPr>
          <w:rFonts w:ascii="Times New Roman" w:hAnsi="Times New Roman" w:cs="Times New Roman"/>
          <w:sz w:val="28"/>
          <w:szCs w:val="28"/>
        </w:rPr>
        <w:t>°С, температура горячей воды – не менее 70</w:t>
      </w:r>
      <w:r w:rsidR="00DE0534" w:rsidRPr="00C72288">
        <w:rPr>
          <w:rFonts w:ascii="Times New Roman" w:hAnsi="Times New Roman" w:cs="Times New Roman"/>
          <w:sz w:val="28"/>
          <w:szCs w:val="28"/>
        </w:rPr>
        <w:t> </w:t>
      </w:r>
      <w:r w:rsidRPr="00C72288">
        <w:rPr>
          <w:rFonts w:ascii="Times New Roman" w:hAnsi="Times New Roman" w:cs="Times New Roman"/>
          <w:sz w:val="28"/>
          <w:szCs w:val="28"/>
        </w:rPr>
        <w:t xml:space="preserve">°С. </w:t>
      </w:r>
    </w:p>
    <w:p w:rsidR="00E71EDA" w:rsidRPr="00C72288" w:rsidRDefault="00E71EDA" w:rsidP="00F46B97">
      <w:pPr>
        <w:spacing w:after="0" w:line="240" w:lineRule="auto"/>
        <w:jc w:val="both"/>
        <w:rPr>
          <w:rFonts w:ascii="Times New Roman" w:hAnsi="Times New Roman" w:cs="Times New Roman"/>
          <w:sz w:val="28"/>
          <w:szCs w:val="28"/>
        </w:rPr>
      </w:pPr>
    </w:p>
    <w:p w:rsidR="00E71EDA" w:rsidRPr="00C72288" w:rsidRDefault="00DE0534"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Тест</w:t>
      </w:r>
    </w:p>
    <w:p w:rsidR="00E71EDA" w:rsidRPr="00C72288" w:rsidRDefault="00E71EDA"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 Развитие рыночной экономики привело</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lastRenderedPageBreak/>
        <w:t>к обострению социальных отношений</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к необходимости совершенствования</w:t>
      </w:r>
      <w:r w:rsidR="00DE0534" w:rsidRPr="00C72288">
        <w:rPr>
          <w:rFonts w:ascii="Times New Roman" w:hAnsi="Times New Roman" w:cs="Times New Roman"/>
          <w:i/>
          <w:sz w:val="28"/>
          <w:szCs w:val="28"/>
        </w:rPr>
        <w:t xml:space="preserve"> политики государства и усилению</w:t>
      </w:r>
      <w:r w:rsidRPr="00C72288">
        <w:rPr>
          <w:rFonts w:ascii="Times New Roman" w:hAnsi="Times New Roman" w:cs="Times New Roman"/>
          <w:i/>
          <w:sz w:val="28"/>
          <w:szCs w:val="28"/>
        </w:rPr>
        <w:t xml:space="preserve"> ее социальной направленности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к удовлетворению всех материальных, социальных и духовных потребностей индивидов</w:t>
      </w:r>
    </w:p>
    <w:p w:rsidR="00E71EDA" w:rsidRPr="00C72288" w:rsidRDefault="00E71EDA"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2. Критерии социально ориентированной экономики</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стабильность экономического роста</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повышение уровня жизни населения</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гарантированная защищенность людей</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равенство внешнеторгового баланса</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усиление социального неравенства</w:t>
      </w:r>
    </w:p>
    <w:p w:rsidR="00E71EDA" w:rsidRPr="00C72288" w:rsidRDefault="00E71EDA"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3. Научно обоснованные проверенные на практике положения в формах и методах экономической деятельности учреждений социальной защиты – это</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система социальной защиты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система социального страхования</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принципы социальной политики</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принципы экономики социальной работы</w:t>
      </w:r>
    </w:p>
    <w:p w:rsidR="00E71EDA" w:rsidRPr="00C72288" w:rsidRDefault="00E71EDA"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4.</w:t>
      </w:r>
      <w:r w:rsidR="00F46B97">
        <w:rPr>
          <w:rFonts w:ascii="Times New Roman" w:hAnsi="Times New Roman" w:cs="Times New Roman"/>
          <w:b/>
          <w:sz w:val="28"/>
          <w:szCs w:val="28"/>
        </w:rPr>
        <w:t> </w:t>
      </w:r>
      <w:r w:rsidRPr="00C72288">
        <w:rPr>
          <w:rFonts w:ascii="Times New Roman" w:hAnsi="Times New Roman" w:cs="Times New Roman"/>
          <w:b/>
          <w:sz w:val="28"/>
          <w:szCs w:val="28"/>
        </w:rPr>
        <w:t>Принцип общественной целесообразности основывается на положении, что</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государство должно оказывать поддержку гражданам, которые в силу объективных причин не могут себя обеспечить</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государство гарантирует гражданам экономическое обеспечение на минимальном уровне</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соотношение объема социальных расходов и размера отчислений на их финансирование, отчисления на социальную сферу должны соотноситься с макроэкономическими показателями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 xml:space="preserve">экономические полномочия субъектов различных уровней должны быть разграничены </w:t>
      </w:r>
    </w:p>
    <w:p w:rsidR="00E71EDA" w:rsidRPr="00C72288" w:rsidRDefault="005350CC" w:rsidP="00F46B97">
      <w:pPr>
        <w:spacing w:after="0" w:line="240" w:lineRule="auto"/>
        <w:ind w:firstLine="709"/>
        <w:jc w:val="both"/>
        <w:rPr>
          <w:rFonts w:ascii="Times New Roman" w:hAnsi="Times New Roman" w:cs="Times New Roman"/>
          <w:b/>
          <w:color w:val="000000"/>
          <w:sz w:val="28"/>
          <w:szCs w:val="28"/>
        </w:rPr>
      </w:pPr>
      <w:r w:rsidRPr="00C72288">
        <w:rPr>
          <w:rFonts w:ascii="Times New Roman" w:hAnsi="Times New Roman" w:cs="Times New Roman"/>
          <w:b/>
          <w:color w:val="000000"/>
          <w:sz w:val="28"/>
          <w:szCs w:val="28"/>
        </w:rPr>
        <w:t>5</w:t>
      </w:r>
      <w:r w:rsidR="00E71EDA" w:rsidRPr="00C72288">
        <w:rPr>
          <w:rFonts w:ascii="Times New Roman" w:hAnsi="Times New Roman" w:cs="Times New Roman"/>
          <w:b/>
          <w:color w:val="000000"/>
          <w:sz w:val="28"/>
          <w:szCs w:val="28"/>
        </w:rPr>
        <w:t>. Социальное государство признает высшей ценностью</w:t>
      </w:r>
    </w:p>
    <w:p w:rsidR="007F69B2" w:rsidRPr="00C72288" w:rsidRDefault="00E71EDA" w:rsidP="00F46B97">
      <w:pPr>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color w:val="000000"/>
          <w:sz w:val="28"/>
          <w:szCs w:val="28"/>
        </w:rPr>
        <w:t>общество в целом</w:t>
      </w:r>
      <w:r w:rsidR="007F69B2" w:rsidRPr="00C72288">
        <w:rPr>
          <w:rFonts w:ascii="Times New Roman" w:hAnsi="Times New Roman" w:cs="Times New Roman"/>
          <w:i/>
          <w:color w:val="000000"/>
          <w:sz w:val="28"/>
          <w:szCs w:val="28"/>
        </w:rPr>
        <w:t xml:space="preserve"> </w:t>
      </w:r>
    </w:p>
    <w:p w:rsidR="00E71EDA" w:rsidRPr="00C72288" w:rsidRDefault="00E71EDA" w:rsidP="00F46B97">
      <w:pPr>
        <w:spacing w:after="0" w:line="240" w:lineRule="auto"/>
        <w:jc w:val="both"/>
        <w:rPr>
          <w:rFonts w:ascii="Times New Roman" w:hAnsi="Times New Roman" w:cs="Times New Roman"/>
          <w:color w:val="000000"/>
          <w:sz w:val="28"/>
          <w:szCs w:val="28"/>
        </w:rPr>
      </w:pPr>
      <w:r w:rsidRPr="00C72288">
        <w:rPr>
          <w:rFonts w:ascii="Times New Roman" w:hAnsi="Times New Roman" w:cs="Times New Roman"/>
          <w:i/>
          <w:color w:val="000000"/>
          <w:sz w:val="28"/>
          <w:szCs w:val="28"/>
        </w:rPr>
        <w:t>человека, живущего на территории государства</w:t>
      </w:r>
    </w:p>
    <w:p w:rsidR="007F69B2" w:rsidRPr="00C72288" w:rsidRDefault="007F69B2" w:rsidP="00F46B97">
      <w:pPr>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правящий класс общества</w:t>
      </w:r>
    </w:p>
    <w:p w:rsidR="00E71EDA" w:rsidRPr="00C72288" w:rsidRDefault="00E71EDA" w:rsidP="00F46B97">
      <w:pPr>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отдельные социальные группы</w:t>
      </w:r>
    </w:p>
    <w:p w:rsidR="007F69B2" w:rsidRPr="00C72288" w:rsidRDefault="007F69B2" w:rsidP="00F46B97">
      <w:pPr>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гражданина данного государства</w:t>
      </w:r>
    </w:p>
    <w:p w:rsidR="00E71EDA" w:rsidRPr="00C72288" w:rsidRDefault="00E71EDA" w:rsidP="00F46B97">
      <w:pPr>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социально незащищенные семьи</w:t>
      </w:r>
    </w:p>
    <w:p w:rsidR="00E71EDA" w:rsidRPr="00C72288" w:rsidRDefault="005350CC" w:rsidP="00F46B97">
      <w:pPr>
        <w:pStyle w:val="a7"/>
        <w:shd w:val="clear" w:color="auto" w:fill="FFFFFF"/>
        <w:spacing w:before="0" w:beforeAutospacing="0" w:after="0" w:afterAutospacing="0"/>
        <w:ind w:firstLine="709"/>
        <w:jc w:val="both"/>
        <w:rPr>
          <w:b/>
          <w:sz w:val="28"/>
          <w:szCs w:val="28"/>
        </w:rPr>
      </w:pPr>
      <w:r w:rsidRPr="00C72288">
        <w:rPr>
          <w:b/>
          <w:sz w:val="28"/>
          <w:szCs w:val="28"/>
        </w:rPr>
        <w:t>6</w:t>
      </w:r>
      <w:r w:rsidR="00E71EDA" w:rsidRPr="00C72288">
        <w:rPr>
          <w:b/>
          <w:sz w:val="28"/>
          <w:szCs w:val="28"/>
        </w:rPr>
        <w:t>.</w:t>
      </w:r>
      <w:r w:rsidR="00E71EDA" w:rsidRPr="00C72288">
        <w:rPr>
          <w:b/>
          <w:sz w:val="28"/>
          <w:szCs w:val="28"/>
          <w:lang w:val="en-US"/>
        </w:rPr>
        <w:t> </w:t>
      </w:r>
      <w:r w:rsidR="00E71EDA" w:rsidRPr="00C72288">
        <w:rPr>
          <w:b/>
          <w:sz w:val="28"/>
          <w:szCs w:val="28"/>
        </w:rPr>
        <w:t>Либеральная модель социального государства и социальной политики в первую очередь предполагает</w:t>
      </w:r>
    </w:p>
    <w:p w:rsidR="00E71EDA" w:rsidRPr="00C72288" w:rsidRDefault="00E71EDA" w:rsidP="00F46B97">
      <w:pPr>
        <w:pStyle w:val="a7"/>
        <w:shd w:val="clear" w:color="auto" w:fill="FFFFFF"/>
        <w:spacing w:before="0" w:beforeAutospacing="0" w:after="0" w:afterAutospacing="0"/>
        <w:jc w:val="both"/>
        <w:rPr>
          <w:sz w:val="28"/>
          <w:szCs w:val="28"/>
        </w:rPr>
      </w:pPr>
      <w:r w:rsidRPr="00C72288">
        <w:rPr>
          <w:sz w:val="28"/>
          <w:szCs w:val="28"/>
        </w:rPr>
        <w:t>активное вмешательство государства в распределение доходов</w:t>
      </w:r>
    </w:p>
    <w:p w:rsidR="00E71EDA" w:rsidRPr="00C72288" w:rsidRDefault="00E71EDA" w:rsidP="00F46B97">
      <w:pPr>
        <w:pStyle w:val="a7"/>
        <w:shd w:val="clear" w:color="auto" w:fill="FFFFFF"/>
        <w:spacing w:before="0" w:beforeAutospacing="0" w:after="0" w:afterAutospacing="0"/>
        <w:jc w:val="both"/>
        <w:rPr>
          <w:b/>
          <w:i/>
          <w:sz w:val="28"/>
          <w:szCs w:val="28"/>
        </w:rPr>
      </w:pPr>
      <w:r w:rsidRPr="00C72288">
        <w:rPr>
          <w:rStyle w:val="a6"/>
          <w:b w:val="0"/>
          <w:i/>
          <w:sz w:val="28"/>
          <w:szCs w:val="28"/>
        </w:rPr>
        <w:t>минимальные гарантии государства населению и стимулирование частной инициативы</w:t>
      </w:r>
    </w:p>
    <w:p w:rsidR="00E71EDA" w:rsidRPr="00C72288" w:rsidRDefault="00E71EDA" w:rsidP="00F46B97">
      <w:pPr>
        <w:pStyle w:val="a7"/>
        <w:shd w:val="clear" w:color="auto" w:fill="FFFFFF"/>
        <w:spacing w:before="0" w:beforeAutospacing="0" w:after="0" w:afterAutospacing="0"/>
        <w:jc w:val="both"/>
        <w:rPr>
          <w:sz w:val="28"/>
          <w:szCs w:val="28"/>
        </w:rPr>
      </w:pPr>
      <w:r w:rsidRPr="00C72288">
        <w:rPr>
          <w:sz w:val="28"/>
          <w:szCs w:val="28"/>
        </w:rPr>
        <w:t>тотальный контроль над всеми сторонами жизни граждан</w:t>
      </w:r>
    </w:p>
    <w:p w:rsidR="00E71EDA" w:rsidRPr="00C72288" w:rsidRDefault="00E71EDA" w:rsidP="00F46B97">
      <w:pPr>
        <w:pStyle w:val="a7"/>
        <w:shd w:val="clear" w:color="auto" w:fill="FFFFFF"/>
        <w:spacing w:before="0" w:beforeAutospacing="0" w:after="0" w:afterAutospacing="0"/>
        <w:jc w:val="both"/>
        <w:rPr>
          <w:sz w:val="28"/>
          <w:szCs w:val="28"/>
        </w:rPr>
      </w:pPr>
      <w:r w:rsidRPr="00C72288">
        <w:rPr>
          <w:sz w:val="28"/>
          <w:szCs w:val="28"/>
        </w:rPr>
        <w:lastRenderedPageBreak/>
        <w:t>равное распределение ответственности за поддержку социально не защищенных слоев населения между государством и бизнесом</w:t>
      </w:r>
    </w:p>
    <w:p w:rsidR="00E71EDA" w:rsidRPr="00C72288" w:rsidRDefault="005350CC" w:rsidP="00F46B97">
      <w:pPr>
        <w:pStyle w:val="a7"/>
        <w:shd w:val="clear" w:color="auto" w:fill="FFFFFF"/>
        <w:spacing w:before="0" w:beforeAutospacing="0" w:after="0" w:afterAutospacing="0"/>
        <w:ind w:firstLine="709"/>
        <w:jc w:val="both"/>
        <w:rPr>
          <w:b/>
          <w:sz w:val="28"/>
          <w:szCs w:val="28"/>
        </w:rPr>
      </w:pPr>
      <w:r w:rsidRPr="00C72288">
        <w:rPr>
          <w:b/>
          <w:sz w:val="28"/>
          <w:szCs w:val="28"/>
        </w:rPr>
        <w:t>7</w:t>
      </w:r>
      <w:r w:rsidR="00E71EDA" w:rsidRPr="00C72288">
        <w:rPr>
          <w:b/>
          <w:sz w:val="28"/>
          <w:szCs w:val="28"/>
        </w:rPr>
        <w:t>.</w:t>
      </w:r>
      <w:r w:rsidR="00E71EDA" w:rsidRPr="00C72288">
        <w:rPr>
          <w:b/>
          <w:sz w:val="28"/>
          <w:szCs w:val="28"/>
          <w:lang w:val="en-US"/>
        </w:rPr>
        <w:t> </w:t>
      </w:r>
      <w:r w:rsidR="00E71EDA" w:rsidRPr="00C72288">
        <w:rPr>
          <w:b/>
          <w:sz w:val="28"/>
          <w:szCs w:val="28"/>
        </w:rPr>
        <w:t>Основными тенденциями в изменении социального государства являются</w:t>
      </w:r>
    </w:p>
    <w:p w:rsidR="00E71EDA" w:rsidRPr="00C72288" w:rsidRDefault="00E71EDA" w:rsidP="00F46B97">
      <w:pPr>
        <w:pStyle w:val="a7"/>
        <w:shd w:val="clear" w:color="auto" w:fill="FFFFFF"/>
        <w:spacing w:before="0" w:beforeAutospacing="0" w:after="0" w:afterAutospacing="0"/>
        <w:jc w:val="both"/>
        <w:rPr>
          <w:b/>
          <w:i/>
          <w:sz w:val="28"/>
          <w:szCs w:val="28"/>
        </w:rPr>
      </w:pPr>
      <w:r w:rsidRPr="00C72288">
        <w:rPr>
          <w:rStyle w:val="a6"/>
          <w:b w:val="0"/>
          <w:i/>
          <w:sz w:val="28"/>
          <w:szCs w:val="28"/>
        </w:rPr>
        <w:t>снижение роли государства в социальной политике и рост активности</w:t>
      </w:r>
      <w:r w:rsidRPr="00C72288">
        <w:rPr>
          <w:rStyle w:val="a6"/>
          <w:sz w:val="28"/>
          <w:szCs w:val="28"/>
        </w:rPr>
        <w:t xml:space="preserve"> </w:t>
      </w:r>
      <w:r w:rsidRPr="00C72288">
        <w:rPr>
          <w:rStyle w:val="a6"/>
          <w:b w:val="0"/>
          <w:i/>
          <w:sz w:val="28"/>
          <w:szCs w:val="28"/>
        </w:rPr>
        <w:t>других субъектов (человека, бизнеса и др.)</w:t>
      </w:r>
    </w:p>
    <w:p w:rsidR="00E71EDA" w:rsidRPr="00C72288" w:rsidRDefault="00E71EDA" w:rsidP="00F46B97">
      <w:pPr>
        <w:pStyle w:val="a7"/>
        <w:shd w:val="clear" w:color="auto" w:fill="FFFFFF"/>
        <w:spacing w:before="0" w:beforeAutospacing="0" w:after="0" w:afterAutospacing="0"/>
        <w:jc w:val="both"/>
        <w:rPr>
          <w:sz w:val="28"/>
          <w:szCs w:val="28"/>
        </w:rPr>
      </w:pPr>
      <w:r w:rsidRPr="00C72288">
        <w:rPr>
          <w:sz w:val="28"/>
          <w:szCs w:val="28"/>
        </w:rPr>
        <w:t>повышение роли государства в социальной политике</w:t>
      </w:r>
    </w:p>
    <w:p w:rsidR="00E71EDA" w:rsidRPr="00C72288" w:rsidRDefault="00E71EDA" w:rsidP="00F46B97">
      <w:pPr>
        <w:pStyle w:val="a7"/>
        <w:shd w:val="clear" w:color="auto" w:fill="FFFFFF"/>
        <w:spacing w:before="0" w:beforeAutospacing="0" w:after="0" w:afterAutospacing="0"/>
        <w:jc w:val="both"/>
        <w:rPr>
          <w:b/>
          <w:i/>
          <w:sz w:val="28"/>
          <w:szCs w:val="28"/>
        </w:rPr>
      </w:pPr>
      <w:r w:rsidRPr="00C72288">
        <w:rPr>
          <w:rStyle w:val="a6"/>
          <w:b w:val="0"/>
          <w:i/>
          <w:sz w:val="28"/>
          <w:szCs w:val="28"/>
        </w:rPr>
        <w:t>стимулирование граждан к профессиональной самореализации</w:t>
      </w:r>
    </w:p>
    <w:p w:rsidR="00E71EDA" w:rsidRPr="00C72288" w:rsidRDefault="00E71EDA" w:rsidP="00F46B97">
      <w:pPr>
        <w:pStyle w:val="a7"/>
        <w:shd w:val="clear" w:color="auto" w:fill="FFFFFF"/>
        <w:spacing w:before="0" w:beforeAutospacing="0" w:after="0" w:afterAutospacing="0"/>
        <w:jc w:val="both"/>
        <w:rPr>
          <w:sz w:val="28"/>
          <w:szCs w:val="28"/>
        </w:rPr>
      </w:pPr>
      <w:r w:rsidRPr="00C72288">
        <w:rPr>
          <w:sz w:val="28"/>
          <w:szCs w:val="28"/>
        </w:rPr>
        <w:t>рост государственной опеки и контроля над слабо защищенными слоями населения</w:t>
      </w:r>
    </w:p>
    <w:p w:rsidR="00E71EDA" w:rsidRPr="00C72288" w:rsidRDefault="005350CC" w:rsidP="00F46B97">
      <w:pPr>
        <w:spacing w:after="0" w:line="240" w:lineRule="auto"/>
        <w:ind w:firstLine="709"/>
        <w:jc w:val="both"/>
        <w:rPr>
          <w:rFonts w:ascii="Times New Roman" w:hAnsi="Times New Roman" w:cs="Times New Roman"/>
          <w:b/>
          <w:color w:val="000000"/>
          <w:sz w:val="28"/>
          <w:szCs w:val="28"/>
          <w:shd w:val="clear" w:color="auto" w:fill="FFFFFF"/>
        </w:rPr>
      </w:pPr>
      <w:r w:rsidRPr="00C72288">
        <w:rPr>
          <w:rFonts w:ascii="Times New Roman" w:hAnsi="Times New Roman" w:cs="Times New Roman"/>
          <w:b/>
          <w:color w:val="000000"/>
          <w:sz w:val="28"/>
          <w:szCs w:val="28"/>
          <w:shd w:val="clear" w:color="auto" w:fill="FFFFFF"/>
        </w:rPr>
        <w:t>8</w:t>
      </w:r>
      <w:r w:rsidR="00E71EDA" w:rsidRPr="00C72288">
        <w:rPr>
          <w:rFonts w:ascii="Times New Roman" w:hAnsi="Times New Roman" w:cs="Times New Roman"/>
          <w:b/>
          <w:color w:val="000000"/>
          <w:sz w:val="28"/>
          <w:szCs w:val="28"/>
          <w:shd w:val="clear" w:color="auto" w:fill="FFFFFF"/>
        </w:rPr>
        <w:t>.</w:t>
      </w:r>
      <w:r w:rsidR="00E71EDA" w:rsidRPr="00C72288">
        <w:rPr>
          <w:rFonts w:ascii="Times New Roman" w:hAnsi="Times New Roman" w:cs="Times New Roman"/>
          <w:b/>
          <w:color w:val="000000"/>
          <w:sz w:val="28"/>
          <w:szCs w:val="28"/>
          <w:shd w:val="clear" w:color="auto" w:fill="FFFFFF"/>
          <w:lang w:val="en-US"/>
        </w:rPr>
        <w:t> </w:t>
      </w:r>
      <w:r w:rsidR="00E71EDA" w:rsidRPr="00C72288">
        <w:rPr>
          <w:rFonts w:ascii="Times New Roman" w:hAnsi="Times New Roman" w:cs="Times New Roman"/>
          <w:b/>
          <w:color w:val="000000"/>
          <w:sz w:val="28"/>
          <w:szCs w:val="28"/>
          <w:shd w:val="clear" w:color="auto" w:fill="FFFFFF"/>
        </w:rPr>
        <w:t xml:space="preserve">Социальное государство несет ответственность за </w:t>
      </w:r>
    </w:p>
    <w:p w:rsidR="00E71EDA" w:rsidRPr="00C72288" w:rsidRDefault="00E71EDA" w:rsidP="00F46B97">
      <w:pPr>
        <w:spacing w:after="0" w:line="240" w:lineRule="auto"/>
        <w:jc w:val="both"/>
        <w:rPr>
          <w:rFonts w:ascii="Times New Roman" w:hAnsi="Times New Roman" w:cs="Times New Roman"/>
          <w:i/>
          <w:sz w:val="28"/>
          <w:szCs w:val="28"/>
          <w:shd w:val="clear" w:color="auto" w:fill="FFFFFF"/>
        </w:rPr>
      </w:pPr>
      <w:r w:rsidRPr="00C72288">
        <w:rPr>
          <w:rFonts w:ascii="Times New Roman" w:hAnsi="Times New Roman" w:cs="Times New Roman"/>
          <w:i/>
          <w:sz w:val="28"/>
          <w:szCs w:val="28"/>
          <w:shd w:val="clear" w:color="auto" w:fill="FFFFFF"/>
        </w:rPr>
        <w:t>социальное благополучие всех членов общества</w:t>
      </w:r>
    </w:p>
    <w:p w:rsidR="00E71EDA" w:rsidRPr="00C72288" w:rsidRDefault="00E71EDA" w:rsidP="00F46B97">
      <w:pPr>
        <w:spacing w:after="0" w:line="240" w:lineRule="auto"/>
        <w:jc w:val="both"/>
        <w:rPr>
          <w:rFonts w:ascii="Times New Roman" w:hAnsi="Times New Roman" w:cs="Times New Roman"/>
          <w:color w:val="000000"/>
          <w:sz w:val="28"/>
          <w:szCs w:val="28"/>
          <w:shd w:val="clear" w:color="auto" w:fill="FFFFFF"/>
        </w:rPr>
      </w:pPr>
      <w:r w:rsidRPr="00C72288">
        <w:rPr>
          <w:rFonts w:ascii="Times New Roman" w:hAnsi="Times New Roman" w:cs="Times New Roman"/>
          <w:color w:val="000000"/>
          <w:sz w:val="28"/>
          <w:szCs w:val="28"/>
          <w:shd w:val="clear" w:color="auto" w:fill="FFFFFF"/>
        </w:rPr>
        <w:t>сохранение минимальных доходов населения</w:t>
      </w:r>
    </w:p>
    <w:p w:rsidR="00E71EDA" w:rsidRPr="00C72288" w:rsidRDefault="00E71EDA" w:rsidP="00F46B97">
      <w:pPr>
        <w:spacing w:after="0" w:line="240" w:lineRule="auto"/>
        <w:jc w:val="both"/>
        <w:rPr>
          <w:rFonts w:ascii="Times New Roman" w:hAnsi="Times New Roman" w:cs="Times New Roman"/>
          <w:color w:val="000000"/>
          <w:sz w:val="28"/>
          <w:szCs w:val="28"/>
          <w:shd w:val="clear" w:color="auto" w:fill="FFFFFF"/>
        </w:rPr>
      </w:pPr>
      <w:r w:rsidRPr="00C72288">
        <w:rPr>
          <w:rFonts w:ascii="Times New Roman" w:hAnsi="Times New Roman" w:cs="Times New Roman"/>
          <w:color w:val="000000"/>
          <w:sz w:val="28"/>
          <w:szCs w:val="28"/>
          <w:shd w:val="clear" w:color="auto" w:fill="FFFFFF"/>
        </w:rPr>
        <w:t>социальную поддержку малоимущих слоев населения</w:t>
      </w:r>
    </w:p>
    <w:p w:rsidR="00E71EDA" w:rsidRPr="00C72288" w:rsidRDefault="00E71EDA" w:rsidP="00F46B97">
      <w:pPr>
        <w:spacing w:after="0" w:line="240" w:lineRule="auto"/>
        <w:jc w:val="both"/>
        <w:rPr>
          <w:rFonts w:ascii="Times New Roman" w:hAnsi="Times New Roman" w:cs="Times New Roman"/>
          <w:color w:val="000000"/>
          <w:sz w:val="28"/>
          <w:szCs w:val="28"/>
          <w:shd w:val="clear" w:color="auto" w:fill="FFFFFF"/>
        </w:rPr>
      </w:pPr>
      <w:r w:rsidRPr="00C72288">
        <w:rPr>
          <w:rFonts w:ascii="Times New Roman" w:hAnsi="Times New Roman" w:cs="Times New Roman"/>
          <w:color w:val="000000"/>
          <w:sz w:val="28"/>
          <w:szCs w:val="28"/>
          <w:shd w:val="clear" w:color="auto" w:fill="FFFFFF"/>
        </w:rPr>
        <w:t>обеспечение высокого уровня и качества жизни среднего класса</w:t>
      </w:r>
    </w:p>
    <w:p w:rsidR="00E71EDA" w:rsidRPr="00C72288" w:rsidRDefault="005350CC" w:rsidP="00F46B97">
      <w:pPr>
        <w:pStyle w:val="leftmargin"/>
        <w:shd w:val="clear" w:color="auto" w:fill="FFFFFF"/>
        <w:spacing w:before="0" w:beforeAutospacing="0" w:after="0" w:afterAutospacing="0"/>
        <w:ind w:firstLine="709"/>
        <w:contextualSpacing/>
        <w:jc w:val="both"/>
        <w:rPr>
          <w:b/>
          <w:color w:val="000000"/>
          <w:sz w:val="28"/>
          <w:szCs w:val="28"/>
        </w:rPr>
      </w:pPr>
      <w:r w:rsidRPr="00C72288">
        <w:rPr>
          <w:b/>
          <w:color w:val="000000"/>
          <w:sz w:val="28"/>
          <w:szCs w:val="28"/>
        </w:rPr>
        <w:t>9</w:t>
      </w:r>
      <w:r w:rsidR="00E71EDA" w:rsidRPr="00C72288">
        <w:rPr>
          <w:b/>
          <w:color w:val="000000"/>
          <w:sz w:val="28"/>
          <w:szCs w:val="28"/>
        </w:rPr>
        <w:t xml:space="preserve">. Какие черты присущи белорусской социально-экономического модели </w:t>
      </w:r>
    </w:p>
    <w:p w:rsidR="00E71EDA" w:rsidRPr="00C72288" w:rsidRDefault="00E71EDA" w:rsidP="00F46B97">
      <w:pPr>
        <w:pStyle w:val="leftmargin"/>
        <w:shd w:val="clear" w:color="auto" w:fill="FFFFFF"/>
        <w:spacing w:before="0" w:beforeAutospacing="0" w:after="0" w:afterAutospacing="0"/>
        <w:contextualSpacing/>
        <w:jc w:val="both"/>
        <w:rPr>
          <w:i/>
          <w:color w:val="000000"/>
          <w:sz w:val="28"/>
          <w:szCs w:val="28"/>
        </w:rPr>
      </w:pPr>
      <w:r w:rsidRPr="00C72288">
        <w:rPr>
          <w:i/>
          <w:color w:val="000000"/>
          <w:sz w:val="28"/>
          <w:szCs w:val="28"/>
        </w:rPr>
        <w:t>сильная социальная политика государства</w:t>
      </w:r>
    </w:p>
    <w:p w:rsidR="00E71EDA" w:rsidRPr="00C72288" w:rsidRDefault="00E71EDA" w:rsidP="00F46B97">
      <w:pPr>
        <w:pStyle w:val="leftmargin"/>
        <w:shd w:val="clear" w:color="auto" w:fill="FFFFFF"/>
        <w:spacing w:before="0" w:beforeAutospacing="0" w:after="0" w:afterAutospacing="0"/>
        <w:contextualSpacing/>
        <w:jc w:val="both"/>
        <w:rPr>
          <w:color w:val="000000"/>
          <w:sz w:val="28"/>
          <w:szCs w:val="28"/>
        </w:rPr>
      </w:pPr>
      <w:r w:rsidRPr="00C72288">
        <w:rPr>
          <w:color w:val="000000"/>
          <w:sz w:val="28"/>
          <w:szCs w:val="28"/>
        </w:rPr>
        <w:t>приватизация большей части государственной собственности</w:t>
      </w:r>
    </w:p>
    <w:p w:rsidR="00E71EDA" w:rsidRPr="00C72288" w:rsidRDefault="00E71EDA" w:rsidP="00F46B97">
      <w:pPr>
        <w:pStyle w:val="leftmargin"/>
        <w:shd w:val="clear" w:color="auto" w:fill="FFFFFF"/>
        <w:spacing w:before="0" w:beforeAutospacing="0" w:after="0" w:afterAutospacing="0"/>
        <w:contextualSpacing/>
        <w:jc w:val="both"/>
        <w:rPr>
          <w:color w:val="000000"/>
          <w:sz w:val="28"/>
          <w:szCs w:val="28"/>
        </w:rPr>
      </w:pPr>
      <w:r w:rsidRPr="00C72288">
        <w:rPr>
          <w:color w:val="000000"/>
          <w:sz w:val="28"/>
          <w:szCs w:val="28"/>
        </w:rPr>
        <w:t>саморегулирование экономических процессов</w:t>
      </w:r>
    </w:p>
    <w:p w:rsidR="00E71EDA" w:rsidRPr="00C72288" w:rsidRDefault="00E71EDA" w:rsidP="00F46B97">
      <w:pPr>
        <w:pStyle w:val="leftmargin"/>
        <w:shd w:val="clear" w:color="auto" w:fill="FFFFFF"/>
        <w:spacing w:before="0" w:beforeAutospacing="0" w:after="0" w:afterAutospacing="0"/>
        <w:contextualSpacing/>
        <w:jc w:val="both"/>
        <w:rPr>
          <w:i/>
          <w:color w:val="000000"/>
          <w:sz w:val="28"/>
          <w:szCs w:val="28"/>
        </w:rPr>
      </w:pPr>
      <w:r w:rsidRPr="00C72288">
        <w:rPr>
          <w:i/>
          <w:color w:val="000000"/>
          <w:sz w:val="28"/>
          <w:szCs w:val="28"/>
        </w:rPr>
        <w:t>равноправное функционирование всех форм собственности при высокой доле государственной собственности</w:t>
      </w:r>
    </w:p>
    <w:p w:rsidR="00E71EDA" w:rsidRPr="00C72288" w:rsidRDefault="00E71EDA" w:rsidP="00F46B97">
      <w:pPr>
        <w:pStyle w:val="leftmargin"/>
        <w:shd w:val="clear" w:color="auto" w:fill="FFFFFF"/>
        <w:spacing w:before="0" w:beforeAutospacing="0" w:after="0" w:afterAutospacing="0"/>
        <w:contextualSpacing/>
        <w:jc w:val="both"/>
        <w:rPr>
          <w:color w:val="000000"/>
          <w:sz w:val="28"/>
          <w:szCs w:val="28"/>
        </w:rPr>
      </w:pPr>
      <w:r w:rsidRPr="00C72288">
        <w:rPr>
          <w:color w:val="000000"/>
          <w:sz w:val="28"/>
          <w:szCs w:val="28"/>
        </w:rPr>
        <w:t>наличие частной собственности на все, что связано с производством</w:t>
      </w:r>
    </w:p>
    <w:p w:rsidR="00E71EDA" w:rsidRPr="00C72288" w:rsidRDefault="005350CC" w:rsidP="00F46B97">
      <w:pPr>
        <w:shd w:val="clear" w:color="auto" w:fill="FFFFFF"/>
        <w:spacing w:after="0" w:line="240" w:lineRule="auto"/>
        <w:ind w:firstLine="709"/>
        <w:contextualSpacing/>
        <w:jc w:val="both"/>
        <w:rPr>
          <w:rFonts w:ascii="Times New Roman" w:hAnsi="Times New Roman" w:cs="Times New Roman"/>
          <w:b/>
          <w:color w:val="000000"/>
          <w:sz w:val="28"/>
          <w:szCs w:val="28"/>
        </w:rPr>
      </w:pPr>
      <w:r w:rsidRPr="00C72288">
        <w:rPr>
          <w:rFonts w:ascii="Times New Roman" w:hAnsi="Times New Roman" w:cs="Times New Roman"/>
          <w:b/>
          <w:color w:val="000000"/>
          <w:sz w:val="28"/>
          <w:szCs w:val="28"/>
        </w:rPr>
        <w:t>10</w:t>
      </w:r>
      <w:r w:rsidR="00E71EDA" w:rsidRPr="00C72288">
        <w:rPr>
          <w:rFonts w:ascii="Times New Roman" w:hAnsi="Times New Roman" w:cs="Times New Roman"/>
          <w:b/>
          <w:color w:val="000000"/>
          <w:sz w:val="28"/>
          <w:szCs w:val="28"/>
        </w:rPr>
        <w:t xml:space="preserve">. Особенность белорусской модели социально-экономического развития </w:t>
      </w:r>
    </w:p>
    <w:p w:rsidR="00E71EDA" w:rsidRPr="00C72288" w:rsidRDefault="00E71EDA" w:rsidP="00F46B97">
      <w:pPr>
        <w:shd w:val="clear" w:color="auto" w:fill="FFFFFF"/>
        <w:spacing w:after="0" w:line="240" w:lineRule="auto"/>
        <w:contextualSpacing/>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саморегулирование процессов ценообразования</w:t>
      </w:r>
    </w:p>
    <w:p w:rsidR="00E71EDA" w:rsidRPr="00C72288" w:rsidRDefault="00E71EDA" w:rsidP="00F46B97">
      <w:pPr>
        <w:spacing w:after="0" w:line="240" w:lineRule="auto"/>
        <w:contextualSpacing/>
        <w:rPr>
          <w:rFonts w:ascii="Times New Roman" w:hAnsi="Times New Roman" w:cs="Times New Roman"/>
          <w:i/>
          <w:color w:val="000000"/>
          <w:sz w:val="28"/>
          <w:szCs w:val="28"/>
        </w:rPr>
      </w:pPr>
      <w:r w:rsidRPr="00C72288">
        <w:rPr>
          <w:rFonts w:ascii="Times New Roman" w:hAnsi="Times New Roman" w:cs="Times New Roman"/>
          <w:i/>
          <w:color w:val="000000"/>
          <w:sz w:val="28"/>
          <w:szCs w:val="28"/>
        </w:rPr>
        <w:t>высокая доля государственной собственности</w:t>
      </w:r>
    </w:p>
    <w:p w:rsidR="00E71EDA" w:rsidRPr="00C72288" w:rsidRDefault="00E71EDA" w:rsidP="00F46B97">
      <w:pPr>
        <w:spacing w:after="0" w:line="240" w:lineRule="auto"/>
        <w:contextualSpacing/>
        <w:rPr>
          <w:rFonts w:ascii="Times New Roman" w:hAnsi="Times New Roman" w:cs="Times New Roman"/>
          <w:color w:val="000000"/>
          <w:sz w:val="28"/>
          <w:szCs w:val="28"/>
        </w:rPr>
      </w:pPr>
      <w:r w:rsidRPr="00C72288">
        <w:rPr>
          <w:rFonts w:ascii="Times New Roman" w:hAnsi="Times New Roman" w:cs="Times New Roman"/>
          <w:color w:val="000000"/>
          <w:sz w:val="28"/>
          <w:szCs w:val="28"/>
        </w:rPr>
        <w:t>приватизация большей части государственной собственности</w:t>
      </w:r>
    </w:p>
    <w:p w:rsidR="00E71EDA" w:rsidRPr="00C72288" w:rsidRDefault="00E71EDA" w:rsidP="00F46B97">
      <w:pPr>
        <w:spacing w:after="0" w:line="240" w:lineRule="auto"/>
        <w:contextualSpacing/>
        <w:rPr>
          <w:rFonts w:ascii="Times New Roman" w:hAnsi="Times New Roman" w:cs="Times New Roman"/>
          <w:sz w:val="28"/>
          <w:szCs w:val="28"/>
        </w:rPr>
      </w:pPr>
      <w:r w:rsidRPr="00C72288">
        <w:rPr>
          <w:rFonts w:ascii="Times New Roman" w:hAnsi="Times New Roman" w:cs="Times New Roman"/>
          <w:color w:val="000000"/>
          <w:sz w:val="28"/>
          <w:szCs w:val="28"/>
        </w:rPr>
        <w:t>создание директивной системы управления всем хозяйственным комплексом страны</w:t>
      </w:r>
    </w:p>
    <w:p w:rsidR="00E71EDA" w:rsidRPr="00C72288" w:rsidRDefault="005350CC" w:rsidP="00F46B97">
      <w:pPr>
        <w:pStyle w:val="a4"/>
        <w:spacing w:before="0" w:after="0"/>
        <w:ind w:left="0" w:firstLine="709"/>
        <w:contextualSpacing/>
        <w:jc w:val="both"/>
        <w:rPr>
          <w:b/>
          <w:sz w:val="28"/>
          <w:szCs w:val="28"/>
        </w:rPr>
      </w:pPr>
      <w:r w:rsidRPr="00C72288">
        <w:rPr>
          <w:b/>
          <w:sz w:val="28"/>
          <w:szCs w:val="28"/>
        </w:rPr>
        <w:t>11</w:t>
      </w:r>
      <w:r w:rsidR="00E71EDA" w:rsidRPr="00C72288">
        <w:rPr>
          <w:b/>
          <w:sz w:val="28"/>
          <w:szCs w:val="28"/>
        </w:rPr>
        <w:t>. Закон «О государственных социальных стандартах» принят в Беларуси</w:t>
      </w:r>
    </w:p>
    <w:p w:rsidR="007F69B2" w:rsidRPr="00C72288" w:rsidRDefault="007F69B2" w:rsidP="00F46B97">
      <w:pPr>
        <w:pStyle w:val="a4"/>
        <w:spacing w:before="0" w:after="0"/>
        <w:ind w:left="0"/>
        <w:contextualSpacing/>
        <w:jc w:val="both"/>
        <w:rPr>
          <w:i/>
          <w:sz w:val="28"/>
          <w:szCs w:val="28"/>
        </w:rPr>
      </w:pPr>
      <w:r w:rsidRPr="00C72288">
        <w:rPr>
          <w:i/>
          <w:sz w:val="28"/>
          <w:szCs w:val="28"/>
        </w:rPr>
        <w:t>в 1999 г.</w:t>
      </w:r>
    </w:p>
    <w:p w:rsidR="00E71EDA" w:rsidRPr="00C72288" w:rsidRDefault="00E71EDA" w:rsidP="00F46B97">
      <w:pPr>
        <w:pStyle w:val="a4"/>
        <w:spacing w:before="0" w:after="0"/>
        <w:ind w:left="0"/>
        <w:contextualSpacing/>
        <w:jc w:val="both"/>
        <w:rPr>
          <w:i/>
          <w:sz w:val="28"/>
          <w:szCs w:val="28"/>
        </w:rPr>
      </w:pPr>
      <w:r w:rsidRPr="00C72288">
        <w:rPr>
          <w:sz w:val="28"/>
          <w:szCs w:val="28"/>
        </w:rPr>
        <w:t>в 2000 г.</w:t>
      </w:r>
    </w:p>
    <w:p w:rsidR="007F69B2" w:rsidRPr="00C72288" w:rsidRDefault="007F69B2" w:rsidP="00F46B97">
      <w:pPr>
        <w:pStyle w:val="a4"/>
        <w:spacing w:before="0" w:after="0"/>
        <w:ind w:left="0"/>
        <w:contextualSpacing/>
        <w:jc w:val="both"/>
        <w:rPr>
          <w:sz w:val="28"/>
          <w:szCs w:val="28"/>
        </w:rPr>
      </w:pPr>
      <w:r w:rsidRPr="00C72288">
        <w:rPr>
          <w:sz w:val="28"/>
          <w:szCs w:val="28"/>
        </w:rPr>
        <w:t>в 2005 г.</w:t>
      </w:r>
    </w:p>
    <w:p w:rsidR="00E71EDA" w:rsidRPr="00C72288" w:rsidRDefault="00E71EDA" w:rsidP="00F46B97">
      <w:pPr>
        <w:pStyle w:val="a4"/>
        <w:spacing w:before="0" w:after="0"/>
        <w:ind w:left="0"/>
        <w:contextualSpacing/>
        <w:jc w:val="both"/>
        <w:rPr>
          <w:sz w:val="28"/>
          <w:szCs w:val="28"/>
        </w:rPr>
      </w:pPr>
      <w:r w:rsidRPr="00C72288">
        <w:rPr>
          <w:sz w:val="28"/>
          <w:szCs w:val="28"/>
        </w:rPr>
        <w:t>в 2011 г.</w:t>
      </w:r>
    </w:p>
    <w:p w:rsidR="00E71EDA" w:rsidRPr="00C72288" w:rsidRDefault="005350CC"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b/>
          <w:sz w:val="28"/>
          <w:szCs w:val="28"/>
        </w:rPr>
        <w:t>12</w:t>
      </w:r>
      <w:r w:rsidR="00E71EDA" w:rsidRPr="00C72288">
        <w:rPr>
          <w:rFonts w:ascii="Times New Roman" w:hAnsi="Times New Roman" w:cs="Times New Roman"/>
          <w:b/>
          <w:sz w:val="28"/>
          <w:szCs w:val="28"/>
        </w:rPr>
        <w:t>. Система минимальных государственных социальных стандартов в Беларуси не включает нормативов в области</w:t>
      </w:r>
    </w:p>
    <w:p w:rsidR="007F69B2" w:rsidRPr="00C72288" w:rsidRDefault="007F69B2"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ЖКХ</w:t>
      </w:r>
    </w:p>
    <w:p w:rsidR="00E71EDA" w:rsidRPr="00C72288" w:rsidRDefault="00E71EDA"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образования</w:t>
      </w:r>
    </w:p>
    <w:p w:rsidR="007F69B2" w:rsidRPr="00C72288" w:rsidRDefault="007F69B2" w:rsidP="00F46B97">
      <w:pPr>
        <w:spacing w:after="0" w:line="240" w:lineRule="auto"/>
        <w:contextualSpacing/>
        <w:jc w:val="both"/>
        <w:rPr>
          <w:rFonts w:ascii="Times New Roman" w:hAnsi="Times New Roman" w:cs="Times New Roman"/>
          <w:i/>
          <w:sz w:val="28"/>
          <w:szCs w:val="28"/>
        </w:rPr>
      </w:pPr>
      <w:r w:rsidRPr="00C72288">
        <w:rPr>
          <w:rFonts w:ascii="Times New Roman" w:hAnsi="Times New Roman" w:cs="Times New Roman"/>
          <w:i/>
          <w:sz w:val="28"/>
          <w:szCs w:val="28"/>
        </w:rPr>
        <w:t>мобильной связи</w:t>
      </w:r>
    </w:p>
    <w:p w:rsidR="00E71EDA" w:rsidRPr="00C72288" w:rsidRDefault="00E71EDA" w:rsidP="00F46B97">
      <w:pPr>
        <w:spacing w:after="0" w:line="240" w:lineRule="auto"/>
        <w:contextualSpacing/>
        <w:jc w:val="both"/>
        <w:rPr>
          <w:rFonts w:ascii="Times New Roman" w:hAnsi="Times New Roman" w:cs="Times New Roman"/>
          <w:i/>
          <w:sz w:val="28"/>
          <w:szCs w:val="28"/>
        </w:rPr>
      </w:pPr>
      <w:r w:rsidRPr="00C72288">
        <w:rPr>
          <w:rFonts w:ascii="Times New Roman" w:hAnsi="Times New Roman" w:cs="Times New Roman"/>
          <w:sz w:val="28"/>
          <w:szCs w:val="28"/>
        </w:rPr>
        <w:t xml:space="preserve">здравоохранения </w:t>
      </w:r>
    </w:p>
    <w:p w:rsidR="00E71EDA" w:rsidRPr="00C72288" w:rsidRDefault="005350CC" w:rsidP="00F46B97">
      <w:pPr>
        <w:spacing w:after="0" w:line="240" w:lineRule="auto"/>
        <w:ind w:firstLine="709"/>
        <w:contextualSpacing/>
        <w:jc w:val="both"/>
        <w:rPr>
          <w:rFonts w:ascii="Times New Roman" w:hAnsi="Times New Roman" w:cs="Times New Roman"/>
          <w:b/>
          <w:sz w:val="28"/>
          <w:szCs w:val="28"/>
        </w:rPr>
      </w:pPr>
      <w:r w:rsidRPr="00C72288">
        <w:rPr>
          <w:rFonts w:ascii="Times New Roman" w:hAnsi="Times New Roman" w:cs="Times New Roman"/>
          <w:b/>
          <w:sz w:val="28"/>
          <w:szCs w:val="28"/>
        </w:rPr>
        <w:lastRenderedPageBreak/>
        <w:t>13</w:t>
      </w:r>
      <w:r w:rsidR="00E71EDA" w:rsidRPr="00C72288">
        <w:rPr>
          <w:rFonts w:ascii="Times New Roman" w:hAnsi="Times New Roman" w:cs="Times New Roman"/>
          <w:b/>
          <w:sz w:val="28"/>
          <w:szCs w:val="28"/>
        </w:rPr>
        <w:t>. Государственные минимальные социальные стандарты в пенсионном обеспечении не включают</w:t>
      </w:r>
    </w:p>
    <w:p w:rsidR="007F69B2" w:rsidRPr="00C72288" w:rsidRDefault="007F69B2"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пенсии по возрасту</w:t>
      </w:r>
    </w:p>
    <w:p w:rsidR="00E71EDA" w:rsidRPr="00C72288" w:rsidRDefault="00E71EDA"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пенсии по инвалидности</w:t>
      </w:r>
    </w:p>
    <w:p w:rsidR="007F69B2" w:rsidRPr="00C72288" w:rsidRDefault="00E71EDA"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пен</w:t>
      </w:r>
      <w:r w:rsidR="007F69B2" w:rsidRPr="00C72288">
        <w:rPr>
          <w:rFonts w:ascii="Times New Roman" w:hAnsi="Times New Roman" w:cs="Times New Roman"/>
          <w:sz w:val="28"/>
          <w:szCs w:val="28"/>
        </w:rPr>
        <w:t>сии по случаю потери кормильца</w:t>
      </w:r>
    </w:p>
    <w:p w:rsidR="00E71EDA" w:rsidRPr="00C72288" w:rsidRDefault="00E71EDA"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i/>
          <w:sz w:val="28"/>
          <w:szCs w:val="28"/>
        </w:rPr>
        <w:t>пенсии матерям-одиночкам</w:t>
      </w:r>
    </w:p>
    <w:p w:rsidR="00E71EDA" w:rsidRPr="00C72288" w:rsidRDefault="00E71EDA" w:rsidP="00F46B97">
      <w:pPr>
        <w:spacing w:after="0" w:line="240" w:lineRule="auto"/>
        <w:jc w:val="both"/>
        <w:rPr>
          <w:rFonts w:ascii="Times New Roman" w:hAnsi="Times New Roman" w:cs="Times New Roman"/>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w:t>
      </w:r>
      <w:r w:rsidR="00DE0534" w:rsidRPr="00C72288">
        <w:rPr>
          <w:rFonts w:ascii="Times New Roman" w:hAnsi="Times New Roman" w:cs="Times New Roman"/>
          <w:b/>
          <w:sz w:val="28"/>
          <w:szCs w:val="28"/>
        </w:rPr>
        <w:t>ема</w:t>
      </w:r>
      <w:r w:rsidRPr="00C72288">
        <w:rPr>
          <w:rFonts w:ascii="Times New Roman" w:hAnsi="Times New Roman" w:cs="Times New Roman"/>
          <w:b/>
          <w:sz w:val="28"/>
          <w:szCs w:val="28"/>
        </w:rPr>
        <w:t xml:space="preserve"> 5. </w:t>
      </w:r>
      <w:r w:rsidR="00DE0534" w:rsidRPr="00C72288">
        <w:rPr>
          <w:rFonts w:ascii="Times New Roman" w:hAnsi="Times New Roman" w:cs="Times New Roman"/>
          <w:b/>
          <w:sz w:val="28"/>
          <w:szCs w:val="28"/>
        </w:rPr>
        <w:t>МАТЕРИАЛЬНОЕ БЛАГОСОСТОЯНИЕ НАСЕЛЕНИЯ</w:t>
      </w:r>
    </w:p>
    <w:p w:rsidR="00DE0534" w:rsidRPr="00C72288" w:rsidRDefault="00DE0534" w:rsidP="00F46B97">
      <w:pPr>
        <w:spacing w:after="0" w:line="240" w:lineRule="auto"/>
        <w:ind w:firstLine="709"/>
        <w:jc w:val="both"/>
        <w:rPr>
          <w:rFonts w:ascii="Times New Roman" w:hAnsi="Times New Roman" w:cs="Times New Roman"/>
          <w:sz w:val="28"/>
          <w:szCs w:val="28"/>
        </w:rPr>
      </w:pP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Сущность и показатели материального благосостояния населения.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Социально-экономический потенциал семьи как показатель благосостояния.</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E71EDA" w:rsidRPr="00C72288">
        <w:rPr>
          <w:rFonts w:ascii="Times New Roman" w:hAnsi="Times New Roman" w:cs="Times New Roman"/>
          <w:sz w:val="28"/>
          <w:szCs w:val="28"/>
        </w:rPr>
        <w:t xml:space="preserve">Социально-экономический статус и социальная мобильность.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 xml:space="preserve">Профессиональная и социально-трудовая мобильность.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E71EDA" w:rsidRPr="00C72288">
        <w:rPr>
          <w:rFonts w:ascii="Times New Roman" w:hAnsi="Times New Roman" w:cs="Times New Roman"/>
          <w:sz w:val="28"/>
          <w:szCs w:val="28"/>
        </w:rPr>
        <w:t>Типы, виды и факторы социально-трудовой мобильности.</w:t>
      </w:r>
    </w:p>
    <w:p w:rsidR="00E71EDA" w:rsidRPr="00C72288" w:rsidRDefault="00E71EDA" w:rsidP="00F46B97">
      <w:pPr>
        <w:spacing w:after="0" w:line="240" w:lineRule="auto"/>
        <w:ind w:firstLine="709"/>
        <w:jc w:val="both"/>
        <w:rPr>
          <w:rFonts w:ascii="Times New Roman" w:hAnsi="Times New Roman" w:cs="Times New Roman"/>
          <w:b/>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Вопросы для обсужде</w:t>
      </w:r>
      <w:r w:rsidR="00DE0534" w:rsidRPr="00C72288">
        <w:rPr>
          <w:rFonts w:ascii="Times New Roman" w:hAnsi="Times New Roman" w:cs="Times New Roman"/>
          <w:b/>
          <w:sz w:val="28"/>
          <w:szCs w:val="28"/>
        </w:rPr>
        <w:t>ния</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Что такое «материальное благосостояние» и чем оно характеризуется?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 xml:space="preserve">Назовите количественные и качественные показатели благосостояния населения и раскройте их.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E71EDA" w:rsidRPr="00C72288">
        <w:rPr>
          <w:rFonts w:ascii="Times New Roman" w:hAnsi="Times New Roman" w:cs="Times New Roman"/>
          <w:sz w:val="28"/>
          <w:szCs w:val="28"/>
        </w:rPr>
        <w:t xml:space="preserve">Раскройте сущность социально-экономических последствий и показатели дифференциации доходов населения.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 xml:space="preserve">Охарактеризуйте социально-экономический статус клиентов социальной работы.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E71EDA" w:rsidRPr="00C72288">
        <w:rPr>
          <w:rFonts w:ascii="Times New Roman" w:hAnsi="Times New Roman" w:cs="Times New Roman"/>
          <w:sz w:val="28"/>
          <w:szCs w:val="28"/>
        </w:rPr>
        <w:t xml:space="preserve">Чем обусловлено растущее значение экономической функции семьи в условиях рыночной экономики?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6. </w:t>
      </w:r>
      <w:r w:rsidR="00E71EDA" w:rsidRPr="00C72288">
        <w:rPr>
          <w:rFonts w:ascii="Times New Roman" w:hAnsi="Times New Roman" w:cs="Times New Roman"/>
          <w:sz w:val="28"/>
          <w:szCs w:val="28"/>
        </w:rPr>
        <w:t xml:space="preserve">Почему реальный доход является обобщающим показателем уровня жизни?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7. </w:t>
      </w:r>
      <w:r w:rsidR="00E71EDA" w:rsidRPr="00C72288">
        <w:rPr>
          <w:rFonts w:ascii="Times New Roman" w:hAnsi="Times New Roman" w:cs="Times New Roman"/>
          <w:sz w:val="28"/>
          <w:szCs w:val="28"/>
        </w:rPr>
        <w:t xml:space="preserve">Раскройте сущность и значение социально-экономического потенциала семьи.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8. </w:t>
      </w:r>
      <w:r w:rsidR="00E71EDA" w:rsidRPr="00C72288">
        <w:rPr>
          <w:rFonts w:ascii="Times New Roman" w:hAnsi="Times New Roman" w:cs="Times New Roman"/>
          <w:sz w:val="28"/>
          <w:szCs w:val="28"/>
        </w:rPr>
        <w:t xml:space="preserve">Укажите факторы, влияющие на динамику материального состояния населения. </w:t>
      </w:r>
    </w:p>
    <w:p w:rsidR="00E71EDA" w:rsidRPr="00C72288" w:rsidRDefault="00DE0534"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9. </w:t>
      </w:r>
      <w:r w:rsidR="00E71EDA" w:rsidRPr="00C72288">
        <w:rPr>
          <w:rFonts w:ascii="Times New Roman" w:hAnsi="Times New Roman" w:cs="Times New Roman"/>
          <w:sz w:val="28"/>
          <w:szCs w:val="28"/>
        </w:rPr>
        <w:t xml:space="preserve">Что такое социально-экономический статус и почему он является критерием адресного подхода в социальной работе? </w:t>
      </w:r>
    </w:p>
    <w:p w:rsidR="00DE0534" w:rsidRPr="00C72288" w:rsidRDefault="00DE0534" w:rsidP="00F46B97">
      <w:pPr>
        <w:spacing w:after="0" w:line="240" w:lineRule="auto"/>
        <w:jc w:val="both"/>
        <w:rPr>
          <w:rFonts w:ascii="Times New Roman" w:hAnsi="Times New Roman" w:cs="Times New Roman"/>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Зад</w:t>
      </w:r>
      <w:r w:rsidR="00DE0534" w:rsidRPr="00C72288">
        <w:rPr>
          <w:rFonts w:ascii="Times New Roman" w:hAnsi="Times New Roman" w:cs="Times New Roman"/>
          <w:b/>
          <w:sz w:val="28"/>
          <w:szCs w:val="28"/>
        </w:rPr>
        <w:t>ание «Верно – неверно»</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 Не существует необходимости диагностировать социальную сферу.</w:t>
      </w:r>
    </w:p>
    <w:p w:rsidR="00E71EDA" w:rsidRPr="00C72288" w:rsidRDefault="00E71EDA" w:rsidP="00F46B97">
      <w:pPr>
        <w:spacing w:after="0" w:line="240" w:lineRule="auto"/>
        <w:ind w:firstLine="709"/>
        <w:contextualSpacing/>
        <w:jc w:val="both"/>
        <w:rPr>
          <w:rFonts w:ascii="Times New Roman" w:hAnsi="Times New Roman" w:cs="Times New Roman"/>
          <w:b/>
          <w:i/>
          <w:sz w:val="28"/>
          <w:szCs w:val="28"/>
        </w:rPr>
      </w:pPr>
      <w:r w:rsidRPr="00C72288">
        <w:rPr>
          <w:rFonts w:ascii="Times New Roman" w:hAnsi="Times New Roman" w:cs="Times New Roman"/>
          <w:sz w:val="28"/>
          <w:szCs w:val="28"/>
        </w:rPr>
        <w:t>2. Понятия «уровень жизни» и «качество жизни» – синонимы.</w:t>
      </w:r>
    </w:p>
    <w:p w:rsidR="00E71EDA" w:rsidRPr="00C72288" w:rsidRDefault="00E71EDA" w:rsidP="00F46B97">
      <w:pPr>
        <w:tabs>
          <w:tab w:val="left" w:pos="180"/>
        </w:tabs>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3. Уровень жизни населения – количественный измеритель степени удовлетворения материальных, духовных и социальных потребностей людей.</w:t>
      </w:r>
    </w:p>
    <w:p w:rsidR="00E71EDA" w:rsidRPr="00C72288" w:rsidRDefault="00E71EDA" w:rsidP="00F46B97">
      <w:pPr>
        <w:pStyle w:val="a7"/>
        <w:shd w:val="clear" w:color="auto" w:fill="FFFFFF"/>
        <w:spacing w:before="0" w:beforeAutospacing="0" w:after="0" w:afterAutospacing="0"/>
        <w:ind w:firstLine="709"/>
        <w:contextualSpacing/>
        <w:jc w:val="both"/>
        <w:rPr>
          <w:sz w:val="28"/>
          <w:szCs w:val="28"/>
        </w:rPr>
      </w:pPr>
      <w:r w:rsidRPr="00C72288">
        <w:rPr>
          <w:sz w:val="28"/>
          <w:szCs w:val="28"/>
        </w:rPr>
        <w:lastRenderedPageBreak/>
        <w:t xml:space="preserve">4. Показатель качества жизни легче достижим, чем уровень жизни. </w:t>
      </w:r>
    </w:p>
    <w:p w:rsidR="00E71EDA" w:rsidRPr="00C72288" w:rsidRDefault="00E71EDA" w:rsidP="00F46B97">
      <w:pPr>
        <w:pStyle w:val="a7"/>
        <w:shd w:val="clear" w:color="auto" w:fill="FFFFFF"/>
        <w:spacing w:before="0" w:beforeAutospacing="0" w:after="0" w:afterAutospacing="0"/>
        <w:ind w:firstLine="709"/>
        <w:contextualSpacing/>
        <w:jc w:val="both"/>
        <w:rPr>
          <w:sz w:val="28"/>
          <w:szCs w:val="28"/>
        </w:rPr>
      </w:pPr>
      <w:r w:rsidRPr="00C72288">
        <w:rPr>
          <w:sz w:val="28"/>
          <w:szCs w:val="28"/>
        </w:rPr>
        <w:t xml:space="preserve">5. Уровень жизни базируется на объеме реальных </w:t>
      </w:r>
      <w:hyperlink r:id="rId55" w:tooltip="Доход на душу населения" w:history="1">
        <w:r w:rsidRPr="00C72288">
          <w:rPr>
            <w:rStyle w:val="a8"/>
            <w:rFonts w:eastAsiaTheme="majorEastAsia"/>
            <w:color w:val="auto"/>
            <w:sz w:val="28"/>
            <w:szCs w:val="28"/>
            <w:u w:val="none"/>
          </w:rPr>
          <w:t>доходов на душу населения</w:t>
        </w:r>
      </w:hyperlink>
      <w:r w:rsidRPr="00C72288">
        <w:rPr>
          <w:sz w:val="28"/>
          <w:szCs w:val="28"/>
        </w:rPr>
        <w:t xml:space="preserve"> и соответствующем объеме потребления.</w:t>
      </w:r>
    </w:p>
    <w:p w:rsidR="00E71EDA" w:rsidRPr="00C72288" w:rsidRDefault="00E71EDA" w:rsidP="00F46B97">
      <w:pPr>
        <w:pStyle w:val="a7"/>
        <w:shd w:val="clear" w:color="auto" w:fill="FFFFFF"/>
        <w:spacing w:before="0" w:beforeAutospacing="0" w:after="0" w:afterAutospacing="0"/>
        <w:ind w:firstLine="709"/>
        <w:contextualSpacing/>
        <w:jc w:val="both"/>
        <w:rPr>
          <w:sz w:val="28"/>
          <w:szCs w:val="28"/>
        </w:rPr>
      </w:pPr>
      <w:r w:rsidRPr="00C72288">
        <w:rPr>
          <w:sz w:val="28"/>
          <w:szCs w:val="28"/>
        </w:rPr>
        <w:t>6. </w:t>
      </w:r>
      <w:r w:rsidR="005942C9" w:rsidRPr="00C72288">
        <w:rPr>
          <w:sz w:val="28"/>
          <w:szCs w:val="28"/>
        </w:rPr>
        <w:t>Для оценки качества жизни</w:t>
      </w:r>
      <w:r w:rsidRPr="00C72288">
        <w:rPr>
          <w:sz w:val="28"/>
          <w:szCs w:val="28"/>
        </w:rPr>
        <w:t xml:space="preserve"> используют следующие показатели: прожиточный минимум и </w:t>
      </w:r>
      <w:hyperlink r:id="rId56" w:tooltip="Минимальный потребительский бюджет" w:history="1">
        <w:r w:rsidRPr="00C72288">
          <w:rPr>
            <w:rStyle w:val="a8"/>
            <w:rFonts w:eastAsiaTheme="majorEastAsia"/>
            <w:color w:val="auto"/>
            <w:sz w:val="28"/>
            <w:szCs w:val="28"/>
            <w:u w:val="none"/>
          </w:rPr>
          <w:t>минимальный потребительский бюджет</w:t>
        </w:r>
      </w:hyperlink>
      <w:r w:rsidRPr="00C72288">
        <w:rPr>
          <w:sz w:val="28"/>
          <w:szCs w:val="28"/>
        </w:rPr>
        <w:t>.</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shd w:val="clear" w:color="auto" w:fill="FFFFFF"/>
        </w:rPr>
        <w:t xml:space="preserve">7. Минимальный потребительский бюджет определяет нижнюю границу </w:t>
      </w:r>
      <w:r w:rsidRPr="00C72288">
        <w:rPr>
          <w:rFonts w:ascii="Times New Roman" w:hAnsi="Times New Roman" w:cs="Times New Roman"/>
          <w:iCs/>
          <w:sz w:val="28"/>
          <w:szCs w:val="28"/>
          <w:shd w:val="clear" w:color="auto" w:fill="FFFFFF"/>
        </w:rPr>
        <w:t>стоимости жизни</w:t>
      </w:r>
      <w:r w:rsidRPr="00C72288">
        <w:rPr>
          <w:rFonts w:ascii="Times New Roman" w:hAnsi="Times New Roman" w:cs="Times New Roman"/>
          <w:sz w:val="28"/>
          <w:szCs w:val="28"/>
          <w:shd w:val="clear" w:color="auto" w:fill="FFFFFF"/>
        </w:rPr>
        <w:t xml:space="preserve">, за которой следует </w:t>
      </w:r>
      <w:hyperlink r:id="rId57" w:tooltip="Нищета" w:history="1">
        <w:r w:rsidRPr="00C72288">
          <w:rPr>
            <w:rStyle w:val="a8"/>
            <w:rFonts w:ascii="Times New Roman" w:hAnsi="Times New Roman" w:cs="Times New Roman"/>
            <w:color w:val="auto"/>
            <w:sz w:val="28"/>
            <w:szCs w:val="28"/>
            <w:u w:val="none"/>
            <w:shd w:val="clear" w:color="auto" w:fill="FFFFFF"/>
          </w:rPr>
          <w:t>нищета</w:t>
        </w:r>
      </w:hyperlink>
      <w:r w:rsidRPr="00C72288">
        <w:rPr>
          <w:rFonts w:ascii="Times New Roman" w:hAnsi="Times New Roman" w:cs="Times New Roman"/>
          <w:sz w:val="28"/>
          <w:szCs w:val="28"/>
          <w:shd w:val="clear" w:color="auto" w:fill="FFFFFF"/>
        </w:rPr>
        <w:t>.</w:t>
      </w:r>
      <w:r w:rsidRPr="00C72288">
        <w:rPr>
          <w:rFonts w:ascii="Times New Roman" w:hAnsi="Times New Roman" w:cs="Times New Roman"/>
          <w:sz w:val="28"/>
          <w:szCs w:val="28"/>
        </w:rPr>
        <w:t xml:space="preserve"> </w:t>
      </w:r>
    </w:p>
    <w:p w:rsidR="00E71EDA" w:rsidRPr="00C72288" w:rsidRDefault="00E71EDA" w:rsidP="00F46B97">
      <w:pPr>
        <w:pStyle w:val="a7"/>
        <w:shd w:val="clear" w:color="auto" w:fill="FFFFFF"/>
        <w:spacing w:before="0" w:beforeAutospacing="0" w:after="0" w:afterAutospacing="0"/>
        <w:ind w:firstLine="709"/>
        <w:contextualSpacing/>
        <w:jc w:val="both"/>
        <w:rPr>
          <w:sz w:val="28"/>
          <w:szCs w:val="28"/>
        </w:rPr>
      </w:pPr>
      <w:r w:rsidRPr="00C72288">
        <w:rPr>
          <w:sz w:val="28"/>
          <w:szCs w:val="28"/>
        </w:rPr>
        <w:t>8. </w:t>
      </w:r>
      <w:hyperlink r:id="rId58" w:tooltip="Индекс человеческого развития" w:history="1">
        <w:r w:rsidRPr="00C72288">
          <w:rPr>
            <w:rStyle w:val="a8"/>
            <w:rFonts w:eastAsiaTheme="majorEastAsia"/>
            <w:color w:val="auto"/>
            <w:sz w:val="28"/>
            <w:szCs w:val="28"/>
            <w:u w:val="none"/>
          </w:rPr>
          <w:t>Индекс развития человеческого потенциала</w:t>
        </w:r>
      </w:hyperlink>
      <w:r w:rsidRPr="00C72288">
        <w:rPr>
          <w:sz w:val="28"/>
          <w:szCs w:val="28"/>
        </w:rPr>
        <w:t xml:space="preserve"> определяют с 2000 г. </w:t>
      </w:r>
    </w:p>
    <w:p w:rsidR="00E71EDA" w:rsidRPr="00C72288" w:rsidRDefault="00E71EDA" w:rsidP="00F46B97">
      <w:pPr>
        <w:tabs>
          <w:tab w:val="left" w:pos="180"/>
        </w:tabs>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9. При расчете ИРЧП во внимание принимаются продолжительность жизни людей, уровень образования, объем ВВП на душу населения. </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lang w:val="be-BY"/>
        </w:rPr>
        <w:t>10. В Беларуси средний уровень ИРЧП.</w:t>
      </w:r>
    </w:p>
    <w:p w:rsidR="00E71EDA" w:rsidRPr="00C72288" w:rsidRDefault="009F6F54"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11.</w:t>
      </w:r>
      <w:r w:rsidRPr="00C72288">
        <w:rPr>
          <w:rFonts w:ascii="Times New Roman" w:hAnsi="Times New Roman" w:cs="Times New Roman"/>
          <w:sz w:val="28"/>
          <w:szCs w:val="28"/>
          <w:lang w:val="pl-PL"/>
        </w:rPr>
        <w:t> </w:t>
      </w:r>
      <w:r w:rsidR="00E71EDA" w:rsidRPr="00C72288">
        <w:rPr>
          <w:rFonts w:ascii="Times New Roman" w:hAnsi="Times New Roman" w:cs="Times New Roman"/>
          <w:sz w:val="28"/>
          <w:szCs w:val="28"/>
        </w:rPr>
        <w:t>Доход семьи включает все полученные денежные и натуральные средства.</w:t>
      </w:r>
    </w:p>
    <w:p w:rsidR="00E71EDA" w:rsidRPr="00C72288" w:rsidRDefault="009F6F54"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12.</w:t>
      </w:r>
      <w:r w:rsidRPr="00C72288">
        <w:rPr>
          <w:rFonts w:ascii="Times New Roman" w:hAnsi="Times New Roman" w:cs="Times New Roman"/>
          <w:sz w:val="28"/>
          <w:szCs w:val="28"/>
          <w:lang w:val="pl-PL"/>
        </w:rPr>
        <w:t> </w:t>
      </w:r>
      <w:r w:rsidR="001E532B" w:rsidRPr="00C72288">
        <w:rPr>
          <w:rFonts w:ascii="Times New Roman" w:hAnsi="Times New Roman" w:cs="Times New Roman"/>
          <w:sz w:val="28"/>
          <w:szCs w:val="28"/>
        </w:rPr>
        <w:t>Приоритетный источник доходов в Беларуси – зарплата.</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w:t>
      </w:r>
      <w:r w:rsidR="001E532B" w:rsidRPr="00C72288">
        <w:rPr>
          <w:rFonts w:ascii="Times New Roman" w:hAnsi="Times New Roman" w:cs="Times New Roman"/>
          <w:sz w:val="28"/>
          <w:szCs w:val="28"/>
        </w:rPr>
        <w:t>3</w:t>
      </w:r>
      <w:r w:rsidR="009F6F54" w:rsidRPr="00C72288">
        <w:rPr>
          <w:rFonts w:ascii="Times New Roman" w:hAnsi="Times New Roman" w:cs="Times New Roman"/>
          <w:sz w:val="28"/>
          <w:szCs w:val="28"/>
        </w:rPr>
        <w:t>.</w:t>
      </w:r>
      <w:r w:rsidR="009F6F54" w:rsidRPr="00C72288">
        <w:rPr>
          <w:rFonts w:ascii="Times New Roman" w:hAnsi="Times New Roman" w:cs="Times New Roman"/>
          <w:sz w:val="28"/>
          <w:szCs w:val="28"/>
          <w:lang w:val="pl-PL"/>
        </w:rPr>
        <w:t> </w:t>
      </w:r>
      <w:r w:rsidRPr="00C72288">
        <w:rPr>
          <w:rFonts w:ascii="Times New Roman" w:hAnsi="Times New Roman" w:cs="Times New Roman"/>
          <w:sz w:val="28"/>
          <w:szCs w:val="28"/>
        </w:rPr>
        <w:t>Номинальные доходы – доходы за вычетом налогов.</w:t>
      </w:r>
    </w:p>
    <w:p w:rsidR="00E71EDA" w:rsidRPr="00C72288" w:rsidRDefault="001E532B"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14</w:t>
      </w:r>
      <w:r w:rsidR="009F6F54" w:rsidRPr="00C72288">
        <w:rPr>
          <w:rFonts w:ascii="Times New Roman" w:hAnsi="Times New Roman" w:cs="Times New Roman"/>
          <w:sz w:val="28"/>
          <w:szCs w:val="28"/>
        </w:rPr>
        <w:t>.</w:t>
      </w:r>
      <w:r w:rsidR="009F6F54" w:rsidRPr="00C72288">
        <w:rPr>
          <w:rFonts w:ascii="Times New Roman" w:hAnsi="Times New Roman" w:cs="Times New Roman"/>
          <w:sz w:val="28"/>
          <w:szCs w:val="28"/>
          <w:lang w:val="pl-PL"/>
        </w:rPr>
        <w:t> </w:t>
      </w:r>
      <w:r w:rsidR="00E71EDA" w:rsidRPr="00C72288">
        <w:rPr>
          <w:rFonts w:ascii="Times New Roman" w:hAnsi="Times New Roman" w:cs="Times New Roman"/>
          <w:sz w:val="28"/>
          <w:szCs w:val="28"/>
        </w:rPr>
        <w:t>Располагаемые доходы – количество денег, получаемых населением.</w:t>
      </w:r>
    </w:p>
    <w:p w:rsidR="00E71EDA" w:rsidRPr="00C72288" w:rsidRDefault="001E532B"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15</w:t>
      </w:r>
      <w:r w:rsidR="009F6F54" w:rsidRPr="00C72288">
        <w:rPr>
          <w:rFonts w:ascii="Times New Roman" w:hAnsi="Times New Roman" w:cs="Times New Roman"/>
          <w:sz w:val="28"/>
          <w:szCs w:val="28"/>
        </w:rPr>
        <w:t>.</w:t>
      </w:r>
      <w:r w:rsidR="009F6F54" w:rsidRPr="00C72288">
        <w:rPr>
          <w:rFonts w:ascii="Times New Roman" w:hAnsi="Times New Roman" w:cs="Times New Roman"/>
          <w:sz w:val="28"/>
          <w:szCs w:val="28"/>
          <w:lang w:val="pl-PL"/>
        </w:rPr>
        <w:t> </w:t>
      </w:r>
      <w:r w:rsidR="00E71EDA" w:rsidRPr="00C72288">
        <w:rPr>
          <w:rFonts w:ascii="Times New Roman" w:hAnsi="Times New Roman" w:cs="Times New Roman"/>
          <w:sz w:val="28"/>
          <w:szCs w:val="28"/>
        </w:rPr>
        <w:t>Реальные доходы – объем материальных благ и услуг, которые могут быть приобретены на сумму номинальных доходов.</w:t>
      </w:r>
    </w:p>
    <w:p w:rsidR="00910081" w:rsidRPr="00C72288" w:rsidRDefault="001E532B" w:rsidP="00F46B97">
      <w:pPr>
        <w:shd w:val="clear" w:color="auto" w:fill="FFFFFF"/>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16</w:t>
      </w:r>
      <w:r w:rsidR="00005020" w:rsidRPr="00C72288">
        <w:rPr>
          <w:rFonts w:ascii="Times New Roman" w:hAnsi="Times New Roman" w:cs="Times New Roman"/>
          <w:sz w:val="28"/>
          <w:szCs w:val="28"/>
        </w:rPr>
        <w:t>. </w:t>
      </w:r>
      <w:r w:rsidR="00910081" w:rsidRPr="00C72288">
        <w:rPr>
          <w:rFonts w:ascii="Times New Roman" w:hAnsi="Times New Roman" w:cs="Times New Roman"/>
          <w:sz w:val="28"/>
          <w:szCs w:val="28"/>
        </w:rPr>
        <w:t>Сегодня трансформируется экономическая функция семьи в направлении накопления собственности, как гарантии социальной защищенности семьи.</w:t>
      </w:r>
    </w:p>
    <w:p w:rsidR="00E71EDA" w:rsidRPr="00C72288" w:rsidRDefault="0091008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w:t>
      </w:r>
      <w:r w:rsidR="001E532B" w:rsidRPr="00C72288">
        <w:rPr>
          <w:rFonts w:ascii="Times New Roman" w:hAnsi="Times New Roman" w:cs="Times New Roman"/>
          <w:sz w:val="28"/>
          <w:szCs w:val="28"/>
        </w:rPr>
        <w:t>7</w:t>
      </w:r>
      <w:r w:rsidR="00005020" w:rsidRPr="00C72288">
        <w:rPr>
          <w:rFonts w:ascii="Times New Roman" w:hAnsi="Times New Roman" w:cs="Times New Roman"/>
          <w:sz w:val="28"/>
          <w:szCs w:val="28"/>
        </w:rPr>
        <w:t>. </w:t>
      </w:r>
      <w:r w:rsidR="00E71EDA" w:rsidRPr="00C72288">
        <w:rPr>
          <w:rFonts w:ascii="Times New Roman" w:hAnsi="Times New Roman" w:cs="Times New Roman"/>
          <w:sz w:val="28"/>
          <w:szCs w:val="28"/>
        </w:rPr>
        <w:t>Бедность – состояние низкой имущественной обеспеченности, плохих жилищных условий и низкого душевого дохода, из которого индивид или семья не могут выбраться самосто</w:t>
      </w:r>
      <w:r w:rsidRPr="00C72288">
        <w:rPr>
          <w:rFonts w:ascii="Times New Roman" w:hAnsi="Times New Roman" w:cs="Times New Roman"/>
          <w:sz w:val="28"/>
          <w:szCs w:val="28"/>
        </w:rPr>
        <w:t xml:space="preserve">ятельно без внешней поддержки. </w:t>
      </w:r>
    </w:p>
    <w:p w:rsidR="00E71EDA" w:rsidRPr="00C72288" w:rsidRDefault="001E532B" w:rsidP="00F46B97">
      <w:pPr>
        <w:pStyle w:val="a7"/>
        <w:shd w:val="clear" w:color="auto" w:fill="FFFFFF"/>
        <w:spacing w:before="0" w:beforeAutospacing="0" w:after="0" w:afterAutospacing="0"/>
        <w:ind w:firstLine="709"/>
        <w:jc w:val="both"/>
        <w:rPr>
          <w:sz w:val="28"/>
          <w:szCs w:val="28"/>
        </w:rPr>
      </w:pPr>
      <w:r w:rsidRPr="00C72288">
        <w:rPr>
          <w:sz w:val="28"/>
          <w:szCs w:val="28"/>
        </w:rPr>
        <w:t>18</w:t>
      </w:r>
      <w:r w:rsidR="00005020" w:rsidRPr="00C72288">
        <w:rPr>
          <w:sz w:val="28"/>
          <w:szCs w:val="28"/>
        </w:rPr>
        <w:t>. </w:t>
      </w:r>
      <w:r w:rsidR="00E71EDA" w:rsidRPr="00C72288">
        <w:rPr>
          <w:sz w:val="28"/>
          <w:szCs w:val="28"/>
        </w:rPr>
        <w:t>Социальная мобильность – любой переход индивида из одной социальной позиции в другую.</w:t>
      </w:r>
    </w:p>
    <w:p w:rsidR="00E71EDA" w:rsidRPr="00C72288" w:rsidRDefault="001E532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19</w:t>
      </w:r>
      <w:r w:rsidR="00005020" w:rsidRPr="00C72288">
        <w:rPr>
          <w:rFonts w:ascii="Times New Roman" w:hAnsi="Times New Roman" w:cs="Times New Roman"/>
          <w:sz w:val="28"/>
          <w:szCs w:val="28"/>
        </w:rPr>
        <w:t>. </w:t>
      </w:r>
      <w:r w:rsidR="00E71EDA" w:rsidRPr="00C72288">
        <w:rPr>
          <w:rFonts w:ascii="Times New Roman" w:hAnsi="Times New Roman" w:cs="Times New Roman"/>
          <w:sz w:val="28"/>
          <w:szCs w:val="28"/>
        </w:rPr>
        <w:t>Примером вертикальной социальной мобильности является переход на работу в другой цех или филиал при сохранении должности.</w:t>
      </w:r>
    </w:p>
    <w:p w:rsidR="00E71EDA" w:rsidRPr="00C72288" w:rsidRDefault="001E532B"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20</w:t>
      </w:r>
      <w:r w:rsidR="00005020"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Примером горизонтальной социальной мобильности является потеря высокооплачиваемой статусной работы и переход на менее статусную. </w:t>
      </w:r>
    </w:p>
    <w:p w:rsidR="00E71EDA" w:rsidRPr="00C72288" w:rsidRDefault="00E71EDA" w:rsidP="00F46B97">
      <w:pPr>
        <w:spacing w:after="0" w:line="240" w:lineRule="auto"/>
        <w:jc w:val="both"/>
        <w:rPr>
          <w:rFonts w:ascii="Times New Roman" w:eastAsia="Times New Roman" w:hAnsi="Times New Roman" w:cs="Times New Roman"/>
          <w:i/>
          <w:sz w:val="28"/>
          <w:szCs w:val="28"/>
          <w:lang w:eastAsia="ru-RU"/>
        </w:rPr>
      </w:pPr>
    </w:p>
    <w:p w:rsidR="00E71EDA" w:rsidRPr="00C72288" w:rsidRDefault="00E71EDA" w:rsidP="00F46B97">
      <w:pPr>
        <w:spacing w:after="0" w:line="240" w:lineRule="auto"/>
        <w:jc w:val="center"/>
        <w:rPr>
          <w:rFonts w:ascii="Times New Roman" w:eastAsia="Times New Roman" w:hAnsi="Times New Roman" w:cs="Times New Roman"/>
          <w:color w:val="000000"/>
          <w:sz w:val="28"/>
          <w:szCs w:val="28"/>
          <w:lang w:eastAsia="ru-RU"/>
        </w:rPr>
      </w:pPr>
      <w:r w:rsidRPr="00C72288">
        <w:rPr>
          <w:rFonts w:ascii="Times New Roman" w:eastAsia="Times New Roman" w:hAnsi="Times New Roman" w:cs="Times New Roman"/>
          <w:b/>
          <w:color w:val="000000"/>
          <w:sz w:val="28"/>
          <w:szCs w:val="28"/>
          <w:lang w:eastAsia="ru-RU"/>
        </w:rPr>
        <w:t>Упражнение</w:t>
      </w:r>
      <w:r w:rsidRPr="00C72288">
        <w:rPr>
          <w:rFonts w:ascii="Times New Roman" w:eastAsia="Times New Roman" w:hAnsi="Times New Roman" w:cs="Times New Roman"/>
          <w:color w:val="000000"/>
          <w:sz w:val="28"/>
          <w:szCs w:val="28"/>
          <w:lang w:eastAsia="ru-RU"/>
        </w:rPr>
        <w:t xml:space="preserve"> </w:t>
      </w:r>
      <w:r w:rsidRPr="00C72288">
        <w:rPr>
          <w:rFonts w:ascii="Times New Roman" w:eastAsia="Times New Roman" w:hAnsi="Times New Roman" w:cs="Times New Roman"/>
          <w:b/>
          <w:color w:val="000000"/>
          <w:sz w:val="28"/>
          <w:szCs w:val="28"/>
          <w:lang w:eastAsia="ru-RU"/>
        </w:rPr>
        <w:t>«Вставь слово»</w:t>
      </w:r>
    </w:p>
    <w:p w:rsidR="00E71EDA" w:rsidRPr="00C72288" w:rsidRDefault="00E71EDA" w:rsidP="00F46B97">
      <w:pPr>
        <w:spacing w:after="0" w:line="240" w:lineRule="auto"/>
        <w:ind w:firstLine="709"/>
        <w:jc w:val="both"/>
        <w:rPr>
          <w:rFonts w:ascii="Times New Roman" w:hAnsi="Times New Roman" w:cs="Times New Roman"/>
          <w:sz w:val="28"/>
          <w:szCs w:val="28"/>
          <w:shd w:val="clear" w:color="auto" w:fill="FFFFFF"/>
        </w:rPr>
      </w:pPr>
      <w:r w:rsidRPr="00C72288">
        <w:rPr>
          <w:rFonts w:ascii="Times New Roman" w:hAnsi="Times New Roman" w:cs="Times New Roman"/>
          <w:sz w:val="28"/>
          <w:szCs w:val="28"/>
          <w:shd w:val="clear" w:color="auto" w:fill="FFFFFF"/>
        </w:rPr>
        <w:t xml:space="preserve">К каналам или ____ (А) социальной мобильности относят следующие социальные </w:t>
      </w:r>
      <w:r w:rsidR="009F6F54" w:rsidRPr="00C72288">
        <w:rPr>
          <w:rFonts w:ascii="Times New Roman" w:hAnsi="Times New Roman" w:cs="Times New Roman"/>
          <w:sz w:val="28"/>
          <w:szCs w:val="28"/>
          <w:shd w:val="clear" w:color="auto" w:fill="FFFFFF"/>
        </w:rPr>
        <w:t>____</w:t>
      </w:r>
      <w:r w:rsidRPr="00C72288">
        <w:rPr>
          <w:rFonts w:ascii="Times New Roman" w:hAnsi="Times New Roman" w:cs="Times New Roman"/>
          <w:sz w:val="28"/>
          <w:szCs w:val="28"/>
          <w:shd w:val="clear" w:color="auto" w:fill="FFFFFF"/>
        </w:rPr>
        <w:t xml:space="preserve"> (Б): армию, церковь, семью, политические и профессиональные организации, СМИ и т.</w:t>
      </w:r>
      <w:r w:rsidR="00005020" w:rsidRPr="00C72288">
        <w:rPr>
          <w:rFonts w:ascii="Times New Roman" w:hAnsi="Times New Roman" w:cs="Times New Roman"/>
          <w:sz w:val="28"/>
          <w:szCs w:val="28"/>
          <w:shd w:val="clear" w:color="auto" w:fill="FFFFFF"/>
        </w:rPr>
        <w:t> </w:t>
      </w:r>
      <w:r w:rsidRPr="00C72288">
        <w:rPr>
          <w:rFonts w:ascii="Times New Roman" w:hAnsi="Times New Roman" w:cs="Times New Roman"/>
          <w:sz w:val="28"/>
          <w:szCs w:val="28"/>
          <w:shd w:val="clear" w:color="auto" w:fill="FFFFFF"/>
        </w:rPr>
        <w:t xml:space="preserve">д. Они как бы фильтруют и отбирают индивидов, осуществляя своеобразную </w:t>
      </w:r>
      <w:r w:rsidR="009F6F54" w:rsidRPr="00C72288">
        <w:rPr>
          <w:rFonts w:ascii="Times New Roman" w:hAnsi="Times New Roman" w:cs="Times New Roman"/>
          <w:sz w:val="28"/>
          <w:szCs w:val="28"/>
          <w:shd w:val="clear" w:color="auto" w:fill="FFFFFF"/>
        </w:rPr>
        <w:t>____</w:t>
      </w:r>
      <w:r w:rsidRPr="00C72288">
        <w:rPr>
          <w:rFonts w:ascii="Times New Roman" w:hAnsi="Times New Roman" w:cs="Times New Roman"/>
          <w:sz w:val="28"/>
          <w:szCs w:val="28"/>
          <w:shd w:val="clear" w:color="auto" w:fill="FFFFFF"/>
        </w:rPr>
        <w:t xml:space="preserve"> В). </w:t>
      </w:r>
    </w:p>
    <w:p w:rsidR="00E71EDA" w:rsidRPr="00C72288" w:rsidRDefault="00E71EDA" w:rsidP="00F46B97">
      <w:pPr>
        <w:spacing w:after="0" w:line="240" w:lineRule="auto"/>
        <w:ind w:firstLine="709"/>
        <w:jc w:val="both"/>
        <w:rPr>
          <w:rFonts w:ascii="Times New Roman" w:hAnsi="Times New Roman" w:cs="Times New Roman"/>
          <w:sz w:val="28"/>
          <w:szCs w:val="28"/>
          <w:shd w:val="clear" w:color="auto" w:fill="FFFFFF"/>
        </w:rPr>
      </w:pPr>
      <w:r w:rsidRPr="00C72288">
        <w:rPr>
          <w:rFonts w:ascii="Times New Roman" w:hAnsi="Times New Roman" w:cs="Times New Roman"/>
          <w:sz w:val="28"/>
          <w:szCs w:val="28"/>
          <w:shd w:val="clear" w:color="auto" w:fill="FFFFFF"/>
        </w:rPr>
        <w:t xml:space="preserve">Причины, позволяющие достичь успеха в продвижении вверх по </w:t>
      </w:r>
      <w:proofErr w:type="spellStart"/>
      <w:r w:rsidRPr="00C72288">
        <w:rPr>
          <w:rFonts w:ascii="Times New Roman" w:hAnsi="Times New Roman" w:cs="Times New Roman"/>
          <w:sz w:val="28"/>
          <w:szCs w:val="28"/>
          <w:shd w:val="clear" w:color="auto" w:fill="FFFFFF"/>
        </w:rPr>
        <w:t>стратификационной</w:t>
      </w:r>
      <w:proofErr w:type="spellEnd"/>
      <w:r w:rsidRPr="00C72288">
        <w:rPr>
          <w:rFonts w:ascii="Times New Roman" w:hAnsi="Times New Roman" w:cs="Times New Roman"/>
          <w:sz w:val="28"/>
          <w:szCs w:val="28"/>
          <w:shd w:val="clear" w:color="auto" w:fill="FFFFFF"/>
        </w:rPr>
        <w:t xml:space="preserve"> </w:t>
      </w:r>
      <w:r w:rsidR="009F6F54" w:rsidRPr="00C72288">
        <w:rPr>
          <w:rFonts w:ascii="Times New Roman" w:hAnsi="Times New Roman" w:cs="Times New Roman"/>
          <w:sz w:val="28"/>
          <w:szCs w:val="28"/>
          <w:shd w:val="clear" w:color="auto" w:fill="FFFFFF"/>
        </w:rPr>
        <w:t>____</w:t>
      </w:r>
      <w:r w:rsidRPr="00C72288">
        <w:rPr>
          <w:rFonts w:ascii="Times New Roman" w:hAnsi="Times New Roman" w:cs="Times New Roman"/>
          <w:sz w:val="28"/>
          <w:szCs w:val="28"/>
          <w:shd w:val="clear" w:color="auto" w:fill="FFFFFF"/>
        </w:rPr>
        <w:t xml:space="preserve"> (Г), – социальный </w:t>
      </w:r>
      <w:r w:rsidR="009F6F54" w:rsidRPr="00C72288">
        <w:rPr>
          <w:rFonts w:ascii="Times New Roman" w:hAnsi="Times New Roman" w:cs="Times New Roman"/>
          <w:sz w:val="28"/>
          <w:szCs w:val="28"/>
          <w:shd w:val="clear" w:color="auto" w:fill="FFFFFF"/>
        </w:rPr>
        <w:t>____</w:t>
      </w:r>
      <w:r w:rsidRPr="00C72288">
        <w:rPr>
          <w:rFonts w:ascii="Times New Roman" w:hAnsi="Times New Roman" w:cs="Times New Roman"/>
          <w:sz w:val="28"/>
          <w:szCs w:val="28"/>
          <w:shd w:val="clear" w:color="auto" w:fill="FFFFFF"/>
        </w:rPr>
        <w:t xml:space="preserve"> (Д) семьи, уровень образования, национальность, выгодный брак, способности, воспитание, место жительства.</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shd w:val="clear" w:color="auto" w:fill="FFFFFF"/>
        </w:rPr>
        <w:lastRenderedPageBreak/>
        <w:t xml:space="preserve">Социальная мобильность – перемещение индивидов или групп из одних социальных слоев, общностей в другие, что связано с изменением положения индивида или группы в системе социальной </w:t>
      </w:r>
      <w:r w:rsidR="009F6F54" w:rsidRPr="00C72288">
        <w:rPr>
          <w:rFonts w:ascii="Times New Roman" w:hAnsi="Times New Roman" w:cs="Times New Roman"/>
          <w:sz w:val="28"/>
          <w:szCs w:val="28"/>
          <w:shd w:val="clear" w:color="auto" w:fill="FFFFFF"/>
        </w:rPr>
        <w:t>____</w:t>
      </w:r>
      <w:r w:rsidRPr="00C72288">
        <w:rPr>
          <w:rFonts w:ascii="Times New Roman" w:hAnsi="Times New Roman" w:cs="Times New Roman"/>
          <w:sz w:val="28"/>
          <w:szCs w:val="28"/>
          <w:shd w:val="clear" w:color="auto" w:fill="FFFFFF"/>
        </w:rPr>
        <w:t xml:space="preserve"> (Е).</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shd w:val="clear" w:color="auto" w:fill="FFFFFF"/>
        </w:rPr>
        <w:t>Список терминов:</w:t>
      </w:r>
      <w:r w:rsidRPr="00C72288">
        <w:rPr>
          <w:rFonts w:ascii="Times New Roman" w:hAnsi="Times New Roman" w:cs="Times New Roman"/>
          <w:sz w:val="28"/>
          <w:szCs w:val="28"/>
          <w:shd w:val="clear" w:color="auto" w:fill="FFFFFF"/>
        </w:rPr>
        <w:t xml:space="preserve"> 1. Статус. 2. Селекция. 3. Карьера. 4. Лестница. 5. Институт. 6. Классификация. 7. Лифт</w:t>
      </w:r>
      <w:r w:rsidRPr="00C72288">
        <w:rPr>
          <w:rFonts w:ascii="Times New Roman" w:hAnsi="Times New Roman" w:cs="Times New Roman"/>
          <w:sz w:val="28"/>
          <w:szCs w:val="28"/>
        </w:rPr>
        <w:t xml:space="preserve">. </w:t>
      </w:r>
      <w:r w:rsidRPr="00C72288">
        <w:rPr>
          <w:rFonts w:ascii="Times New Roman" w:hAnsi="Times New Roman" w:cs="Times New Roman"/>
          <w:sz w:val="28"/>
          <w:szCs w:val="28"/>
          <w:shd w:val="clear" w:color="auto" w:fill="FFFFFF"/>
        </w:rPr>
        <w:t>8. Стиль. 9. Стратификация.</w:t>
      </w:r>
    </w:p>
    <w:p w:rsidR="00E71EDA" w:rsidRPr="00C72288" w:rsidRDefault="00E71EDA" w:rsidP="00F46B97">
      <w:pPr>
        <w:spacing w:after="0" w:line="240" w:lineRule="auto"/>
        <w:jc w:val="both"/>
        <w:rPr>
          <w:rFonts w:ascii="Times New Roman" w:hAnsi="Times New Roman" w:cs="Times New Roman"/>
          <w:b/>
          <w:sz w:val="28"/>
          <w:szCs w:val="28"/>
        </w:rPr>
      </w:pPr>
    </w:p>
    <w:p w:rsidR="00E71EDA" w:rsidRPr="00C72288" w:rsidRDefault="00005020"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Тест</w:t>
      </w:r>
    </w:p>
    <w:p w:rsidR="00E71EDA" w:rsidRPr="00C72288" w:rsidRDefault="00005020" w:rsidP="00F46B97">
      <w:pPr>
        <w:tabs>
          <w:tab w:val="left" w:pos="0"/>
          <w:tab w:val="left" w:pos="360"/>
          <w:tab w:val="left" w:pos="1080"/>
        </w:tabs>
        <w:spacing w:after="0" w:line="240" w:lineRule="auto"/>
        <w:ind w:firstLine="709"/>
        <w:contextualSpacing/>
        <w:jc w:val="both"/>
        <w:rPr>
          <w:rFonts w:ascii="Times New Roman" w:hAnsi="Times New Roman" w:cs="Times New Roman"/>
          <w:b/>
          <w:sz w:val="28"/>
          <w:szCs w:val="28"/>
        </w:rPr>
      </w:pPr>
      <w:r w:rsidRPr="00C72288">
        <w:rPr>
          <w:rFonts w:ascii="Times New Roman" w:hAnsi="Times New Roman" w:cs="Times New Roman"/>
          <w:b/>
          <w:sz w:val="28"/>
          <w:szCs w:val="28"/>
        </w:rPr>
        <w:t>1. </w:t>
      </w:r>
      <w:r w:rsidR="00E71EDA" w:rsidRPr="00C72288">
        <w:rPr>
          <w:rFonts w:ascii="Times New Roman" w:hAnsi="Times New Roman" w:cs="Times New Roman"/>
          <w:b/>
          <w:sz w:val="28"/>
          <w:szCs w:val="28"/>
        </w:rPr>
        <w:t>Показателями качества жизни не являются</w:t>
      </w:r>
    </w:p>
    <w:p w:rsidR="00E71EDA" w:rsidRPr="00C72288" w:rsidRDefault="00E71EDA" w:rsidP="00F46B97">
      <w:pPr>
        <w:tabs>
          <w:tab w:val="left" w:pos="0"/>
          <w:tab w:val="left" w:pos="360"/>
          <w:tab w:val="left" w:pos="1080"/>
        </w:tabs>
        <w:spacing w:after="0" w:line="240" w:lineRule="auto"/>
        <w:contextualSpacing/>
        <w:jc w:val="both"/>
        <w:rPr>
          <w:rFonts w:ascii="Times New Roman" w:hAnsi="Times New Roman" w:cs="Times New Roman"/>
          <w:i/>
          <w:sz w:val="28"/>
          <w:szCs w:val="28"/>
        </w:rPr>
      </w:pPr>
      <w:r w:rsidRPr="00C72288">
        <w:rPr>
          <w:rFonts w:ascii="Times New Roman" w:hAnsi="Times New Roman" w:cs="Times New Roman"/>
          <w:i/>
          <w:sz w:val="28"/>
          <w:szCs w:val="28"/>
        </w:rPr>
        <w:t>стоимость жизни и потребительской корзинки</w:t>
      </w:r>
    </w:p>
    <w:p w:rsidR="00E71EDA" w:rsidRPr="00C72288" w:rsidRDefault="00E71EDA" w:rsidP="00F46B97">
      <w:pPr>
        <w:tabs>
          <w:tab w:val="left" w:pos="0"/>
          <w:tab w:val="left" w:pos="360"/>
          <w:tab w:val="left" w:pos="1080"/>
        </w:tabs>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условия и безопасность труда</w:t>
      </w:r>
    </w:p>
    <w:p w:rsidR="00E71EDA" w:rsidRPr="00C72288" w:rsidRDefault="00E71EDA" w:rsidP="00F46B97">
      <w:pPr>
        <w:tabs>
          <w:tab w:val="left" w:pos="0"/>
          <w:tab w:val="left" w:pos="360"/>
          <w:tab w:val="left" w:pos="1080"/>
        </w:tabs>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наличие и использование свободного времени</w:t>
      </w:r>
    </w:p>
    <w:p w:rsidR="00E71EDA" w:rsidRPr="00C72288" w:rsidRDefault="00E71EDA" w:rsidP="00F46B97">
      <w:pPr>
        <w:tabs>
          <w:tab w:val="left" w:pos="0"/>
          <w:tab w:val="left" w:pos="360"/>
          <w:tab w:val="left" w:pos="1080"/>
        </w:tabs>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состояние экологии</w:t>
      </w:r>
    </w:p>
    <w:p w:rsidR="00E71EDA" w:rsidRPr="00C72288" w:rsidRDefault="00E71EDA" w:rsidP="00F46B97">
      <w:pPr>
        <w:tabs>
          <w:tab w:val="left" w:pos="0"/>
          <w:tab w:val="left" w:pos="360"/>
          <w:tab w:val="left" w:pos="1080"/>
        </w:tabs>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здоровье и физическое развитие населения</w:t>
      </w:r>
    </w:p>
    <w:p w:rsidR="00E71EDA" w:rsidRPr="00C72288" w:rsidRDefault="00E71EDA" w:rsidP="00F46B97">
      <w:pPr>
        <w:spacing w:after="0" w:line="240" w:lineRule="auto"/>
        <w:ind w:firstLine="709"/>
        <w:contextualSpacing/>
        <w:jc w:val="both"/>
        <w:rPr>
          <w:rFonts w:ascii="Times New Roman" w:hAnsi="Times New Roman" w:cs="Times New Roman"/>
          <w:b/>
          <w:sz w:val="28"/>
          <w:szCs w:val="28"/>
        </w:rPr>
      </w:pPr>
      <w:r w:rsidRPr="00C72288">
        <w:rPr>
          <w:rFonts w:ascii="Times New Roman" w:hAnsi="Times New Roman" w:cs="Times New Roman"/>
          <w:b/>
          <w:sz w:val="28"/>
          <w:szCs w:val="28"/>
        </w:rPr>
        <w:t>2. Минимальный набор материальных благ и услуг, необходимый для поддержания жизнедеятельности чело</w:t>
      </w:r>
      <w:r w:rsidR="00005020" w:rsidRPr="00C72288">
        <w:rPr>
          <w:rFonts w:ascii="Times New Roman" w:hAnsi="Times New Roman" w:cs="Times New Roman"/>
          <w:b/>
          <w:sz w:val="28"/>
          <w:szCs w:val="28"/>
        </w:rPr>
        <w:t xml:space="preserve">века и сохранения его здоровья </w:t>
      </w:r>
      <w:r w:rsidRPr="00C72288">
        <w:rPr>
          <w:rFonts w:ascii="Times New Roman" w:hAnsi="Times New Roman" w:cs="Times New Roman"/>
          <w:b/>
          <w:sz w:val="28"/>
          <w:szCs w:val="28"/>
        </w:rPr>
        <w:t xml:space="preserve">в условиях данной социально экономической системы, – это </w:t>
      </w:r>
    </w:p>
    <w:p w:rsidR="007F69B2" w:rsidRPr="00C72288" w:rsidRDefault="007F69B2"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бюджет прожиточного минимума </w:t>
      </w:r>
    </w:p>
    <w:p w:rsidR="00E71EDA" w:rsidRPr="00C72288" w:rsidRDefault="00E71EDA" w:rsidP="00F46B97">
      <w:pPr>
        <w:spacing w:after="0" w:line="240" w:lineRule="auto"/>
        <w:contextualSpacing/>
        <w:jc w:val="both"/>
        <w:rPr>
          <w:rFonts w:ascii="Times New Roman" w:hAnsi="Times New Roman" w:cs="Times New Roman"/>
          <w:i/>
          <w:sz w:val="28"/>
          <w:szCs w:val="28"/>
        </w:rPr>
      </w:pPr>
      <w:r w:rsidRPr="00C72288">
        <w:rPr>
          <w:rFonts w:ascii="Times New Roman" w:hAnsi="Times New Roman" w:cs="Times New Roman"/>
          <w:i/>
          <w:sz w:val="28"/>
          <w:szCs w:val="28"/>
        </w:rPr>
        <w:t>прожиточный минимум</w:t>
      </w:r>
    </w:p>
    <w:p w:rsidR="007F69B2" w:rsidRPr="00C72288" w:rsidRDefault="0066755B" w:rsidP="00F46B97">
      <w:pPr>
        <w:spacing w:after="0" w:line="240" w:lineRule="auto"/>
        <w:contextualSpacing/>
        <w:jc w:val="both"/>
        <w:rPr>
          <w:rFonts w:ascii="Times New Roman" w:hAnsi="Times New Roman" w:cs="Times New Roman"/>
          <w:sz w:val="28"/>
          <w:szCs w:val="28"/>
        </w:rPr>
      </w:pPr>
      <w:hyperlink r:id="rId59" w:tooltip="Минимальный потребительский бюджет" w:history="1">
        <w:r w:rsidR="00E71EDA" w:rsidRPr="00C72288">
          <w:rPr>
            <w:rStyle w:val="a8"/>
            <w:rFonts w:ascii="Times New Roman" w:hAnsi="Times New Roman" w:cs="Times New Roman"/>
            <w:color w:val="auto"/>
            <w:sz w:val="28"/>
            <w:szCs w:val="28"/>
            <w:u w:val="none"/>
          </w:rPr>
          <w:t>минимальный потребительский бюджет</w:t>
        </w:r>
      </w:hyperlink>
    </w:p>
    <w:p w:rsidR="00E71EDA" w:rsidRPr="00C72288" w:rsidRDefault="00E71EDA"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потребительская корзина</w:t>
      </w:r>
    </w:p>
    <w:p w:rsidR="00E71EDA" w:rsidRPr="00C72288" w:rsidRDefault="00E71EDA" w:rsidP="00F46B97">
      <w:pPr>
        <w:spacing w:after="0" w:line="240" w:lineRule="auto"/>
        <w:ind w:firstLine="709"/>
        <w:contextualSpacing/>
        <w:jc w:val="both"/>
        <w:rPr>
          <w:rFonts w:ascii="Times New Roman" w:hAnsi="Times New Roman" w:cs="Times New Roman"/>
          <w:b/>
          <w:sz w:val="28"/>
          <w:szCs w:val="28"/>
        </w:rPr>
      </w:pPr>
      <w:r w:rsidRPr="00C72288">
        <w:rPr>
          <w:rFonts w:ascii="Times New Roman" w:hAnsi="Times New Roman" w:cs="Times New Roman"/>
          <w:b/>
          <w:sz w:val="28"/>
          <w:szCs w:val="28"/>
        </w:rPr>
        <w:t xml:space="preserve">3. Стоимость материальных благ и услуг, которые необходимы для поддержания жизнедеятельности и удовлетворения физиологических и социальных потребностей человека на минимальном уровне по минимальным ценам, – это </w:t>
      </w:r>
    </w:p>
    <w:p w:rsidR="007F69B2" w:rsidRPr="00C72288" w:rsidRDefault="00E71EDA"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i/>
          <w:sz w:val="28"/>
          <w:szCs w:val="28"/>
        </w:rPr>
        <w:t>бюджет прожиточного минимума</w:t>
      </w:r>
      <w:r w:rsidR="007F69B2" w:rsidRPr="00C72288">
        <w:rPr>
          <w:rFonts w:ascii="Times New Roman" w:hAnsi="Times New Roman" w:cs="Times New Roman"/>
          <w:sz w:val="28"/>
          <w:szCs w:val="28"/>
        </w:rPr>
        <w:t xml:space="preserve"> </w:t>
      </w:r>
    </w:p>
    <w:p w:rsidR="00E71EDA" w:rsidRPr="00C72288" w:rsidRDefault="00E71EDA"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прожиточный минимум</w:t>
      </w:r>
    </w:p>
    <w:p w:rsidR="007F69B2" w:rsidRPr="00C72288" w:rsidRDefault="0066755B" w:rsidP="00F46B97">
      <w:pPr>
        <w:spacing w:after="0" w:line="240" w:lineRule="auto"/>
        <w:contextualSpacing/>
        <w:jc w:val="both"/>
        <w:rPr>
          <w:rFonts w:ascii="Times New Roman" w:hAnsi="Times New Roman" w:cs="Times New Roman"/>
          <w:sz w:val="28"/>
          <w:szCs w:val="28"/>
        </w:rPr>
      </w:pPr>
      <w:hyperlink r:id="rId60" w:tooltip="Минимальный потребительский бюджет" w:history="1">
        <w:r w:rsidR="00E71EDA" w:rsidRPr="00C72288">
          <w:rPr>
            <w:rStyle w:val="a8"/>
            <w:rFonts w:ascii="Times New Roman" w:hAnsi="Times New Roman" w:cs="Times New Roman"/>
            <w:color w:val="auto"/>
            <w:sz w:val="28"/>
            <w:szCs w:val="28"/>
            <w:u w:val="none"/>
          </w:rPr>
          <w:t>минимальный потребительский бюджет</w:t>
        </w:r>
      </w:hyperlink>
      <w:r w:rsidR="007F69B2" w:rsidRPr="00C72288">
        <w:rPr>
          <w:rFonts w:ascii="Times New Roman" w:hAnsi="Times New Roman" w:cs="Times New Roman"/>
          <w:sz w:val="28"/>
          <w:szCs w:val="28"/>
        </w:rPr>
        <w:t xml:space="preserve"> </w:t>
      </w:r>
    </w:p>
    <w:p w:rsidR="00E71EDA" w:rsidRPr="00C72288" w:rsidRDefault="00E71EDA"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потребительская корзина</w:t>
      </w:r>
    </w:p>
    <w:p w:rsidR="00E71EDA" w:rsidRPr="00C72288" w:rsidRDefault="00910081" w:rsidP="00F46B97">
      <w:pPr>
        <w:spacing w:after="0" w:line="240" w:lineRule="auto"/>
        <w:ind w:firstLine="709"/>
        <w:contextualSpacing/>
        <w:jc w:val="both"/>
        <w:rPr>
          <w:rFonts w:ascii="Times New Roman" w:hAnsi="Times New Roman" w:cs="Times New Roman"/>
          <w:b/>
          <w:sz w:val="28"/>
          <w:szCs w:val="28"/>
          <w:shd w:val="clear" w:color="auto" w:fill="FFFFFF"/>
        </w:rPr>
      </w:pPr>
      <w:r w:rsidRPr="00C72288">
        <w:rPr>
          <w:rFonts w:ascii="Times New Roman" w:hAnsi="Times New Roman" w:cs="Times New Roman"/>
          <w:b/>
          <w:sz w:val="28"/>
          <w:szCs w:val="28"/>
        </w:rPr>
        <w:t>4</w:t>
      </w:r>
      <w:r w:rsidR="00005020"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С</w:t>
      </w:r>
      <w:r w:rsidR="00E71EDA" w:rsidRPr="00C72288">
        <w:rPr>
          <w:rFonts w:ascii="Times New Roman" w:hAnsi="Times New Roman" w:cs="Times New Roman"/>
          <w:b/>
          <w:sz w:val="28"/>
          <w:szCs w:val="28"/>
          <w:shd w:val="clear" w:color="auto" w:fill="FFFFFF"/>
        </w:rPr>
        <w:t xml:space="preserve">тоимость набора продовольственных и непродовольственных товаров и услуг, который обеспечивает удовлетворение основных физиологических и социально-культурных потребностей человека, – это </w:t>
      </w:r>
    </w:p>
    <w:p w:rsidR="007F69B2" w:rsidRPr="00C72288" w:rsidRDefault="007F69B2"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бюджет прожиточного минимума </w:t>
      </w:r>
    </w:p>
    <w:p w:rsidR="00E71EDA" w:rsidRPr="00C72288" w:rsidRDefault="00E71EDA"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прожиточный минимум</w:t>
      </w:r>
    </w:p>
    <w:p w:rsidR="007F69B2" w:rsidRPr="00C72288" w:rsidRDefault="0066755B" w:rsidP="00F46B97">
      <w:pPr>
        <w:spacing w:after="0" w:line="240" w:lineRule="auto"/>
        <w:contextualSpacing/>
        <w:jc w:val="both"/>
        <w:rPr>
          <w:rFonts w:ascii="Times New Roman" w:hAnsi="Times New Roman" w:cs="Times New Roman"/>
          <w:i/>
          <w:sz w:val="28"/>
          <w:szCs w:val="28"/>
        </w:rPr>
      </w:pPr>
      <w:hyperlink r:id="rId61" w:tooltip="Минимальный потребительский бюджет" w:history="1">
        <w:r w:rsidR="00E71EDA" w:rsidRPr="00C72288">
          <w:rPr>
            <w:rStyle w:val="a8"/>
            <w:rFonts w:ascii="Times New Roman" w:hAnsi="Times New Roman" w:cs="Times New Roman"/>
            <w:i/>
            <w:color w:val="auto"/>
            <w:sz w:val="28"/>
            <w:szCs w:val="28"/>
            <w:u w:val="none"/>
          </w:rPr>
          <w:t>минимальный потребительский бюджет</w:t>
        </w:r>
      </w:hyperlink>
      <w:r w:rsidR="007F69B2" w:rsidRPr="00C72288">
        <w:rPr>
          <w:rFonts w:ascii="Times New Roman" w:hAnsi="Times New Roman" w:cs="Times New Roman"/>
          <w:i/>
          <w:sz w:val="28"/>
          <w:szCs w:val="28"/>
        </w:rPr>
        <w:t xml:space="preserve"> </w:t>
      </w:r>
    </w:p>
    <w:p w:rsidR="00E71EDA" w:rsidRPr="00C72288" w:rsidRDefault="00E71EDA" w:rsidP="00F46B97">
      <w:pPr>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потребительская корзина</w:t>
      </w:r>
    </w:p>
    <w:p w:rsidR="00E71EDA" w:rsidRPr="00C72288" w:rsidRDefault="00910081" w:rsidP="00F46B97">
      <w:pPr>
        <w:pStyle w:val="a4"/>
        <w:spacing w:before="0" w:after="0"/>
        <w:ind w:left="0" w:firstLine="709"/>
        <w:contextualSpacing/>
        <w:jc w:val="both"/>
        <w:rPr>
          <w:b/>
          <w:sz w:val="28"/>
          <w:szCs w:val="28"/>
        </w:rPr>
      </w:pPr>
      <w:r w:rsidRPr="00C72288">
        <w:rPr>
          <w:b/>
          <w:sz w:val="28"/>
          <w:szCs w:val="28"/>
        </w:rPr>
        <w:t>5</w:t>
      </w:r>
      <w:r w:rsidR="00005020" w:rsidRPr="00C72288">
        <w:rPr>
          <w:b/>
          <w:sz w:val="28"/>
          <w:szCs w:val="28"/>
        </w:rPr>
        <w:t>. </w:t>
      </w:r>
      <w:r w:rsidR="00E71EDA" w:rsidRPr="00C72288">
        <w:rPr>
          <w:b/>
          <w:sz w:val="28"/>
          <w:szCs w:val="28"/>
        </w:rPr>
        <w:t>Среднедушевой доход рассчитывается</w:t>
      </w:r>
    </w:p>
    <w:p w:rsidR="00E71EDA" w:rsidRPr="00C72288" w:rsidRDefault="00E71EDA" w:rsidP="00F46B97">
      <w:pPr>
        <w:pStyle w:val="a4"/>
        <w:spacing w:before="0" w:after="0"/>
        <w:ind w:left="0"/>
        <w:contextualSpacing/>
        <w:jc w:val="both"/>
        <w:rPr>
          <w:sz w:val="28"/>
          <w:szCs w:val="28"/>
        </w:rPr>
      </w:pPr>
      <w:r w:rsidRPr="00C72288">
        <w:rPr>
          <w:i/>
          <w:sz w:val="28"/>
          <w:szCs w:val="28"/>
        </w:rPr>
        <w:t>на каждого члена семьи независимо от того, получает он какой-нибудь доход или нет</w:t>
      </w:r>
    </w:p>
    <w:p w:rsidR="00E71EDA" w:rsidRPr="00C72288" w:rsidRDefault="00E71EDA" w:rsidP="00F46B97">
      <w:pPr>
        <w:pStyle w:val="a4"/>
        <w:spacing w:before="0" w:after="0"/>
        <w:ind w:left="0"/>
        <w:contextualSpacing/>
        <w:jc w:val="both"/>
        <w:rPr>
          <w:sz w:val="28"/>
          <w:szCs w:val="28"/>
        </w:rPr>
      </w:pPr>
      <w:r w:rsidRPr="00C72288">
        <w:rPr>
          <w:sz w:val="28"/>
          <w:szCs w:val="28"/>
        </w:rPr>
        <w:t xml:space="preserve">на каждого члена семьи, имеющего доход </w:t>
      </w:r>
    </w:p>
    <w:p w:rsidR="00E71EDA" w:rsidRPr="00C72288" w:rsidRDefault="00E71EDA" w:rsidP="00F46B97">
      <w:pPr>
        <w:pStyle w:val="a4"/>
        <w:spacing w:before="0" w:after="0"/>
        <w:ind w:left="0"/>
        <w:contextualSpacing/>
        <w:jc w:val="both"/>
        <w:rPr>
          <w:sz w:val="28"/>
          <w:szCs w:val="28"/>
        </w:rPr>
      </w:pPr>
      <w:r w:rsidRPr="00C72288">
        <w:rPr>
          <w:sz w:val="28"/>
          <w:szCs w:val="28"/>
        </w:rPr>
        <w:t xml:space="preserve">на каждого члена семьи старше 18 лет </w:t>
      </w:r>
    </w:p>
    <w:p w:rsidR="00E71EDA" w:rsidRPr="00C72288" w:rsidRDefault="00E71EDA" w:rsidP="00F46B97">
      <w:pPr>
        <w:pStyle w:val="a4"/>
        <w:spacing w:before="0" w:after="0"/>
        <w:ind w:left="0"/>
        <w:contextualSpacing/>
        <w:jc w:val="both"/>
        <w:rPr>
          <w:sz w:val="28"/>
          <w:szCs w:val="28"/>
        </w:rPr>
      </w:pPr>
      <w:r w:rsidRPr="00C72288">
        <w:rPr>
          <w:sz w:val="28"/>
          <w:szCs w:val="28"/>
        </w:rPr>
        <w:t xml:space="preserve">на каждого члена семьи мужского пола </w:t>
      </w:r>
    </w:p>
    <w:p w:rsidR="00E71EDA" w:rsidRPr="00C72288" w:rsidRDefault="00910081" w:rsidP="00F46B97">
      <w:pPr>
        <w:pStyle w:val="a4"/>
        <w:spacing w:before="0" w:after="0"/>
        <w:ind w:left="0" w:firstLine="709"/>
        <w:contextualSpacing/>
        <w:jc w:val="both"/>
        <w:rPr>
          <w:b/>
          <w:sz w:val="28"/>
          <w:szCs w:val="28"/>
        </w:rPr>
      </w:pPr>
      <w:r w:rsidRPr="00C72288">
        <w:rPr>
          <w:b/>
          <w:sz w:val="28"/>
          <w:szCs w:val="28"/>
        </w:rPr>
        <w:lastRenderedPageBreak/>
        <w:t>6</w:t>
      </w:r>
      <w:r w:rsidR="00005020" w:rsidRPr="00C72288">
        <w:rPr>
          <w:b/>
          <w:sz w:val="28"/>
          <w:szCs w:val="28"/>
        </w:rPr>
        <w:t>. </w:t>
      </w:r>
      <w:r w:rsidR="00E71EDA" w:rsidRPr="00C72288">
        <w:rPr>
          <w:b/>
          <w:sz w:val="28"/>
          <w:szCs w:val="28"/>
        </w:rPr>
        <w:t>Главными средствами перераспределения доходов населения служат</w:t>
      </w:r>
    </w:p>
    <w:p w:rsidR="00E71EDA" w:rsidRPr="00C72288" w:rsidRDefault="00E71EDA" w:rsidP="00F46B97">
      <w:pPr>
        <w:pStyle w:val="a4"/>
        <w:spacing w:before="0" w:after="0"/>
        <w:ind w:left="0"/>
        <w:contextualSpacing/>
        <w:jc w:val="both"/>
        <w:rPr>
          <w:i/>
          <w:sz w:val="28"/>
          <w:szCs w:val="28"/>
        </w:rPr>
      </w:pPr>
      <w:r w:rsidRPr="00C72288">
        <w:rPr>
          <w:i/>
          <w:sz w:val="28"/>
          <w:szCs w:val="28"/>
        </w:rPr>
        <w:t xml:space="preserve">прогрессивное налогообложение доходов </w:t>
      </w:r>
    </w:p>
    <w:p w:rsidR="00E71EDA" w:rsidRPr="00C72288" w:rsidRDefault="00E71EDA" w:rsidP="00F46B97">
      <w:pPr>
        <w:pStyle w:val="a4"/>
        <w:spacing w:before="0" w:after="0"/>
        <w:ind w:left="0"/>
        <w:contextualSpacing/>
        <w:jc w:val="both"/>
        <w:rPr>
          <w:sz w:val="28"/>
          <w:szCs w:val="28"/>
        </w:rPr>
      </w:pPr>
      <w:r w:rsidRPr="00C72288">
        <w:rPr>
          <w:sz w:val="28"/>
          <w:szCs w:val="28"/>
        </w:rPr>
        <w:t xml:space="preserve">адаптация к рыночным условиям отдельных групп населения </w:t>
      </w:r>
    </w:p>
    <w:p w:rsidR="00E71EDA" w:rsidRPr="00C72288" w:rsidRDefault="00E71EDA" w:rsidP="00F46B97">
      <w:pPr>
        <w:pStyle w:val="a4"/>
        <w:spacing w:before="0" w:after="0"/>
        <w:ind w:left="0"/>
        <w:contextualSpacing/>
        <w:jc w:val="both"/>
        <w:rPr>
          <w:sz w:val="28"/>
          <w:szCs w:val="28"/>
        </w:rPr>
      </w:pPr>
      <w:r w:rsidRPr="00C72288">
        <w:rPr>
          <w:sz w:val="28"/>
          <w:szCs w:val="28"/>
        </w:rPr>
        <w:t xml:space="preserve">массовая вынужденная безработица </w:t>
      </w:r>
    </w:p>
    <w:p w:rsidR="00E71EDA" w:rsidRPr="00C72288" w:rsidRDefault="00E71EDA" w:rsidP="00F46B97">
      <w:pPr>
        <w:pStyle w:val="a4"/>
        <w:spacing w:before="0" w:after="0"/>
        <w:ind w:left="0"/>
        <w:contextualSpacing/>
        <w:jc w:val="both"/>
        <w:rPr>
          <w:i/>
          <w:sz w:val="28"/>
          <w:szCs w:val="28"/>
        </w:rPr>
      </w:pPr>
      <w:r w:rsidRPr="00C72288">
        <w:rPr>
          <w:i/>
          <w:sz w:val="28"/>
          <w:szCs w:val="28"/>
        </w:rPr>
        <w:t xml:space="preserve">система трансфертных платежей </w:t>
      </w:r>
    </w:p>
    <w:p w:rsidR="00E71EDA" w:rsidRPr="00C72288" w:rsidRDefault="00910081" w:rsidP="00F46B97">
      <w:pPr>
        <w:pStyle w:val="a4"/>
        <w:spacing w:before="0" w:after="0"/>
        <w:ind w:left="0" w:firstLine="709"/>
        <w:contextualSpacing/>
        <w:jc w:val="both"/>
        <w:rPr>
          <w:b/>
          <w:sz w:val="28"/>
          <w:szCs w:val="28"/>
        </w:rPr>
      </w:pPr>
      <w:r w:rsidRPr="00C72288">
        <w:rPr>
          <w:b/>
          <w:sz w:val="28"/>
          <w:szCs w:val="28"/>
        </w:rPr>
        <w:t>7</w:t>
      </w:r>
      <w:r w:rsidR="00005020" w:rsidRPr="00C72288">
        <w:rPr>
          <w:b/>
          <w:sz w:val="28"/>
          <w:szCs w:val="28"/>
        </w:rPr>
        <w:t>. </w:t>
      </w:r>
      <w:r w:rsidR="00E71EDA" w:rsidRPr="00C72288">
        <w:rPr>
          <w:b/>
          <w:sz w:val="28"/>
          <w:szCs w:val="28"/>
        </w:rPr>
        <w:t xml:space="preserve">Временное или постоянное недопотребление человеком продовольствия и предметов длительного пользования и услуг, состояние, которое человек не в состоянии преодолеть без внешней помощи, – это </w:t>
      </w:r>
    </w:p>
    <w:p w:rsidR="007F69B2" w:rsidRPr="00C72288" w:rsidRDefault="007F69B2" w:rsidP="00F46B97">
      <w:pPr>
        <w:pStyle w:val="a4"/>
        <w:spacing w:before="0" w:after="0"/>
        <w:ind w:left="0"/>
        <w:contextualSpacing/>
        <w:jc w:val="both"/>
        <w:rPr>
          <w:sz w:val="28"/>
          <w:szCs w:val="28"/>
        </w:rPr>
      </w:pPr>
      <w:r w:rsidRPr="00C72288">
        <w:rPr>
          <w:sz w:val="28"/>
          <w:szCs w:val="28"/>
        </w:rPr>
        <w:t xml:space="preserve">бедность </w:t>
      </w:r>
    </w:p>
    <w:p w:rsidR="00E71EDA" w:rsidRPr="00C72288" w:rsidRDefault="00E71EDA" w:rsidP="00F46B97">
      <w:pPr>
        <w:pStyle w:val="a4"/>
        <w:spacing w:before="0" w:after="0"/>
        <w:ind w:left="0"/>
        <w:contextualSpacing/>
        <w:jc w:val="both"/>
        <w:rPr>
          <w:sz w:val="28"/>
          <w:szCs w:val="28"/>
        </w:rPr>
      </w:pPr>
      <w:r w:rsidRPr="00C72288">
        <w:rPr>
          <w:sz w:val="28"/>
          <w:szCs w:val="28"/>
        </w:rPr>
        <w:t xml:space="preserve">нуждаемость </w:t>
      </w:r>
    </w:p>
    <w:p w:rsidR="007F69B2" w:rsidRPr="00C72288" w:rsidRDefault="007F69B2" w:rsidP="00F46B97">
      <w:pPr>
        <w:pStyle w:val="a4"/>
        <w:spacing w:before="0" w:after="0"/>
        <w:ind w:left="0"/>
        <w:contextualSpacing/>
        <w:jc w:val="both"/>
        <w:rPr>
          <w:sz w:val="28"/>
          <w:szCs w:val="28"/>
        </w:rPr>
      </w:pPr>
      <w:r w:rsidRPr="00C72288">
        <w:rPr>
          <w:sz w:val="28"/>
          <w:szCs w:val="28"/>
        </w:rPr>
        <w:t xml:space="preserve">малообеспеченность </w:t>
      </w:r>
    </w:p>
    <w:p w:rsidR="00E71EDA" w:rsidRPr="00C72288" w:rsidRDefault="00E71EDA" w:rsidP="00F46B97">
      <w:pPr>
        <w:pStyle w:val="a4"/>
        <w:spacing w:before="0" w:after="0"/>
        <w:ind w:left="0"/>
        <w:contextualSpacing/>
        <w:jc w:val="both"/>
        <w:rPr>
          <w:sz w:val="28"/>
          <w:szCs w:val="28"/>
        </w:rPr>
      </w:pPr>
      <w:r w:rsidRPr="00C72288">
        <w:rPr>
          <w:i/>
          <w:sz w:val="28"/>
          <w:szCs w:val="28"/>
        </w:rPr>
        <w:t xml:space="preserve">нищета </w:t>
      </w:r>
    </w:p>
    <w:p w:rsidR="00E71EDA" w:rsidRPr="00C72288" w:rsidRDefault="00910081" w:rsidP="00F46B97">
      <w:pPr>
        <w:pStyle w:val="a4"/>
        <w:spacing w:before="0" w:after="0"/>
        <w:ind w:left="0" w:firstLine="709"/>
        <w:contextualSpacing/>
        <w:jc w:val="both"/>
        <w:rPr>
          <w:b/>
          <w:i/>
          <w:sz w:val="28"/>
          <w:szCs w:val="28"/>
        </w:rPr>
      </w:pPr>
      <w:r w:rsidRPr="00C72288">
        <w:rPr>
          <w:b/>
          <w:sz w:val="28"/>
          <w:szCs w:val="28"/>
        </w:rPr>
        <w:t>8</w:t>
      </w:r>
      <w:r w:rsidR="00005020" w:rsidRPr="00C72288">
        <w:rPr>
          <w:b/>
          <w:sz w:val="28"/>
          <w:szCs w:val="28"/>
        </w:rPr>
        <w:t>. </w:t>
      </w:r>
      <w:r w:rsidR="00E71EDA" w:rsidRPr="00C72288">
        <w:rPr>
          <w:b/>
          <w:sz w:val="28"/>
          <w:szCs w:val="28"/>
        </w:rPr>
        <w:t>Уровень жизни определяется по</w:t>
      </w:r>
    </w:p>
    <w:p w:rsidR="00E71EDA" w:rsidRPr="00C72288" w:rsidRDefault="00E71EDA" w:rsidP="00F46B97">
      <w:pPr>
        <w:pStyle w:val="a4"/>
        <w:spacing w:before="0" w:after="0"/>
        <w:ind w:left="0"/>
        <w:contextualSpacing/>
        <w:jc w:val="both"/>
        <w:rPr>
          <w:sz w:val="28"/>
          <w:szCs w:val="28"/>
        </w:rPr>
      </w:pPr>
      <w:r w:rsidRPr="00C72288">
        <w:rPr>
          <w:i/>
          <w:sz w:val="28"/>
          <w:szCs w:val="28"/>
        </w:rPr>
        <w:t>стоимости потребительской корзины жизни</w:t>
      </w:r>
      <w:r w:rsidRPr="00C72288">
        <w:rPr>
          <w:sz w:val="28"/>
          <w:szCs w:val="28"/>
        </w:rPr>
        <w:t xml:space="preserve"> </w:t>
      </w:r>
      <w:r w:rsidRPr="00C72288">
        <w:rPr>
          <w:sz w:val="28"/>
          <w:szCs w:val="28"/>
        </w:rPr>
        <w:tab/>
        <w:t xml:space="preserve">состоянию природной среды </w:t>
      </w:r>
    </w:p>
    <w:p w:rsidR="007F69B2" w:rsidRPr="00C72288" w:rsidRDefault="007F69B2" w:rsidP="00F46B97">
      <w:pPr>
        <w:pStyle w:val="a4"/>
        <w:spacing w:before="0" w:after="0"/>
        <w:ind w:left="0"/>
        <w:contextualSpacing/>
        <w:jc w:val="both"/>
        <w:rPr>
          <w:sz w:val="28"/>
          <w:szCs w:val="28"/>
        </w:rPr>
      </w:pPr>
      <w:r w:rsidRPr="00C72288">
        <w:rPr>
          <w:sz w:val="28"/>
          <w:szCs w:val="28"/>
        </w:rPr>
        <w:t>качеству жилья</w:t>
      </w:r>
    </w:p>
    <w:p w:rsidR="00E71EDA" w:rsidRPr="00C72288" w:rsidRDefault="00E71EDA" w:rsidP="00F46B97">
      <w:pPr>
        <w:pStyle w:val="a4"/>
        <w:spacing w:before="0" w:after="0"/>
        <w:ind w:left="0"/>
        <w:contextualSpacing/>
        <w:jc w:val="both"/>
        <w:rPr>
          <w:sz w:val="28"/>
          <w:szCs w:val="28"/>
        </w:rPr>
      </w:pPr>
      <w:r w:rsidRPr="00C72288">
        <w:rPr>
          <w:sz w:val="28"/>
          <w:szCs w:val="28"/>
        </w:rPr>
        <w:t xml:space="preserve">состоянию </w:t>
      </w:r>
      <w:hyperlink r:id="rId62" w:tooltip="Здоровье" w:history="1">
        <w:r w:rsidRPr="00C72288">
          <w:rPr>
            <w:rStyle w:val="a8"/>
            <w:color w:val="auto"/>
            <w:sz w:val="28"/>
            <w:szCs w:val="28"/>
            <w:u w:val="none"/>
          </w:rPr>
          <w:t>здоровья</w:t>
        </w:r>
      </w:hyperlink>
    </w:p>
    <w:p w:rsidR="007F69B2" w:rsidRPr="00C72288" w:rsidRDefault="007F69B2" w:rsidP="00F46B97">
      <w:pPr>
        <w:pStyle w:val="a4"/>
        <w:spacing w:before="0" w:after="0"/>
        <w:ind w:left="0"/>
        <w:contextualSpacing/>
        <w:jc w:val="both"/>
        <w:rPr>
          <w:sz w:val="28"/>
          <w:szCs w:val="28"/>
        </w:rPr>
      </w:pPr>
      <w:r w:rsidRPr="00C72288">
        <w:rPr>
          <w:sz w:val="28"/>
          <w:szCs w:val="28"/>
        </w:rPr>
        <w:t>качеству питания</w:t>
      </w:r>
    </w:p>
    <w:p w:rsidR="00E71EDA" w:rsidRPr="00C72288" w:rsidRDefault="00E71EDA" w:rsidP="00F46B97">
      <w:pPr>
        <w:pStyle w:val="a4"/>
        <w:spacing w:before="0" w:after="0"/>
        <w:ind w:left="0"/>
        <w:contextualSpacing/>
        <w:jc w:val="both"/>
        <w:rPr>
          <w:sz w:val="28"/>
          <w:szCs w:val="28"/>
        </w:rPr>
      </w:pPr>
      <w:r w:rsidRPr="00C72288">
        <w:rPr>
          <w:sz w:val="28"/>
          <w:szCs w:val="28"/>
        </w:rPr>
        <w:t xml:space="preserve">курорту для отдыха </w:t>
      </w:r>
    </w:p>
    <w:p w:rsidR="00E71EDA" w:rsidRPr="00C72288" w:rsidRDefault="00910081" w:rsidP="00F46B97">
      <w:pPr>
        <w:tabs>
          <w:tab w:val="left" w:pos="180"/>
        </w:tabs>
        <w:spacing w:after="0" w:line="240" w:lineRule="auto"/>
        <w:ind w:firstLine="709"/>
        <w:contextualSpacing/>
        <w:jc w:val="both"/>
        <w:rPr>
          <w:rFonts w:ascii="Times New Roman" w:hAnsi="Times New Roman" w:cs="Times New Roman"/>
          <w:b/>
          <w:sz w:val="28"/>
          <w:szCs w:val="28"/>
        </w:rPr>
      </w:pPr>
      <w:r w:rsidRPr="00C72288">
        <w:rPr>
          <w:rFonts w:ascii="Times New Roman" w:hAnsi="Times New Roman" w:cs="Times New Roman"/>
          <w:b/>
          <w:sz w:val="28"/>
          <w:szCs w:val="28"/>
        </w:rPr>
        <w:t>9</w:t>
      </w:r>
      <w:r w:rsidR="00005020"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При расчете ИРЧП во внимание принимаются</w:t>
      </w:r>
    </w:p>
    <w:p w:rsidR="007F69B2" w:rsidRPr="00C72288" w:rsidRDefault="007F69B2" w:rsidP="00F46B97">
      <w:pPr>
        <w:tabs>
          <w:tab w:val="left" w:pos="180"/>
        </w:tabs>
        <w:spacing w:after="0" w:line="240" w:lineRule="auto"/>
        <w:contextualSpacing/>
        <w:jc w:val="both"/>
        <w:rPr>
          <w:rFonts w:ascii="Times New Roman" w:hAnsi="Times New Roman" w:cs="Times New Roman"/>
          <w:i/>
          <w:sz w:val="28"/>
          <w:szCs w:val="28"/>
        </w:rPr>
      </w:pPr>
      <w:r w:rsidRPr="00C72288">
        <w:rPr>
          <w:rFonts w:ascii="Times New Roman" w:hAnsi="Times New Roman" w:cs="Times New Roman"/>
          <w:i/>
          <w:sz w:val="28"/>
          <w:szCs w:val="28"/>
        </w:rPr>
        <w:t>продолжительность жизни людей</w:t>
      </w:r>
    </w:p>
    <w:p w:rsidR="00E71EDA" w:rsidRPr="00C72288" w:rsidRDefault="00E71EDA" w:rsidP="00F46B97">
      <w:pPr>
        <w:tabs>
          <w:tab w:val="left" w:pos="180"/>
        </w:tabs>
        <w:spacing w:after="0" w:line="240" w:lineRule="auto"/>
        <w:contextualSpacing/>
        <w:jc w:val="both"/>
        <w:rPr>
          <w:rFonts w:ascii="Times New Roman" w:hAnsi="Times New Roman" w:cs="Times New Roman"/>
          <w:i/>
          <w:sz w:val="28"/>
          <w:szCs w:val="28"/>
        </w:rPr>
      </w:pPr>
      <w:r w:rsidRPr="00C72288">
        <w:rPr>
          <w:rFonts w:ascii="Times New Roman" w:hAnsi="Times New Roman" w:cs="Times New Roman"/>
          <w:i/>
          <w:sz w:val="28"/>
          <w:szCs w:val="28"/>
        </w:rPr>
        <w:t xml:space="preserve">уровень образования  </w:t>
      </w:r>
    </w:p>
    <w:p w:rsidR="007F69B2" w:rsidRPr="00C72288" w:rsidRDefault="007F69B2" w:rsidP="00F46B97">
      <w:pPr>
        <w:tabs>
          <w:tab w:val="left" w:pos="180"/>
        </w:tabs>
        <w:spacing w:after="0" w:line="240" w:lineRule="auto"/>
        <w:contextualSpacing/>
        <w:jc w:val="both"/>
        <w:rPr>
          <w:rFonts w:ascii="Times New Roman" w:hAnsi="Times New Roman" w:cs="Times New Roman"/>
          <w:i/>
          <w:sz w:val="28"/>
          <w:szCs w:val="28"/>
        </w:rPr>
      </w:pPr>
      <w:r w:rsidRPr="00C72288">
        <w:rPr>
          <w:rFonts w:ascii="Times New Roman" w:hAnsi="Times New Roman" w:cs="Times New Roman"/>
          <w:i/>
          <w:sz w:val="28"/>
          <w:szCs w:val="28"/>
        </w:rPr>
        <w:t>объем ВВП на душу населения</w:t>
      </w:r>
    </w:p>
    <w:p w:rsidR="00E71EDA" w:rsidRPr="00C72288" w:rsidRDefault="00E71EDA" w:rsidP="00F46B97">
      <w:pPr>
        <w:tabs>
          <w:tab w:val="left" w:pos="180"/>
        </w:tabs>
        <w:spacing w:after="0" w:line="240" w:lineRule="auto"/>
        <w:contextualSpacing/>
        <w:jc w:val="both"/>
        <w:rPr>
          <w:rFonts w:ascii="Times New Roman" w:hAnsi="Times New Roman" w:cs="Times New Roman"/>
          <w:i/>
          <w:sz w:val="28"/>
          <w:szCs w:val="28"/>
        </w:rPr>
      </w:pPr>
      <w:r w:rsidRPr="00C72288">
        <w:rPr>
          <w:rFonts w:ascii="Times New Roman" w:hAnsi="Times New Roman" w:cs="Times New Roman"/>
          <w:sz w:val="28"/>
          <w:szCs w:val="28"/>
        </w:rPr>
        <w:t>уровень безопасности</w:t>
      </w:r>
    </w:p>
    <w:p w:rsidR="007F69B2" w:rsidRPr="00C72288" w:rsidRDefault="007F69B2" w:rsidP="00F46B97">
      <w:pPr>
        <w:tabs>
          <w:tab w:val="left" w:pos="180"/>
        </w:tabs>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прожиточный минимум</w:t>
      </w:r>
    </w:p>
    <w:p w:rsidR="00E71EDA" w:rsidRPr="00C72288" w:rsidRDefault="00E71EDA" w:rsidP="00F46B97">
      <w:pPr>
        <w:tabs>
          <w:tab w:val="left" w:pos="180"/>
        </w:tabs>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уровень заболеваемости</w:t>
      </w:r>
    </w:p>
    <w:p w:rsidR="00E71EDA" w:rsidRPr="00C72288" w:rsidRDefault="00910081" w:rsidP="00F46B97">
      <w:pPr>
        <w:tabs>
          <w:tab w:val="left" w:pos="180"/>
        </w:tabs>
        <w:spacing w:after="0" w:line="240" w:lineRule="auto"/>
        <w:ind w:firstLine="709"/>
        <w:contextualSpacing/>
        <w:jc w:val="both"/>
        <w:rPr>
          <w:rFonts w:ascii="Times New Roman" w:hAnsi="Times New Roman" w:cs="Times New Roman"/>
          <w:b/>
          <w:sz w:val="28"/>
          <w:szCs w:val="28"/>
          <w:lang w:val="be-BY"/>
        </w:rPr>
      </w:pPr>
      <w:r w:rsidRPr="00C72288">
        <w:rPr>
          <w:rFonts w:ascii="Times New Roman" w:hAnsi="Times New Roman" w:cs="Times New Roman"/>
          <w:b/>
          <w:sz w:val="28"/>
          <w:szCs w:val="28"/>
          <w:lang w:val="be-BY"/>
        </w:rPr>
        <w:t>10</w:t>
      </w:r>
      <w:r w:rsidR="00005020" w:rsidRPr="00C72288">
        <w:rPr>
          <w:rFonts w:ascii="Times New Roman" w:hAnsi="Times New Roman" w:cs="Times New Roman"/>
          <w:b/>
          <w:sz w:val="28"/>
          <w:szCs w:val="28"/>
          <w:lang w:val="be-BY"/>
        </w:rPr>
        <w:t>. </w:t>
      </w:r>
      <w:r w:rsidR="00E71EDA" w:rsidRPr="00C72288">
        <w:rPr>
          <w:rFonts w:ascii="Times New Roman" w:hAnsi="Times New Roman" w:cs="Times New Roman"/>
          <w:b/>
          <w:sz w:val="28"/>
          <w:szCs w:val="28"/>
          <w:lang w:val="be-BY"/>
        </w:rPr>
        <w:t>В 2022 г. Беларусь по ИРЧП входила в группу стран с индексом</w:t>
      </w:r>
    </w:p>
    <w:p w:rsidR="007F69B2" w:rsidRPr="00C72288" w:rsidRDefault="007F69B2" w:rsidP="00F46B97">
      <w:pPr>
        <w:tabs>
          <w:tab w:val="left" w:pos="180"/>
        </w:tabs>
        <w:spacing w:after="0" w:line="240" w:lineRule="auto"/>
        <w:contextualSpacing/>
        <w:jc w:val="both"/>
        <w:rPr>
          <w:rFonts w:ascii="Times New Roman" w:hAnsi="Times New Roman" w:cs="Times New Roman"/>
          <w:i/>
          <w:sz w:val="28"/>
          <w:szCs w:val="28"/>
        </w:rPr>
      </w:pPr>
      <w:r w:rsidRPr="00C72288">
        <w:rPr>
          <w:rFonts w:ascii="Times New Roman" w:hAnsi="Times New Roman" w:cs="Times New Roman"/>
          <w:i/>
          <w:sz w:val="28"/>
          <w:szCs w:val="28"/>
        </w:rPr>
        <w:t xml:space="preserve">очень высоким </w:t>
      </w:r>
    </w:p>
    <w:p w:rsidR="00E71EDA" w:rsidRPr="00C72288" w:rsidRDefault="00E71EDA" w:rsidP="00F46B97">
      <w:pPr>
        <w:tabs>
          <w:tab w:val="left" w:pos="180"/>
        </w:tabs>
        <w:spacing w:after="0" w:line="240" w:lineRule="auto"/>
        <w:contextualSpacing/>
        <w:jc w:val="both"/>
        <w:rPr>
          <w:rFonts w:ascii="Times New Roman" w:hAnsi="Times New Roman" w:cs="Times New Roman"/>
          <w:i/>
          <w:sz w:val="28"/>
          <w:szCs w:val="28"/>
        </w:rPr>
      </w:pPr>
      <w:r w:rsidRPr="00C72288">
        <w:rPr>
          <w:rFonts w:ascii="Times New Roman" w:hAnsi="Times New Roman" w:cs="Times New Roman"/>
          <w:sz w:val="28"/>
          <w:szCs w:val="28"/>
        </w:rPr>
        <w:t xml:space="preserve">высоким </w:t>
      </w:r>
    </w:p>
    <w:p w:rsidR="007F69B2" w:rsidRPr="00C72288" w:rsidRDefault="007F69B2" w:rsidP="00F46B97">
      <w:pPr>
        <w:tabs>
          <w:tab w:val="left" w:pos="180"/>
        </w:tabs>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средним</w:t>
      </w:r>
    </w:p>
    <w:p w:rsidR="00E71EDA" w:rsidRPr="00C72288" w:rsidRDefault="00E71EDA" w:rsidP="00F46B97">
      <w:pPr>
        <w:tabs>
          <w:tab w:val="left" w:pos="180"/>
        </w:tabs>
        <w:spacing w:after="0" w:line="240" w:lineRule="auto"/>
        <w:contextualSpacing/>
        <w:jc w:val="both"/>
        <w:rPr>
          <w:rFonts w:ascii="Times New Roman" w:hAnsi="Times New Roman" w:cs="Times New Roman"/>
          <w:sz w:val="28"/>
          <w:szCs w:val="28"/>
        </w:rPr>
      </w:pPr>
      <w:r w:rsidRPr="00C72288">
        <w:rPr>
          <w:rFonts w:ascii="Times New Roman" w:hAnsi="Times New Roman" w:cs="Times New Roman"/>
          <w:sz w:val="28"/>
          <w:szCs w:val="28"/>
        </w:rPr>
        <w:t>низким</w:t>
      </w:r>
    </w:p>
    <w:p w:rsidR="00E71EDA" w:rsidRPr="00C72288" w:rsidRDefault="00910081" w:rsidP="00F46B97">
      <w:pPr>
        <w:spacing w:after="0" w:line="240" w:lineRule="auto"/>
        <w:ind w:firstLine="709"/>
        <w:jc w:val="both"/>
        <w:textAlignment w:val="top"/>
        <w:rPr>
          <w:rFonts w:ascii="Times New Roman" w:hAnsi="Times New Roman" w:cs="Times New Roman"/>
          <w:sz w:val="28"/>
          <w:szCs w:val="28"/>
        </w:rPr>
      </w:pPr>
      <w:r w:rsidRPr="00C72288">
        <w:rPr>
          <w:rFonts w:ascii="Times New Roman" w:hAnsi="Times New Roman" w:cs="Times New Roman"/>
          <w:b/>
          <w:sz w:val="28"/>
          <w:szCs w:val="28"/>
        </w:rPr>
        <w:t>11</w:t>
      </w:r>
      <w:r w:rsidR="00005020"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Виды доходов населения</w:t>
      </w:r>
    </w:p>
    <w:p w:rsidR="007F69B2"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color w:val="000000"/>
          <w:sz w:val="28"/>
          <w:szCs w:val="28"/>
          <w:shd w:val="clear" w:color="auto" w:fill="FFFFFF"/>
        </w:rPr>
        <w:t>номинальные доходы</w:t>
      </w:r>
      <w:r w:rsidRPr="00C72288">
        <w:rPr>
          <w:rFonts w:ascii="Times New Roman" w:hAnsi="Times New Roman" w:cs="Times New Roman"/>
          <w:color w:val="000000"/>
          <w:sz w:val="28"/>
          <w:szCs w:val="28"/>
          <w:shd w:val="clear" w:color="auto" w:fill="FFFFFF"/>
        </w:rPr>
        <w:t xml:space="preserve">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color w:val="000000"/>
          <w:sz w:val="28"/>
          <w:szCs w:val="28"/>
          <w:shd w:val="clear" w:color="auto" w:fill="FFFFFF"/>
        </w:rPr>
        <w:t>располагаемые</w:t>
      </w:r>
      <w:r w:rsidRPr="00C72288">
        <w:rPr>
          <w:rFonts w:ascii="Times New Roman" w:hAnsi="Times New Roman" w:cs="Times New Roman"/>
          <w:i/>
          <w:sz w:val="28"/>
          <w:szCs w:val="28"/>
        </w:rPr>
        <w:t xml:space="preserve"> доходы </w:t>
      </w:r>
    </w:p>
    <w:p w:rsidR="007F69B2"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реальные доходы</w:t>
      </w:r>
      <w:r w:rsidR="007F69B2" w:rsidRPr="00C72288">
        <w:rPr>
          <w:rFonts w:ascii="Times New Roman" w:hAnsi="Times New Roman" w:cs="Times New Roman"/>
          <w:sz w:val="28"/>
          <w:szCs w:val="28"/>
        </w:rPr>
        <w:t xml:space="preserve"> </w:t>
      </w:r>
      <w:r w:rsidR="007F69B2" w:rsidRPr="00C72288">
        <w:rPr>
          <w:rFonts w:ascii="Times New Roman" w:hAnsi="Times New Roman" w:cs="Times New Roman"/>
          <w:sz w:val="28"/>
          <w:szCs w:val="28"/>
        </w:rPr>
        <w:tab/>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 xml:space="preserve">статистические доходы </w:t>
      </w:r>
    </w:p>
    <w:p w:rsidR="00E71EDA" w:rsidRPr="00C72288" w:rsidRDefault="00910081"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12</w:t>
      </w:r>
      <w:r w:rsidR="00005020"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 xml:space="preserve">Показатели дифференциации доходов </w:t>
      </w:r>
    </w:p>
    <w:p w:rsidR="007F69B2" w:rsidRPr="00C72288" w:rsidRDefault="007F69B2"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коэффициент Джини </w:t>
      </w:r>
    </w:p>
    <w:p w:rsidR="00E71EDA" w:rsidRPr="00C72288" w:rsidRDefault="00E71EDA" w:rsidP="00F46B97">
      <w:pPr>
        <w:spacing w:after="0" w:line="240" w:lineRule="auto"/>
        <w:jc w:val="both"/>
        <w:rPr>
          <w:rFonts w:ascii="Times New Roman" w:hAnsi="Times New Roman" w:cs="Times New Roman"/>
          <w:i/>
          <w:sz w:val="28"/>
          <w:szCs w:val="28"/>
        </w:rPr>
      </w:pPr>
      <w:proofErr w:type="spellStart"/>
      <w:r w:rsidRPr="00C72288">
        <w:rPr>
          <w:rFonts w:ascii="Times New Roman" w:hAnsi="Times New Roman" w:cs="Times New Roman"/>
          <w:i/>
          <w:sz w:val="28"/>
          <w:szCs w:val="28"/>
        </w:rPr>
        <w:t>децильный</w:t>
      </w:r>
      <w:proofErr w:type="spellEnd"/>
      <w:r w:rsidRPr="00C72288">
        <w:rPr>
          <w:rFonts w:ascii="Times New Roman" w:hAnsi="Times New Roman" w:cs="Times New Roman"/>
          <w:i/>
          <w:sz w:val="28"/>
          <w:szCs w:val="28"/>
        </w:rPr>
        <w:t xml:space="preserve"> коэффициент</w:t>
      </w:r>
    </w:p>
    <w:p w:rsidR="007F69B2" w:rsidRPr="00C72288" w:rsidRDefault="007F69B2" w:rsidP="00F46B97">
      <w:pPr>
        <w:spacing w:after="0" w:line="240" w:lineRule="auto"/>
        <w:jc w:val="both"/>
        <w:rPr>
          <w:rFonts w:ascii="Times New Roman" w:hAnsi="Times New Roman" w:cs="Times New Roman"/>
          <w:i/>
          <w:sz w:val="28"/>
          <w:szCs w:val="28"/>
        </w:rPr>
      </w:pPr>
      <w:proofErr w:type="spellStart"/>
      <w:r w:rsidRPr="00C72288">
        <w:rPr>
          <w:rFonts w:ascii="Times New Roman" w:hAnsi="Times New Roman" w:cs="Times New Roman"/>
          <w:i/>
          <w:sz w:val="28"/>
          <w:szCs w:val="28"/>
        </w:rPr>
        <w:t>квинтильный</w:t>
      </w:r>
      <w:proofErr w:type="spellEnd"/>
      <w:r w:rsidRPr="00C72288">
        <w:rPr>
          <w:rFonts w:ascii="Times New Roman" w:hAnsi="Times New Roman" w:cs="Times New Roman"/>
          <w:i/>
          <w:sz w:val="28"/>
          <w:szCs w:val="28"/>
        </w:rPr>
        <w:t xml:space="preserve"> коэффициент</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sz w:val="28"/>
          <w:szCs w:val="28"/>
        </w:rPr>
        <w:lastRenderedPageBreak/>
        <w:t xml:space="preserve">качество жизни </w:t>
      </w:r>
    </w:p>
    <w:p w:rsidR="00E71EDA" w:rsidRPr="00C72288" w:rsidRDefault="00910081"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13</w:t>
      </w:r>
      <w:r w:rsidR="00005020"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Беларусь в 2021 г. относилась к группе стран</w:t>
      </w:r>
    </w:p>
    <w:p w:rsidR="00E71EDA" w:rsidRPr="00C72288" w:rsidRDefault="00E71EDA" w:rsidP="00F46B97">
      <w:pPr>
        <w:spacing w:after="0" w:line="240" w:lineRule="auto"/>
        <w:jc w:val="both"/>
        <w:rPr>
          <w:rFonts w:ascii="Times New Roman" w:hAnsi="Times New Roman" w:cs="Times New Roman"/>
          <w:bCs/>
          <w:i/>
          <w:sz w:val="28"/>
          <w:szCs w:val="28"/>
        </w:rPr>
      </w:pPr>
      <w:r w:rsidRPr="00C72288">
        <w:rPr>
          <w:rFonts w:ascii="Times New Roman" w:hAnsi="Times New Roman" w:cs="Times New Roman"/>
          <w:bCs/>
          <w:i/>
          <w:sz w:val="28"/>
          <w:szCs w:val="28"/>
        </w:rPr>
        <w:t>с самым низким имущественным неравенством</w:t>
      </w:r>
    </w:p>
    <w:p w:rsidR="00E71EDA" w:rsidRPr="00C72288" w:rsidRDefault="00E71EDA" w:rsidP="00F46B97">
      <w:pPr>
        <w:spacing w:after="0" w:line="240" w:lineRule="auto"/>
        <w:jc w:val="both"/>
        <w:rPr>
          <w:rFonts w:ascii="Times New Roman" w:hAnsi="Times New Roman" w:cs="Times New Roman"/>
          <w:bCs/>
          <w:sz w:val="28"/>
          <w:szCs w:val="28"/>
        </w:rPr>
      </w:pPr>
      <w:r w:rsidRPr="00C72288">
        <w:rPr>
          <w:rFonts w:ascii="Times New Roman" w:hAnsi="Times New Roman" w:cs="Times New Roman"/>
          <w:bCs/>
          <w:sz w:val="28"/>
          <w:szCs w:val="28"/>
        </w:rPr>
        <w:t>с низким имущественным неравенством</w:t>
      </w:r>
    </w:p>
    <w:p w:rsidR="00E71EDA" w:rsidRPr="00C72288" w:rsidRDefault="00E71EDA" w:rsidP="00F46B97">
      <w:pPr>
        <w:spacing w:after="0" w:line="240" w:lineRule="auto"/>
        <w:jc w:val="both"/>
        <w:rPr>
          <w:rFonts w:ascii="Times New Roman" w:hAnsi="Times New Roman" w:cs="Times New Roman"/>
          <w:bCs/>
          <w:sz w:val="28"/>
          <w:szCs w:val="28"/>
        </w:rPr>
      </w:pPr>
      <w:r w:rsidRPr="00C72288">
        <w:rPr>
          <w:rFonts w:ascii="Times New Roman" w:hAnsi="Times New Roman" w:cs="Times New Roman"/>
          <w:bCs/>
          <w:sz w:val="28"/>
          <w:szCs w:val="28"/>
        </w:rPr>
        <w:t>с самым высоким имущественным неравенством</w:t>
      </w:r>
    </w:p>
    <w:p w:rsidR="00E71EDA" w:rsidRPr="00C72288" w:rsidRDefault="00E71EDA" w:rsidP="00F46B97">
      <w:pPr>
        <w:spacing w:after="0" w:line="240" w:lineRule="auto"/>
        <w:jc w:val="both"/>
        <w:rPr>
          <w:rFonts w:ascii="Times New Roman" w:hAnsi="Times New Roman" w:cs="Times New Roman"/>
          <w:bCs/>
          <w:sz w:val="28"/>
          <w:szCs w:val="28"/>
        </w:rPr>
      </w:pPr>
      <w:r w:rsidRPr="00C72288">
        <w:rPr>
          <w:rFonts w:ascii="Times New Roman" w:hAnsi="Times New Roman" w:cs="Times New Roman"/>
          <w:bCs/>
          <w:sz w:val="28"/>
          <w:szCs w:val="28"/>
        </w:rPr>
        <w:t>с высоким имущественным неравенством</w:t>
      </w:r>
    </w:p>
    <w:p w:rsidR="00E71EDA" w:rsidRPr="00C72288" w:rsidRDefault="00910081"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bCs/>
          <w:sz w:val="28"/>
          <w:szCs w:val="28"/>
        </w:rPr>
        <w:t>14</w:t>
      </w:r>
      <w:r w:rsidR="00005020" w:rsidRPr="00C72288">
        <w:rPr>
          <w:rFonts w:ascii="Times New Roman" w:hAnsi="Times New Roman" w:cs="Times New Roman"/>
          <w:b/>
          <w:bCs/>
          <w:sz w:val="28"/>
          <w:szCs w:val="28"/>
        </w:rPr>
        <w:t>. </w:t>
      </w:r>
      <w:r w:rsidR="00E71EDA" w:rsidRPr="00C72288">
        <w:rPr>
          <w:rFonts w:ascii="Times New Roman" w:hAnsi="Times New Roman" w:cs="Times New Roman"/>
          <w:b/>
          <w:bCs/>
          <w:sz w:val="28"/>
          <w:szCs w:val="28"/>
        </w:rPr>
        <w:t>36 из 92 римских императоров достигли высокого общественного положения, поднявшись из низших</w:t>
      </w:r>
      <w:r w:rsidR="00E71EDA" w:rsidRPr="00C72288">
        <w:rPr>
          <w:rFonts w:ascii="Times New Roman" w:hAnsi="Times New Roman" w:cs="Times New Roman"/>
          <w:sz w:val="28"/>
          <w:szCs w:val="28"/>
        </w:rPr>
        <w:t xml:space="preserve"> </w:t>
      </w:r>
      <w:r w:rsidR="00E71EDA" w:rsidRPr="00C72288">
        <w:rPr>
          <w:rFonts w:ascii="Times New Roman" w:hAnsi="Times New Roman" w:cs="Times New Roman"/>
          <w:b/>
          <w:bCs/>
          <w:sz w:val="28"/>
          <w:szCs w:val="28"/>
        </w:rPr>
        <w:t>социальных слоев. Это – пример</w:t>
      </w:r>
    </w:p>
    <w:p w:rsidR="007F69B2" w:rsidRPr="00C72288" w:rsidRDefault="007F69B2" w:rsidP="00F46B97">
      <w:pPr>
        <w:shd w:val="clear" w:color="auto" w:fill="FFFFFF"/>
        <w:spacing w:after="0" w:line="240" w:lineRule="auto"/>
        <w:rPr>
          <w:rFonts w:ascii="Times New Roman" w:hAnsi="Times New Roman" w:cs="Times New Roman"/>
          <w:sz w:val="28"/>
          <w:szCs w:val="28"/>
        </w:rPr>
      </w:pPr>
      <w:r w:rsidRPr="00C72288">
        <w:rPr>
          <w:rFonts w:ascii="Times New Roman" w:hAnsi="Times New Roman" w:cs="Times New Roman"/>
          <w:sz w:val="28"/>
          <w:szCs w:val="28"/>
        </w:rPr>
        <w:t>социальной структуры</w:t>
      </w:r>
    </w:p>
    <w:p w:rsidR="00E71EDA" w:rsidRPr="00C72288" w:rsidRDefault="00E71EDA" w:rsidP="00F46B97">
      <w:pPr>
        <w:shd w:val="clear" w:color="auto" w:fill="FFFFFF"/>
        <w:spacing w:after="0" w:line="240" w:lineRule="auto"/>
        <w:rPr>
          <w:rFonts w:ascii="Times New Roman" w:hAnsi="Times New Roman" w:cs="Times New Roman"/>
          <w:sz w:val="28"/>
          <w:szCs w:val="28"/>
        </w:rPr>
      </w:pPr>
      <w:r w:rsidRPr="00C72288">
        <w:rPr>
          <w:rFonts w:ascii="Times New Roman" w:hAnsi="Times New Roman" w:cs="Times New Roman"/>
          <w:sz w:val="28"/>
          <w:szCs w:val="28"/>
        </w:rPr>
        <w:t>горизонтальной социальной мобильности</w:t>
      </w:r>
    </w:p>
    <w:p w:rsidR="007F69B2" w:rsidRPr="00C72288" w:rsidRDefault="007F69B2" w:rsidP="00F46B97">
      <w:pPr>
        <w:shd w:val="clear" w:color="auto" w:fill="FFFFFF"/>
        <w:spacing w:after="0" w:line="240" w:lineRule="auto"/>
        <w:rPr>
          <w:rFonts w:ascii="Times New Roman" w:hAnsi="Times New Roman" w:cs="Times New Roman"/>
          <w:sz w:val="28"/>
          <w:szCs w:val="28"/>
        </w:rPr>
      </w:pPr>
      <w:r w:rsidRPr="00C72288">
        <w:rPr>
          <w:rFonts w:ascii="Times New Roman" w:hAnsi="Times New Roman" w:cs="Times New Roman"/>
          <w:sz w:val="28"/>
          <w:szCs w:val="28"/>
        </w:rPr>
        <w:t>социальной стратификации</w:t>
      </w:r>
    </w:p>
    <w:p w:rsidR="00E71EDA" w:rsidRPr="00C72288" w:rsidRDefault="00E71EDA" w:rsidP="00F46B97">
      <w:pPr>
        <w:shd w:val="clear" w:color="auto" w:fill="FFFFFF"/>
        <w:spacing w:after="0" w:line="240" w:lineRule="auto"/>
        <w:rPr>
          <w:rFonts w:ascii="Times New Roman" w:hAnsi="Times New Roman" w:cs="Times New Roman"/>
          <w:sz w:val="28"/>
          <w:szCs w:val="28"/>
        </w:rPr>
      </w:pPr>
      <w:r w:rsidRPr="00C72288">
        <w:rPr>
          <w:rFonts w:ascii="Times New Roman" w:hAnsi="Times New Roman" w:cs="Times New Roman"/>
          <w:sz w:val="28"/>
          <w:szCs w:val="28"/>
        </w:rPr>
        <w:t>вертикальной социальной мобильности</w:t>
      </w:r>
    </w:p>
    <w:p w:rsidR="00E71EDA" w:rsidRPr="00C72288" w:rsidRDefault="00910081" w:rsidP="00F46B97">
      <w:pPr>
        <w:shd w:val="clear" w:color="auto" w:fill="FFFFFF"/>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bCs/>
          <w:sz w:val="28"/>
          <w:szCs w:val="28"/>
        </w:rPr>
        <w:t>15</w:t>
      </w:r>
      <w:r w:rsidR="00005020" w:rsidRPr="00C72288">
        <w:rPr>
          <w:rFonts w:ascii="Times New Roman" w:hAnsi="Times New Roman" w:cs="Times New Roman"/>
          <w:b/>
          <w:bCs/>
          <w:sz w:val="28"/>
          <w:szCs w:val="28"/>
        </w:rPr>
        <w:t>. </w:t>
      </w:r>
      <w:r w:rsidR="00E71EDA" w:rsidRPr="00C72288">
        <w:rPr>
          <w:rFonts w:ascii="Times New Roman" w:hAnsi="Times New Roman" w:cs="Times New Roman"/>
          <w:b/>
          <w:bCs/>
          <w:sz w:val="28"/>
          <w:szCs w:val="28"/>
        </w:rPr>
        <w:t>Социальная мобильность – это</w:t>
      </w:r>
    </w:p>
    <w:p w:rsidR="00E71EDA" w:rsidRPr="00C72288" w:rsidRDefault="00E71EDA" w:rsidP="00F46B97">
      <w:pPr>
        <w:shd w:val="clear" w:color="auto" w:fill="FFFFFF"/>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оценка обществом социальной значимости положения, занимаемого человеком</w:t>
      </w:r>
    </w:p>
    <w:p w:rsidR="00E71EDA" w:rsidRPr="00C72288" w:rsidRDefault="00E71EDA" w:rsidP="00F46B97">
      <w:pPr>
        <w:shd w:val="clear" w:color="auto" w:fill="FFFFFF"/>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ожидаемое обществом от человека поведение, связанное с его положением</w:t>
      </w:r>
    </w:p>
    <w:p w:rsidR="00E71EDA" w:rsidRPr="00C72288" w:rsidRDefault="00E71EDA" w:rsidP="00F46B97">
      <w:pPr>
        <w:shd w:val="clear" w:color="auto" w:fill="FFFFFF"/>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изменение человеком своего положения в обществе, переход из одной социальной группы в другую</w:t>
      </w:r>
    </w:p>
    <w:p w:rsidR="00E71EDA" w:rsidRPr="00C72288" w:rsidRDefault="00E71EDA" w:rsidP="00F46B97">
      <w:pPr>
        <w:shd w:val="clear" w:color="auto" w:fill="FFFFFF"/>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положение человека в обществе, определяющееся его образованием и доходами</w:t>
      </w:r>
    </w:p>
    <w:p w:rsidR="00E71EDA" w:rsidRPr="00C72288" w:rsidRDefault="00E71EDA" w:rsidP="00F46B97">
      <w:pPr>
        <w:spacing w:after="0" w:line="240" w:lineRule="auto"/>
        <w:rPr>
          <w:rFonts w:ascii="Times New Roman" w:hAnsi="Times New Roman" w:cs="Times New Roman"/>
          <w:b/>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w:t>
      </w:r>
      <w:r w:rsidR="00005020" w:rsidRPr="00C72288">
        <w:rPr>
          <w:rFonts w:ascii="Times New Roman" w:hAnsi="Times New Roman" w:cs="Times New Roman"/>
          <w:b/>
          <w:sz w:val="28"/>
          <w:szCs w:val="28"/>
        </w:rPr>
        <w:t>ема</w:t>
      </w:r>
      <w:r w:rsidRPr="00C72288">
        <w:rPr>
          <w:rFonts w:ascii="Times New Roman" w:hAnsi="Times New Roman" w:cs="Times New Roman"/>
          <w:b/>
          <w:sz w:val="28"/>
          <w:szCs w:val="28"/>
        </w:rPr>
        <w:t xml:space="preserve"> 6. </w:t>
      </w:r>
      <w:r w:rsidR="00005020" w:rsidRPr="00C72288">
        <w:rPr>
          <w:rFonts w:ascii="Times New Roman" w:hAnsi="Times New Roman" w:cs="Times New Roman"/>
          <w:b/>
          <w:sz w:val="28"/>
          <w:szCs w:val="28"/>
        </w:rPr>
        <w:t>ФИНАНСОВЫЕ ОСНОВЫ СОЦИАЛЬНОЙ РАБОТЫ</w:t>
      </w:r>
    </w:p>
    <w:p w:rsidR="00005020" w:rsidRPr="00C72288" w:rsidRDefault="00005020" w:rsidP="00F46B97">
      <w:pPr>
        <w:spacing w:after="0" w:line="240" w:lineRule="auto"/>
        <w:jc w:val="center"/>
        <w:rPr>
          <w:rFonts w:ascii="Times New Roman" w:hAnsi="Times New Roman" w:cs="Times New Roman"/>
          <w:b/>
          <w:sz w:val="28"/>
          <w:szCs w:val="28"/>
        </w:rPr>
      </w:pP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Источники, способы и принципы финансирования социальной работы.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 xml:space="preserve">Государственные финансовые обязательства социального характера.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E71EDA" w:rsidRPr="00C72288">
        <w:rPr>
          <w:rFonts w:ascii="Times New Roman" w:hAnsi="Times New Roman" w:cs="Times New Roman"/>
          <w:sz w:val="28"/>
          <w:szCs w:val="28"/>
        </w:rPr>
        <w:t xml:space="preserve">Социальный бюджет Республики Беларусь и направления его совершенствования.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 xml:space="preserve">Благотворительность в системе социальной работы. </w:t>
      </w:r>
    </w:p>
    <w:p w:rsidR="00E71EDA" w:rsidRPr="00C72288" w:rsidRDefault="00E71EDA" w:rsidP="00F46B97">
      <w:pPr>
        <w:spacing w:after="0" w:line="240" w:lineRule="auto"/>
        <w:ind w:firstLine="709"/>
        <w:jc w:val="both"/>
        <w:rPr>
          <w:rFonts w:ascii="Times New Roman" w:hAnsi="Times New Roman" w:cs="Times New Roman"/>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Вопросы для об</w:t>
      </w:r>
      <w:r w:rsidR="00005020" w:rsidRPr="00C72288">
        <w:rPr>
          <w:rFonts w:ascii="Times New Roman" w:hAnsi="Times New Roman" w:cs="Times New Roman"/>
          <w:b/>
          <w:sz w:val="28"/>
          <w:szCs w:val="28"/>
        </w:rPr>
        <w:t>суждения</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Укажите основные источники и способы финансирования социальной работы.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 xml:space="preserve">В чем состоят преимущества и недостатки программно-целевого финансирования социальной работы?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E71EDA" w:rsidRPr="00C72288">
        <w:rPr>
          <w:rFonts w:ascii="Times New Roman" w:hAnsi="Times New Roman" w:cs="Times New Roman"/>
          <w:sz w:val="28"/>
          <w:szCs w:val="28"/>
        </w:rPr>
        <w:t xml:space="preserve">Расскажите об организационно-экономических основах социального обеспечения и социального страхования.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 xml:space="preserve">Какова роль внебюджетных фондов в финансировании системы социальной защиты населения?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E71EDA" w:rsidRPr="00C72288">
        <w:rPr>
          <w:rFonts w:ascii="Times New Roman" w:hAnsi="Times New Roman" w:cs="Times New Roman"/>
          <w:sz w:val="28"/>
          <w:szCs w:val="28"/>
        </w:rPr>
        <w:t xml:space="preserve">Какова роль налогов в финансировании социальной работы?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6. </w:t>
      </w:r>
      <w:r w:rsidR="00E71EDA" w:rsidRPr="00C72288">
        <w:rPr>
          <w:rFonts w:ascii="Times New Roman" w:hAnsi="Times New Roman" w:cs="Times New Roman"/>
          <w:sz w:val="28"/>
          <w:szCs w:val="28"/>
        </w:rPr>
        <w:t xml:space="preserve">Почему возрастает роль местных бюджетов в финансировании социальной работы?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7. </w:t>
      </w:r>
      <w:r w:rsidR="00E71EDA" w:rsidRPr="00C72288">
        <w:rPr>
          <w:rFonts w:ascii="Times New Roman" w:hAnsi="Times New Roman" w:cs="Times New Roman"/>
          <w:sz w:val="28"/>
          <w:szCs w:val="28"/>
        </w:rPr>
        <w:t xml:space="preserve">Укажите организационно-экономические отличия Фонда обязательного медицинского страхования от других страховых фондов.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8. </w:t>
      </w:r>
      <w:r w:rsidR="00E71EDA" w:rsidRPr="00C72288">
        <w:rPr>
          <w:rFonts w:ascii="Times New Roman" w:hAnsi="Times New Roman" w:cs="Times New Roman"/>
          <w:sz w:val="28"/>
          <w:szCs w:val="28"/>
        </w:rPr>
        <w:t xml:space="preserve">Какое место в системе социального страхования занимают государственные пенсионные фонды?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9. </w:t>
      </w:r>
      <w:r w:rsidR="00E71EDA" w:rsidRPr="00C72288">
        <w:rPr>
          <w:rFonts w:ascii="Times New Roman" w:hAnsi="Times New Roman" w:cs="Times New Roman"/>
          <w:sz w:val="28"/>
          <w:szCs w:val="28"/>
        </w:rPr>
        <w:t xml:space="preserve">На что расходуются средства Фонда социального страхования?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10. </w:t>
      </w:r>
      <w:r w:rsidR="00E71EDA" w:rsidRPr="00C72288">
        <w:rPr>
          <w:rFonts w:ascii="Times New Roman" w:hAnsi="Times New Roman" w:cs="Times New Roman"/>
          <w:sz w:val="28"/>
          <w:szCs w:val="28"/>
        </w:rPr>
        <w:t xml:space="preserve">По каким основаниям можно классифицировать налоги?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11. </w:t>
      </w:r>
      <w:r w:rsidR="00E71EDA" w:rsidRPr="00C72288">
        <w:rPr>
          <w:rFonts w:ascii="Times New Roman" w:hAnsi="Times New Roman" w:cs="Times New Roman"/>
          <w:sz w:val="28"/>
          <w:szCs w:val="28"/>
        </w:rPr>
        <w:t xml:space="preserve">Каковы особенности финансирования благотворительных организаций?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12. </w:t>
      </w:r>
      <w:r w:rsidR="00E71EDA" w:rsidRPr="00C72288">
        <w:rPr>
          <w:rFonts w:ascii="Times New Roman" w:hAnsi="Times New Roman" w:cs="Times New Roman"/>
          <w:sz w:val="28"/>
          <w:szCs w:val="28"/>
        </w:rPr>
        <w:t xml:space="preserve">Опишите основные функции внебюджетных социальных фондов. </w:t>
      </w:r>
    </w:p>
    <w:p w:rsidR="00E71EDA" w:rsidRPr="00C72288" w:rsidRDefault="00005020"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sz w:val="28"/>
          <w:szCs w:val="28"/>
        </w:rPr>
        <w:t>13. </w:t>
      </w:r>
      <w:r w:rsidR="00E71EDA" w:rsidRPr="00C72288">
        <w:rPr>
          <w:rFonts w:ascii="Times New Roman" w:hAnsi="Times New Roman" w:cs="Times New Roman"/>
          <w:sz w:val="28"/>
          <w:szCs w:val="28"/>
        </w:rPr>
        <w:t>Перечислите полномочия органов власти различных уровней в вопросах финансирования социальной работы.</w:t>
      </w:r>
    </w:p>
    <w:p w:rsidR="00E71EDA" w:rsidRPr="00C72288" w:rsidRDefault="00E71EDA" w:rsidP="00F46B97">
      <w:pPr>
        <w:spacing w:after="0" w:line="240" w:lineRule="auto"/>
        <w:jc w:val="both"/>
        <w:rPr>
          <w:rFonts w:ascii="Times New Roman" w:hAnsi="Times New Roman" w:cs="Times New Roman"/>
          <w:b/>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Зад</w:t>
      </w:r>
      <w:r w:rsidR="00005020" w:rsidRPr="00C72288">
        <w:rPr>
          <w:rFonts w:ascii="Times New Roman" w:hAnsi="Times New Roman" w:cs="Times New Roman"/>
          <w:b/>
          <w:sz w:val="28"/>
          <w:szCs w:val="28"/>
        </w:rPr>
        <w:t>ание «Верно – неверно»</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Государство не осуществляет управляющее воздействие на экономику социальной сферы.</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Единственным источником финансирования социальной защиты населения являются государственные внебюджетные фонды (пенсионный фонд; фонд социальной защиты населения).</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Существуют два</w:t>
      </w:r>
      <w:r w:rsidR="00E71EDA" w:rsidRPr="00C72288">
        <w:rPr>
          <w:rFonts w:ascii="Times New Roman" w:hAnsi="Times New Roman" w:cs="Times New Roman"/>
          <w:sz w:val="28"/>
          <w:szCs w:val="28"/>
        </w:rPr>
        <w:t xml:space="preserve"> способа финансирования социальной работы: прямое и косвенное финансирование.</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Прямыми способами финансирования социальной работы является льготное налогообложение и льготное кредитование.</w:t>
      </w:r>
    </w:p>
    <w:p w:rsidR="00E71EDA" w:rsidRPr="00C72288" w:rsidRDefault="00005020"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5. </w:t>
      </w:r>
      <w:r w:rsidR="00E71EDA" w:rsidRPr="00C72288">
        <w:rPr>
          <w:rFonts w:ascii="Times New Roman" w:hAnsi="Times New Roman" w:cs="Times New Roman"/>
          <w:sz w:val="28"/>
          <w:szCs w:val="28"/>
        </w:rPr>
        <w:t xml:space="preserve">Государственные финансовые обязательства социального характера выступают в виде заработной платы трудящимся. </w:t>
      </w:r>
    </w:p>
    <w:p w:rsidR="00E71EDA" w:rsidRPr="00C72288" w:rsidRDefault="00005020"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6. </w:t>
      </w:r>
      <w:r w:rsidR="00E71EDA" w:rsidRPr="00C72288">
        <w:rPr>
          <w:rFonts w:ascii="Times New Roman" w:hAnsi="Times New Roman" w:cs="Times New Roman"/>
          <w:sz w:val="28"/>
          <w:szCs w:val="28"/>
        </w:rPr>
        <w:t>Трансферты – получаемые населением из государственного бюджета в денежной или натуральной формах бесплатные бюджетные услуги, не связанные с трудовой деятельностью.</w:t>
      </w:r>
    </w:p>
    <w:p w:rsidR="00E71EDA" w:rsidRPr="00C72288" w:rsidRDefault="00005020"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7. Существует пять</w:t>
      </w:r>
      <w:r w:rsidR="00E71EDA" w:rsidRPr="00C72288">
        <w:rPr>
          <w:rFonts w:ascii="Times New Roman" w:hAnsi="Times New Roman" w:cs="Times New Roman"/>
          <w:sz w:val="28"/>
          <w:szCs w:val="28"/>
        </w:rPr>
        <w:t xml:space="preserve"> типов признаков потенциального реципиента социальной помощи: универсальный, категориальный, адресный, социальный и обязательный.</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8. </w:t>
      </w:r>
      <w:r w:rsidR="00E71EDA" w:rsidRPr="00C72288">
        <w:rPr>
          <w:rFonts w:ascii="Times New Roman" w:hAnsi="Times New Roman" w:cs="Times New Roman"/>
          <w:sz w:val="28"/>
          <w:szCs w:val="28"/>
        </w:rPr>
        <w:t>Универсальный признак реципиента социальной помощи реализуется, когда социальная помощь направлена на социально слабые слои населения (пенсионеров, студентов).</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9. </w:t>
      </w:r>
      <w:r w:rsidR="00E71EDA" w:rsidRPr="00C72288">
        <w:rPr>
          <w:rFonts w:ascii="Times New Roman" w:hAnsi="Times New Roman" w:cs="Times New Roman"/>
          <w:sz w:val="28"/>
          <w:szCs w:val="28"/>
        </w:rPr>
        <w:t xml:space="preserve">Категориальный (статусный) признак – охватывает определенные группы населения (пенсионеров, инвалидов, студентов). </w:t>
      </w:r>
    </w:p>
    <w:p w:rsidR="00E71EDA" w:rsidRPr="00C72288" w:rsidRDefault="00E71EDA"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10</w:t>
      </w:r>
      <w:r w:rsidR="00005020" w:rsidRPr="00C72288">
        <w:rPr>
          <w:rFonts w:ascii="Times New Roman" w:hAnsi="Times New Roman" w:cs="Times New Roman"/>
          <w:sz w:val="28"/>
          <w:szCs w:val="28"/>
        </w:rPr>
        <w:t>. </w:t>
      </w:r>
      <w:r w:rsidRPr="00C72288">
        <w:rPr>
          <w:rFonts w:ascii="Times New Roman" w:hAnsi="Times New Roman" w:cs="Times New Roman"/>
          <w:sz w:val="28"/>
          <w:szCs w:val="28"/>
        </w:rPr>
        <w:t>При использовании категориального признака тот или иной вид социального обязательства выполняется перед конкретным нуждающимся физическим лицом.</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11. </w:t>
      </w:r>
      <w:r w:rsidR="00E71EDA" w:rsidRPr="00C72288">
        <w:rPr>
          <w:rFonts w:ascii="Times New Roman" w:hAnsi="Times New Roman" w:cs="Times New Roman"/>
          <w:sz w:val="28"/>
          <w:szCs w:val="28"/>
        </w:rPr>
        <w:t xml:space="preserve">При использовании адресного признака </w:t>
      </w:r>
      <w:r w:rsidRPr="00C72288">
        <w:rPr>
          <w:rFonts w:ascii="Times New Roman" w:hAnsi="Times New Roman" w:cs="Times New Roman"/>
          <w:sz w:val="28"/>
          <w:szCs w:val="28"/>
        </w:rPr>
        <w:t xml:space="preserve">реципиента </w:t>
      </w:r>
      <w:r w:rsidR="00E71EDA" w:rsidRPr="00C72288">
        <w:rPr>
          <w:rFonts w:ascii="Times New Roman" w:hAnsi="Times New Roman" w:cs="Times New Roman"/>
          <w:sz w:val="28"/>
          <w:szCs w:val="28"/>
        </w:rPr>
        <w:t>социальная помощь оказывается конкретно нуждающимся</w:t>
      </w:r>
      <w:r w:rsidRPr="00C72288">
        <w:rPr>
          <w:rFonts w:ascii="Times New Roman" w:hAnsi="Times New Roman" w:cs="Times New Roman"/>
          <w:sz w:val="28"/>
          <w:szCs w:val="28"/>
        </w:rPr>
        <w:t xml:space="preserve"> людям</w:t>
      </w:r>
      <w:r w:rsidR="00E71EDA" w:rsidRPr="00C72288">
        <w:rPr>
          <w:rFonts w:ascii="Times New Roman" w:hAnsi="Times New Roman" w:cs="Times New Roman"/>
          <w:sz w:val="28"/>
          <w:szCs w:val="28"/>
        </w:rPr>
        <w:t xml:space="preserve">. </w:t>
      </w:r>
    </w:p>
    <w:p w:rsidR="00E71EDA" w:rsidRPr="00C72288" w:rsidRDefault="00005020"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lastRenderedPageBreak/>
        <w:t>1</w:t>
      </w:r>
      <w:r w:rsidR="009F6F54" w:rsidRPr="00C72288">
        <w:rPr>
          <w:rFonts w:ascii="Times New Roman" w:hAnsi="Times New Roman" w:cs="Times New Roman"/>
          <w:sz w:val="28"/>
          <w:szCs w:val="28"/>
        </w:rPr>
        <w:t>2</w:t>
      </w:r>
      <w:r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По календарной продолжительности государственные финансовые обязательства социального характера бывают постоянными и временными. </w:t>
      </w:r>
    </w:p>
    <w:p w:rsidR="00E71EDA" w:rsidRPr="00C72288" w:rsidRDefault="00005020"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1</w:t>
      </w:r>
      <w:r w:rsidR="009F6F54" w:rsidRPr="00C72288">
        <w:rPr>
          <w:rFonts w:ascii="Times New Roman" w:hAnsi="Times New Roman" w:cs="Times New Roman"/>
          <w:sz w:val="28"/>
          <w:szCs w:val="28"/>
        </w:rPr>
        <w:t>3</w:t>
      </w:r>
      <w:r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Постоянным финансовым обязательством является выплата пособия по безработице. </w:t>
      </w:r>
    </w:p>
    <w:p w:rsidR="00E71EDA" w:rsidRPr="00C72288" w:rsidRDefault="00005020"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1</w:t>
      </w:r>
      <w:r w:rsidR="009F6F54" w:rsidRPr="00C72288">
        <w:rPr>
          <w:rFonts w:ascii="Times New Roman" w:hAnsi="Times New Roman" w:cs="Times New Roman"/>
          <w:sz w:val="28"/>
          <w:szCs w:val="28"/>
        </w:rPr>
        <w:t>4</w:t>
      </w:r>
      <w:r w:rsidRPr="00C72288">
        <w:rPr>
          <w:rFonts w:ascii="Times New Roman" w:hAnsi="Times New Roman" w:cs="Times New Roman"/>
          <w:sz w:val="28"/>
          <w:szCs w:val="28"/>
        </w:rPr>
        <w:t>. </w:t>
      </w:r>
      <w:r w:rsidR="00E71EDA" w:rsidRPr="00C72288">
        <w:rPr>
          <w:rFonts w:ascii="Times New Roman" w:hAnsi="Times New Roman" w:cs="Times New Roman"/>
          <w:sz w:val="28"/>
          <w:szCs w:val="28"/>
        </w:rPr>
        <w:t>Временным финансовым обязательством является выплата пенсий лицам, достигшим пенсионного возраста.</w:t>
      </w:r>
    </w:p>
    <w:p w:rsidR="00E71EDA" w:rsidRPr="00C72288" w:rsidRDefault="00005020"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1</w:t>
      </w:r>
      <w:r w:rsidR="009F6F54" w:rsidRPr="00C72288">
        <w:rPr>
          <w:rFonts w:ascii="Times New Roman" w:hAnsi="Times New Roman" w:cs="Times New Roman"/>
          <w:sz w:val="28"/>
          <w:szCs w:val="28"/>
        </w:rPr>
        <w:t>5</w:t>
      </w:r>
      <w:r w:rsidRPr="00C72288">
        <w:rPr>
          <w:rFonts w:ascii="Times New Roman" w:hAnsi="Times New Roman" w:cs="Times New Roman"/>
          <w:sz w:val="28"/>
          <w:szCs w:val="28"/>
        </w:rPr>
        <w:t>. </w:t>
      </w:r>
      <w:r w:rsidR="00E71EDA" w:rsidRPr="00C72288">
        <w:rPr>
          <w:rFonts w:ascii="Times New Roman" w:hAnsi="Times New Roman" w:cs="Times New Roman"/>
          <w:sz w:val="28"/>
          <w:szCs w:val="28"/>
        </w:rPr>
        <w:t>Временным финансовым обязательством является выплата пособия женщинам по</w:t>
      </w:r>
      <w:r w:rsidR="00E71EDA" w:rsidRPr="00C72288">
        <w:rPr>
          <w:rFonts w:ascii="Times New Roman" w:hAnsi="Times New Roman" w:cs="Times New Roman"/>
          <w:sz w:val="28"/>
          <w:szCs w:val="28"/>
          <w:lang w:val="be-BY"/>
        </w:rPr>
        <w:t xml:space="preserve"> </w:t>
      </w:r>
      <w:r w:rsidR="00E71EDA" w:rsidRPr="00C72288">
        <w:rPr>
          <w:rFonts w:ascii="Times New Roman" w:hAnsi="Times New Roman" w:cs="Times New Roman"/>
          <w:sz w:val="28"/>
          <w:szCs w:val="28"/>
        </w:rPr>
        <w:t>беременности и родам, еже</w:t>
      </w:r>
      <w:r w:rsidRPr="00C72288">
        <w:rPr>
          <w:rFonts w:ascii="Times New Roman" w:hAnsi="Times New Roman" w:cs="Times New Roman"/>
          <w:sz w:val="28"/>
          <w:szCs w:val="28"/>
        </w:rPr>
        <w:t>месячные пособия на детей до трех</w:t>
      </w:r>
      <w:r w:rsidR="00E71EDA" w:rsidRPr="00C72288">
        <w:rPr>
          <w:rFonts w:ascii="Times New Roman" w:hAnsi="Times New Roman" w:cs="Times New Roman"/>
          <w:sz w:val="28"/>
          <w:szCs w:val="28"/>
        </w:rPr>
        <w:t xml:space="preserve"> лет.</w:t>
      </w:r>
    </w:p>
    <w:p w:rsidR="00E71EDA" w:rsidRPr="00C72288" w:rsidRDefault="009F6F54"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16</w:t>
      </w:r>
      <w:r w:rsidR="00005020"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Социальной бюджет – совокупность доходов (источников финансирования) и расходов на реализацию мероприятий социальной работы, проведение социальных реформ. </w:t>
      </w:r>
    </w:p>
    <w:p w:rsidR="00E71EDA" w:rsidRPr="00C72288" w:rsidRDefault="00005020"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1</w:t>
      </w:r>
      <w:r w:rsidR="009F6F54" w:rsidRPr="00C72288">
        <w:rPr>
          <w:rFonts w:ascii="Times New Roman" w:hAnsi="Times New Roman" w:cs="Times New Roman"/>
          <w:sz w:val="28"/>
          <w:szCs w:val="28"/>
        </w:rPr>
        <w:t>7</w:t>
      </w:r>
      <w:r w:rsidRPr="00C72288">
        <w:rPr>
          <w:rFonts w:ascii="Times New Roman" w:hAnsi="Times New Roman" w:cs="Times New Roman"/>
          <w:sz w:val="28"/>
          <w:szCs w:val="28"/>
        </w:rPr>
        <w:t>. </w:t>
      </w:r>
      <w:r w:rsidR="00E71EDA" w:rsidRPr="00C72288">
        <w:rPr>
          <w:rFonts w:ascii="Times New Roman" w:hAnsi="Times New Roman" w:cs="Times New Roman"/>
          <w:sz w:val="28"/>
          <w:szCs w:val="28"/>
        </w:rPr>
        <w:t>Социальные расходы в Республике Беларусь составляют более 50</w:t>
      </w:r>
      <w:r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 государственного бюджета. </w:t>
      </w:r>
    </w:p>
    <w:p w:rsidR="00E71EDA" w:rsidRPr="00C72288" w:rsidRDefault="00005020"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1</w:t>
      </w:r>
      <w:r w:rsidR="009F6F54" w:rsidRPr="00C72288">
        <w:rPr>
          <w:rFonts w:ascii="Times New Roman" w:hAnsi="Times New Roman" w:cs="Times New Roman"/>
          <w:sz w:val="28"/>
          <w:szCs w:val="28"/>
        </w:rPr>
        <w:t>8</w:t>
      </w:r>
      <w:r w:rsidRPr="00C72288">
        <w:rPr>
          <w:rFonts w:ascii="Times New Roman" w:hAnsi="Times New Roman" w:cs="Times New Roman"/>
          <w:sz w:val="28"/>
          <w:szCs w:val="28"/>
        </w:rPr>
        <w:t>. </w:t>
      </w:r>
      <w:r w:rsidR="00E71EDA" w:rsidRPr="00C72288">
        <w:rPr>
          <w:rFonts w:ascii="Times New Roman" w:hAnsi="Times New Roman" w:cs="Times New Roman"/>
          <w:sz w:val="28"/>
          <w:szCs w:val="28"/>
        </w:rPr>
        <w:t>Любое государство заинтересовано в расширении расходов своего социального бюджета.</w:t>
      </w:r>
    </w:p>
    <w:p w:rsidR="00E71EDA" w:rsidRPr="00C72288" w:rsidRDefault="009F6F54"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19</w:t>
      </w:r>
      <w:r w:rsidR="00005020" w:rsidRPr="00C72288">
        <w:rPr>
          <w:rFonts w:ascii="Times New Roman" w:hAnsi="Times New Roman" w:cs="Times New Roman"/>
          <w:sz w:val="28"/>
          <w:szCs w:val="28"/>
        </w:rPr>
        <w:t>. </w:t>
      </w:r>
      <w:r w:rsidR="00E71EDA" w:rsidRPr="00C72288">
        <w:rPr>
          <w:rFonts w:ascii="Times New Roman" w:hAnsi="Times New Roman" w:cs="Times New Roman"/>
          <w:sz w:val="28"/>
          <w:szCs w:val="28"/>
        </w:rPr>
        <w:t>При определении нуждаемости не рекомендуется использовать показатели социального состава и активы домохозяйства.</w:t>
      </w:r>
    </w:p>
    <w:p w:rsidR="00E71EDA" w:rsidRPr="00C72288" w:rsidRDefault="00005020"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2</w:t>
      </w:r>
      <w:r w:rsidR="009F6F54" w:rsidRPr="00C72288">
        <w:rPr>
          <w:rFonts w:ascii="Times New Roman" w:hAnsi="Times New Roman" w:cs="Times New Roman"/>
          <w:sz w:val="28"/>
          <w:szCs w:val="28"/>
        </w:rPr>
        <w:t>0</w:t>
      </w:r>
      <w:r w:rsidRPr="00C72288">
        <w:rPr>
          <w:rFonts w:ascii="Times New Roman" w:hAnsi="Times New Roman" w:cs="Times New Roman"/>
          <w:sz w:val="28"/>
          <w:szCs w:val="28"/>
        </w:rPr>
        <w:t>. Каждое государство не стремит</w:t>
      </w:r>
      <w:r w:rsidR="00E71EDA" w:rsidRPr="00C72288">
        <w:rPr>
          <w:rFonts w:ascii="Times New Roman" w:hAnsi="Times New Roman" w:cs="Times New Roman"/>
          <w:sz w:val="28"/>
          <w:szCs w:val="28"/>
        </w:rPr>
        <w:t>ся к расширению участия населения в системах социального страхования.</w:t>
      </w:r>
    </w:p>
    <w:p w:rsidR="00E71EDA" w:rsidRPr="00C72288" w:rsidRDefault="00005020" w:rsidP="00F46B97">
      <w:pPr>
        <w:shd w:val="clear" w:color="auto" w:fill="FFFFFF"/>
        <w:autoSpaceDE w:val="0"/>
        <w:spacing w:after="0" w:line="240" w:lineRule="auto"/>
        <w:ind w:firstLine="720"/>
        <w:jc w:val="both"/>
        <w:rPr>
          <w:rFonts w:ascii="Times New Roman" w:hAnsi="Times New Roman" w:cs="Times New Roman"/>
          <w:sz w:val="28"/>
          <w:szCs w:val="28"/>
        </w:rPr>
      </w:pPr>
      <w:r w:rsidRPr="00C72288">
        <w:rPr>
          <w:rFonts w:ascii="Times New Roman" w:hAnsi="Times New Roman" w:cs="Times New Roman"/>
          <w:sz w:val="28"/>
          <w:szCs w:val="28"/>
        </w:rPr>
        <w:t>2</w:t>
      </w:r>
      <w:r w:rsidR="009F6F54" w:rsidRPr="00C72288">
        <w:rPr>
          <w:rFonts w:ascii="Times New Roman" w:hAnsi="Times New Roman" w:cs="Times New Roman"/>
          <w:sz w:val="28"/>
          <w:szCs w:val="28"/>
        </w:rPr>
        <w:t>1</w:t>
      </w:r>
      <w:r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Из бюджета государственных внебюджетных фондов должны быть исключены расходы не страхового характера (компенсации стоимости путевок работникам). </w:t>
      </w:r>
    </w:p>
    <w:p w:rsidR="00E71EDA" w:rsidRPr="00C72288" w:rsidRDefault="0000502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w:t>
      </w:r>
      <w:r w:rsidR="009F6F54" w:rsidRPr="00C72288">
        <w:rPr>
          <w:rFonts w:ascii="Times New Roman" w:hAnsi="Times New Roman" w:cs="Times New Roman"/>
          <w:sz w:val="28"/>
          <w:szCs w:val="28"/>
        </w:rPr>
        <w:t>2</w:t>
      </w:r>
      <w:r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Все большую роль в финансировании сферы социальной работы начинают играть неправительственные организации и благотворительные фонды. </w:t>
      </w:r>
    </w:p>
    <w:p w:rsidR="00E71EDA" w:rsidRPr="00C72288" w:rsidRDefault="00005020" w:rsidP="00F46B97">
      <w:pPr>
        <w:pStyle w:val="a7"/>
        <w:shd w:val="clear" w:color="auto" w:fill="FFFFFF"/>
        <w:spacing w:before="0" w:beforeAutospacing="0" w:after="0" w:afterAutospacing="0"/>
        <w:ind w:firstLine="709"/>
        <w:jc w:val="both"/>
        <w:rPr>
          <w:sz w:val="28"/>
          <w:szCs w:val="28"/>
        </w:rPr>
      </w:pPr>
      <w:r w:rsidRPr="00C72288">
        <w:rPr>
          <w:bCs/>
          <w:sz w:val="28"/>
          <w:szCs w:val="28"/>
        </w:rPr>
        <w:t>2</w:t>
      </w:r>
      <w:r w:rsidR="009F6F54" w:rsidRPr="00C72288">
        <w:rPr>
          <w:bCs/>
          <w:sz w:val="28"/>
          <w:szCs w:val="28"/>
        </w:rPr>
        <w:t>3</w:t>
      </w:r>
      <w:r w:rsidRPr="00C72288">
        <w:rPr>
          <w:bCs/>
          <w:sz w:val="28"/>
          <w:szCs w:val="28"/>
        </w:rPr>
        <w:t>. </w:t>
      </w:r>
      <w:r w:rsidR="00E71EDA" w:rsidRPr="00C72288">
        <w:rPr>
          <w:bCs/>
          <w:sz w:val="28"/>
          <w:szCs w:val="28"/>
        </w:rPr>
        <w:t>Благотворительность</w:t>
      </w:r>
      <w:r w:rsidR="00E71EDA" w:rsidRPr="00C72288">
        <w:rPr>
          <w:sz w:val="28"/>
          <w:szCs w:val="28"/>
        </w:rPr>
        <w:t xml:space="preserve"> – оказание помощи (безвозмездной или на льготных условиях) тем, кто в ней нуждается, проявление </w:t>
      </w:r>
      <w:hyperlink r:id="rId63" w:tooltip="Милосердие (христианство)" w:history="1">
        <w:r w:rsidR="00E71EDA" w:rsidRPr="00C72288">
          <w:rPr>
            <w:rStyle w:val="a8"/>
            <w:rFonts w:eastAsiaTheme="majorEastAsia"/>
            <w:color w:val="auto"/>
            <w:sz w:val="28"/>
            <w:szCs w:val="28"/>
            <w:u w:val="none"/>
          </w:rPr>
          <w:t>милосердия</w:t>
        </w:r>
      </w:hyperlink>
      <w:r w:rsidR="00E71EDA" w:rsidRPr="00C72288">
        <w:rPr>
          <w:sz w:val="28"/>
          <w:szCs w:val="28"/>
        </w:rPr>
        <w:t xml:space="preserve">, милости, </w:t>
      </w:r>
      <w:hyperlink r:id="rId64" w:tooltip="Сострадание" w:history="1">
        <w:r w:rsidR="00E71EDA" w:rsidRPr="00C72288">
          <w:rPr>
            <w:rStyle w:val="a8"/>
            <w:rFonts w:eastAsiaTheme="majorEastAsia"/>
            <w:color w:val="auto"/>
            <w:sz w:val="28"/>
            <w:szCs w:val="28"/>
            <w:u w:val="none"/>
          </w:rPr>
          <w:t>сострадания</w:t>
        </w:r>
      </w:hyperlink>
      <w:r w:rsidR="00E71EDA" w:rsidRPr="00C72288">
        <w:rPr>
          <w:sz w:val="28"/>
          <w:szCs w:val="28"/>
        </w:rPr>
        <w:t xml:space="preserve"> к ближнему.</w:t>
      </w:r>
    </w:p>
    <w:p w:rsidR="00E71EDA" w:rsidRPr="00C72288" w:rsidRDefault="00005020" w:rsidP="00F46B97">
      <w:pPr>
        <w:pStyle w:val="a7"/>
        <w:shd w:val="clear" w:color="auto" w:fill="FFFFFF"/>
        <w:spacing w:before="0" w:beforeAutospacing="0" w:after="0" w:afterAutospacing="0"/>
        <w:ind w:firstLine="709"/>
        <w:jc w:val="both"/>
        <w:rPr>
          <w:sz w:val="28"/>
          <w:szCs w:val="28"/>
        </w:rPr>
      </w:pPr>
      <w:r w:rsidRPr="00C72288">
        <w:rPr>
          <w:sz w:val="28"/>
          <w:szCs w:val="28"/>
        </w:rPr>
        <w:t>2</w:t>
      </w:r>
      <w:r w:rsidR="009F6F54" w:rsidRPr="00C72288">
        <w:rPr>
          <w:sz w:val="28"/>
          <w:szCs w:val="28"/>
          <w:lang w:val="pl-PL"/>
        </w:rPr>
        <w:t>4</w:t>
      </w:r>
      <w:r w:rsidRPr="00C72288">
        <w:rPr>
          <w:sz w:val="28"/>
          <w:szCs w:val="28"/>
        </w:rPr>
        <w:t>. </w:t>
      </w:r>
      <w:r w:rsidR="00E71EDA" w:rsidRPr="00C72288">
        <w:rPr>
          <w:sz w:val="28"/>
          <w:szCs w:val="28"/>
        </w:rPr>
        <w:t>Осн</w:t>
      </w:r>
      <w:r w:rsidRPr="00C72288">
        <w:rPr>
          <w:sz w:val="28"/>
          <w:szCs w:val="28"/>
        </w:rPr>
        <w:t>овная черта благотворительности –</w:t>
      </w:r>
      <w:r w:rsidR="00E71EDA" w:rsidRPr="00C72288">
        <w:rPr>
          <w:sz w:val="28"/>
          <w:szCs w:val="28"/>
        </w:rPr>
        <w:t xml:space="preserve"> добровольность. </w:t>
      </w:r>
    </w:p>
    <w:p w:rsidR="00E71EDA" w:rsidRPr="00C72288" w:rsidRDefault="00E71EDA" w:rsidP="00F46B97">
      <w:pPr>
        <w:spacing w:after="0" w:line="240" w:lineRule="auto"/>
        <w:jc w:val="both"/>
        <w:rPr>
          <w:rFonts w:ascii="Times New Roman" w:hAnsi="Times New Roman" w:cs="Times New Roman"/>
          <w:sz w:val="28"/>
          <w:szCs w:val="28"/>
        </w:rPr>
      </w:pPr>
    </w:p>
    <w:p w:rsidR="00E71EDA" w:rsidRPr="00C72288" w:rsidRDefault="00005020"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Тест</w:t>
      </w:r>
    </w:p>
    <w:p w:rsidR="00E71EDA" w:rsidRPr="00C72288" w:rsidRDefault="00005020"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1. </w:t>
      </w:r>
      <w:r w:rsidR="00E71EDA" w:rsidRPr="00C72288">
        <w:rPr>
          <w:rFonts w:ascii="Times New Roman" w:hAnsi="Times New Roman" w:cs="Times New Roman"/>
          <w:b/>
          <w:sz w:val="28"/>
          <w:szCs w:val="28"/>
        </w:rPr>
        <w:t>Источники финансирования социальной защиты населения</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государственный бюджет</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государственные внебюджетные фонды (пенсионный, социальной защиты населения)</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негосударственные источники (благотворительные фонды, средства религиозных организаций)</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средства предприятий и населения</w:t>
      </w:r>
    </w:p>
    <w:p w:rsidR="00E71EDA" w:rsidRPr="00C72288" w:rsidRDefault="00005020"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2. </w:t>
      </w:r>
      <w:r w:rsidR="00E71EDA" w:rsidRPr="00C72288">
        <w:rPr>
          <w:rFonts w:ascii="Times New Roman" w:hAnsi="Times New Roman" w:cs="Times New Roman"/>
          <w:b/>
          <w:sz w:val="28"/>
          <w:szCs w:val="28"/>
        </w:rPr>
        <w:t>Способы финансирования социальной работы</w:t>
      </w:r>
    </w:p>
    <w:p w:rsidR="007B159D" w:rsidRPr="00C72288" w:rsidRDefault="007B159D"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прямое финансирование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добровольное финансирование</w:t>
      </w:r>
    </w:p>
    <w:p w:rsidR="007B159D" w:rsidRPr="00C72288" w:rsidRDefault="007B159D"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lastRenderedPageBreak/>
        <w:t>принудительное финансирование</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косвенное финансирование</w:t>
      </w:r>
      <w:r w:rsidRPr="00C72288">
        <w:rPr>
          <w:rFonts w:ascii="Times New Roman" w:hAnsi="Times New Roman" w:cs="Times New Roman"/>
          <w:sz w:val="28"/>
          <w:szCs w:val="28"/>
        </w:rPr>
        <w:t xml:space="preserve"> </w:t>
      </w:r>
    </w:p>
    <w:p w:rsidR="00E71EDA" w:rsidRPr="00C72288" w:rsidRDefault="00E71EDA"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3</w:t>
      </w:r>
      <w:r w:rsidR="00CE6223" w:rsidRPr="00C72288">
        <w:rPr>
          <w:rFonts w:ascii="Times New Roman" w:hAnsi="Times New Roman" w:cs="Times New Roman"/>
          <w:b/>
          <w:sz w:val="28"/>
          <w:szCs w:val="28"/>
        </w:rPr>
        <w:t>. </w:t>
      </w:r>
      <w:r w:rsidRPr="00C72288">
        <w:rPr>
          <w:rFonts w:ascii="Times New Roman" w:hAnsi="Times New Roman" w:cs="Times New Roman"/>
          <w:b/>
          <w:sz w:val="28"/>
          <w:szCs w:val="28"/>
        </w:rPr>
        <w:t>Виды косвенного финансирования</w:t>
      </w:r>
    </w:p>
    <w:p w:rsidR="007B159D"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льготное налогообложение</w:t>
      </w:r>
      <w:r w:rsidR="007B159D" w:rsidRPr="00C72288">
        <w:rPr>
          <w:rFonts w:ascii="Times New Roman" w:hAnsi="Times New Roman" w:cs="Times New Roman"/>
          <w:sz w:val="28"/>
          <w:szCs w:val="28"/>
        </w:rPr>
        <w:t xml:space="preserve">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льготное кредитование</w:t>
      </w:r>
      <w:r w:rsidRPr="00C72288">
        <w:rPr>
          <w:rFonts w:ascii="Times New Roman" w:hAnsi="Times New Roman" w:cs="Times New Roman"/>
          <w:sz w:val="28"/>
          <w:szCs w:val="28"/>
        </w:rPr>
        <w:t xml:space="preserve"> </w:t>
      </w:r>
    </w:p>
    <w:p w:rsidR="007B159D"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льготное ценообразование</w:t>
      </w:r>
      <w:r w:rsidR="007B159D" w:rsidRPr="00C72288">
        <w:rPr>
          <w:rFonts w:ascii="Times New Roman" w:hAnsi="Times New Roman" w:cs="Times New Roman"/>
          <w:sz w:val="28"/>
          <w:szCs w:val="28"/>
        </w:rPr>
        <w:t xml:space="preserve"> </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льготное товародвижение</w:t>
      </w:r>
    </w:p>
    <w:p w:rsidR="00E71EDA" w:rsidRPr="00C72288" w:rsidRDefault="00CE6223"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4. </w:t>
      </w:r>
      <w:r w:rsidR="00E71EDA" w:rsidRPr="00C72288">
        <w:rPr>
          <w:rFonts w:ascii="Times New Roman" w:hAnsi="Times New Roman" w:cs="Times New Roman"/>
          <w:b/>
          <w:sz w:val="28"/>
          <w:szCs w:val="28"/>
        </w:rPr>
        <w:t>Принципы реализации финансовых отношений в социальной сфере</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использования финансово-экономических факторов для повышения уровня социальной защиты и формирования социальных фондов </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социального реагирования, т.</w:t>
      </w:r>
      <w:r w:rsidR="00005020" w:rsidRPr="00C72288">
        <w:rPr>
          <w:rFonts w:ascii="Times New Roman" w:hAnsi="Times New Roman" w:cs="Times New Roman"/>
          <w:i/>
          <w:sz w:val="28"/>
          <w:szCs w:val="28"/>
        </w:rPr>
        <w:t> </w:t>
      </w:r>
      <w:r w:rsidRPr="00C72288">
        <w:rPr>
          <w:rFonts w:ascii="Times New Roman" w:hAnsi="Times New Roman" w:cs="Times New Roman"/>
          <w:i/>
          <w:sz w:val="28"/>
          <w:szCs w:val="28"/>
        </w:rPr>
        <w:t>е. периодический пересмотр социальных нормативов</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дифференцированного подхода при определении размеров социальной помощи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несамостоятельности местных органов власти в социальной работе</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преимущества сферы материального производства</w:t>
      </w:r>
    </w:p>
    <w:p w:rsidR="00E71EDA" w:rsidRPr="00C72288" w:rsidRDefault="00CE6223" w:rsidP="00F46B97">
      <w:pPr>
        <w:shd w:val="clear" w:color="auto" w:fill="FFFFFF"/>
        <w:autoSpaceDE w:val="0"/>
        <w:spacing w:after="0" w:line="240" w:lineRule="auto"/>
        <w:ind w:firstLine="720"/>
        <w:jc w:val="both"/>
        <w:rPr>
          <w:rFonts w:ascii="Times New Roman" w:hAnsi="Times New Roman" w:cs="Times New Roman"/>
          <w:b/>
          <w:sz w:val="28"/>
          <w:szCs w:val="28"/>
        </w:rPr>
      </w:pPr>
      <w:r w:rsidRPr="00C72288">
        <w:rPr>
          <w:rFonts w:ascii="Times New Roman" w:hAnsi="Times New Roman" w:cs="Times New Roman"/>
          <w:b/>
          <w:sz w:val="28"/>
          <w:szCs w:val="28"/>
        </w:rPr>
        <w:t>5. </w:t>
      </w:r>
      <w:r w:rsidR="00E71EDA" w:rsidRPr="00C72288">
        <w:rPr>
          <w:rFonts w:ascii="Times New Roman" w:hAnsi="Times New Roman" w:cs="Times New Roman"/>
          <w:b/>
          <w:sz w:val="28"/>
          <w:szCs w:val="28"/>
        </w:rPr>
        <w:t>Государственные финансовые обязательства социального</w:t>
      </w:r>
      <w:r w:rsidR="00E71EDA" w:rsidRPr="00C72288">
        <w:rPr>
          <w:rFonts w:ascii="Times New Roman" w:hAnsi="Times New Roman" w:cs="Times New Roman"/>
          <w:b/>
          <w:i/>
          <w:sz w:val="28"/>
          <w:szCs w:val="28"/>
        </w:rPr>
        <w:t xml:space="preserve"> </w:t>
      </w:r>
      <w:r w:rsidR="00E71EDA" w:rsidRPr="00C72288">
        <w:rPr>
          <w:rFonts w:ascii="Times New Roman" w:hAnsi="Times New Roman" w:cs="Times New Roman"/>
          <w:b/>
          <w:sz w:val="28"/>
          <w:szCs w:val="28"/>
        </w:rPr>
        <w:t xml:space="preserve">характера выступают в виде </w:t>
      </w:r>
    </w:p>
    <w:p w:rsidR="007B159D" w:rsidRPr="00C72288" w:rsidRDefault="007B159D" w:rsidP="00F46B97">
      <w:pPr>
        <w:shd w:val="clear" w:color="auto" w:fill="FFFFFF"/>
        <w:autoSpaceDE w:val="0"/>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трансфертов</w:t>
      </w:r>
    </w:p>
    <w:p w:rsidR="00E71EDA" w:rsidRPr="00C72288" w:rsidRDefault="00E71EDA" w:rsidP="00F46B97">
      <w:pPr>
        <w:shd w:val="clear" w:color="auto" w:fill="FFFFFF"/>
        <w:autoSpaceDE w:val="0"/>
        <w:spacing w:after="0" w:line="240" w:lineRule="auto"/>
        <w:jc w:val="both"/>
        <w:rPr>
          <w:rFonts w:ascii="Times New Roman" w:hAnsi="Times New Roman" w:cs="Times New Roman"/>
          <w:i/>
          <w:sz w:val="28"/>
          <w:szCs w:val="28"/>
        </w:rPr>
      </w:pPr>
      <w:r w:rsidRPr="00C72288">
        <w:rPr>
          <w:rFonts w:ascii="Times New Roman" w:hAnsi="Times New Roman" w:cs="Times New Roman"/>
          <w:sz w:val="28"/>
          <w:szCs w:val="28"/>
        </w:rPr>
        <w:t>услуг</w:t>
      </w:r>
    </w:p>
    <w:p w:rsidR="007B159D" w:rsidRPr="00C72288" w:rsidRDefault="007B159D" w:rsidP="00F46B97">
      <w:pPr>
        <w:shd w:val="clear" w:color="auto" w:fill="FFFFFF"/>
        <w:autoSpaceDE w:val="0"/>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консультаций</w:t>
      </w:r>
    </w:p>
    <w:p w:rsidR="00E71EDA" w:rsidRPr="00C72288" w:rsidRDefault="00E71EDA" w:rsidP="00F46B97">
      <w:pPr>
        <w:shd w:val="clear" w:color="auto" w:fill="FFFFFF"/>
        <w:autoSpaceDE w:val="0"/>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 xml:space="preserve">товаров </w:t>
      </w:r>
    </w:p>
    <w:p w:rsidR="00E71EDA" w:rsidRPr="00C72288" w:rsidRDefault="00CE6223" w:rsidP="00F46B97">
      <w:pPr>
        <w:shd w:val="clear" w:color="auto" w:fill="FFFFFF"/>
        <w:autoSpaceDE w:val="0"/>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6. </w:t>
      </w:r>
      <w:r w:rsidR="00E71EDA" w:rsidRPr="00C72288">
        <w:rPr>
          <w:rFonts w:ascii="Times New Roman" w:hAnsi="Times New Roman" w:cs="Times New Roman"/>
          <w:b/>
          <w:sz w:val="28"/>
          <w:szCs w:val="28"/>
        </w:rPr>
        <w:t>Признаки потенциального реципиента сферы социальной работы</w:t>
      </w:r>
    </w:p>
    <w:p w:rsidR="007B159D" w:rsidRPr="00C72288" w:rsidRDefault="00E71EDA" w:rsidP="00F46B97">
      <w:pPr>
        <w:shd w:val="clear" w:color="auto" w:fill="FFFFFF"/>
        <w:autoSpaceDE w:val="0"/>
        <w:spacing w:after="0" w:line="240" w:lineRule="auto"/>
        <w:jc w:val="both"/>
        <w:rPr>
          <w:rFonts w:ascii="Times New Roman" w:hAnsi="Times New Roman" w:cs="Times New Roman"/>
          <w:i/>
          <w:sz w:val="28"/>
          <w:szCs w:val="28"/>
        </w:rPr>
      </w:pPr>
      <w:r w:rsidRPr="00C72288">
        <w:rPr>
          <w:rFonts w:ascii="Times New Roman" w:hAnsi="Times New Roman" w:cs="Times New Roman"/>
          <w:sz w:val="28"/>
          <w:szCs w:val="28"/>
        </w:rPr>
        <w:t>финансовый</w:t>
      </w:r>
    </w:p>
    <w:p w:rsidR="00E71EDA" w:rsidRPr="00C72288" w:rsidRDefault="00E71EDA" w:rsidP="00F46B97">
      <w:pPr>
        <w:shd w:val="clear" w:color="auto" w:fill="FFFFFF"/>
        <w:autoSpaceDE w:val="0"/>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универсальный</w:t>
      </w:r>
    </w:p>
    <w:p w:rsidR="007B159D" w:rsidRPr="00C72288" w:rsidRDefault="007B159D" w:rsidP="00F46B97">
      <w:pPr>
        <w:shd w:val="clear" w:color="auto" w:fill="FFFFFF"/>
        <w:autoSpaceDE w:val="0"/>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категориальный</w:t>
      </w:r>
    </w:p>
    <w:p w:rsidR="00E71EDA" w:rsidRPr="00C72288" w:rsidRDefault="00E71EDA" w:rsidP="00F46B97">
      <w:pPr>
        <w:shd w:val="clear" w:color="auto" w:fill="FFFFFF"/>
        <w:autoSpaceDE w:val="0"/>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адресный </w:t>
      </w:r>
    </w:p>
    <w:p w:rsidR="00E71EDA" w:rsidRPr="00C72288" w:rsidRDefault="009F6F54" w:rsidP="00F46B97">
      <w:pPr>
        <w:shd w:val="clear" w:color="auto" w:fill="FFFFFF"/>
        <w:autoSpaceDE w:val="0"/>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7.</w:t>
      </w:r>
      <w:r w:rsidRPr="00C72288">
        <w:rPr>
          <w:rFonts w:ascii="Times New Roman" w:hAnsi="Times New Roman" w:cs="Times New Roman"/>
          <w:b/>
          <w:sz w:val="28"/>
          <w:szCs w:val="28"/>
          <w:lang w:val="pl-PL"/>
        </w:rPr>
        <w:t> </w:t>
      </w:r>
      <w:r w:rsidR="00E71EDA" w:rsidRPr="00C72288">
        <w:rPr>
          <w:rFonts w:ascii="Times New Roman" w:hAnsi="Times New Roman" w:cs="Times New Roman"/>
          <w:b/>
          <w:sz w:val="28"/>
          <w:szCs w:val="28"/>
        </w:rPr>
        <w:t>Государственные финансовые обязательства социального</w:t>
      </w:r>
      <w:r w:rsidR="00E71EDA" w:rsidRPr="00C72288">
        <w:rPr>
          <w:rFonts w:ascii="Times New Roman" w:hAnsi="Times New Roman" w:cs="Times New Roman"/>
          <w:b/>
          <w:i/>
          <w:sz w:val="28"/>
          <w:szCs w:val="28"/>
        </w:rPr>
        <w:t xml:space="preserve"> </w:t>
      </w:r>
      <w:r w:rsidR="00E71EDA" w:rsidRPr="00C72288">
        <w:rPr>
          <w:rFonts w:ascii="Times New Roman" w:hAnsi="Times New Roman" w:cs="Times New Roman"/>
          <w:b/>
          <w:sz w:val="28"/>
          <w:szCs w:val="28"/>
        </w:rPr>
        <w:t>характера по категориальному признаку оказываются</w:t>
      </w:r>
    </w:p>
    <w:p w:rsidR="007B159D" w:rsidRPr="00C72288" w:rsidRDefault="00E71EDA" w:rsidP="00F46B97">
      <w:pPr>
        <w:shd w:val="clear" w:color="auto" w:fill="FFFFFF"/>
        <w:autoSpaceDE w:val="0"/>
        <w:spacing w:after="0" w:line="240" w:lineRule="auto"/>
        <w:jc w:val="both"/>
        <w:rPr>
          <w:rFonts w:ascii="Times New Roman" w:hAnsi="Times New Roman" w:cs="Times New Roman"/>
          <w:b/>
          <w:sz w:val="28"/>
          <w:szCs w:val="28"/>
        </w:rPr>
      </w:pPr>
      <w:r w:rsidRPr="00C72288">
        <w:rPr>
          <w:rFonts w:ascii="Times New Roman" w:hAnsi="Times New Roman" w:cs="Times New Roman"/>
          <w:sz w:val="28"/>
          <w:szCs w:val="28"/>
        </w:rPr>
        <w:t xml:space="preserve">всем слоям населения </w:t>
      </w:r>
    </w:p>
    <w:p w:rsidR="00E71EDA" w:rsidRPr="00C72288" w:rsidRDefault="00E71EDA" w:rsidP="00F46B97">
      <w:pPr>
        <w:shd w:val="clear" w:color="auto" w:fill="FFFFFF"/>
        <w:autoSpaceDE w:val="0"/>
        <w:spacing w:after="0" w:line="240" w:lineRule="auto"/>
        <w:jc w:val="both"/>
        <w:rPr>
          <w:rFonts w:ascii="Times New Roman" w:hAnsi="Times New Roman" w:cs="Times New Roman"/>
          <w:b/>
          <w:i/>
          <w:sz w:val="28"/>
          <w:szCs w:val="28"/>
        </w:rPr>
      </w:pPr>
      <w:r w:rsidRPr="00C72288">
        <w:rPr>
          <w:rFonts w:ascii="Times New Roman" w:hAnsi="Times New Roman" w:cs="Times New Roman"/>
          <w:i/>
          <w:sz w:val="28"/>
          <w:szCs w:val="28"/>
        </w:rPr>
        <w:t xml:space="preserve">определенным группам населения </w:t>
      </w:r>
    </w:p>
    <w:p w:rsidR="007B159D"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иностранным гражданам</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конкретно нуждающимся</w:t>
      </w:r>
    </w:p>
    <w:p w:rsidR="00E71EDA" w:rsidRPr="00C72288" w:rsidRDefault="00910081" w:rsidP="00F46B97">
      <w:pPr>
        <w:shd w:val="clear" w:color="auto" w:fill="FFFFFF"/>
        <w:autoSpaceDE w:val="0"/>
        <w:spacing w:after="0" w:line="240" w:lineRule="auto"/>
        <w:ind w:firstLine="720"/>
        <w:jc w:val="both"/>
        <w:rPr>
          <w:rFonts w:ascii="Times New Roman" w:hAnsi="Times New Roman" w:cs="Times New Roman"/>
          <w:b/>
          <w:sz w:val="28"/>
          <w:szCs w:val="28"/>
        </w:rPr>
      </w:pPr>
      <w:r w:rsidRPr="00C72288">
        <w:rPr>
          <w:rFonts w:ascii="Times New Roman" w:hAnsi="Times New Roman" w:cs="Times New Roman"/>
          <w:b/>
          <w:sz w:val="28"/>
          <w:szCs w:val="28"/>
        </w:rPr>
        <w:t>8</w:t>
      </w:r>
      <w:r w:rsidR="009F6F54" w:rsidRPr="00C72288">
        <w:rPr>
          <w:rFonts w:ascii="Times New Roman" w:hAnsi="Times New Roman" w:cs="Times New Roman"/>
          <w:b/>
          <w:sz w:val="28"/>
          <w:szCs w:val="28"/>
        </w:rPr>
        <w:t>.</w:t>
      </w:r>
      <w:r w:rsidR="009F6F54" w:rsidRPr="00C72288">
        <w:rPr>
          <w:rFonts w:ascii="Times New Roman" w:hAnsi="Times New Roman" w:cs="Times New Roman"/>
          <w:b/>
          <w:sz w:val="28"/>
          <w:szCs w:val="28"/>
          <w:lang w:val="pl-PL"/>
        </w:rPr>
        <w:t> </w:t>
      </w:r>
      <w:r w:rsidR="00E71EDA" w:rsidRPr="00C72288">
        <w:rPr>
          <w:rFonts w:ascii="Times New Roman" w:hAnsi="Times New Roman" w:cs="Times New Roman"/>
          <w:b/>
          <w:sz w:val="28"/>
          <w:szCs w:val="28"/>
        </w:rPr>
        <w:t>Направления совершенствования социального бюджета в Беларуси</w:t>
      </w:r>
    </w:p>
    <w:p w:rsidR="00E71EDA" w:rsidRPr="00C72288" w:rsidRDefault="00E71EDA" w:rsidP="00F46B97">
      <w:pPr>
        <w:shd w:val="clear" w:color="auto" w:fill="FFFFFF"/>
        <w:autoSpaceDE w:val="0"/>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исключение из числа граждан (не соответствующих определенному количественному критерию), перед которыми выполняются финансовые социальные обязательства, некоторого их количества</w:t>
      </w:r>
    </w:p>
    <w:p w:rsidR="00E71EDA" w:rsidRPr="00C72288" w:rsidRDefault="00E71EDA" w:rsidP="00F46B97">
      <w:pPr>
        <w:shd w:val="clear" w:color="auto" w:fill="FFFFFF"/>
        <w:autoSpaceDE w:val="0"/>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уменьшение доли социального бюджета, формируемой на страховой основе</w:t>
      </w:r>
    </w:p>
    <w:p w:rsidR="00E71EDA" w:rsidRPr="00C72288" w:rsidRDefault="00E71EDA" w:rsidP="00F46B97">
      <w:pPr>
        <w:shd w:val="clear" w:color="auto" w:fill="FFFFFF"/>
        <w:autoSpaceDE w:val="0"/>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lastRenderedPageBreak/>
        <w:t>сокращение расход</w:t>
      </w:r>
      <w:r w:rsidR="0046713A" w:rsidRPr="00C72288">
        <w:rPr>
          <w:rFonts w:ascii="Times New Roman" w:hAnsi="Times New Roman" w:cs="Times New Roman"/>
          <w:i/>
          <w:sz w:val="28"/>
          <w:szCs w:val="28"/>
        </w:rPr>
        <w:t>ов, не предполагающих исполнения</w:t>
      </w:r>
      <w:r w:rsidRPr="00C72288">
        <w:rPr>
          <w:rFonts w:ascii="Times New Roman" w:hAnsi="Times New Roman" w:cs="Times New Roman"/>
          <w:i/>
          <w:sz w:val="28"/>
          <w:szCs w:val="28"/>
        </w:rPr>
        <w:t xml:space="preserve"> безусловных государственных финансовых обязательств социального характера</w:t>
      </w:r>
    </w:p>
    <w:p w:rsidR="0046713A" w:rsidRPr="00C72288" w:rsidRDefault="007F69B2" w:rsidP="00F46B97">
      <w:pPr>
        <w:shd w:val="clear" w:color="auto" w:fill="FFFFFF"/>
        <w:autoSpaceDE w:val="0"/>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надежда на получение иностранных грантов</w:t>
      </w:r>
    </w:p>
    <w:p w:rsidR="00E71EDA" w:rsidRPr="00C72288" w:rsidRDefault="00910081" w:rsidP="00F46B97">
      <w:pPr>
        <w:shd w:val="clear" w:color="auto" w:fill="FFFFFF"/>
        <w:autoSpaceDE w:val="0"/>
        <w:spacing w:after="0" w:line="240" w:lineRule="auto"/>
        <w:ind w:firstLine="709"/>
        <w:jc w:val="both"/>
        <w:rPr>
          <w:rFonts w:ascii="Times New Roman" w:hAnsi="Times New Roman" w:cs="Times New Roman"/>
          <w:b/>
          <w:color w:val="000000"/>
          <w:sz w:val="28"/>
          <w:szCs w:val="28"/>
        </w:rPr>
      </w:pPr>
      <w:r w:rsidRPr="00C72288">
        <w:rPr>
          <w:rFonts w:ascii="Times New Roman" w:hAnsi="Times New Roman" w:cs="Times New Roman"/>
          <w:b/>
          <w:color w:val="000000"/>
          <w:sz w:val="28"/>
          <w:szCs w:val="28"/>
        </w:rPr>
        <w:t>9</w:t>
      </w:r>
      <w:r w:rsidR="009F6F54" w:rsidRPr="00C72288">
        <w:rPr>
          <w:rFonts w:ascii="Times New Roman" w:hAnsi="Times New Roman" w:cs="Times New Roman"/>
          <w:b/>
          <w:color w:val="000000"/>
          <w:sz w:val="28"/>
          <w:szCs w:val="28"/>
        </w:rPr>
        <w:t>.</w:t>
      </w:r>
      <w:r w:rsidR="009F6F54" w:rsidRPr="00C72288">
        <w:rPr>
          <w:rFonts w:ascii="Times New Roman" w:hAnsi="Times New Roman" w:cs="Times New Roman"/>
          <w:b/>
          <w:color w:val="000000"/>
          <w:sz w:val="28"/>
          <w:szCs w:val="28"/>
          <w:lang w:val="pl-PL"/>
        </w:rPr>
        <w:t> </w:t>
      </w:r>
      <w:r w:rsidR="00E71EDA" w:rsidRPr="00C72288">
        <w:rPr>
          <w:rFonts w:ascii="Times New Roman" w:hAnsi="Times New Roman" w:cs="Times New Roman"/>
          <w:b/>
          <w:color w:val="000000"/>
          <w:sz w:val="28"/>
          <w:szCs w:val="28"/>
        </w:rPr>
        <w:t>Содержание престарелых граждан и инвалидов является частью</w:t>
      </w:r>
    </w:p>
    <w:p w:rsidR="0046713A" w:rsidRPr="00C72288" w:rsidRDefault="0046713A" w:rsidP="00F46B97">
      <w:pPr>
        <w:shd w:val="clear" w:color="auto" w:fill="FFFFFF"/>
        <w:autoSpaceDE w:val="0"/>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t>системы социального обслуживания</w:t>
      </w:r>
    </w:p>
    <w:p w:rsidR="0046713A" w:rsidRPr="00C72288" w:rsidRDefault="0046713A" w:rsidP="00F46B97">
      <w:pPr>
        <w:shd w:val="clear" w:color="auto" w:fill="FFFFFF"/>
        <w:autoSpaceDE w:val="0"/>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системы социальной защиты</w:t>
      </w:r>
    </w:p>
    <w:p w:rsidR="0046713A" w:rsidRPr="00C72288" w:rsidRDefault="0046713A" w:rsidP="00F46B97">
      <w:pPr>
        <w:shd w:val="clear" w:color="auto" w:fill="FFFFFF"/>
        <w:autoSpaceDE w:val="0"/>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системы социального страхования</w:t>
      </w:r>
    </w:p>
    <w:p w:rsidR="0046713A" w:rsidRPr="00C72288" w:rsidRDefault="0046713A" w:rsidP="00F46B97">
      <w:pPr>
        <w:shd w:val="clear" w:color="auto" w:fill="FFFFFF"/>
        <w:autoSpaceDE w:val="0"/>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системы общественного вспомоществования</w:t>
      </w:r>
    </w:p>
    <w:p w:rsidR="0046713A" w:rsidRPr="00C72288" w:rsidRDefault="009F6F54" w:rsidP="00F46B97">
      <w:pPr>
        <w:shd w:val="clear" w:color="auto" w:fill="FFFFFF"/>
        <w:autoSpaceDE w:val="0"/>
        <w:spacing w:after="0" w:line="240" w:lineRule="auto"/>
        <w:ind w:firstLine="709"/>
        <w:jc w:val="both"/>
        <w:rPr>
          <w:rFonts w:ascii="Times New Roman" w:hAnsi="Times New Roman" w:cs="Times New Roman"/>
          <w:b/>
          <w:color w:val="000000"/>
          <w:sz w:val="28"/>
          <w:szCs w:val="28"/>
        </w:rPr>
      </w:pPr>
      <w:r w:rsidRPr="00C72288">
        <w:rPr>
          <w:rFonts w:ascii="Times New Roman" w:hAnsi="Times New Roman" w:cs="Times New Roman"/>
          <w:b/>
          <w:color w:val="000000"/>
          <w:sz w:val="28"/>
          <w:szCs w:val="28"/>
        </w:rPr>
        <w:t>10.</w:t>
      </w:r>
      <w:r w:rsidRPr="00C72288">
        <w:rPr>
          <w:rFonts w:ascii="Times New Roman" w:hAnsi="Times New Roman" w:cs="Times New Roman"/>
          <w:b/>
          <w:color w:val="000000"/>
          <w:sz w:val="28"/>
          <w:szCs w:val="28"/>
          <w:lang w:val="pl-PL"/>
        </w:rPr>
        <w:t> </w:t>
      </w:r>
      <w:r w:rsidR="0046713A" w:rsidRPr="00C72288">
        <w:rPr>
          <w:rFonts w:ascii="Times New Roman" w:hAnsi="Times New Roman" w:cs="Times New Roman"/>
          <w:b/>
          <w:color w:val="000000"/>
          <w:sz w:val="28"/>
          <w:szCs w:val="28"/>
        </w:rPr>
        <w:t>Система обеспечения и обслуживания престарелых и нетрудоспособных граждан, семей, имеющих детей, – это</w:t>
      </w:r>
    </w:p>
    <w:p w:rsidR="0046713A" w:rsidRPr="00C72288" w:rsidRDefault="00E3210E" w:rsidP="00F46B97">
      <w:pPr>
        <w:shd w:val="clear" w:color="auto" w:fill="FFFFFF"/>
        <w:autoSpaceDE w:val="0"/>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социальные гарантии</w:t>
      </w:r>
    </w:p>
    <w:p w:rsidR="00E3210E" w:rsidRPr="00C72288" w:rsidRDefault="00E3210E" w:rsidP="00F46B97">
      <w:pPr>
        <w:shd w:val="clear" w:color="auto" w:fill="FFFFFF"/>
        <w:autoSpaceDE w:val="0"/>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t>социальное обеспечение</w:t>
      </w:r>
    </w:p>
    <w:p w:rsidR="00E3210E" w:rsidRPr="00C72288" w:rsidRDefault="00E3210E" w:rsidP="00F46B97">
      <w:pPr>
        <w:shd w:val="clear" w:color="auto" w:fill="FFFFFF"/>
        <w:autoSpaceDE w:val="0"/>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социальное страхование</w:t>
      </w:r>
    </w:p>
    <w:p w:rsidR="00E3210E" w:rsidRPr="00C72288" w:rsidRDefault="00E3210E" w:rsidP="00F46B97">
      <w:pPr>
        <w:shd w:val="clear" w:color="auto" w:fill="FFFFFF"/>
        <w:autoSpaceDE w:val="0"/>
        <w:spacing w:after="0" w:line="240" w:lineRule="auto"/>
        <w:jc w:val="both"/>
        <w:rPr>
          <w:rFonts w:ascii="Times New Roman" w:hAnsi="Times New Roman" w:cs="Times New Roman"/>
          <w:b/>
          <w:color w:val="000000"/>
          <w:sz w:val="28"/>
          <w:szCs w:val="28"/>
        </w:rPr>
      </w:pPr>
      <w:r w:rsidRPr="00C72288">
        <w:rPr>
          <w:rFonts w:ascii="Times New Roman" w:hAnsi="Times New Roman" w:cs="Times New Roman"/>
          <w:color w:val="000000"/>
          <w:sz w:val="28"/>
          <w:szCs w:val="28"/>
        </w:rPr>
        <w:t>социальная помощь</w:t>
      </w:r>
    </w:p>
    <w:p w:rsidR="0046713A" w:rsidRPr="00C72288" w:rsidRDefault="009F6F54" w:rsidP="00F46B97">
      <w:pPr>
        <w:shd w:val="clear" w:color="auto" w:fill="FFFFFF"/>
        <w:autoSpaceDE w:val="0"/>
        <w:spacing w:after="0" w:line="240" w:lineRule="auto"/>
        <w:ind w:firstLine="709"/>
        <w:jc w:val="both"/>
        <w:rPr>
          <w:rFonts w:ascii="Times New Roman" w:hAnsi="Times New Roman" w:cs="Times New Roman"/>
          <w:b/>
          <w:color w:val="000000"/>
          <w:sz w:val="28"/>
          <w:szCs w:val="28"/>
        </w:rPr>
      </w:pPr>
      <w:r w:rsidRPr="00C72288">
        <w:rPr>
          <w:rFonts w:ascii="Times New Roman" w:hAnsi="Times New Roman" w:cs="Times New Roman"/>
          <w:b/>
          <w:color w:val="000000"/>
          <w:sz w:val="28"/>
          <w:szCs w:val="28"/>
        </w:rPr>
        <w:t>11.</w:t>
      </w:r>
      <w:r w:rsidRPr="00C72288">
        <w:rPr>
          <w:rFonts w:ascii="Times New Roman" w:hAnsi="Times New Roman" w:cs="Times New Roman"/>
          <w:b/>
          <w:color w:val="000000"/>
          <w:sz w:val="28"/>
          <w:szCs w:val="28"/>
          <w:lang w:val="pl-PL"/>
        </w:rPr>
        <w:t> </w:t>
      </w:r>
      <w:r w:rsidR="00E3210E" w:rsidRPr="00C72288">
        <w:rPr>
          <w:rFonts w:ascii="Times New Roman" w:hAnsi="Times New Roman" w:cs="Times New Roman"/>
          <w:b/>
          <w:color w:val="000000"/>
          <w:sz w:val="28"/>
          <w:szCs w:val="28"/>
        </w:rPr>
        <w:t xml:space="preserve">Социальная помощь – это </w:t>
      </w:r>
    </w:p>
    <w:p w:rsidR="0046713A" w:rsidRPr="00C72288" w:rsidRDefault="00E3210E" w:rsidP="00F46B97">
      <w:pPr>
        <w:shd w:val="clear" w:color="auto" w:fill="FFFFFF"/>
        <w:autoSpaceDE w:val="0"/>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одна из основных форм социального обеспечения граждан, представляющая собой систему обеспечения граждан при наступлении страхового случая</w:t>
      </w:r>
    </w:p>
    <w:p w:rsidR="00E3210E" w:rsidRPr="00C72288" w:rsidRDefault="00E3210E" w:rsidP="00F46B97">
      <w:pPr>
        <w:shd w:val="clear" w:color="auto" w:fill="FFFFFF"/>
        <w:autoSpaceDE w:val="0"/>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система обеспечения и обслуживания престарелых и нетрудоспособных граждан, а также семей, имеющих детей</w:t>
      </w:r>
    </w:p>
    <w:p w:rsidR="00E3210E" w:rsidRPr="00C72288" w:rsidRDefault="00E3210E" w:rsidP="00F46B97">
      <w:pPr>
        <w:shd w:val="clear" w:color="auto" w:fill="FFFFFF"/>
        <w:autoSpaceDE w:val="0"/>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 xml:space="preserve">система гарантированных государством социальных благ </w:t>
      </w:r>
    </w:p>
    <w:p w:rsidR="00E3210E" w:rsidRPr="00C72288" w:rsidRDefault="00E3210E" w:rsidP="00F46B97">
      <w:pPr>
        <w:shd w:val="clear" w:color="auto" w:fill="FFFFFF"/>
        <w:autoSpaceDE w:val="0"/>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t>предоставление гражданам, нуждающимся в поддержке, денежных и натуральных выплат</w:t>
      </w:r>
    </w:p>
    <w:p w:rsidR="0046713A" w:rsidRPr="00C72288" w:rsidRDefault="009F6F54" w:rsidP="00F46B97">
      <w:pPr>
        <w:shd w:val="clear" w:color="auto" w:fill="FFFFFF"/>
        <w:autoSpaceDE w:val="0"/>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12.</w:t>
      </w:r>
      <w:r w:rsidRPr="00C72288">
        <w:rPr>
          <w:rFonts w:ascii="Times New Roman" w:hAnsi="Times New Roman" w:cs="Times New Roman"/>
          <w:b/>
          <w:sz w:val="28"/>
          <w:szCs w:val="28"/>
          <w:lang w:val="pl-PL"/>
        </w:rPr>
        <w:t> </w:t>
      </w:r>
      <w:r w:rsidR="00E3210E" w:rsidRPr="00C72288">
        <w:rPr>
          <w:rFonts w:ascii="Times New Roman" w:hAnsi="Times New Roman" w:cs="Times New Roman"/>
          <w:b/>
          <w:sz w:val="28"/>
          <w:szCs w:val="28"/>
        </w:rPr>
        <w:t>Главной целью социально-экономической политики Беларуси на долгосрочную перспективы является</w:t>
      </w:r>
    </w:p>
    <w:p w:rsidR="00E3210E" w:rsidRPr="00C72288" w:rsidRDefault="00E3210E" w:rsidP="00F46B97">
      <w:pPr>
        <w:shd w:val="clear" w:color="auto" w:fill="FFFFFF"/>
        <w:autoSpaceDE w:val="0"/>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обеспечение прав и свобод граждан</w:t>
      </w:r>
    </w:p>
    <w:p w:rsidR="00E3210E" w:rsidRPr="00C72288" w:rsidRDefault="00E3210E" w:rsidP="00F46B97">
      <w:pPr>
        <w:shd w:val="clear" w:color="auto" w:fill="FFFFFF"/>
        <w:autoSpaceDE w:val="0"/>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последовательное повышение уровня материального обеспечения населения</w:t>
      </w:r>
    </w:p>
    <w:p w:rsidR="00E3210E" w:rsidRPr="00C72288" w:rsidRDefault="00E3210E" w:rsidP="00F46B97">
      <w:pPr>
        <w:shd w:val="clear" w:color="auto" w:fill="FFFFFF"/>
        <w:autoSpaceDE w:val="0"/>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увеличение размера социальных пособий</w:t>
      </w:r>
    </w:p>
    <w:p w:rsidR="00E3210E" w:rsidRPr="00C72288" w:rsidRDefault="00E3210E" w:rsidP="00F46B97">
      <w:pPr>
        <w:shd w:val="clear" w:color="auto" w:fill="FFFFFF"/>
        <w:autoSpaceDE w:val="0"/>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последовательное повышение уровня жизни населения </w:t>
      </w:r>
    </w:p>
    <w:p w:rsidR="00E3210E" w:rsidRPr="00C72288" w:rsidRDefault="009F6F54" w:rsidP="00F46B97">
      <w:pPr>
        <w:shd w:val="clear" w:color="auto" w:fill="FFFFFF"/>
        <w:autoSpaceDE w:val="0"/>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13.</w:t>
      </w:r>
      <w:r w:rsidRPr="00C72288">
        <w:rPr>
          <w:rFonts w:ascii="Times New Roman" w:hAnsi="Times New Roman" w:cs="Times New Roman"/>
          <w:b/>
          <w:sz w:val="28"/>
          <w:szCs w:val="28"/>
          <w:lang w:val="pl-PL"/>
        </w:rPr>
        <w:t> </w:t>
      </w:r>
      <w:r w:rsidR="00EB1280" w:rsidRPr="00C72288">
        <w:rPr>
          <w:rFonts w:ascii="Times New Roman" w:hAnsi="Times New Roman" w:cs="Times New Roman"/>
          <w:b/>
          <w:sz w:val="28"/>
          <w:szCs w:val="28"/>
        </w:rPr>
        <w:t>Социальное страхование в Беларуси</w:t>
      </w:r>
    </w:p>
    <w:p w:rsidR="00EB1280" w:rsidRPr="00C72288" w:rsidRDefault="00EB1280" w:rsidP="00F46B97">
      <w:pPr>
        <w:shd w:val="clear" w:color="auto" w:fill="FFFFFF"/>
        <w:autoSpaceDE w:val="0"/>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не является обязательным</w:t>
      </w:r>
    </w:p>
    <w:p w:rsidR="00EB1280" w:rsidRPr="00C72288" w:rsidRDefault="00EB1280" w:rsidP="00F46B97">
      <w:pPr>
        <w:shd w:val="clear" w:color="auto" w:fill="FFFFFF"/>
        <w:autoSpaceDE w:val="0"/>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 xml:space="preserve">охватывает лишь малую часть населения </w:t>
      </w:r>
    </w:p>
    <w:p w:rsidR="00EB1280" w:rsidRPr="00C72288" w:rsidRDefault="00EB1280" w:rsidP="00F46B97">
      <w:pPr>
        <w:shd w:val="clear" w:color="auto" w:fill="FFFFFF"/>
        <w:autoSpaceDE w:val="0"/>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является государственным и обязательным</w:t>
      </w:r>
    </w:p>
    <w:p w:rsidR="00EB1280" w:rsidRPr="00C72288" w:rsidRDefault="00EB1280" w:rsidP="00F46B97">
      <w:pPr>
        <w:shd w:val="clear" w:color="auto" w:fill="FFFFFF"/>
        <w:autoSpaceDE w:val="0"/>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не является государственным и обязательным</w:t>
      </w:r>
    </w:p>
    <w:p w:rsidR="00E71EDA" w:rsidRPr="00C72288" w:rsidRDefault="00E71EDA" w:rsidP="00F46B97">
      <w:pPr>
        <w:spacing w:after="0" w:line="240" w:lineRule="auto"/>
        <w:rPr>
          <w:rFonts w:ascii="Times New Roman" w:hAnsi="Times New Roman" w:cs="Times New Roman"/>
          <w:b/>
          <w:sz w:val="28"/>
          <w:szCs w:val="28"/>
        </w:rPr>
      </w:pPr>
    </w:p>
    <w:p w:rsidR="00EB1280"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w:t>
      </w:r>
      <w:r w:rsidR="00EB1280" w:rsidRPr="00C72288">
        <w:rPr>
          <w:rFonts w:ascii="Times New Roman" w:hAnsi="Times New Roman" w:cs="Times New Roman"/>
          <w:b/>
          <w:sz w:val="28"/>
          <w:szCs w:val="28"/>
        </w:rPr>
        <w:t>ема</w:t>
      </w:r>
      <w:r w:rsidRPr="00C72288">
        <w:rPr>
          <w:rFonts w:ascii="Times New Roman" w:hAnsi="Times New Roman" w:cs="Times New Roman"/>
          <w:b/>
          <w:sz w:val="28"/>
          <w:szCs w:val="28"/>
        </w:rPr>
        <w:t xml:space="preserve"> 7. </w:t>
      </w:r>
      <w:r w:rsidR="00EB1280" w:rsidRPr="00C72288">
        <w:rPr>
          <w:rFonts w:ascii="Times New Roman" w:hAnsi="Times New Roman" w:cs="Times New Roman"/>
          <w:b/>
          <w:sz w:val="28"/>
          <w:szCs w:val="28"/>
        </w:rPr>
        <w:t xml:space="preserve">ПРОБЛЕМЫ ЭФФЕКТИВНОСТИ </w:t>
      </w:r>
    </w:p>
    <w:p w:rsidR="00E71EDA" w:rsidRPr="00C72288" w:rsidRDefault="00EB1280"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СОЦИАЛЬНОЙ РАБОТЫ</w:t>
      </w:r>
    </w:p>
    <w:p w:rsidR="00EB1280" w:rsidRPr="00C72288" w:rsidRDefault="00EB1280" w:rsidP="00F46B97">
      <w:pPr>
        <w:spacing w:after="0" w:line="240" w:lineRule="auto"/>
        <w:jc w:val="center"/>
        <w:rPr>
          <w:rFonts w:ascii="Times New Roman" w:hAnsi="Times New Roman" w:cs="Times New Roman"/>
          <w:b/>
          <w:sz w:val="28"/>
          <w:szCs w:val="28"/>
        </w:rPr>
      </w:pP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Сущность эффективности социальной работы.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 xml:space="preserve">Критерии эффективности социальной работы. </w:t>
      </w:r>
    </w:p>
    <w:p w:rsidR="00E71EDA" w:rsidRPr="00C72288" w:rsidRDefault="00EB1280"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sz w:val="28"/>
          <w:szCs w:val="28"/>
        </w:rPr>
        <w:t>3. </w:t>
      </w:r>
      <w:r w:rsidR="00E71EDA" w:rsidRPr="00C72288">
        <w:rPr>
          <w:rFonts w:ascii="Times New Roman" w:hAnsi="Times New Roman" w:cs="Times New Roman"/>
          <w:sz w:val="28"/>
          <w:szCs w:val="28"/>
        </w:rPr>
        <w:t xml:space="preserve">Методика определения эффективности социальной работы. </w:t>
      </w:r>
    </w:p>
    <w:p w:rsidR="00E71EDA" w:rsidRPr="00C72288" w:rsidRDefault="00E71EDA" w:rsidP="00F46B97">
      <w:pPr>
        <w:spacing w:after="0" w:line="240" w:lineRule="auto"/>
        <w:ind w:firstLine="709"/>
        <w:jc w:val="both"/>
        <w:rPr>
          <w:rFonts w:ascii="Times New Roman" w:hAnsi="Times New Roman" w:cs="Times New Roman"/>
          <w:b/>
          <w:sz w:val="28"/>
          <w:szCs w:val="28"/>
        </w:rPr>
      </w:pPr>
    </w:p>
    <w:p w:rsidR="00E71EDA" w:rsidRPr="00C72288" w:rsidRDefault="00EB1280"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Вопросы для обсуждения</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Что такое эффективность социальной работы?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 xml:space="preserve">Назовите основные критерии эффективности социальной работы.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E71EDA" w:rsidRPr="00C72288">
        <w:rPr>
          <w:rFonts w:ascii="Times New Roman" w:hAnsi="Times New Roman" w:cs="Times New Roman"/>
          <w:sz w:val="28"/>
          <w:szCs w:val="28"/>
        </w:rPr>
        <w:t xml:space="preserve">Раскройте основные методики определения эффективности социальной работы.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 xml:space="preserve">Назовите основные модели оценки эффективности социальных программ.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E71EDA" w:rsidRPr="00C72288">
        <w:rPr>
          <w:rFonts w:ascii="Times New Roman" w:hAnsi="Times New Roman" w:cs="Times New Roman"/>
          <w:sz w:val="28"/>
          <w:szCs w:val="28"/>
        </w:rPr>
        <w:t xml:space="preserve">Каковы основные факторы эффективности деятельности социальных служб?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6. </w:t>
      </w:r>
      <w:r w:rsidR="00E71EDA" w:rsidRPr="00C72288">
        <w:rPr>
          <w:rFonts w:ascii="Times New Roman" w:hAnsi="Times New Roman" w:cs="Times New Roman"/>
          <w:sz w:val="28"/>
          <w:szCs w:val="28"/>
        </w:rPr>
        <w:t xml:space="preserve">В чем состоят трудности определения эффективности? Каковы особенности экономической эффективности деятельности социальной работы и социальных служб? </w:t>
      </w:r>
    </w:p>
    <w:p w:rsidR="00E71EDA" w:rsidRPr="00C72288" w:rsidRDefault="00E71EDA" w:rsidP="00F46B97">
      <w:pPr>
        <w:spacing w:after="0" w:line="240" w:lineRule="auto"/>
        <w:ind w:firstLine="709"/>
        <w:jc w:val="both"/>
        <w:rPr>
          <w:rFonts w:ascii="Times New Roman" w:hAnsi="Times New Roman" w:cs="Times New Roman"/>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Зад</w:t>
      </w:r>
      <w:r w:rsidR="00EB1280" w:rsidRPr="00C72288">
        <w:rPr>
          <w:rFonts w:ascii="Times New Roman" w:hAnsi="Times New Roman" w:cs="Times New Roman"/>
          <w:b/>
          <w:sz w:val="28"/>
          <w:szCs w:val="28"/>
        </w:rPr>
        <w:t>ание «Верно – неверно»</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1. </w:t>
      </w:r>
      <w:r w:rsidR="00E71EDA" w:rsidRPr="00C72288">
        <w:rPr>
          <w:rFonts w:ascii="Times New Roman" w:hAnsi="Times New Roman" w:cs="Times New Roman"/>
          <w:sz w:val="28"/>
          <w:szCs w:val="28"/>
        </w:rPr>
        <w:t xml:space="preserve">Эффективность – результат действия.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E71EDA" w:rsidRPr="00C72288">
        <w:rPr>
          <w:rFonts w:ascii="Times New Roman" w:hAnsi="Times New Roman" w:cs="Times New Roman"/>
          <w:sz w:val="28"/>
          <w:szCs w:val="28"/>
        </w:rPr>
        <w:t xml:space="preserve">Эффективность не характеризует результативность общественного производства.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E71EDA" w:rsidRPr="00C72288">
        <w:rPr>
          <w:rFonts w:ascii="Times New Roman" w:hAnsi="Times New Roman" w:cs="Times New Roman"/>
          <w:sz w:val="28"/>
          <w:szCs w:val="28"/>
        </w:rPr>
        <w:t xml:space="preserve">Национальная экономика считается эффективной, если наиболее полно удовлетворены потребности всех членов общества при данных ограниченных ресурсах.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E71EDA" w:rsidRPr="00C72288">
        <w:rPr>
          <w:rFonts w:ascii="Times New Roman" w:hAnsi="Times New Roman" w:cs="Times New Roman"/>
          <w:sz w:val="28"/>
          <w:szCs w:val="28"/>
        </w:rPr>
        <w:t>Особенностью деятельности органов социальной защиты и социального обслуживания является то, что объектом и субъектом социальной работы является человек.</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E71EDA" w:rsidRPr="00C72288">
        <w:rPr>
          <w:rFonts w:ascii="Times New Roman" w:hAnsi="Times New Roman" w:cs="Times New Roman"/>
          <w:sz w:val="28"/>
          <w:szCs w:val="28"/>
        </w:rPr>
        <w:t xml:space="preserve">Чем меньше результат и выше затраты, тем больше эффективность.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6. </w:t>
      </w:r>
      <w:r w:rsidR="00E71EDA" w:rsidRPr="00C72288">
        <w:rPr>
          <w:rFonts w:ascii="Times New Roman" w:hAnsi="Times New Roman" w:cs="Times New Roman"/>
          <w:sz w:val="28"/>
          <w:szCs w:val="28"/>
        </w:rPr>
        <w:t>Эффективность социальной работы – минимально возможное в данных условиях достижение цели по удовлетворению социальных потребностей населения.</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7. </w:t>
      </w:r>
      <w:r w:rsidR="00E71EDA" w:rsidRPr="00C72288">
        <w:rPr>
          <w:rFonts w:ascii="Times New Roman" w:hAnsi="Times New Roman" w:cs="Times New Roman"/>
          <w:sz w:val="28"/>
          <w:szCs w:val="28"/>
        </w:rPr>
        <w:t xml:space="preserve">Основные компоненты сущности понятия «эффективность»: цель работы, ее результат, затраты, зарплата, пособия, человек.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8. </w:t>
      </w:r>
      <w:r w:rsidR="00E71EDA" w:rsidRPr="00C72288">
        <w:rPr>
          <w:rFonts w:ascii="Times New Roman" w:hAnsi="Times New Roman" w:cs="Times New Roman"/>
          <w:sz w:val="28"/>
          <w:szCs w:val="28"/>
        </w:rPr>
        <w:t xml:space="preserve">Этические нормы и их распространение не служат критерием нравственного здоровья (или нездоровья) общества.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9. </w:t>
      </w:r>
      <w:r w:rsidR="00E71EDA" w:rsidRPr="00C72288">
        <w:rPr>
          <w:rFonts w:ascii="Times New Roman" w:hAnsi="Times New Roman" w:cs="Times New Roman"/>
          <w:sz w:val="28"/>
          <w:szCs w:val="28"/>
        </w:rPr>
        <w:t>Социальная работа направлена на поддержание этических норм, принятых в обществе (сочувствие, сострадание).</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10. </w:t>
      </w:r>
      <w:r w:rsidR="00E71EDA" w:rsidRPr="00C72288">
        <w:rPr>
          <w:rFonts w:ascii="Times New Roman" w:hAnsi="Times New Roman" w:cs="Times New Roman"/>
          <w:sz w:val="28"/>
          <w:szCs w:val="28"/>
        </w:rPr>
        <w:t>Социальная работа всегда содействует развитию иждивенчества у нуждающихся.</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11. </w:t>
      </w:r>
      <w:r w:rsidR="00E71EDA" w:rsidRPr="00C72288">
        <w:rPr>
          <w:rFonts w:ascii="Times New Roman" w:hAnsi="Times New Roman" w:cs="Times New Roman"/>
          <w:sz w:val="28"/>
          <w:szCs w:val="28"/>
        </w:rPr>
        <w:t>Концептуальная цель социальной работы – создание условий для самостоятельного жизнеобеспечения.</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12. </w:t>
      </w:r>
      <w:r w:rsidR="00E71EDA" w:rsidRPr="00C72288">
        <w:rPr>
          <w:rFonts w:ascii="Times New Roman" w:hAnsi="Times New Roman" w:cs="Times New Roman"/>
          <w:sz w:val="28"/>
          <w:szCs w:val="28"/>
        </w:rPr>
        <w:t xml:space="preserve">Чем меньше субъектов участвует в процессе оценки эффективности социальной работы, тем больше она будет стремиться к более достоверной.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13. </w:t>
      </w:r>
      <w:r w:rsidR="00E71EDA" w:rsidRPr="00C72288">
        <w:rPr>
          <w:rFonts w:ascii="Times New Roman" w:hAnsi="Times New Roman" w:cs="Times New Roman"/>
          <w:sz w:val="28"/>
          <w:szCs w:val="28"/>
        </w:rPr>
        <w:t xml:space="preserve">Для объективной оценки социальной работы необходимо выделить научно обоснованные критерии ее эффективности.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14. </w:t>
      </w:r>
      <w:r w:rsidR="00E71EDA" w:rsidRPr="00C72288">
        <w:rPr>
          <w:rFonts w:ascii="Times New Roman" w:hAnsi="Times New Roman" w:cs="Times New Roman"/>
          <w:sz w:val="28"/>
          <w:szCs w:val="28"/>
        </w:rPr>
        <w:t>Критерии оценки эффективности социальной работы должны содержать только количественные показатели.</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15. </w:t>
      </w:r>
      <w:r w:rsidR="00E71EDA" w:rsidRPr="00C72288">
        <w:rPr>
          <w:rFonts w:ascii="Times New Roman" w:hAnsi="Times New Roman" w:cs="Times New Roman"/>
          <w:sz w:val="28"/>
          <w:szCs w:val="28"/>
        </w:rPr>
        <w:t xml:space="preserve">Критерии оценки социальной работы должны иметь комплексный характер.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16. </w:t>
      </w:r>
      <w:r w:rsidR="00E71EDA" w:rsidRPr="00C72288">
        <w:rPr>
          <w:rFonts w:ascii="Times New Roman" w:hAnsi="Times New Roman" w:cs="Times New Roman"/>
          <w:sz w:val="28"/>
          <w:szCs w:val="28"/>
        </w:rPr>
        <w:t>Критерии эффективности социальной работы должны показать, насколько продуктивна деятельность органов, учреждений, социальных служб.</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17. </w:t>
      </w:r>
      <w:r w:rsidR="00E71EDA" w:rsidRPr="00C72288">
        <w:rPr>
          <w:rFonts w:ascii="Times New Roman" w:hAnsi="Times New Roman" w:cs="Times New Roman"/>
          <w:sz w:val="28"/>
          <w:szCs w:val="28"/>
        </w:rPr>
        <w:t xml:space="preserve">Виды критериев эффективности социальной работы: динамика ВВП, уровень налоговой нагрузки, процентные ставки по кредитам.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18. </w:t>
      </w:r>
      <w:r w:rsidR="00E71EDA" w:rsidRPr="00C72288">
        <w:rPr>
          <w:rFonts w:ascii="Times New Roman" w:hAnsi="Times New Roman" w:cs="Times New Roman"/>
          <w:sz w:val="28"/>
          <w:szCs w:val="28"/>
        </w:rPr>
        <w:t xml:space="preserve">Нормативы потребления – показатели, характеризующие уровень потребления населением продуктов питания и непродовольственных товаров. </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19. </w:t>
      </w:r>
      <w:r w:rsidR="00E71EDA" w:rsidRPr="00C72288">
        <w:rPr>
          <w:rFonts w:ascii="Times New Roman" w:hAnsi="Times New Roman" w:cs="Times New Roman"/>
          <w:sz w:val="28"/>
          <w:szCs w:val="28"/>
        </w:rPr>
        <w:t>Мониторинг удовлетворения просьб, жалоб и потребн</w:t>
      </w:r>
      <w:r w:rsidRPr="00C72288">
        <w:rPr>
          <w:rFonts w:ascii="Times New Roman" w:hAnsi="Times New Roman" w:cs="Times New Roman"/>
          <w:sz w:val="28"/>
          <w:szCs w:val="28"/>
        </w:rPr>
        <w:t>остей клиентов – это один из методов</w:t>
      </w:r>
      <w:r w:rsidR="00E71EDA" w:rsidRPr="00C72288">
        <w:rPr>
          <w:rFonts w:ascii="Times New Roman" w:hAnsi="Times New Roman" w:cs="Times New Roman"/>
          <w:sz w:val="28"/>
          <w:szCs w:val="28"/>
        </w:rPr>
        <w:t xml:space="preserve"> определения эффективности социальной работы.</w:t>
      </w:r>
    </w:p>
    <w:p w:rsidR="00E71EDA" w:rsidRPr="00C72288" w:rsidRDefault="00EB1280"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20. </w:t>
      </w:r>
      <w:r w:rsidR="00E71EDA" w:rsidRPr="00C72288">
        <w:rPr>
          <w:rFonts w:ascii="Times New Roman" w:hAnsi="Times New Roman" w:cs="Times New Roman"/>
          <w:sz w:val="28"/>
          <w:szCs w:val="28"/>
        </w:rPr>
        <w:t>Метод научной абстракции – одна из методик определения эффективности социальной работы.</w:t>
      </w:r>
    </w:p>
    <w:p w:rsidR="00E71EDA" w:rsidRPr="00C72288" w:rsidRDefault="00E71EDA" w:rsidP="00F46B97">
      <w:pPr>
        <w:spacing w:after="0" w:line="240" w:lineRule="auto"/>
        <w:jc w:val="both"/>
        <w:rPr>
          <w:rFonts w:ascii="Times New Roman" w:hAnsi="Times New Roman" w:cs="Times New Roman"/>
          <w:sz w:val="28"/>
          <w:szCs w:val="28"/>
        </w:rPr>
      </w:pPr>
    </w:p>
    <w:p w:rsidR="00E71EDA" w:rsidRPr="00C72288" w:rsidRDefault="00EB1280"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Тест</w:t>
      </w:r>
    </w:p>
    <w:p w:rsidR="00E71EDA" w:rsidRPr="00C72288" w:rsidRDefault="00EB1280"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1. </w:t>
      </w:r>
      <w:r w:rsidR="00E71EDA" w:rsidRPr="00C72288">
        <w:rPr>
          <w:rFonts w:ascii="Times New Roman" w:hAnsi="Times New Roman" w:cs="Times New Roman"/>
          <w:b/>
          <w:sz w:val="28"/>
          <w:szCs w:val="28"/>
        </w:rPr>
        <w:t>Социальная эффективность – это</w:t>
      </w:r>
      <w:r w:rsidR="00E71EDA" w:rsidRPr="00C72288">
        <w:rPr>
          <w:rFonts w:ascii="Times New Roman" w:hAnsi="Times New Roman" w:cs="Times New Roman"/>
          <w:sz w:val="28"/>
          <w:szCs w:val="28"/>
        </w:rPr>
        <w:t xml:space="preserve"> </w:t>
      </w:r>
      <w:r w:rsidR="00E71EDA" w:rsidRPr="00C72288">
        <w:rPr>
          <w:rFonts w:ascii="Times New Roman" w:hAnsi="Times New Roman" w:cs="Times New Roman"/>
          <w:b/>
          <w:sz w:val="28"/>
          <w:szCs w:val="28"/>
        </w:rPr>
        <w:t>факт достижения</w:t>
      </w:r>
      <w:r w:rsidR="00E71EDA" w:rsidRPr="00C72288">
        <w:rPr>
          <w:rFonts w:ascii="Times New Roman" w:hAnsi="Times New Roman" w:cs="Times New Roman"/>
          <w:sz w:val="28"/>
          <w:szCs w:val="28"/>
        </w:rPr>
        <w:t xml:space="preserve"> </w:t>
      </w:r>
      <w:r w:rsidR="00E71EDA" w:rsidRPr="00C72288">
        <w:rPr>
          <w:rFonts w:ascii="Times New Roman" w:hAnsi="Times New Roman" w:cs="Times New Roman"/>
          <w:b/>
          <w:sz w:val="28"/>
          <w:szCs w:val="28"/>
        </w:rPr>
        <w:t>социальных целей</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для большего количества человек и общества за более короткое время меньшим числом работников, с</w:t>
      </w:r>
      <w:r w:rsidR="007B159D" w:rsidRPr="00C72288">
        <w:rPr>
          <w:rFonts w:ascii="Times New Roman" w:hAnsi="Times New Roman" w:cs="Times New Roman"/>
          <w:i/>
          <w:sz w:val="28"/>
          <w:szCs w:val="28"/>
        </w:rPr>
        <w:t xml:space="preserve"> меньшими финансовыми затратами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наибольшими ресурсными и финансовыми затратами для более качественного и быстрого решен</w:t>
      </w:r>
      <w:r w:rsidR="007B159D" w:rsidRPr="00C72288">
        <w:rPr>
          <w:rFonts w:ascii="Times New Roman" w:hAnsi="Times New Roman" w:cs="Times New Roman"/>
          <w:sz w:val="28"/>
          <w:szCs w:val="28"/>
        </w:rPr>
        <w:t>ия социальных проблем клиентов</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большим обхватом и реально поставленными социальными целями социальной защиты н</w:t>
      </w:r>
      <w:r w:rsidR="007B159D" w:rsidRPr="00C72288">
        <w:rPr>
          <w:rFonts w:ascii="Times New Roman" w:hAnsi="Times New Roman" w:cs="Times New Roman"/>
          <w:sz w:val="28"/>
          <w:szCs w:val="28"/>
        </w:rPr>
        <w:t>уждающихся категорий населения</w:t>
      </w:r>
    </w:p>
    <w:p w:rsidR="00E71EDA" w:rsidRPr="00C72288" w:rsidRDefault="00E71EDA" w:rsidP="00F46B97">
      <w:pPr>
        <w:spacing w:after="0" w:line="240" w:lineRule="auto"/>
        <w:jc w:val="both"/>
        <w:rPr>
          <w:rFonts w:ascii="Times New Roman" w:hAnsi="Times New Roman" w:cs="Times New Roman"/>
          <w:b/>
          <w:sz w:val="28"/>
          <w:szCs w:val="28"/>
          <w:lang w:eastAsia="ar-SA"/>
        </w:rPr>
      </w:pPr>
      <w:r w:rsidRPr="00C72288">
        <w:rPr>
          <w:rFonts w:ascii="Times New Roman" w:hAnsi="Times New Roman" w:cs="Times New Roman"/>
          <w:sz w:val="28"/>
          <w:szCs w:val="28"/>
        </w:rPr>
        <w:t>систематический отбор исследований с последующим изучением их результативности, а не т</w:t>
      </w:r>
      <w:r w:rsidR="007B159D" w:rsidRPr="00C72288">
        <w:rPr>
          <w:rFonts w:ascii="Times New Roman" w:hAnsi="Times New Roman" w:cs="Times New Roman"/>
          <w:sz w:val="28"/>
          <w:szCs w:val="28"/>
        </w:rPr>
        <w:t>олько статистической значимости</w:t>
      </w:r>
    </w:p>
    <w:p w:rsidR="00E71EDA" w:rsidRPr="00C72288" w:rsidRDefault="00EB1280"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2. </w:t>
      </w:r>
      <w:r w:rsidR="00E71EDA" w:rsidRPr="00C72288">
        <w:rPr>
          <w:rFonts w:ascii="Times New Roman" w:hAnsi="Times New Roman" w:cs="Times New Roman"/>
          <w:b/>
          <w:sz w:val="28"/>
          <w:szCs w:val="28"/>
        </w:rPr>
        <w:t>Способы достижения социальных целей на основе экономических принципов – это</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эффективнос</w:t>
      </w:r>
      <w:r w:rsidR="001E532B" w:rsidRPr="00C72288">
        <w:rPr>
          <w:rFonts w:ascii="Times New Roman" w:hAnsi="Times New Roman" w:cs="Times New Roman"/>
          <w:sz w:val="28"/>
          <w:szCs w:val="28"/>
        </w:rPr>
        <w:t>ть экономики социальной работы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правильность применения принц</w:t>
      </w:r>
      <w:r w:rsidR="001E532B" w:rsidRPr="00C72288">
        <w:rPr>
          <w:rFonts w:ascii="Times New Roman" w:hAnsi="Times New Roman" w:cs="Times New Roman"/>
          <w:sz w:val="28"/>
          <w:szCs w:val="28"/>
        </w:rPr>
        <w:t>ипов экономики социально</w:t>
      </w:r>
      <w:r w:rsidR="00EB1280" w:rsidRPr="00C72288">
        <w:rPr>
          <w:rFonts w:ascii="Times New Roman" w:hAnsi="Times New Roman" w:cs="Times New Roman"/>
          <w:sz w:val="28"/>
          <w:szCs w:val="28"/>
        </w:rPr>
        <w:t>й</w:t>
      </w:r>
      <w:r w:rsidR="001E532B" w:rsidRPr="00C72288">
        <w:rPr>
          <w:rFonts w:ascii="Times New Roman" w:hAnsi="Times New Roman" w:cs="Times New Roman"/>
          <w:sz w:val="28"/>
          <w:szCs w:val="28"/>
        </w:rPr>
        <w:t xml:space="preserve"> работы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мет</w:t>
      </w:r>
      <w:r w:rsidR="001E532B" w:rsidRPr="00C72288">
        <w:rPr>
          <w:rFonts w:ascii="Times New Roman" w:hAnsi="Times New Roman" w:cs="Times New Roman"/>
          <w:i/>
          <w:sz w:val="28"/>
          <w:szCs w:val="28"/>
        </w:rPr>
        <w:t>оды экономики социальной работы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целесообразнос</w:t>
      </w:r>
      <w:r w:rsidR="001E532B" w:rsidRPr="00C72288">
        <w:rPr>
          <w:rFonts w:ascii="Times New Roman" w:hAnsi="Times New Roman" w:cs="Times New Roman"/>
          <w:sz w:val="28"/>
          <w:szCs w:val="28"/>
        </w:rPr>
        <w:t>ть экономики социальной работы</w:t>
      </w:r>
    </w:p>
    <w:p w:rsidR="00E71EDA" w:rsidRPr="00C72288" w:rsidRDefault="00910081" w:rsidP="00F46B97">
      <w:pPr>
        <w:shd w:val="clear" w:color="auto" w:fill="FFFFFF"/>
        <w:spacing w:after="0" w:line="240" w:lineRule="auto"/>
        <w:ind w:firstLine="709"/>
        <w:jc w:val="both"/>
        <w:rPr>
          <w:rFonts w:ascii="Times New Roman" w:hAnsi="Times New Roman" w:cs="Times New Roman"/>
          <w:b/>
          <w:color w:val="000000"/>
          <w:sz w:val="28"/>
          <w:szCs w:val="28"/>
        </w:rPr>
      </w:pPr>
      <w:r w:rsidRPr="00C72288">
        <w:rPr>
          <w:rFonts w:ascii="Times New Roman" w:hAnsi="Times New Roman" w:cs="Times New Roman"/>
          <w:b/>
          <w:color w:val="000000"/>
          <w:sz w:val="28"/>
          <w:szCs w:val="28"/>
        </w:rPr>
        <w:t>3</w:t>
      </w:r>
      <w:r w:rsidR="00EB1280" w:rsidRPr="00C72288">
        <w:rPr>
          <w:rFonts w:ascii="Times New Roman" w:hAnsi="Times New Roman" w:cs="Times New Roman"/>
          <w:b/>
          <w:color w:val="000000"/>
          <w:sz w:val="28"/>
          <w:szCs w:val="28"/>
        </w:rPr>
        <w:t>. </w:t>
      </w:r>
      <w:r w:rsidR="00E71EDA" w:rsidRPr="00C72288">
        <w:rPr>
          <w:rFonts w:ascii="Times New Roman" w:hAnsi="Times New Roman" w:cs="Times New Roman"/>
          <w:b/>
          <w:color w:val="000000"/>
          <w:sz w:val="28"/>
          <w:szCs w:val="28"/>
        </w:rPr>
        <w:t>Функции специалиста по социальной работе</w:t>
      </w:r>
    </w:p>
    <w:p w:rsidR="007B159D" w:rsidRPr="00C72288" w:rsidRDefault="007B159D"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t>аналитическая</w:t>
      </w:r>
    </w:p>
    <w:p w:rsidR="00E71EDA"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t>диагностическая</w:t>
      </w:r>
    </w:p>
    <w:p w:rsidR="007B159D"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t>системно-мод</w:t>
      </w:r>
      <w:r w:rsidR="007B159D" w:rsidRPr="00C72288">
        <w:rPr>
          <w:rFonts w:ascii="Times New Roman" w:hAnsi="Times New Roman" w:cs="Times New Roman"/>
          <w:i/>
          <w:color w:val="000000"/>
          <w:sz w:val="28"/>
          <w:szCs w:val="28"/>
        </w:rPr>
        <w:t>елирующая</w:t>
      </w:r>
    </w:p>
    <w:p w:rsidR="00E71EDA"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t>действенно-практическая</w:t>
      </w:r>
    </w:p>
    <w:p w:rsidR="007B159D"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color w:val="000000"/>
          <w:sz w:val="28"/>
          <w:szCs w:val="28"/>
        </w:rPr>
        <w:t>развлекательная</w:t>
      </w:r>
    </w:p>
    <w:p w:rsidR="00E71EDA"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lastRenderedPageBreak/>
        <w:t>организаторская</w:t>
      </w:r>
    </w:p>
    <w:p w:rsidR="00E71EDA" w:rsidRPr="00C72288" w:rsidRDefault="00910081" w:rsidP="00F46B97">
      <w:pPr>
        <w:shd w:val="clear" w:color="auto" w:fill="FFFFFF"/>
        <w:spacing w:after="0" w:line="240" w:lineRule="auto"/>
        <w:ind w:firstLine="709"/>
        <w:jc w:val="both"/>
        <w:rPr>
          <w:rFonts w:ascii="Times New Roman" w:hAnsi="Times New Roman" w:cs="Times New Roman"/>
          <w:b/>
          <w:color w:val="000000"/>
          <w:sz w:val="28"/>
          <w:szCs w:val="28"/>
        </w:rPr>
      </w:pPr>
      <w:r w:rsidRPr="00C72288">
        <w:rPr>
          <w:rFonts w:ascii="Times New Roman" w:hAnsi="Times New Roman" w:cs="Times New Roman"/>
          <w:b/>
          <w:color w:val="000000"/>
          <w:sz w:val="28"/>
          <w:szCs w:val="28"/>
        </w:rPr>
        <w:t>4</w:t>
      </w:r>
      <w:r w:rsidR="00EB1280" w:rsidRPr="00C72288">
        <w:rPr>
          <w:rFonts w:ascii="Times New Roman" w:hAnsi="Times New Roman" w:cs="Times New Roman"/>
          <w:b/>
          <w:color w:val="000000"/>
          <w:sz w:val="28"/>
          <w:szCs w:val="28"/>
        </w:rPr>
        <w:t>. </w:t>
      </w:r>
      <w:r w:rsidR="00E71EDA" w:rsidRPr="00C72288">
        <w:rPr>
          <w:rFonts w:ascii="Times New Roman" w:hAnsi="Times New Roman" w:cs="Times New Roman"/>
          <w:b/>
          <w:color w:val="000000"/>
          <w:sz w:val="28"/>
          <w:szCs w:val="28"/>
        </w:rPr>
        <w:t>Какие условия влияют на эффективность социальной работы</w:t>
      </w:r>
    </w:p>
    <w:p w:rsidR="00E71EDA" w:rsidRPr="00C72288" w:rsidRDefault="00E71EDA" w:rsidP="00F46B97">
      <w:pPr>
        <w:shd w:val="clear" w:color="auto" w:fill="FFFFFF"/>
        <w:spacing w:after="0" w:line="240" w:lineRule="auto"/>
        <w:jc w:val="both"/>
        <w:rPr>
          <w:rFonts w:ascii="Times New Roman" w:hAnsi="Times New Roman" w:cs="Times New Roman"/>
          <w:bCs/>
          <w:color w:val="000000"/>
          <w:sz w:val="28"/>
          <w:szCs w:val="28"/>
        </w:rPr>
      </w:pPr>
      <w:r w:rsidRPr="00C72288">
        <w:rPr>
          <w:rFonts w:ascii="Times New Roman" w:hAnsi="Times New Roman" w:cs="Times New Roman"/>
          <w:bCs/>
          <w:color w:val="000000"/>
          <w:sz w:val="28"/>
          <w:szCs w:val="28"/>
        </w:rPr>
        <w:t>степень нуждаемости клиентов</w:t>
      </w:r>
    </w:p>
    <w:p w:rsidR="00E71EDA"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bCs/>
          <w:i/>
          <w:color w:val="000000"/>
          <w:sz w:val="28"/>
          <w:szCs w:val="28"/>
        </w:rPr>
        <w:t>качество материально-технического оснащения</w:t>
      </w:r>
    </w:p>
    <w:p w:rsidR="00E71EDA"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bCs/>
          <w:i/>
          <w:color w:val="000000"/>
          <w:sz w:val="28"/>
          <w:szCs w:val="28"/>
        </w:rPr>
        <w:t>состояние психологического климата</w:t>
      </w:r>
    </w:p>
    <w:p w:rsidR="00E71EDA"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bCs/>
          <w:i/>
          <w:color w:val="000000"/>
          <w:sz w:val="28"/>
          <w:szCs w:val="28"/>
        </w:rPr>
        <w:t>оснащенность рабочего места</w:t>
      </w:r>
    </w:p>
    <w:p w:rsidR="00E71EDA" w:rsidRPr="00C72288" w:rsidRDefault="00910081" w:rsidP="00F46B97">
      <w:pPr>
        <w:shd w:val="clear" w:color="auto" w:fill="FFFFFF"/>
        <w:spacing w:after="0" w:line="240" w:lineRule="auto"/>
        <w:ind w:firstLine="709"/>
        <w:jc w:val="both"/>
        <w:rPr>
          <w:rFonts w:ascii="Times New Roman" w:hAnsi="Times New Roman" w:cs="Times New Roman"/>
          <w:color w:val="000000"/>
          <w:sz w:val="28"/>
          <w:szCs w:val="28"/>
        </w:rPr>
      </w:pPr>
      <w:r w:rsidRPr="00C72288">
        <w:rPr>
          <w:rFonts w:ascii="Times New Roman" w:hAnsi="Times New Roman" w:cs="Times New Roman"/>
          <w:b/>
          <w:color w:val="000000"/>
          <w:sz w:val="28"/>
          <w:szCs w:val="28"/>
        </w:rPr>
        <w:t>5</w:t>
      </w:r>
      <w:r w:rsidR="00EB1280" w:rsidRPr="00C72288">
        <w:rPr>
          <w:rFonts w:ascii="Times New Roman" w:hAnsi="Times New Roman" w:cs="Times New Roman"/>
          <w:b/>
          <w:color w:val="000000"/>
          <w:sz w:val="28"/>
          <w:szCs w:val="28"/>
        </w:rPr>
        <w:t>. </w:t>
      </w:r>
      <w:r w:rsidR="00E71EDA" w:rsidRPr="00C72288">
        <w:rPr>
          <w:rFonts w:ascii="Times New Roman" w:hAnsi="Times New Roman" w:cs="Times New Roman"/>
          <w:b/>
          <w:color w:val="000000"/>
          <w:sz w:val="28"/>
          <w:szCs w:val="28"/>
        </w:rPr>
        <w:t>Объектом со</w:t>
      </w:r>
      <w:r w:rsidR="00EB1280" w:rsidRPr="00C72288">
        <w:rPr>
          <w:rFonts w:ascii="Times New Roman" w:hAnsi="Times New Roman" w:cs="Times New Roman"/>
          <w:b/>
          <w:color w:val="000000"/>
          <w:sz w:val="28"/>
          <w:szCs w:val="28"/>
        </w:rPr>
        <w:t>циальной работы являю</w:t>
      </w:r>
      <w:r w:rsidR="00E71EDA" w:rsidRPr="00C72288">
        <w:rPr>
          <w:rFonts w:ascii="Times New Roman" w:hAnsi="Times New Roman" w:cs="Times New Roman"/>
          <w:b/>
          <w:color w:val="000000"/>
          <w:sz w:val="28"/>
          <w:szCs w:val="28"/>
        </w:rPr>
        <w:t>тся</w:t>
      </w:r>
    </w:p>
    <w:p w:rsidR="007B159D" w:rsidRPr="00C72288" w:rsidRDefault="00E71ED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bCs/>
          <w:i/>
          <w:color w:val="000000"/>
          <w:sz w:val="28"/>
          <w:szCs w:val="28"/>
        </w:rPr>
        <w:t>граждане, находящиеся в трудной жизненной ситуации</w:t>
      </w:r>
    </w:p>
    <w:p w:rsidR="00E71EDA" w:rsidRPr="00C72288" w:rsidRDefault="00E71ED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государство</w:t>
      </w:r>
    </w:p>
    <w:p w:rsidR="007B159D" w:rsidRPr="00C72288" w:rsidRDefault="00E71ED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сп</w:t>
      </w:r>
      <w:r w:rsidR="007B159D" w:rsidRPr="00C72288">
        <w:rPr>
          <w:rFonts w:ascii="Times New Roman" w:hAnsi="Times New Roman" w:cs="Times New Roman"/>
          <w:color w:val="000000"/>
          <w:sz w:val="28"/>
          <w:szCs w:val="28"/>
        </w:rPr>
        <w:t>ециалисты социальных служб</w:t>
      </w:r>
    </w:p>
    <w:p w:rsidR="00E71EDA" w:rsidRPr="00C72288" w:rsidRDefault="00E71ED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волонтеры</w:t>
      </w:r>
    </w:p>
    <w:p w:rsidR="00E71EDA" w:rsidRPr="00C72288" w:rsidRDefault="00910081" w:rsidP="00F46B97">
      <w:pPr>
        <w:shd w:val="clear" w:color="auto" w:fill="FFFFFF"/>
        <w:spacing w:after="0" w:line="240" w:lineRule="auto"/>
        <w:ind w:firstLine="709"/>
        <w:jc w:val="both"/>
        <w:rPr>
          <w:rFonts w:ascii="Times New Roman" w:hAnsi="Times New Roman" w:cs="Times New Roman"/>
          <w:b/>
          <w:color w:val="000000"/>
          <w:sz w:val="28"/>
          <w:szCs w:val="28"/>
        </w:rPr>
      </w:pPr>
      <w:r w:rsidRPr="00C72288">
        <w:rPr>
          <w:rFonts w:ascii="Times New Roman" w:hAnsi="Times New Roman" w:cs="Times New Roman"/>
          <w:b/>
          <w:color w:val="000000"/>
          <w:sz w:val="28"/>
          <w:szCs w:val="28"/>
        </w:rPr>
        <w:t>6</w:t>
      </w:r>
      <w:r w:rsidR="009F6F54" w:rsidRPr="00C72288">
        <w:rPr>
          <w:rFonts w:ascii="Times New Roman" w:hAnsi="Times New Roman" w:cs="Times New Roman"/>
          <w:b/>
          <w:color w:val="000000"/>
          <w:sz w:val="28"/>
          <w:szCs w:val="28"/>
        </w:rPr>
        <w:t>.</w:t>
      </w:r>
      <w:r w:rsidR="009F6F54" w:rsidRPr="00C72288">
        <w:rPr>
          <w:rFonts w:ascii="Times New Roman" w:hAnsi="Times New Roman" w:cs="Times New Roman"/>
          <w:b/>
          <w:color w:val="000000"/>
          <w:sz w:val="28"/>
          <w:szCs w:val="28"/>
          <w:lang w:val="pl-PL"/>
        </w:rPr>
        <w:t> </w:t>
      </w:r>
      <w:r w:rsidR="00E71EDA" w:rsidRPr="00C72288">
        <w:rPr>
          <w:rFonts w:ascii="Times New Roman" w:hAnsi="Times New Roman" w:cs="Times New Roman"/>
          <w:b/>
          <w:color w:val="000000"/>
          <w:sz w:val="28"/>
          <w:szCs w:val="28"/>
        </w:rPr>
        <w:t>Субъектом социальной работы являются</w:t>
      </w:r>
    </w:p>
    <w:p w:rsidR="00AA041A" w:rsidRPr="00C72288" w:rsidRDefault="00E71ED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граждане, находящиеся</w:t>
      </w:r>
      <w:r w:rsidR="00AA041A" w:rsidRPr="00C72288">
        <w:rPr>
          <w:rFonts w:ascii="Times New Roman" w:hAnsi="Times New Roman" w:cs="Times New Roman"/>
          <w:color w:val="000000"/>
          <w:sz w:val="28"/>
          <w:szCs w:val="28"/>
        </w:rPr>
        <w:t xml:space="preserve"> в трудной жизненной ситуации</w:t>
      </w:r>
    </w:p>
    <w:p w:rsidR="00E71EDA" w:rsidRPr="00C72288" w:rsidRDefault="00E71ED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государство</w:t>
      </w:r>
    </w:p>
    <w:p w:rsidR="00AA041A" w:rsidRPr="00C72288" w:rsidRDefault="00E71EDA" w:rsidP="00F46B97">
      <w:pPr>
        <w:shd w:val="clear" w:color="auto" w:fill="FFFFFF"/>
        <w:spacing w:after="0" w:line="240" w:lineRule="auto"/>
        <w:jc w:val="both"/>
        <w:rPr>
          <w:rFonts w:ascii="Times New Roman" w:hAnsi="Times New Roman" w:cs="Times New Roman"/>
          <w:bCs/>
          <w:i/>
          <w:color w:val="000000"/>
          <w:sz w:val="28"/>
          <w:szCs w:val="28"/>
        </w:rPr>
      </w:pPr>
      <w:r w:rsidRPr="00C72288">
        <w:rPr>
          <w:rFonts w:ascii="Times New Roman" w:hAnsi="Times New Roman" w:cs="Times New Roman"/>
          <w:bCs/>
          <w:i/>
          <w:color w:val="000000"/>
          <w:sz w:val="28"/>
          <w:szCs w:val="28"/>
        </w:rPr>
        <w:t>сп</w:t>
      </w:r>
      <w:r w:rsidR="00AA041A" w:rsidRPr="00C72288">
        <w:rPr>
          <w:rFonts w:ascii="Times New Roman" w:hAnsi="Times New Roman" w:cs="Times New Roman"/>
          <w:bCs/>
          <w:i/>
          <w:color w:val="000000"/>
          <w:sz w:val="28"/>
          <w:szCs w:val="28"/>
        </w:rPr>
        <w:t>ециалисты социальных служб</w:t>
      </w:r>
    </w:p>
    <w:p w:rsidR="00E71EDA"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bCs/>
          <w:i/>
          <w:color w:val="000000"/>
          <w:sz w:val="28"/>
          <w:szCs w:val="28"/>
        </w:rPr>
        <w:t>волонтеры</w:t>
      </w:r>
    </w:p>
    <w:p w:rsidR="00E71EDA" w:rsidRPr="00C72288" w:rsidRDefault="00910081" w:rsidP="00F46B97">
      <w:pPr>
        <w:shd w:val="clear" w:color="auto" w:fill="FFFFFF"/>
        <w:spacing w:after="0" w:line="240" w:lineRule="auto"/>
        <w:ind w:firstLine="709"/>
        <w:jc w:val="both"/>
        <w:rPr>
          <w:rFonts w:ascii="Times New Roman" w:hAnsi="Times New Roman" w:cs="Times New Roman"/>
          <w:b/>
          <w:color w:val="000000"/>
          <w:sz w:val="28"/>
          <w:szCs w:val="28"/>
        </w:rPr>
      </w:pPr>
      <w:r w:rsidRPr="00C72288">
        <w:rPr>
          <w:rFonts w:ascii="Times New Roman" w:hAnsi="Times New Roman" w:cs="Times New Roman"/>
          <w:b/>
          <w:color w:val="000000"/>
          <w:sz w:val="28"/>
          <w:szCs w:val="28"/>
        </w:rPr>
        <w:t>7</w:t>
      </w:r>
      <w:r w:rsidR="009F6F54" w:rsidRPr="00C72288">
        <w:rPr>
          <w:rFonts w:ascii="Times New Roman" w:hAnsi="Times New Roman" w:cs="Times New Roman"/>
          <w:b/>
          <w:color w:val="000000"/>
          <w:sz w:val="28"/>
          <w:szCs w:val="28"/>
        </w:rPr>
        <w:t>.</w:t>
      </w:r>
      <w:r w:rsidR="009F6F54" w:rsidRPr="00C72288">
        <w:rPr>
          <w:rFonts w:ascii="Times New Roman" w:hAnsi="Times New Roman" w:cs="Times New Roman"/>
          <w:b/>
          <w:color w:val="000000"/>
          <w:sz w:val="28"/>
          <w:szCs w:val="28"/>
          <w:lang w:val="pl-PL"/>
        </w:rPr>
        <w:t> </w:t>
      </w:r>
      <w:r w:rsidR="00E71EDA" w:rsidRPr="00C72288">
        <w:rPr>
          <w:rFonts w:ascii="Times New Roman" w:hAnsi="Times New Roman" w:cs="Times New Roman"/>
          <w:b/>
          <w:color w:val="000000"/>
          <w:sz w:val="28"/>
          <w:szCs w:val="28"/>
        </w:rPr>
        <w:t>Эффективность социальной работы – это</w:t>
      </w:r>
    </w:p>
    <w:p w:rsidR="00E71EDA" w:rsidRPr="00C72288" w:rsidRDefault="00E71ED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результат</w:t>
      </w:r>
    </w:p>
    <w:p w:rsidR="00E71EDA"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bCs/>
          <w:i/>
          <w:color w:val="000000"/>
          <w:sz w:val="28"/>
          <w:szCs w:val="28"/>
        </w:rPr>
        <w:t>максимально возможное достижение целей по удовлетворению социальных потребностей населения при оптимальных затратах</w:t>
      </w:r>
    </w:p>
    <w:p w:rsidR="00E71EDA" w:rsidRPr="00C72288" w:rsidRDefault="00E71ED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внешние эффекты</w:t>
      </w:r>
    </w:p>
    <w:p w:rsidR="00E71EDA" w:rsidRPr="00C72288" w:rsidRDefault="00910081" w:rsidP="00F46B97">
      <w:pPr>
        <w:shd w:val="clear" w:color="auto" w:fill="FFFFFF"/>
        <w:spacing w:after="0" w:line="240" w:lineRule="auto"/>
        <w:ind w:firstLine="709"/>
        <w:jc w:val="both"/>
        <w:rPr>
          <w:rFonts w:ascii="Times New Roman" w:hAnsi="Times New Roman" w:cs="Times New Roman"/>
          <w:b/>
          <w:color w:val="000000"/>
          <w:sz w:val="28"/>
          <w:szCs w:val="28"/>
        </w:rPr>
      </w:pPr>
      <w:r w:rsidRPr="00C72288">
        <w:rPr>
          <w:rFonts w:ascii="Times New Roman" w:hAnsi="Times New Roman" w:cs="Times New Roman"/>
          <w:b/>
          <w:color w:val="000000"/>
          <w:sz w:val="28"/>
          <w:szCs w:val="28"/>
        </w:rPr>
        <w:t>8</w:t>
      </w:r>
      <w:r w:rsidR="009F6F54" w:rsidRPr="00C72288">
        <w:rPr>
          <w:rFonts w:ascii="Times New Roman" w:hAnsi="Times New Roman" w:cs="Times New Roman"/>
          <w:b/>
          <w:color w:val="000000"/>
          <w:sz w:val="28"/>
          <w:szCs w:val="28"/>
        </w:rPr>
        <w:t>. </w:t>
      </w:r>
      <w:r w:rsidR="00E71EDA" w:rsidRPr="00C72288">
        <w:rPr>
          <w:rFonts w:ascii="Times New Roman" w:hAnsi="Times New Roman" w:cs="Times New Roman"/>
          <w:b/>
          <w:color w:val="000000"/>
          <w:sz w:val="28"/>
          <w:szCs w:val="28"/>
        </w:rPr>
        <w:t>Какой вид эффективности имеет не только количественную, но и качественную составляющую, характеризующую степень приближения полученного результата к заданной цели социального развития</w:t>
      </w:r>
    </w:p>
    <w:p w:rsidR="00AA041A" w:rsidRPr="00C72288" w:rsidRDefault="00AA041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экономический</w:t>
      </w:r>
    </w:p>
    <w:p w:rsidR="00E71EDA" w:rsidRPr="00C72288" w:rsidRDefault="00E71ED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bCs/>
          <w:i/>
          <w:color w:val="000000"/>
          <w:sz w:val="28"/>
          <w:szCs w:val="28"/>
        </w:rPr>
        <w:t>социальный</w:t>
      </w:r>
    </w:p>
    <w:p w:rsidR="00AA041A" w:rsidRPr="00C72288" w:rsidRDefault="00AA041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организационный</w:t>
      </w:r>
    </w:p>
    <w:p w:rsidR="00E71EDA" w:rsidRPr="00C72288" w:rsidRDefault="00E71ED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статистический</w:t>
      </w:r>
    </w:p>
    <w:p w:rsidR="00E71EDA" w:rsidRPr="00C72288" w:rsidRDefault="00910081" w:rsidP="00F46B97">
      <w:pPr>
        <w:shd w:val="clear" w:color="auto" w:fill="FFFFFF"/>
        <w:spacing w:after="0" w:line="240" w:lineRule="auto"/>
        <w:ind w:firstLine="709"/>
        <w:jc w:val="both"/>
        <w:rPr>
          <w:rFonts w:ascii="Times New Roman" w:hAnsi="Times New Roman" w:cs="Times New Roman"/>
          <w:b/>
          <w:color w:val="000000"/>
          <w:sz w:val="28"/>
          <w:szCs w:val="28"/>
        </w:rPr>
      </w:pPr>
      <w:r w:rsidRPr="00C72288">
        <w:rPr>
          <w:rFonts w:ascii="Times New Roman" w:hAnsi="Times New Roman" w:cs="Times New Roman"/>
          <w:b/>
          <w:color w:val="000000"/>
          <w:sz w:val="28"/>
          <w:szCs w:val="28"/>
        </w:rPr>
        <w:t>9</w:t>
      </w:r>
      <w:r w:rsidR="00E71EDA" w:rsidRPr="00C72288">
        <w:rPr>
          <w:rFonts w:ascii="Times New Roman" w:hAnsi="Times New Roman" w:cs="Times New Roman"/>
          <w:b/>
          <w:color w:val="000000"/>
          <w:sz w:val="28"/>
          <w:szCs w:val="28"/>
        </w:rPr>
        <w:t>.</w:t>
      </w:r>
      <w:r w:rsidR="009F6F54" w:rsidRPr="00C72288">
        <w:rPr>
          <w:rFonts w:ascii="Times New Roman" w:hAnsi="Times New Roman" w:cs="Times New Roman"/>
          <w:b/>
          <w:color w:val="000000"/>
          <w:sz w:val="28"/>
          <w:szCs w:val="28"/>
        </w:rPr>
        <w:t> </w:t>
      </w:r>
      <w:r w:rsidR="00E71EDA" w:rsidRPr="00C72288">
        <w:rPr>
          <w:rFonts w:ascii="Times New Roman" w:hAnsi="Times New Roman" w:cs="Times New Roman"/>
          <w:b/>
          <w:color w:val="000000"/>
          <w:sz w:val="28"/>
          <w:szCs w:val="28"/>
        </w:rPr>
        <w:t>Какой из критериев относится к критериям эффективности деятельности учреждения социального обслуживания</w:t>
      </w:r>
    </w:p>
    <w:p w:rsidR="00AA041A"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bCs/>
          <w:i/>
          <w:color w:val="000000"/>
          <w:sz w:val="28"/>
          <w:szCs w:val="28"/>
        </w:rPr>
        <w:t>качество предоставляемых услуг</w:t>
      </w:r>
    </w:p>
    <w:p w:rsidR="00E71EDA"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color w:val="000000"/>
          <w:sz w:val="28"/>
          <w:szCs w:val="28"/>
        </w:rPr>
        <w:t>число обслуженных клиентов</w:t>
      </w:r>
    </w:p>
    <w:p w:rsidR="00AA041A" w:rsidRPr="00C72288" w:rsidRDefault="00AA041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местоположение</w:t>
      </w:r>
    </w:p>
    <w:p w:rsidR="00E71EDA" w:rsidRPr="00C72288" w:rsidRDefault="00E71EDA"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количество предоставляемых услуг</w:t>
      </w:r>
    </w:p>
    <w:p w:rsidR="00E71EDA" w:rsidRPr="00C72288" w:rsidRDefault="00910081" w:rsidP="00F46B97">
      <w:pPr>
        <w:shd w:val="clear" w:color="auto" w:fill="FFFFFF"/>
        <w:spacing w:after="0" w:line="240" w:lineRule="auto"/>
        <w:ind w:firstLine="709"/>
        <w:jc w:val="both"/>
        <w:rPr>
          <w:rFonts w:ascii="Times New Roman" w:hAnsi="Times New Roman" w:cs="Times New Roman"/>
          <w:b/>
          <w:color w:val="000000"/>
          <w:sz w:val="28"/>
          <w:szCs w:val="28"/>
        </w:rPr>
      </w:pPr>
      <w:r w:rsidRPr="00C72288">
        <w:rPr>
          <w:rFonts w:ascii="Times New Roman" w:hAnsi="Times New Roman" w:cs="Times New Roman"/>
          <w:b/>
          <w:color w:val="000000"/>
          <w:sz w:val="28"/>
          <w:szCs w:val="28"/>
        </w:rPr>
        <w:t>10</w:t>
      </w:r>
      <w:r w:rsidR="002A0EFC" w:rsidRPr="00C72288">
        <w:rPr>
          <w:rFonts w:ascii="Times New Roman" w:hAnsi="Times New Roman" w:cs="Times New Roman"/>
          <w:b/>
          <w:color w:val="000000"/>
          <w:sz w:val="28"/>
          <w:szCs w:val="28"/>
        </w:rPr>
        <w:t>. </w:t>
      </w:r>
      <w:r w:rsidR="00E71EDA" w:rsidRPr="00C72288">
        <w:rPr>
          <w:rFonts w:ascii="Times New Roman" w:hAnsi="Times New Roman" w:cs="Times New Roman"/>
          <w:b/>
          <w:color w:val="000000"/>
          <w:sz w:val="28"/>
          <w:szCs w:val="28"/>
        </w:rPr>
        <w:t>При определении эффективности социальной работы в каче</w:t>
      </w:r>
      <w:r w:rsidR="00EB1280" w:rsidRPr="00C72288">
        <w:rPr>
          <w:rFonts w:ascii="Times New Roman" w:hAnsi="Times New Roman" w:cs="Times New Roman"/>
          <w:b/>
          <w:color w:val="000000"/>
          <w:sz w:val="28"/>
          <w:szCs w:val="28"/>
        </w:rPr>
        <w:t>стве объекта оценивания выступае</w:t>
      </w:r>
      <w:r w:rsidR="00E71EDA" w:rsidRPr="00C72288">
        <w:rPr>
          <w:rFonts w:ascii="Times New Roman" w:hAnsi="Times New Roman" w:cs="Times New Roman"/>
          <w:b/>
          <w:color w:val="000000"/>
          <w:sz w:val="28"/>
          <w:szCs w:val="28"/>
        </w:rPr>
        <w:t>т</w:t>
      </w:r>
    </w:p>
    <w:p w:rsidR="00AA041A" w:rsidRPr="00C72288" w:rsidRDefault="00EB1280"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t>клиент</w:t>
      </w:r>
    </w:p>
    <w:p w:rsidR="00E71EDA"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t>социальный работник</w:t>
      </w:r>
    </w:p>
    <w:p w:rsidR="00AA041A"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color w:val="000000"/>
          <w:sz w:val="28"/>
          <w:szCs w:val="28"/>
        </w:rPr>
        <w:t>члены семьи клиента</w:t>
      </w:r>
    </w:p>
    <w:p w:rsidR="00EB1280" w:rsidRPr="00C72288" w:rsidRDefault="00E71EDA"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t>учреждение, центр, приют</w:t>
      </w:r>
    </w:p>
    <w:p w:rsidR="00EB1280" w:rsidRPr="00C72288" w:rsidRDefault="002A0EFC" w:rsidP="00F46B97">
      <w:pPr>
        <w:shd w:val="clear" w:color="auto" w:fill="FFFFFF"/>
        <w:spacing w:after="0" w:line="240" w:lineRule="auto"/>
        <w:ind w:firstLine="709"/>
        <w:jc w:val="both"/>
        <w:rPr>
          <w:rFonts w:ascii="Times New Roman" w:hAnsi="Times New Roman" w:cs="Times New Roman"/>
          <w:i/>
          <w:color w:val="000000"/>
          <w:sz w:val="28"/>
          <w:szCs w:val="28"/>
        </w:rPr>
      </w:pPr>
      <w:r w:rsidRPr="00C72288">
        <w:rPr>
          <w:rFonts w:ascii="Times New Roman" w:hAnsi="Times New Roman" w:cs="Times New Roman"/>
          <w:b/>
          <w:color w:val="000000"/>
          <w:sz w:val="28"/>
          <w:szCs w:val="28"/>
        </w:rPr>
        <w:t>11. </w:t>
      </w:r>
      <w:r w:rsidR="00EB1280" w:rsidRPr="00C72288">
        <w:rPr>
          <w:rFonts w:ascii="Times New Roman" w:hAnsi="Times New Roman" w:cs="Times New Roman"/>
          <w:b/>
          <w:color w:val="000000"/>
          <w:sz w:val="28"/>
          <w:szCs w:val="28"/>
        </w:rPr>
        <w:t xml:space="preserve">Периодическое проведение устных и письменных опросов клиентов – это </w:t>
      </w:r>
    </w:p>
    <w:p w:rsidR="00EB1280" w:rsidRPr="00C72288" w:rsidRDefault="00EB1280" w:rsidP="00F46B97">
      <w:pPr>
        <w:shd w:val="clear" w:color="auto" w:fill="FFFFFF"/>
        <w:spacing w:after="0" w:line="240" w:lineRule="auto"/>
        <w:jc w:val="both"/>
        <w:rPr>
          <w:rFonts w:ascii="Times New Roman" w:hAnsi="Times New Roman" w:cs="Times New Roman"/>
          <w:i/>
          <w:color w:val="000000"/>
          <w:sz w:val="28"/>
          <w:szCs w:val="28"/>
        </w:rPr>
      </w:pPr>
      <w:r w:rsidRPr="00C72288">
        <w:rPr>
          <w:rFonts w:ascii="Times New Roman" w:hAnsi="Times New Roman" w:cs="Times New Roman"/>
          <w:i/>
          <w:color w:val="000000"/>
          <w:sz w:val="28"/>
          <w:szCs w:val="28"/>
        </w:rPr>
        <w:lastRenderedPageBreak/>
        <w:t>прямой оценочный метод выявления удовлетворения потребностей клиентов</w:t>
      </w:r>
    </w:p>
    <w:p w:rsidR="00EB1280" w:rsidRPr="00C72288" w:rsidRDefault="00EB1280"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параметрический метод выявления удовлетворения потребностей клиентов</w:t>
      </w:r>
    </w:p>
    <w:p w:rsidR="00EB1280" w:rsidRPr="00C72288" w:rsidRDefault="00EB1280"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сочетание параметрического и прямого методов выявления удовлетворения потребностей клиентов</w:t>
      </w:r>
    </w:p>
    <w:p w:rsidR="00EB1280" w:rsidRPr="00C72288" w:rsidRDefault="00F85D47" w:rsidP="00F46B97">
      <w:pPr>
        <w:shd w:val="clear" w:color="auto" w:fill="FFFFFF"/>
        <w:spacing w:after="0" w:line="240" w:lineRule="auto"/>
        <w:jc w:val="both"/>
        <w:rPr>
          <w:rFonts w:ascii="Times New Roman" w:hAnsi="Times New Roman" w:cs="Times New Roman"/>
          <w:color w:val="000000"/>
          <w:sz w:val="28"/>
          <w:szCs w:val="28"/>
        </w:rPr>
      </w:pPr>
      <w:r w:rsidRPr="00C72288">
        <w:rPr>
          <w:rFonts w:ascii="Times New Roman" w:hAnsi="Times New Roman" w:cs="Times New Roman"/>
          <w:color w:val="000000"/>
          <w:sz w:val="28"/>
          <w:szCs w:val="28"/>
        </w:rPr>
        <w:t xml:space="preserve">метод «задачи – результаты» </w:t>
      </w:r>
    </w:p>
    <w:p w:rsidR="00F85D47" w:rsidRPr="00C72288" w:rsidRDefault="002A0EFC"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12. </w:t>
      </w:r>
      <w:r w:rsidR="00F85D47" w:rsidRPr="00C72288">
        <w:rPr>
          <w:rFonts w:ascii="Times New Roman" w:hAnsi="Times New Roman" w:cs="Times New Roman"/>
          <w:b/>
          <w:sz w:val="28"/>
          <w:szCs w:val="28"/>
        </w:rPr>
        <w:t>Концептуальная модель социальной работы</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создание условий для самостоятельного жизнеобеспечения</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стимулирование инициативы, творчества</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выплат различных пособий</w:t>
      </w:r>
    </w:p>
    <w:p w:rsidR="00E71EDA" w:rsidRPr="00C72288" w:rsidRDefault="00E71EDA" w:rsidP="00F46B97">
      <w:pPr>
        <w:spacing w:after="0" w:line="240" w:lineRule="auto"/>
        <w:jc w:val="both"/>
        <w:rPr>
          <w:rFonts w:ascii="Times New Roman" w:hAnsi="Times New Roman" w:cs="Times New Roman"/>
          <w:b/>
          <w:sz w:val="28"/>
          <w:szCs w:val="28"/>
        </w:rPr>
      </w:pPr>
    </w:p>
    <w:p w:rsidR="00F85D47" w:rsidRPr="00C72288" w:rsidRDefault="00E71EDA" w:rsidP="00F46B97">
      <w:pPr>
        <w:pStyle w:val="a4"/>
        <w:spacing w:before="0" w:after="0"/>
        <w:ind w:left="0"/>
        <w:jc w:val="center"/>
        <w:rPr>
          <w:b/>
          <w:sz w:val="28"/>
          <w:szCs w:val="28"/>
        </w:rPr>
      </w:pPr>
      <w:r w:rsidRPr="00C72288">
        <w:rPr>
          <w:b/>
          <w:sz w:val="28"/>
          <w:szCs w:val="28"/>
        </w:rPr>
        <w:t>Т</w:t>
      </w:r>
      <w:r w:rsidR="00F85D47" w:rsidRPr="00C72288">
        <w:rPr>
          <w:b/>
          <w:sz w:val="28"/>
          <w:szCs w:val="28"/>
        </w:rPr>
        <w:t>ема</w:t>
      </w:r>
      <w:r w:rsidRPr="00C72288">
        <w:rPr>
          <w:b/>
          <w:sz w:val="28"/>
          <w:szCs w:val="28"/>
        </w:rPr>
        <w:t xml:space="preserve"> 8. </w:t>
      </w:r>
      <w:r w:rsidR="00F85D47" w:rsidRPr="00C72288">
        <w:rPr>
          <w:b/>
          <w:sz w:val="28"/>
          <w:szCs w:val="28"/>
        </w:rPr>
        <w:t xml:space="preserve">СИСТЕМА СОЦИАЛЬНЫХ ПРИОРИТЕТОВ </w:t>
      </w:r>
    </w:p>
    <w:p w:rsidR="00E71EDA" w:rsidRPr="00C72288" w:rsidRDefault="00F85D47" w:rsidP="00F46B97">
      <w:pPr>
        <w:pStyle w:val="a4"/>
        <w:spacing w:before="0" w:after="0"/>
        <w:ind w:left="0"/>
        <w:jc w:val="center"/>
        <w:rPr>
          <w:b/>
          <w:sz w:val="28"/>
          <w:szCs w:val="28"/>
        </w:rPr>
      </w:pPr>
      <w:r w:rsidRPr="00C72288">
        <w:rPr>
          <w:b/>
          <w:sz w:val="28"/>
          <w:szCs w:val="28"/>
        </w:rPr>
        <w:t>В РЕСПУБЛИКЕ БЕЛАРУСЬ</w:t>
      </w:r>
    </w:p>
    <w:p w:rsidR="00F85D47" w:rsidRPr="00C72288" w:rsidRDefault="00F85D47" w:rsidP="00F46B97">
      <w:pPr>
        <w:pStyle w:val="a4"/>
        <w:spacing w:before="0" w:after="0"/>
        <w:ind w:left="0" w:firstLine="709"/>
        <w:jc w:val="center"/>
        <w:rPr>
          <w:b/>
          <w:sz w:val="28"/>
          <w:szCs w:val="28"/>
        </w:rPr>
      </w:pPr>
    </w:p>
    <w:p w:rsidR="00E71EDA" w:rsidRPr="00C72288" w:rsidRDefault="00E96726" w:rsidP="00F46B97">
      <w:pPr>
        <w:pStyle w:val="a4"/>
        <w:spacing w:before="0" w:after="0"/>
        <w:ind w:left="0" w:firstLine="709"/>
        <w:jc w:val="both"/>
        <w:rPr>
          <w:sz w:val="28"/>
          <w:szCs w:val="28"/>
        </w:rPr>
      </w:pPr>
      <w:r w:rsidRPr="00C72288">
        <w:rPr>
          <w:sz w:val="28"/>
          <w:szCs w:val="28"/>
        </w:rPr>
        <w:t>1. </w:t>
      </w:r>
      <w:r w:rsidR="00E71EDA" w:rsidRPr="00C72288">
        <w:rPr>
          <w:sz w:val="28"/>
          <w:szCs w:val="28"/>
        </w:rPr>
        <w:t xml:space="preserve">Национальная стратегия устойчивого социально-экономического развития </w:t>
      </w:r>
      <w:r w:rsidR="00910081" w:rsidRPr="00C72288">
        <w:rPr>
          <w:sz w:val="28"/>
          <w:szCs w:val="28"/>
        </w:rPr>
        <w:t xml:space="preserve">Республики Беларусь </w:t>
      </w:r>
      <w:r w:rsidRPr="00C72288">
        <w:rPr>
          <w:sz w:val="28"/>
          <w:szCs w:val="28"/>
        </w:rPr>
        <w:t>на период до 2030 г.</w:t>
      </w:r>
      <w:r w:rsidR="00E71EDA" w:rsidRPr="00C72288">
        <w:rPr>
          <w:sz w:val="28"/>
          <w:szCs w:val="28"/>
        </w:rPr>
        <w:t xml:space="preserve"> (НСУР-2030), ее сущность и приоритеты. </w:t>
      </w:r>
    </w:p>
    <w:p w:rsidR="00E71EDA" w:rsidRPr="00C72288" w:rsidRDefault="00E96726" w:rsidP="00F46B97">
      <w:pPr>
        <w:pStyle w:val="a4"/>
        <w:spacing w:before="0" w:after="0"/>
        <w:ind w:left="0" w:firstLine="709"/>
        <w:jc w:val="both"/>
        <w:rPr>
          <w:sz w:val="28"/>
          <w:szCs w:val="28"/>
        </w:rPr>
      </w:pPr>
      <w:r w:rsidRPr="00C72288">
        <w:rPr>
          <w:sz w:val="28"/>
          <w:szCs w:val="28"/>
        </w:rPr>
        <w:t>2. </w:t>
      </w:r>
      <w:r w:rsidR="00E71EDA" w:rsidRPr="00C72288">
        <w:rPr>
          <w:sz w:val="28"/>
          <w:szCs w:val="28"/>
        </w:rPr>
        <w:t>Развитие человеческого потенциала, обеспечение достойного качества жизни и высоких стандартов благосостояния белорусских граждан.</w:t>
      </w:r>
    </w:p>
    <w:p w:rsidR="00E71EDA" w:rsidRPr="00C72288" w:rsidRDefault="00E96726" w:rsidP="00F46B97">
      <w:pPr>
        <w:pStyle w:val="a4"/>
        <w:spacing w:before="0" w:after="0"/>
        <w:ind w:left="0" w:firstLine="709"/>
        <w:jc w:val="both"/>
        <w:rPr>
          <w:sz w:val="28"/>
          <w:szCs w:val="28"/>
        </w:rPr>
      </w:pPr>
      <w:r w:rsidRPr="00C72288">
        <w:rPr>
          <w:sz w:val="28"/>
          <w:szCs w:val="28"/>
        </w:rPr>
        <w:t>3. </w:t>
      </w:r>
      <w:r w:rsidR="00E71EDA" w:rsidRPr="00C72288">
        <w:rPr>
          <w:sz w:val="28"/>
          <w:szCs w:val="28"/>
        </w:rPr>
        <w:t xml:space="preserve">Воспроизводство населения и укрепление института семьи. </w:t>
      </w:r>
    </w:p>
    <w:p w:rsidR="00E71EDA" w:rsidRPr="00C72288" w:rsidRDefault="00E96726" w:rsidP="00F46B97">
      <w:pPr>
        <w:pStyle w:val="a4"/>
        <w:spacing w:before="0" w:after="0"/>
        <w:ind w:left="0" w:firstLine="709"/>
        <w:jc w:val="both"/>
        <w:rPr>
          <w:sz w:val="28"/>
          <w:szCs w:val="28"/>
        </w:rPr>
      </w:pPr>
      <w:r w:rsidRPr="00C72288">
        <w:rPr>
          <w:sz w:val="28"/>
          <w:szCs w:val="28"/>
        </w:rPr>
        <w:t>4. </w:t>
      </w:r>
      <w:r w:rsidR="00E71EDA" w:rsidRPr="00C72288">
        <w:rPr>
          <w:sz w:val="28"/>
          <w:szCs w:val="28"/>
        </w:rPr>
        <w:t xml:space="preserve">Рациональная занятость и эффективное использование человеческого капитала. </w:t>
      </w:r>
    </w:p>
    <w:p w:rsidR="00E71EDA"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E71EDA" w:rsidRPr="00C72288">
        <w:rPr>
          <w:rFonts w:ascii="Times New Roman" w:hAnsi="Times New Roman" w:cs="Times New Roman"/>
          <w:sz w:val="28"/>
          <w:szCs w:val="28"/>
        </w:rPr>
        <w:t xml:space="preserve">Достойные доходы и высокие стандарты благосостояния населения. </w:t>
      </w:r>
    </w:p>
    <w:p w:rsidR="00E71EDA"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6. </w:t>
      </w:r>
      <w:r w:rsidR="00E71EDA" w:rsidRPr="00C72288">
        <w:rPr>
          <w:rFonts w:ascii="Times New Roman" w:hAnsi="Times New Roman" w:cs="Times New Roman"/>
          <w:sz w:val="28"/>
          <w:szCs w:val="28"/>
        </w:rPr>
        <w:t xml:space="preserve">Образование для устойчивого развития. </w:t>
      </w:r>
    </w:p>
    <w:p w:rsidR="00E71EDA"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7. </w:t>
      </w:r>
      <w:r w:rsidR="00E71EDA" w:rsidRPr="00C72288">
        <w:rPr>
          <w:rFonts w:ascii="Times New Roman" w:hAnsi="Times New Roman" w:cs="Times New Roman"/>
          <w:sz w:val="28"/>
          <w:szCs w:val="28"/>
        </w:rPr>
        <w:t xml:space="preserve">Качественное здравоохранение и поощрение здорового образа жизни. </w:t>
      </w:r>
    </w:p>
    <w:p w:rsidR="00E71EDA"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8. </w:t>
      </w:r>
      <w:r w:rsidR="00E71EDA" w:rsidRPr="00C72288">
        <w:rPr>
          <w:rFonts w:ascii="Times New Roman" w:hAnsi="Times New Roman" w:cs="Times New Roman"/>
          <w:sz w:val="28"/>
          <w:szCs w:val="28"/>
        </w:rPr>
        <w:t xml:space="preserve">Культура как источник духовного здоровья нации и социальной стабильности. </w:t>
      </w:r>
    </w:p>
    <w:p w:rsidR="00E71EDA" w:rsidRPr="00C72288" w:rsidRDefault="00E71EDA" w:rsidP="00F46B97">
      <w:pPr>
        <w:spacing w:after="0" w:line="240" w:lineRule="auto"/>
        <w:ind w:firstLine="709"/>
        <w:jc w:val="both"/>
        <w:rPr>
          <w:rFonts w:ascii="Times New Roman" w:hAnsi="Times New Roman" w:cs="Times New Roman"/>
          <w:sz w:val="28"/>
          <w:szCs w:val="28"/>
        </w:rPr>
      </w:pPr>
    </w:p>
    <w:p w:rsidR="00E71EDA" w:rsidRPr="00C72288" w:rsidRDefault="00E96726"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Вопросы для обсуждения</w:t>
      </w:r>
    </w:p>
    <w:p w:rsidR="00E71EDA" w:rsidRPr="00C72288" w:rsidRDefault="00E96726" w:rsidP="00F46B97">
      <w:pPr>
        <w:pStyle w:val="a4"/>
        <w:spacing w:before="0" w:after="0"/>
        <w:ind w:left="0" w:firstLine="709"/>
        <w:jc w:val="both"/>
        <w:rPr>
          <w:sz w:val="28"/>
          <w:szCs w:val="28"/>
        </w:rPr>
      </w:pPr>
      <w:r w:rsidRPr="00C72288">
        <w:rPr>
          <w:sz w:val="28"/>
          <w:szCs w:val="28"/>
        </w:rPr>
        <w:t>1. </w:t>
      </w:r>
      <w:r w:rsidR="00E71EDA" w:rsidRPr="00C72288">
        <w:rPr>
          <w:sz w:val="28"/>
          <w:szCs w:val="28"/>
        </w:rPr>
        <w:t xml:space="preserve">Почему Национальная стратегия устойчивого социально-экономического развития Республики Беларусь является долгосрочным документом? </w:t>
      </w:r>
    </w:p>
    <w:p w:rsidR="00E71EDA" w:rsidRPr="00C72288" w:rsidRDefault="00E96726" w:rsidP="00F46B97">
      <w:pPr>
        <w:pStyle w:val="a4"/>
        <w:spacing w:before="0" w:after="0"/>
        <w:ind w:left="0" w:firstLine="709"/>
        <w:jc w:val="both"/>
        <w:rPr>
          <w:sz w:val="28"/>
          <w:szCs w:val="28"/>
        </w:rPr>
      </w:pPr>
      <w:r w:rsidRPr="00C72288">
        <w:rPr>
          <w:sz w:val="28"/>
          <w:szCs w:val="28"/>
        </w:rPr>
        <w:t>2. </w:t>
      </w:r>
      <w:r w:rsidR="00E71EDA" w:rsidRPr="00C72288">
        <w:rPr>
          <w:sz w:val="28"/>
          <w:szCs w:val="28"/>
        </w:rPr>
        <w:t>Почему развитие человеческого потенциала, обеспечение достойного качества жизни и высоких стандартов благосостояния белорусских граждан является главным приоритетом в стране?</w:t>
      </w:r>
    </w:p>
    <w:p w:rsidR="00E71EDA" w:rsidRPr="00C72288" w:rsidRDefault="00E96726" w:rsidP="00F46B97">
      <w:pPr>
        <w:pStyle w:val="a4"/>
        <w:spacing w:before="0" w:after="0"/>
        <w:ind w:left="0" w:firstLine="709"/>
        <w:jc w:val="both"/>
        <w:rPr>
          <w:sz w:val="28"/>
          <w:szCs w:val="28"/>
        </w:rPr>
      </w:pPr>
      <w:r w:rsidRPr="00C72288">
        <w:rPr>
          <w:sz w:val="28"/>
          <w:szCs w:val="28"/>
        </w:rPr>
        <w:t>3. </w:t>
      </w:r>
      <w:r w:rsidR="00E71EDA" w:rsidRPr="00C72288">
        <w:rPr>
          <w:sz w:val="28"/>
          <w:szCs w:val="28"/>
        </w:rPr>
        <w:t xml:space="preserve">Почему важным является укрепление института семьи? Какие функции выполняет семья в современном обществе? </w:t>
      </w:r>
    </w:p>
    <w:p w:rsidR="00E71EDA" w:rsidRPr="00C72288" w:rsidRDefault="00E96726" w:rsidP="00F46B97">
      <w:pPr>
        <w:pStyle w:val="a4"/>
        <w:spacing w:before="0" w:after="0"/>
        <w:ind w:left="0" w:firstLine="709"/>
        <w:jc w:val="both"/>
        <w:rPr>
          <w:sz w:val="28"/>
          <w:szCs w:val="28"/>
        </w:rPr>
      </w:pPr>
      <w:r w:rsidRPr="00C72288">
        <w:rPr>
          <w:sz w:val="28"/>
          <w:szCs w:val="28"/>
        </w:rPr>
        <w:t>4. </w:t>
      </w:r>
      <w:r w:rsidR="00E71EDA" w:rsidRPr="00C72288">
        <w:rPr>
          <w:sz w:val="28"/>
          <w:szCs w:val="28"/>
        </w:rPr>
        <w:t>Что такое «рациональная занятость»?</w:t>
      </w:r>
    </w:p>
    <w:p w:rsidR="00E71EDA" w:rsidRPr="00C72288" w:rsidRDefault="00E96726" w:rsidP="00F46B97">
      <w:pPr>
        <w:pStyle w:val="a4"/>
        <w:spacing w:before="0" w:after="0"/>
        <w:ind w:left="0" w:firstLine="709"/>
        <w:jc w:val="both"/>
        <w:rPr>
          <w:sz w:val="28"/>
          <w:szCs w:val="28"/>
        </w:rPr>
      </w:pPr>
      <w:r w:rsidRPr="00C72288">
        <w:rPr>
          <w:sz w:val="28"/>
          <w:szCs w:val="28"/>
        </w:rPr>
        <w:t>5. </w:t>
      </w:r>
      <w:r w:rsidR="00E71EDA" w:rsidRPr="00C72288">
        <w:rPr>
          <w:sz w:val="28"/>
          <w:szCs w:val="28"/>
        </w:rPr>
        <w:t xml:space="preserve">Предложите актуальные направления эффективного использования человеческого капитала в Беларуси. </w:t>
      </w:r>
    </w:p>
    <w:p w:rsidR="00E71EDA"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6. </w:t>
      </w:r>
      <w:r w:rsidR="00E71EDA" w:rsidRPr="00C72288">
        <w:rPr>
          <w:rFonts w:ascii="Times New Roman" w:hAnsi="Times New Roman" w:cs="Times New Roman"/>
          <w:sz w:val="28"/>
          <w:szCs w:val="28"/>
        </w:rPr>
        <w:t xml:space="preserve">Какие вы можете предложить пути повышения доходов населения в Беларуси? </w:t>
      </w:r>
    </w:p>
    <w:p w:rsidR="00E71EDA"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7. </w:t>
      </w:r>
      <w:r w:rsidR="00E71EDA" w:rsidRPr="00C72288">
        <w:rPr>
          <w:rFonts w:ascii="Times New Roman" w:hAnsi="Times New Roman" w:cs="Times New Roman"/>
          <w:sz w:val="28"/>
          <w:szCs w:val="28"/>
        </w:rPr>
        <w:t>Объясните, как сфера образования влияе</w:t>
      </w:r>
      <w:r w:rsidRPr="00C72288">
        <w:rPr>
          <w:rFonts w:ascii="Times New Roman" w:hAnsi="Times New Roman" w:cs="Times New Roman"/>
          <w:sz w:val="28"/>
          <w:szCs w:val="28"/>
        </w:rPr>
        <w:t>т на устойчивое развитие страны.</w:t>
      </w:r>
    </w:p>
    <w:p w:rsidR="00E71EDA"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8. </w:t>
      </w:r>
      <w:r w:rsidR="00E71EDA" w:rsidRPr="00C72288">
        <w:rPr>
          <w:rFonts w:ascii="Times New Roman" w:hAnsi="Times New Roman" w:cs="Times New Roman"/>
          <w:sz w:val="28"/>
          <w:szCs w:val="28"/>
        </w:rPr>
        <w:t>Объясните, как сфера здравоохранения влияе</w:t>
      </w:r>
      <w:r w:rsidRPr="00C72288">
        <w:rPr>
          <w:rFonts w:ascii="Times New Roman" w:hAnsi="Times New Roman" w:cs="Times New Roman"/>
          <w:sz w:val="28"/>
          <w:szCs w:val="28"/>
        </w:rPr>
        <w:t>т на устойчивое развитие страны.</w:t>
      </w:r>
    </w:p>
    <w:p w:rsidR="00E71EDA"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9. </w:t>
      </w:r>
      <w:r w:rsidR="00E71EDA" w:rsidRPr="00C72288">
        <w:rPr>
          <w:rFonts w:ascii="Times New Roman" w:hAnsi="Times New Roman" w:cs="Times New Roman"/>
          <w:sz w:val="28"/>
          <w:szCs w:val="28"/>
        </w:rPr>
        <w:t>Предложите меры поощрения здорового образа жизни населения.</w:t>
      </w:r>
    </w:p>
    <w:p w:rsidR="00E71EDA"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10. </w:t>
      </w:r>
      <w:r w:rsidR="00E71EDA" w:rsidRPr="00C72288">
        <w:rPr>
          <w:rFonts w:ascii="Times New Roman" w:hAnsi="Times New Roman" w:cs="Times New Roman"/>
          <w:sz w:val="28"/>
          <w:szCs w:val="28"/>
        </w:rPr>
        <w:t>Почему культура является источником духовного здоровья нации и социальной стабильности?</w:t>
      </w:r>
    </w:p>
    <w:p w:rsidR="00E71EDA" w:rsidRPr="00C72288" w:rsidRDefault="00E71EDA" w:rsidP="00F46B97">
      <w:pPr>
        <w:spacing w:after="0" w:line="240" w:lineRule="auto"/>
        <w:ind w:firstLine="709"/>
        <w:jc w:val="both"/>
        <w:rPr>
          <w:rFonts w:ascii="Times New Roman" w:hAnsi="Times New Roman" w:cs="Times New Roman"/>
          <w:sz w:val="28"/>
          <w:szCs w:val="28"/>
        </w:rPr>
      </w:pPr>
    </w:p>
    <w:p w:rsidR="00E71EDA" w:rsidRPr="00C72288" w:rsidRDefault="00E71EDA"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Зад</w:t>
      </w:r>
      <w:r w:rsidR="00E96726" w:rsidRPr="00C72288">
        <w:rPr>
          <w:rFonts w:ascii="Times New Roman" w:hAnsi="Times New Roman" w:cs="Times New Roman"/>
          <w:b/>
          <w:sz w:val="28"/>
          <w:szCs w:val="28"/>
        </w:rPr>
        <w:t>ание «Верно – неверно»</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 Национальная стратегия устойчивого развития определяет направления стабильного развития четырех взаимосвязанных компонентов: человека, конкурентоспособной экономики, государства, окружающей среды.</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2. НСУР разрабатывают на основе 5-летних прогнозов развития страны.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3. НСУР-2030 – среднесрочная стратегия развития Республики Беларусь.</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4. НСУР-2030 была принята в 2020 г.</w:t>
      </w:r>
    </w:p>
    <w:p w:rsidR="00E71EDA" w:rsidRPr="00C72288" w:rsidRDefault="00E71EDA" w:rsidP="00F46B97">
      <w:pPr>
        <w:spacing w:after="0" w:line="240" w:lineRule="auto"/>
        <w:ind w:firstLine="709"/>
        <w:contextualSpacing/>
        <w:jc w:val="both"/>
        <w:rPr>
          <w:rFonts w:ascii="Times New Roman" w:hAnsi="Times New Roman" w:cs="Times New Roman"/>
          <w:b/>
          <w:i/>
          <w:sz w:val="28"/>
          <w:szCs w:val="28"/>
        </w:rPr>
      </w:pPr>
      <w:r w:rsidRPr="00C72288">
        <w:rPr>
          <w:rFonts w:ascii="Times New Roman" w:hAnsi="Times New Roman" w:cs="Times New Roman"/>
          <w:sz w:val="28"/>
          <w:szCs w:val="28"/>
        </w:rPr>
        <w:t>5. Главный приоритет НСУР-2030</w:t>
      </w:r>
      <w:r w:rsidRPr="00C72288">
        <w:rPr>
          <w:rFonts w:ascii="Times New Roman" w:hAnsi="Times New Roman" w:cs="Times New Roman"/>
          <w:b/>
          <w:i/>
          <w:sz w:val="28"/>
          <w:szCs w:val="28"/>
        </w:rPr>
        <w:t xml:space="preserve"> </w:t>
      </w:r>
      <w:r w:rsidRPr="00C72288">
        <w:rPr>
          <w:rFonts w:ascii="Times New Roman" w:hAnsi="Times New Roman" w:cs="Times New Roman"/>
          <w:sz w:val="28"/>
          <w:szCs w:val="28"/>
        </w:rPr>
        <w:t>– развитие человеческого потенциала и рост качества жизни.</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6. Стратегическая цель социальной политики государства в долгосрочной перспективе согласно НСУР-2030 – обеспечение достойного качества жизни и высоких стандартов благосостояния белорусских граждан. </w:t>
      </w:r>
    </w:p>
    <w:p w:rsidR="00E71EDA" w:rsidRPr="00C72288" w:rsidRDefault="00E71EDA" w:rsidP="00F46B97">
      <w:pPr>
        <w:spacing w:after="0" w:line="240" w:lineRule="auto"/>
        <w:ind w:firstLine="709"/>
        <w:contextualSpacing/>
        <w:jc w:val="both"/>
        <w:rPr>
          <w:rFonts w:ascii="Times New Roman" w:hAnsi="Times New Roman" w:cs="Times New Roman"/>
          <w:b/>
          <w:i/>
          <w:sz w:val="28"/>
          <w:szCs w:val="28"/>
        </w:rPr>
      </w:pPr>
      <w:r w:rsidRPr="00C72288">
        <w:rPr>
          <w:rFonts w:ascii="Times New Roman" w:hAnsi="Times New Roman" w:cs="Times New Roman"/>
          <w:sz w:val="28"/>
          <w:szCs w:val="28"/>
        </w:rPr>
        <w:t xml:space="preserve">7. Главный критерий эффективности социальной политики по НСУР-2030 – обеспечить всем гражданам доход в эквиваленте 500 долларов.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8. Приоритетом в НСУР-2030 не являются высокие стандарты личной и экологической безопасности.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9. Главной составляющей устойчивого развития страны является улучшение режима воспроизводства населения, определяющего возобновление и качество человеческого капитала.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10. Нормой в Беларуси к 2030 г. должна стать семья с пятью детьми.</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11. Приоритет в области укрепления здоровья </w:t>
      </w:r>
      <w:r w:rsidRPr="00C72288">
        <w:rPr>
          <w:rFonts w:ascii="Times New Roman" w:hAnsi="Times New Roman" w:cs="Times New Roman"/>
          <w:bCs/>
          <w:iCs/>
          <w:sz w:val="28"/>
          <w:szCs w:val="28"/>
        </w:rPr>
        <w:t xml:space="preserve">– </w:t>
      </w:r>
      <w:r w:rsidRPr="00C72288">
        <w:rPr>
          <w:rFonts w:ascii="Times New Roman" w:hAnsi="Times New Roman" w:cs="Times New Roman"/>
          <w:sz w:val="28"/>
          <w:szCs w:val="28"/>
        </w:rPr>
        <w:t>переориентация медицинской помощи на здоровье здорового человека.</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12. Важной является разработка мер по адаптации и интеграции иммигрантов в общество.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13. Оказание значительного объема социальной помощи нуждающимся предупреждает иждивенческое поведение трудоспособных граждан.</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14. Государственная политика занятости направлена на помощь иностранным трудовым мигрантам.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lastRenderedPageBreak/>
        <w:t>15. Обеспечение высоких жизненных стандартов населения может быть достигнуто на основе стабильного роста номинальных денежных доходов.</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16. В Беларуси планируют стимулировать добровольный более ранний выход на пенсию, чтобы освобождались рабочие места для молодежи. </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17. В Беларуси активно содействуют развитию программ корпоративного и индивидуального пенсионного страхования.</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18. В Беларуси сокращается количество </w:t>
      </w:r>
      <w:proofErr w:type="spellStart"/>
      <w:r w:rsidRPr="00C72288">
        <w:rPr>
          <w:rFonts w:ascii="Times New Roman" w:hAnsi="Times New Roman" w:cs="Times New Roman"/>
          <w:sz w:val="28"/>
          <w:szCs w:val="28"/>
        </w:rPr>
        <w:t>стационарозамещающих</w:t>
      </w:r>
      <w:proofErr w:type="spellEnd"/>
      <w:r w:rsidRPr="00C72288">
        <w:rPr>
          <w:rFonts w:ascii="Times New Roman" w:hAnsi="Times New Roman" w:cs="Times New Roman"/>
          <w:sz w:val="28"/>
          <w:szCs w:val="28"/>
        </w:rPr>
        <w:t xml:space="preserve"> видов социальных услуг.</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19. Здравоохранение не несет ответственности за сохранение жизни и здоровья граждан: это задача конкретного гражданина.</w:t>
      </w:r>
    </w:p>
    <w:p w:rsidR="00E71EDA" w:rsidRPr="00C72288" w:rsidRDefault="00E71EDA" w:rsidP="00F46B97">
      <w:pPr>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 xml:space="preserve">20. Стратегическая цель развития системы охраны здоровья – ликвидировать основные заболевания, от которых отмечается высокий уровень смертности. </w:t>
      </w:r>
    </w:p>
    <w:p w:rsidR="00E71EDA" w:rsidRPr="00C72288" w:rsidRDefault="00E71EDA" w:rsidP="00F46B97">
      <w:pPr>
        <w:spacing w:after="0" w:line="240" w:lineRule="auto"/>
        <w:ind w:firstLine="709"/>
        <w:contextualSpacing/>
        <w:jc w:val="both"/>
        <w:rPr>
          <w:rFonts w:ascii="Times New Roman" w:hAnsi="Times New Roman" w:cs="Times New Roman"/>
          <w:b/>
          <w:i/>
          <w:sz w:val="28"/>
          <w:szCs w:val="28"/>
        </w:rPr>
      </w:pPr>
      <w:r w:rsidRPr="00C72288">
        <w:rPr>
          <w:rFonts w:ascii="Times New Roman" w:hAnsi="Times New Roman" w:cs="Times New Roman"/>
          <w:sz w:val="28"/>
          <w:szCs w:val="28"/>
        </w:rPr>
        <w:t xml:space="preserve">21. Приоритет в развитии здравоохранения </w:t>
      </w:r>
      <w:r w:rsidRPr="00C72288">
        <w:rPr>
          <w:rFonts w:ascii="Times New Roman" w:hAnsi="Times New Roman" w:cs="Times New Roman"/>
          <w:sz w:val="28"/>
          <w:szCs w:val="28"/>
        </w:rPr>
        <w:sym w:font="Symbol" w:char="F02D"/>
      </w:r>
      <w:r w:rsidRPr="00C72288">
        <w:rPr>
          <w:rFonts w:ascii="Times New Roman" w:hAnsi="Times New Roman" w:cs="Times New Roman"/>
          <w:sz w:val="28"/>
          <w:szCs w:val="28"/>
        </w:rPr>
        <w:t xml:space="preserve"> снижение преждевременной смертности по неинфекционным заболеваниям (сердечно-сосудистых, онкологических, диабета, болезней дыхательной системы).</w:t>
      </w:r>
    </w:p>
    <w:p w:rsidR="00E71EDA" w:rsidRPr="00C72288" w:rsidRDefault="00E71EDA" w:rsidP="00F46B97">
      <w:pPr>
        <w:shd w:val="clear" w:color="auto" w:fill="FFFFFF"/>
        <w:autoSpaceDE w:val="0"/>
        <w:spacing w:after="0" w:line="240" w:lineRule="auto"/>
        <w:ind w:firstLine="709"/>
        <w:contextualSpacing/>
        <w:jc w:val="both"/>
        <w:rPr>
          <w:rFonts w:ascii="Times New Roman" w:hAnsi="Times New Roman" w:cs="Times New Roman"/>
          <w:sz w:val="28"/>
          <w:szCs w:val="28"/>
        </w:rPr>
      </w:pPr>
      <w:r w:rsidRPr="00C72288">
        <w:rPr>
          <w:rFonts w:ascii="Times New Roman" w:hAnsi="Times New Roman" w:cs="Times New Roman"/>
          <w:sz w:val="28"/>
          <w:szCs w:val="28"/>
        </w:rPr>
        <w:t>2</w:t>
      </w:r>
      <w:r w:rsidR="00910081" w:rsidRPr="00C72288">
        <w:rPr>
          <w:rFonts w:ascii="Times New Roman" w:hAnsi="Times New Roman" w:cs="Times New Roman"/>
          <w:sz w:val="28"/>
          <w:szCs w:val="28"/>
        </w:rPr>
        <w:t>2</w:t>
      </w:r>
      <w:r w:rsidRPr="00C72288">
        <w:rPr>
          <w:rFonts w:ascii="Times New Roman" w:hAnsi="Times New Roman" w:cs="Times New Roman"/>
          <w:sz w:val="28"/>
          <w:szCs w:val="28"/>
        </w:rPr>
        <w:t>.</w:t>
      </w:r>
      <w:r w:rsidRPr="00C72288">
        <w:rPr>
          <w:rFonts w:ascii="Times New Roman" w:hAnsi="Times New Roman" w:cs="Times New Roman"/>
          <w:sz w:val="28"/>
          <w:szCs w:val="28"/>
          <w:lang w:val="en-US"/>
        </w:rPr>
        <w:t> </w:t>
      </w:r>
      <w:r w:rsidRPr="00C72288">
        <w:rPr>
          <w:rFonts w:ascii="Times New Roman" w:hAnsi="Times New Roman" w:cs="Times New Roman"/>
          <w:sz w:val="28"/>
          <w:szCs w:val="28"/>
        </w:rPr>
        <w:t xml:space="preserve">Для оказания социальной помощи используют четыре типа признаков реципиента: </w:t>
      </w:r>
      <w:proofErr w:type="spellStart"/>
      <w:r w:rsidRPr="00C72288">
        <w:rPr>
          <w:rFonts w:ascii="Times New Roman" w:hAnsi="Times New Roman" w:cs="Times New Roman"/>
          <w:sz w:val="28"/>
          <w:szCs w:val="28"/>
        </w:rPr>
        <w:t>категорийный</w:t>
      </w:r>
      <w:proofErr w:type="spellEnd"/>
      <w:r w:rsidRPr="00C72288">
        <w:rPr>
          <w:rFonts w:ascii="Times New Roman" w:hAnsi="Times New Roman" w:cs="Times New Roman"/>
          <w:sz w:val="28"/>
          <w:szCs w:val="28"/>
        </w:rPr>
        <w:t>, статусный, адресный, географический.</w:t>
      </w:r>
    </w:p>
    <w:p w:rsidR="00E71EDA" w:rsidRPr="00C72288" w:rsidRDefault="00910081" w:rsidP="00F46B97">
      <w:pPr>
        <w:spacing w:after="0" w:line="240" w:lineRule="auto"/>
        <w:ind w:firstLine="709"/>
        <w:contextualSpacing/>
        <w:jc w:val="both"/>
        <w:textAlignment w:val="top"/>
        <w:rPr>
          <w:rFonts w:ascii="Times New Roman" w:hAnsi="Times New Roman" w:cs="Times New Roman"/>
          <w:sz w:val="28"/>
          <w:szCs w:val="28"/>
        </w:rPr>
      </w:pPr>
      <w:r w:rsidRPr="00C72288">
        <w:rPr>
          <w:rFonts w:ascii="Times New Roman" w:hAnsi="Times New Roman" w:cs="Times New Roman"/>
          <w:bCs/>
          <w:sz w:val="28"/>
          <w:szCs w:val="28"/>
        </w:rPr>
        <w:t>23</w:t>
      </w:r>
      <w:r w:rsidR="002A0EFC" w:rsidRPr="00C72288">
        <w:rPr>
          <w:rFonts w:ascii="Times New Roman" w:hAnsi="Times New Roman" w:cs="Times New Roman"/>
          <w:bCs/>
          <w:sz w:val="28"/>
          <w:szCs w:val="28"/>
        </w:rPr>
        <w:t>. </w:t>
      </w:r>
      <w:r w:rsidR="00E71EDA" w:rsidRPr="00C72288">
        <w:rPr>
          <w:rFonts w:ascii="Times New Roman" w:hAnsi="Times New Roman" w:cs="Times New Roman"/>
          <w:bCs/>
          <w:sz w:val="28"/>
          <w:szCs w:val="28"/>
        </w:rPr>
        <w:t xml:space="preserve">Критерий отнесения </w:t>
      </w:r>
      <w:r w:rsidR="00E71EDA" w:rsidRPr="00C72288">
        <w:rPr>
          <w:rFonts w:ascii="Times New Roman" w:hAnsi="Times New Roman" w:cs="Times New Roman"/>
          <w:sz w:val="28"/>
          <w:szCs w:val="28"/>
        </w:rPr>
        <w:t xml:space="preserve">граждан к категории </w:t>
      </w:r>
      <w:r w:rsidR="00E71EDA" w:rsidRPr="00C72288">
        <w:rPr>
          <w:rFonts w:ascii="Times New Roman" w:hAnsi="Times New Roman" w:cs="Times New Roman"/>
          <w:bCs/>
          <w:sz w:val="28"/>
          <w:szCs w:val="28"/>
        </w:rPr>
        <w:t>малообеспеченных –</w:t>
      </w:r>
      <w:r w:rsidR="00E71EDA" w:rsidRPr="00C72288">
        <w:rPr>
          <w:rFonts w:ascii="Times New Roman" w:hAnsi="Times New Roman" w:cs="Times New Roman"/>
          <w:sz w:val="28"/>
          <w:szCs w:val="28"/>
        </w:rPr>
        <w:t xml:space="preserve"> доход равен </w:t>
      </w:r>
      <w:r w:rsidR="00E71EDA" w:rsidRPr="00C72288">
        <w:rPr>
          <w:rFonts w:ascii="Times New Roman" w:hAnsi="Times New Roman" w:cs="Times New Roman"/>
          <w:bCs/>
          <w:sz w:val="28"/>
          <w:szCs w:val="28"/>
        </w:rPr>
        <w:t>бюджету прожиточного минимума на душу населения.</w:t>
      </w:r>
    </w:p>
    <w:p w:rsidR="00E71EDA" w:rsidRPr="00C72288" w:rsidRDefault="00910081" w:rsidP="00F46B97">
      <w:pPr>
        <w:shd w:val="clear" w:color="auto" w:fill="FFFFFF"/>
        <w:spacing w:after="0" w:line="240" w:lineRule="auto"/>
        <w:ind w:firstLine="709"/>
        <w:contextualSpacing/>
        <w:jc w:val="both"/>
        <w:rPr>
          <w:rFonts w:ascii="Times New Roman" w:hAnsi="Times New Roman" w:cs="Times New Roman"/>
          <w:b/>
          <w:i/>
          <w:sz w:val="28"/>
          <w:szCs w:val="28"/>
        </w:rPr>
      </w:pPr>
      <w:r w:rsidRPr="00C72288">
        <w:rPr>
          <w:rFonts w:ascii="Times New Roman" w:hAnsi="Times New Roman" w:cs="Times New Roman"/>
          <w:sz w:val="28"/>
          <w:szCs w:val="28"/>
        </w:rPr>
        <w:t>24</w:t>
      </w:r>
      <w:r w:rsidR="00E71EDA" w:rsidRPr="00C72288">
        <w:rPr>
          <w:rFonts w:ascii="Times New Roman" w:hAnsi="Times New Roman" w:cs="Times New Roman"/>
          <w:sz w:val="28"/>
          <w:szCs w:val="28"/>
        </w:rPr>
        <w:t>.</w:t>
      </w:r>
      <w:r w:rsidR="00E71EDA" w:rsidRPr="00C72288">
        <w:rPr>
          <w:rFonts w:ascii="Times New Roman" w:hAnsi="Times New Roman" w:cs="Times New Roman"/>
          <w:sz w:val="28"/>
          <w:szCs w:val="28"/>
          <w:lang w:val="en-US"/>
        </w:rPr>
        <w:t> </w:t>
      </w:r>
      <w:r w:rsidR="00E71EDA" w:rsidRPr="00C72288">
        <w:rPr>
          <w:rFonts w:ascii="Times New Roman" w:hAnsi="Times New Roman" w:cs="Times New Roman"/>
          <w:sz w:val="28"/>
          <w:szCs w:val="28"/>
        </w:rPr>
        <w:t xml:space="preserve">Критерии оценки нуждаемости не включают </w:t>
      </w:r>
      <w:r w:rsidR="00E71EDA" w:rsidRPr="00C72288">
        <w:rPr>
          <w:rFonts w:ascii="Times New Roman" w:hAnsi="Times New Roman" w:cs="Times New Roman"/>
          <w:sz w:val="28"/>
          <w:szCs w:val="28"/>
          <w:shd w:val="clear" w:color="auto" w:fill="FFFFFF"/>
        </w:rPr>
        <w:t>учет</w:t>
      </w:r>
      <w:r w:rsidR="00E71EDA" w:rsidRPr="00C72288">
        <w:rPr>
          <w:rFonts w:ascii="Times New Roman" w:hAnsi="Times New Roman" w:cs="Times New Roman"/>
          <w:sz w:val="28"/>
          <w:szCs w:val="28"/>
        </w:rPr>
        <w:t xml:space="preserve"> натуральных поступлений</w:t>
      </w:r>
      <w:r w:rsidR="00E71EDA" w:rsidRPr="00C72288">
        <w:rPr>
          <w:rFonts w:ascii="Times New Roman" w:hAnsi="Times New Roman" w:cs="Times New Roman"/>
          <w:b/>
          <w:i/>
          <w:sz w:val="28"/>
          <w:szCs w:val="28"/>
        </w:rPr>
        <w:t xml:space="preserve"> </w:t>
      </w:r>
      <w:r w:rsidR="00E71EDA" w:rsidRPr="00C72288">
        <w:rPr>
          <w:rFonts w:ascii="Times New Roman" w:hAnsi="Times New Roman" w:cs="Times New Roman"/>
          <w:sz w:val="28"/>
          <w:szCs w:val="28"/>
        </w:rPr>
        <w:t>и доходов от использования земельных участков.</w:t>
      </w:r>
    </w:p>
    <w:p w:rsidR="00E71EDA" w:rsidRPr="00C72288" w:rsidRDefault="00910081" w:rsidP="00F46B97">
      <w:pPr>
        <w:spacing w:after="0" w:line="240" w:lineRule="auto"/>
        <w:ind w:firstLine="709"/>
        <w:contextualSpacing/>
        <w:jc w:val="both"/>
        <w:rPr>
          <w:rFonts w:ascii="Times New Roman" w:hAnsi="Times New Roman" w:cs="Times New Roman"/>
          <w:sz w:val="28"/>
          <w:szCs w:val="28"/>
          <w:shd w:val="clear" w:color="auto" w:fill="FFFFFF"/>
        </w:rPr>
      </w:pPr>
      <w:r w:rsidRPr="00C72288">
        <w:rPr>
          <w:rFonts w:ascii="Times New Roman" w:hAnsi="Times New Roman" w:cs="Times New Roman"/>
          <w:sz w:val="28"/>
          <w:szCs w:val="28"/>
          <w:shd w:val="clear" w:color="auto" w:fill="FFFFFF"/>
        </w:rPr>
        <w:t>25</w:t>
      </w:r>
      <w:r w:rsidR="00E96726" w:rsidRPr="00C72288">
        <w:rPr>
          <w:rFonts w:ascii="Times New Roman" w:hAnsi="Times New Roman" w:cs="Times New Roman"/>
          <w:sz w:val="28"/>
          <w:szCs w:val="28"/>
          <w:shd w:val="clear" w:color="auto" w:fill="FFFFFF"/>
        </w:rPr>
        <w:t>. </w:t>
      </w:r>
      <w:r w:rsidR="00E71EDA" w:rsidRPr="00C72288">
        <w:rPr>
          <w:rFonts w:ascii="Times New Roman" w:hAnsi="Times New Roman" w:cs="Times New Roman"/>
          <w:sz w:val="28"/>
          <w:szCs w:val="28"/>
          <w:shd w:val="clear" w:color="auto" w:fill="FFFFFF"/>
        </w:rPr>
        <w:t xml:space="preserve">Сфера культуры не относится к системе социальных приоритетов в Беларуси. </w:t>
      </w:r>
    </w:p>
    <w:p w:rsidR="00E71EDA" w:rsidRPr="00C72288" w:rsidRDefault="00E71EDA" w:rsidP="00F46B97">
      <w:pPr>
        <w:spacing w:after="0" w:line="240" w:lineRule="auto"/>
        <w:jc w:val="both"/>
        <w:rPr>
          <w:rFonts w:ascii="Times New Roman" w:hAnsi="Times New Roman" w:cs="Times New Roman"/>
          <w:sz w:val="28"/>
          <w:szCs w:val="28"/>
        </w:rPr>
      </w:pPr>
    </w:p>
    <w:p w:rsidR="00E71EDA" w:rsidRPr="00C72288" w:rsidRDefault="00E96726" w:rsidP="00F46B97">
      <w:pPr>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Тест</w:t>
      </w:r>
    </w:p>
    <w:p w:rsidR="00E71EDA" w:rsidRPr="00C72288" w:rsidRDefault="002A0EFC" w:rsidP="00F46B97">
      <w:pPr>
        <w:pStyle w:val="a4"/>
        <w:spacing w:before="0" w:after="0"/>
        <w:ind w:left="0" w:firstLine="709"/>
        <w:jc w:val="both"/>
        <w:rPr>
          <w:b/>
          <w:sz w:val="28"/>
          <w:szCs w:val="28"/>
        </w:rPr>
      </w:pPr>
      <w:r w:rsidRPr="00C72288">
        <w:rPr>
          <w:b/>
          <w:sz w:val="28"/>
          <w:szCs w:val="28"/>
        </w:rPr>
        <w:t>1. </w:t>
      </w:r>
      <w:r w:rsidR="00E71EDA" w:rsidRPr="00C72288">
        <w:rPr>
          <w:b/>
          <w:sz w:val="28"/>
          <w:szCs w:val="28"/>
        </w:rPr>
        <w:t>Главный стратегический прогнозн</w:t>
      </w:r>
      <w:r w:rsidR="00AA041A" w:rsidRPr="00C72288">
        <w:rPr>
          <w:b/>
          <w:sz w:val="28"/>
          <w:szCs w:val="28"/>
        </w:rPr>
        <w:t>ый документ Республики Беларусь</w:t>
      </w:r>
    </w:p>
    <w:p w:rsidR="00E71EDA" w:rsidRPr="00C72288" w:rsidRDefault="00E71EDA" w:rsidP="00F46B97">
      <w:pPr>
        <w:pStyle w:val="a4"/>
        <w:spacing w:before="0" w:after="0"/>
        <w:ind w:left="0"/>
        <w:jc w:val="both"/>
        <w:rPr>
          <w:sz w:val="28"/>
          <w:szCs w:val="28"/>
        </w:rPr>
      </w:pPr>
      <w:r w:rsidRPr="00C72288">
        <w:rPr>
          <w:sz w:val="28"/>
          <w:szCs w:val="28"/>
        </w:rPr>
        <w:t>Программа социально-экономического развит</w:t>
      </w:r>
      <w:r w:rsidR="00E96726" w:rsidRPr="00C72288">
        <w:rPr>
          <w:sz w:val="28"/>
          <w:szCs w:val="28"/>
        </w:rPr>
        <w:t xml:space="preserve">ия Республики Беларусь на пять </w:t>
      </w:r>
      <w:r w:rsidR="00AA041A" w:rsidRPr="00C72288">
        <w:rPr>
          <w:sz w:val="28"/>
          <w:szCs w:val="28"/>
        </w:rPr>
        <w:t>лет</w:t>
      </w:r>
    </w:p>
    <w:p w:rsidR="00E71EDA" w:rsidRPr="00C72288" w:rsidRDefault="00E71EDA" w:rsidP="00F46B97">
      <w:pPr>
        <w:pStyle w:val="a4"/>
        <w:spacing w:before="0" w:after="0"/>
        <w:ind w:left="0"/>
        <w:jc w:val="both"/>
        <w:rPr>
          <w:i/>
          <w:sz w:val="28"/>
          <w:szCs w:val="28"/>
        </w:rPr>
      </w:pPr>
      <w:r w:rsidRPr="00C72288">
        <w:rPr>
          <w:i/>
          <w:sz w:val="28"/>
          <w:szCs w:val="28"/>
        </w:rPr>
        <w:t>Национальная стратегия устойчивого социально-экономического развития Республики Беларусь на период до 2030</w:t>
      </w:r>
      <w:r w:rsidR="00E96726" w:rsidRPr="00C72288">
        <w:rPr>
          <w:i/>
          <w:sz w:val="28"/>
          <w:szCs w:val="28"/>
        </w:rPr>
        <w:t xml:space="preserve"> г.</w:t>
      </w:r>
      <w:r w:rsidR="00AA041A" w:rsidRPr="00C72288">
        <w:rPr>
          <w:i/>
          <w:sz w:val="28"/>
          <w:szCs w:val="28"/>
        </w:rPr>
        <w:t xml:space="preserve"> (далее – НСУР-2030)</w:t>
      </w:r>
    </w:p>
    <w:p w:rsidR="00E71EDA" w:rsidRPr="00C72288" w:rsidRDefault="00E71EDA" w:rsidP="00F46B97">
      <w:pPr>
        <w:pStyle w:val="a4"/>
        <w:spacing w:before="0" w:after="0"/>
        <w:ind w:left="0"/>
        <w:jc w:val="both"/>
        <w:rPr>
          <w:sz w:val="28"/>
          <w:szCs w:val="28"/>
        </w:rPr>
      </w:pPr>
      <w:r w:rsidRPr="00C72288">
        <w:rPr>
          <w:sz w:val="28"/>
          <w:szCs w:val="28"/>
        </w:rPr>
        <w:t>Закон Республики Беларусь «О минималь</w:t>
      </w:r>
      <w:r w:rsidR="00AA041A" w:rsidRPr="00C72288">
        <w:rPr>
          <w:sz w:val="28"/>
          <w:szCs w:val="28"/>
        </w:rPr>
        <w:t>ных государственных стандартах»</w:t>
      </w:r>
    </w:p>
    <w:p w:rsidR="00E71EDA" w:rsidRPr="00C72288" w:rsidRDefault="00AA041A" w:rsidP="00F46B97">
      <w:pPr>
        <w:pStyle w:val="a4"/>
        <w:spacing w:before="0" w:after="0"/>
        <w:ind w:left="0"/>
        <w:jc w:val="both"/>
        <w:rPr>
          <w:sz w:val="28"/>
          <w:szCs w:val="28"/>
        </w:rPr>
      </w:pPr>
      <w:r w:rsidRPr="00C72288">
        <w:rPr>
          <w:sz w:val="28"/>
          <w:szCs w:val="28"/>
        </w:rPr>
        <w:t>Конституция Республики Беларусь</w:t>
      </w:r>
    </w:p>
    <w:p w:rsidR="00E71EDA" w:rsidRPr="00C72288" w:rsidRDefault="002A0EFC" w:rsidP="00F46B97">
      <w:pPr>
        <w:pStyle w:val="a4"/>
        <w:spacing w:before="0" w:after="0"/>
        <w:ind w:left="0" w:firstLine="709"/>
        <w:jc w:val="both"/>
        <w:rPr>
          <w:b/>
          <w:sz w:val="28"/>
          <w:szCs w:val="28"/>
        </w:rPr>
      </w:pPr>
      <w:r w:rsidRPr="00C72288">
        <w:rPr>
          <w:b/>
          <w:sz w:val="28"/>
          <w:szCs w:val="28"/>
        </w:rPr>
        <w:t>2. </w:t>
      </w:r>
      <w:r w:rsidR="00E96726" w:rsidRPr="00C72288">
        <w:rPr>
          <w:b/>
          <w:sz w:val="28"/>
          <w:szCs w:val="28"/>
        </w:rPr>
        <w:t>НСУР-</w:t>
      </w:r>
      <w:r w:rsidR="00AA041A" w:rsidRPr="00C72288">
        <w:rPr>
          <w:b/>
          <w:sz w:val="28"/>
          <w:szCs w:val="28"/>
        </w:rPr>
        <w:t>2030 – это</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документ, определяющий направления стабильного развития трех компонентов: человека, конкурентоспособной эконо</w:t>
      </w:r>
      <w:r w:rsidR="00AA041A" w:rsidRPr="00C72288">
        <w:rPr>
          <w:rFonts w:ascii="Times New Roman" w:hAnsi="Times New Roman" w:cs="Times New Roman"/>
          <w:i/>
          <w:sz w:val="28"/>
          <w:szCs w:val="28"/>
        </w:rPr>
        <w:t>мики, качества окружающей среды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lastRenderedPageBreak/>
        <w:t>прогнозный документ раз</w:t>
      </w:r>
      <w:r w:rsidR="00E96726" w:rsidRPr="00C72288">
        <w:rPr>
          <w:rFonts w:ascii="Times New Roman" w:hAnsi="Times New Roman" w:cs="Times New Roman"/>
          <w:sz w:val="28"/>
          <w:szCs w:val="28"/>
        </w:rPr>
        <w:t>вития страны на ближайшие пять</w:t>
      </w:r>
      <w:r w:rsidR="00AA041A" w:rsidRPr="00C72288">
        <w:rPr>
          <w:rFonts w:ascii="Times New Roman" w:hAnsi="Times New Roman" w:cs="Times New Roman"/>
          <w:sz w:val="28"/>
          <w:szCs w:val="28"/>
        </w:rPr>
        <w:t xml:space="preserve"> лет</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документ для разработки прогнозов и программ социально-экономического развития страны на сред</w:t>
      </w:r>
      <w:r w:rsidR="00AA041A" w:rsidRPr="00C72288">
        <w:rPr>
          <w:rFonts w:ascii="Times New Roman" w:hAnsi="Times New Roman" w:cs="Times New Roman"/>
          <w:sz w:val="28"/>
          <w:szCs w:val="28"/>
        </w:rPr>
        <w:t>не- и краткосрочную перспективы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стратегия, определяющая переход Бела</w:t>
      </w:r>
      <w:r w:rsidR="00AA041A" w:rsidRPr="00C72288">
        <w:rPr>
          <w:rFonts w:ascii="Times New Roman" w:hAnsi="Times New Roman" w:cs="Times New Roman"/>
          <w:sz w:val="28"/>
          <w:szCs w:val="28"/>
        </w:rPr>
        <w:t>руси к индустриальному обществу</w:t>
      </w:r>
    </w:p>
    <w:p w:rsidR="00E71EDA" w:rsidRPr="00C72288" w:rsidRDefault="00910081" w:rsidP="00F46B97">
      <w:pPr>
        <w:spacing w:after="0" w:line="240" w:lineRule="auto"/>
        <w:ind w:firstLine="709"/>
        <w:jc w:val="both"/>
        <w:rPr>
          <w:rFonts w:ascii="Times New Roman" w:hAnsi="Times New Roman" w:cs="Times New Roman"/>
          <w:b/>
          <w:color w:val="FF0000"/>
          <w:sz w:val="28"/>
          <w:szCs w:val="28"/>
        </w:rPr>
      </w:pPr>
      <w:r w:rsidRPr="00C72288">
        <w:rPr>
          <w:rFonts w:ascii="Times New Roman" w:hAnsi="Times New Roman" w:cs="Times New Roman"/>
          <w:b/>
          <w:sz w:val="28"/>
          <w:szCs w:val="28"/>
        </w:rPr>
        <w:t>3</w:t>
      </w:r>
      <w:r w:rsidR="002A0EFC" w:rsidRPr="00C72288">
        <w:rPr>
          <w:rFonts w:ascii="Times New Roman" w:hAnsi="Times New Roman" w:cs="Times New Roman"/>
          <w:b/>
          <w:sz w:val="28"/>
          <w:szCs w:val="28"/>
        </w:rPr>
        <w:t>. </w:t>
      </w:r>
      <w:r w:rsidR="00E96726" w:rsidRPr="00C72288">
        <w:rPr>
          <w:rFonts w:ascii="Times New Roman" w:hAnsi="Times New Roman" w:cs="Times New Roman"/>
          <w:b/>
          <w:sz w:val="28"/>
          <w:szCs w:val="28"/>
        </w:rPr>
        <w:t>Приоритеты НСУР-</w:t>
      </w:r>
      <w:r w:rsidR="00AA041A" w:rsidRPr="00C72288">
        <w:rPr>
          <w:rFonts w:ascii="Times New Roman" w:hAnsi="Times New Roman" w:cs="Times New Roman"/>
          <w:b/>
          <w:sz w:val="28"/>
          <w:szCs w:val="28"/>
        </w:rPr>
        <w:t>2030</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развитие человеческого п</w:t>
      </w:r>
      <w:r w:rsidR="00AA041A" w:rsidRPr="00C72288">
        <w:rPr>
          <w:rFonts w:ascii="Times New Roman" w:hAnsi="Times New Roman" w:cs="Times New Roman"/>
          <w:i/>
          <w:sz w:val="28"/>
          <w:szCs w:val="28"/>
        </w:rPr>
        <w:t>отенциала и рост качества жизни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технический потенциал для ра</w:t>
      </w:r>
      <w:r w:rsidR="00AA041A" w:rsidRPr="00C72288">
        <w:rPr>
          <w:rFonts w:ascii="Times New Roman" w:hAnsi="Times New Roman" w:cs="Times New Roman"/>
          <w:sz w:val="28"/>
          <w:szCs w:val="28"/>
        </w:rPr>
        <w:t>звития индустриальной экономики</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сохранение природного потенциала и улучшение окружающ</w:t>
      </w:r>
      <w:r w:rsidR="00AA041A" w:rsidRPr="00C72288">
        <w:rPr>
          <w:rFonts w:ascii="Times New Roman" w:hAnsi="Times New Roman" w:cs="Times New Roman"/>
          <w:i/>
          <w:sz w:val="28"/>
          <w:szCs w:val="28"/>
        </w:rPr>
        <w:t>ей среды</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стратегия устойчивого разви</w:t>
      </w:r>
      <w:r w:rsidR="00AA041A" w:rsidRPr="00C72288">
        <w:rPr>
          <w:rFonts w:ascii="Times New Roman" w:hAnsi="Times New Roman" w:cs="Times New Roman"/>
          <w:sz w:val="28"/>
          <w:szCs w:val="28"/>
        </w:rPr>
        <w:t>тия г. Минска и Минской области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 xml:space="preserve">неизменность институтов и </w:t>
      </w:r>
      <w:r w:rsidR="00AA041A" w:rsidRPr="00C72288">
        <w:rPr>
          <w:rFonts w:ascii="Times New Roman" w:hAnsi="Times New Roman" w:cs="Times New Roman"/>
          <w:sz w:val="28"/>
          <w:szCs w:val="28"/>
        </w:rPr>
        <w:t>механизмов устойчивого развития</w:t>
      </w:r>
    </w:p>
    <w:p w:rsidR="00E71EDA" w:rsidRPr="00C72288" w:rsidRDefault="0091008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4</w:t>
      </w:r>
      <w:r w:rsidR="002A0EFC"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Цель социальной политики</w:t>
      </w:r>
      <w:r w:rsidR="00E71EDA" w:rsidRPr="00C72288">
        <w:rPr>
          <w:rFonts w:ascii="Times New Roman" w:hAnsi="Times New Roman" w:cs="Times New Roman"/>
          <w:sz w:val="28"/>
          <w:szCs w:val="28"/>
        </w:rPr>
        <w:t xml:space="preserve"> </w:t>
      </w:r>
      <w:r w:rsidR="00E71EDA" w:rsidRPr="00C72288">
        <w:rPr>
          <w:rFonts w:ascii="Times New Roman" w:hAnsi="Times New Roman" w:cs="Times New Roman"/>
          <w:b/>
          <w:sz w:val="28"/>
          <w:szCs w:val="28"/>
        </w:rPr>
        <w:t>Бела</w:t>
      </w:r>
      <w:r w:rsidR="00AA041A" w:rsidRPr="00C72288">
        <w:rPr>
          <w:rFonts w:ascii="Times New Roman" w:hAnsi="Times New Roman" w:cs="Times New Roman"/>
          <w:b/>
          <w:sz w:val="28"/>
          <w:szCs w:val="28"/>
        </w:rPr>
        <w:t>руси в долгосрочной перспективе</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структурная пер</w:t>
      </w:r>
      <w:r w:rsidR="00AA041A" w:rsidRPr="00C72288">
        <w:rPr>
          <w:rFonts w:ascii="Times New Roman" w:hAnsi="Times New Roman" w:cs="Times New Roman"/>
          <w:sz w:val="28"/>
          <w:szCs w:val="28"/>
        </w:rPr>
        <w:t>естройка национальной экономики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формирование бездефиц</w:t>
      </w:r>
      <w:r w:rsidR="00AA041A" w:rsidRPr="00C72288">
        <w:rPr>
          <w:rFonts w:ascii="Times New Roman" w:hAnsi="Times New Roman" w:cs="Times New Roman"/>
          <w:sz w:val="28"/>
          <w:szCs w:val="28"/>
        </w:rPr>
        <w:t>итного государственного бюджета</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обеспечение достойного качества жизни и высоких стандартов благосостояния</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дост</w:t>
      </w:r>
      <w:r w:rsidR="00AA041A" w:rsidRPr="00C72288">
        <w:rPr>
          <w:rFonts w:ascii="Times New Roman" w:hAnsi="Times New Roman" w:cs="Times New Roman"/>
          <w:sz w:val="28"/>
          <w:szCs w:val="28"/>
        </w:rPr>
        <w:t>ижение внешнеторгового баланса</w:t>
      </w:r>
    </w:p>
    <w:p w:rsidR="00E71EDA" w:rsidRPr="00C72288" w:rsidRDefault="0091008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5</w:t>
      </w:r>
      <w:r w:rsidR="002A0EFC"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Составляющими качества жизни</w:t>
      </w:r>
      <w:r w:rsidR="00E71EDA" w:rsidRPr="00C72288">
        <w:rPr>
          <w:rFonts w:ascii="Times New Roman" w:hAnsi="Times New Roman" w:cs="Times New Roman"/>
          <w:sz w:val="28"/>
          <w:szCs w:val="28"/>
        </w:rPr>
        <w:t xml:space="preserve"> </w:t>
      </w:r>
      <w:r w:rsidR="00E71EDA" w:rsidRPr="00C72288">
        <w:rPr>
          <w:rFonts w:ascii="Times New Roman" w:hAnsi="Times New Roman" w:cs="Times New Roman"/>
          <w:b/>
          <w:sz w:val="28"/>
          <w:szCs w:val="28"/>
        </w:rPr>
        <w:t>белор</w:t>
      </w:r>
      <w:r w:rsidR="00AA041A" w:rsidRPr="00C72288">
        <w:rPr>
          <w:rFonts w:ascii="Times New Roman" w:hAnsi="Times New Roman" w:cs="Times New Roman"/>
          <w:b/>
          <w:sz w:val="28"/>
          <w:szCs w:val="28"/>
        </w:rPr>
        <w:t>усов к 2030 г. должны стать</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доступность высококачественных услу</w:t>
      </w:r>
      <w:r w:rsidR="00AA041A" w:rsidRPr="00C72288">
        <w:rPr>
          <w:rFonts w:ascii="Times New Roman" w:hAnsi="Times New Roman" w:cs="Times New Roman"/>
          <w:i/>
          <w:sz w:val="28"/>
          <w:szCs w:val="28"/>
        </w:rPr>
        <w:t>г образования и здравоохранения</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обеспеченность</w:t>
      </w:r>
      <w:r w:rsidR="00AA041A" w:rsidRPr="00C72288">
        <w:rPr>
          <w:rFonts w:ascii="Times New Roman" w:hAnsi="Times New Roman" w:cs="Times New Roman"/>
          <w:i/>
          <w:sz w:val="28"/>
          <w:szCs w:val="28"/>
        </w:rPr>
        <w:t xml:space="preserve"> жильем повышенной комфортности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сокраще</w:t>
      </w:r>
      <w:r w:rsidR="00AA041A" w:rsidRPr="00C72288">
        <w:rPr>
          <w:rFonts w:ascii="Times New Roman" w:hAnsi="Times New Roman" w:cs="Times New Roman"/>
          <w:sz w:val="28"/>
          <w:szCs w:val="28"/>
        </w:rPr>
        <w:t>ние доступа к культурным благам</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низкие стандарты лично</w:t>
      </w:r>
      <w:r w:rsidR="00AA041A" w:rsidRPr="00C72288">
        <w:rPr>
          <w:rFonts w:ascii="Times New Roman" w:hAnsi="Times New Roman" w:cs="Times New Roman"/>
          <w:sz w:val="28"/>
          <w:szCs w:val="28"/>
        </w:rPr>
        <w:t>й и экологической безопасности</w:t>
      </w:r>
    </w:p>
    <w:p w:rsidR="00E71EDA" w:rsidRPr="00C72288" w:rsidRDefault="0091008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6</w:t>
      </w:r>
      <w:r w:rsidR="002A0EFC"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 xml:space="preserve">Приоритетные направления </w:t>
      </w:r>
      <w:r w:rsidR="00AA041A" w:rsidRPr="00C72288">
        <w:rPr>
          <w:rFonts w:ascii="Times New Roman" w:hAnsi="Times New Roman" w:cs="Times New Roman"/>
          <w:b/>
          <w:sz w:val="28"/>
          <w:szCs w:val="28"/>
        </w:rPr>
        <w:t>социальной политики в Беларуси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создание условий для качествен</w:t>
      </w:r>
      <w:r w:rsidR="00AA041A" w:rsidRPr="00C72288">
        <w:rPr>
          <w:rFonts w:ascii="Times New Roman" w:hAnsi="Times New Roman" w:cs="Times New Roman"/>
          <w:sz w:val="28"/>
          <w:szCs w:val="28"/>
        </w:rPr>
        <w:t>ного воспроизводства продукции</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содействие развитию рационально</w:t>
      </w:r>
      <w:r w:rsidR="00AA041A" w:rsidRPr="00C72288">
        <w:rPr>
          <w:rFonts w:ascii="Times New Roman" w:hAnsi="Times New Roman" w:cs="Times New Roman"/>
          <w:i/>
          <w:sz w:val="28"/>
          <w:szCs w:val="28"/>
        </w:rPr>
        <w:t>й структуры занятости населения</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повышение реальных доходов как основного фактора улучшения качества жизни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обеспечени</w:t>
      </w:r>
      <w:r w:rsidR="00AA041A" w:rsidRPr="00C72288">
        <w:rPr>
          <w:rFonts w:ascii="Times New Roman" w:hAnsi="Times New Roman" w:cs="Times New Roman"/>
          <w:sz w:val="28"/>
          <w:szCs w:val="28"/>
        </w:rPr>
        <w:t>е стабильной налоговой системы</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совершенствование социальной защиты на ос</w:t>
      </w:r>
      <w:r w:rsidR="00AA041A" w:rsidRPr="00C72288">
        <w:rPr>
          <w:rFonts w:ascii="Times New Roman" w:hAnsi="Times New Roman" w:cs="Times New Roman"/>
          <w:i/>
          <w:sz w:val="28"/>
          <w:szCs w:val="28"/>
        </w:rPr>
        <w:t>нове обеспечения ее адресности</w:t>
      </w:r>
    </w:p>
    <w:p w:rsidR="00E71EDA" w:rsidRPr="00C72288" w:rsidRDefault="00910081"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7</w:t>
      </w:r>
      <w:r w:rsidR="002A0EFC"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Нормо</w:t>
      </w:r>
      <w:r w:rsidR="00AA041A" w:rsidRPr="00C72288">
        <w:rPr>
          <w:rFonts w:ascii="Times New Roman" w:hAnsi="Times New Roman" w:cs="Times New Roman"/>
          <w:b/>
          <w:sz w:val="28"/>
          <w:szCs w:val="28"/>
        </w:rPr>
        <w:t>й в обществе должна стать семья</w:t>
      </w:r>
    </w:p>
    <w:p w:rsidR="00AA041A" w:rsidRPr="00C72288" w:rsidRDefault="00AA041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без детей</w:t>
      </w:r>
    </w:p>
    <w:p w:rsidR="00E71EDA" w:rsidRPr="00C72288" w:rsidRDefault="00AA041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 одним ребенком</w:t>
      </w:r>
    </w:p>
    <w:p w:rsidR="00AA041A" w:rsidRPr="00C72288" w:rsidRDefault="00AA041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sz w:val="28"/>
          <w:szCs w:val="28"/>
        </w:rPr>
        <w:t>с двумя детьми</w:t>
      </w:r>
    </w:p>
    <w:p w:rsidR="00E71EDA" w:rsidRPr="00C72288" w:rsidRDefault="00AA041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с тремя детьми</w:t>
      </w:r>
    </w:p>
    <w:p w:rsidR="00E71EDA" w:rsidRPr="00C72288" w:rsidRDefault="00910081"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b/>
          <w:sz w:val="28"/>
          <w:szCs w:val="28"/>
        </w:rPr>
        <w:t>8</w:t>
      </w:r>
      <w:r w:rsidR="002A0EFC"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 xml:space="preserve">Приоритетные </w:t>
      </w:r>
      <w:r w:rsidR="00AA041A" w:rsidRPr="00C72288">
        <w:rPr>
          <w:rFonts w:ascii="Times New Roman" w:hAnsi="Times New Roman" w:cs="Times New Roman"/>
          <w:b/>
          <w:sz w:val="28"/>
          <w:szCs w:val="28"/>
        </w:rPr>
        <w:t>направления политики занятости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отмен</w:t>
      </w:r>
      <w:r w:rsidR="00AA041A" w:rsidRPr="00C72288">
        <w:rPr>
          <w:rFonts w:ascii="Times New Roman" w:hAnsi="Times New Roman" w:cs="Times New Roman"/>
          <w:sz w:val="28"/>
          <w:szCs w:val="28"/>
        </w:rPr>
        <w:t>а социальной защиты безработных</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обеспечение сбалансированности спроса и предложения рабочих мест с учетом потребностей инн</w:t>
      </w:r>
      <w:r w:rsidR="00AA041A" w:rsidRPr="00C72288">
        <w:rPr>
          <w:rFonts w:ascii="Times New Roman" w:hAnsi="Times New Roman" w:cs="Times New Roman"/>
          <w:i/>
          <w:sz w:val="28"/>
          <w:szCs w:val="28"/>
        </w:rPr>
        <w:t>овационного развития экономики</w:t>
      </w:r>
    </w:p>
    <w:p w:rsidR="00E71EDA" w:rsidRPr="00C72288" w:rsidRDefault="00AA041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повышение гибкости рынка труда</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разработка стимулов для оттока квалифицированной рабочей силы из страны</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lastRenderedPageBreak/>
        <w:t>улучшение качества рабо</w:t>
      </w:r>
      <w:r w:rsidR="00AA041A" w:rsidRPr="00C72288">
        <w:rPr>
          <w:rFonts w:ascii="Times New Roman" w:hAnsi="Times New Roman" w:cs="Times New Roman"/>
          <w:i/>
          <w:sz w:val="28"/>
          <w:szCs w:val="28"/>
        </w:rPr>
        <w:t>чей силы и рост ее мобильности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 xml:space="preserve">переход к индустриальной модели занятости населения с высокой долей </w:t>
      </w:r>
      <w:r w:rsidR="00AA041A" w:rsidRPr="00C72288">
        <w:rPr>
          <w:rFonts w:ascii="Times New Roman" w:hAnsi="Times New Roman" w:cs="Times New Roman"/>
          <w:sz w:val="28"/>
          <w:szCs w:val="28"/>
        </w:rPr>
        <w:t>работников в сфере производства</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снижение конкурен</w:t>
      </w:r>
      <w:r w:rsidR="00AA041A" w:rsidRPr="00C72288">
        <w:rPr>
          <w:rFonts w:ascii="Times New Roman" w:hAnsi="Times New Roman" w:cs="Times New Roman"/>
          <w:sz w:val="28"/>
          <w:szCs w:val="28"/>
        </w:rPr>
        <w:t>ции на рынке труда</w:t>
      </w:r>
    </w:p>
    <w:p w:rsidR="00E71EDA" w:rsidRPr="00C72288" w:rsidRDefault="00910081"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
          <w:sz w:val="28"/>
          <w:szCs w:val="28"/>
        </w:rPr>
        <w:t>9</w:t>
      </w:r>
      <w:r w:rsidR="002A0EFC"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Приоритетные направления в</w:t>
      </w:r>
      <w:r w:rsidR="00AA041A" w:rsidRPr="00C72288">
        <w:rPr>
          <w:rFonts w:ascii="Times New Roman" w:hAnsi="Times New Roman" w:cs="Times New Roman"/>
          <w:b/>
          <w:sz w:val="28"/>
          <w:szCs w:val="28"/>
        </w:rPr>
        <w:t xml:space="preserve"> области доходов и оплаты труда</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 xml:space="preserve">обеспечение соответствия темпов роста заработной платы с темпами </w:t>
      </w:r>
      <w:r w:rsidR="00AA041A" w:rsidRPr="00C72288">
        <w:rPr>
          <w:rFonts w:ascii="Times New Roman" w:hAnsi="Times New Roman" w:cs="Times New Roman"/>
          <w:i/>
          <w:sz w:val="28"/>
          <w:szCs w:val="28"/>
        </w:rPr>
        <w:t>роста производительности труда</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снижение мотивации труда высоко</w:t>
      </w:r>
      <w:r w:rsidR="00AA041A" w:rsidRPr="00C72288">
        <w:rPr>
          <w:rFonts w:ascii="Times New Roman" w:hAnsi="Times New Roman" w:cs="Times New Roman"/>
          <w:sz w:val="28"/>
          <w:szCs w:val="28"/>
        </w:rPr>
        <w:t>квалифицированных специалистов</w:t>
      </w:r>
    </w:p>
    <w:p w:rsidR="00E71EDA" w:rsidRPr="00C72288" w:rsidRDefault="00E71EDA" w:rsidP="00F46B97">
      <w:pPr>
        <w:spacing w:after="0" w:line="240" w:lineRule="auto"/>
        <w:jc w:val="both"/>
        <w:rPr>
          <w:rFonts w:ascii="Times New Roman" w:hAnsi="Times New Roman" w:cs="Times New Roman"/>
          <w:i/>
          <w:sz w:val="28"/>
          <w:szCs w:val="28"/>
        </w:rPr>
      </w:pPr>
      <w:r w:rsidRPr="00C72288">
        <w:rPr>
          <w:rFonts w:ascii="Times New Roman" w:hAnsi="Times New Roman" w:cs="Times New Roman"/>
          <w:i/>
          <w:sz w:val="28"/>
          <w:szCs w:val="28"/>
        </w:rPr>
        <w:t>совершенствование системы оплаты труда р</w:t>
      </w:r>
      <w:r w:rsidR="00AA041A" w:rsidRPr="00C72288">
        <w:rPr>
          <w:rFonts w:ascii="Times New Roman" w:hAnsi="Times New Roman" w:cs="Times New Roman"/>
          <w:i/>
          <w:sz w:val="28"/>
          <w:szCs w:val="28"/>
        </w:rPr>
        <w:t>аботников бюджетных организаций</w:t>
      </w:r>
    </w:p>
    <w:p w:rsidR="00E71EDA" w:rsidRPr="00C72288" w:rsidRDefault="00910081" w:rsidP="00F46B97">
      <w:pPr>
        <w:spacing w:after="0" w:line="240" w:lineRule="auto"/>
        <w:ind w:firstLine="709"/>
        <w:jc w:val="both"/>
        <w:rPr>
          <w:rFonts w:ascii="Times New Roman" w:hAnsi="Times New Roman" w:cs="Times New Roman"/>
          <w:i/>
          <w:sz w:val="28"/>
          <w:szCs w:val="28"/>
        </w:rPr>
      </w:pPr>
      <w:r w:rsidRPr="00C72288">
        <w:rPr>
          <w:rFonts w:ascii="Times New Roman" w:hAnsi="Times New Roman" w:cs="Times New Roman"/>
          <w:b/>
          <w:sz w:val="28"/>
          <w:szCs w:val="28"/>
        </w:rPr>
        <w:t>10</w:t>
      </w:r>
      <w:r w:rsidR="002A0EFC" w:rsidRPr="00C72288">
        <w:rPr>
          <w:rFonts w:ascii="Times New Roman" w:hAnsi="Times New Roman" w:cs="Times New Roman"/>
          <w:b/>
          <w:sz w:val="28"/>
          <w:szCs w:val="28"/>
        </w:rPr>
        <w:t>. </w:t>
      </w:r>
      <w:r w:rsidR="00E71EDA" w:rsidRPr="00C72288">
        <w:rPr>
          <w:rFonts w:ascii="Times New Roman" w:hAnsi="Times New Roman" w:cs="Times New Roman"/>
          <w:b/>
          <w:sz w:val="28"/>
          <w:szCs w:val="28"/>
        </w:rPr>
        <w:t>Социальна</w:t>
      </w:r>
      <w:r w:rsidR="00AA041A" w:rsidRPr="00C72288">
        <w:rPr>
          <w:rFonts w:ascii="Times New Roman" w:hAnsi="Times New Roman" w:cs="Times New Roman"/>
          <w:b/>
          <w:sz w:val="28"/>
          <w:szCs w:val="28"/>
        </w:rPr>
        <w:t>я защита не распространяется на</w:t>
      </w:r>
    </w:p>
    <w:p w:rsidR="00AA041A" w:rsidRPr="00C72288" w:rsidRDefault="00AA041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i/>
          <w:sz w:val="28"/>
          <w:szCs w:val="28"/>
        </w:rPr>
        <w:t>трудоспособных граждан</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пож</w:t>
      </w:r>
      <w:r w:rsidR="00AA041A" w:rsidRPr="00C72288">
        <w:rPr>
          <w:rFonts w:ascii="Times New Roman" w:hAnsi="Times New Roman" w:cs="Times New Roman"/>
          <w:sz w:val="28"/>
          <w:szCs w:val="28"/>
        </w:rPr>
        <w:t>илых и инвалидов</w:t>
      </w:r>
    </w:p>
    <w:p w:rsidR="00AA041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д</w:t>
      </w:r>
      <w:r w:rsidR="00AA041A" w:rsidRPr="00C72288">
        <w:rPr>
          <w:rFonts w:ascii="Times New Roman" w:hAnsi="Times New Roman" w:cs="Times New Roman"/>
          <w:sz w:val="28"/>
          <w:szCs w:val="28"/>
        </w:rPr>
        <w:t>етей-сирот, многодетные семьи</w:t>
      </w:r>
    </w:p>
    <w:p w:rsidR="00E71EDA" w:rsidRPr="00C72288" w:rsidRDefault="00E71EDA" w:rsidP="00F46B97">
      <w:pPr>
        <w:spacing w:after="0" w:line="240" w:lineRule="auto"/>
        <w:jc w:val="both"/>
        <w:rPr>
          <w:rFonts w:ascii="Times New Roman" w:hAnsi="Times New Roman" w:cs="Times New Roman"/>
          <w:sz w:val="28"/>
          <w:szCs w:val="28"/>
        </w:rPr>
      </w:pPr>
      <w:r w:rsidRPr="00C72288">
        <w:rPr>
          <w:rFonts w:ascii="Times New Roman" w:hAnsi="Times New Roman" w:cs="Times New Roman"/>
          <w:sz w:val="28"/>
          <w:szCs w:val="28"/>
        </w:rPr>
        <w:t xml:space="preserve">лиц без </w:t>
      </w:r>
      <w:r w:rsidR="00AA041A" w:rsidRPr="00C72288">
        <w:rPr>
          <w:rFonts w:ascii="Times New Roman" w:hAnsi="Times New Roman" w:cs="Times New Roman"/>
          <w:sz w:val="28"/>
          <w:szCs w:val="28"/>
        </w:rPr>
        <w:t>определенного места жительства</w:t>
      </w:r>
    </w:p>
    <w:p w:rsidR="004450E5" w:rsidRPr="00C72288" w:rsidRDefault="004450E5" w:rsidP="00F46B97">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AA041A" w:rsidRPr="00C72288" w:rsidRDefault="00AA041A" w:rsidP="00F46B97">
      <w:pPr>
        <w:spacing w:line="240" w:lineRule="auto"/>
        <w:rPr>
          <w:rFonts w:ascii="Times New Roman" w:hAnsi="Times New Roman" w:cs="Times New Roman"/>
          <w:sz w:val="28"/>
          <w:szCs w:val="28"/>
        </w:rPr>
      </w:pPr>
      <w:r w:rsidRPr="00C72288">
        <w:rPr>
          <w:rFonts w:ascii="Times New Roman" w:hAnsi="Times New Roman" w:cs="Times New Roman"/>
          <w:sz w:val="28"/>
          <w:szCs w:val="28"/>
        </w:rPr>
        <w:br w:type="page"/>
      </w:r>
    </w:p>
    <w:p w:rsidR="004D6582" w:rsidRPr="00C72288" w:rsidRDefault="002A094C" w:rsidP="00F46B97">
      <w:pPr>
        <w:autoSpaceDE w:val="0"/>
        <w:autoSpaceDN w:val="0"/>
        <w:adjustRightInd w:val="0"/>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lastRenderedPageBreak/>
        <w:t>ВОПРОСЫ К ЗАЧЕТУ</w:t>
      </w:r>
    </w:p>
    <w:p w:rsidR="00F55993" w:rsidRPr="00C72288" w:rsidRDefault="00F55993" w:rsidP="00F46B97">
      <w:pPr>
        <w:autoSpaceDE w:val="0"/>
        <w:autoSpaceDN w:val="0"/>
        <w:adjustRightInd w:val="0"/>
        <w:spacing w:after="0" w:line="240" w:lineRule="auto"/>
        <w:ind w:firstLine="709"/>
        <w:jc w:val="center"/>
        <w:rPr>
          <w:rFonts w:ascii="Times New Roman" w:hAnsi="Times New Roman" w:cs="Times New Roman"/>
          <w:b/>
          <w:sz w:val="28"/>
          <w:szCs w:val="28"/>
        </w:rPr>
      </w:pPr>
    </w:p>
    <w:p w:rsidR="002A094C" w:rsidRPr="00C72288" w:rsidRDefault="002A094C"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w:t>
      </w:r>
      <w:r w:rsidR="00E96726" w:rsidRPr="00C72288">
        <w:rPr>
          <w:rFonts w:ascii="Times New Roman" w:hAnsi="Times New Roman" w:cs="Times New Roman"/>
          <w:b/>
          <w:sz w:val="28"/>
          <w:szCs w:val="28"/>
        </w:rPr>
        <w:t> </w:t>
      </w:r>
      <w:r w:rsidRPr="00C72288">
        <w:rPr>
          <w:rFonts w:ascii="Times New Roman" w:hAnsi="Times New Roman" w:cs="Times New Roman"/>
          <w:sz w:val="28"/>
          <w:szCs w:val="28"/>
        </w:rPr>
        <w:t xml:space="preserve">Предмет изучения и особенности учебной дисциплины «Экономические основы социальной работы».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2. </w:t>
      </w:r>
      <w:r w:rsidR="002A094C" w:rsidRPr="00C72288">
        <w:rPr>
          <w:rFonts w:ascii="Times New Roman" w:hAnsi="Times New Roman" w:cs="Times New Roman"/>
          <w:sz w:val="28"/>
          <w:szCs w:val="28"/>
        </w:rPr>
        <w:t xml:space="preserve">Особенности экономической деятельности в сфере социальной работы.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3. </w:t>
      </w:r>
      <w:r w:rsidR="002A094C" w:rsidRPr="00C72288">
        <w:rPr>
          <w:rFonts w:ascii="Times New Roman" w:hAnsi="Times New Roman" w:cs="Times New Roman"/>
          <w:sz w:val="28"/>
          <w:szCs w:val="28"/>
        </w:rPr>
        <w:t xml:space="preserve">Экономическое пространство социальной работы.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4. </w:t>
      </w:r>
      <w:r w:rsidR="002A094C" w:rsidRPr="00C72288">
        <w:rPr>
          <w:rFonts w:ascii="Times New Roman" w:hAnsi="Times New Roman" w:cs="Times New Roman"/>
          <w:sz w:val="28"/>
          <w:szCs w:val="28"/>
        </w:rPr>
        <w:t>Сущность и структура экономических основ социальной работы.</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5. </w:t>
      </w:r>
      <w:r w:rsidR="002A094C" w:rsidRPr="00C72288">
        <w:rPr>
          <w:rFonts w:ascii="Times New Roman" w:hAnsi="Times New Roman" w:cs="Times New Roman"/>
          <w:sz w:val="28"/>
          <w:szCs w:val="28"/>
        </w:rPr>
        <w:t xml:space="preserve">Основные экономические категории социальной работы.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6. </w:t>
      </w:r>
      <w:r w:rsidR="002A094C" w:rsidRPr="00C72288">
        <w:rPr>
          <w:rFonts w:ascii="Times New Roman" w:hAnsi="Times New Roman" w:cs="Times New Roman"/>
          <w:sz w:val="28"/>
          <w:szCs w:val="28"/>
        </w:rPr>
        <w:t xml:space="preserve">Принципы и методы экономической деятельности в сфере социальной работы.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7. </w:t>
      </w:r>
      <w:r w:rsidR="002A094C" w:rsidRPr="00C72288">
        <w:rPr>
          <w:rFonts w:ascii="Times New Roman" w:hAnsi="Times New Roman" w:cs="Times New Roman"/>
          <w:sz w:val="28"/>
          <w:szCs w:val="28"/>
        </w:rPr>
        <w:t>Организационно-правовые основы экономической деятельности в</w:t>
      </w:r>
      <w:r w:rsidR="00CC5774">
        <w:rPr>
          <w:rFonts w:ascii="Times New Roman" w:hAnsi="Times New Roman" w:cs="Times New Roman"/>
          <w:sz w:val="28"/>
          <w:szCs w:val="28"/>
        </w:rPr>
        <w:t> </w:t>
      </w:r>
      <w:r w:rsidR="002A094C" w:rsidRPr="00C72288">
        <w:rPr>
          <w:rFonts w:ascii="Times New Roman" w:hAnsi="Times New Roman" w:cs="Times New Roman"/>
          <w:sz w:val="28"/>
          <w:szCs w:val="28"/>
        </w:rPr>
        <w:t xml:space="preserve">сфере социальной работы.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8. </w:t>
      </w:r>
      <w:r w:rsidR="002A094C" w:rsidRPr="00C72288">
        <w:rPr>
          <w:rFonts w:ascii="Times New Roman" w:hAnsi="Times New Roman" w:cs="Times New Roman"/>
          <w:sz w:val="28"/>
          <w:szCs w:val="28"/>
        </w:rPr>
        <w:t xml:space="preserve">Экономическая политика государства и ее социальная направленность.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9. </w:t>
      </w:r>
      <w:r w:rsidR="002A094C" w:rsidRPr="00C72288">
        <w:rPr>
          <w:rFonts w:ascii="Times New Roman" w:hAnsi="Times New Roman" w:cs="Times New Roman"/>
          <w:sz w:val="28"/>
          <w:szCs w:val="28"/>
        </w:rPr>
        <w:t>Экономические основы системы социальной защиты населения.</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10. </w:t>
      </w:r>
      <w:r w:rsidR="002A094C" w:rsidRPr="00C72288">
        <w:rPr>
          <w:rFonts w:ascii="Times New Roman" w:hAnsi="Times New Roman" w:cs="Times New Roman"/>
          <w:sz w:val="28"/>
          <w:szCs w:val="28"/>
        </w:rPr>
        <w:t xml:space="preserve">Белорусская </w:t>
      </w:r>
      <w:r w:rsidR="002A094C" w:rsidRPr="00C72288">
        <w:rPr>
          <w:rFonts w:ascii="Times New Roman" w:hAnsi="Times New Roman" w:cs="Times New Roman"/>
          <w:bCs/>
          <w:sz w:val="28"/>
          <w:szCs w:val="28"/>
        </w:rPr>
        <w:t xml:space="preserve">социально-экономическая </w:t>
      </w:r>
      <w:r w:rsidR="002A094C" w:rsidRPr="00C72288">
        <w:rPr>
          <w:rFonts w:ascii="Times New Roman" w:hAnsi="Times New Roman" w:cs="Times New Roman"/>
          <w:sz w:val="28"/>
          <w:szCs w:val="28"/>
        </w:rPr>
        <w:t xml:space="preserve">модель устойчивого развития.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11. </w:t>
      </w:r>
      <w:r w:rsidR="002A094C" w:rsidRPr="00C72288">
        <w:rPr>
          <w:rFonts w:ascii="Times New Roman" w:hAnsi="Times New Roman" w:cs="Times New Roman"/>
          <w:sz w:val="28"/>
          <w:szCs w:val="28"/>
        </w:rPr>
        <w:t xml:space="preserve">Система государственных экономических гарантий как элемент социальной защиты населения.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12. </w:t>
      </w:r>
      <w:r w:rsidR="002A094C" w:rsidRPr="00C72288">
        <w:rPr>
          <w:rFonts w:ascii="Times New Roman" w:hAnsi="Times New Roman" w:cs="Times New Roman"/>
          <w:sz w:val="28"/>
          <w:szCs w:val="28"/>
        </w:rPr>
        <w:t xml:space="preserve">Сущность и показатели материального благосостояния населения.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13. </w:t>
      </w:r>
      <w:r w:rsidR="002A094C" w:rsidRPr="00C72288">
        <w:rPr>
          <w:rFonts w:ascii="Times New Roman" w:hAnsi="Times New Roman" w:cs="Times New Roman"/>
          <w:sz w:val="28"/>
          <w:szCs w:val="28"/>
        </w:rPr>
        <w:t xml:space="preserve">Социально-экономический потенциал семьи как показатель благосостояния.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14. </w:t>
      </w:r>
      <w:r w:rsidR="002A094C" w:rsidRPr="00C72288">
        <w:rPr>
          <w:rFonts w:ascii="Times New Roman" w:hAnsi="Times New Roman" w:cs="Times New Roman"/>
          <w:sz w:val="28"/>
          <w:szCs w:val="28"/>
        </w:rPr>
        <w:t>Социально-экономический статус и социальная мобильность.</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15. </w:t>
      </w:r>
      <w:r w:rsidR="002A094C" w:rsidRPr="00C72288">
        <w:rPr>
          <w:rFonts w:ascii="Times New Roman" w:hAnsi="Times New Roman" w:cs="Times New Roman"/>
          <w:sz w:val="28"/>
          <w:szCs w:val="28"/>
        </w:rPr>
        <w:t xml:space="preserve">Источники и способы финансирования социальной работы. </w:t>
      </w:r>
    </w:p>
    <w:p w:rsidR="002A094C" w:rsidRPr="00C72288" w:rsidRDefault="00E96726" w:rsidP="00F46B97">
      <w:pPr>
        <w:spacing w:after="0" w:line="240" w:lineRule="auto"/>
        <w:ind w:firstLine="709"/>
        <w:jc w:val="both"/>
        <w:rPr>
          <w:rFonts w:ascii="Times New Roman" w:hAnsi="Times New Roman" w:cs="Times New Roman"/>
          <w:b/>
          <w:sz w:val="28"/>
          <w:szCs w:val="28"/>
        </w:rPr>
      </w:pPr>
      <w:r w:rsidRPr="00C72288">
        <w:rPr>
          <w:rFonts w:ascii="Times New Roman" w:hAnsi="Times New Roman" w:cs="Times New Roman"/>
          <w:sz w:val="28"/>
          <w:szCs w:val="28"/>
        </w:rPr>
        <w:t>16. </w:t>
      </w:r>
      <w:r w:rsidR="002A094C" w:rsidRPr="00C72288">
        <w:rPr>
          <w:rFonts w:ascii="Times New Roman" w:hAnsi="Times New Roman" w:cs="Times New Roman"/>
          <w:sz w:val="28"/>
          <w:szCs w:val="28"/>
        </w:rPr>
        <w:t xml:space="preserve">Благотворительность в системе материально-финансового обеспечения социальной работы.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17. </w:t>
      </w:r>
      <w:r w:rsidR="002A094C" w:rsidRPr="00C72288">
        <w:rPr>
          <w:rFonts w:ascii="Times New Roman" w:hAnsi="Times New Roman" w:cs="Times New Roman"/>
          <w:sz w:val="28"/>
          <w:szCs w:val="28"/>
        </w:rPr>
        <w:t xml:space="preserve">Сущность эффективности социальной работы и исторический подход к ее определению. </w:t>
      </w:r>
    </w:p>
    <w:p w:rsidR="002A094C" w:rsidRPr="00C72288" w:rsidRDefault="00E96726" w:rsidP="00F46B97">
      <w:pPr>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18. </w:t>
      </w:r>
      <w:r w:rsidR="002A094C" w:rsidRPr="00C72288">
        <w:rPr>
          <w:rFonts w:ascii="Times New Roman" w:hAnsi="Times New Roman" w:cs="Times New Roman"/>
          <w:sz w:val="28"/>
          <w:szCs w:val="28"/>
        </w:rPr>
        <w:t xml:space="preserve">Критерии эффективности социальной работы. </w:t>
      </w:r>
    </w:p>
    <w:p w:rsidR="002A094C" w:rsidRPr="00C72288" w:rsidRDefault="00E96726" w:rsidP="00F46B97">
      <w:pPr>
        <w:pStyle w:val="a4"/>
        <w:spacing w:before="0" w:after="0"/>
        <w:ind w:left="0" w:firstLine="709"/>
        <w:jc w:val="both"/>
        <w:rPr>
          <w:sz w:val="28"/>
          <w:szCs w:val="28"/>
        </w:rPr>
      </w:pPr>
      <w:r w:rsidRPr="00C72288">
        <w:rPr>
          <w:sz w:val="28"/>
          <w:szCs w:val="28"/>
        </w:rPr>
        <w:t>19. </w:t>
      </w:r>
      <w:r w:rsidR="002A094C" w:rsidRPr="00C72288">
        <w:rPr>
          <w:sz w:val="28"/>
          <w:szCs w:val="28"/>
        </w:rPr>
        <w:t>Национальная стратегия устойчивого социально-экономического</w:t>
      </w:r>
      <w:r w:rsidRPr="00C72288">
        <w:rPr>
          <w:sz w:val="28"/>
          <w:szCs w:val="28"/>
        </w:rPr>
        <w:t xml:space="preserve"> развития на период до 2030 г.</w:t>
      </w:r>
      <w:r w:rsidR="002A094C" w:rsidRPr="00C72288">
        <w:rPr>
          <w:sz w:val="28"/>
          <w:szCs w:val="28"/>
        </w:rPr>
        <w:t xml:space="preserve"> (НСУР-2030), ее сущность и социальные приоритеты. </w:t>
      </w:r>
    </w:p>
    <w:p w:rsidR="002A094C" w:rsidRPr="00C72288" w:rsidRDefault="002A094C" w:rsidP="00F46B97">
      <w:pPr>
        <w:pStyle w:val="a4"/>
        <w:spacing w:before="0" w:after="0"/>
        <w:ind w:left="0" w:firstLine="709"/>
        <w:jc w:val="both"/>
        <w:rPr>
          <w:sz w:val="28"/>
          <w:szCs w:val="28"/>
        </w:rPr>
      </w:pPr>
      <w:r w:rsidRPr="00C72288">
        <w:rPr>
          <w:sz w:val="28"/>
          <w:szCs w:val="28"/>
        </w:rPr>
        <w:t>20</w:t>
      </w:r>
      <w:r w:rsidR="00E96726" w:rsidRPr="00C72288">
        <w:rPr>
          <w:sz w:val="28"/>
          <w:szCs w:val="28"/>
        </w:rPr>
        <w:t>. </w:t>
      </w:r>
      <w:r w:rsidRPr="00C72288">
        <w:rPr>
          <w:sz w:val="28"/>
          <w:szCs w:val="28"/>
        </w:rPr>
        <w:t>Роль государства в регулировании социальной сферы.</w:t>
      </w:r>
    </w:p>
    <w:p w:rsidR="00A477EC" w:rsidRPr="00C72288" w:rsidRDefault="00A477EC" w:rsidP="00F46B97">
      <w:pPr>
        <w:autoSpaceDE w:val="0"/>
        <w:autoSpaceDN w:val="0"/>
        <w:adjustRightInd w:val="0"/>
        <w:spacing w:after="0" w:line="240" w:lineRule="auto"/>
        <w:rPr>
          <w:rFonts w:ascii="Times New Roman" w:hAnsi="Times New Roman" w:cs="Times New Roman"/>
          <w:sz w:val="28"/>
          <w:szCs w:val="28"/>
        </w:rPr>
      </w:pPr>
    </w:p>
    <w:p w:rsidR="00A477EC" w:rsidRPr="00C72288" w:rsidRDefault="00A477EC" w:rsidP="00F46B97">
      <w:pPr>
        <w:spacing w:after="0" w:line="240" w:lineRule="auto"/>
        <w:rPr>
          <w:rFonts w:ascii="Times New Roman" w:hAnsi="Times New Roman" w:cs="Times New Roman"/>
          <w:sz w:val="28"/>
          <w:szCs w:val="28"/>
        </w:rPr>
      </w:pPr>
      <w:r w:rsidRPr="00C72288">
        <w:rPr>
          <w:rFonts w:ascii="Times New Roman" w:hAnsi="Times New Roman" w:cs="Times New Roman"/>
          <w:sz w:val="28"/>
          <w:szCs w:val="28"/>
        </w:rPr>
        <w:br w:type="page"/>
      </w:r>
    </w:p>
    <w:p w:rsidR="000E50AA" w:rsidRPr="00C72288" w:rsidRDefault="00E96726" w:rsidP="00F46B97">
      <w:pPr>
        <w:shd w:val="clear" w:color="auto" w:fill="FFFFFF"/>
        <w:autoSpaceDE w:val="0"/>
        <w:spacing w:after="0" w:line="240" w:lineRule="auto"/>
        <w:jc w:val="center"/>
        <w:rPr>
          <w:rFonts w:ascii="Times New Roman" w:hAnsi="Times New Roman" w:cs="Times New Roman"/>
          <w:b/>
          <w:color w:val="000000"/>
          <w:sz w:val="28"/>
          <w:szCs w:val="28"/>
        </w:rPr>
      </w:pPr>
      <w:r w:rsidRPr="00C72288">
        <w:rPr>
          <w:rFonts w:ascii="Times New Roman" w:hAnsi="Times New Roman" w:cs="Times New Roman"/>
          <w:b/>
          <w:color w:val="000000"/>
          <w:sz w:val="28"/>
          <w:szCs w:val="28"/>
        </w:rPr>
        <w:lastRenderedPageBreak/>
        <w:t>СПИСОК РЕКОМЕНДУЕМОЙ ЛИТЕРАТУРЫ</w:t>
      </w:r>
    </w:p>
    <w:p w:rsidR="000E50AA" w:rsidRPr="00C72288" w:rsidRDefault="000E50AA" w:rsidP="00F46B97">
      <w:pPr>
        <w:spacing w:after="0" w:line="240" w:lineRule="auto"/>
        <w:jc w:val="both"/>
        <w:rPr>
          <w:rFonts w:ascii="Times New Roman" w:hAnsi="Times New Roman" w:cs="Times New Roman"/>
          <w:caps/>
          <w:sz w:val="28"/>
          <w:szCs w:val="28"/>
        </w:rPr>
      </w:pPr>
    </w:p>
    <w:p w:rsidR="00644D94" w:rsidRPr="00C72288" w:rsidRDefault="002A0EFC" w:rsidP="00F46B97">
      <w:pPr>
        <w:autoSpaceDE w:val="0"/>
        <w:autoSpaceDN w:val="0"/>
        <w:adjustRightInd w:val="0"/>
        <w:spacing w:after="0" w:line="240" w:lineRule="auto"/>
        <w:ind w:firstLine="709"/>
        <w:jc w:val="both"/>
        <w:rPr>
          <w:rFonts w:ascii="Times New Roman" w:hAnsi="Times New Roman" w:cs="Times New Roman"/>
          <w:bCs/>
          <w:sz w:val="28"/>
          <w:szCs w:val="28"/>
        </w:rPr>
      </w:pPr>
      <w:r w:rsidRPr="00C72288">
        <w:rPr>
          <w:rFonts w:ascii="Times New Roman" w:hAnsi="Times New Roman" w:cs="Times New Roman"/>
          <w:sz w:val="28"/>
          <w:szCs w:val="28"/>
        </w:rPr>
        <w:t>1. </w:t>
      </w:r>
      <w:proofErr w:type="spellStart"/>
      <w:r w:rsidR="009F578E" w:rsidRPr="00C72288">
        <w:rPr>
          <w:rFonts w:ascii="Times New Roman" w:hAnsi="Times New Roman" w:cs="Times New Roman"/>
          <w:bCs/>
          <w:sz w:val="28"/>
          <w:szCs w:val="28"/>
        </w:rPr>
        <w:t>Кунгурова</w:t>
      </w:r>
      <w:proofErr w:type="spellEnd"/>
      <w:r w:rsidR="009F578E" w:rsidRPr="00C72288">
        <w:rPr>
          <w:rFonts w:ascii="Times New Roman" w:hAnsi="Times New Roman" w:cs="Times New Roman"/>
          <w:bCs/>
          <w:sz w:val="28"/>
          <w:szCs w:val="28"/>
        </w:rPr>
        <w:t>, Н. </w:t>
      </w:r>
      <w:r w:rsidR="00E71EDA" w:rsidRPr="00C72288">
        <w:rPr>
          <w:rFonts w:ascii="Times New Roman" w:hAnsi="Times New Roman" w:cs="Times New Roman"/>
          <w:bCs/>
          <w:sz w:val="28"/>
          <w:szCs w:val="28"/>
        </w:rPr>
        <w:t>И.</w:t>
      </w:r>
      <w:r w:rsidR="00E71EDA" w:rsidRPr="00C72288">
        <w:rPr>
          <w:rFonts w:ascii="Times New Roman" w:hAnsi="Times New Roman" w:cs="Times New Roman"/>
          <w:sz w:val="28"/>
          <w:szCs w:val="28"/>
        </w:rPr>
        <w:t xml:space="preserve"> Социальная </w:t>
      </w:r>
      <w:proofErr w:type="gramStart"/>
      <w:r w:rsidR="00E71EDA" w:rsidRPr="00C72288">
        <w:rPr>
          <w:rFonts w:ascii="Times New Roman" w:hAnsi="Times New Roman" w:cs="Times New Roman"/>
          <w:sz w:val="28"/>
          <w:szCs w:val="28"/>
        </w:rPr>
        <w:t>работа :</w:t>
      </w:r>
      <w:proofErr w:type="gramEnd"/>
      <w:r w:rsidR="00E71EDA" w:rsidRPr="00C72288">
        <w:rPr>
          <w:rFonts w:ascii="Times New Roman" w:hAnsi="Times New Roman" w:cs="Times New Roman"/>
          <w:sz w:val="28"/>
          <w:szCs w:val="28"/>
        </w:rPr>
        <w:t xml:space="preserve"> учебник / Н.</w:t>
      </w:r>
      <w:r w:rsidR="009F578E"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И. </w:t>
      </w:r>
      <w:proofErr w:type="spellStart"/>
      <w:r w:rsidR="00E71EDA" w:rsidRPr="00C72288">
        <w:rPr>
          <w:rFonts w:ascii="Times New Roman" w:hAnsi="Times New Roman" w:cs="Times New Roman"/>
          <w:sz w:val="28"/>
          <w:szCs w:val="28"/>
        </w:rPr>
        <w:t>Кунгурова</w:t>
      </w:r>
      <w:proofErr w:type="spellEnd"/>
      <w:r w:rsidR="00E71EDA" w:rsidRPr="00C72288">
        <w:rPr>
          <w:rFonts w:ascii="Times New Roman" w:hAnsi="Times New Roman" w:cs="Times New Roman"/>
          <w:sz w:val="28"/>
          <w:szCs w:val="28"/>
        </w:rPr>
        <w:t>, В.</w:t>
      </w:r>
      <w:r w:rsidR="009F578E" w:rsidRPr="00C72288">
        <w:rPr>
          <w:rFonts w:ascii="Times New Roman" w:hAnsi="Times New Roman" w:cs="Times New Roman"/>
          <w:sz w:val="28"/>
          <w:szCs w:val="28"/>
        </w:rPr>
        <w:t> К. </w:t>
      </w:r>
      <w:r w:rsidR="00E71EDA" w:rsidRPr="00C72288">
        <w:rPr>
          <w:rFonts w:ascii="Times New Roman" w:hAnsi="Times New Roman" w:cs="Times New Roman"/>
          <w:sz w:val="28"/>
          <w:szCs w:val="28"/>
        </w:rPr>
        <w:t xml:space="preserve">Терехов. – </w:t>
      </w:r>
      <w:proofErr w:type="gramStart"/>
      <w:r w:rsidR="00E71EDA" w:rsidRPr="00C72288">
        <w:rPr>
          <w:rFonts w:ascii="Times New Roman" w:hAnsi="Times New Roman" w:cs="Times New Roman"/>
          <w:sz w:val="28"/>
          <w:szCs w:val="28"/>
        </w:rPr>
        <w:t>Минск :</w:t>
      </w:r>
      <w:proofErr w:type="gramEnd"/>
      <w:r w:rsidR="00E71EDA" w:rsidRPr="00C72288">
        <w:rPr>
          <w:rFonts w:ascii="Times New Roman" w:hAnsi="Times New Roman" w:cs="Times New Roman"/>
          <w:sz w:val="28"/>
          <w:szCs w:val="28"/>
        </w:rPr>
        <w:t xml:space="preserve"> МФЦП, 2007. – 448 с. </w:t>
      </w:r>
    </w:p>
    <w:p w:rsidR="00E71EDA" w:rsidRPr="00C72288" w:rsidRDefault="00AA041A" w:rsidP="00F46B97">
      <w:pPr>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2</w:t>
      </w:r>
      <w:r w:rsidR="00E71EDA" w:rsidRPr="00C72288">
        <w:rPr>
          <w:rFonts w:ascii="Times New Roman" w:hAnsi="Times New Roman" w:cs="Times New Roman"/>
          <w:sz w:val="28"/>
          <w:szCs w:val="28"/>
        </w:rPr>
        <w:t>.</w:t>
      </w:r>
      <w:r w:rsidR="002A0EFC" w:rsidRPr="00C72288">
        <w:rPr>
          <w:rFonts w:ascii="Times New Roman" w:hAnsi="Times New Roman" w:cs="Times New Roman"/>
          <w:sz w:val="28"/>
          <w:szCs w:val="28"/>
        </w:rPr>
        <w:t> </w:t>
      </w:r>
      <w:r w:rsidR="00E71EDA" w:rsidRPr="00C72288">
        <w:rPr>
          <w:rFonts w:ascii="Times New Roman" w:hAnsi="Times New Roman" w:cs="Times New Roman"/>
          <w:bCs/>
          <w:sz w:val="28"/>
          <w:szCs w:val="28"/>
        </w:rPr>
        <w:t>Мясникович, М.</w:t>
      </w:r>
      <w:r w:rsidR="009F578E" w:rsidRPr="00C72288">
        <w:rPr>
          <w:rFonts w:ascii="Times New Roman" w:hAnsi="Times New Roman" w:cs="Times New Roman"/>
          <w:bCs/>
          <w:sz w:val="28"/>
          <w:szCs w:val="28"/>
        </w:rPr>
        <w:t> </w:t>
      </w:r>
      <w:r w:rsidR="00E71EDA" w:rsidRPr="00C72288">
        <w:rPr>
          <w:rFonts w:ascii="Times New Roman" w:hAnsi="Times New Roman" w:cs="Times New Roman"/>
          <w:bCs/>
          <w:sz w:val="28"/>
          <w:szCs w:val="28"/>
        </w:rPr>
        <w:t>В.</w:t>
      </w:r>
      <w:r w:rsidR="00E71EDA" w:rsidRPr="00C72288">
        <w:rPr>
          <w:rFonts w:ascii="Times New Roman" w:hAnsi="Times New Roman" w:cs="Times New Roman"/>
          <w:sz w:val="28"/>
          <w:szCs w:val="28"/>
        </w:rPr>
        <w:t xml:space="preserve"> Государственное регулирование социальной </w:t>
      </w:r>
      <w:proofErr w:type="gramStart"/>
      <w:r w:rsidR="00E71EDA" w:rsidRPr="00C72288">
        <w:rPr>
          <w:rFonts w:ascii="Times New Roman" w:hAnsi="Times New Roman" w:cs="Times New Roman"/>
          <w:sz w:val="28"/>
          <w:szCs w:val="28"/>
        </w:rPr>
        <w:t>сферы :</w:t>
      </w:r>
      <w:proofErr w:type="gramEnd"/>
      <w:r w:rsidR="00E71EDA" w:rsidRPr="00C72288">
        <w:rPr>
          <w:rFonts w:ascii="Times New Roman" w:hAnsi="Times New Roman" w:cs="Times New Roman"/>
          <w:sz w:val="28"/>
          <w:szCs w:val="28"/>
        </w:rPr>
        <w:t xml:space="preserve"> учеб</w:t>
      </w:r>
      <w:r w:rsidR="002A0EFC" w:rsidRPr="00C72288">
        <w:rPr>
          <w:rFonts w:ascii="Times New Roman" w:hAnsi="Times New Roman" w:cs="Times New Roman"/>
          <w:sz w:val="28"/>
          <w:szCs w:val="28"/>
        </w:rPr>
        <w:t>.</w:t>
      </w:r>
      <w:r w:rsidR="00E71EDA" w:rsidRPr="00C72288">
        <w:rPr>
          <w:rFonts w:ascii="Times New Roman" w:hAnsi="Times New Roman" w:cs="Times New Roman"/>
          <w:sz w:val="28"/>
          <w:szCs w:val="28"/>
        </w:rPr>
        <w:t xml:space="preserve"> по</w:t>
      </w:r>
      <w:r w:rsidR="009F578E" w:rsidRPr="00C72288">
        <w:rPr>
          <w:rFonts w:ascii="Times New Roman" w:hAnsi="Times New Roman" w:cs="Times New Roman"/>
          <w:sz w:val="28"/>
          <w:szCs w:val="28"/>
        </w:rPr>
        <w:t xml:space="preserve">собие для вузов по </w:t>
      </w:r>
      <w:proofErr w:type="spellStart"/>
      <w:r w:rsidR="009F578E" w:rsidRPr="00C72288">
        <w:rPr>
          <w:rFonts w:ascii="Times New Roman" w:hAnsi="Times New Roman" w:cs="Times New Roman"/>
          <w:sz w:val="28"/>
          <w:szCs w:val="28"/>
        </w:rPr>
        <w:t>экон</w:t>
      </w:r>
      <w:proofErr w:type="spellEnd"/>
      <w:r w:rsidR="009F578E" w:rsidRPr="00C72288">
        <w:rPr>
          <w:rFonts w:ascii="Times New Roman" w:hAnsi="Times New Roman" w:cs="Times New Roman"/>
          <w:sz w:val="28"/>
          <w:szCs w:val="28"/>
        </w:rPr>
        <w:t xml:space="preserve">. и </w:t>
      </w:r>
      <w:proofErr w:type="spellStart"/>
      <w:r w:rsidR="009F578E" w:rsidRPr="00C72288">
        <w:rPr>
          <w:rFonts w:ascii="Times New Roman" w:hAnsi="Times New Roman" w:cs="Times New Roman"/>
          <w:sz w:val="28"/>
          <w:szCs w:val="28"/>
        </w:rPr>
        <w:t>управлен</w:t>
      </w:r>
      <w:proofErr w:type="spellEnd"/>
      <w:r w:rsidR="002A0EFC" w:rsidRPr="00C72288">
        <w:rPr>
          <w:rFonts w:ascii="Times New Roman" w:hAnsi="Times New Roman" w:cs="Times New Roman"/>
          <w:sz w:val="28"/>
          <w:szCs w:val="28"/>
        </w:rPr>
        <w:t>.</w:t>
      </w:r>
      <w:r w:rsidR="009F578E" w:rsidRPr="00C72288">
        <w:rPr>
          <w:rFonts w:ascii="Times New Roman" w:hAnsi="Times New Roman" w:cs="Times New Roman"/>
          <w:sz w:val="28"/>
          <w:szCs w:val="28"/>
        </w:rPr>
        <w:t xml:space="preserve"> специальностям</w:t>
      </w:r>
      <w:r w:rsidR="00E71EDA" w:rsidRPr="00C72288">
        <w:rPr>
          <w:rFonts w:ascii="Times New Roman" w:hAnsi="Times New Roman" w:cs="Times New Roman"/>
          <w:sz w:val="28"/>
          <w:szCs w:val="28"/>
        </w:rPr>
        <w:t xml:space="preserve"> / М.</w:t>
      </w:r>
      <w:r w:rsidR="002A0EFC" w:rsidRPr="00C72288">
        <w:rPr>
          <w:rFonts w:ascii="Times New Roman" w:hAnsi="Times New Roman" w:cs="Times New Roman"/>
          <w:sz w:val="28"/>
          <w:szCs w:val="28"/>
        </w:rPr>
        <w:t> В.</w:t>
      </w:r>
      <w:r w:rsidR="002A0EFC" w:rsidRPr="00C72288">
        <w:rPr>
          <w:rFonts w:ascii="Times New Roman" w:hAnsi="Times New Roman" w:cs="Times New Roman"/>
          <w:sz w:val="28"/>
          <w:szCs w:val="28"/>
          <w:lang w:val="en-US"/>
        </w:rPr>
        <w:t> </w:t>
      </w:r>
      <w:r w:rsidR="00E71EDA" w:rsidRPr="00C72288">
        <w:rPr>
          <w:rFonts w:ascii="Times New Roman" w:hAnsi="Times New Roman" w:cs="Times New Roman"/>
          <w:sz w:val="28"/>
          <w:szCs w:val="28"/>
        </w:rPr>
        <w:t>Мясникович, Н.</w:t>
      </w:r>
      <w:r w:rsidR="009F578E" w:rsidRPr="00C72288">
        <w:rPr>
          <w:rFonts w:ascii="Times New Roman" w:hAnsi="Times New Roman" w:cs="Times New Roman"/>
          <w:sz w:val="28"/>
          <w:szCs w:val="28"/>
        </w:rPr>
        <w:t> Б. </w:t>
      </w:r>
      <w:r w:rsidR="00E71EDA" w:rsidRPr="00C72288">
        <w:rPr>
          <w:rFonts w:ascii="Times New Roman" w:hAnsi="Times New Roman" w:cs="Times New Roman"/>
          <w:sz w:val="28"/>
          <w:szCs w:val="28"/>
        </w:rPr>
        <w:t>Антонова, О.</w:t>
      </w:r>
      <w:r w:rsidR="009F578E" w:rsidRPr="00C72288">
        <w:rPr>
          <w:rFonts w:ascii="Times New Roman" w:hAnsi="Times New Roman" w:cs="Times New Roman"/>
          <w:sz w:val="28"/>
          <w:szCs w:val="28"/>
        </w:rPr>
        <w:t xml:space="preserve"> Б. Хорошко ; Акад. </w:t>
      </w:r>
      <w:r w:rsidR="002A0EFC" w:rsidRPr="00C72288">
        <w:rPr>
          <w:rFonts w:ascii="Times New Roman" w:hAnsi="Times New Roman" w:cs="Times New Roman"/>
          <w:sz w:val="28"/>
          <w:szCs w:val="28"/>
        </w:rPr>
        <w:t>у</w:t>
      </w:r>
      <w:r w:rsidR="009F578E" w:rsidRPr="00C72288">
        <w:rPr>
          <w:rFonts w:ascii="Times New Roman" w:hAnsi="Times New Roman" w:cs="Times New Roman"/>
          <w:sz w:val="28"/>
          <w:szCs w:val="28"/>
        </w:rPr>
        <w:t>пр.</w:t>
      </w:r>
      <w:r w:rsidR="00E71EDA" w:rsidRPr="00C72288">
        <w:rPr>
          <w:rFonts w:ascii="Times New Roman" w:hAnsi="Times New Roman" w:cs="Times New Roman"/>
          <w:sz w:val="28"/>
          <w:szCs w:val="28"/>
        </w:rPr>
        <w:t xml:space="preserve"> при Президенте </w:t>
      </w:r>
      <w:proofErr w:type="spellStart"/>
      <w:r w:rsidR="00E71EDA" w:rsidRPr="00C72288">
        <w:rPr>
          <w:rFonts w:ascii="Times New Roman" w:hAnsi="Times New Roman" w:cs="Times New Roman"/>
          <w:sz w:val="28"/>
          <w:szCs w:val="28"/>
        </w:rPr>
        <w:t>Р</w:t>
      </w:r>
      <w:r w:rsidR="009F578E" w:rsidRPr="00C72288">
        <w:rPr>
          <w:rFonts w:ascii="Times New Roman" w:hAnsi="Times New Roman" w:cs="Times New Roman"/>
          <w:sz w:val="28"/>
          <w:szCs w:val="28"/>
        </w:rPr>
        <w:t>есп</w:t>
      </w:r>
      <w:proofErr w:type="spellEnd"/>
      <w:r w:rsidR="002A0EFC" w:rsidRPr="00C72288">
        <w:rPr>
          <w:rFonts w:ascii="Times New Roman" w:hAnsi="Times New Roman" w:cs="Times New Roman"/>
          <w:sz w:val="28"/>
          <w:szCs w:val="28"/>
        </w:rPr>
        <w:t>.</w:t>
      </w:r>
      <w:r w:rsidR="009F578E" w:rsidRPr="00C72288">
        <w:rPr>
          <w:rFonts w:ascii="Times New Roman" w:hAnsi="Times New Roman" w:cs="Times New Roman"/>
          <w:sz w:val="28"/>
          <w:szCs w:val="28"/>
        </w:rPr>
        <w:t xml:space="preserve"> </w:t>
      </w:r>
      <w:r w:rsidR="00E71EDA" w:rsidRPr="00C72288">
        <w:rPr>
          <w:rFonts w:ascii="Times New Roman" w:hAnsi="Times New Roman" w:cs="Times New Roman"/>
          <w:sz w:val="28"/>
          <w:szCs w:val="28"/>
        </w:rPr>
        <w:t>Б</w:t>
      </w:r>
      <w:r w:rsidR="009F578E" w:rsidRPr="00C72288">
        <w:rPr>
          <w:rFonts w:ascii="Times New Roman" w:hAnsi="Times New Roman" w:cs="Times New Roman"/>
          <w:sz w:val="28"/>
          <w:szCs w:val="28"/>
        </w:rPr>
        <w:t xml:space="preserve">еларусь. – </w:t>
      </w:r>
      <w:proofErr w:type="gramStart"/>
      <w:r w:rsidR="009F578E" w:rsidRPr="00C72288">
        <w:rPr>
          <w:rFonts w:ascii="Times New Roman" w:hAnsi="Times New Roman" w:cs="Times New Roman"/>
          <w:sz w:val="28"/>
          <w:szCs w:val="28"/>
        </w:rPr>
        <w:t>Минск :</w:t>
      </w:r>
      <w:proofErr w:type="gramEnd"/>
      <w:r w:rsidR="009F578E" w:rsidRPr="00C72288">
        <w:rPr>
          <w:rFonts w:ascii="Times New Roman" w:hAnsi="Times New Roman" w:cs="Times New Roman"/>
          <w:sz w:val="28"/>
          <w:szCs w:val="28"/>
        </w:rPr>
        <w:t xml:space="preserve"> Акад. упр.</w:t>
      </w:r>
      <w:r w:rsidR="00E71EDA" w:rsidRPr="00C72288">
        <w:rPr>
          <w:rFonts w:ascii="Times New Roman" w:hAnsi="Times New Roman" w:cs="Times New Roman"/>
          <w:sz w:val="28"/>
          <w:szCs w:val="28"/>
        </w:rPr>
        <w:t xml:space="preserve"> при</w:t>
      </w:r>
      <w:r w:rsidRPr="00C72288">
        <w:rPr>
          <w:rFonts w:ascii="Times New Roman" w:hAnsi="Times New Roman" w:cs="Times New Roman"/>
          <w:sz w:val="28"/>
          <w:szCs w:val="28"/>
        </w:rPr>
        <w:t xml:space="preserve"> Президенте </w:t>
      </w:r>
      <w:proofErr w:type="spellStart"/>
      <w:r w:rsidRPr="00C72288">
        <w:rPr>
          <w:rFonts w:ascii="Times New Roman" w:hAnsi="Times New Roman" w:cs="Times New Roman"/>
          <w:sz w:val="28"/>
          <w:szCs w:val="28"/>
        </w:rPr>
        <w:t>Р</w:t>
      </w:r>
      <w:r w:rsidR="002A0EFC" w:rsidRPr="00C72288">
        <w:rPr>
          <w:rFonts w:ascii="Times New Roman" w:hAnsi="Times New Roman" w:cs="Times New Roman"/>
          <w:sz w:val="28"/>
          <w:szCs w:val="28"/>
        </w:rPr>
        <w:t>есп</w:t>
      </w:r>
      <w:proofErr w:type="spellEnd"/>
      <w:r w:rsidR="002A0EFC" w:rsidRPr="00C72288">
        <w:rPr>
          <w:rFonts w:ascii="Times New Roman" w:hAnsi="Times New Roman" w:cs="Times New Roman"/>
          <w:sz w:val="28"/>
          <w:szCs w:val="28"/>
          <w:lang w:val="en-US"/>
        </w:rPr>
        <w:t>.</w:t>
      </w:r>
      <w:r w:rsidR="009F578E" w:rsidRPr="00C72288">
        <w:rPr>
          <w:rFonts w:ascii="Times New Roman" w:hAnsi="Times New Roman" w:cs="Times New Roman"/>
          <w:sz w:val="28"/>
          <w:szCs w:val="28"/>
        </w:rPr>
        <w:t xml:space="preserve"> </w:t>
      </w:r>
      <w:r w:rsidRPr="00C72288">
        <w:rPr>
          <w:rFonts w:ascii="Times New Roman" w:hAnsi="Times New Roman" w:cs="Times New Roman"/>
          <w:sz w:val="28"/>
          <w:szCs w:val="28"/>
        </w:rPr>
        <w:t>Б</w:t>
      </w:r>
      <w:r w:rsidR="009F578E" w:rsidRPr="00C72288">
        <w:rPr>
          <w:rFonts w:ascii="Times New Roman" w:hAnsi="Times New Roman" w:cs="Times New Roman"/>
          <w:sz w:val="28"/>
          <w:szCs w:val="28"/>
        </w:rPr>
        <w:t>еларусь</w:t>
      </w:r>
      <w:r w:rsidRPr="00C72288">
        <w:rPr>
          <w:rFonts w:ascii="Times New Roman" w:hAnsi="Times New Roman" w:cs="Times New Roman"/>
          <w:sz w:val="28"/>
          <w:szCs w:val="28"/>
        </w:rPr>
        <w:t xml:space="preserve">, 2011. – 231 с. </w:t>
      </w:r>
    </w:p>
    <w:p w:rsidR="002A094C" w:rsidRPr="00C72288" w:rsidRDefault="00AA041A" w:rsidP="00F46B97">
      <w:pPr>
        <w:spacing w:after="0" w:line="240" w:lineRule="auto"/>
        <w:ind w:firstLine="709"/>
        <w:jc w:val="both"/>
        <w:rPr>
          <w:rFonts w:ascii="Times New Roman" w:hAnsi="Times New Roman" w:cs="Times New Roman"/>
          <w:color w:val="000000" w:themeColor="text1"/>
          <w:sz w:val="28"/>
          <w:szCs w:val="28"/>
        </w:rPr>
      </w:pPr>
      <w:r w:rsidRPr="00C72288">
        <w:rPr>
          <w:rFonts w:ascii="Times New Roman" w:hAnsi="Times New Roman" w:cs="Times New Roman"/>
          <w:bCs/>
          <w:color w:val="000000" w:themeColor="text1"/>
          <w:sz w:val="28"/>
          <w:szCs w:val="28"/>
        </w:rPr>
        <w:t>3</w:t>
      </w:r>
      <w:r w:rsidR="002A0EFC" w:rsidRPr="00C72288">
        <w:rPr>
          <w:rFonts w:ascii="Times New Roman" w:hAnsi="Times New Roman" w:cs="Times New Roman"/>
          <w:bCs/>
          <w:color w:val="000000" w:themeColor="text1"/>
          <w:sz w:val="28"/>
          <w:szCs w:val="28"/>
        </w:rPr>
        <w:t>. </w:t>
      </w:r>
      <w:r w:rsidR="009F578E" w:rsidRPr="00C72288">
        <w:rPr>
          <w:rFonts w:ascii="Times New Roman" w:hAnsi="Times New Roman" w:cs="Times New Roman"/>
          <w:bCs/>
          <w:color w:val="000000" w:themeColor="text1"/>
          <w:sz w:val="28"/>
          <w:szCs w:val="28"/>
        </w:rPr>
        <w:t>Павленок, П. </w:t>
      </w:r>
      <w:r w:rsidR="002A094C" w:rsidRPr="00C72288">
        <w:rPr>
          <w:rFonts w:ascii="Times New Roman" w:hAnsi="Times New Roman" w:cs="Times New Roman"/>
          <w:bCs/>
          <w:color w:val="000000" w:themeColor="text1"/>
          <w:sz w:val="28"/>
          <w:szCs w:val="28"/>
        </w:rPr>
        <w:t>Д.</w:t>
      </w:r>
      <w:r w:rsidR="002A094C" w:rsidRPr="00C72288">
        <w:rPr>
          <w:rFonts w:ascii="Times New Roman" w:hAnsi="Times New Roman" w:cs="Times New Roman"/>
          <w:color w:val="000000" w:themeColor="text1"/>
          <w:sz w:val="28"/>
          <w:szCs w:val="28"/>
        </w:rPr>
        <w:t xml:space="preserve"> Технологии социальной работы с различн</w:t>
      </w:r>
      <w:r w:rsidR="009F578E" w:rsidRPr="00C72288">
        <w:rPr>
          <w:rFonts w:ascii="Times New Roman" w:hAnsi="Times New Roman" w:cs="Times New Roman"/>
          <w:color w:val="000000" w:themeColor="text1"/>
          <w:sz w:val="28"/>
          <w:szCs w:val="28"/>
        </w:rPr>
        <w:t xml:space="preserve">ыми группами </w:t>
      </w:r>
      <w:proofErr w:type="gramStart"/>
      <w:r w:rsidR="009F578E" w:rsidRPr="00C72288">
        <w:rPr>
          <w:rFonts w:ascii="Times New Roman" w:hAnsi="Times New Roman" w:cs="Times New Roman"/>
          <w:color w:val="000000" w:themeColor="text1"/>
          <w:sz w:val="28"/>
          <w:szCs w:val="28"/>
        </w:rPr>
        <w:t>населения :</w:t>
      </w:r>
      <w:proofErr w:type="gramEnd"/>
      <w:r w:rsidR="009F578E" w:rsidRPr="00C72288">
        <w:rPr>
          <w:rFonts w:ascii="Times New Roman" w:hAnsi="Times New Roman" w:cs="Times New Roman"/>
          <w:color w:val="000000" w:themeColor="text1"/>
          <w:sz w:val="28"/>
          <w:szCs w:val="28"/>
        </w:rPr>
        <w:t xml:space="preserve"> учеб.</w:t>
      </w:r>
      <w:r w:rsidR="002A094C" w:rsidRPr="00C72288">
        <w:rPr>
          <w:rFonts w:ascii="Times New Roman" w:hAnsi="Times New Roman" w:cs="Times New Roman"/>
          <w:color w:val="000000" w:themeColor="text1"/>
          <w:sz w:val="28"/>
          <w:szCs w:val="28"/>
        </w:rPr>
        <w:t xml:space="preserve"> пособие для вузов по направлению «</w:t>
      </w:r>
      <w:r w:rsidR="009F578E" w:rsidRPr="00C72288">
        <w:rPr>
          <w:rFonts w:ascii="Times New Roman" w:hAnsi="Times New Roman" w:cs="Times New Roman"/>
          <w:bCs/>
          <w:color w:val="000000" w:themeColor="text1"/>
          <w:sz w:val="28"/>
          <w:szCs w:val="28"/>
        </w:rPr>
        <w:t>Соц.</w:t>
      </w:r>
      <w:r w:rsidR="002A094C" w:rsidRPr="00C72288">
        <w:rPr>
          <w:rFonts w:ascii="Times New Roman" w:hAnsi="Times New Roman" w:cs="Times New Roman"/>
          <w:bCs/>
          <w:color w:val="000000" w:themeColor="text1"/>
          <w:sz w:val="28"/>
          <w:szCs w:val="28"/>
        </w:rPr>
        <w:t xml:space="preserve"> работа</w:t>
      </w:r>
      <w:r w:rsidR="002A094C" w:rsidRPr="00C72288">
        <w:rPr>
          <w:rFonts w:ascii="Times New Roman" w:hAnsi="Times New Roman" w:cs="Times New Roman"/>
          <w:color w:val="000000" w:themeColor="text1"/>
          <w:sz w:val="28"/>
          <w:szCs w:val="28"/>
        </w:rPr>
        <w:t>» / П.</w:t>
      </w:r>
      <w:r w:rsidR="009F578E" w:rsidRPr="00C72288">
        <w:rPr>
          <w:rFonts w:ascii="Times New Roman" w:hAnsi="Times New Roman" w:cs="Times New Roman"/>
          <w:color w:val="000000" w:themeColor="text1"/>
          <w:sz w:val="28"/>
          <w:szCs w:val="28"/>
        </w:rPr>
        <w:t xml:space="preserve"> Д. Павленок, М. </w:t>
      </w:r>
      <w:r w:rsidR="002A094C" w:rsidRPr="00C72288">
        <w:rPr>
          <w:rFonts w:ascii="Times New Roman" w:hAnsi="Times New Roman" w:cs="Times New Roman"/>
          <w:color w:val="000000" w:themeColor="text1"/>
          <w:sz w:val="28"/>
          <w:szCs w:val="28"/>
        </w:rPr>
        <w:t xml:space="preserve">Я. Руднева. </w:t>
      </w:r>
      <w:r w:rsidR="002A094C" w:rsidRPr="00C72288">
        <w:rPr>
          <w:rFonts w:ascii="Times New Roman" w:hAnsi="Times New Roman" w:cs="Times New Roman"/>
          <w:sz w:val="28"/>
          <w:szCs w:val="28"/>
        </w:rPr>
        <w:t>–</w:t>
      </w:r>
      <w:r w:rsidR="002A094C" w:rsidRPr="00C72288">
        <w:rPr>
          <w:rFonts w:ascii="Times New Roman" w:hAnsi="Times New Roman" w:cs="Times New Roman"/>
          <w:color w:val="000000" w:themeColor="text1"/>
          <w:sz w:val="28"/>
          <w:szCs w:val="28"/>
        </w:rPr>
        <w:t xml:space="preserve"> </w:t>
      </w:r>
      <w:proofErr w:type="gramStart"/>
      <w:r w:rsidR="002A094C" w:rsidRPr="00C72288">
        <w:rPr>
          <w:rFonts w:ascii="Times New Roman" w:hAnsi="Times New Roman" w:cs="Times New Roman"/>
          <w:color w:val="000000" w:themeColor="text1"/>
          <w:sz w:val="28"/>
          <w:szCs w:val="28"/>
        </w:rPr>
        <w:t>М. :</w:t>
      </w:r>
      <w:proofErr w:type="gramEnd"/>
      <w:r w:rsidR="002A094C" w:rsidRPr="00C72288">
        <w:rPr>
          <w:rFonts w:ascii="Times New Roman" w:hAnsi="Times New Roman" w:cs="Times New Roman"/>
          <w:color w:val="000000" w:themeColor="text1"/>
          <w:sz w:val="28"/>
          <w:szCs w:val="28"/>
        </w:rPr>
        <w:t xml:space="preserve"> ИНФРА-М, </w:t>
      </w:r>
      <w:r w:rsidR="002A094C" w:rsidRPr="00C72288">
        <w:rPr>
          <w:rFonts w:ascii="Times New Roman" w:hAnsi="Times New Roman" w:cs="Times New Roman"/>
          <w:bCs/>
          <w:color w:val="000000" w:themeColor="text1"/>
          <w:sz w:val="28"/>
          <w:szCs w:val="28"/>
        </w:rPr>
        <w:t>2016</w:t>
      </w:r>
      <w:r w:rsidR="002A094C" w:rsidRPr="00C72288">
        <w:rPr>
          <w:rFonts w:ascii="Times New Roman" w:hAnsi="Times New Roman" w:cs="Times New Roman"/>
          <w:color w:val="000000" w:themeColor="text1"/>
          <w:sz w:val="28"/>
          <w:szCs w:val="28"/>
        </w:rPr>
        <w:t>. </w:t>
      </w:r>
      <w:r w:rsidR="002A094C" w:rsidRPr="00C72288">
        <w:rPr>
          <w:rFonts w:ascii="Times New Roman" w:hAnsi="Times New Roman" w:cs="Times New Roman"/>
          <w:sz w:val="28"/>
          <w:szCs w:val="28"/>
        </w:rPr>
        <w:t>–</w:t>
      </w:r>
      <w:r w:rsidR="002A094C" w:rsidRPr="00C72288">
        <w:rPr>
          <w:rFonts w:ascii="Times New Roman" w:hAnsi="Times New Roman" w:cs="Times New Roman"/>
          <w:color w:val="000000" w:themeColor="text1"/>
          <w:sz w:val="28"/>
          <w:szCs w:val="28"/>
        </w:rPr>
        <w:t xml:space="preserve"> 272 с.</w:t>
      </w:r>
    </w:p>
    <w:p w:rsidR="00644D94" w:rsidRPr="00C72288" w:rsidRDefault="002A0EFC" w:rsidP="00F46B97">
      <w:pPr>
        <w:autoSpaceDE w:val="0"/>
        <w:autoSpaceDN w:val="0"/>
        <w:adjustRightInd w:val="0"/>
        <w:spacing w:after="0" w:line="240" w:lineRule="auto"/>
        <w:ind w:firstLine="709"/>
        <w:jc w:val="both"/>
        <w:rPr>
          <w:rFonts w:ascii="Times New Roman" w:hAnsi="Times New Roman" w:cs="Times New Roman"/>
          <w:bCs/>
          <w:sz w:val="28"/>
          <w:szCs w:val="28"/>
        </w:rPr>
      </w:pPr>
      <w:r w:rsidRPr="00C72288">
        <w:rPr>
          <w:rFonts w:ascii="Times New Roman" w:hAnsi="Times New Roman" w:cs="Times New Roman"/>
          <w:bCs/>
          <w:sz w:val="28"/>
          <w:szCs w:val="28"/>
        </w:rPr>
        <w:t>4. </w:t>
      </w:r>
      <w:r w:rsidR="00644D94" w:rsidRPr="00C72288">
        <w:rPr>
          <w:rFonts w:ascii="Times New Roman" w:hAnsi="Times New Roman" w:cs="Times New Roman"/>
          <w:bCs/>
          <w:sz w:val="28"/>
          <w:szCs w:val="28"/>
        </w:rPr>
        <w:t>Пантелеева, Т.</w:t>
      </w:r>
      <w:r w:rsidR="009F578E" w:rsidRPr="00C72288">
        <w:rPr>
          <w:rFonts w:ascii="Times New Roman" w:hAnsi="Times New Roman" w:cs="Times New Roman"/>
          <w:bCs/>
          <w:sz w:val="28"/>
          <w:szCs w:val="28"/>
        </w:rPr>
        <w:t> </w:t>
      </w:r>
      <w:r w:rsidR="00644D94" w:rsidRPr="00C72288">
        <w:rPr>
          <w:rFonts w:ascii="Times New Roman" w:hAnsi="Times New Roman" w:cs="Times New Roman"/>
          <w:bCs/>
          <w:sz w:val="28"/>
          <w:szCs w:val="28"/>
        </w:rPr>
        <w:t>С.</w:t>
      </w:r>
      <w:r w:rsidR="00644D94" w:rsidRPr="00C72288">
        <w:rPr>
          <w:rFonts w:ascii="Times New Roman" w:hAnsi="Times New Roman" w:cs="Times New Roman"/>
          <w:sz w:val="28"/>
          <w:szCs w:val="28"/>
        </w:rPr>
        <w:t xml:space="preserve"> Экономические ос</w:t>
      </w:r>
      <w:r w:rsidR="009F578E" w:rsidRPr="00C72288">
        <w:rPr>
          <w:rFonts w:ascii="Times New Roman" w:hAnsi="Times New Roman" w:cs="Times New Roman"/>
          <w:sz w:val="28"/>
          <w:szCs w:val="28"/>
        </w:rPr>
        <w:t xml:space="preserve">новы социальной </w:t>
      </w:r>
      <w:proofErr w:type="gramStart"/>
      <w:r w:rsidR="009F578E" w:rsidRPr="00C72288">
        <w:rPr>
          <w:rFonts w:ascii="Times New Roman" w:hAnsi="Times New Roman" w:cs="Times New Roman"/>
          <w:sz w:val="28"/>
          <w:szCs w:val="28"/>
        </w:rPr>
        <w:t>работы :</w:t>
      </w:r>
      <w:proofErr w:type="gramEnd"/>
      <w:r w:rsidR="009F578E" w:rsidRPr="00C72288">
        <w:rPr>
          <w:rFonts w:ascii="Times New Roman" w:hAnsi="Times New Roman" w:cs="Times New Roman"/>
          <w:sz w:val="28"/>
          <w:szCs w:val="28"/>
        </w:rPr>
        <w:t xml:space="preserve"> учеб.</w:t>
      </w:r>
      <w:r w:rsidR="00644D94" w:rsidRPr="00C72288">
        <w:rPr>
          <w:rFonts w:ascii="Times New Roman" w:hAnsi="Times New Roman" w:cs="Times New Roman"/>
          <w:sz w:val="28"/>
          <w:szCs w:val="28"/>
        </w:rPr>
        <w:t xml:space="preserve"> пособие для</w:t>
      </w:r>
      <w:r w:rsidR="0045522F" w:rsidRPr="00C72288">
        <w:rPr>
          <w:rFonts w:ascii="Times New Roman" w:hAnsi="Times New Roman" w:cs="Times New Roman"/>
          <w:sz w:val="28"/>
          <w:szCs w:val="28"/>
        </w:rPr>
        <w:t xml:space="preserve"> вузов по специальности «Соц.</w:t>
      </w:r>
      <w:r w:rsidR="00644D94" w:rsidRPr="00C72288">
        <w:rPr>
          <w:rFonts w:ascii="Times New Roman" w:hAnsi="Times New Roman" w:cs="Times New Roman"/>
          <w:sz w:val="28"/>
          <w:szCs w:val="28"/>
        </w:rPr>
        <w:t xml:space="preserve"> работа» / Т.</w:t>
      </w:r>
      <w:r w:rsidR="00CC5774">
        <w:rPr>
          <w:rFonts w:ascii="Times New Roman" w:hAnsi="Times New Roman" w:cs="Times New Roman"/>
          <w:sz w:val="28"/>
          <w:szCs w:val="28"/>
        </w:rPr>
        <w:t> </w:t>
      </w:r>
      <w:r w:rsidR="00644D94" w:rsidRPr="00C72288">
        <w:rPr>
          <w:rFonts w:ascii="Times New Roman" w:hAnsi="Times New Roman" w:cs="Times New Roman"/>
          <w:sz w:val="28"/>
          <w:szCs w:val="28"/>
        </w:rPr>
        <w:t>С.</w:t>
      </w:r>
      <w:r w:rsidR="00CC5774">
        <w:rPr>
          <w:rFonts w:ascii="Times New Roman" w:hAnsi="Times New Roman" w:cs="Times New Roman"/>
          <w:sz w:val="28"/>
          <w:szCs w:val="28"/>
        </w:rPr>
        <w:t> </w:t>
      </w:r>
      <w:r w:rsidR="00644D94" w:rsidRPr="00C72288">
        <w:rPr>
          <w:rFonts w:ascii="Times New Roman" w:hAnsi="Times New Roman" w:cs="Times New Roman"/>
          <w:sz w:val="28"/>
          <w:szCs w:val="28"/>
        </w:rPr>
        <w:t>Пантелеева, Г.</w:t>
      </w:r>
      <w:r w:rsidR="0045522F" w:rsidRPr="00C72288">
        <w:rPr>
          <w:rFonts w:ascii="Times New Roman" w:hAnsi="Times New Roman" w:cs="Times New Roman"/>
          <w:sz w:val="28"/>
          <w:szCs w:val="28"/>
        </w:rPr>
        <w:t> А. </w:t>
      </w:r>
      <w:r w:rsidR="00644D94" w:rsidRPr="00C72288">
        <w:rPr>
          <w:rFonts w:ascii="Times New Roman" w:hAnsi="Times New Roman" w:cs="Times New Roman"/>
          <w:sz w:val="28"/>
          <w:szCs w:val="28"/>
        </w:rPr>
        <w:t xml:space="preserve">Червякова. – </w:t>
      </w:r>
      <w:proofErr w:type="gramStart"/>
      <w:r w:rsidR="00644D94" w:rsidRPr="00C72288">
        <w:rPr>
          <w:rFonts w:ascii="Times New Roman" w:hAnsi="Times New Roman" w:cs="Times New Roman"/>
          <w:sz w:val="28"/>
          <w:szCs w:val="28"/>
        </w:rPr>
        <w:t>М. :</w:t>
      </w:r>
      <w:proofErr w:type="gramEnd"/>
      <w:r w:rsidR="00644D94" w:rsidRPr="00C72288">
        <w:rPr>
          <w:rFonts w:ascii="Times New Roman" w:hAnsi="Times New Roman" w:cs="Times New Roman"/>
          <w:sz w:val="28"/>
          <w:szCs w:val="28"/>
        </w:rPr>
        <w:t xml:space="preserve"> Академия, 2007. – 192 с</w:t>
      </w:r>
    </w:p>
    <w:p w:rsidR="002A094C" w:rsidRPr="00C72288" w:rsidRDefault="00644D94" w:rsidP="00F46B97">
      <w:pPr>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Cs/>
          <w:sz w:val="28"/>
          <w:szCs w:val="28"/>
        </w:rPr>
        <w:t>5</w:t>
      </w:r>
      <w:r w:rsidR="002A0EFC" w:rsidRPr="00C72288">
        <w:rPr>
          <w:rFonts w:ascii="Times New Roman" w:hAnsi="Times New Roman" w:cs="Times New Roman"/>
          <w:bCs/>
          <w:sz w:val="28"/>
          <w:szCs w:val="28"/>
        </w:rPr>
        <w:t>. </w:t>
      </w:r>
      <w:proofErr w:type="spellStart"/>
      <w:r w:rsidR="00E71EDA" w:rsidRPr="00C72288">
        <w:rPr>
          <w:rFonts w:ascii="Times New Roman" w:hAnsi="Times New Roman" w:cs="Times New Roman"/>
          <w:bCs/>
          <w:sz w:val="28"/>
          <w:szCs w:val="28"/>
        </w:rPr>
        <w:t>Силюк</w:t>
      </w:r>
      <w:proofErr w:type="spellEnd"/>
      <w:r w:rsidR="00E71EDA" w:rsidRPr="00C72288">
        <w:rPr>
          <w:rFonts w:ascii="Times New Roman" w:hAnsi="Times New Roman" w:cs="Times New Roman"/>
          <w:bCs/>
          <w:sz w:val="28"/>
          <w:szCs w:val="28"/>
        </w:rPr>
        <w:t>, Т.</w:t>
      </w:r>
      <w:r w:rsidR="0045522F" w:rsidRPr="00C72288">
        <w:rPr>
          <w:rFonts w:ascii="Times New Roman" w:hAnsi="Times New Roman" w:cs="Times New Roman"/>
          <w:bCs/>
          <w:sz w:val="28"/>
          <w:szCs w:val="28"/>
        </w:rPr>
        <w:t> </w:t>
      </w:r>
      <w:r w:rsidR="00E71EDA" w:rsidRPr="00C72288">
        <w:rPr>
          <w:rFonts w:ascii="Times New Roman" w:hAnsi="Times New Roman" w:cs="Times New Roman"/>
          <w:bCs/>
          <w:sz w:val="28"/>
          <w:szCs w:val="28"/>
        </w:rPr>
        <w:t>С.</w:t>
      </w:r>
      <w:r w:rsidR="00E71EDA" w:rsidRPr="00C72288">
        <w:rPr>
          <w:rFonts w:ascii="Times New Roman" w:hAnsi="Times New Roman" w:cs="Times New Roman"/>
          <w:sz w:val="28"/>
          <w:szCs w:val="28"/>
        </w:rPr>
        <w:t xml:space="preserve"> Теоретические основы социальной работы (социальная политика</w:t>
      </w:r>
      <w:proofErr w:type="gramStart"/>
      <w:r w:rsidR="00E71EDA" w:rsidRPr="00C72288">
        <w:rPr>
          <w:rFonts w:ascii="Times New Roman" w:hAnsi="Times New Roman" w:cs="Times New Roman"/>
          <w:sz w:val="28"/>
          <w:szCs w:val="28"/>
        </w:rPr>
        <w:t>) :</w:t>
      </w:r>
      <w:proofErr w:type="gramEnd"/>
      <w:r w:rsidR="0045522F" w:rsidRPr="00C72288">
        <w:rPr>
          <w:rFonts w:ascii="Times New Roman" w:hAnsi="Times New Roman" w:cs="Times New Roman"/>
          <w:sz w:val="28"/>
          <w:szCs w:val="28"/>
        </w:rPr>
        <w:t xml:space="preserve"> учеб.-метод. комплекс для специальности </w:t>
      </w:r>
      <w:r w:rsidR="00CC5774">
        <w:rPr>
          <w:rFonts w:ascii="Times New Roman" w:hAnsi="Times New Roman" w:cs="Times New Roman"/>
          <w:sz w:val="28"/>
          <w:szCs w:val="28"/>
        </w:rPr>
        <w:br/>
      </w:r>
      <w:r w:rsidR="0045522F" w:rsidRPr="00C72288">
        <w:rPr>
          <w:rFonts w:ascii="Times New Roman" w:hAnsi="Times New Roman" w:cs="Times New Roman"/>
          <w:sz w:val="28"/>
          <w:szCs w:val="28"/>
        </w:rPr>
        <w:t>1-86</w:t>
      </w:r>
      <w:r w:rsidR="00CC5774">
        <w:rPr>
          <w:rFonts w:ascii="Times New Roman" w:hAnsi="Times New Roman" w:cs="Times New Roman"/>
          <w:sz w:val="28"/>
          <w:szCs w:val="28"/>
        </w:rPr>
        <w:t> </w:t>
      </w:r>
      <w:r w:rsidR="0045522F" w:rsidRPr="00C72288">
        <w:rPr>
          <w:rFonts w:ascii="Times New Roman" w:hAnsi="Times New Roman" w:cs="Times New Roman"/>
          <w:sz w:val="28"/>
          <w:szCs w:val="28"/>
        </w:rPr>
        <w:t>01</w:t>
      </w:r>
      <w:r w:rsidR="00CC5774">
        <w:rPr>
          <w:rFonts w:ascii="Times New Roman" w:hAnsi="Times New Roman" w:cs="Times New Roman"/>
          <w:sz w:val="28"/>
          <w:szCs w:val="28"/>
        </w:rPr>
        <w:t> </w:t>
      </w:r>
      <w:r w:rsidR="0045522F" w:rsidRPr="00C72288">
        <w:rPr>
          <w:rFonts w:ascii="Times New Roman" w:hAnsi="Times New Roman" w:cs="Times New Roman"/>
          <w:sz w:val="28"/>
          <w:szCs w:val="28"/>
        </w:rPr>
        <w:t>01 «Соц. работа»</w:t>
      </w:r>
      <w:r w:rsidR="00E71EDA" w:rsidRPr="00C72288">
        <w:rPr>
          <w:rFonts w:ascii="Times New Roman" w:hAnsi="Times New Roman" w:cs="Times New Roman"/>
          <w:sz w:val="28"/>
          <w:szCs w:val="28"/>
        </w:rPr>
        <w:t xml:space="preserve"> / Т.</w:t>
      </w:r>
      <w:r w:rsidR="0045522F" w:rsidRPr="00C72288">
        <w:rPr>
          <w:rFonts w:ascii="Times New Roman" w:hAnsi="Times New Roman" w:cs="Times New Roman"/>
          <w:sz w:val="28"/>
          <w:szCs w:val="28"/>
        </w:rPr>
        <w:t> </w:t>
      </w:r>
      <w:r w:rsidR="00E71EDA" w:rsidRPr="00C72288">
        <w:rPr>
          <w:rFonts w:ascii="Times New Roman" w:hAnsi="Times New Roman" w:cs="Times New Roman"/>
          <w:sz w:val="28"/>
          <w:szCs w:val="28"/>
        </w:rPr>
        <w:t xml:space="preserve">С. </w:t>
      </w:r>
      <w:proofErr w:type="spellStart"/>
      <w:r w:rsidR="00E71EDA" w:rsidRPr="00C72288">
        <w:rPr>
          <w:rFonts w:ascii="Times New Roman" w:hAnsi="Times New Roman" w:cs="Times New Roman"/>
          <w:sz w:val="28"/>
          <w:szCs w:val="28"/>
        </w:rPr>
        <w:t>Силюк</w:t>
      </w:r>
      <w:proofErr w:type="spellEnd"/>
      <w:r w:rsidR="00E71EDA" w:rsidRPr="00C72288">
        <w:rPr>
          <w:rFonts w:ascii="Times New Roman" w:hAnsi="Times New Roman" w:cs="Times New Roman"/>
          <w:sz w:val="28"/>
          <w:szCs w:val="28"/>
        </w:rPr>
        <w:t>, Е.</w:t>
      </w:r>
      <w:r w:rsidR="0045522F" w:rsidRPr="00C72288">
        <w:rPr>
          <w:rFonts w:ascii="Times New Roman" w:hAnsi="Times New Roman" w:cs="Times New Roman"/>
          <w:sz w:val="28"/>
          <w:szCs w:val="28"/>
        </w:rPr>
        <w:t> </w:t>
      </w:r>
      <w:r w:rsidR="00E71EDA" w:rsidRPr="00C72288">
        <w:rPr>
          <w:rFonts w:ascii="Times New Roman" w:hAnsi="Times New Roman" w:cs="Times New Roman"/>
          <w:sz w:val="28"/>
          <w:szCs w:val="28"/>
        </w:rPr>
        <w:t>И. Каверина ;</w:t>
      </w:r>
      <w:r w:rsidR="0045522F" w:rsidRPr="00C72288">
        <w:rPr>
          <w:rFonts w:ascii="Times New Roman" w:hAnsi="Times New Roman" w:cs="Times New Roman"/>
          <w:sz w:val="28"/>
          <w:szCs w:val="28"/>
        </w:rPr>
        <w:t xml:space="preserve"> Брест.</w:t>
      </w:r>
      <w:r w:rsidR="00E71EDA" w:rsidRPr="00C72288">
        <w:rPr>
          <w:rFonts w:ascii="Times New Roman" w:hAnsi="Times New Roman" w:cs="Times New Roman"/>
          <w:sz w:val="28"/>
          <w:szCs w:val="28"/>
        </w:rPr>
        <w:t xml:space="preserve"> гос. ун-т им</w:t>
      </w:r>
      <w:r w:rsidR="002A0EFC" w:rsidRPr="00C72288">
        <w:rPr>
          <w:rFonts w:ascii="Times New Roman" w:hAnsi="Times New Roman" w:cs="Times New Roman"/>
          <w:sz w:val="28"/>
          <w:szCs w:val="28"/>
        </w:rPr>
        <w:t>.</w:t>
      </w:r>
      <w:r w:rsidR="00E71EDA" w:rsidRPr="00C72288">
        <w:rPr>
          <w:rFonts w:ascii="Times New Roman" w:hAnsi="Times New Roman" w:cs="Times New Roman"/>
          <w:sz w:val="28"/>
          <w:szCs w:val="28"/>
        </w:rPr>
        <w:t xml:space="preserve"> А.</w:t>
      </w:r>
      <w:r w:rsidR="0045522F" w:rsidRPr="00C72288">
        <w:rPr>
          <w:rFonts w:ascii="Times New Roman" w:hAnsi="Times New Roman" w:cs="Times New Roman"/>
          <w:sz w:val="28"/>
          <w:szCs w:val="28"/>
        </w:rPr>
        <w:t> </w:t>
      </w:r>
      <w:r w:rsidR="00E71EDA" w:rsidRPr="00C72288">
        <w:rPr>
          <w:rFonts w:ascii="Times New Roman" w:hAnsi="Times New Roman" w:cs="Times New Roman"/>
          <w:sz w:val="28"/>
          <w:szCs w:val="28"/>
        </w:rPr>
        <w:t>С. Пушкина.</w:t>
      </w:r>
      <w:r w:rsidR="0045522F" w:rsidRPr="00C72288">
        <w:rPr>
          <w:rFonts w:ascii="Times New Roman" w:hAnsi="Times New Roman" w:cs="Times New Roman"/>
          <w:sz w:val="28"/>
          <w:szCs w:val="28"/>
        </w:rPr>
        <w:t xml:space="preserve"> – </w:t>
      </w:r>
      <w:proofErr w:type="gramStart"/>
      <w:r w:rsidR="0045522F" w:rsidRPr="00C72288">
        <w:rPr>
          <w:rFonts w:ascii="Times New Roman" w:hAnsi="Times New Roman" w:cs="Times New Roman"/>
          <w:sz w:val="28"/>
          <w:szCs w:val="28"/>
        </w:rPr>
        <w:t>Брест :</w:t>
      </w:r>
      <w:proofErr w:type="gramEnd"/>
      <w:r w:rsidR="0045522F" w:rsidRPr="00C72288">
        <w:rPr>
          <w:rFonts w:ascii="Times New Roman" w:hAnsi="Times New Roman" w:cs="Times New Roman"/>
          <w:sz w:val="28"/>
          <w:szCs w:val="28"/>
        </w:rPr>
        <w:t xml:space="preserve"> </w:t>
      </w:r>
      <w:proofErr w:type="spellStart"/>
      <w:r w:rsidR="0045522F" w:rsidRPr="00C72288">
        <w:rPr>
          <w:rFonts w:ascii="Times New Roman" w:hAnsi="Times New Roman" w:cs="Times New Roman"/>
          <w:sz w:val="28"/>
          <w:szCs w:val="28"/>
        </w:rPr>
        <w:t>БрГУ</w:t>
      </w:r>
      <w:proofErr w:type="spellEnd"/>
      <w:r w:rsidR="00E71EDA" w:rsidRPr="00C72288">
        <w:rPr>
          <w:rFonts w:ascii="Times New Roman" w:hAnsi="Times New Roman" w:cs="Times New Roman"/>
          <w:sz w:val="28"/>
          <w:szCs w:val="28"/>
        </w:rPr>
        <w:t>, 2010. – 63 с.</w:t>
      </w:r>
    </w:p>
    <w:p w:rsidR="00E71EDA" w:rsidRPr="00C72288" w:rsidRDefault="00644D94" w:rsidP="00F46B97">
      <w:pPr>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Cs/>
          <w:sz w:val="28"/>
          <w:szCs w:val="28"/>
        </w:rPr>
        <w:t>6</w:t>
      </w:r>
      <w:r w:rsidR="002A0EFC" w:rsidRPr="00C72288">
        <w:rPr>
          <w:rFonts w:ascii="Times New Roman" w:hAnsi="Times New Roman" w:cs="Times New Roman"/>
          <w:bCs/>
          <w:sz w:val="28"/>
          <w:szCs w:val="28"/>
        </w:rPr>
        <w:t>. </w:t>
      </w:r>
      <w:r w:rsidR="00E71EDA" w:rsidRPr="00C72288">
        <w:rPr>
          <w:rFonts w:ascii="Times New Roman" w:hAnsi="Times New Roman" w:cs="Times New Roman"/>
          <w:bCs/>
          <w:sz w:val="28"/>
          <w:szCs w:val="28"/>
        </w:rPr>
        <w:t>Соколовский, Н.</w:t>
      </w:r>
      <w:r w:rsidR="0045522F" w:rsidRPr="00C72288">
        <w:rPr>
          <w:rFonts w:ascii="Times New Roman" w:hAnsi="Times New Roman" w:cs="Times New Roman"/>
          <w:bCs/>
          <w:sz w:val="28"/>
          <w:szCs w:val="28"/>
        </w:rPr>
        <w:t> </w:t>
      </w:r>
      <w:r w:rsidR="00E71EDA" w:rsidRPr="00C72288">
        <w:rPr>
          <w:rFonts w:ascii="Times New Roman" w:hAnsi="Times New Roman" w:cs="Times New Roman"/>
          <w:bCs/>
          <w:sz w:val="28"/>
          <w:szCs w:val="28"/>
        </w:rPr>
        <w:t>К.</w:t>
      </w:r>
      <w:r w:rsidR="00E71EDA" w:rsidRPr="00C72288">
        <w:rPr>
          <w:rFonts w:ascii="Times New Roman" w:hAnsi="Times New Roman" w:cs="Times New Roman"/>
          <w:sz w:val="28"/>
          <w:szCs w:val="28"/>
        </w:rPr>
        <w:t xml:space="preserve"> Экономика социально-культурной </w:t>
      </w:r>
      <w:proofErr w:type="gramStart"/>
      <w:r w:rsidR="00E71EDA" w:rsidRPr="00C72288">
        <w:rPr>
          <w:rFonts w:ascii="Times New Roman" w:hAnsi="Times New Roman" w:cs="Times New Roman"/>
          <w:sz w:val="28"/>
          <w:szCs w:val="28"/>
        </w:rPr>
        <w:t>сферы :</w:t>
      </w:r>
      <w:proofErr w:type="gramEnd"/>
      <w:r w:rsidR="00E71EDA" w:rsidRPr="00C72288">
        <w:rPr>
          <w:rFonts w:ascii="Times New Roman" w:hAnsi="Times New Roman" w:cs="Times New Roman"/>
          <w:sz w:val="28"/>
          <w:szCs w:val="28"/>
        </w:rPr>
        <w:t xml:space="preserve"> учеб.-метод. пособие / Н.</w:t>
      </w:r>
      <w:r w:rsidR="0045522F" w:rsidRPr="00C72288">
        <w:rPr>
          <w:rFonts w:ascii="Times New Roman" w:hAnsi="Times New Roman" w:cs="Times New Roman"/>
          <w:sz w:val="28"/>
          <w:szCs w:val="28"/>
        </w:rPr>
        <w:t> </w:t>
      </w:r>
      <w:r w:rsidR="00E71EDA" w:rsidRPr="00C72288">
        <w:rPr>
          <w:rFonts w:ascii="Times New Roman" w:hAnsi="Times New Roman" w:cs="Times New Roman"/>
          <w:sz w:val="28"/>
          <w:szCs w:val="28"/>
        </w:rPr>
        <w:t>К. Соколовский, О.</w:t>
      </w:r>
      <w:r w:rsidR="0045522F" w:rsidRPr="00C72288">
        <w:rPr>
          <w:rFonts w:ascii="Times New Roman" w:hAnsi="Times New Roman" w:cs="Times New Roman"/>
          <w:sz w:val="28"/>
          <w:szCs w:val="28"/>
        </w:rPr>
        <w:t> </w:t>
      </w:r>
      <w:r w:rsidR="00E71EDA" w:rsidRPr="00C72288">
        <w:rPr>
          <w:rFonts w:ascii="Times New Roman" w:hAnsi="Times New Roman" w:cs="Times New Roman"/>
          <w:sz w:val="28"/>
          <w:szCs w:val="28"/>
        </w:rPr>
        <w:t>Н. Ерофеева, В.</w:t>
      </w:r>
      <w:r w:rsidR="0045522F" w:rsidRPr="00C72288">
        <w:rPr>
          <w:rFonts w:ascii="Times New Roman" w:hAnsi="Times New Roman" w:cs="Times New Roman"/>
          <w:sz w:val="28"/>
          <w:szCs w:val="28"/>
        </w:rPr>
        <w:t xml:space="preserve"> Г. </w:t>
      </w:r>
      <w:proofErr w:type="spellStart"/>
      <w:r w:rsidR="0045522F" w:rsidRPr="00C72288">
        <w:rPr>
          <w:rFonts w:ascii="Times New Roman" w:hAnsi="Times New Roman" w:cs="Times New Roman"/>
          <w:sz w:val="28"/>
          <w:szCs w:val="28"/>
        </w:rPr>
        <w:t>Гаркавая</w:t>
      </w:r>
      <w:proofErr w:type="spellEnd"/>
      <w:r w:rsidR="0045522F" w:rsidRPr="00C72288">
        <w:rPr>
          <w:rFonts w:ascii="Times New Roman" w:hAnsi="Times New Roman" w:cs="Times New Roman"/>
          <w:sz w:val="28"/>
          <w:szCs w:val="28"/>
        </w:rPr>
        <w:t xml:space="preserve"> ; М</w:t>
      </w:r>
      <w:r w:rsidR="00E71EDA" w:rsidRPr="00C72288">
        <w:rPr>
          <w:rFonts w:ascii="Times New Roman" w:hAnsi="Times New Roman" w:cs="Times New Roman"/>
          <w:sz w:val="28"/>
          <w:szCs w:val="28"/>
        </w:rPr>
        <w:t xml:space="preserve">-во образования </w:t>
      </w:r>
      <w:proofErr w:type="spellStart"/>
      <w:r w:rsidR="00E71EDA" w:rsidRPr="00C72288">
        <w:rPr>
          <w:rFonts w:ascii="Times New Roman" w:hAnsi="Times New Roman" w:cs="Times New Roman"/>
          <w:sz w:val="28"/>
          <w:szCs w:val="28"/>
        </w:rPr>
        <w:t>Респ</w:t>
      </w:r>
      <w:proofErr w:type="spellEnd"/>
      <w:r w:rsidR="00E71EDA" w:rsidRPr="00C72288">
        <w:rPr>
          <w:rFonts w:ascii="Times New Roman" w:hAnsi="Times New Roman" w:cs="Times New Roman"/>
          <w:sz w:val="28"/>
          <w:szCs w:val="28"/>
        </w:rPr>
        <w:t>. Беларусь, Б</w:t>
      </w:r>
      <w:r w:rsidR="0045522F" w:rsidRPr="00C72288">
        <w:rPr>
          <w:rFonts w:ascii="Times New Roman" w:hAnsi="Times New Roman" w:cs="Times New Roman"/>
          <w:sz w:val="28"/>
          <w:szCs w:val="28"/>
        </w:rPr>
        <w:t xml:space="preserve">елорус. гос. </w:t>
      </w:r>
      <w:proofErr w:type="spellStart"/>
      <w:r w:rsidR="0045522F" w:rsidRPr="00C72288">
        <w:rPr>
          <w:rFonts w:ascii="Times New Roman" w:hAnsi="Times New Roman" w:cs="Times New Roman"/>
          <w:sz w:val="28"/>
          <w:szCs w:val="28"/>
        </w:rPr>
        <w:t>экон</w:t>
      </w:r>
      <w:proofErr w:type="spellEnd"/>
      <w:r w:rsidR="0045522F" w:rsidRPr="00C72288">
        <w:rPr>
          <w:rFonts w:ascii="Times New Roman" w:hAnsi="Times New Roman" w:cs="Times New Roman"/>
          <w:sz w:val="28"/>
          <w:szCs w:val="28"/>
        </w:rPr>
        <w:t>.</w:t>
      </w:r>
      <w:r w:rsidR="00E71EDA" w:rsidRPr="00C72288">
        <w:rPr>
          <w:rFonts w:ascii="Times New Roman" w:hAnsi="Times New Roman" w:cs="Times New Roman"/>
          <w:sz w:val="28"/>
          <w:szCs w:val="28"/>
        </w:rPr>
        <w:t xml:space="preserve"> ун-т. – Минск : БГЭУ, 2006. – 208 с.</w:t>
      </w:r>
    </w:p>
    <w:p w:rsidR="002A094C" w:rsidRPr="00C72288" w:rsidRDefault="00644D94" w:rsidP="00F46B97">
      <w:pPr>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7</w:t>
      </w:r>
      <w:r w:rsidR="002A0EFC" w:rsidRPr="00C72288">
        <w:rPr>
          <w:rFonts w:ascii="Times New Roman" w:hAnsi="Times New Roman" w:cs="Times New Roman"/>
          <w:sz w:val="28"/>
          <w:szCs w:val="28"/>
        </w:rPr>
        <w:t>. </w:t>
      </w:r>
      <w:r w:rsidR="00AA041A" w:rsidRPr="00C72288">
        <w:rPr>
          <w:rFonts w:ascii="Times New Roman" w:hAnsi="Times New Roman" w:cs="Times New Roman"/>
          <w:sz w:val="28"/>
          <w:szCs w:val="28"/>
        </w:rPr>
        <w:t>Социальная политика и экономика социальной работы [Электронный ресурс</w:t>
      </w:r>
      <w:proofErr w:type="gramStart"/>
      <w:r w:rsidR="00AA041A" w:rsidRPr="00C72288">
        <w:rPr>
          <w:rFonts w:ascii="Times New Roman" w:hAnsi="Times New Roman" w:cs="Times New Roman"/>
          <w:sz w:val="28"/>
          <w:szCs w:val="28"/>
        </w:rPr>
        <w:t>] :</w:t>
      </w:r>
      <w:proofErr w:type="gramEnd"/>
      <w:r w:rsidR="00AA041A" w:rsidRPr="00C72288">
        <w:rPr>
          <w:rFonts w:ascii="Times New Roman" w:hAnsi="Times New Roman" w:cs="Times New Roman"/>
          <w:sz w:val="28"/>
          <w:szCs w:val="28"/>
        </w:rPr>
        <w:t xml:space="preserve"> </w:t>
      </w:r>
      <w:r w:rsidR="00CC5774">
        <w:rPr>
          <w:rFonts w:ascii="Times New Roman" w:hAnsi="Times New Roman" w:cs="Times New Roman"/>
          <w:sz w:val="28"/>
          <w:szCs w:val="28"/>
        </w:rPr>
        <w:t xml:space="preserve">электрон. </w:t>
      </w:r>
      <w:r w:rsidR="00AA041A" w:rsidRPr="00C72288">
        <w:rPr>
          <w:rFonts w:ascii="Times New Roman" w:hAnsi="Times New Roman" w:cs="Times New Roman"/>
          <w:sz w:val="28"/>
          <w:szCs w:val="28"/>
        </w:rPr>
        <w:t>учеб.-метод. комплекс для студентов вузов / под общ. ред. Т.</w:t>
      </w:r>
      <w:r w:rsidR="0045522F" w:rsidRPr="00C72288">
        <w:rPr>
          <w:rFonts w:ascii="Times New Roman" w:hAnsi="Times New Roman" w:cs="Times New Roman"/>
          <w:sz w:val="28"/>
          <w:szCs w:val="28"/>
        </w:rPr>
        <w:t> </w:t>
      </w:r>
      <w:r w:rsidR="00AA041A" w:rsidRPr="00C72288">
        <w:rPr>
          <w:rFonts w:ascii="Times New Roman" w:hAnsi="Times New Roman" w:cs="Times New Roman"/>
          <w:sz w:val="28"/>
          <w:szCs w:val="28"/>
        </w:rPr>
        <w:t>С. </w:t>
      </w:r>
      <w:proofErr w:type="spellStart"/>
      <w:r w:rsidR="00AA041A" w:rsidRPr="00C72288">
        <w:rPr>
          <w:rFonts w:ascii="Times New Roman" w:hAnsi="Times New Roman" w:cs="Times New Roman"/>
          <w:sz w:val="28"/>
          <w:szCs w:val="28"/>
        </w:rPr>
        <w:t>Силюк</w:t>
      </w:r>
      <w:proofErr w:type="spellEnd"/>
      <w:r w:rsidR="00AA041A" w:rsidRPr="00C72288">
        <w:rPr>
          <w:rFonts w:ascii="Times New Roman" w:hAnsi="Times New Roman" w:cs="Times New Roman"/>
          <w:sz w:val="28"/>
          <w:szCs w:val="28"/>
        </w:rPr>
        <w:t xml:space="preserve">. – Брест, 2020. – 59 с. – Режим доступа: </w:t>
      </w:r>
      <w:hyperlink r:id="rId65" w:history="1">
        <w:r w:rsidR="00AA041A" w:rsidRPr="00C72288">
          <w:rPr>
            <w:rStyle w:val="a8"/>
            <w:rFonts w:ascii="Times New Roman" w:hAnsi="Times New Roman" w:cs="Times New Roman"/>
            <w:color w:val="auto"/>
            <w:sz w:val="28"/>
            <w:szCs w:val="28"/>
            <w:u w:val="none"/>
          </w:rPr>
          <w:t>http://rep.brsu.by:80/handle/123456789/7200</w:t>
        </w:r>
      </w:hyperlink>
      <w:r w:rsidR="00AA041A" w:rsidRPr="00C72288">
        <w:rPr>
          <w:rFonts w:ascii="Times New Roman" w:hAnsi="Times New Roman" w:cs="Times New Roman"/>
          <w:sz w:val="28"/>
          <w:szCs w:val="28"/>
        </w:rPr>
        <w:t>.</w:t>
      </w:r>
    </w:p>
    <w:p w:rsidR="002A094C" w:rsidRPr="00C72288" w:rsidRDefault="00644D94" w:rsidP="00F46B97">
      <w:pPr>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8</w:t>
      </w:r>
      <w:r w:rsidR="002A0EFC" w:rsidRPr="00C72288">
        <w:rPr>
          <w:rFonts w:ascii="Times New Roman" w:hAnsi="Times New Roman" w:cs="Times New Roman"/>
          <w:sz w:val="28"/>
          <w:szCs w:val="28"/>
        </w:rPr>
        <w:t>.</w:t>
      </w:r>
      <w:r w:rsidR="002A0EFC" w:rsidRPr="00C72288">
        <w:rPr>
          <w:rFonts w:ascii="Times New Roman" w:hAnsi="Times New Roman" w:cs="Times New Roman"/>
          <w:sz w:val="28"/>
          <w:szCs w:val="28"/>
          <w:lang w:val="uk-UA"/>
        </w:rPr>
        <w:t> </w:t>
      </w:r>
      <w:r w:rsidR="0045522F" w:rsidRPr="00C72288">
        <w:rPr>
          <w:rFonts w:ascii="Times New Roman" w:hAnsi="Times New Roman" w:cs="Times New Roman"/>
          <w:sz w:val="28"/>
          <w:szCs w:val="28"/>
        </w:rPr>
        <w:t xml:space="preserve">Социальное </w:t>
      </w:r>
      <w:proofErr w:type="gramStart"/>
      <w:r w:rsidR="0045522F" w:rsidRPr="00C72288">
        <w:rPr>
          <w:rFonts w:ascii="Times New Roman" w:hAnsi="Times New Roman" w:cs="Times New Roman"/>
          <w:sz w:val="28"/>
          <w:szCs w:val="28"/>
        </w:rPr>
        <w:t>страхование :</w:t>
      </w:r>
      <w:proofErr w:type="gramEnd"/>
      <w:r w:rsidR="0045522F" w:rsidRPr="00C72288">
        <w:rPr>
          <w:rFonts w:ascii="Times New Roman" w:hAnsi="Times New Roman" w:cs="Times New Roman"/>
          <w:sz w:val="28"/>
          <w:szCs w:val="28"/>
        </w:rPr>
        <w:t xml:space="preserve"> учеб.</w:t>
      </w:r>
      <w:r w:rsidR="002A094C" w:rsidRPr="00C72288">
        <w:rPr>
          <w:rFonts w:ascii="Times New Roman" w:hAnsi="Times New Roman" w:cs="Times New Roman"/>
          <w:sz w:val="28"/>
          <w:szCs w:val="28"/>
        </w:rPr>
        <w:t xml:space="preserve"> </w:t>
      </w:r>
      <w:r w:rsidR="0045522F" w:rsidRPr="00C72288">
        <w:rPr>
          <w:rFonts w:ascii="Times New Roman" w:hAnsi="Times New Roman" w:cs="Times New Roman"/>
          <w:sz w:val="28"/>
          <w:szCs w:val="28"/>
        </w:rPr>
        <w:t>для вузов по направлению и специальности «Соц.</w:t>
      </w:r>
      <w:r w:rsidR="002A094C" w:rsidRPr="00C72288">
        <w:rPr>
          <w:rFonts w:ascii="Times New Roman" w:hAnsi="Times New Roman" w:cs="Times New Roman"/>
          <w:sz w:val="28"/>
          <w:szCs w:val="28"/>
        </w:rPr>
        <w:t xml:space="preserve"> работа» / Н.</w:t>
      </w:r>
      <w:r w:rsidR="0045522F" w:rsidRPr="00C72288">
        <w:rPr>
          <w:rFonts w:ascii="Times New Roman" w:hAnsi="Times New Roman" w:cs="Times New Roman"/>
          <w:sz w:val="28"/>
          <w:szCs w:val="28"/>
        </w:rPr>
        <w:t> </w:t>
      </w:r>
      <w:r w:rsidR="002A094C" w:rsidRPr="00C72288">
        <w:rPr>
          <w:rFonts w:ascii="Times New Roman" w:hAnsi="Times New Roman" w:cs="Times New Roman"/>
          <w:sz w:val="28"/>
          <w:szCs w:val="28"/>
        </w:rPr>
        <w:t>А.</w:t>
      </w:r>
      <w:r w:rsidR="00CC5774">
        <w:rPr>
          <w:rFonts w:ascii="Times New Roman" w:hAnsi="Times New Roman" w:cs="Times New Roman"/>
          <w:sz w:val="28"/>
          <w:szCs w:val="28"/>
        </w:rPr>
        <w:t> </w:t>
      </w:r>
      <w:r w:rsidR="002A094C" w:rsidRPr="00C72288">
        <w:rPr>
          <w:rFonts w:ascii="Times New Roman" w:hAnsi="Times New Roman" w:cs="Times New Roman"/>
          <w:sz w:val="28"/>
          <w:szCs w:val="28"/>
        </w:rPr>
        <w:t>Кричевский [и др.] ; ред. Н.</w:t>
      </w:r>
      <w:r w:rsidR="0045522F" w:rsidRPr="00C72288">
        <w:rPr>
          <w:rFonts w:ascii="Times New Roman" w:hAnsi="Times New Roman" w:cs="Times New Roman"/>
          <w:sz w:val="28"/>
          <w:szCs w:val="28"/>
        </w:rPr>
        <w:t> </w:t>
      </w:r>
      <w:r w:rsidR="002A094C" w:rsidRPr="00C72288">
        <w:rPr>
          <w:rFonts w:ascii="Times New Roman" w:hAnsi="Times New Roman" w:cs="Times New Roman"/>
          <w:sz w:val="28"/>
          <w:szCs w:val="28"/>
        </w:rPr>
        <w:t xml:space="preserve">А. Кричевский. – </w:t>
      </w:r>
      <w:proofErr w:type="gramStart"/>
      <w:r w:rsidR="002A094C" w:rsidRPr="00C72288">
        <w:rPr>
          <w:rFonts w:ascii="Times New Roman" w:hAnsi="Times New Roman" w:cs="Times New Roman"/>
          <w:sz w:val="28"/>
          <w:szCs w:val="28"/>
        </w:rPr>
        <w:t>М. :</w:t>
      </w:r>
      <w:proofErr w:type="gramEnd"/>
      <w:r w:rsidR="002A094C" w:rsidRPr="00C72288">
        <w:rPr>
          <w:rFonts w:ascii="Times New Roman" w:hAnsi="Times New Roman" w:cs="Times New Roman"/>
          <w:sz w:val="28"/>
          <w:szCs w:val="28"/>
        </w:rPr>
        <w:t xml:space="preserve"> Дашков и К, 2007. – 316 с. :</w:t>
      </w:r>
    </w:p>
    <w:p w:rsidR="00E71EDA" w:rsidRPr="00C72288" w:rsidRDefault="00644D94" w:rsidP="00F46B97">
      <w:pPr>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9</w:t>
      </w:r>
      <w:r w:rsidR="002A0EFC" w:rsidRPr="00C72288">
        <w:rPr>
          <w:rFonts w:ascii="Times New Roman" w:hAnsi="Times New Roman" w:cs="Times New Roman"/>
          <w:sz w:val="28"/>
          <w:szCs w:val="28"/>
          <w:lang w:val="uk-UA"/>
        </w:rPr>
        <w:t> </w:t>
      </w:r>
      <w:r w:rsidR="00E71EDA" w:rsidRPr="00C72288">
        <w:rPr>
          <w:rFonts w:ascii="Times New Roman" w:hAnsi="Times New Roman" w:cs="Times New Roman"/>
          <w:bCs/>
          <w:sz w:val="28"/>
          <w:szCs w:val="28"/>
        </w:rPr>
        <w:t xml:space="preserve">Экономика социальной </w:t>
      </w:r>
      <w:proofErr w:type="gramStart"/>
      <w:r w:rsidR="00E71EDA" w:rsidRPr="00C72288">
        <w:rPr>
          <w:rFonts w:ascii="Times New Roman" w:hAnsi="Times New Roman" w:cs="Times New Roman"/>
          <w:bCs/>
          <w:sz w:val="28"/>
          <w:szCs w:val="28"/>
        </w:rPr>
        <w:t>сферы</w:t>
      </w:r>
      <w:r w:rsidR="0045522F" w:rsidRPr="00C72288">
        <w:rPr>
          <w:rFonts w:ascii="Times New Roman" w:hAnsi="Times New Roman" w:cs="Times New Roman"/>
          <w:sz w:val="28"/>
          <w:szCs w:val="28"/>
        </w:rPr>
        <w:t xml:space="preserve"> :</w:t>
      </w:r>
      <w:proofErr w:type="gramEnd"/>
      <w:r w:rsidR="0045522F" w:rsidRPr="00C72288">
        <w:rPr>
          <w:rFonts w:ascii="Times New Roman" w:hAnsi="Times New Roman" w:cs="Times New Roman"/>
          <w:sz w:val="28"/>
          <w:szCs w:val="28"/>
        </w:rPr>
        <w:t xml:space="preserve"> учеб.</w:t>
      </w:r>
      <w:r w:rsidR="00E71EDA" w:rsidRPr="00C72288">
        <w:rPr>
          <w:rFonts w:ascii="Times New Roman" w:hAnsi="Times New Roman" w:cs="Times New Roman"/>
          <w:sz w:val="28"/>
          <w:szCs w:val="28"/>
        </w:rPr>
        <w:t xml:space="preserve"> пособие для вузов / В.</w:t>
      </w:r>
      <w:r w:rsidR="0045522F" w:rsidRPr="00C72288">
        <w:rPr>
          <w:rFonts w:ascii="Times New Roman" w:hAnsi="Times New Roman" w:cs="Times New Roman"/>
          <w:sz w:val="28"/>
          <w:szCs w:val="28"/>
        </w:rPr>
        <w:t> </w:t>
      </w:r>
      <w:r w:rsidR="00E71EDA" w:rsidRPr="00C72288">
        <w:rPr>
          <w:rFonts w:ascii="Times New Roman" w:hAnsi="Times New Roman" w:cs="Times New Roman"/>
          <w:sz w:val="28"/>
          <w:szCs w:val="28"/>
        </w:rPr>
        <w:t>Г. Игнатов [и др.]. – Изд. 2-е</w:t>
      </w:r>
      <w:r w:rsidR="0045522F" w:rsidRPr="00C72288">
        <w:rPr>
          <w:rFonts w:ascii="Times New Roman" w:hAnsi="Times New Roman" w:cs="Times New Roman"/>
          <w:sz w:val="28"/>
          <w:szCs w:val="28"/>
        </w:rPr>
        <w:t>,</w:t>
      </w:r>
      <w:r w:rsidR="00E71EDA" w:rsidRPr="00C72288">
        <w:rPr>
          <w:rFonts w:ascii="Times New Roman" w:hAnsi="Times New Roman" w:cs="Times New Roman"/>
          <w:sz w:val="28"/>
          <w:szCs w:val="28"/>
        </w:rPr>
        <w:t xml:space="preserve"> доп. и </w:t>
      </w:r>
      <w:proofErr w:type="spellStart"/>
      <w:r w:rsidR="00E71EDA" w:rsidRPr="00C72288">
        <w:rPr>
          <w:rFonts w:ascii="Times New Roman" w:hAnsi="Times New Roman" w:cs="Times New Roman"/>
          <w:sz w:val="28"/>
          <w:szCs w:val="28"/>
        </w:rPr>
        <w:t>расшир</w:t>
      </w:r>
      <w:proofErr w:type="spellEnd"/>
      <w:r w:rsidR="00E71EDA" w:rsidRPr="00C72288">
        <w:rPr>
          <w:rFonts w:ascii="Times New Roman" w:hAnsi="Times New Roman" w:cs="Times New Roman"/>
          <w:sz w:val="28"/>
          <w:szCs w:val="28"/>
        </w:rPr>
        <w:t xml:space="preserve">. – </w:t>
      </w:r>
      <w:proofErr w:type="gramStart"/>
      <w:r w:rsidR="00E71EDA" w:rsidRPr="00C72288">
        <w:rPr>
          <w:rFonts w:ascii="Times New Roman" w:hAnsi="Times New Roman" w:cs="Times New Roman"/>
          <w:sz w:val="28"/>
          <w:szCs w:val="28"/>
        </w:rPr>
        <w:t>М. ;</w:t>
      </w:r>
      <w:proofErr w:type="gramEnd"/>
      <w:r w:rsidR="00E71EDA" w:rsidRPr="00C72288">
        <w:rPr>
          <w:rFonts w:ascii="Times New Roman" w:hAnsi="Times New Roman" w:cs="Times New Roman"/>
          <w:sz w:val="28"/>
          <w:szCs w:val="28"/>
        </w:rPr>
        <w:t xml:space="preserve"> Ростов н/Д : </w:t>
      </w:r>
      <w:proofErr w:type="spellStart"/>
      <w:r w:rsidR="00E71EDA" w:rsidRPr="00C72288">
        <w:rPr>
          <w:rFonts w:ascii="Times New Roman" w:hAnsi="Times New Roman" w:cs="Times New Roman"/>
          <w:sz w:val="28"/>
          <w:szCs w:val="28"/>
        </w:rPr>
        <w:t>МарТ</w:t>
      </w:r>
      <w:proofErr w:type="spellEnd"/>
      <w:r w:rsidR="00E71EDA" w:rsidRPr="00C72288">
        <w:rPr>
          <w:rFonts w:ascii="Times New Roman" w:hAnsi="Times New Roman" w:cs="Times New Roman"/>
          <w:sz w:val="28"/>
          <w:szCs w:val="28"/>
        </w:rPr>
        <w:t xml:space="preserve">, 2008. – 528 с. </w:t>
      </w:r>
    </w:p>
    <w:p w:rsidR="00E71EDA" w:rsidRPr="00C72288" w:rsidRDefault="00644D94" w:rsidP="00F46B97">
      <w:pPr>
        <w:autoSpaceDE w:val="0"/>
        <w:autoSpaceDN w:val="0"/>
        <w:adjustRightInd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bCs/>
          <w:sz w:val="28"/>
          <w:szCs w:val="28"/>
        </w:rPr>
        <w:t>10</w:t>
      </w:r>
      <w:r w:rsidR="002A0EFC" w:rsidRPr="00C72288">
        <w:rPr>
          <w:rFonts w:ascii="Times New Roman" w:hAnsi="Times New Roman" w:cs="Times New Roman"/>
          <w:bCs/>
          <w:sz w:val="28"/>
          <w:szCs w:val="28"/>
        </w:rPr>
        <w:t>.</w:t>
      </w:r>
      <w:r w:rsidR="002A0EFC" w:rsidRPr="00C72288">
        <w:rPr>
          <w:rFonts w:ascii="Times New Roman" w:hAnsi="Times New Roman" w:cs="Times New Roman"/>
          <w:bCs/>
          <w:sz w:val="28"/>
          <w:szCs w:val="28"/>
          <w:lang w:val="uk-UA"/>
        </w:rPr>
        <w:t> </w:t>
      </w:r>
      <w:r w:rsidR="00E71EDA" w:rsidRPr="00C72288">
        <w:rPr>
          <w:rFonts w:ascii="Times New Roman" w:hAnsi="Times New Roman" w:cs="Times New Roman"/>
          <w:bCs/>
          <w:sz w:val="28"/>
          <w:szCs w:val="28"/>
        </w:rPr>
        <w:t>Экономические основы социальной</w:t>
      </w:r>
      <w:r w:rsidR="0045522F" w:rsidRPr="00C72288">
        <w:rPr>
          <w:rFonts w:ascii="Times New Roman" w:hAnsi="Times New Roman" w:cs="Times New Roman"/>
          <w:sz w:val="28"/>
          <w:szCs w:val="28"/>
        </w:rPr>
        <w:t xml:space="preserve"> </w:t>
      </w:r>
      <w:proofErr w:type="gramStart"/>
      <w:r w:rsidR="0045522F" w:rsidRPr="00C72288">
        <w:rPr>
          <w:rFonts w:ascii="Times New Roman" w:hAnsi="Times New Roman" w:cs="Times New Roman"/>
          <w:sz w:val="28"/>
          <w:szCs w:val="28"/>
        </w:rPr>
        <w:t>работы :</w:t>
      </w:r>
      <w:proofErr w:type="gramEnd"/>
      <w:r w:rsidR="0045522F" w:rsidRPr="00C72288">
        <w:rPr>
          <w:rFonts w:ascii="Times New Roman" w:hAnsi="Times New Roman" w:cs="Times New Roman"/>
          <w:sz w:val="28"/>
          <w:szCs w:val="28"/>
        </w:rPr>
        <w:t xml:space="preserve"> учеб.</w:t>
      </w:r>
      <w:r w:rsidR="00E71EDA" w:rsidRPr="00C72288">
        <w:rPr>
          <w:rFonts w:ascii="Times New Roman" w:hAnsi="Times New Roman" w:cs="Times New Roman"/>
          <w:sz w:val="28"/>
          <w:szCs w:val="28"/>
        </w:rPr>
        <w:t xml:space="preserve"> по</w:t>
      </w:r>
      <w:r w:rsidR="0045522F" w:rsidRPr="00C72288">
        <w:rPr>
          <w:rFonts w:ascii="Times New Roman" w:hAnsi="Times New Roman" w:cs="Times New Roman"/>
          <w:sz w:val="28"/>
          <w:szCs w:val="28"/>
        </w:rPr>
        <w:t>собие по направлению «Соц. работа» / авт. коллектив</w:t>
      </w:r>
      <w:r w:rsidR="00E71EDA" w:rsidRPr="00C72288">
        <w:rPr>
          <w:rFonts w:ascii="Times New Roman" w:hAnsi="Times New Roman" w:cs="Times New Roman"/>
          <w:sz w:val="28"/>
          <w:szCs w:val="28"/>
        </w:rPr>
        <w:t xml:space="preserve"> Е. В. </w:t>
      </w:r>
      <w:proofErr w:type="spellStart"/>
      <w:r w:rsidR="00E71EDA" w:rsidRPr="00C72288">
        <w:rPr>
          <w:rFonts w:ascii="Times New Roman" w:hAnsi="Times New Roman" w:cs="Times New Roman"/>
          <w:sz w:val="28"/>
          <w:szCs w:val="28"/>
        </w:rPr>
        <w:t>Михалкина</w:t>
      </w:r>
      <w:proofErr w:type="spellEnd"/>
      <w:r w:rsidR="00E71EDA" w:rsidRPr="00C72288">
        <w:rPr>
          <w:rFonts w:ascii="Times New Roman" w:hAnsi="Times New Roman" w:cs="Times New Roman"/>
          <w:sz w:val="28"/>
          <w:szCs w:val="28"/>
        </w:rPr>
        <w:t xml:space="preserve"> [и др.] ; ред. Е.</w:t>
      </w:r>
      <w:r w:rsidR="0045522F" w:rsidRPr="00C72288">
        <w:rPr>
          <w:rFonts w:ascii="Times New Roman" w:hAnsi="Times New Roman" w:cs="Times New Roman"/>
          <w:sz w:val="28"/>
          <w:szCs w:val="28"/>
        </w:rPr>
        <w:t> В. </w:t>
      </w:r>
      <w:proofErr w:type="spellStart"/>
      <w:r w:rsidR="00E71EDA" w:rsidRPr="00C72288">
        <w:rPr>
          <w:rFonts w:ascii="Times New Roman" w:hAnsi="Times New Roman" w:cs="Times New Roman"/>
          <w:sz w:val="28"/>
          <w:szCs w:val="28"/>
        </w:rPr>
        <w:t>Михалкина</w:t>
      </w:r>
      <w:proofErr w:type="spellEnd"/>
      <w:r w:rsidR="00E71EDA" w:rsidRPr="00C72288">
        <w:rPr>
          <w:rFonts w:ascii="Times New Roman" w:hAnsi="Times New Roman" w:cs="Times New Roman"/>
          <w:sz w:val="28"/>
          <w:szCs w:val="28"/>
        </w:rPr>
        <w:t xml:space="preserve">. – </w:t>
      </w:r>
      <w:proofErr w:type="gramStart"/>
      <w:r w:rsidR="00E71EDA" w:rsidRPr="00C72288">
        <w:rPr>
          <w:rFonts w:ascii="Times New Roman" w:hAnsi="Times New Roman" w:cs="Times New Roman"/>
          <w:sz w:val="28"/>
          <w:szCs w:val="28"/>
        </w:rPr>
        <w:t>М. :</w:t>
      </w:r>
      <w:proofErr w:type="gramEnd"/>
      <w:r w:rsidR="00E71EDA" w:rsidRPr="00C72288">
        <w:rPr>
          <w:rFonts w:ascii="Times New Roman" w:hAnsi="Times New Roman" w:cs="Times New Roman"/>
          <w:sz w:val="28"/>
          <w:szCs w:val="28"/>
        </w:rPr>
        <w:t xml:space="preserve"> Дашков и К ; Ростов н/Д : Наука-Спектр, 2013. – 300 с. </w:t>
      </w:r>
    </w:p>
    <w:p w:rsidR="00E71EDA" w:rsidRPr="00C72288" w:rsidRDefault="00644D94" w:rsidP="00F46B97">
      <w:pPr>
        <w:spacing w:after="0" w:line="240" w:lineRule="auto"/>
        <w:ind w:firstLine="709"/>
        <w:jc w:val="both"/>
        <w:rPr>
          <w:rFonts w:ascii="Times New Roman" w:hAnsi="Times New Roman" w:cs="Times New Roman"/>
          <w:color w:val="000000" w:themeColor="text1"/>
          <w:sz w:val="28"/>
          <w:szCs w:val="28"/>
        </w:rPr>
      </w:pPr>
      <w:r w:rsidRPr="00C72288">
        <w:rPr>
          <w:rFonts w:ascii="Times New Roman" w:hAnsi="Times New Roman" w:cs="Times New Roman"/>
          <w:sz w:val="28"/>
          <w:szCs w:val="28"/>
        </w:rPr>
        <w:t>11</w:t>
      </w:r>
      <w:r w:rsidR="002A0EFC" w:rsidRPr="00C72288">
        <w:rPr>
          <w:rFonts w:ascii="Times New Roman" w:hAnsi="Times New Roman" w:cs="Times New Roman"/>
          <w:bCs/>
          <w:color w:val="000000" w:themeColor="text1"/>
          <w:sz w:val="28"/>
          <w:szCs w:val="28"/>
        </w:rPr>
        <w:t>.</w:t>
      </w:r>
      <w:r w:rsidR="002A0EFC" w:rsidRPr="00C72288">
        <w:rPr>
          <w:rFonts w:ascii="Times New Roman" w:hAnsi="Times New Roman" w:cs="Times New Roman"/>
          <w:bCs/>
          <w:color w:val="000000" w:themeColor="text1"/>
          <w:sz w:val="28"/>
          <w:szCs w:val="28"/>
          <w:lang w:val="uk-UA"/>
        </w:rPr>
        <w:t> </w:t>
      </w:r>
      <w:r w:rsidR="00E71EDA" w:rsidRPr="00C72288">
        <w:rPr>
          <w:rFonts w:ascii="Times New Roman" w:hAnsi="Times New Roman" w:cs="Times New Roman"/>
          <w:bCs/>
          <w:color w:val="000000" w:themeColor="text1"/>
          <w:sz w:val="28"/>
          <w:szCs w:val="28"/>
        </w:rPr>
        <w:t>Якушев, А. В.</w:t>
      </w:r>
      <w:r w:rsidR="00E71EDA" w:rsidRPr="00C72288">
        <w:rPr>
          <w:rFonts w:ascii="Times New Roman" w:hAnsi="Times New Roman" w:cs="Times New Roman"/>
          <w:color w:val="000000" w:themeColor="text1"/>
          <w:sz w:val="28"/>
          <w:szCs w:val="28"/>
        </w:rPr>
        <w:t xml:space="preserve"> </w:t>
      </w:r>
      <w:r w:rsidR="00E71EDA" w:rsidRPr="00C72288">
        <w:rPr>
          <w:rFonts w:ascii="Times New Roman" w:hAnsi="Times New Roman" w:cs="Times New Roman"/>
          <w:bCs/>
          <w:color w:val="000000" w:themeColor="text1"/>
          <w:sz w:val="28"/>
          <w:szCs w:val="28"/>
        </w:rPr>
        <w:t xml:space="preserve">Социальная защита. Социальная </w:t>
      </w:r>
      <w:proofErr w:type="gramStart"/>
      <w:r w:rsidR="00E71EDA" w:rsidRPr="00C72288">
        <w:rPr>
          <w:rFonts w:ascii="Times New Roman" w:hAnsi="Times New Roman" w:cs="Times New Roman"/>
          <w:bCs/>
          <w:color w:val="000000" w:themeColor="text1"/>
          <w:sz w:val="28"/>
          <w:szCs w:val="28"/>
        </w:rPr>
        <w:t>работа</w:t>
      </w:r>
      <w:r w:rsidR="00E71EDA" w:rsidRPr="00C72288">
        <w:rPr>
          <w:rFonts w:ascii="Times New Roman" w:hAnsi="Times New Roman" w:cs="Times New Roman"/>
          <w:color w:val="000000" w:themeColor="text1"/>
          <w:sz w:val="28"/>
          <w:szCs w:val="28"/>
        </w:rPr>
        <w:t xml:space="preserve"> :</w:t>
      </w:r>
      <w:proofErr w:type="gramEnd"/>
      <w:r w:rsidR="00E71EDA" w:rsidRPr="00C72288">
        <w:rPr>
          <w:rFonts w:ascii="Times New Roman" w:hAnsi="Times New Roman" w:cs="Times New Roman"/>
          <w:color w:val="000000" w:themeColor="text1"/>
          <w:sz w:val="28"/>
          <w:szCs w:val="28"/>
        </w:rPr>
        <w:t xml:space="preserve"> конспект лекций для вузов / А. В. Якушев. </w:t>
      </w:r>
      <w:r w:rsidR="00E71EDA" w:rsidRPr="00C72288">
        <w:rPr>
          <w:rFonts w:ascii="Times New Roman" w:hAnsi="Times New Roman" w:cs="Times New Roman"/>
          <w:sz w:val="28"/>
          <w:szCs w:val="28"/>
        </w:rPr>
        <w:t>–</w:t>
      </w:r>
      <w:r w:rsidR="00E71EDA" w:rsidRPr="00C72288">
        <w:rPr>
          <w:rFonts w:ascii="Times New Roman" w:hAnsi="Times New Roman" w:cs="Times New Roman"/>
          <w:color w:val="000000" w:themeColor="text1"/>
          <w:sz w:val="28"/>
          <w:szCs w:val="28"/>
        </w:rPr>
        <w:t xml:space="preserve"> </w:t>
      </w:r>
      <w:proofErr w:type="gramStart"/>
      <w:r w:rsidR="00E71EDA" w:rsidRPr="00C72288">
        <w:rPr>
          <w:rFonts w:ascii="Times New Roman" w:hAnsi="Times New Roman" w:cs="Times New Roman"/>
          <w:color w:val="000000" w:themeColor="text1"/>
          <w:sz w:val="28"/>
          <w:szCs w:val="28"/>
        </w:rPr>
        <w:t>М. :</w:t>
      </w:r>
      <w:proofErr w:type="gramEnd"/>
      <w:r w:rsidR="00E71EDA" w:rsidRPr="00C72288">
        <w:rPr>
          <w:rFonts w:ascii="Times New Roman" w:hAnsi="Times New Roman" w:cs="Times New Roman"/>
          <w:color w:val="000000" w:themeColor="text1"/>
          <w:sz w:val="28"/>
          <w:szCs w:val="28"/>
        </w:rPr>
        <w:t xml:space="preserve"> А-Приор, 2010. </w:t>
      </w:r>
      <w:r w:rsidR="00E71EDA" w:rsidRPr="00C72288">
        <w:rPr>
          <w:rFonts w:ascii="Times New Roman" w:hAnsi="Times New Roman" w:cs="Times New Roman"/>
          <w:sz w:val="28"/>
          <w:szCs w:val="28"/>
        </w:rPr>
        <w:t>–</w:t>
      </w:r>
      <w:r w:rsidR="00E71EDA" w:rsidRPr="00C72288">
        <w:rPr>
          <w:rFonts w:ascii="Times New Roman" w:hAnsi="Times New Roman" w:cs="Times New Roman"/>
          <w:color w:val="000000" w:themeColor="text1"/>
          <w:sz w:val="28"/>
          <w:szCs w:val="28"/>
        </w:rPr>
        <w:t xml:space="preserve"> 144 с. </w:t>
      </w:r>
    </w:p>
    <w:p w:rsidR="002A094C" w:rsidRPr="00C72288" w:rsidRDefault="002A094C" w:rsidP="00F46B97">
      <w:pPr>
        <w:shd w:val="clear" w:color="auto" w:fill="FFFFFF"/>
        <w:tabs>
          <w:tab w:val="left" w:pos="720"/>
          <w:tab w:val="left" w:pos="1080"/>
        </w:tabs>
        <w:suppressAutoHyphens/>
        <w:autoSpaceDE w:val="0"/>
        <w:spacing w:after="0" w:line="240" w:lineRule="auto"/>
        <w:jc w:val="both"/>
        <w:rPr>
          <w:rFonts w:ascii="Times New Roman" w:hAnsi="Times New Roman" w:cs="Times New Roman"/>
          <w:sz w:val="28"/>
          <w:szCs w:val="28"/>
        </w:rPr>
      </w:pPr>
    </w:p>
    <w:p w:rsidR="002A094C" w:rsidRPr="00C72288" w:rsidRDefault="002A094C" w:rsidP="00F46B97">
      <w:pPr>
        <w:shd w:val="clear" w:color="auto" w:fill="FFFFFF"/>
        <w:suppressAutoHyphens/>
        <w:autoSpaceDE w:val="0"/>
        <w:spacing w:after="0" w:line="240" w:lineRule="auto"/>
        <w:jc w:val="center"/>
        <w:rPr>
          <w:rFonts w:ascii="Times New Roman" w:hAnsi="Times New Roman" w:cs="Times New Roman"/>
          <w:b/>
          <w:sz w:val="28"/>
          <w:szCs w:val="28"/>
        </w:rPr>
      </w:pPr>
      <w:r w:rsidRPr="00C72288">
        <w:rPr>
          <w:rFonts w:ascii="Times New Roman" w:hAnsi="Times New Roman" w:cs="Times New Roman"/>
          <w:b/>
          <w:sz w:val="28"/>
          <w:szCs w:val="28"/>
        </w:rPr>
        <w:t>Зак</w:t>
      </w:r>
      <w:r w:rsidR="0045522F" w:rsidRPr="00C72288">
        <w:rPr>
          <w:rFonts w:ascii="Times New Roman" w:hAnsi="Times New Roman" w:cs="Times New Roman"/>
          <w:b/>
          <w:sz w:val="28"/>
          <w:szCs w:val="28"/>
        </w:rPr>
        <w:t>онодательные и нормативные акты</w:t>
      </w:r>
    </w:p>
    <w:p w:rsidR="002A094C" w:rsidRPr="00C72288" w:rsidRDefault="00644D94" w:rsidP="00F46B97">
      <w:pPr>
        <w:shd w:val="clear" w:color="auto" w:fill="FFFFFF"/>
        <w:suppressAutoHyphens/>
        <w:autoSpaceDE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12</w:t>
      </w:r>
      <w:r w:rsidR="002A0EFC" w:rsidRPr="00C72288">
        <w:rPr>
          <w:rFonts w:ascii="Times New Roman" w:hAnsi="Times New Roman" w:cs="Times New Roman"/>
          <w:sz w:val="28"/>
          <w:szCs w:val="28"/>
        </w:rPr>
        <w:t>.</w:t>
      </w:r>
      <w:r w:rsidR="002A0EFC" w:rsidRPr="00C72288">
        <w:rPr>
          <w:rFonts w:ascii="Times New Roman" w:hAnsi="Times New Roman" w:cs="Times New Roman"/>
          <w:sz w:val="28"/>
          <w:szCs w:val="28"/>
          <w:lang w:val="uk-UA"/>
        </w:rPr>
        <w:t> </w:t>
      </w:r>
      <w:r w:rsidR="002A094C" w:rsidRPr="00C72288">
        <w:rPr>
          <w:rFonts w:ascii="Times New Roman" w:hAnsi="Times New Roman" w:cs="Times New Roman"/>
          <w:sz w:val="28"/>
          <w:szCs w:val="28"/>
        </w:rPr>
        <w:t>К</w:t>
      </w:r>
      <w:r w:rsidR="0045522F" w:rsidRPr="00C72288">
        <w:rPr>
          <w:rFonts w:ascii="Times New Roman" w:hAnsi="Times New Roman" w:cs="Times New Roman"/>
          <w:sz w:val="28"/>
          <w:szCs w:val="28"/>
        </w:rPr>
        <w:t xml:space="preserve">онституция Республики Беларусь </w:t>
      </w:r>
      <w:r w:rsidR="002A094C" w:rsidRPr="00C72288">
        <w:rPr>
          <w:rFonts w:ascii="Times New Roman" w:hAnsi="Times New Roman" w:cs="Times New Roman"/>
          <w:sz w:val="28"/>
          <w:szCs w:val="28"/>
        </w:rPr>
        <w:t>[Электронный ресурс</w:t>
      </w:r>
      <w:proofErr w:type="gramStart"/>
      <w:r w:rsidR="002A094C" w:rsidRPr="00C72288">
        <w:rPr>
          <w:rFonts w:ascii="Times New Roman" w:hAnsi="Times New Roman" w:cs="Times New Roman"/>
          <w:sz w:val="28"/>
          <w:szCs w:val="28"/>
        </w:rPr>
        <w:t>]</w:t>
      </w:r>
      <w:r w:rsidR="00CC5774" w:rsidRPr="00CC5774">
        <w:rPr>
          <w:rFonts w:ascii="Times New Roman" w:hAnsi="Times New Roman" w:cs="Times New Roman"/>
          <w:sz w:val="28"/>
          <w:szCs w:val="28"/>
        </w:rPr>
        <w:t xml:space="preserve"> </w:t>
      </w:r>
      <w:r w:rsidR="00CC5774" w:rsidRPr="00C72288">
        <w:rPr>
          <w:rFonts w:ascii="Times New Roman" w:hAnsi="Times New Roman" w:cs="Times New Roman"/>
          <w:sz w:val="28"/>
          <w:szCs w:val="28"/>
        </w:rPr>
        <w:t>:</w:t>
      </w:r>
      <w:proofErr w:type="gramEnd"/>
      <w:r w:rsidR="00CC5774" w:rsidRPr="00C72288">
        <w:rPr>
          <w:rFonts w:ascii="Times New Roman" w:hAnsi="Times New Roman" w:cs="Times New Roman"/>
          <w:sz w:val="28"/>
          <w:szCs w:val="28"/>
        </w:rPr>
        <w:t xml:space="preserve"> с изм. 2022 г</w:t>
      </w:r>
      <w:r w:rsidR="002A094C" w:rsidRPr="00C72288">
        <w:rPr>
          <w:rFonts w:ascii="Times New Roman" w:hAnsi="Times New Roman" w:cs="Times New Roman"/>
          <w:sz w:val="28"/>
          <w:szCs w:val="28"/>
        </w:rPr>
        <w:t xml:space="preserve">. – </w:t>
      </w:r>
      <w:r w:rsidR="0045522F" w:rsidRPr="00C72288">
        <w:rPr>
          <w:rFonts w:ascii="Times New Roman" w:hAnsi="Times New Roman" w:cs="Times New Roman"/>
          <w:sz w:val="28"/>
          <w:szCs w:val="28"/>
        </w:rPr>
        <w:t xml:space="preserve">Режим доступа: </w:t>
      </w:r>
      <w:r w:rsidR="002A094C" w:rsidRPr="00C72288">
        <w:rPr>
          <w:rFonts w:ascii="Times New Roman" w:hAnsi="Times New Roman" w:cs="Times New Roman"/>
          <w:sz w:val="28"/>
          <w:szCs w:val="28"/>
        </w:rPr>
        <w:t>https://president.gov.by</w:t>
      </w:r>
      <w:r w:rsidR="0045522F" w:rsidRPr="00C72288">
        <w:rPr>
          <w:rFonts w:ascii="Times New Roman" w:hAnsi="Times New Roman" w:cs="Times New Roman"/>
          <w:sz w:val="28"/>
          <w:szCs w:val="28"/>
        </w:rPr>
        <w:t xml:space="preserve">/ru/gosudarstvo/constitution. </w:t>
      </w:r>
    </w:p>
    <w:p w:rsidR="002A094C" w:rsidRPr="00C72288" w:rsidRDefault="00644D94" w:rsidP="00F46B97">
      <w:pPr>
        <w:shd w:val="clear" w:color="auto" w:fill="FFFFFF"/>
        <w:tabs>
          <w:tab w:val="left" w:pos="720"/>
          <w:tab w:val="left" w:pos="1134"/>
        </w:tabs>
        <w:suppressAutoHyphens/>
        <w:autoSpaceDE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lastRenderedPageBreak/>
        <w:t>13</w:t>
      </w:r>
      <w:r w:rsidR="002A094C" w:rsidRPr="00C72288">
        <w:rPr>
          <w:rFonts w:ascii="Times New Roman" w:hAnsi="Times New Roman" w:cs="Times New Roman"/>
          <w:sz w:val="28"/>
          <w:szCs w:val="28"/>
        </w:rPr>
        <w:t xml:space="preserve">. Национальная стратегия устойчивого социально-экономического развития Республики Беларусь на период до 2030 г. </w:t>
      </w:r>
      <w:r w:rsidR="0045522F" w:rsidRPr="00C72288">
        <w:rPr>
          <w:rFonts w:ascii="Times New Roman" w:hAnsi="Times New Roman" w:cs="Times New Roman"/>
          <w:sz w:val="28"/>
          <w:szCs w:val="28"/>
        </w:rPr>
        <w:t xml:space="preserve">[Электронный </w:t>
      </w:r>
      <w:r w:rsidR="00CC5774">
        <w:rPr>
          <w:rFonts w:ascii="Times New Roman" w:hAnsi="Times New Roman" w:cs="Times New Roman"/>
          <w:sz w:val="28"/>
          <w:szCs w:val="28"/>
        </w:rPr>
        <w:br/>
      </w:r>
      <w:r w:rsidR="0045522F" w:rsidRPr="00C72288">
        <w:rPr>
          <w:rFonts w:ascii="Times New Roman" w:hAnsi="Times New Roman" w:cs="Times New Roman"/>
          <w:sz w:val="28"/>
          <w:szCs w:val="28"/>
        </w:rPr>
        <w:t>ресурс]. –</w:t>
      </w:r>
      <w:r w:rsidR="002A094C" w:rsidRPr="00C72288">
        <w:rPr>
          <w:rFonts w:ascii="Times New Roman" w:hAnsi="Times New Roman" w:cs="Times New Roman"/>
          <w:sz w:val="28"/>
          <w:szCs w:val="28"/>
        </w:rPr>
        <w:t xml:space="preserve"> </w:t>
      </w:r>
      <w:r w:rsidR="0045522F" w:rsidRPr="00C72288">
        <w:rPr>
          <w:rFonts w:ascii="Times New Roman" w:hAnsi="Times New Roman" w:cs="Times New Roman"/>
          <w:sz w:val="28"/>
          <w:szCs w:val="28"/>
        </w:rPr>
        <w:t>Режим доступа: https://</w:t>
      </w:r>
      <w:r w:rsidR="002A094C" w:rsidRPr="00C72288">
        <w:rPr>
          <w:rFonts w:ascii="Times New Roman" w:hAnsi="Times New Roman" w:cs="Times New Roman"/>
          <w:sz w:val="28"/>
          <w:szCs w:val="28"/>
        </w:rPr>
        <w:t xml:space="preserve">nomy.gov.by/uploads/files/NSUR2030/Natsionalnaja-strategija-ustojchivogo-sotsialno-ekonomicheskogo-razvitija-Respubliki-Belarus-na-period-do-2030-goda.pdf. </w:t>
      </w:r>
    </w:p>
    <w:p w:rsidR="002A094C" w:rsidRPr="00C72288" w:rsidRDefault="00644D94" w:rsidP="00F46B97">
      <w:pPr>
        <w:shd w:val="clear" w:color="auto" w:fill="FFFFFF"/>
        <w:tabs>
          <w:tab w:val="left" w:pos="720"/>
          <w:tab w:val="left" w:pos="1134"/>
        </w:tabs>
        <w:suppressAutoHyphens/>
        <w:autoSpaceDE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14</w:t>
      </w:r>
      <w:r w:rsidR="002A094C" w:rsidRPr="00C72288">
        <w:rPr>
          <w:rFonts w:ascii="Times New Roman" w:hAnsi="Times New Roman" w:cs="Times New Roman"/>
          <w:sz w:val="28"/>
          <w:szCs w:val="28"/>
        </w:rPr>
        <w:t>. О государственной адресной социальной помощи [Электронный ресурс</w:t>
      </w:r>
      <w:proofErr w:type="gramStart"/>
      <w:r w:rsidR="002A094C" w:rsidRPr="00C72288">
        <w:rPr>
          <w:rFonts w:ascii="Times New Roman" w:hAnsi="Times New Roman" w:cs="Times New Roman"/>
          <w:sz w:val="28"/>
          <w:szCs w:val="28"/>
        </w:rPr>
        <w:t>]</w:t>
      </w:r>
      <w:r w:rsidR="0045522F" w:rsidRPr="00C72288">
        <w:rPr>
          <w:rFonts w:ascii="Times New Roman" w:hAnsi="Times New Roman" w:cs="Times New Roman"/>
          <w:sz w:val="28"/>
          <w:szCs w:val="28"/>
        </w:rPr>
        <w:t xml:space="preserve"> </w:t>
      </w:r>
      <w:r w:rsidR="002A094C" w:rsidRPr="00C72288">
        <w:rPr>
          <w:rFonts w:ascii="Times New Roman" w:hAnsi="Times New Roman" w:cs="Times New Roman"/>
          <w:sz w:val="28"/>
          <w:szCs w:val="28"/>
        </w:rPr>
        <w:t>:</w:t>
      </w:r>
      <w:proofErr w:type="gramEnd"/>
      <w:r w:rsidR="002A094C" w:rsidRPr="00C72288">
        <w:rPr>
          <w:rFonts w:ascii="Times New Roman" w:hAnsi="Times New Roman" w:cs="Times New Roman"/>
          <w:sz w:val="28"/>
          <w:szCs w:val="28"/>
        </w:rPr>
        <w:t xml:space="preserve"> У</w:t>
      </w:r>
      <w:r w:rsidR="0045522F" w:rsidRPr="00C72288">
        <w:rPr>
          <w:rFonts w:ascii="Times New Roman" w:hAnsi="Times New Roman" w:cs="Times New Roman"/>
          <w:sz w:val="28"/>
          <w:szCs w:val="28"/>
        </w:rPr>
        <w:t xml:space="preserve">каз Президента </w:t>
      </w:r>
      <w:proofErr w:type="spellStart"/>
      <w:r w:rsidR="0045522F" w:rsidRPr="00C72288">
        <w:rPr>
          <w:rFonts w:ascii="Times New Roman" w:hAnsi="Times New Roman" w:cs="Times New Roman"/>
          <w:sz w:val="28"/>
          <w:szCs w:val="28"/>
        </w:rPr>
        <w:t>Респ</w:t>
      </w:r>
      <w:proofErr w:type="spellEnd"/>
      <w:r w:rsidR="0045522F" w:rsidRPr="00C72288">
        <w:rPr>
          <w:rFonts w:ascii="Times New Roman" w:hAnsi="Times New Roman" w:cs="Times New Roman"/>
          <w:sz w:val="28"/>
          <w:szCs w:val="28"/>
        </w:rPr>
        <w:t>. Беларусь,</w:t>
      </w:r>
      <w:r w:rsidR="002A094C" w:rsidRPr="00C72288">
        <w:rPr>
          <w:rFonts w:ascii="Times New Roman" w:hAnsi="Times New Roman" w:cs="Times New Roman"/>
          <w:sz w:val="28"/>
          <w:szCs w:val="28"/>
        </w:rPr>
        <w:t xml:space="preserve"> 19 янв. 2012 г.</w:t>
      </w:r>
      <w:r w:rsidR="0045522F" w:rsidRPr="00C72288">
        <w:rPr>
          <w:rFonts w:ascii="Times New Roman" w:hAnsi="Times New Roman" w:cs="Times New Roman"/>
          <w:sz w:val="28"/>
          <w:szCs w:val="28"/>
        </w:rPr>
        <w:t>,</w:t>
      </w:r>
      <w:r w:rsidR="002A094C" w:rsidRPr="00C72288">
        <w:rPr>
          <w:rFonts w:ascii="Times New Roman" w:hAnsi="Times New Roman" w:cs="Times New Roman"/>
          <w:sz w:val="28"/>
          <w:szCs w:val="28"/>
        </w:rPr>
        <w:t xml:space="preserve"> № </w:t>
      </w:r>
      <w:proofErr w:type="gramStart"/>
      <w:r w:rsidR="002A094C" w:rsidRPr="00C72288">
        <w:rPr>
          <w:rFonts w:ascii="Times New Roman" w:hAnsi="Times New Roman" w:cs="Times New Roman"/>
          <w:sz w:val="28"/>
          <w:szCs w:val="28"/>
        </w:rPr>
        <w:t>41</w:t>
      </w:r>
      <w:r w:rsidR="0045522F" w:rsidRPr="00C72288">
        <w:rPr>
          <w:rFonts w:ascii="Times New Roman" w:hAnsi="Times New Roman" w:cs="Times New Roman"/>
          <w:sz w:val="28"/>
          <w:szCs w:val="28"/>
        </w:rPr>
        <w:t xml:space="preserve"> </w:t>
      </w:r>
      <w:r w:rsidR="002A094C" w:rsidRPr="00C72288">
        <w:rPr>
          <w:rFonts w:ascii="Times New Roman" w:hAnsi="Times New Roman" w:cs="Times New Roman"/>
          <w:sz w:val="28"/>
          <w:szCs w:val="28"/>
        </w:rPr>
        <w:t>:</w:t>
      </w:r>
      <w:proofErr w:type="gramEnd"/>
      <w:r w:rsidR="002A094C" w:rsidRPr="00C72288">
        <w:rPr>
          <w:rFonts w:ascii="Times New Roman" w:hAnsi="Times New Roman" w:cs="Times New Roman"/>
          <w:sz w:val="28"/>
          <w:szCs w:val="28"/>
        </w:rPr>
        <w:t xml:space="preserve"> в ред. Закона</w:t>
      </w:r>
      <w:r w:rsidR="0045522F" w:rsidRPr="00C72288">
        <w:rPr>
          <w:rFonts w:ascii="Times New Roman" w:hAnsi="Times New Roman" w:cs="Times New Roman"/>
          <w:sz w:val="28"/>
          <w:szCs w:val="28"/>
        </w:rPr>
        <w:t xml:space="preserve"> </w:t>
      </w:r>
      <w:proofErr w:type="spellStart"/>
      <w:r w:rsidR="0045522F" w:rsidRPr="00C72288">
        <w:rPr>
          <w:rFonts w:ascii="Times New Roman" w:hAnsi="Times New Roman" w:cs="Times New Roman"/>
          <w:sz w:val="28"/>
          <w:szCs w:val="28"/>
        </w:rPr>
        <w:t>Респ</w:t>
      </w:r>
      <w:proofErr w:type="spellEnd"/>
      <w:r w:rsidR="0045522F" w:rsidRPr="00C72288">
        <w:rPr>
          <w:rFonts w:ascii="Times New Roman" w:hAnsi="Times New Roman" w:cs="Times New Roman"/>
          <w:sz w:val="28"/>
          <w:szCs w:val="28"/>
        </w:rPr>
        <w:t>. Беларусь от 29.08.2016</w:t>
      </w:r>
      <w:r w:rsidR="00CC5774">
        <w:rPr>
          <w:rFonts w:ascii="Times New Roman" w:hAnsi="Times New Roman" w:cs="Times New Roman"/>
          <w:sz w:val="28"/>
          <w:szCs w:val="28"/>
        </w:rPr>
        <w:t> </w:t>
      </w:r>
      <w:r w:rsidR="0045522F" w:rsidRPr="00C72288">
        <w:rPr>
          <w:rFonts w:ascii="Times New Roman" w:hAnsi="Times New Roman" w:cs="Times New Roman"/>
          <w:sz w:val="28"/>
          <w:szCs w:val="28"/>
        </w:rPr>
        <w:t xml:space="preserve">г. </w:t>
      </w:r>
      <w:r w:rsidR="002A094C" w:rsidRPr="00C72288">
        <w:rPr>
          <w:rFonts w:ascii="Times New Roman" w:hAnsi="Times New Roman" w:cs="Times New Roman"/>
          <w:sz w:val="28"/>
          <w:szCs w:val="28"/>
        </w:rPr>
        <w:t xml:space="preserve">№ 322 </w:t>
      </w:r>
      <w:r w:rsidR="0045522F" w:rsidRPr="00C72288">
        <w:rPr>
          <w:rFonts w:ascii="Times New Roman" w:hAnsi="Times New Roman" w:cs="Times New Roman"/>
          <w:sz w:val="28"/>
          <w:szCs w:val="28"/>
        </w:rPr>
        <w:t>/</w:t>
      </w:r>
      <w:r w:rsidR="002A094C" w:rsidRPr="00C72288">
        <w:rPr>
          <w:rFonts w:ascii="Times New Roman" w:hAnsi="Times New Roman" w:cs="Times New Roman"/>
          <w:sz w:val="28"/>
          <w:szCs w:val="28"/>
        </w:rPr>
        <w:t xml:space="preserve">/ КонсультантПлюс. Законодательство Республики Беларусь. </w:t>
      </w:r>
      <w:r w:rsidR="00CC5774">
        <w:rPr>
          <w:rFonts w:ascii="Times New Roman" w:hAnsi="Times New Roman" w:cs="Times New Roman"/>
          <w:sz w:val="28"/>
          <w:szCs w:val="28"/>
        </w:rPr>
        <w:t>– Минск, 2024.</w:t>
      </w:r>
    </w:p>
    <w:p w:rsidR="002A094C" w:rsidRPr="00C72288" w:rsidRDefault="00644D94" w:rsidP="00F46B97">
      <w:pPr>
        <w:shd w:val="clear" w:color="auto" w:fill="FFFFFF"/>
        <w:tabs>
          <w:tab w:val="left" w:pos="720"/>
          <w:tab w:val="left" w:pos="1134"/>
        </w:tabs>
        <w:suppressAutoHyphens/>
        <w:autoSpaceDE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15</w:t>
      </w:r>
      <w:r w:rsidR="00212D10" w:rsidRPr="00C72288">
        <w:rPr>
          <w:rFonts w:ascii="Times New Roman" w:hAnsi="Times New Roman" w:cs="Times New Roman"/>
          <w:sz w:val="28"/>
          <w:szCs w:val="28"/>
        </w:rPr>
        <w:t>.</w:t>
      </w:r>
      <w:r w:rsidR="00212D10" w:rsidRPr="00C72288">
        <w:rPr>
          <w:rFonts w:ascii="Times New Roman" w:hAnsi="Times New Roman" w:cs="Times New Roman"/>
          <w:sz w:val="28"/>
          <w:szCs w:val="28"/>
          <w:lang w:val="en-US"/>
        </w:rPr>
        <w:t> </w:t>
      </w:r>
      <w:r w:rsidR="002A094C" w:rsidRPr="00C72288">
        <w:rPr>
          <w:rFonts w:ascii="Times New Roman" w:hAnsi="Times New Roman" w:cs="Times New Roman"/>
          <w:sz w:val="28"/>
          <w:szCs w:val="28"/>
        </w:rPr>
        <w:t>О занятости населения Республики Беларусь [Электронный ресурс</w:t>
      </w:r>
      <w:proofErr w:type="gramStart"/>
      <w:r w:rsidR="002A094C" w:rsidRPr="00C72288">
        <w:rPr>
          <w:rFonts w:ascii="Times New Roman" w:hAnsi="Times New Roman" w:cs="Times New Roman"/>
          <w:sz w:val="28"/>
          <w:szCs w:val="28"/>
        </w:rPr>
        <w:t>]</w:t>
      </w:r>
      <w:r w:rsidR="0045522F" w:rsidRPr="00C72288">
        <w:rPr>
          <w:rFonts w:ascii="Times New Roman" w:hAnsi="Times New Roman" w:cs="Times New Roman"/>
          <w:sz w:val="28"/>
          <w:szCs w:val="28"/>
        </w:rPr>
        <w:t xml:space="preserve"> </w:t>
      </w:r>
      <w:r w:rsidR="002A094C" w:rsidRPr="00C72288">
        <w:rPr>
          <w:rFonts w:ascii="Times New Roman" w:hAnsi="Times New Roman" w:cs="Times New Roman"/>
          <w:sz w:val="28"/>
          <w:szCs w:val="28"/>
        </w:rPr>
        <w:t>:</w:t>
      </w:r>
      <w:proofErr w:type="gramEnd"/>
      <w:r w:rsidR="002A094C" w:rsidRPr="00C72288">
        <w:rPr>
          <w:rFonts w:ascii="Times New Roman" w:hAnsi="Times New Roman" w:cs="Times New Roman"/>
          <w:sz w:val="28"/>
          <w:szCs w:val="28"/>
        </w:rPr>
        <w:t xml:space="preserve"> Закон </w:t>
      </w:r>
      <w:proofErr w:type="spellStart"/>
      <w:r w:rsidR="002A094C" w:rsidRPr="00C72288">
        <w:rPr>
          <w:rFonts w:ascii="Times New Roman" w:hAnsi="Times New Roman" w:cs="Times New Roman"/>
          <w:sz w:val="28"/>
          <w:szCs w:val="28"/>
        </w:rPr>
        <w:t>Респ</w:t>
      </w:r>
      <w:proofErr w:type="spellEnd"/>
      <w:r w:rsidR="002A094C" w:rsidRPr="00C72288">
        <w:rPr>
          <w:rFonts w:ascii="Times New Roman" w:hAnsi="Times New Roman" w:cs="Times New Roman"/>
          <w:sz w:val="28"/>
          <w:szCs w:val="28"/>
        </w:rPr>
        <w:t>. Беларусь</w:t>
      </w:r>
      <w:r w:rsidR="0045522F" w:rsidRPr="00C72288">
        <w:rPr>
          <w:rFonts w:ascii="Times New Roman" w:hAnsi="Times New Roman" w:cs="Times New Roman"/>
          <w:sz w:val="28"/>
          <w:szCs w:val="28"/>
        </w:rPr>
        <w:t>,</w:t>
      </w:r>
      <w:r w:rsidR="002A094C" w:rsidRPr="00C72288">
        <w:rPr>
          <w:rFonts w:ascii="Times New Roman" w:hAnsi="Times New Roman" w:cs="Times New Roman"/>
          <w:sz w:val="28"/>
          <w:szCs w:val="28"/>
        </w:rPr>
        <w:t xml:space="preserve"> 15 июня 2006 г.</w:t>
      </w:r>
      <w:r w:rsidR="0045522F" w:rsidRPr="00C72288">
        <w:rPr>
          <w:rFonts w:ascii="Times New Roman" w:hAnsi="Times New Roman" w:cs="Times New Roman"/>
          <w:sz w:val="28"/>
          <w:szCs w:val="28"/>
        </w:rPr>
        <w:t>,</w:t>
      </w:r>
      <w:r w:rsidR="002A094C" w:rsidRPr="00C72288">
        <w:rPr>
          <w:rFonts w:ascii="Times New Roman" w:hAnsi="Times New Roman" w:cs="Times New Roman"/>
          <w:sz w:val="28"/>
          <w:szCs w:val="28"/>
        </w:rPr>
        <w:t xml:space="preserve"> № 125-</w:t>
      </w:r>
      <w:proofErr w:type="gramStart"/>
      <w:r w:rsidR="002A094C" w:rsidRPr="00C72288">
        <w:rPr>
          <w:rFonts w:ascii="Times New Roman" w:hAnsi="Times New Roman" w:cs="Times New Roman"/>
          <w:sz w:val="28"/>
          <w:szCs w:val="28"/>
        </w:rPr>
        <w:t>З</w:t>
      </w:r>
      <w:r w:rsidR="0045522F" w:rsidRPr="00C72288">
        <w:rPr>
          <w:rFonts w:ascii="Times New Roman" w:hAnsi="Times New Roman" w:cs="Times New Roman"/>
          <w:sz w:val="28"/>
          <w:szCs w:val="28"/>
        </w:rPr>
        <w:t xml:space="preserve"> </w:t>
      </w:r>
      <w:r w:rsidR="002A094C" w:rsidRPr="00C72288">
        <w:rPr>
          <w:rFonts w:ascii="Times New Roman" w:hAnsi="Times New Roman" w:cs="Times New Roman"/>
          <w:sz w:val="28"/>
          <w:szCs w:val="28"/>
        </w:rPr>
        <w:t>:</w:t>
      </w:r>
      <w:proofErr w:type="gramEnd"/>
      <w:r w:rsidR="002A094C" w:rsidRPr="00C72288">
        <w:rPr>
          <w:rFonts w:ascii="Times New Roman" w:hAnsi="Times New Roman" w:cs="Times New Roman"/>
          <w:sz w:val="28"/>
          <w:szCs w:val="28"/>
        </w:rPr>
        <w:t xml:space="preserve"> принят Палатой представителей 4 мая 2006 г.</w:t>
      </w:r>
      <w:r w:rsidR="0045522F" w:rsidRPr="00C72288">
        <w:rPr>
          <w:rFonts w:ascii="Times New Roman" w:hAnsi="Times New Roman" w:cs="Times New Roman"/>
          <w:sz w:val="28"/>
          <w:szCs w:val="28"/>
        </w:rPr>
        <w:t xml:space="preserve"> </w:t>
      </w:r>
      <w:r w:rsidR="002A094C" w:rsidRPr="00C72288">
        <w:rPr>
          <w:rFonts w:ascii="Times New Roman" w:hAnsi="Times New Roman" w:cs="Times New Roman"/>
          <w:sz w:val="28"/>
          <w:szCs w:val="28"/>
        </w:rPr>
        <w:t xml:space="preserve">: </w:t>
      </w:r>
      <w:proofErr w:type="spellStart"/>
      <w:r w:rsidR="002A094C" w:rsidRPr="00C72288">
        <w:rPr>
          <w:rFonts w:ascii="Times New Roman" w:hAnsi="Times New Roman" w:cs="Times New Roman"/>
          <w:sz w:val="28"/>
          <w:szCs w:val="28"/>
        </w:rPr>
        <w:t>одобр</w:t>
      </w:r>
      <w:proofErr w:type="spellEnd"/>
      <w:r w:rsidR="002A094C" w:rsidRPr="00C72288">
        <w:rPr>
          <w:rFonts w:ascii="Times New Roman" w:hAnsi="Times New Roman" w:cs="Times New Roman"/>
          <w:sz w:val="28"/>
          <w:szCs w:val="28"/>
        </w:rPr>
        <w:t xml:space="preserve">. Советом </w:t>
      </w:r>
      <w:proofErr w:type="spellStart"/>
      <w:r w:rsidR="002A094C" w:rsidRPr="00C72288">
        <w:rPr>
          <w:rFonts w:ascii="Times New Roman" w:hAnsi="Times New Roman" w:cs="Times New Roman"/>
          <w:sz w:val="28"/>
          <w:szCs w:val="28"/>
        </w:rPr>
        <w:t>Респ</w:t>
      </w:r>
      <w:proofErr w:type="spellEnd"/>
      <w:r w:rsidR="002A094C" w:rsidRPr="00C72288">
        <w:rPr>
          <w:rFonts w:ascii="Times New Roman" w:hAnsi="Times New Roman" w:cs="Times New Roman"/>
          <w:sz w:val="28"/>
          <w:szCs w:val="28"/>
        </w:rPr>
        <w:t xml:space="preserve">. 23 мая 2006 </w:t>
      </w:r>
      <w:proofErr w:type="gramStart"/>
      <w:r w:rsidR="002A094C" w:rsidRPr="00C72288">
        <w:rPr>
          <w:rFonts w:ascii="Times New Roman" w:hAnsi="Times New Roman" w:cs="Times New Roman"/>
          <w:sz w:val="28"/>
          <w:szCs w:val="28"/>
        </w:rPr>
        <w:t>г.</w:t>
      </w:r>
      <w:r w:rsidR="0045522F" w:rsidRPr="00C72288">
        <w:rPr>
          <w:rFonts w:ascii="Times New Roman" w:hAnsi="Times New Roman" w:cs="Times New Roman"/>
          <w:sz w:val="28"/>
          <w:szCs w:val="28"/>
        </w:rPr>
        <w:t xml:space="preserve"> </w:t>
      </w:r>
      <w:r w:rsidR="002A094C" w:rsidRPr="00C72288">
        <w:rPr>
          <w:rFonts w:ascii="Times New Roman" w:hAnsi="Times New Roman" w:cs="Times New Roman"/>
          <w:sz w:val="28"/>
          <w:szCs w:val="28"/>
        </w:rPr>
        <w:t>:</w:t>
      </w:r>
      <w:proofErr w:type="gramEnd"/>
      <w:r w:rsidR="002A094C" w:rsidRPr="00C72288">
        <w:rPr>
          <w:rFonts w:ascii="Times New Roman" w:hAnsi="Times New Roman" w:cs="Times New Roman"/>
          <w:sz w:val="28"/>
          <w:szCs w:val="28"/>
        </w:rPr>
        <w:t xml:space="preserve"> в ред. Закона</w:t>
      </w:r>
      <w:r w:rsidR="0045522F" w:rsidRPr="00C72288">
        <w:rPr>
          <w:rFonts w:ascii="Times New Roman" w:hAnsi="Times New Roman" w:cs="Times New Roman"/>
          <w:sz w:val="28"/>
          <w:szCs w:val="28"/>
        </w:rPr>
        <w:t xml:space="preserve"> </w:t>
      </w:r>
      <w:proofErr w:type="spellStart"/>
      <w:r w:rsidR="0045522F" w:rsidRPr="00C72288">
        <w:rPr>
          <w:rFonts w:ascii="Times New Roman" w:hAnsi="Times New Roman" w:cs="Times New Roman"/>
          <w:sz w:val="28"/>
          <w:szCs w:val="28"/>
        </w:rPr>
        <w:t>Респ</w:t>
      </w:r>
      <w:proofErr w:type="spellEnd"/>
      <w:r w:rsidR="0045522F" w:rsidRPr="00C72288">
        <w:rPr>
          <w:rFonts w:ascii="Times New Roman" w:hAnsi="Times New Roman" w:cs="Times New Roman"/>
          <w:sz w:val="28"/>
          <w:szCs w:val="28"/>
        </w:rPr>
        <w:t>. Беларусь от 18.07.2016</w:t>
      </w:r>
      <w:r w:rsidR="002A094C" w:rsidRPr="00C72288">
        <w:rPr>
          <w:rFonts w:ascii="Times New Roman" w:hAnsi="Times New Roman" w:cs="Times New Roman"/>
          <w:sz w:val="28"/>
          <w:szCs w:val="28"/>
        </w:rPr>
        <w:t xml:space="preserve"> </w:t>
      </w:r>
      <w:r w:rsidR="00212D10" w:rsidRPr="00C72288">
        <w:rPr>
          <w:rFonts w:ascii="Times New Roman" w:hAnsi="Times New Roman" w:cs="Times New Roman"/>
          <w:sz w:val="28"/>
          <w:szCs w:val="28"/>
        </w:rPr>
        <w:t xml:space="preserve">г. </w:t>
      </w:r>
      <w:r w:rsidR="002A094C" w:rsidRPr="00C72288">
        <w:rPr>
          <w:rFonts w:ascii="Times New Roman" w:hAnsi="Times New Roman" w:cs="Times New Roman"/>
          <w:sz w:val="28"/>
          <w:szCs w:val="28"/>
        </w:rPr>
        <w:t xml:space="preserve">№ 409-З </w:t>
      </w:r>
      <w:r w:rsidR="0045522F" w:rsidRPr="00C72288">
        <w:rPr>
          <w:rFonts w:ascii="Times New Roman" w:hAnsi="Times New Roman" w:cs="Times New Roman"/>
          <w:sz w:val="28"/>
          <w:szCs w:val="28"/>
        </w:rPr>
        <w:t>/</w:t>
      </w:r>
      <w:r w:rsidR="002A094C" w:rsidRPr="00C72288">
        <w:rPr>
          <w:rFonts w:ascii="Times New Roman" w:hAnsi="Times New Roman" w:cs="Times New Roman"/>
          <w:sz w:val="28"/>
          <w:szCs w:val="28"/>
        </w:rPr>
        <w:t>/ КонсультантПлюс. Закон</w:t>
      </w:r>
      <w:r w:rsidR="00EF04F3" w:rsidRPr="00C72288">
        <w:rPr>
          <w:rFonts w:ascii="Times New Roman" w:hAnsi="Times New Roman" w:cs="Times New Roman"/>
          <w:sz w:val="28"/>
          <w:szCs w:val="28"/>
        </w:rPr>
        <w:t>одательство Республики Беларусь</w:t>
      </w:r>
      <w:r w:rsidR="002A094C" w:rsidRPr="00C72288">
        <w:rPr>
          <w:rFonts w:ascii="Times New Roman" w:hAnsi="Times New Roman" w:cs="Times New Roman"/>
          <w:sz w:val="28"/>
          <w:szCs w:val="28"/>
        </w:rPr>
        <w:t>.</w:t>
      </w:r>
      <w:r w:rsidR="00CC5774">
        <w:rPr>
          <w:rFonts w:ascii="Times New Roman" w:hAnsi="Times New Roman" w:cs="Times New Roman"/>
          <w:sz w:val="28"/>
          <w:szCs w:val="28"/>
        </w:rPr>
        <w:t xml:space="preserve"> – Минск, 2024.</w:t>
      </w:r>
    </w:p>
    <w:p w:rsidR="002A094C" w:rsidRPr="00C72288" w:rsidRDefault="00644D94" w:rsidP="00F46B97">
      <w:pPr>
        <w:shd w:val="clear" w:color="auto" w:fill="FFFFFF"/>
        <w:tabs>
          <w:tab w:val="left" w:pos="720"/>
          <w:tab w:val="left" w:pos="1134"/>
        </w:tabs>
        <w:suppressAutoHyphens/>
        <w:autoSpaceDE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16</w:t>
      </w:r>
      <w:r w:rsidR="00212D10" w:rsidRPr="00C72288">
        <w:rPr>
          <w:rFonts w:ascii="Times New Roman" w:hAnsi="Times New Roman" w:cs="Times New Roman"/>
          <w:sz w:val="28"/>
          <w:szCs w:val="28"/>
        </w:rPr>
        <w:t>.</w:t>
      </w:r>
      <w:r w:rsidR="00212D10" w:rsidRPr="00C72288">
        <w:rPr>
          <w:rFonts w:ascii="Times New Roman" w:hAnsi="Times New Roman" w:cs="Times New Roman"/>
          <w:sz w:val="28"/>
          <w:szCs w:val="28"/>
          <w:lang w:val="en-US"/>
        </w:rPr>
        <w:t> </w:t>
      </w:r>
      <w:r w:rsidR="002A094C" w:rsidRPr="00C72288">
        <w:rPr>
          <w:rFonts w:ascii="Times New Roman" w:hAnsi="Times New Roman" w:cs="Times New Roman"/>
          <w:sz w:val="28"/>
          <w:szCs w:val="28"/>
        </w:rPr>
        <w:t>О здравоохранении [Электронный ресурс</w:t>
      </w:r>
      <w:proofErr w:type="gramStart"/>
      <w:r w:rsidR="002A094C" w:rsidRPr="00C72288">
        <w:rPr>
          <w:rFonts w:ascii="Times New Roman" w:hAnsi="Times New Roman" w:cs="Times New Roman"/>
          <w:sz w:val="28"/>
          <w:szCs w:val="28"/>
        </w:rPr>
        <w:t>]</w:t>
      </w:r>
      <w:r w:rsidR="00EF04F3" w:rsidRPr="00C72288">
        <w:rPr>
          <w:rFonts w:ascii="Times New Roman" w:hAnsi="Times New Roman" w:cs="Times New Roman"/>
          <w:sz w:val="28"/>
          <w:szCs w:val="28"/>
        </w:rPr>
        <w:t xml:space="preserve"> :</w:t>
      </w:r>
      <w:proofErr w:type="gramEnd"/>
      <w:r w:rsidR="00EF04F3" w:rsidRPr="00C72288">
        <w:rPr>
          <w:rFonts w:ascii="Times New Roman" w:hAnsi="Times New Roman" w:cs="Times New Roman"/>
          <w:sz w:val="28"/>
          <w:szCs w:val="28"/>
        </w:rPr>
        <w:t xml:space="preserve"> Закон </w:t>
      </w:r>
      <w:proofErr w:type="spellStart"/>
      <w:r w:rsidR="00EF04F3" w:rsidRPr="00C72288">
        <w:rPr>
          <w:rFonts w:ascii="Times New Roman" w:hAnsi="Times New Roman" w:cs="Times New Roman"/>
          <w:sz w:val="28"/>
          <w:szCs w:val="28"/>
        </w:rPr>
        <w:t>Респ</w:t>
      </w:r>
      <w:proofErr w:type="spellEnd"/>
      <w:r w:rsidR="00EF04F3" w:rsidRPr="00C72288">
        <w:rPr>
          <w:rFonts w:ascii="Times New Roman" w:hAnsi="Times New Roman" w:cs="Times New Roman"/>
          <w:sz w:val="28"/>
          <w:szCs w:val="28"/>
        </w:rPr>
        <w:t>. Беларусь,</w:t>
      </w:r>
      <w:r w:rsidR="002A094C" w:rsidRPr="00C72288">
        <w:rPr>
          <w:rFonts w:ascii="Times New Roman" w:hAnsi="Times New Roman" w:cs="Times New Roman"/>
          <w:sz w:val="28"/>
          <w:szCs w:val="28"/>
        </w:rPr>
        <w:t xml:space="preserve"> 18 июня 1993 г.</w:t>
      </w:r>
      <w:r w:rsidR="00EF04F3" w:rsidRPr="00C72288">
        <w:rPr>
          <w:rFonts w:ascii="Times New Roman" w:hAnsi="Times New Roman" w:cs="Times New Roman"/>
          <w:sz w:val="28"/>
          <w:szCs w:val="28"/>
        </w:rPr>
        <w:t>,</w:t>
      </w:r>
      <w:r w:rsidR="002A094C" w:rsidRPr="00C72288">
        <w:rPr>
          <w:rFonts w:ascii="Times New Roman" w:hAnsi="Times New Roman" w:cs="Times New Roman"/>
          <w:sz w:val="28"/>
          <w:szCs w:val="28"/>
        </w:rPr>
        <w:t xml:space="preserve"> № 2435-</w:t>
      </w:r>
      <w:proofErr w:type="gramStart"/>
      <w:r w:rsidR="002A094C" w:rsidRPr="00C72288">
        <w:rPr>
          <w:rFonts w:ascii="Times New Roman" w:hAnsi="Times New Roman" w:cs="Times New Roman"/>
          <w:sz w:val="28"/>
          <w:szCs w:val="28"/>
          <w:lang w:val="en-US"/>
        </w:rPr>
        <w:t>XII</w:t>
      </w:r>
      <w:r w:rsidR="00EF04F3" w:rsidRPr="00C72288">
        <w:rPr>
          <w:rFonts w:ascii="Times New Roman" w:hAnsi="Times New Roman" w:cs="Times New Roman"/>
          <w:sz w:val="28"/>
          <w:szCs w:val="28"/>
        </w:rPr>
        <w:t xml:space="preserve"> </w:t>
      </w:r>
      <w:r w:rsidR="002A094C" w:rsidRPr="00C72288">
        <w:rPr>
          <w:rFonts w:ascii="Times New Roman" w:hAnsi="Times New Roman" w:cs="Times New Roman"/>
          <w:sz w:val="28"/>
          <w:szCs w:val="28"/>
        </w:rPr>
        <w:t>:</w:t>
      </w:r>
      <w:proofErr w:type="gramEnd"/>
      <w:r w:rsidR="002A094C" w:rsidRPr="00C72288">
        <w:rPr>
          <w:rFonts w:ascii="Times New Roman" w:hAnsi="Times New Roman" w:cs="Times New Roman"/>
          <w:sz w:val="28"/>
          <w:szCs w:val="28"/>
        </w:rPr>
        <w:t xml:space="preserve"> в ред. Закона </w:t>
      </w:r>
      <w:proofErr w:type="spellStart"/>
      <w:r w:rsidR="002A094C" w:rsidRPr="00C72288">
        <w:rPr>
          <w:rFonts w:ascii="Times New Roman" w:hAnsi="Times New Roman" w:cs="Times New Roman"/>
          <w:sz w:val="28"/>
          <w:szCs w:val="28"/>
        </w:rPr>
        <w:t>Респ</w:t>
      </w:r>
      <w:proofErr w:type="spellEnd"/>
      <w:r w:rsidR="002A094C" w:rsidRPr="00C72288">
        <w:rPr>
          <w:rFonts w:ascii="Times New Roman" w:hAnsi="Times New Roman" w:cs="Times New Roman"/>
          <w:sz w:val="28"/>
          <w:szCs w:val="28"/>
        </w:rPr>
        <w:t>. Беларус</w:t>
      </w:r>
      <w:r w:rsidR="00EF04F3" w:rsidRPr="00C72288">
        <w:rPr>
          <w:rFonts w:ascii="Times New Roman" w:hAnsi="Times New Roman" w:cs="Times New Roman"/>
          <w:sz w:val="28"/>
          <w:szCs w:val="28"/>
        </w:rPr>
        <w:t>ь от 16.06.2014</w:t>
      </w:r>
      <w:r w:rsidR="002A094C" w:rsidRPr="00C72288">
        <w:rPr>
          <w:rFonts w:ascii="Times New Roman" w:hAnsi="Times New Roman" w:cs="Times New Roman"/>
          <w:sz w:val="28"/>
          <w:szCs w:val="28"/>
        </w:rPr>
        <w:t xml:space="preserve"> </w:t>
      </w:r>
      <w:r w:rsidR="00212D10" w:rsidRPr="00C72288">
        <w:rPr>
          <w:rFonts w:ascii="Times New Roman" w:hAnsi="Times New Roman" w:cs="Times New Roman"/>
          <w:sz w:val="28"/>
          <w:szCs w:val="28"/>
        </w:rPr>
        <w:t xml:space="preserve">г. </w:t>
      </w:r>
      <w:r w:rsidR="002A094C" w:rsidRPr="00C72288">
        <w:rPr>
          <w:rFonts w:ascii="Times New Roman" w:hAnsi="Times New Roman" w:cs="Times New Roman"/>
          <w:sz w:val="28"/>
          <w:szCs w:val="28"/>
        </w:rPr>
        <w:t>№ 164-З /</w:t>
      </w:r>
      <w:r w:rsidR="00EF04F3" w:rsidRPr="00C72288">
        <w:rPr>
          <w:rFonts w:ascii="Times New Roman" w:hAnsi="Times New Roman" w:cs="Times New Roman"/>
          <w:sz w:val="28"/>
          <w:szCs w:val="28"/>
        </w:rPr>
        <w:t>/</w:t>
      </w:r>
      <w:r w:rsidR="002A094C" w:rsidRPr="00C72288">
        <w:rPr>
          <w:rFonts w:ascii="Times New Roman" w:hAnsi="Times New Roman" w:cs="Times New Roman"/>
          <w:sz w:val="28"/>
          <w:szCs w:val="28"/>
        </w:rPr>
        <w:t xml:space="preserve"> КонсультантПлюс. Законодательство Республики Беларусь.</w:t>
      </w:r>
      <w:r w:rsidR="00CC5774">
        <w:rPr>
          <w:rFonts w:ascii="Times New Roman" w:hAnsi="Times New Roman" w:cs="Times New Roman"/>
          <w:sz w:val="28"/>
          <w:szCs w:val="28"/>
        </w:rPr>
        <w:t xml:space="preserve"> – Минск, 2024.</w:t>
      </w:r>
    </w:p>
    <w:p w:rsidR="002A094C" w:rsidRPr="00C72288" w:rsidRDefault="00644D94" w:rsidP="00F46B97">
      <w:pPr>
        <w:shd w:val="clear" w:color="auto" w:fill="FFFFFF"/>
        <w:tabs>
          <w:tab w:val="left" w:pos="720"/>
          <w:tab w:val="left" w:pos="1134"/>
        </w:tabs>
        <w:suppressAutoHyphens/>
        <w:autoSpaceDE w:val="0"/>
        <w:spacing w:after="0" w:line="240" w:lineRule="auto"/>
        <w:ind w:firstLine="709"/>
        <w:jc w:val="both"/>
        <w:rPr>
          <w:rFonts w:ascii="Times New Roman" w:hAnsi="Times New Roman" w:cs="Times New Roman"/>
          <w:sz w:val="28"/>
          <w:szCs w:val="28"/>
        </w:rPr>
      </w:pPr>
      <w:r w:rsidRPr="00C72288">
        <w:rPr>
          <w:rFonts w:ascii="Times New Roman" w:hAnsi="Times New Roman" w:cs="Times New Roman"/>
          <w:sz w:val="28"/>
          <w:szCs w:val="28"/>
        </w:rPr>
        <w:t>17</w:t>
      </w:r>
      <w:r w:rsidR="002A094C" w:rsidRPr="00C72288">
        <w:rPr>
          <w:rFonts w:ascii="Times New Roman" w:hAnsi="Times New Roman" w:cs="Times New Roman"/>
          <w:sz w:val="28"/>
          <w:szCs w:val="28"/>
        </w:rPr>
        <w:t>. Основные положения программы социально-экономического развития Республики Беларусь на 2021–2025 годы [Электронный ресурс]</w:t>
      </w:r>
      <w:r w:rsidR="00EF04F3" w:rsidRPr="00C72288">
        <w:rPr>
          <w:rFonts w:ascii="Times New Roman" w:hAnsi="Times New Roman" w:cs="Times New Roman"/>
          <w:sz w:val="28"/>
          <w:szCs w:val="28"/>
        </w:rPr>
        <w:t>. –</w:t>
      </w:r>
      <w:r w:rsidR="002A094C" w:rsidRPr="00C72288">
        <w:rPr>
          <w:rFonts w:ascii="Times New Roman" w:hAnsi="Times New Roman" w:cs="Times New Roman"/>
          <w:sz w:val="28"/>
          <w:szCs w:val="28"/>
        </w:rPr>
        <w:t xml:space="preserve"> </w:t>
      </w:r>
      <w:r w:rsidR="00EF04F3" w:rsidRPr="00C72288">
        <w:rPr>
          <w:rFonts w:ascii="Times New Roman" w:hAnsi="Times New Roman" w:cs="Times New Roman"/>
          <w:sz w:val="28"/>
          <w:szCs w:val="28"/>
        </w:rPr>
        <w:t xml:space="preserve">Режим доступа: </w:t>
      </w:r>
      <w:r w:rsidR="002A094C" w:rsidRPr="00C72288">
        <w:rPr>
          <w:rFonts w:ascii="Times New Roman" w:hAnsi="Times New Roman" w:cs="Times New Roman"/>
          <w:sz w:val="28"/>
          <w:szCs w:val="28"/>
        </w:rPr>
        <w:t>http://www.economy.gov.by/uploads/files/macro-prognoz/Osnovnye-polozhenija-proekta-PSER-na</w:t>
      </w:r>
      <w:r w:rsidR="00EF04F3" w:rsidRPr="00C72288">
        <w:rPr>
          <w:rFonts w:ascii="Times New Roman" w:hAnsi="Times New Roman" w:cs="Times New Roman"/>
          <w:sz w:val="28"/>
          <w:szCs w:val="28"/>
        </w:rPr>
        <w:t xml:space="preserve">-2021-2025.pdf. </w:t>
      </w:r>
    </w:p>
    <w:p w:rsidR="000E50AA" w:rsidRPr="00C72288" w:rsidRDefault="000E50AA" w:rsidP="00F46B97">
      <w:pPr>
        <w:shd w:val="clear" w:color="auto" w:fill="FFFFFF"/>
        <w:tabs>
          <w:tab w:val="left" w:pos="720"/>
          <w:tab w:val="left" w:pos="1134"/>
        </w:tabs>
        <w:suppressAutoHyphens/>
        <w:autoSpaceDE w:val="0"/>
        <w:spacing w:after="0" w:line="240" w:lineRule="auto"/>
        <w:jc w:val="both"/>
        <w:rPr>
          <w:rFonts w:ascii="Times New Roman" w:hAnsi="Times New Roman" w:cs="Times New Roman"/>
          <w:sz w:val="28"/>
          <w:szCs w:val="28"/>
        </w:rPr>
      </w:pPr>
    </w:p>
    <w:sectPr w:rsidR="000E50AA" w:rsidRPr="00C72288" w:rsidSect="00C410A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13CFD"/>
    <w:multiLevelType w:val="multilevel"/>
    <w:tmpl w:val="E04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D5099"/>
    <w:multiLevelType w:val="multilevel"/>
    <w:tmpl w:val="8ED2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33D4C"/>
    <w:multiLevelType w:val="multilevel"/>
    <w:tmpl w:val="ACAA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71D8C"/>
    <w:multiLevelType w:val="multilevel"/>
    <w:tmpl w:val="8378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C8260E"/>
    <w:multiLevelType w:val="multilevel"/>
    <w:tmpl w:val="4E069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D636A"/>
    <w:multiLevelType w:val="multilevel"/>
    <w:tmpl w:val="2B2A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834A8"/>
    <w:multiLevelType w:val="multilevel"/>
    <w:tmpl w:val="ABA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F5395"/>
    <w:multiLevelType w:val="hybridMultilevel"/>
    <w:tmpl w:val="A09E77AE"/>
    <w:lvl w:ilvl="0" w:tplc="94FA9EA2">
      <w:start w:val="1"/>
      <w:numFmt w:val="bullet"/>
      <w:lvlText w:val=""/>
      <w:lvlJc w:val="left"/>
      <w:pPr>
        <w:tabs>
          <w:tab w:val="num" w:pos="170"/>
        </w:tabs>
        <w:ind w:left="360" w:firstLine="34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96F2805"/>
    <w:multiLevelType w:val="multilevel"/>
    <w:tmpl w:val="25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B91065"/>
    <w:multiLevelType w:val="multilevel"/>
    <w:tmpl w:val="373A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A5F3C"/>
    <w:multiLevelType w:val="multilevel"/>
    <w:tmpl w:val="9C14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8500A"/>
    <w:multiLevelType w:val="multilevel"/>
    <w:tmpl w:val="B5AC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16B03"/>
    <w:multiLevelType w:val="multilevel"/>
    <w:tmpl w:val="2E76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93FB9"/>
    <w:multiLevelType w:val="multilevel"/>
    <w:tmpl w:val="A85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496E37"/>
    <w:multiLevelType w:val="multilevel"/>
    <w:tmpl w:val="F6F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6F7AA0"/>
    <w:multiLevelType w:val="multilevel"/>
    <w:tmpl w:val="3320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57DDD"/>
    <w:multiLevelType w:val="multilevel"/>
    <w:tmpl w:val="D6B0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F225EC"/>
    <w:multiLevelType w:val="multilevel"/>
    <w:tmpl w:val="F64C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733EC3"/>
    <w:multiLevelType w:val="multilevel"/>
    <w:tmpl w:val="0D4A0BE8"/>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0831883"/>
    <w:multiLevelType w:val="hybridMultilevel"/>
    <w:tmpl w:val="353A46BC"/>
    <w:lvl w:ilvl="0" w:tplc="05D2B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11"/>
  </w:num>
  <w:num w:numId="4">
    <w:abstractNumId w:val="10"/>
  </w:num>
  <w:num w:numId="5">
    <w:abstractNumId w:val="9"/>
  </w:num>
  <w:num w:numId="6">
    <w:abstractNumId w:val="13"/>
  </w:num>
  <w:num w:numId="7">
    <w:abstractNumId w:val="12"/>
  </w:num>
  <w:num w:numId="8">
    <w:abstractNumId w:val="5"/>
  </w:num>
  <w:num w:numId="9">
    <w:abstractNumId w:val="6"/>
  </w:num>
  <w:num w:numId="10">
    <w:abstractNumId w:val="1"/>
  </w:num>
  <w:num w:numId="11">
    <w:abstractNumId w:val="18"/>
  </w:num>
  <w:num w:numId="12">
    <w:abstractNumId w:val="19"/>
  </w:num>
  <w:num w:numId="13">
    <w:abstractNumId w:val="7"/>
  </w:num>
  <w:num w:numId="14">
    <w:abstractNumId w:val="14"/>
  </w:num>
  <w:num w:numId="15">
    <w:abstractNumId w:val="4"/>
  </w:num>
  <w:num w:numId="16">
    <w:abstractNumId w:val="15"/>
  </w:num>
  <w:num w:numId="17">
    <w:abstractNumId w:val="17"/>
  </w:num>
  <w:num w:numId="18">
    <w:abstractNumId w:val="2"/>
  </w:num>
  <w:num w:numId="19">
    <w:abstractNumId w:val="8"/>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BD"/>
    <w:rsid w:val="00005020"/>
    <w:rsid w:val="00030BD5"/>
    <w:rsid w:val="00073418"/>
    <w:rsid w:val="00076F29"/>
    <w:rsid w:val="0008693B"/>
    <w:rsid w:val="000919A1"/>
    <w:rsid w:val="000924EA"/>
    <w:rsid w:val="0009495E"/>
    <w:rsid w:val="000D5A44"/>
    <w:rsid w:val="000E09A0"/>
    <w:rsid w:val="000E50AA"/>
    <w:rsid w:val="0010138C"/>
    <w:rsid w:val="00103E83"/>
    <w:rsid w:val="00104BE8"/>
    <w:rsid w:val="00104C17"/>
    <w:rsid w:val="00112B05"/>
    <w:rsid w:val="0011732A"/>
    <w:rsid w:val="00123DE8"/>
    <w:rsid w:val="001501B7"/>
    <w:rsid w:val="00150DA0"/>
    <w:rsid w:val="00165D54"/>
    <w:rsid w:val="00171935"/>
    <w:rsid w:val="001806E8"/>
    <w:rsid w:val="00184412"/>
    <w:rsid w:val="001B3271"/>
    <w:rsid w:val="001E31D0"/>
    <w:rsid w:val="001E5262"/>
    <w:rsid w:val="001E532B"/>
    <w:rsid w:val="001E5BE7"/>
    <w:rsid w:val="001F2105"/>
    <w:rsid w:val="001F74E0"/>
    <w:rsid w:val="00204DF1"/>
    <w:rsid w:val="00207962"/>
    <w:rsid w:val="00212D10"/>
    <w:rsid w:val="00252912"/>
    <w:rsid w:val="002633D7"/>
    <w:rsid w:val="0029555C"/>
    <w:rsid w:val="002A094C"/>
    <w:rsid w:val="002A0EFC"/>
    <w:rsid w:val="002A1609"/>
    <w:rsid w:val="002A70D7"/>
    <w:rsid w:val="002C0326"/>
    <w:rsid w:val="002C4344"/>
    <w:rsid w:val="002D39D0"/>
    <w:rsid w:val="002E7F79"/>
    <w:rsid w:val="002F2A1D"/>
    <w:rsid w:val="002F770F"/>
    <w:rsid w:val="00320995"/>
    <w:rsid w:val="0032464E"/>
    <w:rsid w:val="00326A48"/>
    <w:rsid w:val="0033354E"/>
    <w:rsid w:val="00350C08"/>
    <w:rsid w:val="0036571B"/>
    <w:rsid w:val="0036785C"/>
    <w:rsid w:val="00367A3C"/>
    <w:rsid w:val="0037056B"/>
    <w:rsid w:val="00375396"/>
    <w:rsid w:val="00376595"/>
    <w:rsid w:val="003913B2"/>
    <w:rsid w:val="0039528E"/>
    <w:rsid w:val="003A6D69"/>
    <w:rsid w:val="003C2DC8"/>
    <w:rsid w:val="003E18D2"/>
    <w:rsid w:val="003E5FCA"/>
    <w:rsid w:val="003E6274"/>
    <w:rsid w:val="003F256E"/>
    <w:rsid w:val="00405109"/>
    <w:rsid w:val="0043210B"/>
    <w:rsid w:val="004450E5"/>
    <w:rsid w:val="004474C0"/>
    <w:rsid w:val="0045522F"/>
    <w:rsid w:val="004665A5"/>
    <w:rsid w:val="0046713A"/>
    <w:rsid w:val="0048285E"/>
    <w:rsid w:val="00493191"/>
    <w:rsid w:val="00497AB6"/>
    <w:rsid w:val="004A4E8A"/>
    <w:rsid w:val="004A60C8"/>
    <w:rsid w:val="004B3075"/>
    <w:rsid w:val="004D04B1"/>
    <w:rsid w:val="004D2C73"/>
    <w:rsid w:val="004D6582"/>
    <w:rsid w:val="005019DF"/>
    <w:rsid w:val="005275E8"/>
    <w:rsid w:val="005350CC"/>
    <w:rsid w:val="0055794E"/>
    <w:rsid w:val="00566C9E"/>
    <w:rsid w:val="00574E80"/>
    <w:rsid w:val="00591AB7"/>
    <w:rsid w:val="005942C9"/>
    <w:rsid w:val="005A65E5"/>
    <w:rsid w:val="005C7743"/>
    <w:rsid w:val="005D2481"/>
    <w:rsid w:val="00604797"/>
    <w:rsid w:val="006159A2"/>
    <w:rsid w:val="0063123A"/>
    <w:rsid w:val="0063249F"/>
    <w:rsid w:val="00636348"/>
    <w:rsid w:val="00644D94"/>
    <w:rsid w:val="006545D0"/>
    <w:rsid w:val="0066755B"/>
    <w:rsid w:val="00683B13"/>
    <w:rsid w:val="006C735A"/>
    <w:rsid w:val="006D6CBE"/>
    <w:rsid w:val="006E3D2F"/>
    <w:rsid w:val="006E5304"/>
    <w:rsid w:val="006E7F30"/>
    <w:rsid w:val="006F23FB"/>
    <w:rsid w:val="006F2A86"/>
    <w:rsid w:val="006F4789"/>
    <w:rsid w:val="006F4CD9"/>
    <w:rsid w:val="006F6858"/>
    <w:rsid w:val="007066B8"/>
    <w:rsid w:val="00736D88"/>
    <w:rsid w:val="00755EE4"/>
    <w:rsid w:val="00765517"/>
    <w:rsid w:val="0077106A"/>
    <w:rsid w:val="0078718C"/>
    <w:rsid w:val="00790B9D"/>
    <w:rsid w:val="00793268"/>
    <w:rsid w:val="00797EC0"/>
    <w:rsid w:val="007B122F"/>
    <w:rsid w:val="007B159D"/>
    <w:rsid w:val="007F69B2"/>
    <w:rsid w:val="00800203"/>
    <w:rsid w:val="00801F5D"/>
    <w:rsid w:val="00820FEB"/>
    <w:rsid w:val="008211CA"/>
    <w:rsid w:val="008261B4"/>
    <w:rsid w:val="00832886"/>
    <w:rsid w:val="008349FA"/>
    <w:rsid w:val="00841A6D"/>
    <w:rsid w:val="008438DF"/>
    <w:rsid w:val="008808C8"/>
    <w:rsid w:val="00887A3B"/>
    <w:rsid w:val="008929BC"/>
    <w:rsid w:val="00897DC0"/>
    <w:rsid w:val="008D68C7"/>
    <w:rsid w:val="008F099C"/>
    <w:rsid w:val="00910081"/>
    <w:rsid w:val="00917786"/>
    <w:rsid w:val="00922369"/>
    <w:rsid w:val="0092634A"/>
    <w:rsid w:val="009329C7"/>
    <w:rsid w:val="009559A3"/>
    <w:rsid w:val="009615EB"/>
    <w:rsid w:val="0096193D"/>
    <w:rsid w:val="00962E6C"/>
    <w:rsid w:val="00965910"/>
    <w:rsid w:val="00986442"/>
    <w:rsid w:val="009B0083"/>
    <w:rsid w:val="009B27F0"/>
    <w:rsid w:val="009B758C"/>
    <w:rsid w:val="009C5B8D"/>
    <w:rsid w:val="009F578E"/>
    <w:rsid w:val="009F6F54"/>
    <w:rsid w:val="00A1772B"/>
    <w:rsid w:val="00A36BB6"/>
    <w:rsid w:val="00A37ADE"/>
    <w:rsid w:val="00A477EC"/>
    <w:rsid w:val="00A74550"/>
    <w:rsid w:val="00A8065F"/>
    <w:rsid w:val="00A80F73"/>
    <w:rsid w:val="00AA041A"/>
    <w:rsid w:val="00AA2F72"/>
    <w:rsid w:val="00AA7348"/>
    <w:rsid w:val="00AE3AC9"/>
    <w:rsid w:val="00AE7955"/>
    <w:rsid w:val="00AF01FA"/>
    <w:rsid w:val="00AF30FE"/>
    <w:rsid w:val="00B0337C"/>
    <w:rsid w:val="00B06C41"/>
    <w:rsid w:val="00B41726"/>
    <w:rsid w:val="00B63762"/>
    <w:rsid w:val="00B92D62"/>
    <w:rsid w:val="00B951DB"/>
    <w:rsid w:val="00BB2E8F"/>
    <w:rsid w:val="00BC5139"/>
    <w:rsid w:val="00BE553F"/>
    <w:rsid w:val="00BE58E7"/>
    <w:rsid w:val="00BF59C0"/>
    <w:rsid w:val="00C3298E"/>
    <w:rsid w:val="00C410AA"/>
    <w:rsid w:val="00C52F13"/>
    <w:rsid w:val="00C565F8"/>
    <w:rsid w:val="00C60B37"/>
    <w:rsid w:val="00C72288"/>
    <w:rsid w:val="00C97102"/>
    <w:rsid w:val="00CA3D38"/>
    <w:rsid w:val="00CA5683"/>
    <w:rsid w:val="00CB3667"/>
    <w:rsid w:val="00CC5774"/>
    <w:rsid w:val="00CC61A5"/>
    <w:rsid w:val="00CC7D61"/>
    <w:rsid w:val="00CE6223"/>
    <w:rsid w:val="00D04FB5"/>
    <w:rsid w:val="00D3660B"/>
    <w:rsid w:val="00D44370"/>
    <w:rsid w:val="00D710A3"/>
    <w:rsid w:val="00D755B6"/>
    <w:rsid w:val="00D808E9"/>
    <w:rsid w:val="00D96AD0"/>
    <w:rsid w:val="00DB14EC"/>
    <w:rsid w:val="00DB669C"/>
    <w:rsid w:val="00DD1723"/>
    <w:rsid w:val="00DE0534"/>
    <w:rsid w:val="00DF7203"/>
    <w:rsid w:val="00E03A0D"/>
    <w:rsid w:val="00E152E4"/>
    <w:rsid w:val="00E3210E"/>
    <w:rsid w:val="00E71EDA"/>
    <w:rsid w:val="00E95A85"/>
    <w:rsid w:val="00E96726"/>
    <w:rsid w:val="00EB1280"/>
    <w:rsid w:val="00EB6D05"/>
    <w:rsid w:val="00ED7BD0"/>
    <w:rsid w:val="00EE0FBD"/>
    <w:rsid w:val="00EF04F3"/>
    <w:rsid w:val="00F0485F"/>
    <w:rsid w:val="00F46B97"/>
    <w:rsid w:val="00F5222C"/>
    <w:rsid w:val="00F528AC"/>
    <w:rsid w:val="00F55993"/>
    <w:rsid w:val="00F74730"/>
    <w:rsid w:val="00F828EB"/>
    <w:rsid w:val="00F85D47"/>
    <w:rsid w:val="00FA037D"/>
    <w:rsid w:val="00FB0FEA"/>
    <w:rsid w:val="00FB29F9"/>
    <w:rsid w:val="00FB5CC8"/>
    <w:rsid w:val="00FC524B"/>
    <w:rsid w:val="00FC6FE8"/>
    <w:rsid w:val="00FD18AA"/>
    <w:rsid w:val="00FD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5FD3DC-70FB-4A80-868E-876F6AA1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4F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04F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D04FB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D04FB5"/>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4474C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474C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32464E"/>
    <w:pPr>
      <w:spacing w:after="0" w:line="240" w:lineRule="auto"/>
      <w:ind w:firstLine="720"/>
      <w:jc w:val="both"/>
    </w:pPr>
    <w:rPr>
      <w:rFonts w:ascii="Times New Roman" w:eastAsia="Times New Roman" w:hAnsi="Times New Roman" w:cs="Times New Roman"/>
      <w:sz w:val="24"/>
      <w:szCs w:val="20"/>
      <w:lang w:val="pl-PL" w:eastAsia="ar-SA"/>
    </w:rPr>
  </w:style>
  <w:style w:type="paragraph" w:styleId="a4">
    <w:name w:val="Body Text Indent"/>
    <w:basedOn w:val="a"/>
    <w:link w:val="a5"/>
    <w:uiPriority w:val="99"/>
    <w:unhideWhenUsed/>
    <w:rsid w:val="0032464E"/>
    <w:pPr>
      <w:spacing w:before="60"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32464E"/>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0E50AA"/>
    <w:pPr>
      <w:spacing w:after="120" w:line="240" w:lineRule="auto"/>
      <w:ind w:left="283"/>
    </w:pPr>
    <w:rPr>
      <w:rFonts w:ascii="Times New Roman" w:eastAsia="Times New Roman" w:hAnsi="Times New Roman" w:cs="Times New Roman"/>
      <w:sz w:val="16"/>
      <w:szCs w:val="16"/>
      <w:lang w:val="pl-PL" w:eastAsia="ar-SA"/>
    </w:rPr>
  </w:style>
  <w:style w:type="character" w:styleId="a6">
    <w:name w:val="Strong"/>
    <w:basedOn w:val="a0"/>
    <w:uiPriority w:val="22"/>
    <w:qFormat/>
    <w:rsid w:val="000E50AA"/>
    <w:rPr>
      <w:b/>
      <w:bCs/>
    </w:rPr>
  </w:style>
  <w:style w:type="paragraph" w:styleId="a7">
    <w:name w:val="Normal (Web)"/>
    <w:basedOn w:val="a"/>
    <w:uiPriority w:val="99"/>
    <w:unhideWhenUsed/>
    <w:rsid w:val="00350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rsid w:val="00350C08"/>
    <w:rPr>
      <w:color w:val="0000FF"/>
      <w:u w:val="single"/>
    </w:rPr>
  </w:style>
  <w:style w:type="paragraph" w:styleId="a9">
    <w:name w:val="List Paragraph"/>
    <w:basedOn w:val="a"/>
    <w:uiPriority w:val="34"/>
    <w:qFormat/>
    <w:rsid w:val="00350C08"/>
    <w:pPr>
      <w:spacing w:after="200" w:line="276" w:lineRule="auto"/>
      <w:ind w:left="720"/>
      <w:contextualSpacing/>
    </w:pPr>
    <w:rPr>
      <w:rFonts w:ascii="Calibri" w:eastAsia="Calibri" w:hAnsi="Calibri" w:cs="Times New Roman"/>
    </w:rPr>
  </w:style>
  <w:style w:type="paragraph" w:styleId="aa">
    <w:name w:val="Body Text"/>
    <w:basedOn w:val="a"/>
    <w:link w:val="ab"/>
    <w:uiPriority w:val="99"/>
    <w:semiHidden/>
    <w:unhideWhenUsed/>
    <w:rsid w:val="00B63762"/>
    <w:pPr>
      <w:spacing w:after="120"/>
    </w:pPr>
  </w:style>
  <w:style w:type="character" w:customStyle="1" w:styleId="ab">
    <w:name w:val="Основной текст Знак"/>
    <w:basedOn w:val="a0"/>
    <w:link w:val="aa"/>
    <w:uiPriority w:val="99"/>
    <w:semiHidden/>
    <w:rsid w:val="00B63762"/>
  </w:style>
  <w:style w:type="character" w:customStyle="1" w:styleId="10">
    <w:name w:val="Заголовок 1 Знак"/>
    <w:basedOn w:val="a0"/>
    <w:link w:val="1"/>
    <w:uiPriority w:val="9"/>
    <w:rsid w:val="00D04F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4FB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04FB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D04FB5"/>
    <w:rPr>
      <w:rFonts w:asciiTheme="majorHAnsi" w:eastAsiaTheme="majorEastAsia" w:hAnsiTheme="majorHAnsi" w:cstheme="majorBidi"/>
      <w:i/>
      <w:iCs/>
      <w:color w:val="2E74B5" w:themeColor="accent1" w:themeShade="BF"/>
      <w:sz w:val="24"/>
      <w:szCs w:val="24"/>
      <w:lang w:eastAsia="ru-RU"/>
    </w:rPr>
  </w:style>
  <w:style w:type="character" w:customStyle="1" w:styleId="apple-converted-space">
    <w:name w:val="apple-converted-space"/>
    <w:basedOn w:val="a0"/>
    <w:rsid w:val="00D04FB5"/>
  </w:style>
  <w:style w:type="paragraph" w:styleId="ac">
    <w:name w:val="List"/>
    <w:basedOn w:val="aa"/>
    <w:rsid w:val="00D04FB5"/>
    <w:pPr>
      <w:suppressAutoHyphens/>
      <w:spacing w:line="240" w:lineRule="auto"/>
    </w:pPr>
    <w:rPr>
      <w:rFonts w:ascii="Times New Roman" w:eastAsia="Times New Roman" w:hAnsi="Times New Roman" w:cs="Lucida Sans Unicode"/>
      <w:sz w:val="24"/>
      <w:szCs w:val="24"/>
      <w:lang w:eastAsia="ru-RU"/>
    </w:rPr>
  </w:style>
  <w:style w:type="paragraph" w:customStyle="1" w:styleId="ad">
    <w:name w:val="Содержимое таблицы"/>
    <w:basedOn w:val="a"/>
    <w:rsid w:val="00D04FB5"/>
    <w:pPr>
      <w:widowControl w:val="0"/>
      <w:suppressLineNumbers/>
      <w:suppressAutoHyphens/>
      <w:spacing w:after="0" w:line="240" w:lineRule="auto"/>
    </w:pPr>
    <w:rPr>
      <w:rFonts w:ascii="Times New Roman" w:eastAsia="Lucida Sans Unicode" w:hAnsi="Times New Roman" w:cs="Lucida Sans Unicode"/>
      <w:sz w:val="24"/>
      <w:szCs w:val="24"/>
      <w:lang w:eastAsia="ru-RU"/>
    </w:rPr>
  </w:style>
  <w:style w:type="paragraph" w:customStyle="1" w:styleId="ae">
    <w:name w:val="Заголовок таблицы"/>
    <w:basedOn w:val="ad"/>
    <w:rsid w:val="00D04FB5"/>
    <w:pPr>
      <w:jc w:val="center"/>
    </w:pPr>
    <w:rPr>
      <w:b/>
      <w:bCs/>
      <w:i/>
      <w:iCs/>
    </w:rPr>
  </w:style>
  <w:style w:type="character" w:customStyle="1" w:styleId="w">
    <w:name w:val="w"/>
    <w:basedOn w:val="a0"/>
    <w:rsid w:val="00D04FB5"/>
  </w:style>
  <w:style w:type="character" w:customStyle="1" w:styleId="hl">
    <w:name w:val="hl"/>
    <w:basedOn w:val="a0"/>
    <w:rsid w:val="00D04FB5"/>
  </w:style>
  <w:style w:type="character" w:styleId="af">
    <w:name w:val="Emphasis"/>
    <w:basedOn w:val="a0"/>
    <w:uiPriority w:val="20"/>
    <w:qFormat/>
    <w:rsid w:val="00D04FB5"/>
    <w:rPr>
      <w:i/>
      <w:iCs/>
    </w:rPr>
  </w:style>
  <w:style w:type="character" w:customStyle="1" w:styleId="mw-headline">
    <w:name w:val="mw-headline"/>
    <w:basedOn w:val="a0"/>
    <w:rsid w:val="00D04FB5"/>
  </w:style>
  <w:style w:type="character" w:customStyle="1" w:styleId="mw-editsection">
    <w:name w:val="mw-editsection"/>
    <w:basedOn w:val="a0"/>
    <w:rsid w:val="00D04FB5"/>
  </w:style>
  <w:style w:type="character" w:customStyle="1" w:styleId="mw-editsection-bracket">
    <w:name w:val="mw-editsection-bracket"/>
    <w:basedOn w:val="a0"/>
    <w:rsid w:val="00D04FB5"/>
  </w:style>
  <w:style w:type="character" w:customStyle="1" w:styleId="mw-editsection-divider">
    <w:name w:val="mw-editsection-divider"/>
    <w:basedOn w:val="a0"/>
    <w:rsid w:val="00D04FB5"/>
  </w:style>
  <w:style w:type="character" w:customStyle="1" w:styleId="noprint">
    <w:name w:val="noprint"/>
    <w:basedOn w:val="a0"/>
    <w:rsid w:val="00D04FB5"/>
  </w:style>
  <w:style w:type="character" w:customStyle="1" w:styleId="ref-info">
    <w:name w:val="ref-info"/>
    <w:basedOn w:val="a0"/>
    <w:rsid w:val="00D04FB5"/>
  </w:style>
  <w:style w:type="character" w:customStyle="1" w:styleId="link-ru">
    <w:name w:val="link-ru"/>
    <w:basedOn w:val="a0"/>
    <w:rsid w:val="00D04FB5"/>
  </w:style>
  <w:style w:type="character" w:customStyle="1" w:styleId="tocnumber">
    <w:name w:val="tocnumber"/>
    <w:basedOn w:val="a0"/>
    <w:rsid w:val="00D04FB5"/>
  </w:style>
  <w:style w:type="character" w:customStyle="1" w:styleId="toctext">
    <w:name w:val="toctext"/>
    <w:basedOn w:val="a0"/>
    <w:rsid w:val="00D04FB5"/>
  </w:style>
  <w:style w:type="character" w:customStyle="1" w:styleId="redactor-invisible-space">
    <w:name w:val="redactor-invisible-space"/>
    <w:basedOn w:val="a0"/>
    <w:rsid w:val="00D04FB5"/>
  </w:style>
  <w:style w:type="character" w:customStyle="1" w:styleId="fotoauthor">
    <w:name w:val="foto_author"/>
    <w:basedOn w:val="a0"/>
    <w:rsid w:val="00D04FB5"/>
  </w:style>
  <w:style w:type="paragraph" w:customStyle="1" w:styleId="txt-date">
    <w:name w:val="txt-date"/>
    <w:basedOn w:val="a"/>
    <w:rsid w:val="00D04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D04FB5"/>
    <w:pPr>
      <w:spacing w:after="200" w:line="276" w:lineRule="auto"/>
      <w:ind w:left="720"/>
      <w:contextualSpacing/>
    </w:pPr>
    <w:rPr>
      <w:rFonts w:ascii="Calibri" w:eastAsia="Times New Roman" w:hAnsi="Calibri" w:cs="Times New Roman"/>
      <w:lang w:eastAsia="ru-RU"/>
    </w:rPr>
  </w:style>
  <w:style w:type="paragraph" w:customStyle="1" w:styleId="point">
    <w:name w:val="point"/>
    <w:basedOn w:val="a"/>
    <w:rsid w:val="00D04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04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12"/>
    <w:rsid w:val="00D04FB5"/>
    <w:rPr>
      <w:rFonts w:ascii="Constantia" w:eastAsia="Constantia" w:hAnsi="Constantia" w:cs="Constantia"/>
      <w:spacing w:val="4"/>
      <w:sz w:val="20"/>
      <w:szCs w:val="20"/>
      <w:shd w:val="clear" w:color="auto" w:fill="FFFFFF"/>
    </w:rPr>
  </w:style>
  <w:style w:type="paragraph" w:customStyle="1" w:styleId="12">
    <w:name w:val="Основной текст1"/>
    <w:basedOn w:val="a"/>
    <w:link w:val="af0"/>
    <w:rsid w:val="00D04FB5"/>
    <w:pPr>
      <w:widowControl w:val="0"/>
      <w:shd w:val="clear" w:color="auto" w:fill="FFFFFF"/>
      <w:spacing w:before="300" w:after="0" w:line="245" w:lineRule="exact"/>
      <w:jc w:val="both"/>
    </w:pPr>
    <w:rPr>
      <w:rFonts w:ascii="Constantia" w:eastAsia="Constantia" w:hAnsi="Constantia" w:cs="Constantia"/>
      <w:spacing w:val="4"/>
      <w:sz w:val="20"/>
      <w:szCs w:val="20"/>
    </w:rPr>
  </w:style>
  <w:style w:type="character" w:customStyle="1" w:styleId="tooltips-item">
    <w:name w:val="tooltips-item"/>
    <w:basedOn w:val="a0"/>
    <w:rsid w:val="0010138C"/>
  </w:style>
  <w:style w:type="character" w:customStyle="1" w:styleId="tooltips-inner">
    <w:name w:val="tooltips-inner"/>
    <w:basedOn w:val="a0"/>
    <w:rsid w:val="0010138C"/>
  </w:style>
  <w:style w:type="character" w:customStyle="1" w:styleId="50">
    <w:name w:val="Заголовок 5 Знак"/>
    <w:basedOn w:val="a0"/>
    <w:link w:val="5"/>
    <w:uiPriority w:val="9"/>
    <w:semiHidden/>
    <w:rsid w:val="004474C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4474C0"/>
    <w:rPr>
      <w:rFonts w:asciiTheme="majorHAnsi" w:eastAsiaTheme="majorEastAsia" w:hAnsiTheme="majorHAnsi" w:cstheme="majorBidi"/>
      <w:color w:val="1F4D78" w:themeColor="accent1" w:themeShade="7F"/>
    </w:rPr>
  </w:style>
  <w:style w:type="character" w:customStyle="1" w:styleId="c1">
    <w:name w:val="c1"/>
    <w:basedOn w:val="a0"/>
    <w:rsid w:val="004474C0"/>
  </w:style>
  <w:style w:type="character" w:customStyle="1" w:styleId="c2">
    <w:name w:val="c2"/>
    <w:basedOn w:val="a0"/>
    <w:rsid w:val="004474C0"/>
  </w:style>
  <w:style w:type="paragraph" w:customStyle="1" w:styleId="answers">
    <w:name w:val="answers"/>
    <w:basedOn w:val="a"/>
    <w:rsid w:val="00B95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DB6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91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text"/>
    <w:basedOn w:val="a"/>
    <w:rsid w:val="00091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091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091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091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091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90B9D"/>
  </w:style>
  <w:style w:type="character" w:customStyle="1" w:styleId="datepr">
    <w:name w:val="datepr"/>
    <w:basedOn w:val="a0"/>
    <w:rsid w:val="00790B9D"/>
  </w:style>
  <w:style w:type="character" w:customStyle="1" w:styleId="number">
    <w:name w:val="number"/>
    <w:basedOn w:val="a0"/>
    <w:rsid w:val="00790B9D"/>
  </w:style>
  <w:style w:type="paragraph" w:customStyle="1" w:styleId="13">
    <w:name w:val="Название1"/>
    <w:basedOn w:val="a"/>
    <w:rsid w:val="00790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90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790B9D"/>
    <w:rPr>
      <w:rFonts w:ascii="Tahoma" w:hAnsi="Tahoma" w:cs="Tahoma"/>
      <w:sz w:val="16"/>
      <w:szCs w:val="16"/>
    </w:rPr>
  </w:style>
  <w:style w:type="paragraph" w:styleId="af2">
    <w:name w:val="Balloon Text"/>
    <w:basedOn w:val="a"/>
    <w:link w:val="af1"/>
    <w:uiPriority w:val="99"/>
    <w:semiHidden/>
    <w:unhideWhenUsed/>
    <w:rsid w:val="00790B9D"/>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790B9D"/>
    <w:rPr>
      <w:rFonts w:ascii="Segoe UI" w:hAnsi="Segoe UI" w:cs="Segoe UI"/>
      <w:sz w:val="18"/>
      <w:szCs w:val="18"/>
    </w:rPr>
  </w:style>
  <w:style w:type="character" w:customStyle="1" w:styleId="plainlinks">
    <w:name w:val="plainlinks"/>
    <w:basedOn w:val="a0"/>
    <w:rsid w:val="0079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3283">
      <w:bodyDiv w:val="1"/>
      <w:marLeft w:val="0"/>
      <w:marRight w:val="0"/>
      <w:marTop w:val="0"/>
      <w:marBottom w:val="0"/>
      <w:divBdr>
        <w:top w:val="none" w:sz="0" w:space="0" w:color="auto"/>
        <w:left w:val="none" w:sz="0" w:space="0" w:color="auto"/>
        <w:bottom w:val="none" w:sz="0" w:space="0" w:color="auto"/>
        <w:right w:val="none" w:sz="0" w:space="0" w:color="auto"/>
      </w:divBdr>
    </w:div>
    <w:div w:id="87242188">
      <w:bodyDiv w:val="1"/>
      <w:marLeft w:val="0"/>
      <w:marRight w:val="0"/>
      <w:marTop w:val="0"/>
      <w:marBottom w:val="0"/>
      <w:divBdr>
        <w:top w:val="none" w:sz="0" w:space="0" w:color="auto"/>
        <w:left w:val="none" w:sz="0" w:space="0" w:color="auto"/>
        <w:bottom w:val="none" w:sz="0" w:space="0" w:color="auto"/>
        <w:right w:val="none" w:sz="0" w:space="0" w:color="auto"/>
      </w:divBdr>
      <w:divsChild>
        <w:div w:id="637343439">
          <w:marLeft w:val="0"/>
          <w:marRight w:val="0"/>
          <w:marTop w:val="75"/>
          <w:marBottom w:val="0"/>
          <w:divBdr>
            <w:top w:val="none" w:sz="0" w:space="0" w:color="auto"/>
            <w:left w:val="none" w:sz="0" w:space="0" w:color="auto"/>
            <w:bottom w:val="none" w:sz="0" w:space="0" w:color="auto"/>
            <w:right w:val="none" w:sz="0" w:space="0" w:color="auto"/>
          </w:divBdr>
          <w:divsChild>
            <w:div w:id="882909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949853">
      <w:bodyDiv w:val="1"/>
      <w:marLeft w:val="0"/>
      <w:marRight w:val="0"/>
      <w:marTop w:val="0"/>
      <w:marBottom w:val="0"/>
      <w:divBdr>
        <w:top w:val="none" w:sz="0" w:space="0" w:color="auto"/>
        <w:left w:val="none" w:sz="0" w:space="0" w:color="auto"/>
        <w:bottom w:val="none" w:sz="0" w:space="0" w:color="auto"/>
        <w:right w:val="none" w:sz="0" w:space="0" w:color="auto"/>
      </w:divBdr>
      <w:divsChild>
        <w:div w:id="744231747">
          <w:marLeft w:val="0"/>
          <w:marRight w:val="0"/>
          <w:marTop w:val="75"/>
          <w:marBottom w:val="0"/>
          <w:divBdr>
            <w:top w:val="none" w:sz="0" w:space="0" w:color="auto"/>
            <w:left w:val="none" w:sz="0" w:space="0" w:color="auto"/>
            <w:bottom w:val="none" w:sz="0" w:space="0" w:color="auto"/>
            <w:right w:val="none" w:sz="0" w:space="0" w:color="auto"/>
          </w:divBdr>
          <w:divsChild>
            <w:div w:id="337274898">
              <w:marLeft w:val="0"/>
              <w:marRight w:val="0"/>
              <w:marTop w:val="75"/>
              <w:marBottom w:val="0"/>
              <w:divBdr>
                <w:top w:val="none" w:sz="0" w:space="0" w:color="auto"/>
                <w:left w:val="none" w:sz="0" w:space="0" w:color="auto"/>
                <w:bottom w:val="none" w:sz="0" w:space="0" w:color="auto"/>
                <w:right w:val="none" w:sz="0" w:space="0" w:color="auto"/>
              </w:divBdr>
              <w:divsChild>
                <w:div w:id="183398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610970">
          <w:marLeft w:val="0"/>
          <w:marRight w:val="0"/>
          <w:marTop w:val="75"/>
          <w:marBottom w:val="0"/>
          <w:divBdr>
            <w:top w:val="none" w:sz="0" w:space="0" w:color="auto"/>
            <w:left w:val="none" w:sz="0" w:space="0" w:color="auto"/>
            <w:bottom w:val="none" w:sz="0" w:space="0" w:color="auto"/>
            <w:right w:val="none" w:sz="0" w:space="0" w:color="auto"/>
          </w:divBdr>
        </w:div>
      </w:divsChild>
    </w:div>
    <w:div w:id="196428060">
      <w:bodyDiv w:val="1"/>
      <w:marLeft w:val="0"/>
      <w:marRight w:val="0"/>
      <w:marTop w:val="0"/>
      <w:marBottom w:val="0"/>
      <w:divBdr>
        <w:top w:val="none" w:sz="0" w:space="0" w:color="auto"/>
        <w:left w:val="none" w:sz="0" w:space="0" w:color="auto"/>
        <w:bottom w:val="none" w:sz="0" w:space="0" w:color="auto"/>
        <w:right w:val="none" w:sz="0" w:space="0" w:color="auto"/>
      </w:divBdr>
    </w:div>
    <w:div w:id="502864846">
      <w:bodyDiv w:val="1"/>
      <w:marLeft w:val="0"/>
      <w:marRight w:val="0"/>
      <w:marTop w:val="0"/>
      <w:marBottom w:val="0"/>
      <w:divBdr>
        <w:top w:val="none" w:sz="0" w:space="0" w:color="auto"/>
        <w:left w:val="none" w:sz="0" w:space="0" w:color="auto"/>
        <w:bottom w:val="none" w:sz="0" w:space="0" w:color="auto"/>
        <w:right w:val="none" w:sz="0" w:space="0" w:color="auto"/>
      </w:divBdr>
      <w:divsChild>
        <w:div w:id="1539776345">
          <w:marLeft w:val="0"/>
          <w:marRight w:val="0"/>
          <w:marTop w:val="75"/>
          <w:marBottom w:val="0"/>
          <w:divBdr>
            <w:top w:val="none" w:sz="0" w:space="0" w:color="auto"/>
            <w:left w:val="none" w:sz="0" w:space="0" w:color="auto"/>
            <w:bottom w:val="none" w:sz="0" w:space="0" w:color="auto"/>
            <w:right w:val="none" w:sz="0" w:space="0" w:color="auto"/>
          </w:divBdr>
          <w:divsChild>
            <w:div w:id="1967270377">
              <w:marLeft w:val="0"/>
              <w:marRight w:val="0"/>
              <w:marTop w:val="75"/>
              <w:marBottom w:val="0"/>
              <w:divBdr>
                <w:top w:val="none" w:sz="0" w:space="0" w:color="auto"/>
                <w:left w:val="none" w:sz="0" w:space="0" w:color="auto"/>
                <w:bottom w:val="none" w:sz="0" w:space="0" w:color="auto"/>
                <w:right w:val="none" w:sz="0" w:space="0" w:color="auto"/>
              </w:divBdr>
              <w:divsChild>
                <w:div w:id="1862160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1365898">
          <w:marLeft w:val="0"/>
          <w:marRight w:val="0"/>
          <w:marTop w:val="75"/>
          <w:marBottom w:val="0"/>
          <w:divBdr>
            <w:top w:val="none" w:sz="0" w:space="0" w:color="auto"/>
            <w:left w:val="none" w:sz="0" w:space="0" w:color="auto"/>
            <w:bottom w:val="none" w:sz="0" w:space="0" w:color="auto"/>
            <w:right w:val="none" w:sz="0" w:space="0" w:color="auto"/>
          </w:divBdr>
        </w:div>
      </w:divsChild>
    </w:div>
    <w:div w:id="780953301">
      <w:bodyDiv w:val="1"/>
      <w:marLeft w:val="0"/>
      <w:marRight w:val="0"/>
      <w:marTop w:val="0"/>
      <w:marBottom w:val="0"/>
      <w:divBdr>
        <w:top w:val="none" w:sz="0" w:space="0" w:color="auto"/>
        <w:left w:val="none" w:sz="0" w:space="0" w:color="auto"/>
        <w:bottom w:val="none" w:sz="0" w:space="0" w:color="auto"/>
        <w:right w:val="none" w:sz="0" w:space="0" w:color="auto"/>
      </w:divBdr>
    </w:div>
    <w:div w:id="831022717">
      <w:bodyDiv w:val="1"/>
      <w:marLeft w:val="0"/>
      <w:marRight w:val="0"/>
      <w:marTop w:val="0"/>
      <w:marBottom w:val="0"/>
      <w:divBdr>
        <w:top w:val="none" w:sz="0" w:space="0" w:color="auto"/>
        <w:left w:val="none" w:sz="0" w:space="0" w:color="auto"/>
        <w:bottom w:val="none" w:sz="0" w:space="0" w:color="auto"/>
        <w:right w:val="none" w:sz="0" w:space="0" w:color="auto"/>
      </w:divBdr>
      <w:divsChild>
        <w:div w:id="2119910426">
          <w:marLeft w:val="0"/>
          <w:marRight w:val="0"/>
          <w:marTop w:val="0"/>
          <w:marBottom w:val="0"/>
          <w:divBdr>
            <w:top w:val="none" w:sz="0" w:space="0" w:color="auto"/>
            <w:left w:val="none" w:sz="0" w:space="0" w:color="auto"/>
            <w:bottom w:val="none" w:sz="0" w:space="0" w:color="auto"/>
            <w:right w:val="none" w:sz="0" w:space="0" w:color="auto"/>
          </w:divBdr>
          <w:divsChild>
            <w:div w:id="297616922">
              <w:marLeft w:val="0"/>
              <w:marRight w:val="0"/>
              <w:marTop w:val="0"/>
              <w:marBottom w:val="0"/>
              <w:divBdr>
                <w:top w:val="none" w:sz="0" w:space="0" w:color="auto"/>
                <w:left w:val="none" w:sz="0" w:space="0" w:color="auto"/>
                <w:bottom w:val="none" w:sz="0" w:space="0" w:color="auto"/>
                <w:right w:val="none" w:sz="0" w:space="0" w:color="auto"/>
              </w:divBdr>
            </w:div>
          </w:divsChild>
        </w:div>
        <w:div w:id="1116098934">
          <w:marLeft w:val="0"/>
          <w:marRight w:val="0"/>
          <w:marTop w:val="1200"/>
          <w:marBottom w:val="0"/>
          <w:divBdr>
            <w:top w:val="none" w:sz="0" w:space="0" w:color="auto"/>
            <w:left w:val="none" w:sz="0" w:space="0" w:color="auto"/>
            <w:bottom w:val="none" w:sz="0" w:space="0" w:color="auto"/>
            <w:right w:val="none" w:sz="0" w:space="0" w:color="auto"/>
          </w:divBdr>
          <w:divsChild>
            <w:div w:id="715158311">
              <w:marLeft w:val="0"/>
              <w:marRight w:val="0"/>
              <w:marTop w:val="0"/>
              <w:marBottom w:val="0"/>
              <w:divBdr>
                <w:top w:val="none" w:sz="0" w:space="0" w:color="auto"/>
                <w:left w:val="none" w:sz="0" w:space="0" w:color="auto"/>
                <w:bottom w:val="none" w:sz="0" w:space="0" w:color="auto"/>
                <w:right w:val="none" w:sz="0" w:space="0" w:color="auto"/>
              </w:divBdr>
              <w:divsChild>
                <w:div w:id="1358194339">
                  <w:marLeft w:val="0"/>
                  <w:marRight w:val="0"/>
                  <w:marTop w:val="0"/>
                  <w:marBottom w:val="0"/>
                  <w:divBdr>
                    <w:top w:val="none" w:sz="0" w:space="0" w:color="auto"/>
                    <w:left w:val="none" w:sz="0" w:space="0" w:color="auto"/>
                    <w:bottom w:val="none" w:sz="0" w:space="0" w:color="auto"/>
                    <w:right w:val="none" w:sz="0" w:space="0" w:color="auto"/>
                  </w:divBdr>
                  <w:divsChild>
                    <w:div w:id="1576474351">
                      <w:marLeft w:val="0"/>
                      <w:marRight w:val="0"/>
                      <w:marTop w:val="0"/>
                      <w:marBottom w:val="0"/>
                      <w:divBdr>
                        <w:top w:val="none" w:sz="0" w:space="0" w:color="auto"/>
                        <w:left w:val="none" w:sz="0" w:space="0" w:color="auto"/>
                        <w:bottom w:val="none" w:sz="0" w:space="0" w:color="auto"/>
                        <w:right w:val="none" w:sz="0" w:space="0" w:color="auto"/>
                      </w:divBdr>
                      <w:divsChild>
                        <w:div w:id="3964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5523">
      <w:bodyDiv w:val="1"/>
      <w:marLeft w:val="0"/>
      <w:marRight w:val="0"/>
      <w:marTop w:val="0"/>
      <w:marBottom w:val="0"/>
      <w:divBdr>
        <w:top w:val="none" w:sz="0" w:space="0" w:color="auto"/>
        <w:left w:val="none" w:sz="0" w:space="0" w:color="auto"/>
        <w:bottom w:val="none" w:sz="0" w:space="0" w:color="auto"/>
        <w:right w:val="none" w:sz="0" w:space="0" w:color="auto"/>
      </w:divBdr>
    </w:div>
    <w:div w:id="900596167">
      <w:bodyDiv w:val="1"/>
      <w:marLeft w:val="0"/>
      <w:marRight w:val="0"/>
      <w:marTop w:val="0"/>
      <w:marBottom w:val="0"/>
      <w:divBdr>
        <w:top w:val="none" w:sz="0" w:space="0" w:color="auto"/>
        <w:left w:val="none" w:sz="0" w:space="0" w:color="auto"/>
        <w:bottom w:val="none" w:sz="0" w:space="0" w:color="auto"/>
        <w:right w:val="none" w:sz="0" w:space="0" w:color="auto"/>
      </w:divBdr>
    </w:div>
    <w:div w:id="959186468">
      <w:bodyDiv w:val="1"/>
      <w:marLeft w:val="0"/>
      <w:marRight w:val="0"/>
      <w:marTop w:val="0"/>
      <w:marBottom w:val="0"/>
      <w:divBdr>
        <w:top w:val="none" w:sz="0" w:space="0" w:color="auto"/>
        <w:left w:val="none" w:sz="0" w:space="0" w:color="auto"/>
        <w:bottom w:val="none" w:sz="0" w:space="0" w:color="auto"/>
        <w:right w:val="none" w:sz="0" w:space="0" w:color="auto"/>
      </w:divBdr>
    </w:div>
    <w:div w:id="1077173388">
      <w:bodyDiv w:val="1"/>
      <w:marLeft w:val="0"/>
      <w:marRight w:val="0"/>
      <w:marTop w:val="0"/>
      <w:marBottom w:val="0"/>
      <w:divBdr>
        <w:top w:val="none" w:sz="0" w:space="0" w:color="auto"/>
        <w:left w:val="none" w:sz="0" w:space="0" w:color="auto"/>
        <w:bottom w:val="none" w:sz="0" w:space="0" w:color="auto"/>
        <w:right w:val="none" w:sz="0" w:space="0" w:color="auto"/>
      </w:divBdr>
    </w:div>
    <w:div w:id="1095394538">
      <w:bodyDiv w:val="1"/>
      <w:marLeft w:val="0"/>
      <w:marRight w:val="0"/>
      <w:marTop w:val="0"/>
      <w:marBottom w:val="0"/>
      <w:divBdr>
        <w:top w:val="none" w:sz="0" w:space="0" w:color="auto"/>
        <w:left w:val="none" w:sz="0" w:space="0" w:color="auto"/>
        <w:bottom w:val="none" w:sz="0" w:space="0" w:color="auto"/>
        <w:right w:val="none" w:sz="0" w:space="0" w:color="auto"/>
      </w:divBdr>
      <w:divsChild>
        <w:div w:id="1683318824">
          <w:marLeft w:val="0"/>
          <w:marRight w:val="0"/>
          <w:marTop w:val="225"/>
          <w:marBottom w:val="225"/>
          <w:divBdr>
            <w:top w:val="none" w:sz="0" w:space="0" w:color="auto"/>
            <w:left w:val="none" w:sz="0" w:space="0" w:color="auto"/>
            <w:bottom w:val="none" w:sz="0" w:space="0" w:color="auto"/>
            <w:right w:val="none" w:sz="0" w:space="0" w:color="auto"/>
          </w:divBdr>
          <w:divsChild>
            <w:div w:id="1782067715">
              <w:marLeft w:val="0"/>
              <w:marRight w:val="0"/>
              <w:marTop w:val="0"/>
              <w:marBottom w:val="0"/>
              <w:divBdr>
                <w:top w:val="none" w:sz="0" w:space="0" w:color="auto"/>
                <w:left w:val="none" w:sz="0" w:space="0" w:color="auto"/>
                <w:bottom w:val="none" w:sz="0" w:space="0" w:color="auto"/>
                <w:right w:val="none" w:sz="0" w:space="0" w:color="auto"/>
              </w:divBdr>
            </w:div>
            <w:div w:id="1208182597">
              <w:marLeft w:val="0"/>
              <w:marRight w:val="0"/>
              <w:marTop w:val="150"/>
              <w:marBottom w:val="0"/>
              <w:divBdr>
                <w:top w:val="none" w:sz="0" w:space="0" w:color="auto"/>
                <w:left w:val="none" w:sz="0" w:space="0" w:color="auto"/>
                <w:bottom w:val="none" w:sz="0" w:space="0" w:color="auto"/>
                <w:right w:val="none" w:sz="0" w:space="0" w:color="auto"/>
              </w:divBdr>
            </w:div>
          </w:divsChild>
        </w:div>
        <w:div w:id="882324025">
          <w:marLeft w:val="0"/>
          <w:marRight w:val="0"/>
          <w:marTop w:val="225"/>
          <w:marBottom w:val="225"/>
          <w:divBdr>
            <w:top w:val="none" w:sz="0" w:space="0" w:color="auto"/>
            <w:left w:val="none" w:sz="0" w:space="0" w:color="auto"/>
            <w:bottom w:val="none" w:sz="0" w:space="0" w:color="auto"/>
            <w:right w:val="none" w:sz="0" w:space="0" w:color="auto"/>
          </w:divBdr>
          <w:divsChild>
            <w:div w:id="1791438777">
              <w:marLeft w:val="0"/>
              <w:marRight w:val="0"/>
              <w:marTop w:val="0"/>
              <w:marBottom w:val="0"/>
              <w:divBdr>
                <w:top w:val="none" w:sz="0" w:space="0" w:color="auto"/>
                <w:left w:val="none" w:sz="0" w:space="0" w:color="auto"/>
                <w:bottom w:val="none" w:sz="0" w:space="0" w:color="auto"/>
                <w:right w:val="none" w:sz="0" w:space="0" w:color="auto"/>
              </w:divBdr>
            </w:div>
            <w:div w:id="1073504824">
              <w:marLeft w:val="0"/>
              <w:marRight w:val="0"/>
              <w:marTop w:val="150"/>
              <w:marBottom w:val="0"/>
              <w:divBdr>
                <w:top w:val="none" w:sz="0" w:space="0" w:color="auto"/>
                <w:left w:val="none" w:sz="0" w:space="0" w:color="auto"/>
                <w:bottom w:val="none" w:sz="0" w:space="0" w:color="auto"/>
                <w:right w:val="none" w:sz="0" w:space="0" w:color="auto"/>
              </w:divBdr>
            </w:div>
          </w:divsChild>
        </w:div>
        <w:div w:id="199124372">
          <w:marLeft w:val="0"/>
          <w:marRight w:val="0"/>
          <w:marTop w:val="225"/>
          <w:marBottom w:val="225"/>
          <w:divBdr>
            <w:top w:val="none" w:sz="0" w:space="0" w:color="auto"/>
            <w:left w:val="none" w:sz="0" w:space="0" w:color="auto"/>
            <w:bottom w:val="none" w:sz="0" w:space="0" w:color="auto"/>
            <w:right w:val="none" w:sz="0" w:space="0" w:color="auto"/>
          </w:divBdr>
          <w:divsChild>
            <w:div w:id="958029402">
              <w:marLeft w:val="0"/>
              <w:marRight w:val="0"/>
              <w:marTop w:val="0"/>
              <w:marBottom w:val="0"/>
              <w:divBdr>
                <w:top w:val="none" w:sz="0" w:space="0" w:color="auto"/>
                <w:left w:val="none" w:sz="0" w:space="0" w:color="auto"/>
                <w:bottom w:val="none" w:sz="0" w:space="0" w:color="auto"/>
                <w:right w:val="none" w:sz="0" w:space="0" w:color="auto"/>
              </w:divBdr>
            </w:div>
            <w:div w:id="476846105">
              <w:marLeft w:val="0"/>
              <w:marRight w:val="0"/>
              <w:marTop w:val="150"/>
              <w:marBottom w:val="0"/>
              <w:divBdr>
                <w:top w:val="none" w:sz="0" w:space="0" w:color="auto"/>
                <w:left w:val="none" w:sz="0" w:space="0" w:color="auto"/>
                <w:bottom w:val="none" w:sz="0" w:space="0" w:color="auto"/>
                <w:right w:val="none" w:sz="0" w:space="0" w:color="auto"/>
              </w:divBdr>
            </w:div>
          </w:divsChild>
        </w:div>
        <w:div w:id="625280694">
          <w:marLeft w:val="0"/>
          <w:marRight w:val="0"/>
          <w:marTop w:val="225"/>
          <w:marBottom w:val="225"/>
          <w:divBdr>
            <w:top w:val="none" w:sz="0" w:space="0" w:color="auto"/>
            <w:left w:val="none" w:sz="0" w:space="0" w:color="auto"/>
            <w:bottom w:val="none" w:sz="0" w:space="0" w:color="auto"/>
            <w:right w:val="none" w:sz="0" w:space="0" w:color="auto"/>
          </w:divBdr>
          <w:divsChild>
            <w:div w:id="1995333023">
              <w:marLeft w:val="0"/>
              <w:marRight w:val="0"/>
              <w:marTop w:val="0"/>
              <w:marBottom w:val="0"/>
              <w:divBdr>
                <w:top w:val="none" w:sz="0" w:space="0" w:color="auto"/>
                <w:left w:val="none" w:sz="0" w:space="0" w:color="auto"/>
                <w:bottom w:val="none" w:sz="0" w:space="0" w:color="auto"/>
                <w:right w:val="none" w:sz="0" w:space="0" w:color="auto"/>
              </w:divBdr>
            </w:div>
            <w:div w:id="1862433204">
              <w:marLeft w:val="0"/>
              <w:marRight w:val="0"/>
              <w:marTop w:val="150"/>
              <w:marBottom w:val="0"/>
              <w:divBdr>
                <w:top w:val="none" w:sz="0" w:space="0" w:color="auto"/>
                <w:left w:val="none" w:sz="0" w:space="0" w:color="auto"/>
                <w:bottom w:val="none" w:sz="0" w:space="0" w:color="auto"/>
                <w:right w:val="none" w:sz="0" w:space="0" w:color="auto"/>
              </w:divBdr>
            </w:div>
          </w:divsChild>
        </w:div>
        <w:div w:id="1837258122">
          <w:marLeft w:val="0"/>
          <w:marRight w:val="0"/>
          <w:marTop w:val="225"/>
          <w:marBottom w:val="225"/>
          <w:divBdr>
            <w:top w:val="none" w:sz="0" w:space="0" w:color="auto"/>
            <w:left w:val="none" w:sz="0" w:space="0" w:color="auto"/>
            <w:bottom w:val="none" w:sz="0" w:space="0" w:color="auto"/>
            <w:right w:val="none" w:sz="0" w:space="0" w:color="auto"/>
          </w:divBdr>
          <w:divsChild>
            <w:div w:id="2093770250">
              <w:marLeft w:val="0"/>
              <w:marRight w:val="0"/>
              <w:marTop w:val="0"/>
              <w:marBottom w:val="0"/>
              <w:divBdr>
                <w:top w:val="none" w:sz="0" w:space="0" w:color="auto"/>
                <w:left w:val="none" w:sz="0" w:space="0" w:color="auto"/>
                <w:bottom w:val="none" w:sz="0" w:space="0" w:color="auto"/>
                <w:right w:val="none" w:sz="0" w:space="0" w:color="auto"/>
              </w:divBdr>
            </w:div>
            <w:div w:id="654575499">
              <w:marLeft w:val="0"/>
              <w:marRight w:val="0"/>
              <w:marTop w:val="150"/>
              <w:marBottom w:val="0"/>
              <w:divBdr>
                <w:top w:val="none" w:sz="0" w:space="0" w:color="auto"/>
                <w:left w:val="none" w:sz="0" w:space="0" w:color="auto"/>
                <w:bottom w:val="none" w:sz="0" w:space="0" w:color="auto"/>
                <w:right w:val="none" w:sz="0" w:space="0" w:color="auto"/>
              </w:divBdr>
            </w:div>
          </w:divsChild>
        </w:div>
        <w:div w:id="1677804763">
          <w:marLeft w:val="0"/>
          <w:marRight w:val="0"/>
          <w:marTop w:val="225"/>
          <w:marBottom w:val="225"/>
          <w:divBdr>
            <w:top w:val="none" w:sz="0" w:space="0" w:color="auto"/>
            <w:left w:val="none" w:sz="0" w:space="0" w:color="auto"/>
            <w:bottom w:val="none" w:sz="0" w:space="0" w:color="auto"/>
            <w:right w:val="none" w:sz="0" w:space="0" w:color="auto"/>
          </w:divBdr>
          <w:divsChild>
            <w:div w:id="796996313">
              <w:marLeft w:val="0"/>
              <w:marRight w:val="0"/>
              <w:marTop w:val="0"/>
              <w:marBottom w:val="0"/>
              <w:divBdr>
                <w:top w:val="none" w:sz="0" w:space="0" w:color="auto"/>
                <w:left w:val="none" w:sz="0" w:space="0" w:color="auto"/>
                <w:bottom w:val="none" w:sz="0" w:space="0" w:color="auto"/>
                <w:right w:val="none" w:sz="0" w:space="0" w:color="auto"/>
              </w:divBdr>
            </w:div>
            <w:div w:id="185291594">
              <w:marLeft w:val="0"/>
              <w:marRight w:val="0"/>
              <w:marTop w:val="150"/>
              <w:marBottom w:val="0"/>
              <w:divBdr>
                <w:top w:val="none" w:sz="0" w:space="0" w:color="auto"/>
                <w:left w:val="none" w:sz="0" w:space="0" w:color="auto"/>
                <w:bottom w:val="none" w:sz="0" w:space="0" w:color="auto"/>
                <w:right w:val="none" w:sz="0" w:space="0" w:color="auto"/>
              </w:divBdr>
            </w:div>
          </w:divsChild>
        </w:div>
        <w:div w:id="2143231146">
          <w:marLeft w:val="0"/>
          <w:marRight w:val="0"/>
          <w:marTop w:val="225"/>
          <w:marBottom w:val="225"/>
          <w:divBdr>
            <w:top w:val="none" w:sz="0" w:space="0" w:color="auto"/>
            <w:left w:val="none" w:sz="0" w:space="0" w:color="auto"/>
            <w:bottom w:val="none" w:sz="0" w:space="0" w:color="auto"/>
            <w:right w:val="none" w:sz="0" w:space="0" w:color="auto"/>
          </w:divBdr>
          <w:divsChild>
            <w:div w:id="873807248">
              <w:marLeft w:val="0"/>
              <w:marRight w:val="0"/>
              <w:marTop w:val="0"/>
              <w:marBottom w:val="0"/>
              <w:divBdr>
                <w:top w:val="none" w:sz="0" w:space="0" w:color="auto"/>
                <w:left w:val="none" w:sz="0" w:space="0" w:color="auto"/>
                <w:bottom w:val="none" w:sz="0" w:space="0" w:color="auto"/>
                <w:right w:val="none" w:sz="0" w:space="0" w:color="auto"/>
              </w:divBdr>
            </w:div>
            <w:div w:id="1932465867">
              <w:marLeft w:val="0"/>
              <w:marRight w:val="0"/>
              <w:marTop w:val="150"/>
              <w:marBottom w:val="0"/>
              <w:divBdr>
                <w:top w:val="none" w:sz="0" w:space="0" w:color="auto"/>
                <w:left w:val="none" w:sz="0" w:space="0" w:color="auto"/>
                <w:bottom w:val="none" w:sz="0" w:space="0" w:color="auto"/>
                <w:right w:val="none" w:sz="0" w:space="0" w:color="auto"/>
              </w:divBdr>
            </w:div>
          </w:divsChild>
        </w:div>
        <w:div w:id="2142459338">
          <w:marLeft w:val="0"/>
          <w:marRight w:val="0"/>
          <w:marTop w:val="225"/>
          <w:marBottom w:val="225"/>
          <w:divBdr>
            <w:top w:val="none" w:sz="0" w:space="0" w:color="auto"/>
            <w:left w:val="none" w:sz="0" w:space="0" w:color="auto"/>
            <w:bottom w:val="none" w:sz="0" w:space="0" w:color="auto"/>
            <w:right w:val="none" w:sz="0" w:space="0" w:color="auto"/>
          </w:divBdr>
          <w:divsChild>
            <w:div w:id="1074546324">
              <w:marLeft w:val="0"/>
              <w:marRight w:val="0"/>
              <w:marTop w:val="0"/>
              <w:marBottom w:val="0"/>
              <w:divBdr>
                <w:top w:val="none" w:sz="0" w:space="0" w:color="auto"/>
                <w:left w:val="none" w:sz="0" w:space="0" w:color="auto"/>
                <w:bottom w:val="none" w:sz="0" w:space="0" w:color="auto"/>
                <w:right w:val="none" w:sz="0" w:space="0" w:color="auto"/>
              </w:divBdr>
            </w:div>
            <w:div w:id="1892225158">
              <w:marLeft w:val="0"/>
              <w:marRight w:val="0"/>
              <w:marTop w:val="150"/>
              <w:marBottom w:val="0"/>
              <w:divBdr>
                <w:top w:val="none" w:sz="0" w:space="0" w:color="auto"/>
                <w:left w:val="none" w:sz="0" w:space="0" w:color="auto"/>
                <w:bottom w:val="none" w:sz="0" w:space="0" w:color="auto"/>
                <w:right w:val="none" w:sz="0" w:space="0" w:color="auto"/>
              </w:divBdr>
            </w:div>
          </w:divsChild>
        </w:div>
        <w:div w:id="2108690423">
          <w:marLeft w:val="0"/>
          <w:marRight w:val="0"/>
          <w:marTop w:val="225"/>
          <w:marBottom w:val="225"/>
          <w:divBdr>
            <w:top w:val="none" w:sz="0" w:space="0" w:color="auto"/>
            <w:left w:val="none" w:sz="0" w:space="0" w:color="auto"/>
            <w:bottom w:val="none" w:sz="0" w:space="0" w:color="auto"/>
            <w:right w:val="none" w:sz="0" w:space="0" w:color="auto"/>
          </w:divBdr>
          <w:divsChild>
            <w:div w:id="1309750120">
              <w:marLeft w:val="0"/>
              <w:marRight w:val="0"/>
              <w:marTop w:val="0"/>
              <w:marBottom w:val="0"/>
              <w:divBdr>
                <w:top w:val="none" w:sz="0" w:space="0" w:color="auto"/>
                <w:left w:val="none" w:sz="0" w:space="0" w:color="auto"/>
                <w:bottom w:val="none" w:sz="0" w:space="0" w:color="auto"/>
                <w:right w:val="none" w:sz="0" w:space="0" w:color="auto"/>
              </w:divBdr>
            </w:div>
            <w:div w:id="1277829142">
              <w:marLeft w:val="0"/>
              <w:marRight w:val="0"/>
              <w:marTop w:val="150"/>
              <w:marBottom w:val="0"/>
              <w:divBdr>
                <w:top w:val="none" w:sz="0" w:space="0" w:color="auto"/>
                <w:left w:val="none" w:sz="0" w:space="0" w:color="auto"/>
                <w:bottom w:val="none" w:sz="0" w:space="0" w:color="auto"/>
                <w:right w:val="none" w:sz="0" w:space="0" w:color="auto"/>
              </w:divBdr>
            </w:div>
          </w:divsChild>
        </w:div>
        <w:div w:id="2098015083">
          <w:marLeft w:val="0"/>
          <w:marRight w:val="0"/>
          <w:marTop w:val="225"/>
          <w:marBottom w:val="225"/>
          <w:divBdr>
            <w:top w:val="none" w:sz="0" w:space="0" w:color="auto"/>
            <w:left w:val="none" w:sz="0" w:space="0" w:color="auto"/>
            <w:bottom w:val="none" w:sz="0" w:space="0" w:color="auto"/>
            <w:right w:val="none" w:sz="0" w:space="0" w:color="auto"/>
          </w:divBdr>
          <w:divsChild>
            <w:div w:id="229507296">
              <w:marLeft w:val="0"/>
              <w:marRight w:val="0"/>
              <w:marTop w:val="0"/>
              <w:marBottom w:val="0"/>
              <w:divBdr>
                <w:top w:val="none" w:sz="0" w:space="0" w:color="auto"/>
                <w:left w:val="none" w:sz="0" w:space="0" w:color="auto"/>
                <w:bottom w:val="none" w:sz="0" w:space="0" w:color="auto"/>
                <w:right w:val="none" w:sz="0" w:space="0" w:color="auto"/>
              </w:divBdr>
            </w:div>
            <w:div w:id="1760518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9155223">
      <w:bodyDiv w:val="1"/>
      <w:marLeft w:val="0"/>
      <w:marRight w:val="0"/>
      <w:marTop w:val="0"/>
      <w:marBottom w:val="0"/>
      <w:divBdr>
        <w:top w:val="none" w:sz="0" w:space="0" w:color="auto"/>
        <w:left w:val="none" w:sz="0" w:space="0" w:color="auto"/>
        <w:bottom w:val="none" w:sz="0" w:space="0" w:color="auto"/>
        <w:right w:val="none" w:sz="0" w:space="0" w:color="auto"/>
      </w:divBdr>
      <w:divsChild>
        <w:div w:id="1039941371">
          <w:marLeft w:val="-225"/>
          <w:marRight w:val="-225"/>
          <w:marTop w:val="0"/>
          <w:marBottom w:val="0"/>
          <w:divBdr>
            <w:top w:val="none" w:sz="0" w:space="0" w:color="auto"/>
            <w:left w:val="none" w:sz="0" w:space="0" w:color="auto"/>
            <w:bottom w:val="none" w:sz="0" w:space="0" w:color="auto"/>
            <w:right w:val="none" w:sz="0" w:space="0" w:color="auto"/>
          </w:divBdr>
          <w:divsChild>
            <w:div w:id="1110005734">
              <w:marLeft w:val="0"/>
              <w:marRight w:val="0"/>
              <w:marTop w:val="0"/>
              <w:marBottom w:val="0"/>
              <w:divBdr>
                <w:top w:val="none" w:sz="0" w:space="0" w:color="auto"/>
                <w:left w:val="none" w:sz="0" w:space="0" w:color="auto"/>
                <w:bottom w:val="none" w:sz="0" w:space="0" w:color="auto"/>
                <w:right w:val="none" w:sz="0" w:space="0" w:color="auto"/>
              </w:divBdr>
              <w:divsChild>
                <w:div w:id="126439741">
                  <w:marLeft w:val="0"/>
                  <w:marRight w:val="0"/>
                  <w:marTop w:val="0"/>
                  <w:marBottom w:val="0"/>
                  <w:divBdr>
                    <w:top w:val="none" w:sz="0" w:space="0" w:color="auto"/>
                    <w:left w:val="none" w:sz="0" w:space="0" w:color="auto"/>
                    <w:bottom w:val="none" w:sz="0" w:space="0" w:color="auto"/>
                    <w:right w:val="none" w:sz="0" w:space="0" w:color="auto"/>
                  </w:divBdr>
                  <w:divsChild>
                    <w:div w:id="723601526">
                      <w:marLeft w:val="0"/>
                      <w:marRight w:val="0"/>
                      <w:marTop w:val="150"/>
                      <w:marBottom w:val="150"/>
                      <w:divBdr>
                        <w:top w:val="none" w:sz="0" w:space="0" w:color="auto"/>
                        <w:left w:val="none" w:sz="0" w:space="0" w:color="auto"/>
                        <w:bottom w:val="none" w:sz="0" w:space="0" w:color="auto"/>
                        <w:right w:val="none" w:sz="0" w:space="0" w:color="auto"/>
                      </w:divBdr>
                    </w:div>
                  </w:divsChild>
                </w:div>
                <w:div w:id="208299221">
                  <w:marLeft w:val="0"/>
                  <w:marRight w:val="0"/>
                  <w:marTop w:val="0"/>
                  <w:marBottom w:val="0"/>
                  <w:divBdr>
                    <w:top w:val="none" w:sz="0" w:space="0" w:color="auto"/>
                    <w:left w:val="none" w:sz="0" w:space="0" w:color="auto"/>
                    <w:bottom w:val="none" w:sz="0" w:space="0" w:color="auto"/>
                    <w:right w:val="none" w:sz="0" w:space="0" w:color="auto"/>
                  </w:divBdr>
                  <w:divsChild>
                    <w:div w:id="813302084">
                      <w:marLeft w:val="0"/>
                      <w:marRight w:val="0"/>
                      <w:marTop w:val="150"/>
                      <w:marBottom w:val="150"/>
                      <w:divBdr>
                        <w:top w:val="none" w:sz="0" w:space="0" w:color="auto"/>
                        <w:left w:val="none" w:sz="0" w:space="0" w:color="auto"/>
                        <w:bottom w:val="none" w:sz="0" w:space="0" w:color="auto"/>
                        <w:right w:val="none" w:sz="0" w:space="0" w:color="auto"/>
                      </w:divBdr>
                    </w:div>
                  </w:divsChild>
                </w:div>
                <w:div w:id="814296935">
                  <w:marLeft w:val="0"/>
                  <w:marRight w:val="0"/>
                  <w:marTop w:val="0"/>
                  <w:marBottom w:val="0"/>
                  <w:divBdr>
                    <w:top w:val="none" w:sz="0" w:space="0" w:color="auto"/>
                    <w:left w:val="none" w:sz="0" w:space="0" w:color="auto"/>
                    <w:bottom w:val="none" w:sz="0" w:space="0" w:color="auto"/>
                    <w:right w:val="none" w:sz="0" w:space="0" w:color="auto"/>
                  </w:divBdr>
                  <w:divsChild>
                    <w:div w:id="1807776391">
                      <w:marLeft w:val="0"/>
                      <w:marRight w:val="0"/>
                      <w:marTop w:val="150"/>
                      <w:marBottom w:val="150"/>
                      <w:divBdr>
                        <w:top w:val="none" w:sz="0" w:space="0" w:color="auto"/>
                        <w:left w:val="none" w:sz="0" w:space="0" w:color="auto"/>
                        <w:bottom w:val="none" w:sz="0" w:space="0" w:color="auto"/>
                        <w:right w:val="none" w:sz="0" w:space="0" w:color="auto"/>
                      </w:divBdr>
                    </w:div>
                  </w:divsChild>
                </w:div>
                <w:div w:id="781611014">
                  <w:marLeft w:val="0"/>
                  <w:marRight w:val="0"/>
                  <w:marTop w:val="0"/>
                  <w:marBottom w:val="0"/>
                  <w:divBdr>
                    <w:top w:val="none" w:sz="0" w:space="0" w:color="auto"/>
                    <w:left w:val="none" w:sz="0" w:space="0" w:color="auto"/>
                    <w:bottom w:val="none" w:sz="0" w:space="0" w:color="auto"/>
                    <w:right w:val="none" w:sz="0" w:space="0" w:color="auto"/>
                  </w:divBdr>
                  <w:divsChild>
                    <w:div w:id="141317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5656192">
      <w:bodyDiv w:val="1"/>
      <w:marLeft w:val="0"/>
      <w:marRight w:val="0"/>
      <w:marTop w:val="0"/>
      <w:marBottom w:val="0"/>
      <w:divBdr>
        <w:top w:val="none" w:sz="0" w:space="0" w:color="auto"/>
        <w:left w:val="none" w:sz="0" w:space="0" w:color="auto"/>
        <w:bottom w:val="none" w:sz="0" w:space="0" w:color="auto"/>
        <w:right w:val="none" w:sz="0" w:space="0" w:color="auto"/>
      </w:divBdr>
    </w:div>
    <w:div w:id="1189947390">
      <w:bodyDiv w:val="1"/>
      <w:marLeft w:val="0"/>
      <w:marRight w:val="0"/>
      <w:marTop w:val="0"/>
      <w:marBottom w:val="0"/>
      <w:divBdr>
        <w:top w:val="none" w:sz="0" w:space="0" w:color="auto"/>
        <w:left w:val="none" w:sz="0" w:space="0" w:color="auto"/>
        <w:bottom w:val="none" w:sz="0" w:space="0" w:color="auto"/>
        <w:right w:val="none" w:sz="0" w:space="0" w:color="auto"/>
      </w:divBdr>
      <w:divsChild>
        <w:div w:id="453448120">
          <w:marLeft w:val="-225"/>
          <w:marRight w:val="-225"/>
          <w:marTop w:val="0"/>
          <w:marBottom w:val="0"/>
          <w:divBdr>
            <w:top w:val="none" w:sz="0" w:space="0" w:color="auto"/>
            <w:left w:val="none" w:sz="0" w:space="0" w:color="auto"/>
            <w:bottom w:val="none" w:sz="0" w:space="0" w:color="auto"/>
            <w:right w:val="none" w:sz="0" w:space="0" w:color="auto"/>
          </w:divBdr>
          <w:divsChild>
            <w:div w:id="920485857">
              <w:marLeft w:val="0"/>
              <w:marRight w:val="0"/>
              <w:marTop w:val="0"/>
              <w:marBottom w:val="0"/>
              <w:divBdr>
                <w:top w:val="none" w:sz="0" w:space="0" w:color="auto"/>
                <w:left w:val="none" w:sz="0" w:space="0" w:color="auto"/>
                <w:bottom w:val="none" w:sz="0" w:space="0" w:color="auto"/>
                <w:right w:val="none" w:sz="0" w:space="0" w:color="auto"/>
              </w:divBdr>
              <w:divsChild>
                <w:div w:id="1657034552">
                  <w:marLeft w:val="0"/>
                  <w:marRight w:val="0"/>
                  <w:marTop w:val="0"/>
                  <w:marBottom w:val="0"/>
                  <w:divBdr>
                    <w:top w:val="none" w:sz="0" w:space="0" w:color="auto"/>
                    <w:left w:val="none" w:sz="0" w:space="0" w:color="auto"/>
                    <w:bottom w:val="none" w:sz="0" w:space="0" w:color="auto"/>
                    <w:right w:val="none" w:sz="0" w:space="0" w:color="auto"/>
                  </w:divBdr>
                  <w:divsChild>
                    <w:div w:id="1873688709">
                      <w:marLeft w:val="0"/>
                      <w:marRight w:val="0"/>
                      <w:marTop w:val="150"/>
                      <w:marBottom w:val="150"/>
                      <w:divBdr>
                        <w:top w:val="none" w:sz="0" w:space="0" w:color="auto"/>
                        <w:left w:val="none" w:sz="0" w:space="0" w:color="auto"/>
                        <w:bottom w:val="none" w:sz="0" w:space="0" w:color="auto"/>
                        <w:right w:val="none" w:sz="0" w:space="0" w:color="auto"/>
                      </w:divBdr>
                    </w:div>
                  </w:divsChild>
                </w:div>
                <w:div w:id="366100687">
                  <w:marLeft w:val="0"/>
                  <w:marRight w:val="0"/>
                  <w:marTop w:val="0"/>
                  <w:marBottom w:val="0"/>
                  <w:divBdr>
                    <w:top w:val="none" w:sz="0" w:space="0" w:color="auto"/>
                    <w:left w:val="none" w:sz="0" w:space="0" w:color="auto"/>
                    <w:bottom w:val="none" w:sz="0" w:space="0" w:color="auto"/>
                    <w:right w:val="none" w:sz="0" w:space="0" w:color="auto"/>
                  </w:divBdr>
                  <w:divsChild>
                    <w:div w:id="245699189">
                      <w:marLeft w:val="0"/>
                      <w:marRight w:val="0"/>
                      <w:marTop w:val="150"/>
                      <w:marBottom w:val="150"/>
                      <w:divBdr>
                        <w:top w:val="none" w:sz="0" w:space="0" w:color="auto"/>
                        <w:left w:val="none" w:sz="0" w:space="0" w:color="auto"/>
                        <w:bottom w:val="none" w:sz="0" w:space="0" w:color="auto"/>
                        <w:right w:val="none" w:sz="0" w:space="0" w:color="auto"/>
                      </w:divBdr>
                    </w:div>
                  </w:divsChild>
                </w:div>
                <w:div w:id="460264780">
                  <w:marLeft w:val="0"/>
                  <w:marRight w:val="0"/>
                  <w:marTop w:val="0"/>
                  <w:marBottom w:val="0"/>
                  <w:divBdr>
                    <w:top w:val="none" w:sz="0" w:space="0" w:color="auto"/>
                    <w:left w:val="none" w:sz="0" w:space="0" w:color="auto"/>
                    <w:bottom w:val="none" w:sz="0" w:space="0" w:color="auto"/>
                    <w:right w:val="none" w:sz="0" w:space="0" w:color="auto"/>
                  </w:divBdr>
                  <w:divsChild>
                    <w:div w:id="1421366178">
                      <w:marLeft w:val="0"/>
                      <w:marRight w:val="0"/>
                      <w:marTop w:val="150"/>
                      <w:marBottom w:val="150"/>
                      <w:divBdr>
                        <w:top w:val="none" w:sz="0" w:space="0" w:color="auto"/>
                        <w:left w:val="none" w:sz="0" w:space="0" w:color="auto"/>
                        <w:bottom w:val="none" w:sz="0" w:space="0" w:color="auto"/>
                        <w:right w:val="none" w:sz="0" w:space="0" w:color="auto"/>
                      </w:divBdr>
                    </w:div>
                  </w:divsChild>
                </w:div>
                <w:div w:id="1428116894">
                  <w:marLeft w:val="0"/>
                  <w:marRight w:val="0"/>
                  <w:marTop w:val="0"/>
                  <w:marBottom w:val="0"/>
                  <w:divBdr>
                    <w:top w:val="none" w:sz="0" w:space="0" w:color="auto"/>
                    <w:left w:val="none" w:sz="0" w:space="0" w:color="auto"/>
                    <w:bottom w:val="none" w:sz="0" w:space="0" w:color="auto"/>
                    <w:right w:val="none" w:sz="0" w:space="0" w:color="auto"/>
                  </w:divBdr>
                  <w:divsChild>
                    <w:div w:id="588854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57976302">
      <w:bodyDiv w:val="1"/>
      <w:marLeft w:val="0"/>
      <w:marRight w:val="0"/>
      <w:marTop w:val="0"/>
      <w:marBottom w:val="0"/>
      <w:divBdr>
        <w:top w:val="none" w:sz="0" w:space="0" w:color="auto"/>
        <w:left w:val="none" w:sz="0" w:space="0" w:color="auto"/>
        <w:bottom w:val="none" w:sz="0" w:space="0" w:color="auto"/>
        <w:right w:val="none" w:sz="0" w:space="0" w:color="auto"/>
      </w:divBdr>
    </w:div>
    <w:div w:id="1314597959">
      <w:bodyDiv w:val="1"/>
      <w:marLeft w:val="0"/>
      <w:marRight w:val="0"/>
      <w:marTop w:val="0"/>
      <w:marBottom w:val="0"/>
      <w:divBdr>
        <w:top w:val="none" w:sz="0" w:space="0" w:color="auto"/>
        <w:left w:val="none" w:sz="0" w:space="0" w:color="auto"/>
        <w:bottom w:val="none" w:sz="0" w:space="0" w:color="auto"/>
        <w:right w:val="none" w:sz="0" w:space="0" w:color="auto"/>
      </w:divBdr>
    </w:div>
    <w:div w:id="1381856621">
      <w:bodyDiv w:val="1"/>
      <w:marLeft w:val="0"/>
      <w:marRight w:val="0"/>
      <w:marTop w:val="0"/>
      <w:marBottom w:val="0"/>
      <w:divBdr>
        <w:top w:val="none" w:sz="0" w:space="0" w:color="auto"/>
        <w:left w:val="none" w:sz="0" w:space="0" w:color="auto"/>
        <w:bottom w:val="none" w:sz="0" w:space="0" w:color="auto"/>
        <w:right w:val="none" w:sz="0" w:space="0" w:color="auto"/>
      </w:divBdr>
      <w:divsChild>
        <w:div w:id="321588738">
          <w:marLeft w:val="0"/>
          <w:marRight w:val="0"/>
          <w:marTop w:val="75"/>
          <w:marBottom w:val="0"/>
          <w:divBdr>
            <w:top w:val="none" w:sz="0" w:space="0" w:color="auto"/>
            <w:left w:val="none" w:sz="0" w:space="0" w:color="auto"/>
            <w:bottom w:val="none" w:sz="0" w:space="0" w:color="auto"/>
            <w:right w:val="none" w:sz="0" w:space="0" w:color="auto"/>
          </w:divBdr>
          <w:divsChild>
            <w:div w:id="370805391">
              <w:marLeft w:val="0"/>
              <w:marRight w:val="0"/>
              <w:marTop w:val="75"/>
              <w:marBottom w:val="0"/>
              <w:divBdr>
                <w:top w:val="none" w:sz="0" w:space="0" w:color="auto"/>
                <w:left w:val="none" w:sz="0" w:space="0" w:color="auto"/>
                <w:bottom w:val="none" w:sz="0" w:space="0" w:color="auto"/>
                <w:right w:val="none" w:sz="0" w:space="0" w:color="auto"/>
              </w:divBdr>
              <w:divsChild>
                <w:div w:id="18973541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464807">
          <w:marLeft w:val="0"/>
          <w:marRight w:val="0"/>
          <w:marTop w:val="75"/>
          <w:marBottom w:val="0"/>
          <w:divBdr>
            <w:top w:val="none" w:sz="0" w:space="0" w:color="auto"/>
            <w:left w:val="none" w:sz="0" w:space="0" w:color="auto"/>
            <w:bottom w:val="none" w:sz="0" w:space="0" w:color="auto"/>
            <w:right w:val="none" w:sz="0" w:space="0" w:color="auto"/>
          </w:divBdr>
        </w:div>
      </w:divsChild>
    </w:div>
    <w:div w:id="1413623055">
      <w:bodyDiv w:val="1"/>
      <w:marLeft w:val="0"/>
      <w:marRight w:val="0"/>
      <w:marTop w:val="0"/>
      <w:marBottom w:val="0"/>
      <w:divBdr>
        <w:top w:val="none" w:sz="0" w:space="0" w:color="auto"/>
        <w:left w:val="none" w:sz="0" w:space="0" w:color="auto"/>
        <w:bottom w:val="none" w:sz="0" w:space="0" w:color="auto"/>
        <w:right w:val="none" w:sz="0" w:space="0" w:color="auto"/>
      </w:divBdr>
      <w:divsChild>
        <w:div w:id="1959677119">
          <w:marLeft w:val="0"/>
          <w:marRight w:val="0"/>
          <w:marTop w:val="75"/>
          <w:marBottom w:val="0"/>
          <w:divBdr>
            <w:top w:val="none" w:sz="0" w:space="0" w:color="auto"/>
            <w:left w:val="none" w:sz="0" w:space="0" w:color="auto"/>
            <w:bottom w:val="none" w:sz="0" w:space="0" w:color="auto"/>
            <w:right w:val="none" w:sz="0" w:space="0" w:color="auto"/>
          </w:divBdr>
          <w:divsChild>
            <w:div w:id="822815460">
              <w:marLeft w:val="0"/>
              <w:marRight w:val="0"/>
              <w:marTop w:val="75"/>
              <w:marBottom w:val="0"/>
              <w:divBdr>
                <w:top w:val="none" w:sz="0" w:space="0" w:color="auto"/>
                <w:left w:val="none" w:sz="0" w:space="0" w:color="auto"/>
                <w:bottom w:val="none" w:sz="0" w:space="0" w:color="auto"/>
                <w:right w:val="none" w:sz="0" w:space="0" w:color="auto"/>
              </w:divBdr>
              <w:divsChild>
                <w:div w:id="1594363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4394427">
          <w:marLeft w:val="0"/>
          <w:marRight w:val="0"/>
          <w:marTop w:val="75"/>
          <w:marBottom w:val="0"/>
          <w:divBdr>
            <w:top w:val="none" w:sz="0" w:space="0" w:color="auto"/>
            <w:left w:val="none" w:sz="0" w:space="0" w:color="auto"/>
            <w:bottom w:val="none" w:sz="0" w:space="0" w:color="auto"/>
            <w:right w:val="none" w:sz="0" w:space="0" w:color="auto"/>
          </w:divBdr>
        </w:div>
      </w:divsChild>
    </w:div>
    <w:div w:id="1503163094">
      <w:bodyDiv w:val="1"/>
      <w:marLeft w:val="0"/>
      <w:marRight w:val="0"/>
      <w:marTop w:val="0"/>
      <w:marBottom w:val="0"/>
      <w:divBdr>
        <w:top w:val="none" w:sz="0" w:space="0" w:color="auto"/>
        <w:left w:val="none" w:sz="0" w:space="0" w:color="auto"/>
        <w:bottom w:val="none" w:sz="0" w:space="0" w:color="auto"/>
        <w:right w:val="none" w:sz="0" w:space="0" w:color="auto"/>
      </w:divBdr>
    </w:div>
    <w:div w:id="1519084134">
      <w:bodyDiv w:val="1"/>
      <w:marLeft w:val="0"/>
      <w:marRight w:val="0"/>
      <w:marTop w:val="0"/>
      <w:marBottom w:val="0"/>
      <w:divBdr>
        <w:top w:val="none" w:sz="0" w:space="0" w:color="auto"/>
        <w:left w:val="none" w:sz="0" w:space="0" w:color="auto"/>
        <w:bottom w:val="none" w:sz="0" w:space="0" w:color="auto"/>
        <w:right w:val="none" w:sz="0" w:space="0" w:color="auto"/>
      </w:divBdr>
    </w:div>
    <w:div w:id="1533570177">
      <w:bodyDiv w:val="1"/>
      <w:marLeft w:val="0"/>
      <w:marRight w:val="0"/>
      <w:marTop w:val="0"/>
      <w:marBottom w:val="0"/>
      <w:divBdr>
        <w:top w:val="none" w:sz="0" w:space="0" w:color="auto"/>
        <w:left w:val="none" w:sz="0" w:space="0" w:color="auto"/>
        <w:bottom w:val="none" w:sz="0" w:space="0" w:color="auto"/>
        <w:right w:val="none" w:sz="0" w:space="0" w:color="auto"/>
      </w:divBdr>
      <w:divsChild>
        <w:div w:id="276982800">
          <w:marLeft w:val="-225"/>
          <w:marRight w:val="-225"/>
          <w:marTop w:val="0"/>
          <w:marBottom w:val="0"/>
          <w:divBdr>
            <w:top w:val="none" w:sz="0" w:space="0" w:color="auto"/>
            <w:left w:val="none" w:sz="0" w:space="0" w:color="auto"/>
            <w:bottom w:val="none" w:sz="0" w:space="0" w:color="auto"/>
            <w:right w:val="none" w:sz="0" w:space="0" w:color="auto"/>
          </w:divBdr>
          <w:divsChild>
            <w:div w:id="686953894">
              <w:marLeft w:val="0"/>
              <w:marRight w:val="0"/>
              <w:marTop w:val="0"/>
              <w:marBottom w:val="0"/>
              <w:divBdr>
                <w:top w:val="none" w:sz="0" w:space="0" w:color="auto"/>
                <w:left w:val="none" w:sz="0" w:space="0" w:color="auto"/>
                <w:bottom w:val="none" w:sz="0" w:space="0" w:color="auto"/>
                <w:right w:val="none" w:sz="0" w:space="0" w:color="auto"/>
              </w:divBdr>
              <w:divsChild>
                <w:div w:id="555359094">
                  <w:marLeft w:val="0"/>
                  <w:marRight w:val="0"/>
                  <w:marTop w:val="0"/>
                  <w:marBottom w:val="0"/>
                  <w:divBdr>
                    <w:top w:val="none" w:sz="0" w:space="0" w:color="auto"/>
                    <w:left w:val="none" w:sz="0" w:space="0" w:color="auto"/>
                    <w:bottom w:val="none" w:sz="0" w:space="0" w:color="auto"/>
                    <w:right w:val="none" w:sz="0" w:space="0" w:color="auto"/>
                  </w:divBdr>
                  <w:divsChild>
                    <w:div w:id="879586873">
                      <w:marLeft w:val="0"/>
                      <w:marRight w:val="0"/>
                      <w:marTop w:val="150"/>
                      <w:marBottom w:val="150"/>
                      <w:divBdr>
                        <w:top w:val="none" w:sz="0" w:space="0" w:color="auto"/>
                        <w:left w:val="none" w:sz="0" w:space="0" w:color="auto"/>
                        <w:bottom w:val="none" w:sz="0" w:space="0" w:color="auto"/>
                        <w:right w:val="none" w:sz="0" w:space="0" w:color="auto"/>
                      </w:divBdr>
                    </w:div>
                  </w:divsChild>
                </w:div>
                <w:div w:id="213935601">
                  <w:marLeft w:val="0"/>
                  <w:marRight w:val="0"/>
                  <w:marTop w:val="0"/>
                  <w:marBottom w:val="0"/>
                  <w:divBdr>
                    <w:top w:val="none" w:sz="0" w:space="0" w:color="auto"/>
                    <w:left w:val="none" w:sz="0" w:space="0" w:color="auto"/>
                    <w:bottom w:val="none" w:sz="0" w:space="0" w:color="auto"/>
                    <w:right w:val="none" w:sz="0" w:space="0" w:color="auto"/>
                  </w:divBdr>
                  <w:divsChild>
                    <w:div w:id="2069112555">
                      <w:marLeft w:val="0"/>
                      <w:marRight w:val="0"/>
                      <w:marTop w:val="150"/>
                      <w:marBottom w:val="150"/>
                      <w:divBdr>
                        <w:top w:val="none" w:sz="0" w:space="0" w:color="auto"/>
                        <w:left w:val="none" w:sz="0" w:space="0" w:color="auto"/>
                        <w:bottom w:val="none" w:sz="0" w:space="0" w:color="auto"/>
                        <w:right w:val="none" w:sz="0" w:space="0" w:color="auto"/>
                      </w:divBdr>
                    </w:div>
                  </w:divsChild>
                </w:div>
                <w:div w:id="139343425">
                  <w:marLeft w:val="0"/>
                  <w:marRight w:val="0"/>
                  <w:marTop w:val="0"/>
                  <w:marBottom w:val="0"/>
                  <w:divBdr>
                    <w:top w:val="none" w:sz="0" w:space="0" w:color="auto"/>
                    <w:left w:val="none" w:sz="0" w:space="0" w:color="auto"/>
                    <w:bottom w:val="none" w:sz="0" w:space="0" w:color="auto"/>
                    <w:right w:val="none" w:sz="0" w:space="0" w:color="auto"/>
                  </w:divBdr>
                  <w:divsChild>
                    <w:div w:id="1851674890">
                      <w:marLeft w:val="0"/>
                      <w:marRight w:val="0"/>
                      <w:marTop w:val="150"/>
                      <w:marBottom w:val="150"/>
                      <w:divBdr>
                        <w:top w:val="none" w:sz="0" w:space="0" w:color="auto"/>
                        <w:left w:val="none" w:sz="0" w:space="0" w:color="auto"/>
                        <w:bottom w:val="none" w:sz="0" w:space="0" w:color="auto"/>
                        <w:right w:val="none" w:sz="0" w:space="0" w:color="auto"/>
                      </w:divBdr>
                    </w:div>
                  </w:divsChild>
                </w:div>
                <w:div w:id="1146553425">
                  <w:marLeft w:val="0"/>
                  <w:marRight w:val="0"/>
                  <w:marTop w:val="0"/>
                  <w:marBottom w:val="0"/>
                  <w:divBdr>
                    <w:top w:val="none" w:sz="0" w:space="0" w:color="auto"/>
                    <w:left w:val="none" w:sz="0" w:space="0" w:color="auto"/>
                    <w:bottom w:val="none" w:sz="0" w:space="0" w:color="auto"/>
                    <w:right w:val="none" w:sz="0" w:space="0" w:color="auto"/>
                  </w:divBdr>
                  <w:divsChild>
                    <w:div w:id="17015915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60092362">
      <w:bodyDiv w:val="1"/>
      <w:marLeft w:val="0"/>
      <w:marRight w:val="0"/>
      <w:marTop w:val="0"/>
      <w:marBottom w:val="0"/>
      <w:divBdr>
        <w:top w:val="none" w:sz="0" w:space="0" w:color="auto"/>
        <w:left w:val="none" w:sz="0" w:space="0" w:color="auto"/>
        <w:bottom w:val="none" w:sz="0" w:space="0" w:color="auto"/>
        <w:right w:val="none" w:sz="0" w:space="0" w:color="auto"/>
      </w:divBdr>
      <w:divsChild>
        <w:div w:id="1910925033">
          <w:marLeft w:val="0"/>
          <w:marRight w:val="0"/>
          <w:marTop w:val="0"/>
          <w:marBottom w:val="300"/>
          <w:divBdr>
            <w:top w:val="none" w:sz="0" w:space="0" w:color="auto"/>
            <w:left w:val="none" w:sz="0" w:space="0" w:color="auto"/>
            <w:bottom w:val="none" w:sz="0" w:space="0" w:color="auto"/>
            <w:right w:val="none" w:sz="0" w:space="0" w:color="auto"/>
          </w:divBdr>
        </w:div>
        <w:div w:id="816383099">
          <w:marLeft w:val="0"/>
          <w:marRight w:val="0"/>
          <w:marTop w:val="0"/>
          <w:marBottom w:val="300"/>
          <w:divBdr>
            <w:top w:val="none" w:sz="0" w:space="0" w:color="auto"/>
            <w:left w:val="none" w:sz="0" w:space="0" w:color="auto"/>
            <w:bottom w:val="none" w:sz="0" w:space="0" w:color="auto"/>
            <w:right w:val="none" w:sz="0" w:space="0" w:color="auto"/>
          </w:divBdr>
        </w:div>
      </w:divsChild>
    </w:div>
    <w:div w:id="1597136654">
      <w:bodyDiv w:val="1"/>
      <w:marLeft w:val="0"/>
      <w:marRight w:val="0"/>
      <w:marTop w:val="0"/>
      <w:marBottom w:val="0"/>
      <w:divBdr>
        <w:top w:val="none" w:sz="0" w:space="0" w:color="auto"/>
        <w:left w:val="none" w:sz="0" w:space="0" w:color="auto"/>
        <w:bottom w:val="none" w:sz="0" w:space="0" w:color="auto"/>
        <w:right w:val="none" w:sz="0" w:space="0" w:color="auto"/>
      </w:divBdr>
    </w:div>
    <w:div w:id="1672366325">
      <w:bodyDiv w:val="1"/>
      <w:marLeft w:val="0"/>
      <w:marRight w:val="0"/>
      <w:marTop w:val="0"/>
      <w:marBottom w:val="0"/>
      <w:divBdr>
        <w:top w:val="none" w:sz="0" w:space="0" w:color="auto"/>
        <w:left w:val="none" w:sz="0" w:space="0" w:color="auto"/>
        <w:bottom w:val="none" w:sz="0" w:space="0" w:color="auto"/>
        <w:right w:val="none" w:sz="0" w:space="0" w:color="auto"/>
      </w:divBdr>
      <w:divsChild>
        <w:div w:id="167603725">
          <w:marLeft w:val="0"/>
          <w:marRight w:val="0"/>
          <w:marTop w:val="75"/>
          <w:marBottom w:val="0"/>
          <w:divBdr>
            <w:top w:val="none" w:sz="0" w:space="0" w:color="auto"/>
            <w:left w:val="none" w:sz="0" w:space="0" w:color="auto"/>
            <w:bottom w:val="none" w:sz="0" w:space="0" w:color="auto"/>
            <w:right w:val="none" w:sz="0" w:space="0" w:color="auto"/>
          </w:divBdr>
          <w:divsChild>
            <w:div w:id="1923446629">
              <w:marLeft w:val="0"/>
              <w:marRight w:val="0"/>
              <w:marTop w:val="75"/>
              <w:marBottom w:val="0"/>
              <w:divBdr>
                <w:top w:val="none" w:sz="0" w:space="0" w:color="auto"/>
                <w:left w:val="none" w:sz="0" w:space="0" w:color="auto"/>
                <w:bottom w:val="none" w:sz="0" w:space="0" w:color="auto"/>
                <w:right w:val="none" w:sz="0" w:space="0" w:color="auto"/>
              </w:divBdr>
              <w:divsChild>
                <w:div w:id="967708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069728">
          <w:marLeft w:val="0"/>
          <w:marRight w:val="0"/>
          <w:marTop w:val="75"/>
          <w:marBottom w:val="0"/>
          <w:divBdr>
            <w:top w:val="none" w:sz="0" w:space="0" w:color="auto"/>
            <w:left w:val="none" w:sz="0" w:space="0" w:color="auto"/>
            <w:bottom w:val="none" w:sz="0" w:space="0" w:color="auto"/>
            <w:right w:val="none" w:sz="0" w:space="0" w:color="auto"/>
          </w:divBdr>
        </w:div>
      </w:divsChild>
    </w:div>
    <w:div w:id="1726566439">
      <w:bodyDiv w:val="1"/>
      <w:marLeft w:val="0"/>
      <w:marRight w:val="0"/>
      <w:marTop w:val="0"/>
      <w:marBottom w:val="0"/>
      <w:divBdr>
        <w:top w:val="none" w:sz="0" w:space="0" w:color="auto"/>
        <w:left w:val="none" w:sz="0" w:space="0" w:color="auto"/>
        <w:bottom w:val="none" w:sz="0" w:space="0" w:color="auto"/>
        <w:right w:val="none" w:sz="0" w:space="0" w:color="auto"/>
      </w:divBdr>
      <w:divsChild>
        <w:div w:id="1746875331">
          <w:marLeft w:val="-225"/>
          <w:marRight w:val="-225"/>
          <w:marTop w:val="0"/>
          <w:marBottom w:val="0"/>
          <w:divBdr>
            <w:top w:val="none" w:sz="0" w:space="0" w:color="auto"/>
            <w:left w:val="none" w:sz="0" w:space="0" w:color="auto"/>
            <w:bottom w:val="none" w:sz="0" w:space="0" w:color="auto"/>
            <w:right w:val="none" w:sz="0" w:space="0" w:color="auto"/>
          </w:divBdr>
          <w:divsChild>
            <w:div w:id="646279706">
              <w:marLeft w:val="0"/>
              <w:marRight w:val="0"/>
              <w:marTop w:val="0"/>
              <w:marBottom w:val="0"/>
              <w:divBdr>
                <w:top w:val="none" w:sz="0" w:space="0" w:color="auto"/>
                <w:left w:val="none" w:sz="0" w:space="0" w:color="auto"/>
                <w:bottom w:val="none" w:sz="0" w:space="0" w:color="auto"/>
                <w:right w:val="none" w:sz="0" w:space="0" w:color="auto"/>
              </w:divBdr>
              <w:divsChild>
                <w:div w:id="988753728">
                  <w:marLeft w:val="0"/>
                  <w:marRight w:val="0"/>
                  <w:marTop w:val="0"/>
                  <w:marBottom w:val="0"/>
                  <w:divBdr>
                    <w:top w:val="none" w:sz="0" w:space="0" w:color="auto"/>
                    <w:left w:val="none" w:sz="0" w:space="0" w:color="auto"/>
                    <w:bottom w:val="none" w:sz="0" w:space="0" w:color="auto"/>
                    <w:right w:val="none" w:sz="0" w:space="0" w:color="auto"/>
                  </w:divBdr>
                  <w:divsChild>
                    <w:div w:id="1509173319">
                      <w:marLeft w:val="0"/>
                      <w:marRight w:val="0"/>
                      <w:marTop w:val="150"/>
                      <w:marBottom w:val="150"/>
                      <w:divBdr>
                        <w:top w:val="none" w:sz="0" w:space="0" w:color="auto"/>
                        <w:left w:val="none" w:sz="0" w:space="0" w:color="auto"/>
                        <w:bottom w:val="none" w:sz="0" w:space="0" w:color="auto"/>
                        <w:right w:val="none" w:sz="0" w:space="0" w:color="auto"/>
                      </w:divBdr>
                    </w:div>
                  </w:divsChild>
                </w:div>
                <w:div w:id="1332365898">
                  <w:marLeft w:val="0"/>
                  <w:marRight w:val="0"/>
                  <w:marTop w:val="0"/>
                  <w:marBottom w:val="0"/>
                  <w:divBdr>
                    <w:top w:val="none" w:sz="0" w:space="0" w:color="auto"/>
                    <w:left w:val="none" w:sz="0" w:space="0" w:color="auto"/>
                    <w:bottom w:val="none" w:sz="0" w:space="0" w:color="auto"/>
                    <w:right w:val="none" w:sz="0" w:space="0" w:color="auto"/>
                  </w:divBdr>
                  <w:divsChild>
                    <w:div w:id="809444940">
                      <w:marLeft w:val="0"/>
                      <w:marRight w:val="0"/>
                      <w:marTop w:val="150"/>
                      <w:marBottom w:val="150"/>
                      <w:divBdr>
                        <w:top w:val="none" w:sz="0" w:space="0" w:color="auto"/>
                        <w:left w:val="none" w:sz="0" w:space="0" w:color="auto"/>
                        <w:bottom w:val="none" w:sz="0" w:space="0" w:color="auto"/>
                        <w:right w:val="none" w:sz="0" w:space="0" w:color="auto"/>
                      </w:divBdr>
                    </w:div>
                  </w:divsChild>
                </w:div>
                <w:div w:id="2131582040">
                  <w:marLeft w:val="0"/>
                  <w:marRight w:val="0"/>
                  <w:marTop w:val="0"/>
                  <w:marBottom w:val="0"/>
                  <w:divBdr>
                    <w:top w:val="none" w:sz="0" w:space="0" w:color="auto"/>
                    <w:left w:val="none" w:sz="0" w:space="0" w:color="auto"/>
                    <w:bottom w:val="none" w:sz="0" w:space="0" w:color="auto"/>
                    <w:right w:val="none" w:sz="0" w:space="0" w:color="auto"/>
                  </w:divBdr>
                  <w:divsChild>
                    <w:div w:id="95371855">
                      <w:marLeft w:val="0"/>
                      <w:marRight w:val="0"/>
                      <w:marTop w:val="150"/>
                      <w:marBottom w:val="150"/>
                      <w:divBdr>
                        <w:top w:val="none" w:sz="0" w:space="0" w:color="auto"/>
                        <w:left w:val="none" w:sz="0" w:space="0" w:color="auto"/>
                        <w:bottom w:val="none" w:sz="0" w:space="0" w:color="auto"/>
                        <w:right w:val="none" w:sz="0" w:space="0" w:color="auto"/>
                      </w:divBdr>
                    </w:div>
                  </w:divsChild>
                </w:div>
                <w:div w:id="257829712">
                  <w:marLeft w:val="0"/>
                  <w:marRight w:val="0"/>
                  <w:marTop w:val="0"/>
                  <w:marBottom w:val="0"/>
                  <w:divBdr>
                    <w:top w:val="none" w:sz="0" w:space="0" w:color="auto"/>
                    <w:left w:val="none" w:sz="0" w:space="0" w:color="auto"/>
                    <w:bottom w:val="none" w:sz="0" w:space="0" w:color="auto"/>
                    <w:right w:val="none" w:sz="0" w:space="0" w:color="auto"/>
                  </w:divBdr>
                  <w:divsChild>
                    <w:div w:id="9293147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8700506">
      <w:bodyDiv w:val="1"/>
      <w:marLeft w:val="0"/>
      <w:marRight w:val="0"/>
      <w:marTop w:val="0"/>
      <w:marBottom w:val="0"/>
      <w:divBdr>
        <w:top w:val="none" w:sz="0" w:space="0" w:color="auto"/>
        <w:left w:val="none" w:sz="0" w:space="0" w:color="auto"/>
        <w:bottom w:val="none" w:sz="0" w:space="0" w:color="auto"/>
        <w:right w:val="none" w:sz="0" w:space="0" w:color="auto"/>
      </w:divBdr>
      <w:divsChild>
        <w:div w:id="1813719013">
          <w:marLeft w:val="0"/>
          <w:marRight w:val="0"/>
          <w:marTop w:val="75"/>
          <w:marBottom w:val="0"/>
          <w:divBdr>
            <w:top w:val="none" w:sz="0" w:space="0" w:color="auto"/>
            <w:left w:val="none" w:sz="0" w:space="0" w:color="auto"/>
            <w:bottom w:val="none" w:sz="0" w:space="0" w:color="auto"/>
            <w:right w:val="none" w:sz="0" w:space="0" w:color="auto"/>
          </w:divBdr>
          <w:divsChild>
            <w:div w:id="1009335633">
              <w:marLeft w:val="0"/>
              <w:marRight w:val="0"/>
              <w:marTop w:val="75"/>
              <w:marBottom w:val="0"/>
              <w:divBdr>
                <w:top w:val="none" w:sz="0" w:space="0" w:color="auto"/>
                <w:left w:val="none" w:sz="0" w:space="0" w:color="auto"/>
                <w:bottom w:val="none" w:sz="0" w:space="0" w:color="auto"/>
                <w:right w:val="none" w:sz="0" w:space="0" w:color="auto"/>
              </w:divBdr>
              <w:divsChild>
                <w:div w:id="1465078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9765417">
          <w:marLeft w:val="0"/>
          <w:marRight w:val="0"/>
          <w:marTop w:val="75"/>
          <w:marBottom w:val="0"/>
          <w:divBdr>
            <w:top w:val="none" w:sz="0" w:space="0" w:color="auto"/>
            <w:left w:val="none" w:sz="0" w:space="0" w:color="auto"/>
            <w:bottom w:val="none" w:sz="0" w:space="0" w:color="auto"/>
            <w:right w:val="none" w:sz="0" w:space="0" w:color="auto"/>
          </w:divBdr>
        </w:div>
      </w:divsChild>
    </w:div>
    <w:div w:id="1829902954">
      <w:bodyDiv w:val="1"/>
      <w:marLeft w:val="0"/>
      <w:marRight w:val="0"/>
      <w:marTop w:val="0"/>
      <w:marBottom w:val="0"/>
      <w:divBdr>
        <w:top w:val="none" w:sz="0" w:space="0" w:color="auto"/>
        <w:left w:val="none" w:sz="0" w:space="0" w:color="auto"/>
        <w:bottom w:val="none" w:sz="0" w:space="0" w:color="auto"/>
        <w:right w:val="none" w:sz="0" w:space="0" w:color="auto"/>
      </w:divBdr>
    </w:div>
    <w:div w:id="1876892628">
      <w:bodyDiv w:val="1"/>
      <w:marLeft w:val="0"/>
      <w:marRight w:val="0"/>
      <w:marTop w:val="0"/>
      <w:marBottom w:val="0"/>
      <w:divBdr>
        <w:top w:val="none" w:sz="0" w:space="0" w:color="auto"/>
        <w:left w:val="none" w:sz="0" w:space="0" w:color="auto"/>
        <w:bottom w:val="none" w:sz="0" w:space="0" w:color="auto"/>
        <w:right w:val="none" w:sz="0" w:space="0" w:color="auto"/>
      </w:divBdr>
      <w:divsChild>
        <w:div w:id="491215825">
          <w:marLeft w:val="0"/>
          <w:marRight w:val="0"/>
          <w:marTop w:val="75"/>
          <w:marBottom w:val="0"/>
          <w:divBdr>
            <w:top w:val="none" w:sz="0" w:space="0" w:color="auto"/>
            <w:left w:val="none" w:sz="0" w:space="0" w:color="auto"/>
            <w:bottom w:val="none" w:sz="0" w:space="0" w:color="auto"/>
            <w:right w:val="none" w:sz="0" w:space="0" w:color="auto"/>
          </w:divBdr>
          <w:divsChild>
            <w:div w:id="700978325">
              <w:marLeft w:val="0"/>
              <w:marRight w:val="0"/>
              <w:marTop w:val="75"/>
              <w:marBottom w:val="0"/>
              <w:divBdr>
                <w:top w:val="none" w:sz="0" w:space="0" w:color="auto"/>
                <w:left w:val="none" w:sz="0" w:space="0" w:color="auto"/>
                <w:bottom w:val="none" w:sz="0" w:space="0" w:color="auto"/>
                <w:right w:val="none" w:sz="0" w:space="0" w:color="auto"/>
              </w:divBdr>
              <w:divsChild>
                <w:div w:id="89957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25498">
          <w:marLeft w:val="0"/>
          <w:marRight w:val="0"/>
          <w:marTop w:val="75"/>
          <w:marBottom w:val="0"/>
          <w:divBdr>
            <w:top w:val="none" w:sz="0" w:space="0" w:color="auto"/>
            <w:left w:val="none" w:sz="0" w:space="0" w:color="auto"/>
            <w:bottom w:val="none" w:sz="0" w:space="0" w:color="auto"/>
            <w:right w:val="none" w:sz="0" w:space="0" w:color="auto"/>
          </w:divBdr>
        </w:div>
      </w:divsChild>
    </w:div>
    <w:div w:id="1900164081">
      <w:bodyDiv w:val="1"/>
      <w:marLeft w:val="0"/>
      <w:marRight w:val="0"/>
      <w:marTop w:val="0"/>
      <w:marBottom w:val="0"/>
      <w:divBdr>
        <w:top w:val="none" w:sz="0" w:space="0" w:color="auto"/>
        <w:left w:val="none" w:sz="0" w:space="0" w:color="auto"/>
        <w:bottom w:val="none" w:sz="0" w:space="0" w:color="auto"/>
        <w:right w:val="none" w:sz="0" w:space="0" w:color="auto"/>
      </w:divBdr>
      <w:divsChild>
        <w:div w:id="1707290200">
          <w:marLeft w:val="0"/>
          <w:marRight w:val="0"/>
          <w:marTop w:val="75"/>
          <w:marBottom w:val="0"/>
          <w:divBdr>
            <w:top w:val="none" w:sz="0" w:space="0" w:color="auto"/>
            <w:left w:val="none" w:sz="0" w:space="0" w:color="auto"/>
            <w:bottom w:val="none" w:sz="0" w:space="0" w:color="auto"/>
            <w:right w:val="none" w:sz="0" w:space="0" w:color="auto"/>
          </w:divBdr>
          <w:divsChild>
            <w:div w:id="2105876541">
              <w:marLeft w:val="0"/>
              <w:marRight w:val="0"/>
              <w:marTop w:val="75"/>
              <w:marBottom w:val="0"/>
              <w:divBdr>
                <w:top w:val="none" w:sz="0" w:space="0" w:color="auto"/>
                <w:left w:val="none" w:sz="0" w:space="0" w:color="auto"/>
                <w:bottom w:val="none" w:sz="0" w:space="0" w:color="auto"/>
                <w:right w:val="none" w:sz="0" w:space="0" w:color="auto"/>
              </w:divBdr>
              <w:divsChild>
                <w:div w:id="711072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361070">
          <w:marLeft w:val="0"/>
          <w:marRight w:val="0"/>
          <w:marTop w:val="75"/>
          <w:marBottom w:val="0"/>
          <w:divBdr>
            <w:top w:val="none" w:sz="0" w:space="0" w:color="auto"/>
            <w:left w:val="none" w:sz="0" w:space="0" w:color="auto"/>
            <w:bottom w:val="none" w:sz="0" w:space="0" w:color="auto"/>
            <w:right w:val="none" w:sz="0" w:space="0" w:color="auto"/>
          </w:divBdr>
        </w:div>
      </w:divsChild>
    </w:div>
    <w:div w:id="1957981934">
      <w:bodyDiv w:val="1"/>
      <w:marLeft w:val="0"/>
      <w:marRight w:val="0"/>
      <w:marTop w:val="0"/>
      <w:marBottom w:val="0"/>
      <w:divBdr>
        <w:top w:val="none" w:sz="0" w:space="0" w:color="auto"/>
        <w:left w:val="none" w:sz="0" w:space="0" w:color="auto"/>
        <w:bottom w:val="none" w:sz="0" w:space="0" w:color="auto"/>
        <w:right w:val="none" w:sz="0" w:space="0" w:color="auto"/>
      </w:divBdr>
      <w:divsChild>
        <w:div w:id="582908880">
          <w:marLeft w:val="0"/>
          <w:marRight w:val="0"/>
          <w:marTop w:val="75"/>
          <w:marBottom w:val="0"/>
          <w:divBdr>
            <w:top w:val="none" w:sz="0" w:space="0" w:color="auto"/>
            <w:left w:val="none" w:sz="0" w:space="0" w:color="auto"/>
            <w:bottom w:val="none" w:sz="0" w:space="0" w:color="auto"/>
            <w:right w:val="none" w:sz="0" w:space="0" w:color="auto"/>
          </w:divBdr>
          <w:divsChild>
            <w:div w:id="1771122619">
              <w:marLeft w:val="0"/>
              <w:marRight w:val="0"/>
              <w:marTop w:val="75"/>
              <w:marBottom w:val="0"/>
              <w:divBdr>
                <w:top w:val="none" w:sz="0" w:space="0" w:color="auto"/>
                <w:left w:val="none" w:sz="0" w:space="0" w:color="auto"/>
                <w:bottom w:val="none" w:sz="0" w:space="0" w:color="auto"/>
                <w:right w:val="none" w:sz="0" w:space="0" w:color="auto"/>
              </w:divBdr>
              <w:divsChild>
                <w:div w:id="426462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8092211">
          <w:marLeft w:val="0"/>
          <w:marRight w:val="0"/>
          <w:marTop w:val="75"/>
          <w:marBottom w:val="0"/>
          <w:divBdr>
            <w:top w:val="none" w:sz="0" w:space="0" w:color="auto"/>
            <w:left w:val="none" w:sz="0" w:space="0" w:color="auto"/>
            <w:bottom w:val="none" w:sz="0" w:space="0" w:color="auto"/>
            <w:right w:val="none" w:sz="0" w:space="0" w:color="auto"/>
          </w:divBdr>
        </w:div>
      </w:divsChild>
    </w:div>
    <w:div w:id="1970428990">
      <w:bodyDiv w:val="1"/>
      <w:marLeft w:val="0"/>
      <w:marRight w:val="0"/>
      <w:marTop w:val="0"/>
      <w:marBottom w:val="0"/>
      <w:divBdr>
        <w:top w:val="none" w:sz="0" w:space="0" w:color="auto"/>
        <w:left w:val="none" w:sz="0" w:space="0" w:color="auto"/>
        <w:bottom w:val="none" w:sz="0" w:space="0" w:color="auto"/>
        <w:right w:val="none" w:sz="0" w:space="0" w:color="auto"/>
      </w:divBdr>
      <w:divsChild>
        <w:div w:id="1812093825">
          <w:marLeft w:val="0"/>
          <w:marRight w:val="0"/>
          <w:marTop w:val="75"/>
          <w:marBottom w:val="0"/>
          <w:divBdr>
            <w:top w:val="none" w:sz="0" w:space="0" w:color="auto"/>
            <w:left w:val="none" w:sz="0" w:space="0" w:color="auto"/>
            <w:bottom w:val="none" w:sz="0" w:space="0" w:color="auto"/>
            <w:right w:val="none" w:sz="0" w:space="0" w:color="auto"/>
          </w:divBdr>
          <w:divsChild>
            <w:div w:id="1325814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1015460">
      <w:bodyDiv w:val="1"/>
      <w:marLeft w:val="0"/>
      <w:marRight w:val="0"/>
      <w:marTop w:val="0"/>
      <w:marBottom w:val="0"/>
      <w:divBdr>
        <w:top w:val="none" w:sz="0" w:space="0" w:color="auto"/>
        <w:left w:val="none" w:sz="0" w:space="0" w:color="auto"/>
        <w:bottom w:val="none" w:sz="0" w:space="0" w:color="auto"/>
        <w:right w:val="none" w:sz="0" w:space="0" w:color="auto"/>
      </w:divBdr>
      <w:divsChild>
        <w:div w:id="1122966709">
          <w:marLeft w:val="0"/>
          <w:marRight w:val="0"/>
          <w:marTop w:val="0"/>
          <w:marBottom w:val="300"/>
          <w:divBdr>
            <w:top w:val="none" w:sz="0" w:space="0" w:color="auto"/>
            <w:left w:val="none" w:sz="0" w:space="0" w:color="auto"/>
            <w:bottom w:val="none" w:sz="0" w:space="0" w:color="auto"/>
            <w:right w:val="none" w:sz="0" w:space="0" w:color="auto"/>
          </w:divBdr>
        </w:div>
        <w:div w:id="1355419493">
          <w:marLeft w:val="0"/>
          <w:marRight w:val="0"/>
          <w:marTop w:val="0"/>
          <w:marBottom w:val="300"/>
          <w:divBdr>
            <w:top w:val="none" w:sz="0" w:space="0" w:color="auto"/>
            <w:left w:val="none" w:sz="0" w:space="0" w:color="auto"/>
            <w:bottom w:val="none" w:sz="0" w:space="0" w:color="auto"/>
            <w:right w:val="none" w:sz="0" w:space="0" w:color="auto"/>
          </w:divBdr>
        </w:div>
        <w:div w:id="531039992">
          <w:marLeft w:val="0"/>
          <w:marRight w:val="0"/>
          <w:marTop w:val="0"/>
          <w:marBottom w:val="300"/>
          <w:divBdr>
            <w:top w:val="none" w:sz="0" w:space="0" w:color="auto"/>
            <w:left w:val="none" w:sz="0" w:space="0" w:color="auto"/>
            <w:bottom w:val="none" w:sz="0" w:space="0" w:color="auto"/>
            <w:right w:val="none" w:sz="0" w:space="0" w:color="auto"/>
          </w:divBdr>
        </w:div>
        <w:div w:id="1723554530">
          <w:marLeft w:val="0"/>
          <w:marRight w:val="0"/>
          <w:marTop w:val="0"/>
          <w:marBottom w:val="300"/>
          <w:divBdr>
            <w:top w:val="none" w:sz="0" w:space="0" w:color="auto"/>
            <w:left w:val="none" w:sz="0" w:space="0" w:color="auto"/>
            <w:bottom w:val="none" w:sz="0" w:space="0" w:color="auto"/>
            <w:right w:val="none" w:sz="0" w:space="0" w:color="auto"/>
          </w:divBdr>
        </w:div>
        <w:div w:id="708459256">
          <w:marLeft w:val="0"/>
          <w:marRight w:val="0"/>
          <w:marTop w:val="0"/>
          <w:marBottom w:val="300"/>
          <w:divBdr>
            <w:top w:val="none" w:sz="0" w:space="0" w:color="auto"/>
            <w:left w:val="none" w:sz="0" w:space="0" w:color="auto"/>
            <w:bottom w:val="none" w:sz="0" w:space="0" w:color="auto"/>
            <w:right w:val="none" w:sz="0" w:space="0" w:color="auto"/>
          </w:divBdr>
        </w:div>
        <w:div w:id="1160197360">
          <w:marLeft w:val="0"/>
          <w:marRight w:val="0"/>
          <w:marTop w:val="0"/>
          <w:marBottom w:val="300"/>
          <w:divBdr>
            <w:top w:val="none" w:sz="0" w:space="0" w:color="auto"/>
            <w:left w:val="none" w:sz="0" w:space="0" w:color="auto"/>
            <w:bottom w:val="none" w:sz="0" w:space="0" w:color="auto"/>
            <w:right w:val="none" w:sz="0" w:space="0" w:color="auto"/>
          </w:divBdr>
        </w:div>
      </w:divsChild>
    </w:div>
    <w:div w:id="211840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8%D0%BD%D0%B4%D0%B8%D0%B2%D0%B8%D0%B4" TargetMode="External"/><Relationship Id="rId18" Type="http://schemas.openxmlformats.org/officeDocument/2006/relationships/hyperlink" Target="https://ru.wikipedia.org/wiki/%D0%94%D1%80%D0%B5%D0%B2%D0%BD%D0%B5%D0%B3%D1%80%D0%B5%D1%87%D0%B5%D1%81%D0%BA%D0%B8%D0%B9_%D1%8F%D0%B7%D1%8B%D0%BA" TargetMode="External"/><Relationship Id="rId26" Type="http://schemas.openxmlformats.org/officeDocument/2006/relationships/hyperlink" Target="https://ru.wikipedia.org/wiki/%D0%9E%D0%BA%D1%80%D1%83%D0%B6%D0%B0%D1%8E%D1%89%D0%B0%D1%8F_%D1%81%D1%80%D0%B5%D0%B4%D0%B0" TargetMode="External"/><Relationship Id="rId39" Type="http://schemas.openxmlformats.org/officeDocument/2006/relationships/hyperlink" Target="https://ru.wikipedia.org/wiki/%D0%9F%D0%BE%D1%82%D1%80%D0%B5%D0%B1%D0%B8%D1%82%D0%B5%D0%BB%D1%8C%D1%81%D0%BA%D0%B0%D1%8F_%D0%BA%D0%BE%D1%80%D0%B7%D0%B8%D0%BD%D0%B0" TargetMode="External"/><Relationship Id="rId21" Type="http://schemas.openxmlformats.org/officeDocument/2006/relationships/hyperlink" Target="https://ssf.gov.by/uploads/folderForLinks/zakon-respubliki-belarus-6-janvarja-1999-g-n-230-z.pdf" TargetMode="External"/><Relationship Id="rId34" Type="http://schemas.openxmlformats.org/officeDocument/2006/relationships/hyperlink" Target="https://ru.wikipedia.org/wiki/%D0%9F%D1%80%D0%B5%D1%81%D1%82%D1%83%D0%BF%D0%BD%D0%BE%D1%81%D1%82%D1%8C" TargetMode="External"/><Relationship Id="rId42" Type="http://schemas.openxmlformats.org/officeDocument/2006/relationships/hyperlink" Target="https://ru.wikipedia.org/wiki/%D0%90%D0%BB%D1%8C%D1%82%D1%80%D1%83%D0%B8%D0%B7%D0%BC" TargetMode="External"/><Relationship Id="rId47" Type="http://schemas.openxmlformats.org/officeDocument/2006/relationships/hyperlink" Target="https://ru.wikipedia.org/wiki/%D0%A1%D0%BE%D1%81%D0%B5%D0%B4%D1%81%D0%BA%D0%B8%D0%B9_%D0%B4%D0%BE%D0%B7%D0%BE%D1%80" TargetMode="External"/><Relationship Id="rId50" Type="http://schemas.openxmlformats.org/officeDocument/2006/relationships/hyperlink" Target="https://ru.wikipedia.org/wiki/%D0%A4%D0%BE%D0%BD%D0%B4" TargetMode="External"/><Relationship Id="rId55" Type="http://schemas.openxmlformats.org/officeDocument/2006/relationships/hyperlink" Target="https://ru.wikipedia.org/wiki/%D0%94%D0%BE%D1%85%D0%BE%D0%B4_%D0%BD%D0%B0_%D0%B4%D1%83%D1%88%D1%83_%D0%BD%D0%B0%D1%81%D0%B5%D0%BB%D0%B5%D0%BD%D0%B8%D1%8F" TargetMode="External"/><Relationship Id="rId63" Type="http://schemas.openxmlformats.org/officeDocument/2006/relationships/hyperlink" Target="https://ru.wikipedia.org/wiki/%D0%9C%D0%B8%D0%BB%D0%BE%D1%81%D0%B5%D1%80%D0%B4%D0%B8%D0%B5_(%D1%85%D1%80%D0%B8%D1%81%D1%82%D0%B8%D0%B0%D0%BD%D1%81%D1%82%D0%B2%D0%BE)" TargetMode="External"/><Relationship Id="rId7" Type="http://schemas.openxmlformats.org/officeDocument/2006/relationships/hyperlink" Target="https://ru.wikipedia.org/wiki/%D0%94%D0%BE%D1%85%D0%BE%D0%B4" TargetMode="External"/><Relationship Id="rId2" Type="http://schemas.openxmlformats.org/officeDocument/2006/relationships/numbering" Target="numbering.xml"/><Relationship Id="rId16" Type="http://schemas.openxmlformats.org/officeDocument/2006/relationships/hyperlink" Target="https://ru.wikipedia.org/wiki/%D0%96%D0%B8%D0%BB%D0%B8%D1%89%D0%B5" TargetMode="External"/><Relationship Id="rId29" Type="http://schemas.openxmlformats.org/officeDocument/2006/relationships/hyperlink" Target="https://ru.wikipedia.org/wiki/%D0%97%D0%B0%D0%B1%D0%BE%D0%BB%D0%B5%D0%B2%D0%B0%D0%B5%D0%BC%D0%BE%D1%81%D1%82%D1%8C" TargetMode="External"/><Relationship Id="rId1" Type="http://schemas.openxmlformats.org/officeDocument/2006/relationships/customXml" Target="../customXml/item1.xml"/><Relationship Id="rId6" Type="http://schemas.openxmlformats.org/officeDocument/2006/relationships/hyperlink" Target="mailto:rio@brsu.by" TargetMode="External"/><Relationship Id="rId11" Type="http://schemas.openxmlformats.org/officeDocument/2006/relationships/hyperlink" Target="https://ru.wikipedia.org/wiki/%D0%A1%D0%BE%D1%86%D0%B8%D0%B0%D0%BB%D1%8C%D0%BD%D0%B0%D1%8F_%D0%B3%D1%80%D1%83%D0%BF%D0%BF%D0%B0" TargetMode="External"/><Relationship Id="rId24" Type="http://schemas.openxmlformats.org/officeDocument/2006/relationships/hyperlink" Target="https://ssf.gov.by/uploads/folderForLinks/zakon-rb-55-z.pdf" TargetMode="External"/><Relationship Id="rId32" Type="http://schemas.openxmlformats.org/officeDocument/2006/relationships/hyperlink" Target="https://ru.wikipedia.org/wiki/%D0%91%D0%B5%D0%B7%D1%80%D0%B0%D0%B1%D0%BE%D1%82%D0%B8%D1%86%D0%B0" TargetMode="External"/><Relationship Id="rId37" Type="http://schemas.openxmlformats.org/officeDocument/2006/relationships/hyperlink" Target="https://ru.wikipedia.org/wiki/%D0%9F%D1%80%D0%BE%D0%B3%D1%80%D0%B0%D0%BC%D0%BC%D0%B0_%D1%80%D0%B0%D0%B7%D0%B2%D0%B8%D1%82%D0%B8%D1%8F_%D0%9E%D0%9E%D0%9D" TargetMode="External"/><Relationship Id="rId40" Type="http://schemas.openxmlformats.org/officeDocument/2006/relationships/hyperlink" Target="https://ru.wikipedia.org/wiki/%D0%9C%D0%B8%D0%BB%D0%BE%D1%81%D0%B5%D1%80%D0%B4%D0%B8%D0%B5_(%D1%85%D1%80%D0%B8%D1%81%D1%82%D0%B8%D0%B0%D0%BD%D1%81%D1%82%D0%B2%D0%BE)" TargetMode="External"/><Relationship Id="rId45" Type="http://schemas.openxmlformats.org/officeDocument/2006/relationships/hyperlink" Target="https://ru.wikipedia.org/wiki/%D0%A1%D1%83%D0%B1%D0%B1%D0%BE%D1%82%D0%BD%D0%B8%D0%BA" TargetMode="External"/><Relationship Id="rId53" Type="http://schemas.openxmlformats.org/officeDocument/2006/relationships/hyperlink" Target="https://myfin.by/vklady/type/1" TargetMode="External"/><Relationship Id="rId58" Type="http://schemas.openxmlformats.org/officeDocument/2006/relationships/hyperlink" Target="https://ru.wikipedia.org/wiki/%D0%98%D0%BD%D0%B4%D0%B5%D0%BA%D1%81_%D1%87%D0%B5%D0%BB%D0%BE%D0%B2%D0%B5%D1%87%D0%B5%D1%81%D0%BA%D0%BE%D0%B3%D0%BE_%D1%80%D0%B0%D0%B7%D0%B2%D0%B8%D1%82%D0%B8%D1%8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F%D0%B8%D1%89%D0%B0" TargetMode="External"/><Relationship Id="rId23" Type="http://schemas.openxmlformats.org/officeDocument/2006/relationships/hyperlink" Target="https://ssf.gov.by/uploads/folderForLinks/zakon-respubliki-belarus-ot-31011995-3563-xii-ob-osnovax-gosudarstvennogo-sotsialnogo-straxovanija.pdf" TargetMode="External"/><Relationship Id="rId28" Type="http://schemas.openxmlformats.org/officeDocument/2006/relationships/hyperlink" Target="https://ru.wikipedia.org/wiki/%D0%9F%D0%BE%D1%82%D1%80%D0%B5%D0%B1%D0%BD%D0%BE%D1%81%D1%82%D1%8C" TargetMode="External"/><Relationship Id="rId36" Type="http://schemas.openxmlformats.org/officeDocument/2006/relationships/hyperlink" Target="https://ru.wikipedia.org/wiki/%D0%98%D0%BD%D0%B4%D0%B5%D0%BA%D1%81_%D1%87%D0%B5%D0%BB%D0%BE%D0%B2%D0%B5%D1%87%D0%B5%D1%81%D0%BA%D0%BE%D0%B3%D0%BE_%D1%80%D0%B0%D0%B7%D0%B2%D0%B8%D1%82%D0%B8%D1%8F" TargetMode="External"/><Relationship Id="rId49" Type="http://schemas.openxmlformats.org/officeDocument/2006/relationships/hyperlink" Target="https://ru.wikipedia.org/wiki/%D0%9E%D0%B1%D1%89%D0%B5%D1%81%D1%82%D0%B2%D0%B5%D0%BD%D0%BD%D0%B0%D1%8F_%D0%BE%D1%80%D0%B3%D0%B0%D0%BD%D0%B8%D0%B7%D0%B0%D1%86%D0%B8%D1%8F" TargetMode="External"/><Relationship Id="rId57" Type="http://schemas.openxmlformats.org/officeDocument/2006/relationships/hyperlink" Target="https://ru.wikipedia.org/wiki/%D0%9D%D0%B8%D1%89%D0%B5%D1%82%D0%B0" TargetMode="External"/><Relationship Id="rId61" Type="http://schemas.openxmlformats.org/officeDocument/2006/relationships/hyperlink" Target="https://ru.wikipedia.org/wiki/%D0%9C%D0%B8%D0%BD%D0%B8%D0%BC%D0%B0%D0%BB%D1%8C%D0%BD%D1%8B%D0%B9_%D0%BF%D0%BE%D1%82%D1%80%D0%B5%D0%B1%D0%B8%D1%82%D0%B5%D0%BB%D1%8C%D1%81%D0%BA%D0%B8%D0%B9_%D0%B1%D1%8E%D0%B4%D0%B6%D0%B5%D1%82" TargetMode="External"/><Relationship Id="rId10" Type="http://schemas.openxmlformats.org/officeDocument/2006/relationships/hyperlink" Target="https://ru.wikipedia.org/wiki/%D0%98%D0%BD%D0%B4%D0%B8%D0%B2%D0%B8%D0%B4" TargetMode="External"/><Relationship Id="rId19" Type="http://schemas.openxmlformats.org/officeDocument/2006/relationships/hyperlink" Target="https://ru.wikipedia.org/wiki/%D0%9E%D0%BF%D0%B0%D1%81%D0%BD%D0%BE%D1%81%D1%82%D1%8C" TargetMode="External"/><Relationship Id="rId31" Type="http://schemas.openxmlformats.org/officeDocument/2006/relationships/hyperlink" Target="https://ru.wikipedia.org/wiki/%D0%A1%D0%BC%D0%B5%D1%80%D1%82%D0%BD%D0%BE%D1%81%D1%82%D1%8C" TargetMode="External"/><Relationship Id="rId44" Type="http://schemas.openxmlformats.org/officeDocument/2006/relationships/hyperlink" Target="https://ru.wikipedia.org/wiki/%D0%A7%D0%B8%D0%BD%D0%BE%D0%B2%D0%BD%D0%B8%D0%BA" TargetMode="External"/><Relationship Id="rId52" Type="http://schemas.openxmlformats.org/officeDocument/2006/relationships/hyperlink" Target="https://myfin.by/wiki/term/nacionalnyj-statisticheskij-komitet-respubliki-belarus-belstat" TargetMode="External"/><Relationship Id="rId60" Type="http://schemas.openxmlformats.org/officeDocument/2006/relationships/hyperlink" Target="https://ru.wikipedia.org/wiki/%D0%9C%D0%B8%D0%BD%D0%B8%D0%BC%D0%B0%D0%BB%D1%8C%D0%BD%D1%8B%D0%B9_%D0%BF%D0%BE%D1%82%D1%80%D0%B5%D0%B1%D0%B8%D1%82%D0%B5%D0%BB%D1%8C%D1%81%D0%BA%D0%B8%D0%B9_%D0%B1%D1%8E%D0%B4%D0%B6%D0%B5%D1%82" TargetMode="External"/><Relationship Id="rId65" Type="http://schemas.openxmlformats.org/officeDocument/2006/relationships/hyperlink" Target="http://rep.brsu.by:80/handle/123456789/7200" TargetMode="External"/><Relationship Id="rId4" Type="http://schemas.openxmlformats.org/officeDocument/2006/relationships/settings" Target="settings.xml"/><Relationship Id="rId9" Type="http://schemas.openxmlformats.org/officeDocument/2006/relationships/hyperlink" Target="https://ru.wikipedia.org/wiki/%D0%9C%D0%B0%D1%80%D0%B3%D0%B8%D0%BD%D0%B0%D0%BB" TargetMode="External"/><Relationship Id="rId14" Type="http://schemas.openxmlformats.org/officeDocument/2006/relationships/hyperlink" Target="https://ru.wikipedia.org/wiki/%D0%9F%D0%B8%D1%89%D0%B0" TargetMode="External"/><Relationship Id="rId22" Type="http://schemas.openxmlformats.org/officeDocument/2006/relationships/hyperlink" Target="http://pravo.by/document/?guid=12551&amp;p0=H11700033&amp;p1=1" TargetMode="External"/><Relationship Id="rId27" Type="http://schemas.openxmlformats.org/officeDocument/2006/relationships/hyperlink" Target="https://ru.wikipedia.org/wiki/%D0%A1%D0%BE%D1%86%D0%B8%D0%B0%D0%BB%D1%8C%D0%BD%D0%BE%D0%B5_%D0%BE%D0%BA%D1%80%D1%83%D0%B6%D0%B5%D0%BD%D0%B8%D0%B5" TargetMode="External"/><Relationship Id="rId30" Type="http://schemas.openxmlformats.org/officeDocument/2006/relationships/hyperlink" Target="https://ru.wikipedia.org/wiki/%D0%A0%D0%BE%D0%B6%D0%B4%D0%B0%D0%B5%D0%BC%D0%BE%D1%81%D1%82%D1%8C" TargetMode="External"/><Relationship Id="rId35" Type="http://schemas.openxmlformats.org/officeDocument/2006/relationships/hyperlink" Target="https://ru.wikipedia.org/wiki/%D0%90%D1%82%D0%BC%D0%BE%D1%81%D1%84%D0%B5%D1%80%D0%B0_%D0%97%D0%B5%D0%BC%D0%BB%D0%B8" TargetMode="External"/><Relationship Id="rId43" Type="http://schemas.openxmlformats.org/officeDocument/2006/relationships/hyperlink" Target="https://ru.wikipedia.org/wiki/%D0%A1%D0%B0%D0%BC%D0%BE%D0%BE%D1%86%D0%B5%D0%BD%D0%BA%D0%B0" TargetMode="External"/><Relationship Id="rId48" Type="http://schemas.openxmlformats.org/officeDocument/2006/relationships/hyperlink" Target="https://ru.wikipedia.org/wiki/%D0%9F%D0%BE%D0%BB%D0%B8%D1%86%D0%B5%D0%B9%D1%81%D0%BA%D0%BE%D0%B5_%D0%B3%D0%BE%D1%81%D1%83%D0%B4%D0%B0%D1%80%D1%81%D1%82%D0%B2%D0%BE" TargetMode="External"/><Relationship Id="rId56" Type="http://schemas.openxmlformats.org/officeDocument/2006/relationships/hyperlink" Target="https://ru.wikipedia.org/wiki/%D0%9C%D0%B8%D0%BD%D0%B8%D0%BC%D0%B0%D0%BB%D1%8C%D0%BD%D1%8B%D0%B9_%D0%BF%D0%BE%D1%82%D1%80%D0%B5%D0%B1%D0%B8%D1%82%D0%B5%D0%BB%D1%8C%D1%81%D0%BA%D0%B8%D0%B9_%D0%B1%D1%8E%D0%B4%D0%B6%D0%B5%D1%82" TargetMode="External"/><Relationship Id="rId64" Type="http://schemas.openxmlformats.org/officeDocument/2006/relationships/hyperlink" Target="https://ru.wikipedia.org/wiki/%D0%A1%D0%BE%D1%81%D1%82%D1%80%D0%B0%D0%B4%D0%B0%D0%BD%D0%B8%D0%B5" TargetMode="External"/><Relationship Id="rId8" Type="http://schemas.openxmlformats.org/officeDocument/2006/relationships/hyperlink" Target="https://ru.wikipedia.org/wiki/%D0%AD%D0%BA%D0%BE%D0%BD%D0%BE%D0%BC%D0%B8%D1%87%D0%B5%D1%81%D0%BA%D0%BE%D0%B5_%D0%BD%D0%B5%D1%80%D0%B0%D0%B2%D0%B5%D0%BD%D1%81%D1%82%D0%B2%D0%BE" TargetMode="External"/><Relationship Id="rId51" Type="http://schemas.openxmlformats.org/officeDocument/2006/relationships/hyperlink" Target="https://ru.wikipedia.org/wiki/%D0%94%D0%B5%D0%BF%D0%BE%D0%B7%D0%B8%D1%82" TargetMode="External"/><Relationship Id="rId3" Type="http://schemas.openxmlformats.org/officeDocument/2006/relationships/styles" Target="styles.xml"/><Relationship Id="rId12" Type="http://schemas.openxmlformats.org/officeDocument/2006/relationships/hyperlink" Target="https://ru.wikipedia.org/wiki/%D0%9F%D1%80%D0%BE%D0%B6%D0%B8%D1%82%D0%BE%D1%87%D0%BD%D1%8B%D0%B9_%D0%BC%D0%B8%D0%BD%D0%B8%D0%BC%D1%83%D0%BC" TargetMode="External"/><Relationship Id="rId17" Type="http://schemas.openxmlformats.org/officeDocument/2006/relationships/hyperlink" Target="https://ru.wikipedia.org/wiki/%D0%9B%D0%B0%D1%82%D0%B8%D0%BD%D1%81%D0%BA%D0%B8%D0%B9_%D1%8F%D0%B7%D1%8B%D0%BA" TargetMode="External"/><Relationship Id="rId25" Type="http://schemas.openxmlformats.org/officeDocument/2006/relationships/hyperlink" Target="https://ru.wikipedia.org/wiki/%D0%97%D0%B4%D0%BE%D1%80%D0%BE%D0%B2%D1%8C%D0%B5" TargetMode="External"/><Relationship Id="rId33" Type="http://schemas.openxmlformats.org/officeDocument/2006/relationships/hyperlink" Target="https://ru.wikipedia.org/wiki/%D0%9C%D0%B8%D0%B3%D1%80%D0%B0%D1%86%D0%B8%D1%8F_%D0%BD%D0%B0%D1%81%D0%B5%D0%BB%D0%B5%D0%BD%D0%B8%D1%8F" TargetMode="External"/><Relationship Id="rId38" Type="http://schemas.openxmlformats.org/officeDocument/2006/relationships/hyperlink" Target="https://ru.wikipedia.org/wiki/%D0%9C%D0%B8%D0%BD%D0%B8%D0%BC%D0%B0%D0%BB%D1%8C%D0%BD%D1%8B%D0%B9_%D0%BF%D0%BE%D1%82%D1%80%D0%B5%D0%B1%D0%B8%D1%82%D0%B5%D0%BB%D1%8C%D1%81%D0%BA%D0%B8%D0%B9_%D0%B1%D1%8E%D0%B4%D0%B6%D0%B5%D1%82" TargetMode="External"/><Relationship Id="rId46" Type="http://schemas.openxmlformats.org/officeDocument/2006/relationships/hyperlink" Target="https://ru.wikipedia.org/wiki/%D0%A3%D0%B1%D0%BE%D1%80%D1%89%D0%B8%D0%BA" TargetMode="External"/><Relationship Id="rId59" Type="http://schemas.openxmlformats.org/officeDocument/2006/relationships/hyperlink" Target="https://ru.wikipedia.org/wiki/%D0%9C%D0%B8%D0%BD%D0%B8%D0%BC%D0%B0%D0%BB%D1%8C%D0%BD%D1%8B%D0%B9_%D0%BF%D0%BE%D1%82%D1%80%D0%B5%D0%B1%D0%B8%D1%82%D0%B5%D0%BB%D1%8C%D1%81%D0%BA%D0%B8%D0%B9_%D0%B1%D1%8E%D0%B4%D0%B6%D0%B5%D1%82" TargetMode="External"/><Relationship Id="rId67" Type="http://schemas.openxmlformats.org/officeDocument/2006/relationships/theme" Target="theme/theme1.xml"/><Relationship Id="rId20" Type="http://schemas.openxmlformats.org/officeDocument/2006/relationships/hyperlink" Target="https://ru.wikipedia.org/wiki/%D0%92%D0%B5%D1%80%D0%BE%D1%8F%D1%82%D0%BD%D0%BE%D1%81%D1%82%D1%8C" TargetMode="External"/><Relationship Id="rId41" Type="http://schemas.openxmlformats.org/officeDocument/2006/relationships/hyperlink" Target="https://ru.wikipedia.org/wiki/%D0%A1%D0%BE%D1%81%D1%82%D1%80%D0%B0%D0%B4%D0%B0%D0%BD%D0%B8%D0%B5" TargetMode="External"/><Relationship Id="rId54" Type="http://schemas.openxmlformats.org/officeDocument/2006/relationships/hyperlink" Target="https://ru.wikipedia.org/wiki/%D0%94%D1%80%D0%B5%D0%B2%D0%BD%D0%B5%D0%B3%D1%80%D0%B5%D1%87%D0%B5%D1%81%D0%BA%D0%B8%D0%B9_%D1%8F%D0%B7%D1%8B%D0%BA" TargetMode="External"/><Relationship Id="rId62" Type="http://schemas.openxmlformats.org/officeDocument/2006/relationships/hyperlink" Target="https://ru.wikipedia.org/wiki/%D0%97%D0%B4%D0%BE%D1%80%D0%BE%D0%B2%D1%8C%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A130-32AD-499B-B181-9312DB06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119</Pages>
  <Words>37315</Words>
  <Characters>212698</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dcterms:created xsi:type="dcterms:W3CDTF">2021-10-08T06:22:00Z</dcterms:created>
  <dcterms:modified xsi:type="dcterms:W3CDTF">2024-06-04T06:19:00Z</dcterms:modified>
</cp:coreProperties>
</file>