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21060" w:rsidRPr="00554BCB" w:rsidRDefault="00521060" w:rsidP="00554BCB">
      <w:pPr>
        <w:spacing w:after="0" w:line="240" w:lineRule="auto"/>
        <w:ind w:firstLine="709"/>
        <w:jc w:val="both"/>
        <w:outlineLvl w:val="0"/>
        <w:rPr>
          <w:rFonts w:ascii="Times New Roman" w:eastAsia="Times New Roman" w:hAnsi="Times New Roman" w:cs="Times New Roman"/>
          <w:b/>
          <w:kern w:val="36"/>
          <w:sz w:val="28"/>
          <w:szCs w:val="28"/>
          <w:lang w:eastAsia="ru-RU"/>
        </w:rPr>
      </w:pPr>
    </w:p>
    <w:p w:rsidR="00051BF7" w:rsidRPr="00554BCB" w:rsidRDefault="00051BF7" w:rsidP="00554BCB">
      <w:pPr>
        <w:spacing w:after="0" w:line="240" w:lineRule="auto"/>
        <w:ind w:firstLine="709"/>
        <w:jc w:val="center"/>
        <w:rPr>
          <w:rFonts w:ascii="Times New Roman" w:hAnsi="Times New Roman" w:cs="Times New Roman"/>
          <w:sz w:val="28"/>
          <w:szCs w:val="28"/>
        </w:rPr>
      </w:pPr>
      <w:r w:rsidRPr="00554BCB">
        <w:rPr>
          <w:rFonts w:ascii="Times New Roman" w:hAnsi="Times New Roman" w:cs="Times New Roman"/>
          <w:sz w:val="28"/>
          <w:szCs w:val="28"/>
        </w:rPr>
        <w:t xml:space="preserve">Учреждение образования </w:t>
      </w:r>
    </w:p>
    <w:p w:rsidR="00051BF7" w:rsidRPr="00554BCB" w:rsidRDefault="00051BF7" w:rsidP="00554BCB">
      <w:pPr>
        <w:spacing w:after="0" w:line="240" w:lineRule="auto"/>
        <w:ind w:firstLine="709"/>
        <w:jc w:val="center"/>
        <w:rPr>
          <w:rFonts w:ascii="Times New Roman" w:hAnsi="Times New Roman" w:cs="Times New Roman"/>
          <w:caps/>
          <w:sz w:val="28"/>
          <w:szCs w:val="28"/>
        </w:rPr>
      </w:pPr>
      <w:r w:rsidRPr="00554BCB">
        <w:rPr>
          <w:rFonts w:ascii="Times New Roman" w:hAnsi="Times New Roman" w:cs="Times New Roman"/>
          <w:sz w:val="28"/>
          <w:szCs w:val="28"/>
        </w:rPr>
        <w:t>«Брестский государственный университет имени А.С. Пушкина»</w:t>
      </w:r>
    </w:p>
    <w:p w:rsidR="00051BF7" w:rsidRPr="00554BCB" w:rsidRDefault="00051BF7" w:rsidP="00554BCB">
      <w:pPr>
        <w:spacing w:after="0" w:line="240" w:lineRule="auto"/>
        <w:ind w:firstLine="709"/>
        <w:jc w:val="center"/>
        <w:rPr>
          <w:rFonts w:ascii="Times New Roman" w:hAnsi="Times New Roman" w:cs="Times New Roman"/>
          <w:caps/>
          <w:sz w:val="28"/>
          <w:szCs w:val="28"/>
        </w:rPr>
      </w:pPr>
    </w:p>
    <w:p w:rsidR="00051BF7" w:rsidRPr="00554BCB" w:rsidRDefault="00051BF7" w:rsidP="00554BCB">
      <w:pPr>
        <w:spacing w:after="0" w:line="240" w:lineRule="auto"/>
        <w:ind w:firstLine="709"/>
        <w:jc w:val="center"/>
        <w:rPr>
          <w:rFonts w:ascii="Times New Roman" w:hAnsi="Times New Roman" w:cs="Times New Roman"/>
          <w:caps/>
          <w:sz w:val="28"/>
          <w:szCs w:val="28"/>
        </w:rPr>
      </w:pPr>
      <w:r w:rsidRPr="00554BCB">
        <w:rPr>
          <w:rFonts w:ascii="Times New Roman" w:hAnsi="Times New Roman" w:cs="Times New Roman"/>
          <w:sz w:val="28"/>
          <w:szCs w:val="28"/>
        </w:rPr>
        <w:t xml:space="preserve">Географический факультет </w:t>
      </w:r>
    </w:p>
    <w:p w:rsidR="00051BF7" w:rsidRPr="00554BCB" w:rsidRDefault="00051BF7" w:rsidP="00554BCB">
      <w:pPr>
        <w:spacing w:after="0" w:line="240" w:lineRule="auto"/>
        <w:ind w:firstLine="709"/>
        <w:jc w:val="center"/>
        <w:rPr>
          <w:rFonts w:ascii="Times New Roman" w:hAnsi="Times New Roman" w:cs="Times New Roman"/>
          <w:caps/>
          <w:sz w:val="28"/>
          <w:szCs w:val="28"/>
        </w:rPr>
      </w:pPr>
      <w:r w:rsidRPr="00554BCB">
        <w:rPr>
          <w:rFonts w:ascii="Times New Roman" w:hAnsi="Times New Roman" w:cs="Times New Roman"/>
          <w:sz w:val="28"/>
          <w:szCs w:val="28"/>
        </w:rPr>
        <w:t>Кафедра туризма и страноведения</w:t>
      </w: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314ECA" w:rsidRDefault="00314ECA" w:rsidP="00554BCB">
      <w:pPr>
        <w:spacing w:after="0" w:line="240" w:lineRule="auto"/>
        <w:ind w:firstLine="709"/>
        <w:jc w:val="center"/>
        <w:rPr>
          <w:rFonts w:ascii="Times New Roman" w:hAnsi="Times New Roman" w:cs="Times New Roman"/>
          <w:b/>
          <w:sz w:val="36"/>
          <w:szCs w:val="36"/>
        </w:rPr>
      </w:pPr>
      <w:r w:rsidRPr="00314ECA">
        <w:rPr>
          <w:rFonts w:ascii="Times New Roman" w:hAnsi="Times New Roman" w:cs="Times New Roman"/>
          <w:b/>
          <w:sz w:val="36"/>
          <w:szCs w:val="36"/>
        </w:rPr>
        <w:t xml:space="preserve">СОЦИАЛЬНАЯ ПОЛИТИКА И </w:t>
      </w:r>
    </w:p>
    <w:p w:rsidR="009E32F9" w:rsidRPr="00314ECA" w:rsidRDefault="00314ECA" w:rsidP="00554BCB">
      <w:pPr>
        <w:spacing w:after="0" w:line="240" w:lineRule="auto"/>
        <w:ind w:firstLine="709"/>
        <w:jc w:val="center"/>
        <w:rPr>
          <w:rFonts w:ascii="Times New Roman" w:hAnsi="Times New Roman" w:cs="Times New Roman"/>
          <w:b/>
          <w:sz w:val="36"/>
          <w:szCs w:val="36"/>
        </w:rPr>
      </w:pPr>
      <w:r w:rsidRPr="00314ECA">
        <w:rPr>
          <w:rFonts w:ascii="Times New Roman" w:hAnsi="Times New Roman" w:cs="Times New Roman"/>
          <w:b/>
          <w:sz w:val="36"/>
          <w:szCs w:val="36"/>
        </w:rPr>
        <w:t>ЭКОНОМИКА СОЦИАЛЬНОЙ РАБОТЫ</w:t>
      </w:r>
    </w:p>
    <w:p w:rsidR="00314ECA" w:rsidRPr="00314ECA" w:rsidRDefault="009E32F9" w:rsidP="00554BCB">
      <w:pPr>
        <w:spacing w:after="0" w:line="240" w:lineRule="auto"/>
        <w:ind w:firstLine="709"/>
        <w:jc w:val="center"/>
        <w:rPr>
          <w:rFonts w:ascii="Times New Roman" w:hAnsi="Times New Roman" w:cs="Times New Roman"/>
          <w:sz w:val="28"/>
          <w:szCs w:val="28"/>
        </w:rPr>
      </w:pPr>
      <w:proofErr w:type="gramStart"/>
      <w:r w:rsidRPr="00314ECA">
        <w:rPr>
          <w:rFonts w:ascii="Times New Roman" w:hAnsi="Times New Roman" w:cs="Times New Roman"/>
          <w:sz w:val="28"/>
          <w:szCs w:val="28"/>
        </w:rPr>
        <w:t>учебной</w:t>
      </w:r>
      <w:proofErr w:type="gramEnd"/>
      <w:r w:rsidRPr="00314ECA">
        <w:rPr>
          <w:rFonts w:ascii="Times New Roman" w:hAnsi="Times New Roman" w:cs="Times New Roman"/>
          <w:sz w:val="28"/>
          <w:szCs w:val="28"/>
        </w:rPr>
        <w:t xml:space="preserve"> дисциплины</w:t>
      </w:r>
    </w:p>
    <w:p w:rsidR="00051BF7" w:rsidRPr="00314ECA" w:rsidRDefault="009E32F9" w:rsidP="00314ECA">
      <w:pPr>
        <w:spacing w:after="0" w:line="240" w:lineRule="auto"/>
        <w:ind w:firstLine="709"/>
        <w:jc w:val="center"/>
        <w:rPr>
          <w:rFonts w:ascii="Times New Roman" w:hAnsi="Times New Roman" w:cs="Times New Roman"/>
          <w:sz w:val="28"/>
          <w:szCs w:val="28"/>
        </w:rPr>
      </w:pPr>
      <w:r w:rsidRPr="00314ECA">
        <w:rPr>
          <w:rFonts w:ascii="Times New Roman" w:hAnsi="Times New Roman" w:cs="Times New Roman"/>
          <w:sz w:val="28"/>
          <w:szCs w:val="28"/>
        </w:rPr>
        <w:t>«Э</w:t>
      </w:r>
      <w:r w:rsidR="00314ECA" w:rsidRPr="00314ECA">
        <w:rPr>
          <w:rFonts w:ascii="Times New Roman" w:hAnsi="Times New Roman" w:cs="Times New Roman"/>
          <w:sz w:val="28"/>
          <w:szCs w:val="28"/>
        </w:rPr>
        <w:t xml:space="preserve">кономико-управленческие основы </w:t>
      </w:r>
      <w:r w:rsidRPr="00314ECA">
        <w:rPr>
          <w:rFonts w:ascii="Times New Roman" w:hAnsi="Times New Roman" w:cs="Times New Roman"/>
          <w:sz w:val="28"/>
          <w:szCs w:val="28"/>
        </w:rPr>
        <w:t xml:space="preserve">социальной работы» </w:t>
      </w:r>
    </w:p>
    <w:p w:rsidR="00051BF7" w:rsidRPr="00554BCB" w:rsidRDefault="00051BF7" w:rsidP="00554BCB">
      <w:pPr>
        <w:spacing w:after="0" w:line="240" w:lineRule="auto"/>
        <w:ind w:firstLine="709"/>
        <w:jc w:val="center"/>
        <w:rPr>
          <w:rFonts w:ascii="Times New Roman" w:hAnsi="Times New Roman" w:cs="Times New Roman"/>
          <w:caps/>
          <w:sz w:val="28"/>
          <w:szCs w:val="28"/>
        </w:rPr>
      </w:pPr>
    </w:p>
    <w:p w:rsidR="00051BF7" w:rsidRPr="00554BCB" w:rsidRDefault="00051BF7" w:rsidP="00554BCB">
      <w:pPr>
        <w:spacing w:after="0" w:line="240" w:lineRule="auto"/>
        <w:ind w:firstLine="709"/>
        <w:jc w:val="center"/>
        <w:rPr>
          <w:rFonts w:ascii="Times New Roman" w:hAnsi="Times New Roman" w:cs="Times New Roman"/>
          <w:caps/>
          <w:sz w:val="28"/>
          <w:szCs w:val="28"/>
        </w:rPr>
      </w:pPr>
      <w:r w:rsidRPr="00554BCB">
        <w:rPr>
          <w:rFonts w:ascii="Times New Roman" w:hAnsi="Times New Roman" w:cs="Times New Roman"/>
          <w:caps/>
          <w:sz w:val="28"/>
          <w:szCs w:val="28"/>
        </w:rPr>
        <w:t xml:space="preserve">учебно-методический комплекс </w:t>
      </w:r>
    </w:p>
    <w:p w:rsidR="00051BF7" w:rsidRPr="00554BCB" w:rsidRDefault="00051BF7" w:rsidP="00554BCB">
      <w:pPr>
        <w:spacing w:after="0" w:line="240" w:lineRule="auto"/>
        <w:ind w:firstLine="709"/>
        <w:jc w:val="center"/>
        <w:rPr>
          <w:rFonts w:ascii="Times New Roman" w:hAnsi="Times New Roman" w:cs="Times New Roman"/>
          <w:sz w:val="28"/>
          <w:szCs w:val="28"/>
        </w:rPr>
      </w:pPr>
      <w:proofErr w:type="gramStart"/>
      <w:r w:rsidRPr="00554BCB">
        <w:rPr>
          <w:rFonts w:ascii="Times New Roman" w:hAnsi="Times New Roman" w:cs="Times New Roman"/>
          <w:sz w:val="28"/>
          <w:szCs w:val="28"/>
        </w:rPr>
        <w:t>для</w:t>
      </w:r>
      <w:proofErr w:type="gramEnd"/>
      <w:r w:rsidRPr="00554BCB">
        <w:rPr>
          <w:rFonts w:ascii="Times New Roman" w:hAnsi="Times New Roman" w:cs="Times New Roman"/>
          <w:sz w:val="28"/>
          <w:szCs w:val="28"/>
        </w:rPr>
        <w:t xml:space="preserve"> студентов специальностей </w:t>
      </w:r>
    </w:p>
    <w:p w:rsidR="00051BF7" w:rsidRPr="00554BCB" w:rsidRDefault="00051BF7" w:rsidP="00554BCB">
      <w:pPr>
        <w:spacing w:after="0" w:line="240" w:lineRule="auto"/>
        <w:ind w:firstLine="709"/>
        <w:jc w:val="center"/>
        <w:rPr>
          <w:rFonts w:ascii="Times New Roman" w:hAnsi="Times New Roman" w:cs="Times New Roman"/>
          <w:sz w:val="28"/>
          <w:szCs w:val="28"/>
        </w:rPr>
      </w:pPr>
      <w:r w:rsidRPr="00554BCB">
        <w:rPr>
          <w:rFonts w:ascii="Times New Roman" w:hAnsi="Times New Roman" w:cs="Times New Roman"/>
          <w:sz w:val="28"/>
          <w:szCs w:val="28"/>
        </w:rPr>
        <w:t>«</w:t>
      </w:r>
      <w:proofErr w:type="gramStart"/>
      <w:r w:rsidRPr="00554BCB">
        <w:rPr>
          <w:rFonts w:ascii="Times New Roman" w:hAnsi="Times New Roman" w:cs="Times New Roman"/>
          <w:sz w:val="28"/>
          <w:szCs w:val="28"/>
        </w:rPr>
        <w:t>социально</w:t>
      </w:r>
      <w:proofErr w:type="gramEnd"/>
      <w:r w:rsidRPr="00554BCB">
        <w:rPr>
          <w:rFonts w:ascii="Times New Roman" w:hAnsi="Times New Roman" w:cs="Times New Roman"/>
          <w:sz w:val="28"/>
          <w:szCs w:val="28"/>
        </w:rPr>
        <w:t xml:space="preserve">-педагогическая деятельность» и </w:t>
      </w:r>
    </w:p>
    <w:p w:rsidR="00051BF7" w:rsidRPr="00554BCB" w:rsidRDefault="00051BF7" w:rsidP="00554BCB">
      <w:pPr>
        <w:spacing w:after="0" w:line="240" w:lineRule="auto"/>
        <w:ind w:firstLine="709"/>
        <w:jc w:val="center"/>
        <w:rPr>
          <w:rFonts w:ascii="Times New Roman" w:hAnsi="Times New Roman" w:cs="Times New Roman"/>
          <w:sz w:val="28"/>
          <w:szCs w:val="28"/>
        </w:rPr>
      </w:pPr>
      <w:r w:rsidRPr="00554BCB">
        <w:rPr>
          <w:rFonts w:ascii="Times New Roman" w:hAnsi="Times New Roman" w:cs="Times New Roman"/>
          <w:sz w:val="28"/>
          <w:szCs w:val="28"/>
        </w:rPr>
        <w:t>«</w:t>
      </w:r>
      <w:proofErr w:type="gramStart"/>
      <w:r w:rsidRPr="00554BCB">
        <w:rPr>
          <w:rFonts w:ascii="Times New Roman" w:hAnsi="Times New Roman" w:cs="Times New Roman"/>
          <w:sz w:val="28"/>
          <w:szCs w:val="28"/>
        </w:rPr>
        <w:t>социально</w:t>
      </w:r>
      <w:proofErr w:type="gramEnd"/>
      <w:r w:rsidRPr="00554BCB">
        <w:rPr>
          <w:rFonts w:ascii="Times New Roman" w:hAnsi="Times New Roman" w:cs="Times New Roman"/>
          <w:sz w:val="28"/>
          <w:szCs w:val="28"/>
        </w:rPr>
        <w:t>-психологическая деятельность»</w:t>
      </w:r>
    </w:p>
    <w:p w:rsidR="00051BF7" w:rsidRPr="00554BCB" w:rsidRDefault="00051BF7" w:rsidP="00554BCB">
      <w:pPr>
        <w:spacing w:after="0" w:line="240" w:lineRule="auto"/>
        <w:ind w:firstLine="709"/>
        <w:jc w:val="center"/>
        <w:rPr>
          <w:rFonts w:ascii="Times New Roman" w:hAnsi="Times New Roman" w:cs="Times New Roman"/>
          <w:sz w:val="28"/>
          <w:szCs w:val="28"/>
        </w:rPr>
      </w:pPr>
      <w:r w:rsidRPr="00554BCB">
        <w:rPr>
          <w:rFonts w:ascii="Times New Roman" w:hAnsi="Times New Roman" w:cs="Times New Roman"/>
          <w:sz w:val="28"/>
          <w:szCs w:val="28"/>
        </w:rPr>
        <w:t xml:space="preserve"> </w:t>
      </w:r>
      <w:proofErr w:type="gramStart"/>
      <w:r w:rsidRPr="00554BCB">
        <w:rPr>
          <w:rFonts w:ascii="Times New Roman" w:hAnsi="Times New Roman" w:cs="Times New Roman"/>
          <w:sz w:val="28"/>
          <w:szCs w:val="28"/>
        </w:rPr>
        <w:t>заочной</w:t>
      </w:r>
      <w:proofErr w:type="gramEnd"/>
      <w:r w:rsidRPr="00554BCB">
        <w:rPr>
          <w:rFonts w:ascii="Times New Roman" w:hAnsi="Times New Roman" w:cs="Times New Roman"/>
          <w:sz w:val="28"/>
          <w:szCs w:val="28"/>
        </w:rPr>
        <w:t xml:space="preserve"> формы получения обучения</w:t>
      </w: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051BF7" w:rsidRDefault="00051BF7" w:rsidP="00554BCB">
      <w:pPr>
        <w:spacing w:after="0" w:line="240" w:lineRule="auto"/>
        <w:ind w:firstLine="709"/>
        <w:jc w:val="both"/>
        <w:rPr>
          <w:rFonts w:ascii="Times New Roman" w:hAnsi="Times New Roman" w:cs="Times New Roman"/>
          <w:caps/>
          <w:sz w:val="28"/>
          <w:szCs w:val="28"/>
        </w:rPr>
      </w:pPr>
    </w:p>
    <w:p w:rsidR="00314ECA" w:rsidRDefault="00314ECA" w:rsidP="00554BCB">
      <w:pPr>
        <w:spacing w:after="0" w:line="240" w:lineRule="auto"/>
        <w:ind w:firstLine="709"/>
        <w:jc w:val="both"/>
        <w:rPr>
          <w:rFonts w:ascii="Times New Roman" w:hAnsi="Times New Roman" w:cs="Times New Roman"/>
          <w:caps/>
          <w:sz w:val="28"/>
          <w:szCs w:val="28"/>
        </w:rPr>
      </w:pPr>
    </w:p>
    <w:p w:rsidR="00314ECA" w:rsidRDefault="00314ECA" w:rsidP="00554BCB">
      <w:pPr>
        <w:spacing w:after="0" w:line="240" w:lineRule="auto"/>
        <w:ind w:firstLine="709"/>
        <w:jc w:val="both"/>
        <w:rPr>
          <w:rFonts w:ascii="Times New Roman" w:hAnsi="Times New Roman" w:cs="Times New Roman"/>
          <w:caps/>
          <w:sz w:val="28"/>
          <w:szCs w:val="28"/>
        </w:rPr>
      </w:pPr>
    </w:p>
    <w:p w:rsidR="00314ECA" w:rsidRDefault="00314ECA" w:rsidP="00554BCB">
      <w:pPr>
        <w:spacing w:after="0" w:line="240" w:lineRule="auto"/>
        <w:ind w:firstLine="709"/>
        <w:jc w:val="both"/>
        <w:rPr>
          <w:rFonts w:ascii="Times New Roman" w:hAnsi="Times New Roman" w:cs="Times New Roman"/>
          <w:caps/>
          <w:sz w:val="28"/>
          <w:szCs w:val="28"/>
        </w:rPr>
      </w:pPr>
    </w:p>
    <w:p w:rsidR="00314ECA" w:rsidRPr="00554BCB" w:rsidRDefault="00314ECA" w:rsidP="00554BCB">
      <w:pPr>
        <w:spacing w:after="0" w:line="240" w:lineRule="auto"/>
        <w:ind w:firstLine="709"/>
        <w:jc w:val="both"/>
        <w:rPr>
          <w:rFonts w:ascii="Times New Roman" w:hAnsi="Times New Roman" w:cs="Times New Roman"/>
          <w:caps/>
          <w:sz w:val="28"/>
          <w:szCs w:val="28"/>
        </w:rPr>
      </w:pPr>
    </w:p>
    <w:p w:rsidR="00051BF7" w:rsidRPr="00554BCB" w:rsidRDefault="00051BF7" w:rsidP="00554BCB">
      <w:pPr>
        <w:spacing w:after="0" w:line="240" w:lineRule="auto"/>
        <w:ind w:firstLine="709"/>
        <w:jc w:val="both"/>
        <w:rPr>
          <w:rFonts w:ascii="Times New Roman" w:hAnsi="Times New Roman" w:cs="Times New Roman"/>
          <w:caps/>
          <w:sz w:val="28"/>
          <w:szCs w:val="28"/>
        </w:rPr>
      </w:pP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jc w:val="center"/>
        <w:rPr>
          <w:rFonts w:ascii="Times New Roman" w:hAnsi="Times New Roman" w:cs="Times New Roman"/>
          <w:sz w:val="28"/>
          <w:szCs w:val="28"/>
        </w:rPr>
      </w:pPr>
      <w:r w:rsidRPr="00554BCB">
        <w:rPr>
          <w:rFonts w:ascii="Times New Roman" w:hAnsi="Times New Roman" w:cs="Times New Roman"/>
          <w:sz w:val="28"/>
          <w:szCs w:val="28"/>
        </w:rPr>
        <w:t>Брест</w:t>
      </w:r>
    </w:p>
    <w:p w:rsidR="00051BF7" w:rsidRPr="00554BCB" w:rsidRDefault="00051BF7" w:rsidP="00554BCB">
      <w:pPr>
        <w:spacing w:after="0" w:line="240" w:lineRule="auto"/>
        <w:ind w:firstLine="709"/>
        <w:jc w:val="center"/>
        <w:rPr>
          <w:rFonts w:ascii="Times New Roman" w:hAnsi="Times New Roman" w:cs="Times New Roman"/>
          <w:sz w:val="28"/>
          <w:szCs w:val="28"/>
        </w:rPr>
      </w:pPr>
      <w:r w:rsidRPr="00554BCB">
        <w:rPr>
          <w:rFonts w:ascii="Times New Roman" w:hAnsi="Times New Roman" w:cs="Times New Roman"/>
          <w:sz w:val="28"/>
          <w:szCs w:val="28"/>
        </w:rPr>
        <w:t>2020</w:t>
      </w:r>
    </w:p>
    <w:p w:rsidR="00051BF7" w:rsidRPr="00554BCB" w:rsidRDefault="00051BF7" w:rsidP="00554BCB">
      <w:pPr>
        <w:spacing w:after="0" w:line="240" w:lineRule="auto"/>
        <w:ind w:firstLine="709"/>
        <w:rPr>
          <w:rFonts w:ascii="Times New Roman" w:hAnsi="Times New Roman" w:cs="Times New Roman"/>
          <w:sz w:val="28"/>
          <w:szCs w:val="28"/>
        </w:rPr>
      </w:pPr>
      <w:r w:rsidRPr="00554BCB">
        <w:rPr>
          <w:rFonts w:ascii="Times New Roman" w:hAnsi="Times New Roman" w:cs="Times New Roman"/>
          <w:sz w:val="28"/>
          <w:szCs w:val="28"/>
        </w:rPr>
        <w:br w:type="page"/>
      </w:r>
    </w:p>
    <w:p w:rsidR="00051BF7" w:rsidRPr="00554BCB" w:rsidRDefault="00051BF7" w:rsidP="00554BCB">
      <w:pPr>
        <w:spacing w:after="0" w:line="240" w:lineRule="auto"/>
        <w:ind w:firstLine="709"/>
        <w:jc w:val="center"/>
        <w:rPr>
          <w:rFonts w:ascii="Times New Roman" w:hAnsi="Times New Roman" w:cs="Times New Roman"/>
          <w:sz w:val="28"/>
          <w:szCs w:val="28"/>
        </w:rPr>
      </w:pPr>
    </w:p>
    <w:p w:rsidR="00051BF7" w:rsidRPr="00554BCB" w:rsidRDefault="00051BF7" w:rsidP="00554BCB">
      <w:pPr>
        <w:spacing w:after="0" w:line="240" w:lineRule="auto"/>
        <w:ind w:firstLine="709"/>
        <w:jc w:val="center"/>
        <w:rPr>
          <w:rFonts w:ascii="Times New Roman" w:hAnsi="Times New Roman" w:cs="Times New Roman"/>
          <w:sz w:val="28"/>
          <w:szCs w:val="28"/>
        </w:rPr>
      </w:pP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jc w:val="center"/>
        <w:rPr>
          <w:rFonts w:ascii="Times New Roman" w:hAnsi="Times New Roman" w:cs="Times New Roman"/>
          <w:i/>
          <w:sz w:val="28"/>
          <w:szCs w:val="28"/>
        </w:rPr>
      </w:pPr>
    </w:p>
    <w:p w:rsidR="00051BF7" w:rsidRPr="00554BCB" w:rsidRDefault="00051BF7" w:rsidP="00554BCB">
      <w:pPr>
        <w:tabs>
          <w:tab w:val="left" w:pos="1080"/>
        </w:tabs>
        <w:spacing w:after="0" w:line="240" w:lineRule="auto"/>
        <w:ind w:firstLine="709"/>
        <w:jc w:val="center"/>
        <w:rPr>
          <w:rFonts w:ascii="Times New Roman" w:hAnsi="Times New Roman" w:cs="Times New Roman"/>
          <w:i/>
          <w:sz w:val="28"/>
          <w:szCs w:val="28"/>
        </w:rPr>
      </w:pPr>
      <w:r w:rsidRPr="00554BCB">
        <w:rPr>
          <w:rFonts w:ascii="Times New Roman" w:hAnsi="Times New Roman" w:cs="Times New Roman"/>
          <w:i/>
          <w:sz w:val="28"/>
          <w:szCs w:val="28"/>
        </w:rPr>
        <w:t>Составитель:</w:t>
      </w:r>
    </w:p>
    <w:p w:rsidR="00051BF7" w:rsidRPr="00554BCB" w:rsidRDefault="00051BF7" w:rsidP="00554BCB">
      <w:pPr>
        <w:tabs>
          <w:tab w:val="left" w:pos="1080"/>
        </w:tabs>
        <w:spacing w:after="0" w:line="240" w:lineRule="auto"/>
        <w:ind w:firstLine="709"/>
        <w:jc w:val="center"/>
        <w:rPr>
          <w:rFonts w:ascii="Times New Roman" w:hAnsi="Times New Roman" w:cs="Times New Roman"/>
          <w:sz w:val="28"/>
          <w:szCs w:val="28"/>
        </w:rPr>
      </w:pPr>
      <w:r w:rsidRPr="00554BCB">
        <w:rPr>
          <w:rFonts w:ascii="Times New Roman" w:hAnsi="Times New Roman" w:cs="Times New Roman"/>
          <w:sz w:val="28"/>
          <w:szCs w:val="28"/>
        </w:rPr>
        <w:t>Т. С. </w:t>
      </w:r>
      <w:proofErr w:type="spellStart"/>
      <w:r w:rsidRPr="00554BCB">
        <w:rPr>
          <w:rFonts w:ascii="Times New Roman" w:hAnsi="Times New Roman" w:cs="Times New Roman"/>
          <w:sz w:val="28"/>
          <w:szCs w:val="28"/>
        </w:rPr>
        <w:t>Силюк</w:t>
      </w:r>
      <w:proofErr w:type="spellEnd"/>
    </w:p>
    <w:p w:rsidR="00051BF7" w:rsidRPr="00554BCB" w:rsidRDefault="00051BF7" w:rsidP="00554BCB">
      <w:pPr>
        <w:tabs>
          <w:tab w:val="left" w:pos="1080"/>
        </w:tabs>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9E32F9"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«Социальная политика и экономика социальной работы» учебной дисциплины «Экономико-управленческие основы социальной работы</w:t>
      </w:r>
      <w:proofErr w:type="gramStart"/>
      <w:r w:rsidRPr="00554BCB">
        <w:rPr>
          <w:rFonts w:ascii="Times New Roman" w:hAnsi="Times New Roman" w:cs="Times New Roman"/>
          <w:sz w:val="28"/>
          <w:szCs w:val="28"/>
        </w:rPr>
        <w:t xml:space="preserve">» </w:t>
      </w:r>
      <w:r w:rsidR="00051BF7" w:rsidRPr="00554BCB">
        <w:rPr>
          <w:rFonts w:ascii="Times New Roman" w:hAnsi="Times New Roman" w:cs="Times New Roman"/>
          <w:sz w:val="28"/>
          <w:szCs w:val="28"/>
        </w:rPr>
        <w:t>:</w:t>
      </w:r>
      <w:proofErr w:type="gramEnd"/>
      <w:r w:rsidR="00051BF7" w:rsidRPr="00554BCB">
        <w:rPr>
          <w:rFonts w:ascii="Times New Roman" w:hAnsi="Times New Roman" w:cs="Times New Roman"/>
          <w:sz w:val="28"/>
          <w:szCs w:val="28"/>
        </w:rPr>
        <w:t xml:space="preserve"> учеб.-метод. комплекс / Под общ. ред. Т. С. </w:t>
      </w:r>
      <w:proofErr w:type="spellStart"/>
      <w:r w:rsidR="00051BF7" w:rsidRPr="00554BCB">
        <w:rPr>
          <w:rFonts w:ascii="Times New Roman" w:hAnsi="Times New Roman" w:cs="Times New Roman"/>
          <w:sz w:val="28"/>
          <w:szCs w:val="28"/>
        </w:rPr>
        <w:t>Силюк</w:t>
      </w:r>
      <w:proofErr w:type="spellEnd"/>
      <w:r w:rsidR="00051BF7" w:rsidRPr="00554BCB">
        <w:rPr>
          <w:rFonts w:ascii="Times New Roman" w:hAnsi="Times New Roman" w:cs="Times New Roman"/>
          <w:sz w:val="28"/>
          <w:szCs w:val="28"/>
        </w:rPr>
        <w:t xml:space="preserve">. – </w:t>
      </w:r>
      <w:proofErr w:type="gramStart"/>
      <w:r w:rsidR="00051BF7" w:rsidRPr="00554BCB">
        <w:rPr>
          <w:rFonts w:ascii="Times New Roman" w:hAnsi="Times New Roman" w:cs="Times New Roman"/>
          <w:sz w:val="28"/>
          <w:szCs w:val="28"/>
        </w:rPr>
        <w:t>Брест :</w:t>
      </w:r>
      <w:proofErr w:type="gramEnd"/>
      <w:r w:rsidR="00051BF7" w:rsidRPr="00554BCB">
        <w:rPr>
          <w:rFonts w:ascii="Times New Roman" w:hAnsi="Times New Roman" w:cs="Times New Roman"/>
          <w:sz w:val="28"/>
          <w:szCs w:val="28"/>
        </w:rPr>
        <w:t xml:space="preserve"> Изд-во </w:t>
      </w:r>
      <w:proofErr w:type="spellStart"/>
      <w:r w:rsidR="00051BF7" w:rsidRPr="00554BCB">
        <w:rPr>
          <w:rFonts w:ascii="Times New Roman" w:hAnsi="Times New Roman" w:cs="Times New Roman"/>
          <w:sz w:val="28"/>
          <w:szCs w:val="28"/>
        </w:rPr>
        <w:t>БрГУ</w:t>
      </w:r>
      <w:proofErr w:type="spellEnd"/>
      <w:r w:rsidR="00051BF7" w:rsidRPr="00554BCB">
        <w:rPr>
          <w:rFonts w:ascii="Times New Roman" w:hAnsi="Times New Roman" w:cs="Times New Roman"/>
          <w:sz w:val="28"/>
          <w:szCs w:val="28"/>
        </w:rPr>
        <w:t xml:space="preserve"> им. А. С. Пушкина, 2020. –</w:t>
      </w:r>
      <w:r w:rsidR="00314ECA">
        <w:rPr>
          <w:rFonts w:ascii="Times New Roman" w:hAnsi="Times New Roman" w:cs="Times New Roman"/>
          <w:color w:val="FF0000"/>
          <w:sz w:val="28"/>
          <w:szCs w:val="28"/>
        </w:rPr>
        <w:t xml:space="preserve"> </w:t>
      </w:r>
      <w:r w:rsidR="00516262">
        <w:rPr>
          <w:rFonts w:ascii="Times New Roman" w:hAnsi="Times New Roman" w:cs="Times New Roman"/>
          <w:sz w:val="28"/>
          <w:szCs w:val="28"/>
        </w:rPr>
        <w:t>59</w:t>
      </w:r>
      <w:bookmarkStart w:id="0" w:name="_GoBack"/>
      <w:bookmarkEnd w:id="0"/>
      <w:r w:rsidR="00051BF7" w:rsidRPr="00314ECA">
        <w:rPr>
          <w:rFonts w:ascii="Times New Roman" w:hAnsi="Times New Roman" w:cs="Times New Roman"/>
          <w:sz w:val="28"/>
          <w:szCs w:val="28"/>
        </w:rPr>
        <w:t xml:space="preserve"> с</w:t>
      </w:r>
      <w:r w:rsidR="00051BF7" w:rsidRPr="00554BCB">
        <w:rPr>
          <w:rFonts w:ascii="Times New Roman" w:hAnsi="Times New Roman" w:cs="Times New Roman"/>
          <w:color w:val="000000" w:themeColor="text1"/>
          <w:sz w:val="28"/>
          <w:szCs w:val="28"/>
        </w:rPr>
        <w:t>.</w:t>
      </w: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pacing w:val="-3"/>
          <w:sz w:val="28"/>
          <w:szCs w:val="28"/>
        </w:rPr>
        <w:t xml:space="preserve">Учебно-методический комплекс состоит из 1) тематического плана дисциплины, 2) курса лекций, </w:t>
      </w:r>
      <w:r w:rsidRPr="00554BCB">
        <w:rPr>
          <w:rFonts w:ascii="Times New Roman" w:hAnsi="Times New Roman" w:cs="Times New Roman"/>
          <w:sz w:val="28"/>
          <w:szCs w:val="28"/>
          <w:lang w:val="be-BY"/>
        </w:rPr>
        <w:t>3) практической части (планов семинарских занятий, тестов и</w:t>
      </w:r>
      <w:r w:rsidRPr="00554BCB">
        <w:rPr>
          <w:rFonts w:ascii="Times New Roman" w:hAnsi="Times New Roman" w:cs="Times New Roman"/>
          <w:sz w:val="28"/>
          <w:szCs w:val="28"/>
        </w:rPr>
        <w:t xml:space="preserve"> заданий), 4) вопросов к экзамену, 5) </w:t>
      </w:r>
      <w:r w:rsidRPr="00554BCB">
        <w:rPr>
          <w:rFonts w:ascii="Times New Roman" w:hAnsi="Times New Roman" w:cs="Times New Roman"/>
          <w:spacing w:val="-3"/>
          <w:sz w:val="28"/>
          <w:szCs w:val="28"/>
        </w:rPr>
        <w:t>перечня литературы.</w:t>
      </w:r>
    </w:p>
    <w:p w:rsidR="00051BF7" w:rsidRPr="00554BCB" w:rsidRDefault="00051BF7" w:rsidP="00554BCB">
      <w:pPr>
        <w:shd w:val="clear" w:color="auto" w:fill="FFFFFF"/>
        <w:spacing w:after="0" w:line="240" w:lineRule="auto"/>
        <w:ind w:firstLine="709"/>
        <w:jc w:val="both"/>
        <w:rPr>
          <w:rFonts w:ascii="Times New Roman" w:hAnsi="Times New Roman" w:cs="Times New Roman"/>
          <w:spacing w:val="-3"/>
          <w:sz w:val="28"/>
          <w:szCs w:val="28"/>
        </w:rPr>
      </w:pPr>
      <w:r w:rsidRPr="00554BCB">
        <w:rPr>
          <w:rFonts w:ascii="Times New Roman" w:hAnsi="Times New Roman" w:cs="Times New Roman"/>
          <w:sz w:val="28"/>
          <w:szCs w:val="28"/>
          <w:lang w:val="be-BY"/>
        </w:rPr>
        <w:t xml:space="preserve">УМК соответствует образовательному стандарту высшего образования и требованиям учебной программы по дисциплине </w:t>
      </w:r>
      <w:r w:rsidRPr="00554BCB">
        <w:rPr>
          <w:rFonts w:ascii="Times New Roman" w:hAnsi="Times New Roman" w:cs="Times New Roman"/>
          <w:spacing w:val="-3"/>
          <w:sz w:val="28"/>
          <w:szCs w:val="28"/>
        </w:rPr>
        <w:t>«</w:t>
      </w:r>
      <w:r w:rsidRPr="00554BCB">
        <w:rPr>
          <w:rFonts w:ascii="Times New Roman" w:hAnsi="Times New Roman" w:cs="Times New Roman"/>
          <w:sz w:val="28"/>
          <w:szCs w:val="28"/>
        </w:rPr>
        <w:t>Социальная полит</w:t>
      </w:r>
      <w:r w:rsidR="009E32F9" w:rsidRPr="00554BCB">
        <w:rPr>
          <w:rFonts w:ascii="Times New Roman" w:hAnsi="Times New Roman" w:cs="Times New Roman"/>
          <w:sz w:val="28"/>
          <w:szCs w:val="28"/>
        </w:rPr>
        <w:t>ика и экономика социальной работы</w:t>
      </w:r>
      <w:r w:rsidRPr="00554BCB">
        <w:rPr>
          <w:rFonts w:ascii="Times New Roman" w:hAnsi="Times New Roman" w:cs="Times New Roman"/>
          <w:sz w:val="28"/>
          <w:szCs w:val="28"/>
        </w:rPr>
        <w:t>»</w:t>
      </w:r>
      <w:r w:rsidRPr="00554BCB">
        <w:rPr>
          <w:rFonts w:ascii="Times New Roman" w:hAnsi="Times New Roman" w:cs="Times New Roman"/>
          <w:sz w:val="28"/>
          <w:szCs w:val="28"/>
          <w:lang w:val="be-BY"/>
        </w:rPr>
        <w:t>.</w:t>
      </w:r>
    </w:p>
    <w:p w:rsidR="00051BF7" w:rsidRPr="00554BCB" w:rsidRDefault="00051BF7" w:rsidP="00554BCB">
      <w:pPr>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pacing w:val="-3"/>
          <w:sz w:val="28"/>
          <w:szCs w:val="28"/>
        </w:rPr>
        <w:t>Учебно-методический комплекс «</w:t>
      </w:r>
      <w:r w:rsidRPr="00554BCB">
        <w:rPr>
          <w:rFonts w:ascii="Times New Roman" w:hAnsi="Times New Roman" w:cs="Times New Roman"/>
          <w:sz w:val="28"/>
          <w:szCs w:val="28"/>
        </w:rPr>
        <w:t>Социальная политика</w:t>
      </w:r>
      <w:r w:rsidR="009E32F9" w:rsidRPr="00554BCB">
        <w:rPr>
          <w:rFonts w:ascii="Times New Roman" w:hAnsi="Times New Roman" w:cs="Times New Roman"/>
          <w:sz w:val="28"/>
          <w:szCs w:val="28"/>
        </w:rPr>
        <w:t xml:space="preserve"> и экономика социальной работы</w:t>
      </w:r>
      <w:r w:rsidRPr="00554BCB">
        <w:rPr>
          <w:rFonts w:ascii="Times New Roman" w:hAnsi="Times New Roman" w:cs="Times New Roman"/>
          <w:spacing w:val="-3"/>
          <w:sz w:val="28"/>
          <w:szCs w:val="28"/>
        </w:rPr>
        <w:t>»</w:t>
      </w:r>
      <w:r w:rsidRPr="00554BCB">
        <w:rPr>
          <w:rFonts w:ascii="Times New Roman" w:hAnsi="Times New Roman" w:cs="Times New Roman"/>
          <w:sz w:val="28"/>
          <w:szCs w:val="28"/>
        </w:rPr>
        <w:t xml:space="preserve"> предназначен для студентов всех специальностей дневной и</w:t>
      </w:r>
      <w:r w:rsidRPr="00554BCB">
        <w:rPr>
          <w:rFonts w:ascii="Times New Roman" w:hAnsi="Times New Roman" w:cs="Times New Roman"/>
          <w:spacing w:val="-5"/>
          <w:sz w:val="28"/>
          <w:szCs w:val="28"/>
        </w:rPr>
        <w:t xml:space="preserve"> заочной форм обучения.</w:t>
      </w:r>
    </w:p>
    <w:p w:rsidR="00051BF7" w:rsidRPr="00554BCB" w:rsidRDefault="00051BF7" w:rsidP="00554BCB">
      <w:pPr>
        <w:spacing w:after="0" w:line="240" w:lineRule="auto"/>
        <w:ind w:firstLine="709"/>
        <w:jc w:val="both"/>
        <w:rPr>
          <w:rFonts w:ascii="Times New Roman" w:hAnsi="Times New Roman" w:cs="Times New Roman"/>
          <w:sz w:val="28"/>
          <w:szCs w:val="28"/>
        </w:rPr>
      </w:pPr>
    </w:p>
    <w:p w:rsidR="00051BF7" w:rsidRPr="00554BCB" w:rsidRDefault="00051BF7" w:rsidP="00554BCB">
      <w:pPr>
        <w:spacing w:after="0" w:line="240" w:lineRule="auto"/>
        <w:ind w:firstLine="709"/>
        <w:rPr>
          <w:rFonts w:ascii="Times New Roman" w:hAnsi="Times New Roman" w:cs="Times New Roman"/>
          <w:sz w:val="28"/>
          <w:szCs w:val="28"/>
        </w:rPr>
      </w:pPr>
    </w:p>
    <w:p w:rsidR="00051BF7" w:rsidRPr="00554BCB" w:rsidRDefault="00051BF7" w:rsidP="00554BCB">
      <w:pPr>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br w:type="page"/>
      </w:r>
    </w:p>
    <w:p w:rsidR="00051BF7" w:rsidRPr="00554BCB" w:rsidRDefault="00051BF7" w:rsidP="00554BCB">
      <w:pPr>
        <w:spacing w:after="0" w:line="240" w:lineRule="auto"/>
        <w:ind w:firstLine="709"/>
        <w:jc w:val="center"/>
        <w:rPr>
          <w:rFonts w:ascii="Times New Roman" w:hAnsi="Times New Roman" w:cs="Times New Roman"/>
          <w:b/>
          <w:sz w:val="28"/>
          <w:szCs w:val="28"/>
        </w:rPr>
      </w:pPr>
    </w:p>
    <w:p w:rsidR="00051BF7" w:rsidRPr="00554BCB" w:rsidRDefault="00051BF7" w:rsidP="00554BCB">
      <w:pPr>
        <w:spacing w:after="0" w:line="240" w:lineRule="auto"/>
        <w:ind w:firstLine="709"/>
        <w:jc w:val="center"/>
        <w:rPr>
          <w:rFonts w:ascii="Times New Roman" w:hAnsi="Times New Roman" w:cs="Times New Roman"/>
          <w:b/>
          <w:sz w:val="28"/>
          <w:szCs w:val="28"/>
        </w:rPr>
      </w:pPr>
      <w:r w:rsidRPr="00554BCB">
        <w:rPr>
          <w:rFonts w:ascii="Times New Roman" w:hAnsi="Times New Roman" w:cs="Times New Roman"/>
          <w:b/>
          <w:sz w:val="28"/>
          <w:szCs w:val="28"/>
        </w:rPr>
        <w:t>ОГЛАВЛЕНИЕ</w:t>
      </w:r>
    </w:p>
    <w:p w:rsidR="00521060" w:rsidRPr="00554BCB" w:rsidRDefault="00521060" w:rsidP="00554BCB">
      <w:pPr>
        <w:spacing w:after="0" w:line="240" w:lineRule="auto"/>
        <w:ind w:firstLine="709"/>
        <w:jc w:val="both"/>
        <w:outlineLvl w:val="0"/>
        <w:rPr>
          <w:rFonts w:ascii="Times New Roman" w:eastAsia="Times New Roman" w:hAnsi="Times New Roman" w:cs="Times New Roman"/>
          <w:b/>
          <w:kern w:val="36"/>
          <w:sz w:val="28"/>
          <w:szCs w:val="28"/>
          <w:lang w:eastAsia="ru-RU"/>
        </w:rPr>
      </w:pPr>
    </w:p>
    <w:p w:rsidR="00521060" w:rsidRPr="00554BCB" w:rsidRDefault="00521060" w:rsidP="00554BCB">
      <w:pPr>
        <w:spacing w:after="0" w:line="240" w:lineRule="auto"/>
        <w:ind w:firstLine="709"/>
        <w:jc w:val="both"/>
        <w:outlineLvl w:val="0"/>
        <w:rPr>
          <w:rFonts w:ascii="Times New Roman" w:eastAsia="Times New Roman" w:hAnsi="Times New Roman" w:cs="Times New Roman"/>
          <w:b/>
          <w:kern w:val="36"/>
          <w:sz w:val="28"/>
          <w:szCs w:val="28"/>
          <w:lang w:eastAsia="ru-RU"/>
        </w:rPr>
      </w:pPr>
    </w:p>
    <w:tbl>
      <w:tblPr>
        <w:tblStyle w:val="a7"/>
        <w:tblW w:w="0" w:type="auto"/>
        <w:tblLook w:val="04A0" w:firstRow="1" w:lastRow="0" w:firstColumn="1" w:lastColumn="0" w:noHBand="0" w:noVBand="1"/>
      </w:tblPr>
      <w:tblGrid>
        <w:gridCol w:w="8851"/>
        <w:gridCol w:w="719"/>
      </w:tblGrid>
      <w:tr w:rsidR="00051BF7" w:rsidRPr="00554BCB" w:rsidTr="00516262">
        <w:tc>
          <w:tcPr>
            <w:tcW w:w="8851" w:type="dxa"/>
          </w:tcPr>
          <w:p w:rsidR="00051BF7" w:rsidRPr="00554BCB" w:rsidRDefault="00051BF7"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Тематический план</w:t>
            </w:r>
          </w:p>
        </w:tc>
        <w:tc>
          <w:tcPr>
            <w:tcW w:w="719" w:type="dxa"/>
          </w:tcPr>
          <w:p w:rsidR="00051BF7" w:rsidRPr="00516262" w:rsidRDefault="00516262" w:rsidP="00516262">
            <w:pPr>
              <w:jc w:val="both"/>
              <w:outlineLvl w:val="0"/>
              <w:rPr>
                <w:rFonts w:ascii="Times New Roman" w:eastAsia="Times New Roman" w:hAnsi="Times New Roman" w:cs="Times New Roman"/>
                <w:kern w:val="36"/>
                <w:sz w:val="28"/>
                <w:szCs w:val="28"/>
                <w:lang w:eastAsia="ru-RU"/>
              </w:rPr>
            </w:pPr>
            <w:r w:rsidRPr="00516262">
              <w:rPr>
                <w:rFonts w:ascii="Times New Roman" w:eastAsia="Times New Roman" w:hAnsi="Times New Roman" w:cs="Times New Roman"/>
                <w:kern w:val="36"/>
                <w:sz w:val="28"/>
                <w:szCs w:val="28"/>
                <w:lang w:eastAsia="ru-RU"/>
              </w:rPr>
              <w:t>4</w:t>
            </w:r>
          </w:p>
        </w:tc>
      </w:tr>
      <w:tr w:rsidR="00051BF7" w:rsidRPr="00554BCB" w:rsidTr="00516262">
        <w:tc>
          <w:tcPr>
            <w:tcW w:w="8851" w:type="dxa"/>
          </w:tcPr>
          <w:p w:rsidR="00051BF7" w:rsidRPr="00554BCB" w:rsidRDefault="00051BF7"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Курс лекций</w:t>
            </w:r>
          </w:p>
        </w:tc>
        <w:tc>
          <w:tcPr>
            <w:tcW w:w="719" w:type="dxa"/>
          </w:tcPr>
          <w:p w:rsidR="00051BF7" w:rsidRPr="00516262" w:rsidRDefault="00516262" w:rsidP="00516262">
            <w:pPr>
              <w:jc w:val="both"/>
              <w:outlineLvl w:val="0"/>
              <w:rPr>
                <w:rFonts w:ascii="Times New Roman" w:eastAsia="Times New Roman" w:hAnsi="Times New Roman" w:cs="Times New Roman"/>
                <w:kern w:val="36"/>
                <w:sz w:val="28"/>
                <w:szCs w:val="28"/>
                <w:lang w:eastAsia="ru-RU"/>
              </w:rPr>
            </w:pPr>
            <w:r w:rsidRPr="00516262">
              <w:rPr>
                <w:rFonts w:ascii="Times New Roman" w:eastAsia="Times New Roman" w:hAnsi="Times New Roman" w:cs="Times New Roman"/>
                <w:kern w:val="36"/>
                <w:sz w:val="28"/>
                <w:szCs w:val="28"/>
                <w:lang w:eastAsia="ru-RU"/>
              </w:rPr>
              <w:t>5</w:t>
            </w:r>
          </w:p>
        </w:tc>
      </w:tr>
      <w:tr w:rsidR="00051BF7" w:rsidRPr="00554BCB" w:rsidTr="00516262">
        <w:tc>
          <w:tcPr>
            <w:tcW w:w="8851" w:type="dxa"/>
          </w:tcPr>
          <w:p w:rsidR="00051BF7" w:rsidRPr="00554BCB" w:rsidRDefault="00051BF7"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Планы семинарских занятий</w:t>
            </w:r>
          </w:p>
        </w:tc>
        <w:tc>
          <w:tcPr>
            <w:tcW w:w="719" w:type="dxa"/>
          </w:tcPr>
          <w:p w:rsidR="00051BF7" w:rsidRPr="00516262" w:rsidRDefault="00516262" w:rsidP="00516262">
            <w:pPr>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39</w:t>
            </w:r>
          </w:p>
        </w:tc>
      </w:tr>
      <w:tr w:rsidR="00051BF7" w:rsidRPr="00554BCB" w:rsidTr="00516262">
        <w:tc>
          <w:tcPr>
            <w:tcW w:w="8851" w:type="dxa"/>
          </w:tcPr>
          <w:p w:rsidR="00051BF7" w:rsidRPr="00554BCB" w:rsidRDefault="00554BCB"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Темы рефератов</w:t>
            </w:r>
          </w:p>
        </w:tc>
        <w:tc>
          <w:tcPr>
            <w:tcW w:w="719" w:type="dxa"/>
          </w:tcPr>
          <w:p w:rsidR="00051BF7" w:rsidRPr="00516262" w:rsidRDefault="00516262" w:rsidP="00516262">
            <w:pPr>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55</w:t>
            </w:r>
          </w:p>
        </w:tc>
      </w:tr>
      <w:tr w:rsidR="00051BF7" w:rsidRPr="00554BCB" w:rsidTr="00516262">
        <w:tc>
          <w:tcPr>
            <w:tcW w:w="8851" w:type="dxa"/>
          </w:tcPr>
          <w:p w:rsidR="00051BF7" w:rsidRPr="00554BCB" w:rsidRDefault="00554BCB"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Вопросы к экзамену</w:t>
            </w:r>
          </w:p>
        </w:tc>
        <w:tc>
          <w:tcPr>
            <w:tcW w:w="719" w:type="dxa"/>
          </w:tcPr>
          <w:p w:rsidR="00051BF7" w:rsidRPr="00516262" w:rsidRDefault="00516262" w:rsidP="00516262">
            <w:pPr>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57</w:t>
            </w:r>
          </w:p>
        </w:tc>
      </w:tr>
      <w:tr w:rsidR="00051BF7" w:rsidRPr="00554BCB" w:rsidTr="00516262">
        <w:trPr>
          <w:trHeight w:val="70"/>
        </w:trPr>
        <w:tc>
          <w:tcPr>
            <w:tcW w:w="8851" w:type="dxa"/>
          </w:tcPr>
          <w:p w:rsidR="00051BF7" w:rsidRPr="00554BCB" w:rsidRDefault="00554BCB"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 xml:space="preserve">Список литературы </w:t>
            </w:r>
          </w:p>
        </w:tc>
        <w:tc>
          <w:tcPr>
            <w:tcW w:w="719" w:type="dxa"/>
          </w:tcPr>
          <w:p w:rsidR="00051BF7" w:rsidRPr="00516262" w:rsidRDefault="00516262" w:rsidP="00516262">
            <w:pPr>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59</w:t>
            </w:r>
          </w:p>
        </w:tc>
      </w:tr>
    </w:tbl>
    <w:p w:rsidR="00051BF7" w:rsidRPr="00554BCB" w:rsidRDefault="00051BF7" w:rsidP="00554BCB">
      <w:pPr>
        <w:spacing w:after="0" w:line="240" w:lineRule="auto"/>
        <w:ind w:firstLine="709"/>
        <w:jc w:val="both"/>
        <w:outlineLvl w:val="0"/>
        <w:rPr>
          <w:rFonts w:ascii="Times New Roman" w:eastAsia="Times New Roman" w:hAnsi="Times New Roman" w:cs="Times New Roman"/>
          <w:b/>
          <w:kern w:val="36"/>
          <w:sz w:val="28"/>
          <w:szCs w:val="28"/>
          <w:lang w:eastAsia="ru-RU"/>
        </w:rPr>
      </w:pPr>
    </w:p>
    <w:p w:rsidR="00051BF7" w:rsidRPr="00554BCB" w:rsidRDefault="00051BF7" w:rsidP="00554BCB">
      <w:pPr>
        <w:spacing w:after="0" w:line="240" w:lineRule="auto"/>
        <w:ind w:firstLine="709"/>
        <w:jc w:val="both"/>
        <w:outlineLvl w:val="0"/>
        <w:rPr>
          <w:rFonts w:ascii="Times New Roman" w:eastAsia="Times New Roman" w:hAnsi="Times New Roman" w:cs="Times New Roman"/>
          <w:b/>
          <w:kern w:val="36"/>
          <w:sz w:val="28"/>
          <w:szCs w:val="28"/>
          <w:lang w:eastAsia="ru-RU"/>
        </w:rPr>
      </w:pPr>
    </w:p>
    <w:p w:rsidR="00051BF7" w:rsidRPr="00554BCB" w:rsidRDefault="00051BF7" w:rsidP="00554BCB">
      <w:pPr>
        <w:spacing w:after="0" w:line="240" w:lineRule="auto"/>
        <w:ind w:firstLine="709"/>
        <w:jc w:val="both"/>
        <w:outlineLvl w:val="0"/>
        <w:rPr>
          <w:rFonts w:ascii="Times New Roman" w:eastAsia="Times New Roman" w:hAnsi="Times New Roman" w:cs="Times New Roman"/>
          <w:b/>
          <w:kern w:val="36"/>
          <w:sz w:val="28"/>
          <w:szCs w:val="28"/>
          <w:lang w:eastAsia="ru-RU"/>
        </w:rPr>
      </w:pPr>
    </w:p>
    <w:p w:rsidR="00051BF7" w:rsidRPr="00554BCB" w:rsidRDefault="00051BF7" w:rsidP="00554BCB">
      <w:pPr>
        <w:spacing w:after="0" w:line="240" w:lineRule="auto"/>
        <w:ind w:firstLine="709"/>
        <w:jc w:val="both"/>
        <w:outlineLvl w:val="0"/>
        <w:rPr>
          <w:rFonts w:ascii="Times New Roman" w:eastAsia="Times New Roman" w:hAnsi="Times New Roman" w:cs="Times New Roman"/>
          <w:b/>
          <w:kern w:val="36"/>
          <w:sz w:val="28"/>
          <w:szCs w:val="28"/>
          <w:lang w:eastAsia="ru-RU"/>
        </w:rPr>
      </w:pPr>
    </w:p>
    <w:p w:rsidR="00051BF7" w:rsidRPr="00554BCB" w:rsidRDefault="00051BF7" w:rsidP="00554BCB">
      <w:pPr>
        <w:spacing w:after="0" w:line="240" w:lineRule="auto"/>
        <w:ind w:firstLine="709"/>
        <w:jc w:val="both"/>
        <w:outlineLvl w:val="0"/>
        <w:rPr>
          <w:rFonts w:ascii="Times New Roman" w:eastAsia="Times New Roman" w:hAnsi="Times New Roman" w:cs="Times New Roman"/>
          <w:b/>
          <w:kern w:val="36"/>
          <w:sz w:val="28"/>
          <w:szCs w:val="28"/>
          <w:lang w:eastAsia="ru-RU"/>
        </w:rPr>
      </w:pPr>
    </w:p>
    <w:p w:rsidR="00521060" w:rsidRPr="00554BCB" w:rsidRDefault="00521060" w:rsidP="00554BCB">
      <w:pPr>
        <w:spacing w:after="0" w:line="240" w:lineRule="auto"/>
        <w:ind w:firstLine="709"/>
        <w:jc w:val="both"/>
        <w:outlineLvl w:val="0"/>
        <w:rPr>
          <w:rFonts w:ascii="Times New Roman" w:eastAsia="Times New Roman" w:hAnsi="Times New Roman" w:cs="Times New Roman"/>
          <w:b/>
          <w:kern w:val="36"/>
          <w:sz w:val="28"/>
          <w:szCs w:val="28"/>
          <w:lang w:val="en-US" w:eastAsia="ru-RU"/>
        </w:rPr>
      </w:pPr>
    </w:p>
    <w:p w:rsidR="0030554D" w:rsidRPr="00554BCB" w:rsidRDefault="0030554D" w:rsidP="00554BCB">
      <w:pPr>
        <w:spacing w:after="0" w:line="240" w:lineRule="auto"/>
        <w:ind w:firstLine="709"/>
        <w:jc w:val="both"/>
        <w:outlineLvl w:val="0"/>
        <w:rPr>
          <w:rFonts w:ascii="Times New Roman" w:eastAsia="Times New Roman" w:hAnsi="Times New Roman" w:cs="Times New Roman"/>
          <w:b/>
          <w:kern w:val="36"/>
          <w:sz w:val="28"/>
          <w:szCs w:val="28"/>
          <w:lang w:val="en-US" w:eastAsia="ru-RU"/>
        </w:rPr>
      </w:pPr>
    </w:p>
    <w:p w:rsidR="00521060" w:rsidRPr="00554BCB" w:rsidRDefault="00521060" w:rsidP="00554BCB">
      <w:pPr>
        <w:spacing w:after="0" w:line="240" w:lineRule="auto"/>
        <w:ind w:firstLine="709"/>
        <w:jc w:val="both"/>
        <w:rPr>
          <w:rFonts w:ascii="Times New Roman" w:eastAsia="Times New Roman" w:hAnsi="Times New Roman" w:cs="Times New Roman"/>
          <w:b/>
          <w:kern w:val="36"/>
          <w:sz w:val="28"/>
          <w:szCs w:val="28"/>
          <w:lang w:eastAsia="ru-RU"/>
        </w:rPr>
      </w:pPr>
      <w:r w:rsidRPr="00554BCB">
        <w:rPr>
          <w:rFonts w:ascii="Times New Roman" w:eastAsia="Times New Roman" w:hAnsi="Times New Roman" w:cs="Times New Roman"/>
          <w:b/>
          <w:kern w:val="36"/>
          <w:sz w:val="28"/>
          <w:szCs w:val="28"/>
          <w:lang w:eastAsia="ru-RU"/>
        </w:rPr>
        <w:br w:type="page"/>
      </w:r>
    </w:p>
    <w:p w:rsidR="00521060" w:rsidRPr="00554BCB" w:rsidRDefault="00521060" w:rsidP="00554BCB">
      <w:pPr>
        <w:spacing w:after="0" w:line="240" w:lineRule="auto"/>
        <w:ind w:firstLine="709"/>
        <w:jc w:val="both"/>
        <w:outlineLvl w:val="0"/>
        <w:rPr>
          <w:rFonts w:ascii="Times New Roman" w:eastAsia="Times New Roman" w:hAnsi="Times New Roman" w:cs="Times New Roman"/>
          <w:b/>
          <w:kern w:val="36"/>
          <w:sz w:val="28"/>
          <w:szCs w:val="28"/>
          <w:lang w:eastAsia="ru-RU"/>
        </w:rPr>
      </w:pPr>
    </w:p>
    <w:p w:rsidR="00984491" w:rsidRPr="00554BCB" w:rsidRDefault="00521060" w:rsidP="00554BCB">
      <w:pPr>
        <w:spacing w:after="0" w:line="240" w:lineRule="auto"/>
        <w:ind w:firstLine="709"/>
        <w:jc w:val="center"/>
        <w:outlineLvl w:val="0"/>
        <w:rPr>
          <w:rFonts w:ascii="Times New Roman" w:eastAsia="Times New Roman" w:hAnsi="Times New Roman" w:cs="Times New Roman"/>
          <w:b/>
          <w:kern w:val="36"/>
          <w:sz w:val="28"/>
          <w:szCs w:val="28"/>
          <w:lang w:eastAsia="ru-RU"/>
        </w:rPr>
      </w:pPr>
      <w:r w:rsidRPr="00554BCB">
        <w:rPr>
          <w:rFonts w:ascii="Times New Roman" w:eastAsia="Times New Roman" w:hAnsi="Times New Roman" w:cs="Times New Roman"/>
          <w:b/>
          <w:kern w:val="36"/>
          <w:sz w:val="28"/>
          <w:szCs w:val="28"/>
          <w:lang w:eastAsia="ru-RU"/>
        </w:rPr>
        <w:t>ТЕМАТИЧЕСКИЙ ПЛАН</w:t>
      </w:r>
    </w:p>
    <w:p w:rsidR="00AE64D4" w:rsidRPr="00554BCB" w:rsidRDefault="00AE64D4" w:rsidP="00554BCB">
      <w:pPr>
        <w:spacing w:after="0" w:line="240" w:lineRule="auto"/>
        <w:ind w:firstLine="709"/>
        <w:jc w:val="center"/>
        <w:outlineLvl w:val="0"/>
        <w:rPr>
          <w:rFonts w:ascii="Times New Roman" w:eastAsia="Times New Roman" w:hAnsi="Times New Roman" w:cs="Times New Roman"/>
          <w:b/>
          <w:kern w:val="36"/>
          <w:sz w:val="28"/>
          <w:szCs w:val="28"/>
          <w:lang w:eastAsia="ru-RU"/>
        </w:rPr>
      </w:pPr>
    </w:p>
    <w:tbl>
      <w:tblPr>
        <w:tblStyle w:val="a7"/>
        <w:tblW w:w="0" w:type="auto"/>
        <w:tblLayout w:type="fixed"/>
        <w:tblLook w:val="04A0" w:firstRow="1" w:lastRow="0" w:firstColumn="1" w:lastColumn="0" w:noHBand="0" w:noVBand="1"/>
      </w:tblPr>
      <w:tblGrid>
        <w:gridCol w:w="704"/>
        <w:gridCol w:w="5260"/>
        <w:gridCol w:w="1833"/>
        <w:gridCol w:w="1548"/>
      </w:tblGrid>
      <w:tr w:rsidR="00521060" w:rsidRPr="00554BCB" w:rsidTr="00AE64D4">
        <w:tc>
          <w:tcPr>
            <w:tcW w:w="704" w:type="dxa"/>
          </w:tcPr>
          <w:p w:rsidR="00516262" w:rsidRDefault="00516262" w:rsidP="00516262">
            <w:pPr>
              <w:jc w:val="both"/>
              <w:outlineLvl w:val="0"/>
              <w:rPr>
                <w:rFonts w:ascii="Times New Roman" w:eastAsia="Times New Roman" w:hAnsi="Times New Roman" w:cs="Times New Roman"/>
                <w:b/>
                <w:kern w:val="36"/>
                <w:sz w:val="28"/>
                <w:szCs w:val="28"/>
                <w:lang w:eastAsia="ru-RU"/>
              </w:rPr>
            </w:pPr>
          </w:p>
          <w:p w:rsidR="00521060" w:rsidRPr="00554BCB" w:rsidRDefault="00521060" w:rsidP="00516262">
            <w:pPr>
              <w:jc w:val="both"/>
              <w:outlineLvl w:val="0"/>
              <w:rPr>
                <w:rFonts w:ascii="Times New Roman" w:eastAsia="Times New Roman" w:hAnsi="Times New Roman" w:cs="Times New Roman"/>
                <w:b/>
                <w:kern w:val="36"/>
                <w:sz w:val="28"/>
                <w:szCs w:val="28"/>
                <w:lang w:eastAsia="ru-RU"/>
              </w:rPr>
            </w:pPr>
            <w:r w:rsidRPr="00554BCB">
              <w:rPr>
                <w:rFonts w:ascii="Times New Roman" w:eastAsia="Times New Roman" w:hAnsi="Times New Roman" w:cs="Times New Roman"/>
                <w:b/>
                <w:kern w:val="36"/>
                <w:sz w:val="28"/>
                <w:szCs w:val="28"/>
                <w:lang w:eastAsia="ru-RU"/>
              </w:rPr>
              <w:t>№</w:t>
            </w:r>
          </w:p>
        </w:tc>
        <w:tc>
          <w:tcPr>
            <w:tcW w:w="5260" w:type="dxa"/>
          </w:tcPr>
          <w:p w:rsidR="00AE64D4" w:rsidRPr="00554BCB" w:rsidRDefault="00AE64D4" w:rsidP="00554BCB">
            <w:pPr>
              <w:ind w:firstLine="709"/>
              <w:jc w:val="both"/>
              <w:outlineLvl w:val="0"/>
              <w:rPr>
                <w:rFonts w:ascii="Times New Roman" w:eastAsia="Times New Roman" w:hAnsi="Times New Roman" w:cs="Times New Roman"/>
                <w:b/>
                <w:kern w:val="36"/>
                <w:sz w:val="28"/>
                <w:szCs w:val="28"/>
                <w:lang w:eastAsia="ru-RU"/>
              </w:rPr>
            </w:pPr>
          </w:p>
          <w:p w:rsidR="00521060" w:rsidRPr="00554BCB" w:rsidRDefault="00521060" w:rsidP="00554BCB">
            <w:pPr>
              <w:ind w:firstLine="709"/>
              <w:jc w:val="center"/>
              <w:outlineLvl w:val="0"/>
              <w:rPr>
                <w:rFonts w:ascii="Times New Roman" w:eastAsia="Times New Roman" w:hAnsi="Times New Roman" w:cs="Times New Roman"/>
                <w:b/>
                <w:kern w:val="36"/>
                <w:sz w:val="28"/>
                <w:szCs w:val="28"/>
                <w:lang w:eastAsia="ru-RU"/>
              </w:rPr>
            </w:pPr>
            <w:r w:rsidRPr="00554BCB">
              <w:rPr>
                <w:rFonts w:ascii="Times New Roman" w:eastAsia="Times New Roman" w:hAnsi="Times New Roman" w:cs="Times New Roman"/>
                <w:b/>
                <w:kern w:val="36"/>
                <w:sz w:val="28"/>
                <w:szCs w:val="28"/>
                <w:lang w:eastAsia="ru-RU"/>
              </w:rPr>
              <w:t>ТЕМА</w:t>
            </w:r>
          </w:p>
        </w:tc>
        <w:tc>
          <w:tcPr>
            <w:tcW w:w="1833" w:type="dxa"/>
          </w:tcPr>
          <w:p w:rsidR="00AE64D4" w:rsidRPr="00554BCB" w:rsidRDefault="00AE64D4" w:rsidP="00554BCB">
            <w:pPr>
              <w:ind w:firstLine="709"/>
              <w:jc w:val="both"/>
              <w:outlineLvl w:val="0"/>
              <w:rPr>
                <w:rFonts w:ascii="Times New Roman" w:eastAsia="Times New Roman" w:hAnsi="Times New Roman" w:cs="Times New Roman"/>
                <w:b/>
                <w:kern w:val="36"/>
                <w:sz w:val="28"/>
                <w:szCs w:val="28"/>
                <w:lang w:eastAsia="ru-RU"/>
              </w:rPr>
            </w:pPr>
          </w:p>
          <w:p w:rsidR="00521060" w:rsidRPr="00554BCB" w:rsidRDefault="00521060" w:rsidP="00554BCB">
            <w:pPr>
              <w:ind w:firstLine="709"/>
              <w:jc w:val="both"/>
              <w:outlineLvl w:val="0"/>
              <w:rPr>
                <w:rFonts w:ascii="Times New Roman" w:eastAsia="Times New Roman" w:hAnsi="Times New Roman" w:cs="Times New Roman"/>
                <w:b/>
                <w:kern w:val="36"/>
                <w:sz w:val="28"/>
                <w:szCs w:val="28"/>
                <w:lang w:eastAsia="ru-RU"/>
              </w:rPr>
            </w:pPr>
            <w:r w:rsidRPr="00554BCB">
              <w:rPr>
                <w:rFonts w:ascii="Times New Roman" w:eastAsia="Times New Roman" w:hAnsi="Times New Roman" w:cs="Times New Roman"/>
                <w:b/>
                <w:kern w:val="36"/>
                <w:sz w:val="28"/>
                <w:szCs w:val="28"/>
                <w:lang w:eastAsia="ru-RU"/>
              </w:rPr>
              <w:t>ЛК</w:t>
            </w:r>
          </w:p>
          <w:p w:rsidR="00AE64D4" w:rsidRPr="00554BCB" w:rsidRDefault="00AE64D4" w:rsidP="00554BCB">
            <w:pPr>
              <w:ind w:firstLine="709"/>
              <w:jc w:val="both"/>
              <w:outlineLvl w:val="0"/>
              <w:rPr>
                <w:rFonts w:ascii="Times New Roman" w:eastAsia="Times New Roman" w:hAnsi="Times New Roman" w:cs="Times New Roman"/>
                <w:b/>
                <w:kern w:val="36"/>
                <w:sz w:val="28"/>
                <w:szCs w:val="28"/>
                <w:lang w:eastAsia="ru-RU"/>
              </w:rPr>
            </w:pPr>
          </w:p>
        </w:tc>
        <w:tc>
          <w:tcPr>
            <w:tcW w:w="1548" w:type="dxa"/>
          </w:tcPr>
          <w:p w:rsidR="00AE64D4" w:rsidRPr="00554BCB" w:rsidRDefault="00AE64D4" w:rsidP="00554BCB">
            <w:pPr>
              <w:ind w:firstLine="709"/>
              <w:jc w:val="both"/>
              <w:outlineLvl w:val="0"/>
              <w:rPr>
                <w:rFonts w:ascii="Times New Roman" w:eastAsia="Times New Roman" w:hAnsi="Times New Roman" w:cs="Times New Roman"/>
                <w:b/>
                <w:kern w:val="36"/>
                <w:sz w:val="28"/>
                <w:szCs w:val="28"/>
                <w:lang w:eastAsia="ru-RU"/>
              </w:rPr>
            </w:pPr>
          </w:p>
          <w:p w:rsidR="00521060" w:rsidRPr="00554BCB" w:rsidRDefault="00521060" w:rsidP="00554BCB">
            <w:pPr>
              <w:ind w:firstLine="709"/>
              <w:jc w:val="both"/>
              <w:outlineLvl w:val="0"/>
              <w:rPr>
                <w:rFonts w:ascii="Times New Roman" w:eastAsia="Times New Roman" w:hAnsi="Times New Roman" w:cs="Times New Roman"/>
                <w:b/>
                <w:kern w:val="36"/>
                <w:sz w:val="28"/>
                <w:szCs w:val="28"/>
                <w:lang w:eastAsia="ru-RU"/>
              </w:rPr>
            </w:pPr>
            <w:r w:rsidRPr="00554BCB">
              <w:rPr>
                <w:rFonts w:ascii="Times New Roman" w:eastAsia="Times New Roman" w:hAnsi="Times New Roman" w:cs="Times New Roman"/>
                <w:b/>
                <w:kern w:val="36"/>
                <w:sz w:val="28"/>
                <w:szCs w:val="28"/>
                <w:lang w:eastAsia="ru-RU"/>
              </w:rPr>
              <w:t>ПЗ</w:t>
            </w:r>
          </w:p>
        </w:tc>
      </w:tr>
      <w:tr w:rsidR="00521060" w:rsidRPr="00554BCB" w:rsidTr="00AE64D4">
        <w:tc>
          <w:tcPr>
            <w:tcW w:w="704"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1</w:t>
            </w:r>
          </w:p>
        </w:tc>
        <w:tc>
          <w:tcPr>
            <w:tcW w:w="5260"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Предмет и особенности курса</w:t>
            </w:r>
          </w:p>
        </w:tc>
        <w:tc>
          <w:tcPr>
            <w:tcW w:w="1833"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c>
          <w:tcPr>
            <w:tcW w:w="1548"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r>
      <w:tr w:rsidR="00521060" w:rsidRPr="00554BCB" w:rsidTr="00AE64D4">
        <w:tc>
          <w:tcPr>
            <w:tcW w:w="704"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2</w:t>
            </w:r>
          </w:p>
        </w:tc>
        <w:tc>
          <w:tcPr>
            <w:tcW w:w="5260"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Методология и методика экономико-социальных исследований</w:t>
            </w:r>
          </w:p>
        </w:tc>
        <w:tc>
          <w:tcPr>
            <w:tcW w:w="1833"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1</w:t>
            </w:r>
          </w:p>
        </w:tc>
        <w:tc>
          <w:tcPr>
            <w:tcW w:w="1548"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r>
      <w:tr w:rsidR="00521060" w:rsidRPr="00554BCB" w:rsidTr="00AE64D4">
        <w:tc>
          <w:tcPr>
            <w:tcW w:w="704"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3</w:t>
            </w:r>
          </w:p>
        </w:tc>
        <w:tc>
          <w:tcPr>
            <w:tcW w:w="5260"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Методы получения первичной социальной информации</w:t>
            </w:r>
          </w:p>
        </w:tc>
        <w:tc>
          <w:tcPr>
            <w:tcW w:w="1833"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1</w:t>
            </w:r>
          </w:p>
        </w:tc>
        <w:tc>
          <w:tcPr>
            <w:tcW w:w="1548"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r>
      <w:tr w:rsidR="00521060" w:rsidRPr="00554BCB" w:rsidTr="00AE64D4">
        <w:tc>
          <w:tcPr>
            <w:tcW w:w="704"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4</w:t>
            </w:r>
          </w:p>
        </w:tc>
        <w:tc>
          <w:tcPr>
            <w:tcW w:w="5260"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Мониторинг социальной сферы</w:t>
            </w:r>
          </w:p>
        </w:tc>
        <w:tc>
          <w:tcPr>
            <w:tcW w:w="1833"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c>
          <w:tcPr>
            <w:tcW w:w="1548"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2</w:t>
            </w:r>
          </w:p>
        </w:tc>
      </w:tr>
      <w:tr w:rsidR="00521060" w:rsidRPr="00554BCB" w:rsidTr="00AE64D4">
        <w:tc>
          <w:tcPr>
            <w:tcW w:w="704"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5</w:t>
            </w:r>
          </w:p>
        </w:tc>
        <w:tc>
          <w:tcPr>
            <w:tcW w:w="5260"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proofErr w:type="spellStart"/>
            <w:r w:rsidRPr="00554BCB">
              <w:rPr>
                <w:rFonts w:ascii="Times New Roman" w:eastAsia="Times New Roman" w:hAnsi="Times New Roman" w:cs="Times New Roman"/>
                <w:kern w:val="36"/>
                <w:sz w:val="28"/>
                <w:szCs w:val="28"/>
                <w:lang w:eastAsia="ru-RU"/>
              </w:rPr>
              <w:t>Шкалирование</w:t>
            </w:r>
            <w:proofErr w:type="spellEnd"/>
            <w:r w:rsidRPr="00554BCB">
              <w:rPr>
                <w:rFonts w:ascii="Times New Roman" w:eastAsia="Times New Roman" w:hAnsi="Times New Roman" w:cs="Times New Roman"/>
                <w:kern w:val="36"/>
                <w:sz w:val="28"/>
                <w:szCs w:val="28"/>
                <w:lang w:eastAsia="ru-RU"/>
              </w:rPr>
              <w:t xml:space="preserve"> как способ измерения социальных характеристик</w:t>
            </w:r>
          </w:p>
        </w:tc>
        <w:tc>
          <w:tcPr>
            <w:tcW w:w="1833"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2</w:t>
            </w:r>
          </w:p>
        </w:tc>
        <w:tc>
          <w:tcPr>
            <w:tcW w:w="1548"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r>
      <w:tr w:rsidR="00521060" w:rsidRPr="00554BCB" w:rsidTr="00AE64D4">
        <w:tc>
          <w:tcPr>
            <w:tcW w:w="704"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6</w:t>
            </w:r>
          </w:p>
        </w:tc>
        <w:tc>
          <w:tcPr>
            <w:tcW w:w="5260"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Социальные организации в экономике</w:t>
            </w:r>
          </w:p>
        </w:tc>
        <w:tc>
          <w:tcPr>
            <w:tcW w:w="1833"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2</w:t>
            </w:r>
          </w:p>
        </w:tc>
        <w:tc>
          <w:tcPr>
            <w:tcW w:w="1548"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r>
      <w:tr w:rsidR="00521060" w:rsidRPr="00554BCB" w:rsidTr="00AE64D4">
        <w:tc>
          <w:tcPr>
            <w:tcW w:w="704"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7</w:t>
            </w:r>
          </w:p>
        </w:tc>
        <w:tc>
          <w:tcPr>
            <w:tcW w:w="5260"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Социальная и трудовая мобильность</w:t>
            </w:r>
          </w:p>
        </w:tc>
        <w:tc>
          <w:tcPr>
            <w:tcW w:w="1833"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c>
          <w:tcPr>
            <w:tcW w:w="1548"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2</w:t>
            </w:r>
          </w:p>
        </w:tc>
      </w:tr>
      <w:tr w:rsidR="00521060" w:rsidRPr="00554BCB" w:rsidTr="00AE64D4">
        <w:tc>
          <w:tcPr>
            <w:tcW w:w="704"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8</w:t>
            </w:r>
          </w:p>
        </w:tc>
        <w:tc>
          <w:tcPr>
            <w:tcW w:w="5260"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Социальная регуляция трудовой деятельности</w:t>
            </w:r>
          </w:p>
        </w:tc>
        <w:tc>
          <w:tcPr>
            <w:tcW w:w="1833" w:type="dxa"/>
          </w:tcPr>
          <w:p w:rsidR="00521060" w:rsidRPr="00554BCB" w:rsidRDefault="00193903" w:rsidP="00554BCB">
            <w:pPr>
              <w:ind w:firstLine="709"/>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2</w:t>
            </w:r>
          </w:p>
        </w:tc>
        <w:tc>
          <w:tcPr>
            <w:tcW w:w="1548"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r>
      <w:tr w:rsidR="00521060" w:rsidRPr="00554BCB" w:rsidTr="00AE64D4">
        <w:tc>
          <w:tcPr>
            <w:tcW w:w="704"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9</w:t>
            </w:r>
          </w:p>
        </w:tc>
        <w:tc>
          <w:tcPr>
            <w:tcW w:w="5260"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Модель социального партнерства в Республике Беларусь</w:t>
            </w:r>
          </w:p>
        </w:tc>
        <w:tc>
          <w:tcPr>
            <w:tcW w:w="1833"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c>
          <w:tcPr>
            <w:tcW w:w="1548"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2</w:t>
            </w:r>
          </w:p>
        </w:tc>
      </w:tr>
      <w:tr w:rsidR="00521060" w:rsidRPr="00554BCB" w:rsidTr="00AE64D4">
        <w:tc>
          <w:tcPr>
            <w:tcW w:w="704"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10</w:t>
            </w:r>
          </w:p>
        </w:tc>
        <w:tc>
          <w:tcPr>
            <w:tcW w:w="5260"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Занятость населения и безработица</w:t>
            </w:r>
          </w:p>
        </w:tc>
        <w:tc>
          <w:tcPr>
            <w:tcW w:w="1833"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c>
          <w:tcPr>
            <w:tcW w:w="1548"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r>
      <w:tr w:rsidR="00521060" w:rsidRPr="00554BCB" w:rsidTr="00AE64D4">
        <w:tc>
          <w:tcPr>
            <w:tcW w:w="704"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11</w:t>
            </w:r>
          </w:p>
        </w:tc>
        <w:tc>
          <w:tcPr>
            <w:tcW w:w="5260"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Пенсионное обеспечение</w:t>
            </w:r>
          </w:p>
        </w:tc>
        <w:tc>
          <w:tcPr>
            <w:tcW w:w="1833"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c>
          <w:tcPr>
            <w:tcW w:w="1548"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2</w:t>
            </w:r>
          </w:p>
        </w:tc>
      </w:tr>
      <w:tr w:rsidR="00521060" w:rsidRPr="00554BCB" w:rsidTr="00AE64D4">
        <w:tc>
          <w:tcPr>
            <w:tcW w:w="704"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12</w:t>
            </w:r>
          </w:p>
        </w:tc>
        <w:tc>
          <w:tcPr>
            <w:tcW w:w="5260" w:type="dxa"/>
          </w:tcPr>
          <w:p w:rsidR="00521060" w:rsidRPr="00554BCB" w:rsidRDefault="00521060" w:rsidP="00516262">
            <w:pPr>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Социальный и трудовой конфликты</w:t>
            </w:r>
          </w:p>
        </w:tc>
        <w:tc>
          <w:tcPr>
            <w:tcW w:w="1833"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t>2</w:t>
            </w:r>
          </w:p>
        </w:tc>
        <w:tc>
          <w:tcPr>
            <w:tcW w:w="1548"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r>
      <w:tr w:rsidR="00521060" w:rsidRPr="00554BCB" w:rsidTr="00AE64D4">
        <w:tc>
          <w:tcPr>
            <w:tcW w:w="704" w:type="dxa"/>
          </w:tcPr>
          <w:p w:rsidR="00521060" w:rsidRPr="00554BCB" w:rsidRDefault="00521060" w:rsidP="00554BCB">
            <w:pPr>
              <w:ind w:firstLine="709"/>
              <w:jc w:val="both"/>
              <w:outlineLvl w:val="0"/>
              <w:rPr>
                <w:rFonts w:ascii="Times New Roman" w:eastAsia="Times New Roman" w:hAnsi="Times New Roman" w:cs="Times New Roman"/>
                <w:kern w:val="36"/>
                <w:sz w:val="28"/>
                <w:szCs w:val="28"/>
                <w:lang w:eastAsia="ru-RU"/>
              </w:rPr>
            </w:pPr>
          </w:p>
        </w:tc>
        <w:tc>
          <w:tcPr>
            <w:tcW w:w="5260" w:type="dxa"/>
          </w:tcPr>
          <w:p w:rsidR="00521060" w:rsidRPr="00554BCB" w:rsidRDefault="00521060" w:rsidP="00554BCB">
            <w:pPr>
              <w:ind w:firstLine="709"/>
              <w:outlineLvl w:val="0"/>
              <w:rPr>
                <w:rFonts w:ascii="Times New Roman" w:eastAsia="Times New Roman" w:hAnsi="Times New Roman" w:cs="Times New Roman"/>
                <w:b/>
                <w:kern w:val="36"/>
                <w:sz w:val="28"/>
                <w:szCs w:val="28"/>
                <w:lang w:eastAsia="ru-RU"/>
              </w:rPr>
            </w:pPr>
            <w:r w:rsidRPr="00554BCB">
              <w:rPr>
                <w:rFonts w:ascii="Times New Roman" w:eastAsia="Times New Roman" w:hAnsi="Times New Roman" w:cs="Times New Roman"/>
                <w:b/>
                <w:kern w:val="36"/>
                <w:sz w:val="28"/>
                <w:szCs w:val="28"/>
                <w:lang w:eastAsia="ru-RU"/>
              </w:rPr>
              <w:t xml:space="preserve">Итого </w:t>
            </w:r>
          </w:p>
        </w:tc>
        <w:tc>
          <w:tcPr>
            <w:tcW w:w="1833" w:type="dxa"/>
          </w:tcPr>
          <w:p w:rsidR="00521060" w:rsidRPr="00554BCB" w:rsidRDefault="00521060" w:rsidP="00554BCB">
            <w:pPr>
              <w:ind w:firstLine="709"/>
              <w:jc w:val="both"/>
              <w:outlineLvl w:val="0"/>
              <w:rPr>
                <w:rFonts w:ascii="Times New Roman" w:eastAsia="Times New Roman" w:hAnsi="Times New Roman" w:cs="Times New Roman"/>
                <w:b/>
                <w:kern w:val="36"/>
                <w:sz w:val="28"/>
                <w:szCs w:val="28"/>
                <w:lang w:eastAsia="ru-RU"/>
              </w:rPr>
            </w:pPr>
            <w:r w:rsidRPr="00554BCB">
              <w:rPr>
                <w:rFonts w:ascii="Times New Roman" w:eastAsia="Times New Roman" w:hAnsi="Times New Roman" w:cs="Times New Roman"/>
                <w:b/>
                <w:kern w:val="36"/>
                <w:sz w:val="28"/>
                <w:szCs w:val="28"/>
                <w:lang w:eastAsia="ru-RU"/>
              </w:rPr>
              <w:t>10</w:t>
            </w:r>
          </w:p>
        </w:tc>
        <w:tc>
          <w:tcPr>
            <w:tcW w:w="1548" w:type="dxa"/>
          </w:tcPr>
          <w:p w:rsidR="00521060" w:rsidRPr="00554BCB" w:rsidRDefault="00521060" w:rsidP="00554BCB">
            <w:pPr>
              <w:ind w:firstLine="709"/>
              <w:jc w:val="both"/>
              <w:outlineLvl w:val="0"/>
              <w:rPr>
                <w:rFonts w:ascii="Times New Roman" w:eastAsia="Times New Roman" w:hAnsi="Times New Roman" w:cs="Times New Roman"/>
                <w:b/>
                <w:kern w:val="36"/>
                <w:sz w:val="28"/>
                <w:szCs w:val="28"/>
                <w:lang w:eastAsia="ru-RU"/>
              </w:rPr>
            </w:pPr>
            <w:r w:rsidRPr="00554BCB">
              <w:rPr>
                <w:rFonts w:ascii="Times New Roman" w:eastAsia="Times New Roman" w:hAnsi="Times New Roman" w:cs="Times New Roman"/>
                <w:b/>
                <w:kern w:val="36"/>
                <w:sz w:val="28"/>
                <w:szCs w:val="28"/>
                <w:lang w:eastAsia="ru-RU"/>
              </w:rPr>
              <w:t>8</w:t>
            </w:r>
          </w:p>
        </w:tc>
      </w:tr>
    </w:tbl>
    <w:p w:rsidR="00984491" w:rsidRPr="00554BCB" w:rsidRDefault="00984491" w:rsidP="00554BCB">
      <w:pPr>
        <w:spacing w:after="0" w:line="240" w:lineRule="auto"/>
        <w:ind w:firstLine="709"/>
        <w:jc w:val="both"/>
        <w:outlineLvl w:val="0"/>
        <w:rPr>
          <w:rFonts w:ascii="Times New Roman" w:eastAsia="Times New Roman" w:hAnsi="Times New Roman" w:cs="Times New Roman"/>
          <w:kern w:val="36"/>
          <w:sz w:val="28"/>
          <w:szCs w:val="28"/>
          <w:lang w:eastAsia="ru-RU"/>
        </w:rPr>
      </w:pPr>
    </w:p>
    <w:p w:rsidR="00AE64D4" w:rsidRPr="00554BCB" w:rsidRDefault="00AE64D4" w:rsidP="00554BCB">
      <w:pPr>
        <w:spacing w:after="0" w:line="240" w:lineRule="auto"/>
        <w:ind w:firstLine="709"/>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kern w:val="36"/>
          <w:sz w:val="28"/>
          <w:szCs w:val="28"/>
          <w:lang w:eastAsia="ru-RU"/>
        </w:rPr>
        <w:br w:type="page"/>
      </w:r>
    </w:p>
    <w:p w:rsidR="0030554D" w:rsidRPr="00554BCB" w:rsidRDefault="00521060" w:rsidP="00554BCB">
      <w:pPr>
        <w:spacing w:after="0" w:line="240" w:lineRule="auto"/>
        <w:ind w:firstLine="709"/>
        <w:jc w:val="center"/>
        <w:outlineLvl w:val="0"/>
        <w:rPr>
          <w:rFonts w:ascii="Times New Roman" w:eastAsia="Times New Roman" w:hAnsi="Times New Roman" w:cs="Times New Roman"/>
          <w:b/>
          <w:kern w:val="36"/>
          <w:sz w:val="28"/>
          <w:szCs w:val="28"/>
          <w:lang w:eastAsia="ru-RU"/>
        </w:rPr>
      </w:pPr>
      <w:r w:rsidRPr="00554BCB">
        <w:rPr>
          <w:rFonts w:ascii="Times New Roman" w:eastAsia="Times New Roman" w:hAnsi="Times New Roman" w:cs="Times New Roman"/>
          <w:b/>
          <w:kern w:val="36"/>
          <w:sz w:val="28"/>
          <w:szCs w:val="28"/>
          <w:lang w:eastAsia="ru-RU"/>
        </w:rPr>
        <w:lastRenderedPageBreak/>
        <w:t>Тема 1. Предмет и особенности ку</w:t>
      </w:r>
      <w:r w:rsidR="00AE64D4" w:rsidRPr="00554BCB">
        <w:rPr>
          <w:rFonts w:ascii="Times New Roman" w:eastAsia="Times New Roman" w:hAnsi="Times New Roman" w:cs="Times New Roman"/>
          <w:b/>
          <w:kern w:val="36"/>
          <w:sz w:val="28"/>
          <w:szCs w:val="28"/>
          <w:lang w:eastAsia="ru-RU"/>
        </w:rPr>
        <w:t xml:space="preserve">рса «Социальная политика и </w:t>
      </w:r>
    </w:p>
    <w:p w:rsidR="00521060" w:rsidRPr="00554BCB" w:rsidRDefault="00AE64D4" w:rsidP="00554BCB">
      <w:pPr>
        <w:spacing w:after="0" w:line="240" w:lineRule="auto"/>
        <w:ind w:firstLine="709"/>
        <w:jc w:val="center"/>
        <w:outlineLvl w:val="0"/>
        <w:rPr>
          <w:rFonts w:ascii="Times New Roman" w:eastAsia="Times New Roman" w:hAnsi="Times New Roman" w:cs="Times New Roman"/>
          <w:b/>
          <w:kern w:val="36"/>
          <w:sz w:val="28"/>
          <w:szCs w:val="28"/>
          <w:lang w:eastAsia="ru-RU"/>
        </w:rPr>
      </w:pPr>
      <w:proofErr w:type="gramStart"/>
      <w:r w:rsidRPr="00554BCB">
        <w:rPr>
          <w:rFonts w:ascii="Times New Roman" w:eastAsia="Times New Roman" w:hAnsi="Times New Roman" w:cs="Times New Roman"/>
          <w:b/>
          <w:kern w:val="36"/>
          <w:sz w:val="28"/>
          <w:szCs w:val="28"/>
          <w:lang w:eastAsia="ru-RU"/>
        </w:rPr>
        <w:t>основы</w:t>
      </w:r>
      <w:proofErr w:type="gramEnd"/>
      <w:r w:rsidRPr="00554BCB">
        <w:rPr>
          <w:rFonts w:ascii="Times New Roman" w:eastAsia="Times New Roman" w:hAnsi="Times New Roman" w:cs="Times New Roman"/>
          <w:b/>
          <w:kern w:val="36"/>
          <w:sz w:val="28"/>
          <w:szCs w:val="28"/>
          <w:lang w:eastAsia="ru-RU"/>
        </w:rPr>
        <w:t xml:space="preserve"> социальной работы»</w:t>
      </w:r>
    </w:p>
    <w:p w:rsidR="00F63905" w:rsidRPr="00554BCB" w:rsidRDefault="00F63905" w:rsidP="00554BCB">
      <w:pPr>
        <w:shd w:val="clear" w:color="auto" w:fill="FFFFFF"/>
        <w:spacing w:after="0" w:line="240" w:lineRule="auto"/>
        <w:ind w:firstLine="709"/>
        <w:jc w:val="both"/>
        <w:outlineLvl w:val="0"/>
        <w:rPr>
          <w:rFonts w:ascii="Times New Roman" w:eastAsia="Times New Roman" w:hAnsi="Times New Roman" w:cs="Times New Roman"/>
          <w:kern w:val="36"/>
          <w:sz w:val="28"/>
          <w:szCs w:val="28"/>
          <w:lang w:eastAsia="ru-RU"/>
        </w:rPr>
      </w:pPr>
      <w:r w:rsidRPr="00554BCB">
        <w:rPr>
          <w:rFonts w:ascii="Times New Roman" w:eastAsia="Times New Roman" w:hAnsi="Times New Roman" w:cs="Times New Roman"/>
          <w:bCs/>
          <w:sz w:val="28"/>
          <w:szCs w:val="28"/>
          <w:lang w:eastAsia="ru-RU"/>
        </w:rPr>
        <w:t>1.</w:t>
      </w:r>
      <w:r w:rsidRPr="00554BCB">
        <w:rPr>
          <w:rFonts w:ascii="Times New Roman" w:eastAsia="Times New Roman" w:hAnsi="Times New Roman" w:cs="Times New Roman"/>
          <w:kern w:val="36"/>
          <w:sz w:val="28"/>
          <w:szCs w:val="28"/>
          <w:bdr w:val="none" w:sz="0" w:space="0" w:color="auto" w:frame="1"/>
          <w:lang w:eastAsia="ru-RU"/>
        </w:rPr>
        <w:t xml:space="preserve"> Предмет и задачи курса «Социальна политика и основы социальной работы».</w:t>
      </w:r>
    </w:p>
    <w:p w:rsidR="00AE64D4" w:rsidRPr="00554BCB" w:rsidRDefault="00AE64D4" w:rsidP="00554BCB">
      <w:pPr>
        <w:pStyle w:val="a8"/>
        <w:spacing w:after="0" w:line="240" w:lineRule="auto"/>
        <w:ind w:left="0" w:firstLine="709"/>
        <w:jc w:val="both"/>
        <w:rPr>
          <w:rFonts w:ascii="Times New Roman" w:eastAsia="Times New Roman" w:hAnsi="Times New Roman" w:cs="Times New Roman"/>
          <w:bCs/>
          <w:sz w:val="28"/>
          <w:szCs w:val="28"/>
          <w:lang w:eastAsia="ru-RU"/>
        </w:rPr>
      </w:pPr>
      <w:r w:rsidRPr="00554BCB">
        <w:rPr>
          <w:rFonts w:ascii="Times New Roman" w:eastAsia="Times New Roman" w:hAnsi="Times New Roman" w:cs="Times New Roman"/>
          <w:bCs/>
          <w:sz w:val="28"/>
          <w:szCs w:val="28"/>
          <w:lang w:eastAsia="ru-RU"/>
        </w:rPr>
        <w:t xml:space="preserve">2. </w:t>
      </w:r>
      <w:r w:rsidR="00AF5A47" w:rsidRPr="00554BCB">
        <w:rPr>
          <w:rFonts w:ascii="Times New Roman" w:eastAsia="Times New Roman" w:hAnsi="Times New Roman" w:cs="Times New Roman"/>
          <w:bCs/>
          <w:sz w:val="28"/>
          <w:szCs w:val="28"/>
          <w:lang w:eastAsia="ru-RU"/>
        </w:rPr>
        <w:t>Принципы социальной политики и социальной работы.</w:t>
      </w:r>
    </w:p>
    <w:p w:rsidR="00AE64D4" w:rsidRPr="00554BCB" w:rsidRDefault="00AE64D4" w:rsidP="00554BCB">
      <w:pPr>
        <w:pStyle w:val="a8"/>
        <w:spacing w:after="0" w:line="240" w:lineRule="auto"/>
        <w:ind w:left="0" w:firstLine="709"/>
        <w:jc w:val="both"/>
        <w:rPr>
          <w:rFonts w:ascii="Times New Roman" w:eastAsia="Times New Roman" w:hAnsi="Times New Roman" w:cs="Times New Roman"/>
          <w:bCs/>
          <w:sz w:val="28"/>
          <w:szCs w:val="28"/>
          <w:lang w:eastAsia="ru-RU"/>
        </w:rPr>
      </w:pPr>
      <w:r w:rsidRPr="00554BCB">
        <w:rPr>
          <w:rFonts w:ascii="Times New Roman" w:eastAsia="Times New Roman" w:hAnsi="Times New Roman" w:cs="Times New Roman"/>
          <w:bCs/>
          <w:sz w:val="28"/>
          <w:szCs w:val="28"/>
          <w:lang w:eastAsia="ru-RU"/>
        </w:rPr>
        <w:t xml:space="preserve">3. </w:t>
      </w:r>
      <w:r w:rsidR="00AF5A47" w:rsidRPr="00554BCB">
        <w:rPr>
          <w:rFonts w:ascii="Times New Roman" w:eastAsia="Times New Roman" w:hAnsi="Times New Roman" w:cs="Times New Roman"/>
          <w:bCs/>
          <w:sz w:val="28"/>
          <w:szCs w:val="28"/>
          <w:lang w:eastAsia="ru-RU"/>
        </w:rPr>
        <w:t>Методы социальной политики и социальной работы.</w:t>
      </w:r>
    </w:p>
    <w:p w:rsidR="00984491" w:rsidRPr="00554BCB" w:rsidRDefault="00984491" w:rsidP="00554BCB">
      <w:pPr>
        <w:spacing w:after="0" w:line="240" w:lineRule="auto"/>
        <w:ind w:firstLine="709"/>
        <w:jc w:val="both"/>
        <w:rPr>
          <w:rFonts w:ascii="Times New Roman" w:eastAsia="Times New Roman" w:hAnsi="Times New Roman" w:cs="Times New Roman"/>
          <w:sz w:val="28"/>
          <w:szCs w:val="28"/>
          <w:lang w:eastAsia="ru-RU"/>
        </w:rPr>
      </w:pPr>
    </w:p>
    <w:p w:rsidR="007D0FC0" w:rsidRPr="00554BCB" w:rsidRDefault="00984491" w:rsidP="00554BCB">
      <w:pPr>
        <w:shd w:val="clear" w:color="auto" w:fill="FFFFFF"/>
        <w:spacing w:after="0" w:line="240" w:lineRule="auto"/>
        <w:ind w:firstLine="709"/>
        <w:jc w:val="both"/>
        <w:outlineLvl w:val="0"/>
        <w:rPr>
          <w:rFonts w:ascii="Times New Roman" w:eastAsia="Times New Roman" w:hAnsi="Times New Roman" w:cs="Times New Roman"/>
          <w:b/>
          <w:kern w:val="36"/>
          <w:sz w:val="28"/>
          <w:szCs w:val="28"/>
          <w:lang w:eastAsia="ru-RU"/>
        </w:rPr>
      </w:pPr>
      <w:r w:rsidRPr="00554BCB">
        <w:rPr>
          <w:rFonts w:ascii="Times New Roman" w:eastAsia="Times New Roman" w:hAnsi="Times New Roman" w:cs="Times New Roman"/>
          <w:b/>
          <w:kern w:val="36"/>
          <w:sz w:val="28"/>
          <w:szCs w:val="28"/>
          <w:bdr w:val="none" w:sz="0" w:space="0" w:color="auto" w:frame="1"/>
          <w:lang w:eastAsia="ru-RU"/>
        </w:rPr>
        <w:t xml:space="preserve">1. </w:t>
      </w:r>
      <w:r w:rsidR="00F63905" w:rsidRPr="00554BCB">
        <w:rPr>
          <w:rFonts w:ascii="Times New Roman" w:eastAsia="Times New Roman" w:hAnsi="Times New Roman" w:cs="Times New Roman"/>
          <w:b/>
          <w:kern w:val="36"/>
          <w:sz w:val="28"/>
          <w:szCs w:val="28"/>
          <w:bdr w:val="none" w:sz="0" w:space="0" w:color="auto" w:frame="1"/>
          <w:lang w:eastAsia="ru-RU"/>
        </w:rPr>
        <w:t>Предмет и задачи курса «Социальна политика и основы социальной работы».</w:t>
      </w:r>
    </w:p>
    <w:p w:rsidR="007D0FC0" w:rsidRPr="00554BCB" w:rsidRDefault="007D0FC0" w:rsidP="00554BCB">
      <w:pPr>
        <w:shd w:val="clear" w:color="auto" w:fill="FFFFFF"/>
        <w:spacing w:after="0" w:line="240" w:lineRule="auto"/>
        <w:ind w:firstLine="709"/>
        <w:jc w:val="both"/>
        <w:outlineLvl w:val="0"/>
        <w:rPr>
          <w:rFonts w:ascii="Times New Roman" w:eastAsia="Times New Roman" w:hAnsi="Times New Roman" w:cs="Times New Roman"/>
          <w:b/>
          <w:kern w:val="36"/>
          <w:sz w:val="28"/>
          <w:szCs w:val="28"/>
          <w:lang w:eastAsia="ru-RU"/>
        </w:rPr>
      </w:pPr>
      <w:r w:rsidRPr="00554BCB">
        <w:rPr>
          <w:rFonts w:ascii="Times New Roman" w:hAnsi="Times New Roman" w:cs="Times New Roman"/>
          <w:b/>
          <w:i/>
          <w:sz w:val="28"/>
          <w:szCs w:val="28"/>
        </w:rPr>
        <w:t>Социальная политика</w:t>
      </w:r>
      <w:r w:rsidRPr="00554BCB">
        <w:rPr>
          <w:rFonts w:ascii="Times New Roman" w:hAnsi="Times New Roman" w:cs="Times New Roman"/>
          <w:sz w:val="28"/>
          <w:szCs w:val="28"/>
        </w:rPr>
        <w:t xml:space="preserve"> – деятельность государства по созданию и регулированию социально-экономических условий жизни общества с целью повышения благосостояния членов общества, ликвидации негатив</w:t>
      </w:r>
      <w:r w:rsidR="00AF5A47" w:rsidRPr="00554BCB">
        <w:rPr>
          <w:rFonts w:ascii="Times New Roman" w:hAnsi="Times New Roman" w:cs="Times New Roman"/>
          <w:sz w:val="28"/>
          <w:szCs w:val="28"/>
        </w:rPr>
        <w:t>ных последствий</w:t>
      </w:r>
      <w:r w:rsidRPr="00554BCB">
        <w:rPr>
          <w:rFonts w:ascii="Times New Roman" w:hAnsi="Times New Roman" w:cs="Times New Roman"/>
          <w:sz w:val="28"/>
          <w:szCs w:val="28"/>
        </w:rPr>
        <w:t xml:space="preserve"> рыночных процессов, обеспечения социальной справедливости и социально-политической стабильности в стране.</w:t>
      </w:r>
    </w:p>
    <w:p w:rsidR="007D0FC0" w:rsidRPr="00554BCB" w:rsidRDefault="007D0FC0" w:rsidP="00554BCB">
      <w:pPr>
        <w:tabs>
          <w:tab w:val="left" w:pos="180"/>
        </w:tabs>
        <w:spacing w:after="0" w:line="240" w:lineRule="auto"/>
        <w:ind w:firstLine="709"/>
        <w:jc w:val="both"/>
        <w:rPr>
          <w:rFonts w:ascii="Times New Roman" w:hAnsi="Times New Roman" w:cs="Times New Roman"/>
          <w:b/>
          <w:sz w:val="28"/>
          <w:szCs w:val="28"/>
        </w:rPr>
      </w:pPr>
      <w:r w:rsidRPr="00554BCB">
        <w:rPr>
          <w:rFonts w:ascii="Times New Roman" w:hAnsi="Times New Roman" w:cs="Times New Roman"/>
          <w:b/>
          <w:i/>
          <w:sz w:val="28"/>
          <w:szCs w:val="28"/>
        </w:rPr>
        <w:t>Значимость социальной политики</w:t>
      </w:r>
      <w:r w:rsidRPr="00554BCB">
        <w:rPr>
          <w:rFonts w:ascii="Times New Roman" w:hAnsi="Times New Roman" w:cs="Times New Roman"/>
          <w:sz w:val="28"/>
          <w:szCs w:val="28"/>
        </w:rPr>
        <w:t xml:space="preserve"> определяется влиянием:</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на процессы воспроизводства рабочей силы, повышения производительности труда, образовательного и квалификационного уровня трудовых ресурсов;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на уровень научно-технического развития производительных сил;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на культурную и духовную жизнь общества;</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на улучшение условий труда и быта,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на развитие физкультуры и спорта, что дает снижение заболеваемости и оказывает воздействие на сокращение экономических потерь в производстве;</w:t>
      </w:r>
    </w:p>
    <w:p w:rsidR="007D0FC0" w:rsidRPr="00554BCB" w:rsidRDefault="007D0FC0" w:rsidP="00554BCB">
      <w:pPr>
        <w:tabs>
          <w:tab w:val="left" w:pos="180"/>
        </w:tabs>
        <w:spacing w:after="0" w:line="240" w:lineRule="auto"/>
        <w:ind w:firstLine="709"/>
        <w:jc w:val="both"/>
        <w:rPr>
          <w:rFonts w:ascii="Times New Roman" w:hAnsi="Times New Roman" w:cs="Times New Roman"/>
          <w:spacing w:val="-4"/>
          <w:sz w:val="28"/>
          <w:szCs w:val="28"/>
        </w:rPr>
      </w:pPr>
      <w:r w:rsidRPr="00554BCB">
        <w:rPr>
          <w:rFonts w:ascii="Times New Roman" w:hAnsi="Times New Roman" w:cs="Times New Roman"/>
          <w:spacing w:val="-4"/>
          <w:sz w:val="28"/>
          <w:szCs w:val="28"/>
        </w:rPr>
        <w:t>– на общественное питание, дошкольное образование, что освобождает население от домашнего хозяйства, повышает занятость в общественном производстве;</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на науку и ее обеспечение, определяющие перспективы развития;</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на социальную сферу как место приложения труда (в здравоохранении, образовании, торговле, ЖКХ занято от 20 % до 70 % работающих). </w:t>
      </w:r>
    </w:p>
    <w:p w:rsidR="007D0FC0" w:rsidRPr="00554BCB" w:rsidRDefault="007D0FC0" w:rsidP="00554BCB">
      <w:pPr>
        <w:tabs>
          <w:tab w:val="left" w:pos="180"/>
        </w:tabs>
        <w:spacing w:after="0" w:line="240" w:lineRule="auto"/>
        <w:ind w:firstLine="709"/>
        <w:jc w:val="both"/>
        <w:rPr>
          <w:rFonts w:ascii="Times New Roman" w:hAnsi="Times New Roman" w:cs="Times New Roman"/>
          <w:b/>
          <w:i/>
          <w:sz w:val="28"/>
          <w:szCs w:val="28"/>
        </w:rPr>
      </w:pPr>
      <w:r w:rsidRPr="00554BCB">
        <w:rPr>
          <w:rFonts w:ascii="Times New Roman" w:hAnsi="Times New Roman" w:cs="Times New Roman"/>
          <w:b/>
          <w:i/>
          <w:sz w:val="28"/>
          <w:szCs w:val="28"/>
        </w:rPr>
        <w:t>Основные объекты социально-экономической политики:</w:t>
      </w:r>
      <w:r w:rsidRPr="00554BCB">
        <w:rPr>
          <w:rFonts w:ascii="Times New Roman" w:hAnsi="Times New Roman" w:cs="Times New Roman"/>
          <w:sz w:val="28"/>
          <w:szCs w:val="28"/>
        </w:rPr>
        <w:t xml:space="preserve"> рынок труда и занятость; трудовые отношения; оплата труда и доходы населения; система социального обеспечения населения; социальная инфраструктура.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b/>
          <w:i/>
          <w:sz w:val="28"/>
          <w:szCs w:val="28"/>
        </w:rPr>
        <w:t>Главное назначение социальной политики</w:t>
      </w:r>
      <w:r w:rsidRPr="00554BCB">
        <w:rPr>
          <w:rFonts w:ascii="Times New Roman" w:hAnsi="Times New Roman" w:cs="Times New Roman"/>
          <w:sz w:val="28"/>
          <w:szCs w:val="28"/>
        </w:rPr>
        <w:t xml:space="preserve"> – полное удовлетворение материальных, культурных и духовных потребностей, формирование всесторонне и гармонично развитых членов общества. </w:t>
      </w:r>
    </w:p>
    <w:p w:rsidR="007D0FC0" w:rsidRPr="00554BCB" w:rsidRDefault="007D0FC0" w:rsidP="00554BCB">
      <w:pPr>
        <w:tabs>
          <w:tab w:val="left" w:pos="180"/>
        </w:tabs>
        <w:spacing w:after="0" w:line="240" w:lineRule="auto"/>
        <w:ind w:firstLine="709"/>
        <w:jc w:val="both"/>
        <w:rPr>
          <w:rFonts w:ascii="Times New Roman" w:hAnsi="Times New Roman" w:cs="Times New Roman"/>
          <w:b/>
          <w:i/>
          <w:sz w:val="28"/>
          <w:szCs w:val="28"/>
        </w:rPr>
      </w:pPr>
      <w:r w:rsidRPr="00554BCB">
        <w:rPr>
          <w:rFonts w:ascii="Times New Roman" w:hAnsi="Times New Roman" w:cs="Times New Roman"/>
          <w:b/>
          <w:i/>
          <w:sz w:val="28"/>
          <w:szCs w:val="28"/>
        </w:rPr>
        <w:t>Основные задачи социальной политики государства:</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гармонизация общественных отношений, согласование интересов и потребностей отдельных групп с долговременными интересами общества;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стабилизация общественно-политической системы;</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создание условий для повышения материального благосостояния людей, стимулирование к участию в общественном производстве;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lastRenderedPageBreak/>
        <w:t>– обеспечение защиты социально-экономических прав всех граждан, поддержка малообеспеченных групп населения;</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обеспечение рациональной занятости в обществе;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снижение уровня криминализации в обществе;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развитие отраслей социального комплекса;</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xml:space="preserve">– обеспечение экологической безопасности страны. </w:t>
      </w:r>
    </w:p>
    <w:p w:rsidR="007D0FC0" w:rsidRPr="00554BCB" w:rsidRDefault="007D0FC0" w:rsidP="00554BCB">
      <w:pPr>
        <w:tabs>
          <w:tab w:val="left" w:pos="180"/>
        </w:tabs>
        <w:spacing w:after="0" w:line="240" w:lineRule="auto"/>
        <w:ind w:firstLine="709"/>
        <w:jc w:val="both"/>
        <w:rPr>
          <w:rFonts w:ascii="Times New Roman" w:hAnsi="Times New Roman" w:cs="Times New Roman"/>
          <w:b/>
          <w:i/>
          <w:sz w:val="28"/>
          <w:szCs w:val="28"/>
        </w:rPr>
      </w:pPr>
      <w:r w:rsidRPr="00554BCB">
        <w:rPr>
          <w:rFonts w:ascii="Times New Roman" w:hAnsi="Times New Roman" w:cs="Times New Roman"/>
          <w:b/>
          <w:i/>
          <w:sz w:val="28"/>
          <w:szCs w:val="28"/>
        </w:rPr>
        <w:t>Методы влияния государства на развитие социальной сферы:</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правовое обеспечение социальной защиты населения, принятие соответствующих законодательных и правовых актов;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прямые государственные расходы из бюджетов разных уровней на финансирование социальной сферы (образования, науки, медицины и др.);</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социальные трансферты;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внедрение эффективной системы налогообложения;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государственные программы по решению конкретных социальных проблем (образовательные, медицинские, экологические и др.);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установление и контроль за соблюдением социальных и экологических нормативов и стандартов;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создание сети службы занятости и бирж труда; </w:t>
      </w:r>
    </w:p>
    <w:p w:rsidR="007D0FC0"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обязательное социальное страхование и пенсионное обеспечение; </w:t>
      </w:r>
    </w:p>
    <w:p w:rsidR="00984491" w:rsidRPr="00554BCB" w:rsidRDefault="007D0FC0"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подготовка и переподготовка к</w:t>
      </w:r>
      <w:r w:rsidR="0064638B" w:rsidRPr="00554BCB">
        <w:rPr>
          <w:rFonts w:ascii="Times New Roman" w:hAnsi="Times New Roman" w:cs="Times New Roman"/>
          <w:sz w:val="28"/>
          <w:szCs w:val="28"/>
        </w:rPr>
        <w:t>адров и организация</w:t>
      </w:r>
      <w:r w:rsidRPr="00554BCB">
        <w:rPr>
          <w:rFonts w:ascii="Times New Roman" w:hAnsi="Times New Roman" w:cs="Times New Roman"/>
          <w:sz w:val="28"/>
          <w:szCs w:val="28"/>
        </w:rPr>
        <w:t xml:space="preserve"> общественных работ. </w:t>
      </w:r>
    </w:p>
    <w:p w:rsidR="00984491" w:rsidRPr="00554BCB" w:rsidRDefault="00F63905"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iCs/>
          <w:sz w:val="28"/>
          <w:szCs w:val="28"/>
          <w:bdr w:val="none" w:sz="0" w:space="0" w:color="auto" w:frame="1"/>
          <w:lang w:eastAsia="ru-RU"/>
        </w:rPr>
        <w:t>Экономика социальной работы</w:t>
      </w:r>
      <w:r w:rsidRPr="00554BCB">
        <w:rPr>
          <w:rFonts w:ascii="Times New Roman" w:eastAsia="Times New Roman" w:hAnsi="Times New Roman" w:cs="Times New Roman"/>
          <w:i/>
          <w:iCs/>
          <w:sz w:val="28"/>
          <w:szCs w:val="28"/>
          <w:bdr w:val="none" w:sz="0" w:space="0" w:color="auto" w:frame="1"/>
          <w:lang w:eastAsia="ru-RU"/>
        </w:rPr>
        <w:t xml:space="preserve"> –</w:t>
      </w:r>
      <w:r w:rsidR="00984491" w:rsidRPr="00554BCB">
        <w:rPr>
          <w:rFonts w:ascii="Times New Roman" w:eastAsia="Times New Roman" w:hAnsi="Times New Roman" w:cs="Times New Roman"/>
          <w:sz w:val="28"/>
          <w:szCs w:val="28"/>
          <w:bdr w:val="none" w:sz="0" w:space="0" w:color="auto" w:frame="1"/>
          <w:lang w:eastAsia="ru-RU"/>
        </w:rPr>
        <w:t xml:space="preserve"> экономическая деятельность всей струк</w:t>
      </w:r>
      <w:r w:rsidR="007C2025" w:rsidRPr="00554BCB">
        <w:rPr>
          <w:rFonts w:ascii="Times New Roman" w:eastAsia="Times New Roman" w:hAnsi="Times New Roman" w:cs="Times New Roman"/>
          <w:sz w:val="28"/>
          <w:szCs w:val="28"/>
          <w:bdr w:val="none" w:sz="0" w:space="0" w:color="auto" w:frame="1"/>
          <w:lang w:eastAsia="ru-RU"/>
        </w:rPr>
        <w:t>туры социальной сферы</w:t>
      </w:r>
      <w:r w:rsidR="00984491" w:rsidRPr="00554BCB">
        <w:rPr>
          <w:rFonts w:ascii="Times New Roman" w:eastAsia="Times New Roman" w:hAnsi="Times New Roman" w:cs="Times New Roman"/>
          <w:sz w:val="28"/>
          <w:szCs w:val="28"/>
          <w:bdr w:val="none" w:sz="0" w:space="0" w:color="auto" w:frame="1"/>
          <w:lang w:eastAsia="ru-RU"/>
        </w:rPr>
        <w:t xml:space="preserve"> по про</w:t>
      </w:r>
      <w:r w:rsidR="00AE64D4" w:rsidRPr="00554BCB">
        <w:rPr>
          <w:rFonts w:ascii="Times New Roman" w:eastAsia="Times New Roman" w:hAnsi="Times New Roman" w:cs="Times New Roman"/>
          <w:sz w:val="28"/>
          <w:szCs w:val="28"/>
          <w:bdr w:val="none" w:sz="0" w:space="0" w:color="auto" w:frame="1"/>
          <w:lang w:eastAsia="ru-RU"/>
        </w:rPr>
        <w:t>изводству нематериальных услуг.</w:t>
      </w:r>
    </w:p>
    <w:p w:rsidR="00984491" w:rsidRPr="00554BCB" w:rsidRDefault="00984491" w:rsidP="00554BC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554BCB">
        <w:rPr>
          <w:rFonts w:ascii="Times New Roman" w:eastAsia="Times New Roman" w:hAnsi="Times New Roman" w:cs="Times New Roman"/>
          <w:sz w:val="28"/>
          <w:szCs w:val="28"/>
          <w:bdr w:val="none" w:sz="0" w:space="0" w:color="auto" w:frame="1"/>
          <w:lang w:eastAsia="ru-RU"/>
        </w:rPr>
        <w:t>С</w:t>
      </w:r>
      <w:r w:rsidR="007C2025" w:rsidRPr="00554BCB">
        <w:rPr>
          <w:rFonts w:ascii="Times New Roman" w:eastAsia="Times New Roman" w:hAnsi="Times New Roman" w:cs="Times New Roman"/>
          <w:sz w:val="28"/>
          <w:szCs w:val="28"/>
          <w:bdr w:val="none" w:sz="0" w:space="0" w:color="auto" w:frame="1"/>
          <w:lang w:eastAsia="ru-RU"/>
        </w:rPr>
        <w:t>фера производства социальных</w:t>
      </w:r>
      <w:r w:rsidRPr="00554BCB">
        <w:rPr>
          <w:rFonts w:ascii="Times New Roman" w:eastAsia="Times New Roman" w:hAnsi="Times New Roman" w:cs="Times New Roman"/>
          <w:sz w:val="28"/>
          <w:szCs w:val="28"/>
          <w:bdr w:val="none" w:sz="0" w:space="0" w:color="auto" w:frame="1"/>
          <w:lang w:eastAsia="ru-RU"/>
        </w:rPr>
        <w:t xml:space="preserve"> услуг имеет специфические особенности, состоящие в том, чт</w:t>
      </w:r>
      <w:r w:rsidR="007C2025" w:rsidRPr="00554BCB">
        <w:rPr>
          <w:rFonts w:ascii="Times New Roman" w:eastAsia="Times New Roman" w:hAnsi="Times New Roman" w:cs="Times New Roman"/>
          <w:sz w:val="28"/>
          <w:szCs w:val="28"/>
          <w:bdr w:val="none" w:sz="0" w:space="0" w:color="auto" w:frame="1"/>
          <w:lang w:eastAsia="ru-RU"/>
        </w:rPr>
        <w:t>о продукт</w:t>
      </w:r>
      <w:r w:rsidRPr="00554BCB">
        <w:rPr>
          <w:rFonts w:ascii="Times New Roman" w:eastAsia="Times New Roman" w:hAnsi="Times New Roman" w:cs="Times New Roman"/>
          <w:sz w:val="28"/>
          <w:szCs w:val="28"/>
          <w:bdr w:val="none" w:sz="0" w:space="0" w:color="auto" w:frame="1"/>
          <w:lang w:eastAsia="ru-RU"/>
        </w:rPr>
        <w:t xml:space="preserve"> этой сферы выступает не в виде товара, а в виде определенн</w:t>
      </w:r>
      <w:r w:rsidR="00AF5A47" w:rsidRPr="00554BCB">
        <w:rPr>
          <w:rFonts w:ascii="Times New Roman" w:eastAsia="Times New Roman" w:hAnsi="Times New Roman" w:cs="Times New Roman"/>
          <w:sz w:val="28"/>
          <w:szCs w:val="28"/>
          <w:bdr w:val="none" w:sz="0" w:space="0" w:color="auto" w:frame="1"/>
          <w:lang w:eastAsia="ru-RU"/>
        </w:rPr>
        <w:t>ой деятельности (услуги).</w:t>
      </w:r>
    </w:p>
    <w:p w:rsidR="007C2025" w:rsidRPr="00554BCB" w:rsidRDefault="007C2025" w:rsidP="00554BCB">
      <w:pPr>
        <w:shd w:val="clear" w:color="auto" w:fill="FFFFFF"/>
        <w:spacing w:after="0" w:line="240" w:lineRule="auto"/>
        <w:ind w:firstLine="709"/>
        <w:jc w:val="both"/>
        <w:rPr>
          <w:rFonts w:ascii="Times New Roman" w:eastAsia="Times New Roman" w:hAnsi="Times New Roman" w:cs="Times New Roman"/>
          <w:b/>
          <w:i/>
          <w:sz w:val="28"/>
          <w:szCs w:val="28"/>
          <w:bdr w:val="none" w:sz="0" w:space="0" w:color="auto" w:frame="1"/>
          <w:lang w:eastAsia="ru-RU"/>
        </w:rPr>
      </w:pPr>
      <w:r w:rsidRPr="00554BCB">
        <w:rPr>
          <w:rFonts w:ascii="Times New Roman" w:eastAsia="Times New Roman" w:hAnsi="Times New Roman" w:cs="Times New Roman"/>
          <w:b/>
          <w:i/>
          <w:sz w:val="28"/>
          <w:szCs w:val="28"/>
          <w:bdr w:val="none" w:sz="0" w:space="0" w:color="auto" w:frame="1"/>
          <w:lang w:eastAsia="ru-RU"/>
        </w:rPr>
        <w:t>Особенности социальных услуг:</w:t>
      </w:r>
    </w:p>
    <w:p w:rsidR="007C2025" w:rsidRPr="00554BCB" w:rsidRDefault="007C2025" w:rsidP="00554BC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554BCB">
        <w:rPr>
          <w:rFonts w:ascii="Times New Roman" w:hAnsi="Times New Roman" w:cs="Times New Roman"/>
          <w:sz w:val="28"/>
          <w:szCs w:val="28"/>
        </w:rPr>
        <w:t xml:space="preserve">– </w:t>
      </w:r>
      <w:r w:rsidRPr="00554BCB">
        <w:rPr>
          <w:rFonts w:ascii="Times New Roman" w:eastAsia="Times New Roman" w:hAnsi="Times New Roman" w:cs="Times New Roman"/>
          <w:sz w:val="28"/>
          <w:szCs w:val="28"/>
          <w:bdr w:val="none" w:sz="0" w:space="0" w:color="auto" w:frame="1"/>
          <w:lang w:eastAsia="ru-RU"/>
        </w:rPr>
        <w:t>неосязаемость, нематериальный характер;</w:t>
      </w:r>
    </w:p>
    <w:p w:rsidR="007C2025" w:rsidRPr="00554BCB" w:rsidRDefault="007C2025" w:rsidP="00554BC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554BCB">
        <w:rPr>
          <w:rFonts w:ascii="Times New Roman" w:hAnsi="Times New Roman" w:cs="Times New Roman"/>
          <w:sz w:val="28"/>
          <w:szCs w:val="28"/>
        </w:rPr>
        <w:t xml:space="preserve">– </w:t>
      </w:r>
      <w:proofErr w:type="spellStart"/>
      <w:r w:rsidRPr="00554BCB">
        <w:rPr>
          <w:rFonts w:ascii="Times New Roman" w:eastAsia="Times New Roman" w:hAnsi="Times New Roman" w:cs="Times New Roman"/>
          <w:sz w:val="28"/>
          <w:szCs w:val="28"/>
          <w:bdr w:val="none" w:sz="0" w:space="0" w:color="auto" w:frame="1"/>
          <w:lang w:eastAsia="ru-RU"/>
        </w:rPr>
        <w:t>несохраняемость</w:t>
      </w:r>
      <w:proofErr w:type="spellEnd"/>
      <w:r w:rsidRPr="00554BCB">
        <w:rPr>
          <w:rFonts w:ascii="Times New Roman" w:eastAsia="Times New Roman" w:hAnsi="Times New Roman" w:cs="Times New Roman"/>
          <w:sz w:val="28"/>
          <w:szCs w:val="28"/>
          <w:bdr w:val="none" w:sz="0" w:space="0" w:color="auto" w:frame="1"/>
          <w:lang w:eastAsia="ru-RU"/>
        </w:rPr>
        <w:t>;</w:t>
      </w:r>
    </w:p>
    <w:p w:rsidR="007C2025" w:rsidRPr="00554BCB" w:rsidRDefault="007C2025" w:rsidP="00554BC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554BCB">
        <w:rPr>
          <w:rFonts w:ascii="Times New Roman" w:hAnsi="Times New Roman" w:cs="Times New Roman"/>
          <w:sz w:val="28"/>
          <w:szCs w:val="28"/>
        </w:rPr>
        <w:t xml:space="preserve">– </w:t>
      </w:r>
      <w:r w:rsidRPr="00554BCB">
        <w:rPr>
          <w:rFonts w:ascii="Times New Roman" w:eastAsia="Times New Roman" w:hAnsi="Times New Roman" w:cs="Times New Roman"/>
          <w:sz w:val="28"/>
          <w:szCs w:val="28"/>
          <w:bdr w:val="none" w:sz="0" w:space="0" w:color="auto" w:frame="1"/>
          <w:lang w:eastAsia="ru-RU"/>
        </w:rPr>
        <w:t>изменчивость качества;</w:t>
      </w:r>
    </w:p>
    <w:p w:rsidR="007C2025" w:rsidRPr="00554BCB" w:rsidRDefault="007C2025"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Pr="00554BCB">
        <w:rPr>
          <w:rFonts w:ascii="Times New Roman" w:eastAsia="Times New Roman" w:hAnsi="Times New Roman" w:cs="Times New Roman"/>
          <w:sz w:val="28"/>
          <w:szCs w:val="28"/>
          <w:bdr w:val="none" w:sz="0" w:space="0" w:color="auto" w:frame="1"/>
          <w:lang w:eastAsia="ru-RU"/>
        </w:rPr>
        <w:t>одновременный процесс производства и потребления.</w:t>
      </w:r>
    </w:p>
    <w:p w:rsidR="00984491" w:rsidRPr="00554BCB" w:rsidRDefault="00984491"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bdr w:val="none" w:sz="0" w:space="0" w:color="auto" w:frame="1"/>
          <w:lang w:eastAsia="ru-RU"/>
        </w:rPr>
        <w:t>Сфера нематери</w:t>
      </w:r>
      <w:r w:rsidR="0030554D" w:rsidRPr="00554BCB">
        <w:rPr>
          <w:rFonts w:ascii="Times New Roman" w:eastAsia="Times New Roman" w:hAnsi="Times New Roman" w:cs="Times New Roman"/>
          <w:sz w:val="28"/>
          <w:szCs w:val="28"/>
          <w:bdr w:val="none" w:sz="0" w:space="0" w:color="auto" w:frame="1"/>
          <w:lang w:eastAsia="ru-RU"/>
        </w:rPr>
        <w:t>альных услуг включает ЖКУ</w:t>
      </w:r>
      <w:r w:rsidRPr="00554BCB">
        <w:rPr>
          <w:rFonts w:ascii="Times New Roman" w:eastAsia="Times New Roman" w:hAnsi="Times New Roman" w:cs="Times New Roman"/>
          <w:sz w:val="28"/>
          <w:szCs w:val="28"/>
          <w:bdr w:val="none" w:sz="0" w:space="0" w:color="auto" w:frame="1"/>
          <w:lang w:eastAsia="ru-RU"/>
        </w:rPr>
        <w:t>, бытовое обслуживание, здравоохранение, образование, культуру, пассажирский автотранспорт и связь, социальное обеспечение и страхование, социальное обслуживание и др. Общим для них является нематериальный характер труда работников, занятых в этих видах деятельности.</w:t>
      </w:r>
    </w:p>
    <w:p w:rsidR="00AF5A47" w:rsidRPr="00554BCB" w:rsidRDefault="00984491" w:rsidP="00554BC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554BCB">
        <w:rPr>
          <w:rFonts w:ascii="Times New Roman" w:eastAsia="Times New Roman" w:hAnsi="Times New Roman" w:cs="Times New Roman"/>
          <w:b/>
          <w:i/>
          <w:sz w:val="28"/>
          <w:szCs w:val="28"/>
          <w:bdr w:val="none" w:sz="0" w:space="0" w:color="auto" w:frame="1"/>
          <w:lang w:eastAsia="ru-RU"/>
        </w:rPr>
        <w:t>Предм</w:t>
      </w:r>
      <w:r w:rsidR="00AF5A47" w:rsidRPr="00554BCB">
        <w:rPr>
          <w:rFonts w:ascii="Times New Roman" w:eastAsia="Times New Roman" w:hAnsi="Times New Roman" w:cs="Times New Roman"/>
          <w:b/>
          <w:i/>
          <w:sz w:val="28"/>
          <w:szCs w:val="28"/>
          <w:bdr w:val="none" w:sz="0" w:space="0" w:color="auto" w:frame="1"/>
          <w:lang w:eastAsia="ru-RU"/>
        </w:rPr>
        <w:t>ет дисциплины</w:t>
      </w:r>
      <w:r w:rsidR="007D0FC0" w:rsidRPr="00554BCB">
        <w:rPr>
          <w:rFonts w:ascii="Times New Roman" w:eastAsia="Times New Roman" w:hAnsi="Times New Roman" w:cs="Times New Roman"/>
          <w:b/>
          <w:i/>
          <w:sz w:val="28"/>
          <w:szCs w:val="28"/>
          <w:bdr w:val="none" w:sz="0" w:space="0" w:color="auto" w:frame="1"/>
          <w:lang w:eastAsia="ru-RU"/>
        </w:rPr>
        <w:t xml:space="preserve"> «Социальная политика и основы социальной работы»</w:t>
      </w:r>
      <w:r w:rsidR="007D0FC0" w:rsidRPr="00554BCB">
        <w:rPr>
          <w:rFonts w:ascii="Times New Roman" w:eastAsia="Times New Roman" w:hAnsi="Times New Roman" w:cs="Times New Roman"/>
          <w:sz w:val="28"/>
          <w:szCs w:val="28"/>
          <w:bdr w:val="none" w:sz="0" w:space="0" w:color="auto" w:frame="1"/>
          <w:lang w:eastAsia="ru-RU"/>
        </w:rPr>
        <w:t xml:space="preserve"> –</w:t>
      </w:r>
      <w:r w:rsidRPr="00554BCB">
        <w:rPr>
          <w:rFonts w:ascii="Times New Roman" w:eastAsia="Times New Roman" w:hAnsi="Times New Roman" w:cs="Times New Roman"/>
          <w:sz w:val="28"/>
          <w:szCs w:val="28"/>
          <w:bdr w:val="none" w:sz="0" w:space="0" w:color="auto" w:frame="1"/>
          <w:lang w:eastAsia="ru-RU"/>
        </w:rPr>
        <w:t xml:space="preserve"> закономерности экономических процессов в социальной сфере и системе социальной защиты населения, влияние экономических факторов на социальн</w:t>
      </w:r>
      <w:r w:rsidR="00AF5A47" w:rsidRPr="00554BCB">
        <w:rPr>
          <w:rFonts w:ascii="Times New Roman" w:eastAsia="Times New Roman" w:hAnsi="Times New Roman" w:cs="Times New Roman"/>
          <w:sz w:val="28"/>
          <w:szCs w:val="28"/>
          <w:bdr w:val="none" w:sz="0" w:space="0" w:color="auto" w:frame="1"/>
          <w:lang w:eastAsia="ru-RU"/>
        </w:rPr>
        <w:t>ое благополучие общества</w:t>
      </w:r>
      <w:r w:rsidRPr="00554BCB">
        <w:rPr>
          <w:rFonts w:ascii="Times New Roman" w:eastAsia="Times New Roman" w:hAnsi="Times New Roman" w:cs="Times New Roman"/>
          <w:sz w:val="28"/>
          <w:szCs w:val="28"/>
          <w:bdr w:val="none" w:sz="0" w:space="0" w:color="auto" w:frame="1"/>
          <w:lang w:eastAsia="ru-RU"/>
        </w:rPr>
        <w:t>, отдельных социальных групп и слоев и на каждого конкретного индивида в условиях формирования рыночных отношений</w:t>
      </w:r>
      <w:r w:rsidR="00AF5A47" w:rsidRPr="00554BCB">
        <w:rPr>
          <w:rFonts w:ascii="Times New Roman" w:eastAsia="Times New Roman" w:hAnsi="Times New Roman" w:cs="Times New Roman"/>
          <w:sz w:val="28"/>
          <w:szCs w:val="28"/>
          <w:bdr w:val="none" w:sz="0" w:space="0" w:color="auto" w:frame="1"/>
          <w:lang w:eastAsia="ru-RU"/>
        </w:rPr>
        <w:t xml:space="preserve">; </w:t>
      </w:r>
      <w:r w:rsidRPr="00554BCB">
        <w:rPr>
          <w:rFonts w:ascii="Times New Roman" w:eastAsia="Times New Roman" w:hAnsi="Times New Roman" w:cs="Times New Roman"/>
          <w:sz w:val="28"/>
          <w:szCs w:val="28"/>
          <w:bdr w:val="none" w:sz="0" w:space="0" w:color="auto" w:frame="1"/>
          <w:lang w:eastAsia="ru-RU"/>
        </w:rPr>
        <w:t>экономические отноше</w:t>
      </w:r>
      <w:r w:rsidR="007D0FC0" w:rsidRPr="00554BCB">
        <w:rPr>
          <w:rFonts w:ascii="Times New Roman" w:eastAsia="Times New Roman" w:hAnsi="Times New Roman" w:cs="Times New Roman"/>
          <w:sz w:val="28"/>
          <w:szCs w:val="28"/>
          <w:bdr w:val="none" w:sz="0" w:space="0" w:color="auto" w:frame="1"/>
          <w:lang w:eastAsia="ru-RU"/>
        </w:rPr>
        <w:t>ния между членами общества (отдельных индивидов и групп)</w:t>
      </w:r>
      <w:r w:rsidRPr="00554BCB">
        <w:rPr>
          <w:rFonts w:ascii="Times New Roman" w:eastAsia="Times New Roman" w:hAnsi="Times New Roman" w:cs="Times New Roman"/>
          <w:sz w:val="28"/>
          <w:szCs w:val="28"/>
          <w:bdr w:val="none" w:sz="0" w:space="0" w:color="auto" w:frame="1"/>
          <w:lang w:eastAsia="ru-RU"/>
        </w:rPr>
        <w:t xml:space="preserve"> с государством и другими звеньями политичес</w:t>
      </w:r>
      <w:r w:rsidR="007D0FC0" w:rsidRPr="00554BCB">
        <w:rPr>
          <w:rFonts w:ascii="Times New Roman" w:eastAsia="Times New Roman" w:hAnsi="Times New Roman" w:cs="Times New Roman"/>
          <w:sz w:val="28"/>
          <w:szCs w:val="28"/>
          <w:bdr w:val="none" w:sz="0" w:space="0" w:color="auto" w:frame="1"/>
          <w:lang w:eastAsia="ru-RU"/>
        </w:rPr>
        <w:t>кой системы,</w:t>
      </w:r>
      <w:r w:rsidR="00AE64D4" w:rsidRPr="00554BCB">
        <w:rPr>
          <w:rFonts w:ascii="Times New Roman" w:eastAsia="Times New Roman" w:hAnsi="Times New Roman" w:cs="Times New Roman"/>
          <w:sz w:val="28"/>
          <w:szCs w:val="28"/>
          <w:bdr w:val="none" w:sz="0" w:space="0" w:color="auto" w:frame="1"/>
          <w:lang w:eastAsia="ru-RU"/>
        </w:rPr>
        <w:t xml:space="preserve"> между собой.</w:t>
      </w:r>
    </w:p>
    <w:p w:rsidR="007D0FC0" w:rsidRPr="00554BCB" w:rsidRDefault="007D0FC0" w:rsidP="00554BCB">
      <w:pPr>
        <w:shd w:val="clear" w:color="auto" w:fill="FFFFFF"/>
        <w:spacing w:after="0" w:line="240" w:lineRule="auto"/>
        <w:ind w:firstLine="709"/>
        <w:jc w:val="both"/>
        <w:rPr>
          <w:rFonts w:ascii="Times New Roman" w:eastAsia="Times New Roman" w:hAnsi="Times New Roman" w:cs="Times New Roman"/>
          <w:b/>
          <w:i/>
          <w:sz w:val="28"/>
          <w:szCs w:val="28"/>
          <w:bdr w:val="none" w:sz="0" w:space="0" w:color="auto" w:frame="1"/>
          <w:lang w:eastAsia="ru-RU"/>
        </w:rPr>
      </w:pPr>
      <w:r w:rsidRPr="00554BCB">
        <w:rPr>
          <w:rFonts w:ascii="Times New Roman" w:eastAsia="Times New Roman" w:hAnsi="Times New Roman" w:cs="Times New Roman"/>
          <w:b/>
          <w:i/>
          <w:sz w:val="28"/>
          <w:szCs w:val="28"/>
          <w:bdr w:val="none" w:sz="0" w:space="0" w:color="auto" w:frame="1"/>
          <w:lang w:eastAsia="ru-RU"/>
        </w:rPr>
        <w:lastRenderedPageBreak/>
        <w:t>Задачи дисциплины «Социальная политика и</w:t>
      </w:r>
      <w:r w:rsidR="00984491" w:rsidRPr="00554BCB">
        <w:rPr>
          <w:rFonts w:ascii="Times New Roman" w:eastAsia="Times New Roman" w:hAnsi="Times New Roman" w:cs="Times New Roman"/>
          <w:b/>
          <w:i/>
          <w:sz w:val="28"/>
          <w:szCs w:val="28"/>
          <w:bdr w:val="none" w:sz="0" w:space="0" w:color="auto" w:frame="1"/>
          <w:lang w:eastAsia="ru-RU"/>
        </w:rPr>
        <w:t xml:space="preserve"> основы социальной работы»</w:t>
      </w:r>
      <w:r w:rsidR="00AF5A47" w:rsidRPr="00554BCB">
        <w:rPr>
          <w:rFonts w:ascii="Times New Roman" w:eastAsia="Times New Roman" w:hAnsi="Times New Roman" w:cs="Times New Roman"/>
          <w:b/>
          <w:i/>
          <w:sz w:val="28"/>
          <w:szCs w:val="28"/>
          <w:bdr w:val="none" w:sz="0" w:space="0" w:color="auto" w:frame="1"/>
          <w:lang w:eastAsia="ru-RU"/>
        </w:rPr>
        <w:t xml:space="preserve">. </w:t>
      </w:r>
      <w:r w:rsidR="00AF5A47" w:rsidRPr="00554BCB">
        <w:rPr>
          <w:rFonts w:ascii="Times New Roman" w:eastAsia="Times New Roman" w:hAnsi="Times New Roman" w:cs="Times New Roman"/>
          <w:sz w:val="28"/>
          <w:szCs w:val="28"/>
          <w:bdr w:val="none" w:sz="0" w:space="0" w:color="auto" w:frame="1"/>
          <w:lang w:eastAsia="ru-RU"/>
        </w:rPr>
        <w:t>Она должна изучить:</w:t>
      </w:r>
    </w:p>
    <w:p w:rsidR="00AF5A47" w:rsidRPr="00554BCB" w:rsidRDefault="00AF5A47" w:rsidP="00554BC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554BCB">
        <w:rPr>
          <w:rFonts w:ascii="Times New Roman" w:eastAsia="Times New Roman" w:hAnsi="Times New Roman" w:cs="Times New Roman"/>
          <w:sz w:val="28"/>
          <w:szCs w:val="28"/>
          <w:bdr w:val="none" w:sz="0" w:space="0" w:color="auto" w:frame="1"/>
          <w:lang w:eastAsia="ru-RU"/>
        </w:rPr>
        <w:t>–</w:t>
      </w:r>
      <w:r w:rsidR="007D0FC0" w:rsidRPr="00554BCB">
        <w:rPr>
          <w:rFonts w:ascii="Times New Roman" w:eastAsia="Times New Roman" w:hAnsi="Times New Roman" w:cs="Times New Roman"/>
          <w:sz w:val="28"/>
          <w:szCs w:val="28"/>
          <w:bdr w:val="none" w:sz="0" w:space="0" w:color="auto" w:frame="1"/>
          <w:lang w:eastAsia="ru-RU"/>
        </w:rPr>
        <w:t xml:space="preserve"> </w:t>
      </w:r>
      <w:r w:rsidR="00984491" w:rsidRPr="00554BCB">
        <w:rPr>
          <w:rFonts w:ascii="Times New Roman" w:eastAsia="Times New Roman" w:hAnsi="Times New Roman" w:cs="Times New Roman"/>
          <w:sz w:val="28"/>
          <w:szCs w:val="28"/>
          <w:bdr w:val="none" w:sz="0" w:space="0" w:color="auto" w:frame="1"/>
          <w:lang w:eastAsia="ru-RU"/>
        </w:rPr>
        <w:t xml:space="preserve">экономические связи в социальном организме общества, их изменение в переходной период и направленность на социальную защиту тех слоев населения, у которых ущемлены экономические, политические и иные социальные права; </w:t>
      </w:r>
    </w:p>
    <w:p w:rsidR="00AF5A47" w:rsidRPr="00554BCB" w:rsidRDefault="00AF5A47" w:rsidP="00554BC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554BCB">
        <w:rPr>
          <w:rFonts w:ascii="Times New Roman" w:eastAsia="Times New Roman" w:hAnsi="Times New Roman" w:cs="Times New Roman"/>
          <w:sz w:val="28"/>
          <w:szCs w:val="28"/>
          <w:bdr w:val="none" w:sz="0" w:space="0" w:color="auto" w:frame="1"/>
          <w:lang w:eastAsia="ru-RU"/>
        </w:rPr>
        <w:t xml:space="preserve">– </w:t>
      </w:r>
      <w:r w:rsidR="00984491" w:rsidRPr="00554BCB">
        <w:rPr>
          <w:rFonts w:ascii="Times New Roman" w:eastAsia="Times New Roman" w:hAnsi="Times New Roman" w:cs="Times New Roman"/>
          <w:sz w:val="28"/>
          <w:szCs w:val="28"/>
          <w:bdr w:val="none" w:sz="0" w:space="0" w:color="auto" w:frame="1"/>
          <w:lang w:eastAsia="ru-RU"/>
        </w:rPr>
        <w:t>влияние рыночных отношений на соци</w:t>
      </w:r>
      <w:r w:rsidR="007C2025" w:rsidRPr="00554BCB">
        <w:rPr>
          <w:rFonts w:ascii="Times New Roman" w:eastAsia="Times New Roman" w:hAnsi="Times New Roman" w:cs="Times New Roman"/>
          <w:sz w:val="28"/>
          <w:szCs w:val="28"/>
          <w:bdr w:val="none" w:sz="0" w:space="0" w:color="auto" w:frame="1"/>
          <w:lang w:eastAsia="ru-RU"/>
        </w:rPr>
        <w:t>альный организм общества</w:t>
      </w:r>
      <w:r w:rsidR="00984491" w:rsidRPr="00554BCB">
        <w:rPr>
          <w:rFonts w:ascii="Times New Roman" w:eastAsia="Times New Roman" w:hAnsi="Times New Roman" w:cs="Times New Roman"/>
          <w:sz w:val="28"/>
          <w:szCs w:val="28"/>
          <w:bdr w:val="none" w:sz="0" w:space="0" w:color="auto" w:frame="1"/>
          <w:lang w:eastAsia="ru-RU"/>
        </w:rPr>
        <w:t xml:space="preserve">; </w:t>
      </w:r>
    </w:p>
    <w:p w:rsidR="00984491" w:rsidRPr="00554BCB" w:rsidRDefault="00AF5A47"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bdr w:val="none" w:sz="0" w:space="0" w:color="auto" w:frame="1"/>
          <w:lang w:eastAsia="ru-RU"/>
        </w:rPr>
        <w:t xml:space="preserve">– </w:t>
      </w:r>
      <w:r w:rsidR="00984491" w:rsidRPr="00554BCB">
        <w:rPr>
          <w:rFonts w:ascii="Times New Roman" w:eastAsia="Times New Roman" w:hAnsi="Times New Roman" w:cs="Times New Roman"/>
          <w:sz w:val="28"/>
          <w:szCs w:val="28"/>
          <w:bdr w:val="none" w:sz="0" w:space="0" w:color="auto" w:frame="1"/>
          <w:lang w:eastAsia="ru-RU"/>
        </w:rPr>
        <w:t>процессы, происходящие в экономике, и их влияние на социальную жизнь об</w:t>
      </w:r>
      <w:r w:rsidR="007C2025" w:rsidRPr="00554BCB">
        <w:rPr>
          <w:rFonts w:ascii="Times New Roman" w:eastAsia="Times New Roman" w:hAnsi="Times New Roman" w:cs="Times New Roman"/>
          <w:sz w:val="28"/>
          <w:szCs w:val="28"/>
          <w:bdr w:val="none" w:sz="0" w:space="0" w:color="auto" w:frame="1"/>
          <w:lang w:eastAsia="ru-RU"/>
        </w:rPr>
        <w:t>щества, его отдельных групп, членов.</w:t>
      </w:r>
    </w:p>
    <w:p w:rsidR="00984491" w:rsidRPr="00554BCB" w:rsidRDefault="00AF5A47"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bdr w:val="none" w:sz="0" w:space="0" w:color="auto" w:frame="1"/>
          <w:lang w:eastAsia="ru-RU"/>
        </w:rPr>
        <w:t>Функци</w:t>
      </w:r>
      <w:r w:rsidR="00984491" w:rsidRPr="00554BCB">
        <w:rPr>
          <w:rFonts w:ascii="Times New Roman" w:eastAsia="Times New Roman" w:hAnsi="Times New Roman" w:cs="Times New Roman"/>
          <w:b/>
          <w:i/>
          <w:sz w:val="28"/>
          <w:szCs w:val="28"/>
          <w:bdr w:val="none" w:sz="0" w:space="0" w:color="auto" w:frame="1"/>
          <w:lang w:eastAsia="ru-RU"/>
        </w:rPr>
        <w:t>и</w:t>
      </w:r>
      <w:r w:rsidRPr="00554BCB">
        <w:rPr>
          <w:rFonts w:ascii="Times New Roman" w:eastAsia="Times New Roman" w:hAnsi="Times New Roman" w:cs="Times New Roman"/>
          <w:b/>
          <w:i/>
          <w:sz w:val="28"/>
          <w:szCs w:val="28"/>
          <w:bdr w:val="none" w:sz="0" w:space="0" w:color="auto" w:frame="1"/>
          <w:lang w:eastAsia="ru-RU"/>
        </w:rPr>
        <w:t xml:space="preserve"> дисциплины:</w:t>
      </w:r>
      <w:r w:rsidR="00984491" w:rsidRPr="00554BCB">
        <w:rPr>
          <w:rFonts w:ascii="Times New Roman" w:eastAsia="Times New Roman" w:hAnsi="Times New Roman" w:cs="Times New Roman"/>
          <w:sz w:val="28"/>
          <w:szCs w:val="28"/>
          <w:bdr w:val="none" w:sz="0" w:space="0" w:color="auto" w:frame="1"/>
          <w:lang w:eastAsia="ru-RU"/>
        </w:rPr>
        <w:t xml:space="preserve"> познавательная, методологическая, практическая. </w:t>
      </w:r>
    </w:p>
    <w:p w:rsidR="00670CD6" w:rsidRPr="00554BCB" w:rsidRDefault="00670CD6" w:rsidP="00554BCB">
      <w:pPr>
        <w:pStyle w:val="a8"/>
        <w:spacing w:after="0" w:line="240" w:lineRule="auto"/>
        <w:ind w:left="0" w:firstLine="709"/>
        <w:jc w:val="both"/>
        <w:rPr>
          <w:rFonts w:ascii="Times New Roman" w:eastAsia="Times New Roman" w:hAnsi="Times New Roman" w:cs="Times New Roman"/>
          <w:b/>
          <w:bCs/>
          <w:sz w:val="28"/>
          <w:szCs w:val="28"/>
          <w:lang w:eastAsia="ru-RU"/>
        </w:rPr>
      </w:pPr>
      <w:r w:rsidRPr="00554BCB">
        <w:rPr>
          <w:rFonts w:ascii="Times New Roman" w:eastAsia="Times New Roman" w:hAnsi="Times New Roman" w:cs="Times New Roman"/>
          <w:b/>
          <w:bCs/>
          <w:sz w:val="28"/>
          <w:szCs w:val="28"/>
          <w:lang w:eastAsia="ru-RU"/>
        </w:rPr>
        <w:t>2. Принципы социальной политики и социальной работы.</w:t>
      </w:r>
    </w:p>
    <w:p w:rsidR="00984491" w:rsidRPr="00554BCB" w:rsidRDefault="00670CD6"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iCs/>
          <w:sz w:val="28"/>
          <w:szCs w:val="28"/>
          <w:bdr w:val="none" w:sz="0" w:space="0" w:color="auto" w:frame="1"/>
          <w:lang w:eastAsia="ru-RU"/>
        </w:rPr>
        <w:t>Принцип гуманизма</w:t>
      </w:r>
      <w:r w:rsidRPr="00554BCB">
        <w:rPr>
          <w:rFonts w:ascii="Times New Roman" w:eastAsia="Times New Roman" w:hAnsi="Times New Roman" w:cs="Times New Roman"/>
          <w:i/>
          <w:iCs/>
          <w:sz w:val="28"/>
          <w:szCs w:val="28"/>
          <w:bdr w:val="none" w:sz="0" w:space="0" w:color="auto" w:frame="1"/>
          <w:lang w:eastAsia="ru-RU"/>
        </w:rPr>
        <w:t xml:space="preserve"> </w:t>
      </w:r>
      <w:r w:rsidR="00984491" w:rsidRPr="00554BCB">
        <w:rPr>
          <w:rFonts w:ascii="Times New Roman" w:eastAsia="Times New Roman" w:hAnsi="Times New Roman" w:cs="Times New Roman"/>
          <w:sz w:val="28"/>
          <w:szCs w:val="28"/>
          <w:bdr w:val="none" w:sz="0" w:space="0" w:color="auto" w:frame="1"/>
          <w:lang w:eastAsia="ru-RU"/>
        </w:rPr>
        <w:t xml:space="preserve">предполагает признание человека высшей ценностью, защиту его достоинств и гражданских прав, создание условий для всестороннего проявления способности личности. </w:t>
      </w:r>
    </w:p>
    <w:p w:rsidR="00984491" w:rsidRPr="00554BCB" w:rsidRDefault="00984491"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iCs/>
          <w:sz w:val="28"/>
          <w:szCs w:val="28"/>
          <w:bdr w:val="none" w:sz="0" w:space="0" w:color="auto" w:frame="1"/>
          <w:lang w:eastAsia="ru-RU"/>
        </w:rPr>
        <w:t>Пр</w:t>
      </w:r>
      <w:r w:rsidR="00670CD6" w:rsidRPr="00554BCB">
        <w:rPr>
          <w:rFonts w:ascii="Times New Roman" w:eastAsia="Times New Roman" w:hAnsi="Times New Roman" w:cs="Times New Roman"/>
          <w:b/>
          <w:i/>
          <w:iCs/>
          <w:sz w:val="28"/>
          <w:szCs w:val="28"/>
          <w:bdr w:val="none" w:sz="0" w:space="0" w:color="auto" w:frame="1"/>
          <w:lang w:eastAsia="ru-RU"/>
        </w:rPr>
        <w:t>инцип социальной справедливости</w:t>
      </w:r>
      <w:r w:rsidR="00670CD6" w:rsidRPr="00554BCB">
        <w:rPr>
          <w:rFonts w:ascii="Times New Roman" w:eastAsia="Times New Roman" w:hAnsi="Times New Roman" w:cs="Times New Roman"/>
          <w:i/>
          <w:iCs/>
          <w:sz w:val="28"/>
          <w:szCs w:val="28"/>
          <w:bdr w:val="none" w:sz="0" w:space="0" w:color="auto" w:frame="1"/>
          <w:lang w:eastAsia="ru-RU"/>
        </w:rPr>
        <w:t xml:space="preserve"> </w:t>
      </w:r>
      <w:r w:rsidR="00670CD6" w:rsidRPr="00554BCB">
        <w:rPr>
          <w:rFonts w:ascii="Times New Roman" w:eastAsia="Times New Roman" w:hAnsi="Times New Roman" w:cs="Times New Roman"/>
          <w:iCs/>
          <w:sz w:val="28"/>
          <w:szCs w:val="28"/>
          <w:bdr w:val="none" w:sz="0" w:space="0" w:color="auto" w:frame="1"/>
          <w:lang w:eastAsia="ru-RU"/>
        </w:rPr>
        <w:t>предполагает</w:t>
      </w:r>
      <w:r w:rsidR="00670CD6" w:rsidRPr="00554BCB">
        <w:rPr>
          <w:rFonts w:ascii="Times New Roman" w:eastAsia="Times New Roman" w:hAnsi="Times New Roman" w:cs="Times New Roman"/>
          <w:sz w:val="28"/>
          <w:szCs w:val="28"/>
          <w:bdr w:val="none" w:sz="0" w:space="0" w:color="auto" w:frame="1"/>
          <w:lang w:eastAsia="ru-RU"/>
        </w:rPr>
        <w:t xml:space="preserve"> не абсолютную уравнительность, а справедливую</w:t>
      </w:r>
      <w:r w:rsidRPr="00554BCB">
        <w:rPr>
          <w:rFonts w:ascii="Times New Roman" w:eastAsia="Times New Roman" w:hAnsi="Times New Roman" w:cs="Times New Roman"/>
          <w:sz w:val="28"/>
          <w:szCs w:val="28"/>
          <w:bdr w:val="none" w:sz="0" w:space="0" w:color="auto" w:frame="1"/>
          <w:lang w:eastAsia="ru-RU"/>
        </w:rPr>
        <w:t xml:space="preserve"> ц</w:t>
      </w:r>
      <w:r w:rsidR="00670CD6" w:rsidRPr="00554BCB">
        <w:rPr>
          <w:rFonts w:ascii="Times New Roman" w:eastAsia="Times New Roman" w:hAnsi="Times New Roman" w:cs="Times New Roman"/>
          <w:sz w:val="28"/>
          <w:szCs w:val="28"/>
          <w:bdr w:val="none" w:sz="0" w:space="0" w:color="auto" w:frame="1"/>
          <w:lang w:eastAsia="ru-RU"/>
        </w:rPr>
        <w:t>ену труда, приближение</w:t>
      </w:r>
      <w:r w:rsidRPr="00554BCB">
        <w:rPr>
          <w:rFonts w:ascii="Times New Roman" w:eastAsia="Times New Roman" w:hAnsi="Times New Roman" w:cs="Times New Roman"/>
          <w:sz w:val="28"/>
          <w:szCs w:val="28"/>
          <w:bdr w:val="none" w:sz="0" w:space="0" w:color="auto" w:frame="1"/>
          <w:lang w:eastAsia="ru-RU"/>
        </w:rPr>
        <w:t xml:space="preserve"> минимальной заработной платы к средней, </w:t>
      </w:r>
      <w:r w:rsidR="00670CD6" w:rsidRPr="00554BCB">
        <w:rPr>
          <w:rFonts w:ascii="Times New Roman" w:eastAsia="Times New Roman" w:hAnsi="Times New Roman" w:cs="Times New Roman"/>
          <w:sz w:val="28"/>
          <w:szCs w:val="28"/>
          <w:bdr w:val="none" w:sz="0" w:space="0" w:color="auto" w:frame="1"/>
          <w:lang w:eastAsia="ru-RU"/>
        </w:rPr>
        <w:t>предотвращения большого разрыва в заработных платах руководящего состава и рядового персонала; недопущение</w:t>
      </w:r>
      <w:r w:rsidRPr="00554BCB">
        <w:rPr>
          <w:rFonts w:ascii="Times New Roman" w:eastAsia="Times New Roman" w:hAnsi="Times New Roman" w:cs="Times New Roman"/>
          <w:sz w:val="28"/>
          <w:szCs w:val="28"/>
          <w:bdr w:val="none" w:sz="0" w:space="0" w:color="auto" w:frame="1"/>
          <w:lang w:eastAsia="ru-RU"/>
        </w:rPr>
        <w:t xml:space="preserve"> чрезмер</w:t>
      </w:r>
      <w:r w:rsidR="00670CD6" w:rsidRPr="00554BCB">
        <w:rPr>
          <w:rFonts w:ascii="Times New Roman" w:eastAsia="Times New Roman" w:hAnsi="Times New Roman" w:cs="Times New Roman"/>
          <w:sz w:val="28"/>
          <w:szCs w:val="28"/>
          <w:bdr w:val="none" w:sz="0" w:space="0" w:color="auto" w:frame="1"/>
          <w:lang w:eastAsia="ru-RU"/>
        </w:rPr>
        <w:t xml:space="preserve">ных </w:t>
      </w:r>
      <w:r w:rsidRPr="00554BCB">
        <w:rPr>
          <w:rFonts w:ascii="Times New Roman" w:eastAsia="Times New Roman" w:hAnsi="Times New Roman" w:cs="Times New Roman"/>
          <w:sz w:val="28"/>
          <w:szCs w:val="28"/>
          <w:bdr w:val="none" w:sz="0" w:space="0" w:color="auto" w:frame="1"/>
          <w:lang w:eastAsia="ru-RU"/>
        </w:rPr>
        <w:t xml:space="preserve">перекосов в оплате лиц на </w:t>
      </w:r>
      <w:r w:rsidR="00670CD6" w:rsidRPr="00554BCB">
        <w:rPr>
          <w:rFonts w:ascii="Times New Roman" w:eastAsia="Times New Roman" w:hAnsi="Times New Roman" w:cs="Times New Roman"/>
          <w:sz w:val="28"/>
          <w:szCs w:val="28"/>
          <w:bdr w:val="none" w:sz="0" w:space="0" w:color="auto" w:frame="1"/>
          <w:lang w:eastAsia="ru-RU"/>
        </w:rPr>
        <w:t>государственной службе, введение</w:t>
      </w:r>
      <w:r w:rsidRPr="00554BCB">
        <w:rPr>
          <w:rFonts w:ascii="Times New Roman" w:eastAsia="Times New Roman" w:hAnsi="Times New Roman" w:cs="Times New Roman"/>
          <w:sz w:val="28"/>
          <w:szCs w:val="28"/>
          <w:bdr w:val="none" w:sz="0" w:space="0" w:color="auto" w:frame="1"/>
          <w:lang w:eastAsia="ru-RU"/>
        </w:rPr>
        <w:t xml:space="preserve"> директивно поддерживаемого соотношения между бюджетной сферой </w:t>
      </w:r>
      <w:r w:rsidR="00AE64D4" w:rsidRPr="00554BCB">
        <w:rPr>
          <w:rFonts w:ascii="Times New Roman" w:eastAsia="Times New Roman" w:hAnsi="Times New Roman" w:cs="Times New Roman"/>
          <w:sz w:val="28"/>
          <w:szCs w:val="28"/>
          <w:bdr w:val="none" w:sz="0" w:space="0" w:color="auto" w:frame="1"/>
          <w:lang w:eastAsia="ru-RU"/>
        </w:rPr>
        <w:t>и основным народным хозяйством.</w:t>
      </w:r>
    </w:p>
    <w:p w:rsidR="00984491" w:rsidRPr="00554BCB" w:rsidRDefault="00984491"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iCs/>
          <w:sz w:val="28"/>
          <w:szCs w:val="28"/>
          <w:bdr w:val="none" w:sz="0" w:space="0" w:color="auto" w:frame="1"/>
          <w:lang w:eastAsia="ru-RU"/>
        </w:rPr>
        <w:t>Принцип</w:t>
      </w:r>
      <w:r w:rsidR="00670CD6" w:rsidRPr="00554BCB">
        <w:rPr>
          <w:rFonts w:ascii="Times New Roman" w:eastAsia="Times New Roman" w:hAnsi="Times New Roman" w:cs="Times New Roman"/>
          <w:b/>
          <w:i/>
          <w:iCs/>
          <w:sz w:val="28"/>
          <w:szCs w:val="28"/>
          <w:bdr w:val="none" w:sz="0" w:space="0" w:color="auto" w:frame="1"/>
          <w:lang w:eastAsia="ru-RU"/>
        </w:rPr>
        <w:t xml:space="preserve"> общественной целесообразности</w:t>
      </w:r>
      <w:r w:rsidR="00670CD6" w:rsidRPr="00554BCB">
        <w:rPr>
          <w:rFonts w:ascii="Times New Roman" w:eastAsia="Times New Roman" w:hAnsi="Times New Roman" w:cs="Times New Roman"/>
          <w:i/>
          <w:iCs/>
          <w:sz w:val="28"/>
          <w:szCs w:val="28"/>
          <w:bdr w:val="none" w:sz="0" w:space="0" w:color="auto" w:frame="1"/>
          <w:lang w:eastAsia="ru-RU"/>
        </w:rPr>
        <w:t xml:space="preserve"> </w:t>
      </w:r>
      <w:r w:rsidR="00670CD6" w:rsidRPr="00554BCB">
        <w:rPr>
          <w:rFonts w:ascii="Times New Roman" w:eastAsia="Times New Roman" w:hAnsi="Times New Roman" w:cs="Times New Roman"/>
          <w:sz w:val="28"/>
          <w:szCs w:val="28"/>
          <w:bdr w:val="none" w:sz="0" w:space="0" w:color="auto" w:frame="1"/>
          <w:lang w:eastAsia="ru-RU"/>
        </w:rPr>
        <w:t>предполагает</w:t>
      </w:r>
      <w:r w:rsidRPr="00554BCB">
        <w:rPr>
          <w:rFonts w:ascii="Times New Roman" w:eastAsia="Times New Roman" w:hAnsi="Times New Roman" w:cs="Times New Roman"/>
          <w:sz w:val="28"/>
          <w:szCs w:val="28"/>
          <w:bdr w:val="none" w:sz="0" w:space="0" w:color="auto" w:frame="1"/>
          <w:lang w:eastAsia="ru-RU"/>
        </w:rPr>
        <w:t xml:space="preserve">, </w:t>
      </w:r>
      <w:r w:rsidR="00670CD6" w:rsidRPr="00554BCB">
        <w:rPr>
          <w:rFonts w:ascii="Times New Roman" w:eastAsia="Times New Roman" w:hAnsi="Times New Roman" w:cs="Times New Roman"/>
          <w:sz w:val="28"/>
          <w:szCs w:val="28"/>
          <w:bdr w:val="none" w:sz="0" w:space="0" w:color="auto" w:frame="1"/>
          <w:lang w:eastAsia="ru-RU"/>
        </w:rPr>
        <w:t xml:space="preserve">что </w:t>
      </w:r>
      <w:r w:rsidRPr="00554BCB">
        <w:rPr>
          <w:rFonts w:ascii="Times New Roman" w:eastAsia="Times New Roman" w:hAnsi="Times New Roman" w:cs="Times New Roman"/>
          <w:sz w:val="28"/>
          <w:szCs w:val="28"/>
          <w:bdr w:val="none" w:sz="0" w:space="0" w:color="auto" w:frame="1"/>
          <w:lang w:eastAsia="ru-RU"/>
        </w:rPr>
        <w:t xml:space="preserve">контингент защищаемых в обществе должен быть строго ограничен теми категориями населения, кто полностью или частично лишен способности к труду и </w:t>
      </w:r>
      <w:proofErr w:type="spellStart"/>
      <w:r w:rsidRPr="00554BCB">
        <w:rPr>
          <w:rFonts w:ascii="Times New Roman" w:eastAsia="Times New Roman" w:hAnsi="Times New Roman" w:cs="Times New Roman"/>
          <w:sz w:val="28"/>
          <w:szCs w:val="28"/>
          <w:bdr w:val="none" w:sz="0" w:space="0" w:color="auto" w:frame="1"/>
          <w:lang w:eastAsia="ru-RU"/>
        </w:rPr>
        <w:t>самообеспечению</w:t>
      </w:r>
      <w:proofErr w:type="spellEnd"/>
      <w:r w:rsidRPr="00554BCB">
        <w:rPr>
          <w:rFonts w:ascii="Times New Roman" w:eastAsia="Times New Roman" w:hAnsi="Times New Roman" w:cs="Times New Roman"/>
          <w:sz w:val="28"/>
          <w:szCs w:val="28"/>
          <w:bdr w:val="none" w:sz="0" w:space="0" w:color="auto" w:frame="1"/>
          <w:lang w:eastAsia="ru-RU"/>
        </w:rPr>
        <w:t xml:space="preserve">. Нарушение этого принципа ведет к снижению трудовой мотивации и росту армии иждивенцев. Воплощением этого принципа в практике социальной </w:t>
      </w:r>
      <w:r w:rsidR="00670CD6" w:rsidRPr="00554BCB">
        <w:rPr>
          <w:rFonts w:ascii="Times New Roman" w:eastAsia="Times New Roman" w:hAnsi="Times New Roman" w:cs="Times New Roman"/>
          <w:sz w:val="28"/>
          <w:szCs w:val="28"/>
          <w:bdr w:val="none" w:sz="0" w:space="0" w:color="auto" w:frame="1"/>
          <w:lang w:eastAsia="ru-RU"/>
        </w:rPr>
        <w:t>работы стала система адресной</w:t>
      </w:r>
      <w:r w:rsidR="00AE64D4" w:rsidRPr="00554BCB">
        <w:rPr>
          <w:rFonts w:ascii="Times New Roman" w:eastAsia="Times New Roman" w:hAnsi="Times New Roman" w:cs="Times New Roman"/>
          <w:sz w:val="28"/>
          <w:szCs w:val="28"/>
          <w:bdr w:val="none" w:sz="0" w:space="0" w:color="auto" w:frame="1"/>
          <w:lang w:eastAsia="ru-RU"/>
        </w:rPr>
        <w:t xml:space="preserve"> помощи.</w:t>
      </w:r>
    </w:p>
    <w:p w:rsidR="00984491" w:rsidRPr="00554BCB" w:rsidRDefault="00984491"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iCs/>
          <w:sz w:val="28"/>
          <w:szCs w:val="28"/>
          <w:bdr w:val="none" w:sz="0" w:space="0" w:color="auto" w:frame="1"/>
          <w:lang w:eastAsia="ru-RU"/>
        </w:rPr>
        <w:t>Принцип эко</w:t>
      </w:r>
      <w:r w:rsidR="00670CD6" w:rsidRPr="00554BCB">
        <w:rPr>
          <w:rFonts w:ascii="Times New Roman" w:eastAsia="Times New Roman" w:hAnsi="Times New Roman" w:cs="Times New Roman"/>
          <w:b/>
          <w:i/>
          <w:iCs/>
          <w:sz w:val="28"/>
          <w:szCs w:val="28"/>
          <w:bdr w:val="none" w:sz="0" w:space="0" w:color="auto" w:frame="1"/>
          <w:lang w:eastAsia="ru-RU"/>
        </w:rPr>
        <w:t>номической эффективности</w:t>
      </w:r>
      <w:r w:rsidR="00670CD6" w:rsidRPr="00554BCB">
        <w:rPr>
          <w:rFonts w:ascii="Times New Roman" w:eastAsia="Times New Roman" w:hAnsi="Times New Roman" w:cs="Times New Roman"/>
          <w:i/>
          <w:iCs/>
          <w:sz w:val="28"/>
          <w:szCs w:val="28"/>
          <w:bdr w:val="none" w:sz="0" w:space="0" w:color="auto" w:frame="1"/>
          <w:lang w:eastAsia="ru-RU"/>
        </w:rPr>
        <w:t xml:space="preserve"> </w:t>
      </w:r>
      <w:r w:rsidRPr="00554BCB">
        <w:rPr>
          <w:rFonts w:ascii="Times New Roman" w:eastAsia="Times New Roman" w:hAnsi="Times New Roman" w:cs="Times New Roman"/>
          <w:sz w:val="28"/>
          <w:szCs w:val="28"/>
          <w:bdr w:val="none" w:sz="0" w:space="0" w:color="auto" w:frame="1"/>
          <w:lang w:eastAsia="ru-RU"/>
        </w:rPr>
        <w:t>отражает оптимальное соотношение объема социальных расходов и размера отчислений на их финансирование. Отчисления на финансирование социальной сф</w:t>
      </w:r>
      <w:r w:rsidR="002167DF" w:rsidRPr="00554BCB">
        <w:rPr>
          <w:rFonts w:ascii="Times New Roman" w:eastAsia="Times New Roman" w:hAnsi="Times New Roman" w:cs="Times New Roman"/>
          <w:sz w:val="28"/>
          <w:szCs w:val="28"/>
          <w:bdr w:val="none" w:sz="0" w:space="0" w:color="auto" w:frame="1"/>
          <w:lang w:eastAsia="ru-RU"/>
        </w:rPr>
        <w:t>еры должны соотноситься с</w:t>
      </w:r>
      <w:r w:rsidRPr="00554BCB">
        <w:rPr>
          <w:rFonts w:ascii="Times New Roman" w:eastAsia="Times New Roman" w:hAnsi="Times New Roman" w:cs="Times New Roman"/>
          <w:sz w:val="28"/>
          <w:szCs w:val="28"/>
          <w:bdr w:val="none" w:sz="0" w:space="0" w:color="auto" w:frame="1"/>
          <w:lang w:eastAsia="ru-RU"/>
        </w:rPr>
        <w:t xml:space="preserve"> макроэкономическими показателями: валовым внутренним продуктом, фондом оплат</w:t>
      </w:r>
      <w:r w:rsidR="002167DF" w:rsidRPr="00554BCB">
        <w:rPr>
          <w:rFonts w:ascii="Times New Roman" w:eastAsia="Times New Roman" w:hAnsi="Times New Roman" w:cs="Times New Roman"/>
          <w:sz w:val="28"/>
          <w:szCs w:val="28"/>
          <w:bdr w:val="none" w:sz="0" w:space="0" w:color="auto" w:frame="1"/>
          <w:lang w:eastAsia="ru-RU"/>
        </w:rPr>
        <w:t>ы труда, доходами населения</w:t>
      </w:r>
      <w:r w:rsidRPr="00554BCB">
        <w:rPr>
          <w:rFonts w:ascii="Times New Roman" w:eastAsia="Times New Roman" w:hAnsi="Times New Roman" w:cs="Times New Roman"/>
          <w:sz w:val="28"/>
          <w:szCs w:val="28"/>
          <w:bdr w:val="none" w:sz="0" w:space="0" w:color="auto" w:frame="1"/>
          <w:lang w:eastAsia="ru-RU"/>
        </w:rPr>
        <w:t>. Превышение оптимальной величины отчислений на социальные нужды провоцирует снижение эффективности производства. Кроме того, принцип экономической эффективности состоит в оптимальном соотношении между социальным</w:t>
      </w:r>
      <w:r w:rsidR="00AE64D4" w:rsidRPr="00554BCB">
        <w:rPr>
          <w:rFonts w:ascii="Times New Roman" w:eastAsia="Times New Roman" w:hAnsi="Times New Roman" w:cs="Times New Roman"/>
          <w:sz w:val="28"/>
          <w:szCs w:val="28"/>
          <w:bdr w:val="none" w:sz="0" w:space="0" w:color="auto" w:frame="1"/>
          <w:lang w:eastAsia="ru-RU"/>
        </w:rPr>
        <w:t>и выплатами и заработной платы.</w:t>
      </w:r>
      <w:r w:rsidR="002167DF"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sz w:val="28"/>
          <w:szCs w:val="28"/>
          <w:bdr w:val="none" w:sz="0" w:space="0" w:color="auto" w:frame="1"/>
          <w:lang w:eastAsia="ru-RU"/>
        </w:rPr>
        <w:t xml:space="preserve">Размер социальных пособий не должен создавать ситуацию, когда получение пособия предпочтительнее получения заработной платы. </w:t>
      </w:r>
    </w:p>
    <w:p w:rsidR="00984491" w:rsidRPr="00554BCB" w:rsidRDefault="00984491"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iCs/>
          <w:sz w:val="28"/>
          <w:szCs w:val="28"/>
          <w:bdr w:val="none" w:sz="0" w:space="0" w:color="auto" w:frame="1"/>
          <w:lang w:eastAsia="ru-RU"/>
        </w:rPr>
        <w:t>Принцип приоритета государственных начал</w:t>
      </w:r>
      <w:r w:rsidR="002167DF" w:rsidRPr="00554BCB">
        <w:rPr>
          <w:rFonts w:ascii="Times New Roman" w:eastAsia="Times New Roman" w:hAnsi="Times New Roman" w:cs="Times New Roman"/>
          <w:i/>
          <w:iCs/>
          <w:sz w:val="28"/>
          <w:szCs w:val="28"/>
          <w:bdr w:val="none" w:sz="0" w:space="0" w:color="auto" w:frame="1"/>
          <w:lang w:eastAsia="ru-RU"/>
        </w:rPr>
        <w:t xml:space="preserve"> </w:t>
      </w:r>
      <w:r w:rsidR="002167DF" w:rsidRPr="00554BCB">
        <w:rPr>
          <w:rFonts w:ascii="Times New Roman" w:eastAsia="Times New Roman" w:hAnsi="Times New Roman" w:cs="Times New Roman"/>
          <w:iCs/>
          <w:sz w:val="28"/>
          <w:szCs w:val="28"/>
          <w:bdr w:val="none" w:sz="0" w:space="0" w:color="auto" w:frame="1"/>
          <w:lang w:eastAsia="ru-RU"/>
        </w:rPr>
        <w:t>полагает, что</w:t>
      </w:r>
      <w:r w:rsidR="0064638B" w:rsidRPr="00554BCB">
        <w:rPr>
          <w:rFonts w:ascii="Times New Roman" w:eastAsia="Times New Roman" w:hAnsi="Times New Roman" w:cs="Times New Roman"/>
          <w:sz w:val="28"/>
          <w:szCs w:val="28"/>
          <w:bdr w:val="none" w:sz="0" w:space="0" w:color="auto" w:frame="1"/>
          <w:lang w:eastAsia="ru-RU"/>
        </w:rPr>
        <w:t xml:space="preserve"> государство выступает</w:t>
      </w:r>
      <w:r w:rsidRPr="00554BCB">
        <w:rPr>
          <w:rFonts w:ascii="Times New Roman" w:eastAsia="Times New Roman" w:hAnsi="Times New Roman" w:cs="Times New Roman"/>
          <w:sz w:val="28"/>
          <w:szCs w:val="28"/>
          <w:bdr w:val="none" w:sz="0" w:space="0" w:color="auto" w:frame="1"/>
          <w:lang w:eastAsia="ru-RU"/>
        </w:rPr>
        <w:t xml:space="preserve"> гарантом экономического обеспечения социально достаточного уровня жизни тем, кто не может сделать этого самостоятельно в силу объективных причин. </w:t>
      </w:r>
    </w:p>
    <w:p w:rsidR="008F37E1" w:rsidRPr="00554BCB" w:rsidRDefault="00984491"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iCs/>
          <w:sz w:val="28"/>
          <w:szCs w:val="28"/>
          <w:bdr w:val="none" w:sz="0" w:space="0" w:color="auto" w:frame="1"/>
          <w:lang w:eastAsia="ru-RU"/>
        </w:rPr>
        <w:lastRenderedPageBreak/>
        <w:t>Принцип экономической са</w:t>
      </w:r>
      <w:r w:rsidR="002167DF" w:rsidRPr="00554BCB">
        <w:rPr>
          <w:rFonts w:ascii="Times New Roman" w:eastAsia="Times New Roman" w:hAnsi="Times New Roman" w:cs="Times New Roman"/>
          <w:b/>
          <w:i/>
          <w:iCs/>
          <w:sz w:val="28"/>
          <w:szCs w:val="28"/>
          <w:bdr w:val="none" w:sz="0" w:space="0" w:color="auto" w:frame="1"/>
          <w:lang w:eastAsia="ru-RU"/>
        </w:rPr>
        <w:t>мостоятельности местных органов</w:t>
      </w:r>
      <w:r w:rsidR="002167DF" w:rsidRPr="00554BCB">
        <w:rPr>
          <w:rFonts w:ascii="Times New Roman" w:eastAsia="Times New Roman" w:hAnsi="Times New Roman" w:cs="Times New Roman"/>
          <w:i/>
          <w:iCs/>
          <w:sz w:val="28"/>
          <w:szCs w:val="28"/>
          <w:bdr w:val="none" w:sz="0" w:space="0" w:color="auto" w:frame="1"/>
          <w:lang w:eastAsia="ru-RU"/>
        </w:rPr>
        <w:t xml:space="preserve"> </w:t>
      </w:r>
      <w:r w:rsidRPr="00554BCB">
        <w:rPr>
          <w:rFonts w:ascii="Times New Roman" w:eastAsia="Times New Roman" w:hAnsi="Times New Roman" w:cs="Times New Roman"/>
          <w:sz w:val="28"/>
          <w:szCs w:val="28"/>
          <w:bdr w:val="none" w:sz="0" w:space="0" w:color="auto" w:frame="1"/>
          <w:lang w:eastAsia="ru-RU"/>
        </w:rPr>
        <w:t>предполагает разграничение экон</w:t>
      </w:r>
      <w:r w:rsidR="002167DF" w:rsidRPr="00554BCB">
        <w:rPr>
          <w:rFonts w:ascii="Times New Roman" w:eastAsia="Times New Roman" w:hAnsi="Times New Roman" w:cs="Times New Roman"/>
          <w:sz w:val="28"/>
          <w:szCs w:val="28"/>
          <w:bdr w:val="none" w:sz="0" w:space="0" w:color="auto" w:frame="1"/>
          <w:lang w:eastAsia="ru-RU"/>
        </w:rPr>
        <w:t>омических полномочий субъектов республиканского</w:t>
      </w:r>
      <w:r w:rsidR="00AE64D4" w:rsidRPr="00554BCB">
        <w:rPr>
          <w:rFonts w:ascii="Times New Roman" w:eastAsia="Times New Roman" w:hAnsi="Times New Roman" w:cs="Times New Roman"/>
          <w:sz w:val="28"/>
          <w:szCs w:val="28"/>
          <w:bdr w:val="none" w:sz="0" w:space="0" w:color="auto" w:frame="1"/>
          <w:lang w:eastAsia="ru-RU"/>
        </w:rPr>
        <w:t xml:space="preserve"> и местного уровней.</w:t>
      </w:r>
      <w:r w:rsidR="002167DF"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sz w:val="28"/>
          <w:szCs w:val="28"/>
          <w:bdr w:val="none" w:sz="0" w:space="0" w:color="auto" w:frame="1"/>
          <w:lang w:eastAsia="ru-RU"/>
        </w:rPr>
        <w:t>Социальные пособия и другие выплаты должны гарантироваться в м</w:t>
      </w:r>
      <w:r w:rsidR="002167DF" w:rsidRPr="00554BCB">
        <w:rPr>
          <w:rFonts w:ascii="Times New Roman" w:eastAsia="Times New Roman" w:hAnsi="Times New Roman" w:cs="Times New Roman"/>
          <w:sz w:val="28"/>
          <w:szCs w:val="28"/>
          <w:bdr w:val="none" w:sz="0" w:space="0" w:color="auto" w:frame="1"/>
          <w:lang w:eastAsia="ru-RU"/>
        </w:rPr>
        <w:t>инимальных размерах на республиканск</w:t>
      </w:r>
      <w:r w:rsidRPr="00554BCB">
        <w:rPr>
          <w:rFonts w:ascii="Times New Roman" w:eastAsia="Times New Roman" w:hAnsi="Times New Roman" w:cs="Times New Roman"/>
          <w:sz w:val="28"/>
          <w:szCs w:val="28"/>
          <w:bdr w:val="none" w:sz="0" w:space="0" w:color="auto" w:frame="1"/>
          <w:lang w:eastAsia="ru-RU"/>
        </w:rPr>
        <w:t>ом уровне, а все</w:t>
      </w:r>
      <w:r w:rsidR="002167DF" w:rsidRPr="00554BCB">
        <w:rPr>
          <w:rFonts w:ascii="Times New Roman" w:eastAsia="Times New Roman" w:hAnsi="Times New Roman" w:cs="Times New Roman"/>
          <w:sz w:val="28"/>
          <w:szCs w:val="28"/>
          <w:bdr w:val="none" w:sz="0" w:space="0" w:color="auto" w:frame="1"/>
          <w:lang w:eastAsia="ru-RU"/>
        </w:rPr>
        <w:t xml:space="preserve"> выплаты сверх того производится</w:t>
      </w:r>
      <w:r w:rsidRPr="00554BCB">
        <w:rPr>
          <w:rFonts w:ascii="Times New Roman" w:eastAsia="Times New Roman" w:hAnsi="Times New Roman" w:cs="Times New Roman"/>
          <w:sz w:val="28"/>
          <w:szCs w:val="28"/>
          <w:bdr w:val="none" w:sz="0" w:space="0" w:color="auto" w:frame="1"/>
          <w:lang w:eastAsia="ru-RU"/>
        </w:rPr>
        <w:t xml:space="preserve"> из местного бюджета и местных фондов социального страхования, чтобы население региона и его администрация были заинтересованы в развитии экономики</w:t>
      </w:r>
      <w:r w:rsidR="00AE64D4" w:rsidRPr="00554BCB">
        <w:rPr>
          <w:rFonts w:ascii="Times New Roman" w:eastAsia="Times New Roman" w:hAnsi="Times New Roman" w:cs="Times New Roman"/>
          <w:sz w:val="28"/>
          <w:szCs w:val="28"/>
          <w:bdr w:val="none" w:sz="0" w:space="0" w:color="auto" w:frame="1"/>
          <w:lang w:eastAsia="ru-RU"/>
        </w:rPr>
        <w:t xml:space="preserve"> региона и его </w:t>
      </w:r>
      <w:proofErr w:type="spellStart"/>
      <w:r w:rsidR="00AE64D4" w:rsidRPr="00554BCB">
        <w:rPr>
          <w:rFonts w:ascii="Times New Roman" w:eastAsia="Times New Roman" w:hAnsi="Times New Roman" w:cs="Times New Roman"/>
          <w:sz w:val="28"/>
          <w:szCs w:val="28"/>
          <w:bdr w:val="none" w:sz="0" w:space="0" w:color="auto" w:frame="1"/>
          <w:lang w:eastAsia="ru-RU"/>
        </w:rPr>
        <w:t>самообеспечении</w:t>
      </w:r>
      <w:proofErr w:type="spellEnd"/>
      <w:r w:rsidR="00AE64D4" w:rsidRPr="00554BCB">
        <w:rPr>
          <w:rFonts w:ascii="Times New Roman" w:eastAsia="Times New Roman" w:hAnsi="Times New Roman" w:cs="Times New Roman"/>
          <w:sz w:val="28"/>
          <w:szCs w:val="28"/>
          <w:bdr w:val="none" w:sz="0" w:space="0" w:color="auto" w:frame="1"/>
          <w:lang w:eastAsia="ru-RU"/>
        </w:rPr>
        <w:t>.</w:t>
      </w:r>
    </w:p>
    <w:p w:rsidR="008F37E1" w:rsidRPr="00554BCB" w:rsidRDefault="002167DF" w:rsidP="00554BCB">
      <w:pPr>
        <w:pStyle w:val="a8"/>
        <w:spacing w:after="0" w:line="240" w:lineRule="auto"/>
        <w:ind w:left="0" w:firstLine="709"/>
        <w:jc w:val="both"/>
        <w:rPr>
          <w:rFonts w:ascii="Times New Roman" w:eastAsia="Times New Roman" w:hAnsi="Times New Roman" w:cs="Times New Roman"/>
          <w:b/>
          <w:bCs/>
          <w:sz w:val="28"/>
          <w:szCs w:val="28"/>
          <w:lang w:eastAsia="ru-RU"/>
        </w:rPr>
      </w:pPr>
      <w:r w:rsidRPr="00554BCB">
        <w:rPr>
          <w:rFonts w:ascii="Times New Roman" w:eastAsia="Times New Roman" w:hAnsi="Times New Roman" w:cs="Times New Roman"/>
          <w:b/>
          <w:sz w:val="28"/>
          <w:szCs w:val="28"/>
          <w:bdr w:val="none" w:sz="0" w:space="0" w:color="auto" w:frame="1"/>
          <w:lang w:eastAsia="ru-RU"/>
        </w:rPr>
        <w:t>3. М</w:t>
      </w:r>
      <w:r w:rsidR="008F37E1" w:rsidRPr="00554BCB">
        <w:rPr>
          <w:rFonts w:ascii="Times New Roman" w:eastAsia="Times New Roman" w:hAnsi="Times New Roman" w:cs="Times New Roman"/>
          <w:b/>
          <w:sz w:val="28"/>
          <w:szCs w:val="28"/>
          <w:bdr w:val="none" w:sz="0" w:space="0" w:color="auto" w:frame="1"/>
          <w:lang w:eastAsia="ru-RU"/>
        </w:rPr>
        <w:t>етоды</w:t>
      </w:r>
      <w:r w:rsidRPr="00554BCB">
        <w:rPr>
          <w:rFonts w:ascii="Times New Roman" w:eastAsia="Times New Roman" w:hAnsi="Times New Roman" w:cs="Times New Roman"/>
          <w:i/>
          <w:sz w:val="28"/>
          <w:szCs w:val="28"/>
          <w:bdr w:val="none" w:sz="0" w:space="0" w:color="auto" w:frame="1"/>
          <w:lang w:eastAsia="ru-RU"/>
        </w:rPr>
        <w:t xml:space="preserve"> </w:t>
      </w:r>
      <w:r w:rsidRPr="00554BCB">
        <w:rPr>
          <w:rFonts w:ascii="Times New Roman" w:eastAsia="Times New Roman" w:hAnsi="Times New Roman" w:cs="Times New Roman"/>
          <w:b/>
          <w:bCs/>
          <w:sz w:val="28"/>
          <w:szCs w:val="28"/>
          <w:lang w:eastAsia="ru-RU"/>
        </w:rPr>
        <w:t>социальной политики и социальной работы.</w:t>
      </w:r>
    </w:p>
    <w:p w:rsidR="00984491" w:rsidRPr="00554BCB" w:rsidRDefault="002167DF"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bdr w:val="none" w:sz="0" w:space="0" w:color="auto" w:frame="1"/>
          <w:lang w:eastAsia="ru-RU"/>
        </w:rPr>
        <w:t>Социально-экономические методы</w:t>
      </w:r>
      <w:r w:rsidRPr="00554BCB">
        <w:rPr>
          <w:rFonts w:ascii="Times New Roman" w:eastAsia="Times New Roman" w:hAnsi="Times New Roman" w:cs="Times New Roman"/>
          <w:sz w:val="28"/>
          <w:szCs w:val="28"/>
          <w:bdr w:val="none" w:sz="0" w:space="0" w:color="auto" w:frame="1"/>
          <w:lang w:eastAsia="ru-RU"/>
        </w:rPr>
        <w:t xml:space="preserve"> –</w:t>
      </w:r>
      <w:r w:rsidR="00984491" w:rsidRPr="00554BCB">
        <w:rPr>
          <w:rFonts w:ascii="Times New Roman" w:eastAsia="Times New Roman" w:hAnsi="Times New Roman" w:cs="Times New Roman"/>
          <w:sz w:val="28"/>
          <w:szCs w:val="28"/>
          <w:bdr w:val="none" w:sz="0" w:space="0" w:color="auto" w:frame="1"/>
          <w:lang w:eastAsia="ru-RU"/>
        </w:rPr>
        <w:t xml:space="preserve"> способы достижения социальных целей</w:t>
      </w:r>
      <w:r w:rsidRPr="00554BCB">
        <w:rPr>
          <w:rFonts w:ascii="Times New Roman" w:eastAsia="Times New Roman" w:hAnsi="Times New Roman" w:cs="Times New Roman"/>
          <w:sz w:val="28"/>
          <w:szCs w:val="28"/>
          <w:bdr w:val="none" w:sz="0" w:space="0" w:color="auto" w:frame="1"/>
          <w:lang w:eastAsia="ru-RU"/>
        </w:rPr>
        <w:t>. Социальная цель – обеспечение</w:t>
      </w:r>
      <w:r w:rsidR="00984491" w:rsidRPr="00554BCB">
        <w:rPr>
          <w:rFonts w:ascii="Times New Roman" w:eastAsia="Times New Roman" w:hAnsi="Times New Roman" w:cs="Times New Roman"/>
          <w:sz w:val="28"/>
          <w:szCs w:val="28"/>
          <w:bdr w:val="none" w:sz="0" w:space="0" w:color="auto" w:frame="1"/>
          <w:lang w:eastAsia="ru-RU"/>
        </w:rPr>
        <w:t xml:space="preserve"> единства интересов общества, групп и отдельных личностей. Правильность применения экономических методов в технологии социальной работы оценивается их эффективностью, т.е. достижением наибольшего социального эффекта для клиента и общества при оптимальных </w:t>
      </w:r>
      <w:r w:rsidR="00AE64D4" w:rsidRPr="00554BCB">
        <w:rPr>
          <w:rFonts w:ascii="Times New Roman" w:eastAsia="Times New Roman" w:hAnsi="Times New Roman" w:cs="Times New Roman"/>
          <w:sz w:val="28"/>
          <w:szCs w:val="28"/>
          <w:bdr w:val="none" w:sz="0" w:space="0" w:color="auto" w:frame="1"/>
          <w:lang w:eastAsia="ru-RU"/>
        </w:rPr>
        <w:t>затратах экономических средств.</w:t>
      </w:r>
    </w:p>
    <w:p w:rsidR="00984491" w:rsidRPr="00554BCB" w:rsidRDefault="00984491"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bdr w:val="none" w:sz="0" w:space="0" w:color="auto" w:frame="1"/>
          <w:lang w:eastAsia="ru-RU"/>
        </w:rPr>
        <w:t>Экономиче</w:t>
      </w:r>
      <w:r w:rsidR="002167DF" w:rsidRPr="00554BCB">
        <w:rPr>
          <w:rFonts w:ascii="Times New Roman" w:eastAsia="Times New Roman" w:hAnsi="Times New Roman" w:cs="Times New Roman"/>
          <w:sz w:val="28"/>
          <w:szCs w:val="28"/>
          <w:bdr w:val="none" w:sz="0" w:space="0" w:color="auto" w:frame="1"/>
          <w:lang w:eastAsia="ru-RU"/>
        </w:rPr>
        <w:t>ские методы социальной работы</w:t>
      </w:r>
      <w:r w:rsidRPr="00554BCB">
        <w:rPr>
          <w:rFonts w:ascii="Times New Roman" w:eastAsia="Times New Roman" w:hAnsi="Times New Roman" w:cs="Times New Roman"/>
          <w:sz w:val="28"/>
          <w:szCs w:val="28"/>
          <w:bdr w:val="none" w:sz="0" w:space="0" w:color="auto" w:frame="1"/>
          <w:lang w:eastAsia="ru-RU"/>
        </w:rPr>
        <w:t xml:space="preserve"> воздействуют на основные аспекты концепции социальной защиты: с одной стороны, побуждая личность к самореализации ее потенциальных возможностей и </w:t>
      </w:r>
      <w:proofErr w:type="spellStart"/>
      <w:r w:rsidRPr="00554BCB">
        <w:rPr>
          <w:rFonts w:ascii="Times New Roman" w:eastAsia="Times New Roman" w:hAnsi="Times New Roman" w:cs="Times New Roman"/>
          <w:sz w:val="28"/>
          <w:szCs w:val="28"/>
          <w:bdr w:val="none" w:sz="0" w:space="0" w:color="auto" w:frame="1"/>
          <w:lang w:eastAsia="ru-RU"/>
        </w:rPr>
        <w:t>самообеспечению</w:t>
      </w:r>
      <w:proofErr w:type="spellEnd"/>
      <w:r w:rsidRPr="00554BCB">
        <w:rPr>
          <w:rFonts w:ascii="Times New Roman" w:eastAsia="Times New Roman" w:hAnsi="Times New Roman" w:cs="Times New Roman"/>
          <w:sz w:val="28"/>
          <w:szCs w:val="28"/>
          <w:bdr w:val="none" w:sz="0" w:space="0" w:color="auto" w:frame="1"/>
          <w:lang w:eastAsia="ru-RU"/>
        </w:rPr>
        <w:t>, с другой – оказы</w:t>
      </w:r>
      <w:r w:rsidR="007C2025" w:rsidRPr="00554BCB">
        <w:rPr>
          <w:rFonts w:ascii="Times New Roman" w:eastAsia="Times New Roman" w:hAnsi="Times New Roman" w:cs="Times New Roman"/>
          <w:sz w:val="28"/>
          <w:szCs w:val="28"/>
          <w:bdr w:val="none" w:sz="0" w:space="0" w:color="auto" w:frame="1"/>
          <w:lang w:eastAsia="ru-RU"/>
        </w:rPr>
        <w:t xml:space="preserve">вая человеку, семье, группе </w:t>
      </w:r>
      <w:r w:rsidRPr="00554BCB">
        <w:rPr>
          <w:rFonts w:ascii="Times New Roman" w:eastAsia="Times New Roman" w:hAnsi="Times New Roman" w:cs="Times New Roman"/>
          <w:sz w:val="28"/>
          <w:szCs w:val="28"/>
          <w:bdr w:val="none" w:sz="0" w:space="0" w:color="auto" w:frame="1"/>
          <w:lang w:eastAsia="ru-RU"/>
        </w:rPr>
        <w:t>поддержку</w:t>
      </w:r>
      <w:r w:rsidR="00AE64D4" w:rsidRPr="00554BCB">
        <w:rPr>
          <w:rFonts w:ascii="Times New Roman" w:eastAsia="Times New Roman" w:hAnsi="Times New Roman" w:cs="Times New Roman"/>
          <w:sz w:val="28"/>
          <w:szCs w:val="28"/>
          <w:bdr w:val="none" w:sz="0" w:space="0" w:color="auto" w:frame="1"/>
          <w:lang w:eastAsia="ru-RU"/>
        </w:rPr>
        <w:t xml:space="preserve"> в условиях кризисной ситуации.</w:t>
      </w:r>
      <w:r w:rsidR="007C2025" w:rsidRPr="00554BCB">
        <w:rPr>
          <w:rFonts w:ascii="Times New Roman" w:eastAsia="Times New Roman" w:hAnsi="Times New Roman" w:cs="Times New Roman"/>
          <w:sz w:val="28"/>
          <w:szCs w:val="28"/>
          <w:lang w:eastAsia="ru-RU"/>
        </w:rPr>
        <w:t xml:space="preserve"> </w:t>
      </w:r>
      <w:r w:rsidR="002167DF" w:rsidRPr="00554BCB">
        <w:rPr>
          <w:rFonts w:ascii="Times New Roman" w:eastAsia="Times New Roman" w:hAnsi="Times New Roman" w:cs="Times New Roman"/>
          <w:sz w:val="28"/>
          <w:szCs w:val="28"/>
          <w:bdr w:val="none" w:sz="0" w:space="0" w:color="auto" w:frame="1"/>
          <w:lang w:eastAsia="ru-RU"/>
        </w:rPr>
        <w:t>Социально-</w:t>
      </w:r>
      <w:r w:rsidRPr="00554BCB">
        <w:rPr>
          <w:rFonts w:ascii="Times New Roman" w:eastAsia="Times New Roman" w:hAnsi="Times New Roman" w:cs="Times New Roman"/>
          <w:sz w:val="28"/>
          <w:szCs w:val="28"/>
          <w:bdr w:val="none" w:sz="0" w:space="0" w:color="auto" w:frame="1"/>
          <w:lang w:eastAsia="ru-RU"/>
        </w:rPr>
        <w:t>экономические методы на государственном уровне решают эти задачи через правовую и социальную политику, создание экономических и правовых условий, стимулирующих активную трудоспособную часть общества самим обеспечивать благосостояние – свое</w:t>
      </w:r>
      <w:r w:rsidR="00AE64D4" w:rsidRPr="00554BCB">
        <w:rPr>
          <w:rFonts w:ascii="Times New Roman" w:eastAsia="Times New Roman" w:hAnsi="Times New Roman" w:cs="Times New Roman"/>
          <w:sz w:val="28"/>
          <w:szCs w:val="28"/>
          <w:bdr w:val="none" w:sz="0" w:space="0" w:color="auto" w:frame="1"/>
          <w:lang w:eastAsia="ru-RU"/>
        </w:rPr>
        <w:t>, своей семье и всего общества.</w:t>
      </w:r>
    </w:p>
    <w:p w:rsidR="00984491" w:rsidRPr="00554BCB" w:rsidRDefault="002167DF"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iCs/>
          <w:sz w:val="28"/>
          <w:szCs w:val="28"/>
          <w:bdr w:val="none" w:sz="0" w:space="0" w:color="auto" w:frame="1"/>
          <w:lang w:eastAsia="ru-RU"/>
        </w:rPr>
        <w:t>В</w:t>
      </w:r>
      <w:r w:rsidR="00984491" w:rsidRPr="00554BCB">
        <w:rPr>
          <w:rFonts w:ascii="Times New Roman" w:eastAsia="Times New Roman" w:hAnsi="Times New Roman" w:cs="Times New Roman"/>
          <w:b/>
          <w:i/>
          <w:iCs/>
          <w:sz w:val="28"/>
          <w:szCs w:val="28"/>
          <w:bdr w:val="none" w:sz="0" w:space="0" w:color="auto" w:frame="1"/>
          <w:lang w:eastAsia="ru-RU"/>
        </w:rPr>
        <w:t>ведение системы миним</w:t>
      </w:r>
      <w:r w:rsidRPr="00554BCB">
        <w:rPr>
          <w:rFonts w:ascii="Times New Roman" w:eastAsia="Times New Roman" w:hAnsi="Times New Roman" w:cs="Times New Roman"/>
          <w:b/>
          <w:i/>
          <w:iCs/>
          <w:sz w:val="28"/>
          <w:szCs w:val="28"/>
          <w:bdr w:val="none" w:sz="0" w:space="0" w:color="auto" w:frame="1"/>
          <w:lang w:eastAsia="ru-RU"/>
        </w:rPr>
        <w:t xml:space="preserve">альных социальных гарантий </w:t>
      </w:r>
      <w:r w:rsidRPr="00554BCB">
        <w:rPr>
          <w:rFonts w:ascii="Times New Roman" w:eastAsia="Times New Roman" w:hAnsi="Times New Roman" w:cs="Times New Roman"/>
          <w:sz w:val="28"/>
          <w:szCs w:val="28"/>
          <w:bdr w:val="none" w:sz="0" w:space="0" w:color="auto" w:frame="1"/>
          <w:lang w:eastAsia="ru-RU"/>
        </w:rPr>
        <w:t xml:space="preserve">– </w:t>
      </w:r>
      <w:r w:rsidR="00984491" w:rsidRPr="00554BCB">
        <w:rPr>
          <w:rFonts w:ascii="Times New Roman" w:eastAsia="Times New Roman" w:hAnsi="Times New Roman" w:cs="Times New Roman"/>
          <w:sz w:val="28"/>
          <w:szCs w:val="28"/>
          <w:bdr w:val="none" w:sz="0" w:space="0" w:color="auto" w:frame="1"/>
          <w:lang w:eastAsia="ru-RU"/>
        </w:rPr>
        <w:t>законодательное установление минимального размера оплаты</w:t>
      </w:r>
      <w:r w:rsidR="00AE64D4" w:rsidRPr="00554BCB">
        <w:rPr>
          <w:rFonts w:ascii="Times New Roman" w:eastAsia="Times New Roman" w:hAnsi="Times New Roman" w:cs="Times New Roman"/>
          <w:sz w:val="28"/>
          <w:szCs w:val="28"/>
          <w:bdr w:val="none" w:sz="0" w:space="0" w:color="auto" w:frame="1"/>
          <w:lang w:eastAsia="ru-RU"/>
        </w:rPr>
        <w:t xml:space="preserve"> труда и прожиточного минимума.</w:t>
      </w:r>
    </w:p>
    <w:p w:rsidR="00984491" w:rsidRPr="00554BCB" w:rsidRDefault="002167DF"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iCs/>
          <w:sz w:val="28"/>
          <w:szCs w:val="28"/>
          <w:bdr w:val="none" w:sz="0" w:space="0" w:color="auto" w:frame="1"/>
          <w:lang w:eastAsia="ru-RU"/>
        </w:rPr>
        <w:t>Компенсация расходов</w:t>
      </w:r>
      <w:r w:rsidRPr="00554BCB">
        <w:rPr>
          <w:rFonts w:ascii="Times New Roman" w:eastAsia="Times New Roman" w:hAnsi="Times New Roman" w:cs="Times New Roman"/>
          <w:i/>
          <w:iCs/>
          <w:sz w:val="28"/>
          <w:szCs w:val="28"/>
          <w:bdr w:val="none" w:sz="0" w:space="0" w:color="auto" w:frame="1"/>
          <w:lang w:eastAsia="ru-RU"/>
        </w:rPr>
        <w:t xml:space="preserve"> </w:t>
      </w:r>
      <w:r w:rsidRPr="00554BCB">
        <w:rPr>
          <w:rFonts w:ascii="Times New Roman" w:eastAsia="Times New Roman" w:hAnsi="Times New Roman" w:cs="Times New Roman"/>
          <w:sz w:val="28"/>
          <w:szCs w:val="28"/>
          <w:bdr w:val="none" w:sz="0" w:space="0" w:color="auto" w:frame="1"/>
          <w:lang w:eastAsia="ru-RU"/>
        </w:rPr>
        <w:t>–</w:t>
      </w:r>
      <w:r w:rsidR="00984491" w:rsidRPr="00554BCB">
        <w:rPr>
          <w:rFonts w:ascii="Times New Roman" w:eastAsia="Times New Roman" w:hAnsi="Times New Roman" w:cs="Times New Roman"/>
          <w:sz w:val="28"/>
          <w:szCs w:val="28"/>
          <w:bdr w:val="none" w:sz="0" w:space="0" w:color="auto" w:frame="1"/>
          <w:lang w:eastAsia="ru-RU"/>
        </w:rPr>
        <w:t xml:space="preserve"> возмещение расходов населения различных социальных групп органами власти в связи с ожиданием или на</w:t>
      </w:r>
      <w:r w:rsidRPr="00554BCB">
        <w:rPr>
          <w:rFonts w:ascii="Times New Roman" w:eastAsia="Times New Roman" w:hAnsi="Times New Roman" w:cs="Times New Roman"/>
          <w:sz w:val="28"/>
          <w:szCs w:val="28"/>
          <w:bdr w:val="none" w:sz="0" w:space="0" w:color="auto" w:frame="1"/>
          <w:lang w:eastAsia="ru-RU"/>
        </w:rPr>
        <w:t xml:space="preserve">ступившим ростом цен в связи с </w:t>
      </w:r>
      <w:r w:rsidR="00984491" w:rsidRPr="00554BCB">
        <w:rPr>
          <w:rFonts w:ascii="Times New Roman" w:eastAsia="Times New Roman" w:hAnsi="Times New Roman" w:cs="Times New Roman"/>
          <w:sz w:val="28"/>
          <w:szCs w:val="28"/>
          <w:bdr w:val="none" w:sz="0" w:space="0" w:color="auto" w:frame="1"/>
          <w:lang w:eastAsia="ru-RU"/>
        </w:rPr>
        <w:t>катастрофами природног</w:t>
      </w:r>
      <w:r w:rsidR="00AE64D4" w:rsidRPr="00554BCB">
        <w:rPr>
          <w:rFonts w:ascii="Times New Roman" w:eastAsia="Times New Roman" w:hAnsi="Times New Roman" w:cs="Times New Roman"/>
          <w:sz w:val="28"/>
          <w:szCs w:val="28"/>
          <w:bdr w:val="none" w:sz="0" w:space="0" w:color="auto" w:frame="1"/>
          <w:lang w:eastAsia="ru-RU"/>
        </w:rPr>
        <w:t>о или антропогенного характера;</w:t>
      </w:r>
      <w:r w:rsidRPr="00554BCB">
        <w:rPr>
          <w:rFonts w:ascii="Times New Roman" w:eastAsia="Times New Roman" w:hAnsi="Times New Roman" w:cs="Times New Roman"/>
          <w:sz w:val="28"/>
          <w:szCs w:val="28"/>
          <w:lang w:eastAsia="ru-RU"/>
        </w:rPr>
        <w:t xml:space="preserve"> </w:t>
      </w:r>
      <w:r w:rsidR="00AE64D4" w:rsidRPr="00554BCB">
        <w:rPr>
          <w:rFonts w:ascii="Times New Roman" w:eastAsia="Times New Roman" w:hAnsi="Times New Roman" w:cs="Times New Roman"/>
          <w:sz w:val="28"/>
          <w:szCs w:val="28"/>
          <w:bdr w:val="none" w:sz="0" w:space="0" w:color="auto" w:frame="1"/>
          <w:lang w:eastAsia="ru-RU"/>
        </w:rPr>
        <w:t>затратами на рождение ребенка;</w:t>
      </w:r>
      <w:r w:rsidRPr="00554BCB">
        <w:rPr>
          <w:rFonts w:ascii="Times New Roman" w:eastAsia="Times New Roman" w:hAnsi="Times New Roman" w:cs="Times New Roman"/>
          <w:sz w:val="28"/>
          <w:szCs w:val="28"/>
          <w:lang w:eastAsia="ru-RU"/>
        </w:rPr>
        <w:t xml:space="preserve"> </w:t>
      </w:r>
      <w:r w:rsidR="00AE64D4" w:rsidRPr="00554BCB">
        <w:rPr>
          <w:rFonts w:ascii="Times New Roman" w:eastAsia="Times New Roman" w:hAnsi="Times New Roman" w:cs="Times New Roman"/>
          <w:sz w:val="28"/>
          <w:szCs w:val="28"/>
          <w:bdr w:val="none" w:sz="0" w:space="0" w:color="auto" w:frame="1"/>
          <w:lang w:eastAsia="ru-RU"/>
        </w:rPr>
        <w:t>по уходу за инвалидами и др.</w:t>
      </w:r>
    </w:p>
    <w:p w:rsidR="00984491" w:rsidRPr="00554BCB" w:rsidRDefault="002167DF"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iCs/>
          <w:sz w:val="28"/>
          <w:szCs w:val="28"/>
          <w:bdr w:val="none" w:sz="0" w:space="0" w:color="auto" w:frame="1"/>
          <w:lang w:eastAsia="ru-RU"/>
        </w:rPr>
        <w:t>С</w:t>
      </w:r>
      <w:r w:rsidR="00984491" w:rsidRPr="00554BCB">
        <w:rPr>
          <w:rFonts w:ascii="Times New Roman" w:eastAsia="Times New Roman" w:hAnsi="Times New Roman" w:cs="Times New Roman"/>
          <w:b/>
          <w:i/>
          <w:iCs/>
          <w:sz w:val="28"/>
          <w:szCs w:val="28"/>
          <w:bdr w:val="none" w:sz="0" w:space="0" w:color="auto" w:frame="1"/>
          <w:lang w:eastAsia="ru-RU"/>
        </w:rPr>
        <w:t>истем</w:t>
      </w:r>
      <w:r w:rsidRPr="00554BCB">
        <w:rPr>
          <w:rFonts w:ascii="Times New Roman" w:eastAsia="Times New Roman" w:hAnsi="Times New Roman" w:cs="Times New Roman"/>
          <w:b/>
          <w:i/>
          <w:iCs/>
          <w:sz w:val="28"/>
          <w:szCs w:val="28"/>
          <w:bdr w:val="none" w:sz="0" w:space="0" w:color="auto" w:frame="1"/>
          <w:lang w:eastAsia="ru-RU"/>
        </w:rPr>
        <w:t>а льгот и компенсаций,</w:t>
      </w:r>
      <w:r w:rsidR="00984491" w:rsidRPr="00554BCB">
        <w:rPr>
          <w:rFonts w:ascii="Times New Roman" w:eastAsia="Times New Roman" w:hAnsi="Times New Roman" w:cs="Times New Roman"/>
          <w:b/>
          <w:i/>
          <w:iCs/>
          <w:sz w:val="28"/>
          <w:szCs w:val="28"/>
          <w:bdr w:val="none" w:sz="0" w:space="0" w:color="auto" w:frame="1"/>
          <w:lang w:eastAsia="ru-RU"/>
        </w:rPr>
        <w:t xml:space="preserve"> государственных пособий</w:t>
      </w:r>
      <w:r w:rsidRPr="00554BCB">
        <w:rPr>
          <w:rFonts w:ascii="Times New Roman" w:eastAsia="Times New Roman" w:hAnsi="Times New Roman" w:cs="Times New Roman"/>
          <w:sz w:val="28"/>
          <w:szCs w:val="28"/>
          <w:bdr w:val="none" w:sz="0" w:space="0" w:color="auto" w:frame="1"/>
          <w:lang w:eastAsia="ru-RU"/>
        </w:rPr>
        <w:t xml:space="preserve"> </w:t>
      </w:r>
      <w:r w:rsidR="00984491" w:rsidRPr="00554BCB">
        <w:rPr>
          <w:rFonts w:ascii="Times New Roman" w:eastAsia="Times New Roman" w:hAnsi="Times New Roman" w:cs="Times New Roman"/>
          <w:sz w:val="28"/>
          <w:szCs w:val="28"/>
          <w:bdr w:val="none" w:sz="0" w:space="0" w:color="auto" w:frame="1"/>
          <w:lang w:eastAsia="ru-RU"/>
        </w:rPr>
        <w:t>отдельным категориям населени</w:t>
      </w:r>
      <w:r w:rsidR="00AE64D4" w:rsidRPr="00554BCB">
        <w:rPr>
          <w:rFonts w:ascii="Times New Roman" w:eastAsia="Times New Roman" w:hAnsi="Times New Roman" w:cs="Times New Roman"/>
          <w:sz w:val="28"/>
          <w:szCs w:val="28"/>
          <w:bdr w:val="none" w:sz="0" w:space="0" w:color="auto" w:frame="1"/>
          <w:lang w:eastAsia="ru-RU"/>
        </w:rPr>
        <w:t>я, определяемых законодательно.</w:t>
      </w:r>
    </w:p>
    <w:p w:rsidR="00984491" w:rsidRPr="00554BCB" w:rsidRDefault="00984491"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iCs/>
          <w:sz w:val="28"/>
          <w:szCs w:val="28"/>
          <w:bdr w:val="none" w:sz="0" w:space="0" w:color="auto" w:frame="1"/>
          <w:lang w:eastAsia="ru-RU"/>
        </w:rPr>
        <w:t>Метод нормативного анализа</w:t>
      </w:r>
      <w:r w:rsidR="002167DF" w:rsidRPr="00554BCB">
        <w:rPr>
          <w:rFonts w:ascii="Times New Roman" w:eastAsia="Times New Roman" w:hAnsi="Times New Roman" w:cs="Times New Roman"/>
          <w:sz w:val="28"/>
          <w:szCs w:val="28"/>
          <w:bdr w:val="none" w:sz="0" w:space="0" w:color="auto" w:frame="1"/>
          <w:lang w:eastAsia="ru-RU"/>
        </w:rPr>
        <w:t xml:space="preserve"> </w:t>
      </w:r>
      <w:r w:rsidRPr="00554BCB">
        <w:rPr>
          <w:rFonts w:ascii="Times New Roman" w:eastAsia="Times New Roman" w:hAnsi="Times New Roman" w:cs="Times New Roman"/>
          <w:sz w:val="28"/>
          <w:szCs w:val="28"/>
          <w:bdr w:val="none" w:sz="0" w:space="0" w:color="auto" w:frame="1"/>
          <w:lang w:eastAsia="ru-RU"/>
        </w:rPr>
        <w:t xml:space="preserve">связан с изучением и определением </w:t>
      </w:r>
      <w:r w:rsidR="002167DF" w:rsidRPr="00554BCB">
        <w:rPr>
          <w:rFonts w:ascii="Times New Roman" w:eastAsia="Times New Roman" w:hAnsi="Times New Roman" w:cs="Times New Roman"/>
          <w:sz w:val="28"/>
          <w:szCs w:val="28"/>
          <w:bdr w:val="none" w:sz="0" w:space="0" w:color="auto" w:frame="1"/>
          <w:lang w:eastAsia="ru-RU"/>
        </w:rPr>
        <w:t>научно обоснованных социально-</w:t>
      </w:r>
      <w:r w:rsidRPr="00554BCB">
        <w:rPr>
          <w:rFonts w:ascii="Times New Roman" w:eastAsia="Times New Roman" w:hAnsi="Times New Roman" w:cs="Times New Roman"/>
          <w:sz w:val="28"/>
          <w:szCs w:val="28"/>
          <w:bdr w:val="none" w:sz="0" w:space="0" w:color="auto" w:frame="1"/>
          <w:lang w:eastAsia="ru-RU"/>
        </w:rPr>
        <w:t>экономических стандартов и нормативов (допустимого уровня безработицы и бедности, оптимального размера пенси</w:t>
      </w:r>
      <w:r w:rsidR="002167DF" w:rsidRPr="00554BCB">
        <w:rPr>
          <w:rFonts w:ascii="Times New Roman" w:eastAsia="Times New Roman" w:hAnsi="Times New Roman" w:cs="Times New Roman"/>
          <w:sz w:val="28"/>
          <w:szCs w:val="28"/>
          <w:bdr w:val="none" w:sz="0" w:space="0" w:color="auto" w:frame="1"/>
          <w:lang w:eastAsia="ru-RU"/>
        </w:rPr>
        <w:t>й и социальных пособий</w:t>
      </w:r>
      <w:r w:rsidR="00AE64D4" w:rsidRPr="00554BCB">
        <w:rPr>
          <w:rFonts w:ascii="Times New Roman" w:eastAsia="Times New Roman" w:hAnsi="Times New Roman" w:cs="Times New Roman"/>
          <w:sz w:val="28"/>
          <w:szCs w:val="28"/>
          <w:bdr w:val="none" w:sz="0" w:space="0" w:color="auto" w:frame="1"/>
          <w:lang w:eastAsia="ru-RU"/>
        </w:rPr>
        <w:t>).</w:t>
      </w:r>
    </w:p>
    <w:p w:rsidR="00984491" w:rsidRPr="00554BCB" w:rsidRDefault="00984491"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iCs/>
          <w:sz w:val="28"/>
          <w:szCs w:val="28"/>
          <w:bdr w:val="none" w:sz="0" w:space="0" w:color="auto" w:frame="1"/>
          <w:lang w:eastAsia="ru-RU"/>
        </w:rPr>
        <w:t>Позитивный анализ</w:t>
      </w:r>
      <w:r w:rsidR="002167DF" w:rsidRPr="00554BCB">
        <w:rPr>
          <w:rFonts w:ascii="Times New Roman" w:eastAsia="Times New Roman" w:hAnsi="Times New Roman" w:cs="Times New Roman"/>
          <w:sz w:val="28"/>
          <w:szCs w:val="28"/>
          <w:bdr w:val="none" w:sz="0" w:space="0" w:color="auto" w:frame="1"/>
          <w:lang w:eastAsia="ru-RU"/>
        </w:rPr>
        <w:t xml:space="preserve"> </w:t>
      </w:r>
      <w:r w:rsidRPr="00554BCB">
        <w:rPr>
          <w:rFonts w:ascii="Times New Roman" w:eastAsia="Times New Roman" w:hAnsi="Times New Roman" w:cs="Times New Roman"/>
          <w:sz w:val="28"/>
          <w:szCs w:val="28"/>
          <w:bdr w:val="none" w:sz="0" w:space="0" w:color="auto" w:frame="1"/>
          <w:lang w:eastAsia="ru-RU"/>
        </w:rPr>
        <w:t>исследует взаимосвязи экономических явлений (например, рос</w:t>
      </w:r>
      <w:r w:rsidR="00AE64D4" w:rsidRPr="00554BCB">
        <w:rPr>
          <w:rFonts w:ascii="Times New Roman" w:eastAsia="Times New Roman" w:hAnsi="Times New Roman" w:cs="Times New Roman"/>
          <w:sz w:val="28"/>
          <w:szCs w:val="28"/>
          <w:bdr w:val="none" w:sz="0" w:space="0" w:color="auto" w:frame="1"/>
          <w:lang w:eastAsia="ru-RU"/>
        </w:rPr>
        <w:t>т цен и снижение уровня жизни).</w:t>
      </w:r>
    </w:p>
    <w:p w:rsidR="00984491" w:rsidRPr="00554BCB" w:rsidRDefault="002167DF"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iCs/>
          <w:sz w:val="28"/>
          <w:szCs w:val="28"/>
          <w:bdr w:val="none" w:sz="0" w:space="0" w:color="auto" w:frame="1"/>
          <w:lang w:eastAsia="ru-RU"/>
        </w:rPr>
        <w:t>Экономико-математическое моделирование</w:t>
      </w:r>
      <w:r w:rsidRPr="00554BCB">
        <w:rPr>
          <w:rFonts w:ascii="Times New Roman" w:eastAsia="Times New Roman" w:hAnsi="Times New Roman" w:cs="Times New Roman"/>
          <w:i/>
          <w:iCs/>
          <w:sz w:val="28"/>
          <w:szCs w:val="28"/>
          <w:bdr w:val="none" w:sz="0" w:space="0" w:color="auto" w:frame="1"/>
          <w:lang w:eastAsia="ru-RU"/>
        </w:rPr>
        <w:t xml:space="preserve"> </w:t>
      </w:r>
      <w:r w:rsidR="00984491" w:rsidRPr="00554BCB">
        <w:rPr>
          <w:rFonts w:ascii="Times New Roman" w:eastAsia="Times New Roman" w:hAnsi="Times New Roman" w:cs="Times New Roman"/>
          <w:sz w:val="28"/>
          <w:szCs w:val="28"/>
          <w:bdr w:val="none" w:sz="0" w:space="0" w:color="auto" w:frame="1"/>
          <w:lang w:eastAsia="ru-RU"/>
        </w:rPr>
        <w:t xml:space="preserve">позволяет определить причины и закономерности изменения экономических процессов и их последствий, а также дает </w:t>
      </w:r>
      <w:r w:rsidR="00AE64D4" w:rsidRPr="00554BCB">
        <w:rPr>
          <w:rFonts w:ascii="Times New Roman" w:eastAsia="Times New Roman" w:hAnsi="Times New Roman" w:cs="Times New Roman"/>
          <w:sz w:val="28"/>
          <w:szCs w:val="28"/>
          <w:bdr w:val="none" w:sz="0" w:space="0" w:color="auto" w:frame="1"/>
          <w:lang w:eastAsia="ru-RU"/>
        </w:rPr>
        <w:t>возможность их прогнозирования.</w:t>
      </w:r>
    </w:p>
    <w:p w:rsidR="00984491" w:rsidRPr="00554BCB" w:rsidRDefault="002167DF"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bdr w:val="none" w:sz="0" w:space="0" w:color="auto" w:frame="1"/>
          <w:lang w:eastAsia="ru-RU"/>
        </w:rPr>
        <w:t>Экономический эксперимент</w:t>
      </w:r>
      <w:r w:rsidRPr="00554BCB">
        <w:rPr>
          <w:rFonts w:ascii="Times New Roman" w:eastAsia="Times New Roman" w:hAnsi="Times New Roman" w:cs="Times New Roman"/>
          <w:sz w:val="28"/>
          <w:szCs w:val="28"/>
          <w:bdr w:val="none" w:sz="0" w:space="0" w:color="auto" w:frame="1"/>
          <w:lang w:eastAsia="ru-RU"/>
        </w:rPr>
        <w:t xml:space="preserve"> позволяет</w:t>
      </w:r>
      <w:r w:rsidR="00984491" w:rsidRPr="00554BCB">
        <w:rPr>
          <w:rFonts w:ascii="Times New Roman" w:eastAsia="Times New Roman" w:hAnsi="Times New Roman" w:cs="Times New Roman"/>
          <w:sz w:val="28"/>
          <w:szCs w:val="28"/>
          <w:bdr w:val="none" w:sz="0" w:space="0" w:color="auto" w:frame="1"/>
          <w:lang w:eastAsia="ru-RU"/>
        </w:rPr>
        <w:t xml:space="preserve"> рассчитать эффективность моделей социальной поддержки (отдельных групп населения, </w:t>
      </w:r>
      <w:r w:rsidR="00984491" w:rsidRPr="00554BCB">
        <w:rPr>
          <w:rFonts w:ascii="Times New Roman" w:eastAsia="Times New Roman" w:hAnsi="Times New Roman" w:cs="Times New Roman"/>
          <w:sz w:val="28"/>
          <w:szCs w:val="28"/>
          <w:bdr w:val="none" w:sz="0" w:space="0" w:color="auto" w:frame="1"/>
          <w:lang w:eastAsia="ru-RU"/>
        </w:rPr>
        <w:lastRenderedPageBreak/>
        <w:t>предпринимательской деятельности социальных служб, организационной стру</w:t>
      </w:r>
      <w:r w:rsidR="00AE64D4" w:rsidRPr="00554BCB">
        <w:rPr>
          <w:rFonts w:ascii="Times New Roman" w:eastAsia="Times New Roman" w:hAnsi="Times New Roman" w:cs="Times New Roman"/>
          <w:sz w:val="28"/>
          <w:szCs w:val="28"/>
          <w:bdr w:val="none" w:sz="0" w:space="0" w:color="auto" w:frame="1"/>
          <w:lang w:eastAsia="ru-RU"/>
        </w:rPr>
        <w:t>ктуры пенсионных служб и т.д.).</w:t>
      </w:r>
    </w:p>
    <w:p w:rsidR="007A7D82" w:rsidRPr="00554BCB" w:rsidRDefault="007A7D82" w:rsidP="00516262">
      <w:pPr>
        <w:spacing w:after="0" w:line="240" w:lineRule="auto"/>
        <w:rPr>
          <w:rFonts w:ascii="Times New Roman" w:eastAsia="Times New Roman" w:hAnsi="Times New Roman" w:cs="Times New Roman"/>
          <w:kern w:val="36"/>
          <w:sz w:val="28"/>
          <w:szCs w:val="28"/>
          <w:lang w:eastAsia="ru-RU"/>
        </w:rPr>
      </w:pPr>
    </w:p>
    <w:p w:rsidR="00984491" w:rsidRPr="00554BCB" w:rsidRDefault="007C2025" w:rsidP="00554BCB">
      <w:pPr>
        <w:pStyle w:val="1"/>
        <w:spacing w:before="0" w:beforeAutospacing="0" w:after="0" w:afterAutospacing="0"/>
        <w:ind w:firstLine="709"/>
        <w:jc w:val="center"/>
        <w:rPr>
          <w:bCs w:val="0"/>
          <w:sz w:val="28"/>
          <w:szCs w:val="28"/>
        </w:rPr>
      </w:pPr>
      <w:r w:rsidRPr="00554BCB">
        <w:rPr>
          <w:bCs w:val="0"/>
          <w:sz w:val="28"/>
          <w:szCs w:val="28"/>
        </w:rPr>
        <w:t>Тема 2. Методология и методика</w:t>
      </w:r>
      <w:r w:rsidR="00984491" w:rsidRPr="00554BCB">
        <w:rPr>
          <w:bCs w:val="0"/>
          <w:sz w:val="28"/>
          <w:szCs w:val="28"/>
        </w:rPr>
        <w:t xml:space="preserve"> социально-экономических </w:t>
      </w:r>
      <w:r w:rsidRPr="00554BCB">
        <w:rPr>
          <w:bCs w:val="0"/>
          <w:sz w:val="28"/>
          <w:szCs w:val="28"/>
        </w:rPr>
        <w:t>исследований</w:t>
      </w:r>
    </w:p>
    <w:p w:rsidR="007C2025" w:rsidRPr="00554BCB" w:rsidRDefault="007C2025" w:rsidP="00554BCB">
      <w:pPr>
        <w:pStyle w:val="a3"/>
        <w:spacing w:before="0" w:beforeAutospacing="0" w:after="0" w:afterAutospacing="0"/>
        <w:ind w:firstLine="709"/>
        <w:jc w:val="both"/>
        <w:rPr>
          <w:sz w:val="28"/>
          <w:szCs w:val="28"/>
        </w:rPr>
      </w:pPr>
      <w:r w:rsidRPr="00554BCB">
        <w:rPr>
          <w:sz w:val="28"/>
          <w:szCs w:val="28"/>
        </w:rPr>
        <w:t xml:space="preserve">1. Сущность и виды социально-экономических исследований. </w:t>
      </w:r>
    </w:p>
    <w:p w:rsidR="00FE111F" w:rsidRPr="00554BCB" w:rsidRDefault="00FE111F" w:rsidP="00554BCB">
      <w:pPr>
        <w:pStyle w:val="1"/>
        <w:spacing w:before="0" w:beforeAutospacing="0" w:after="0" w:afterAutospacing="0"/>
        <w:ind w:firstLine="709"/>
        <w:jc w:val="both"/>
        <w:rPr>
          <w:b w:val="0"/>
          <w:bCs w:val="0"/>
          <w:sz w:val="28"/>
          <w:szCs w:val="28"/>
        </w:rPr>
      </w:pPr>
      <w:r w:rsidRPr="00554BCB">
        <w:rPr>
          <w:b w:val="0"/>
          <w:bCs w:val="0"/>
          <w:sz w:val="28"/>
          <w:szCs w:val="28"/>
        </w:rPr>
        <w:t>2. Методы исследования социально-экономических процессов.</w:t>
      </w:r>
    </w:p>
    <w:p w:rsidR="007C2025" w:rsidRPr="00554BCB" w:rsidRDefault="007C2025" w:rsidP="00554BCB">
      <w:pPr>
        <w:pStyle w:val="a3"/>
        <w:spacing w:before="0" w:beforeAutospacing="0" w:after="0" w:afterAutospacing="0"/>
        <w:ind w:firstLine="709"/>
        <w:jc w:val="both"/>
        <w:rPr>
          <w:sz w:val="28"/>
          <w:szCs w:val="28"/>
        </w:rPr>
      </w:pPr>
    </w:p>
    <w:p w:rsidR="00FE111F" w:rsidRPr="00554BCB" w:rsidRDefault="00FE111F" w:rsidP="00554BCB">
      <w:pPr>
        <w:pStyle w:val="a3"/>
        <w:spacing w:before="0" w:beforeAutospacing="0" w:after="0" w:afterAutospacing="0"/>
        <w:ind w:firstLine="709"/>
        <w:jc w:val="both"/>
        <w:rPr>
          <w:b/>
          <w:sz w:val="28"/>
          <w:szCs w:val="28"/>
        </w:rPr>
      </w:pPr>
      <w:r w:rsidRPr="00554BCB">
        <w:rPr>
          <w:b/>
          <w:sz w:val="28"/>
          <w:szCs w:val="28"/>
        </w:rPr>
        <w:t xml:space="preserve">1. Сущность и виды социально-экономических исследований. </w:t>
      </w:r>
    </w:p>
    <w:p w:rsidR="00984491" w:rsidRPr="00554BCB" w:rsidRDefault="00ED3D2D" w:rsidP="00554BCB">
      <w:pPr>
        <w:pStyle w:val="a3"/>
        <w:spacing w:before="0" w:beforeAutospacing="0" w:after="0" w:afterAutospacing="0"/>
        <w:ind w:firstLine="709"/>
        <w:jc w:val="both"/>
        <w:rPr>
          <w:sz w:val="28"/>
          <w:szCs w:val="28"/>
        </w:rPr>
      </w:pPr>
      <w:r w:rsidRPr="00554BCB">
        <w:rPr>
          <w:b/>
          <w:i/>
          <w:sz w:val="28"/>
          <w:szCs w:val="28"/>
        </w:rPr>
        <w:t>Социально-экономические</w:t>
      </w:r>
      <w:r w:rsidR="007C2025" w:rsidRPr="00554BCB">
        <w:rPr>
          <w:b/>
          <w:i/>
          <w:sz w:val="28"/>
          <w:szCs w:val="28"/>
        </w:rPr>
        <w:t xml:space="preserve"> исследования</w:t>
      </w:r>
      <w:r w:rsidR="007C2025" w:rsidRPr="00554BCB">
        <w:rPr>
          <w:sz w:val="28"/>
          <w:szCs w:val="28"/>
        </w:rPr>
        <w:t xml:space="preserve"> – последовательность определе</w:t>
      </w:r>
      <w:r w:rsidR="00984491" w:rsidRPr="00554BCB">
        <w:rPr>
          <w:sz w:val="28"/>
          <w:szCs w:val="28"/>
        </w:rPr>
        <w:t>нных этапов деятельн</w:t>
      </w:r>
      <w:r w:rsidRPr="00554BCB">
        <w:rPr>
          <w:sz w:val="28"/>
          <w:szCs w:val="28"/>
        </w:rPr>
        <w:t>ости профессиональных исследователей</w:t>
      </w:r>
      <w:r w:rsidR="00984491" w:rsidRPr="00554BCB">
        <w:rPr>
          <w:sz w:val="28"/>
          <w:szCs w:val="28"/>
        </w:rPr>
        <w:t>, целью кото</w:t>
      </w:r>
      <w:r w:rsidR="007C2025" w:rsidRPr="00554BCB">
        <w:rPr>
          <w:sz w:val="28"/>
          <w:szCs w:val="28"/>
        </w:rPr>
        <w:t>рых является изучение некоторых</w:t>
      </w:r>
      <w:r w:rsidR="00984491" w:rsidRPr="00554BCB">
        <w:rPr>
          <w:sz w:val="28"/>
          <w:szCs w:val="28"/>
        </w:rPr>
        <w:t xml:space="preserve"> </w:t>
      </w:r>
      <w:r w:rsidR="00FE111F" w:rsidRPr="00554BCB">
        <w:rPr>
          <w:sz w:val="28"/>
          <w:szCs w:val="28"/>
        </w:rPr>
        <w:t>проблемных</w:t>
      </w:r>
      <w:r w:rsidR="00984491" w:rsidRPr="00554BCB">
        <w:rPr>
          <w:sz w:val="28"/>
          <w:szCs w:val="28"/>
        </w:rPr>
        <w:t xml:space="preserve"> фрагментов социальной действительности на основе научно разработанной методологии и методики, позволяющей систематизировать факты об изучаемых социальных явлениях и процессах, об их связях, отношениях и зависимостях.</w:t>
      </w:r>
    </w:p>
    <w:p w:rsidR="00FE111F" w:rsidRPr="00554BCB" w:rsidRDefault="00FE111F" w:rsidP="00554BCB">
      <w:pPr>
        <w:pStyle w:val="a3"/>
        <w:spacing w:before="0" w:beforeAutospacing="0" w:after="0" w:afterAutospacing="0"/>
        <w:ind w:firstLine="709"/>
        <w:jc w:val="both"/>
        <w:rPr>
          <w:b/>
          <w:i/>
          <w:sz w:val="28"/>
          <w:szCs w:val="28"/>
        </w:rPr>
      </w:pPr>
      <w:r w:rsidRPr="00554BCB">
        <w:rPr>
          <w:b/>
          <w:i/>
          <w:sz w:val="28"/>
          <w:szCs w:val="28"/>
        </w:rPr>
        <w:t>Классификация исследований:</w:t>
      </w:r>
    </w:p>
    <w:p w:rsidR="00FE111F" w:rsidRPr="00554BCB" w:rsidRDefault="00FE111F" w:rsidP="00554BCB">
      <w:pPr>
        <w:pStyle w:val="a3"/>
        <w:spacing w:before="0" w:beforeAutospacing="0" w:after="0" w:afterAutospacing="0"/>
        <w:ind w:firstLine="709"/>
        <w:jc w:val="both"/>
        <w:rPr>
          <w:b/>
          <w:i/>
          <w:sz w:val="28"/>
          <w:szCs w:val="28"/>
        </w:rPr>
      </w:pPr>
      <w:r w:rsidRPr="00554BCB">
        <w:rPr>
          <w:b/>
          <w:i/>
          <w:sz w:val="28"/>
          <w:szCs w:val="28"/>
        </w:rPr>
        <w:t>По решению проблем:</w:t>
      </w:r>
    </w:p>
    <w:p w:rsidR="002B3CBF" w:rsidRPr="00554BCB" w:rsidRDefault="007C2025" w:rsidP="00554BCB">
      <w:pPr>
        <w:pStyle w:val="a3"/>
        <w:spacing w:before="0" w:beforeAutospacing="0" w:after="0" w:afterAutospacing="0"/>
        <w:ind w:firstLine="709"/>
        <w:jc w:val="both"/>
        <w:rPr>
          <w:b/>
          <w:bCs/>
          <w:i/>
          <w:sz w:val="28"/>
          <w:szCs w:val="28"/>
        </w:rPr>
      </w:pPr>
      <w:r w:rsidRPr="00554BCB">
        <w:rPr>
          <w:b/>
          <w:i/>
          <w:sz w:val="28"/>
          <w:szCs w:val="28"/>
        </w:rPr>
        <w:t>1) т</w:t>
      </w:r>
      <w:r w:rsidR="00984491" w:rsidRPr="00554BCB">
        <w:rPr>
          <w:b/>
          <w:i/>
          <w:sz w:val="28"/>
          <w:szCs w:val="28"/>
        </w:rPr>
        <w:t>еоретико-прикладные исследования</w:t>
      </w:r>
      <w:r w:rsidR="00984491" w:rsidRPr="00554BCB">
        <w:rPr>
          <w:sz w:val="28"/>
          <w:szCs w:val="28"/>
        </w:rPr>
        <w:t xml:space="preserve"> ориентированы на содействие</w:t>
      </w:r>
      <w:r w:rsidR="002B3CBF" w:rsidRPr="00554BCB">
        <w:rPr>
          <w:sz w:val="28"/>
          <w:szCs w:val="28"/>
        </w:rPr>
        <w:t xml:space="preserve"> решению социальных проблем путе</w:t>
      </w:r>
      <w:r w:rsidR="00984491" w:rsidRPr="00554BCB">
        <w:rPr>
          <w:sz w:val="28"/>
          <w:szCs w:val="28"/>
        </w:rPr>
        <w:t>м разработки новых принципиальных подходов к их изучению, формулированию общей стратег</w:t>
      </w:r>
      <w:r w:rsidR="002B3CBF" w:rsidRPr="00554BCB">
        <w:rPr>
          <w:sz w:val="28"/>
          <w:szCs w:val="28"/>
        </w:rPr>
        <w:t>ии их решения. Исследования выполняются</w:t>
      </w:r>
      <w:r w:rsidR="00984491" w:rsidRPr="00554BCB">
        <w:rPr>
          <w:sz w:val="28"/>
          <w:szCs w:val="28"/>
        </w:rPr>
        <w:t xml:space="preserve"> в рамках перспективной исследовательской программы, в которой наряду с прикладными предусмотрено решение достаточно крупной социально</w:t>
      </w:r>
      <w:r w:rsidR="002B3CBF" w:rsidRPr="00554BCB">
        <w:rPr>
          <w:sz w:val="28"/>
          <w:szCs w:val="28"/>
        </w:rPr>
        <w:t>й проблемы («Наркомания и молоде</w:t>
      </w:r>
      <w:r w:rsidR="00984491" w:rsidRPr="00554BCB">
        <w:rPr>
          <w:sz w:val="28"/>
          <w:szCs w:val="28"/>
        </w:rPr>
        <w:t>жь», «Эволюция по</w:t>
      </w:r>
      <w:r w:rsidR="002B3CBF" w:rsidRPr="00554BCB">
        <w:rPr>
          <w:sz w:val="28"/>
          <w:szCs w:val="28"/>
        </w:rPr>
        <w:t>литической культуры электората»);</w:t>
      </w:r>
    </w:p>
    <w:p w:rsidR="00984491" w:rsidRPr="00554BCB" w:rsidRDefault="007C2025" w:rsidP="00554BCB">
      <w:pPr>
        <w:pStyle w:val="a3"/>
        <w:spacing w:before="0" w:beforeAutospacing="0" w:after="0" w:afterAutospacing="0"/>
        <w:ind w:firstLine="709"/>
        <w:jc w:val="both"/>
        <w:rPr>
          <w:b/>
          <w:bCs/>
          <w:i/>
          <w:sz w:val="28"/>
          <w:szCs w:val="28"/>
        </w:rPr>
      </w:pPr>
      <w:r w:rsidRPr="00554BCB">
        <w:rPr>
          <w:b/>
          <w:i/>
          <w:sz w:val="28"/>
          <w:szCs w:val="28"/>
        </w:rPr>
        <w:t xml:space="preserve">2) </w:t>
      </w:r>
      <w:r w:rsidR="002B3CBF" w:rsidRPr="00554BCB">
        <w:rPr>
          <w:b/>
          <w:i/>
          <w:sz w:val="28"/>
          <w:szCs w:val="28"/>
        </w:rPr>
        <w:t>п</w:t>
      </w:r>
      <w:r w:rsidR="00984491" w:rsidRPr="00554BCB">
        <w:rPr>
          <w:b/>
          <w:i/>
          <w:sz w:val="28"/>
          <w:szCs w:val="28"/>
        </w:rPr>
        <w:t>рикладные исследования</w:t>
      </w:r>
      <w:r w:rsidR="00984491" w:rsidRPr="00554BCB">
        <w:rPr>
          <w:sz w:val="28"/>
          <w:szCs w:val="28"/>
        </w:rPr>
        <w:t xml:space="preserve"> направлены на изучение и решение конкретных социальных проблем. Результатом исследований этого типа являются социально-технологические разработки, в реализации которых часто участвуют сами социологи. </w:t>
      </w:r>
    </w:p>
    <w:p w:rsidR="00984491" w:rsidRPr="00554BCB" w:rsidRDefault="00FE111F" w:rsidP="00554BCB">
      <w:pPr>
        <w:pStyle w:val="a3"/>
        <w:spacing w:before="0" w:beforeAutospacing="0" w:after="0" w:afterAutospacing="0"/>
        <w:ind w:firstLine="709"/>
        <w:jc w:val="both"/>
        <w:rPr>
          <w:b/>
          <w:i/>
          <w:sz w:val="28"/>
          <w:szCs w:val="28"/>
        </w:rPr>
      </w:pPr>
      <w:r w:rsidRPr="00554BCB">
        <w:rPr>
          <w:b/>
          <w:i/>
          <w:sz w:val="28"/>
          <w:szCs w:val="28"/>
        </w:rPr>
        <w:t>В</w:t>
      </w:r>
      <w:r w:rsidR="002B3CBF" w:rsidRPr="00554BCB">
        <w:rPr>
          <w:b/>
          <w:i/>
          <w:sz w:val="28"/>
          <w:szCs w:val="28"/>
        </w:rPr>
        <w:t xml:space="preserve"> зависимости от состояния имеющихся знаний о проблеме, которую предстоит изучить:</w:t>
      </w:r>
    </w:p>
    <w:p w:rsidR="00984491" w:rsidRPr="00554BCB" w:rsidRDefault="002B3CBF" w:rsidP="00554BCB">
      <w:pPr>
        <w:pStyle w:val="a3"/>
        <w:spacing w:before="0" w:beforeAutospacing="0" w:after="0" w:afterAutospacing="0"/>
        <w:ind w:firstLine="709"/>
        <w:jc w:val="both"/>
        <w:rPr>
          <w:sz w:val="28"/>
          <w:szCs w:val="28"/>
        </w:rPr>
      </w:pPr>
      <w:r w:rsidRPr="00554BCB">
        <w:rPr>
          <w:b/>
          <w:i/>
          <w:sz w:val="28"/>
          <w:szCs w:val="28"/>
        </w:rPr>
        <w:t xml:space="preserve">1) </w:t>
      </w:r>
      <w:proofErr w:type="spellStart"/>
      <w:r w:rsidRPr="00554BCB">
        <w:rPr>
          <w:b/>
          <w:i/>
          <w:sz w:val="28"/>
          <w:szCs w:val="28"/>
        </w:rPr>
        <w:t>ф</w:t>
      </w:r>
      <w:r w:rsidR="00984491" w:rsidRPr="00554BCB">
        <w:rPr>
          <w:b/>
          <w:i/>
          <w:sz w:val="28"/>
          <w:szCs w:val="28"/>
        </w:rPr>
        <w:t>ормулятивное</w:t>
      </w:r>
      <w:proofErr w:type="spellEnd"/>
      <w:r w:rsidR="00984491" w:rsidRPr="00554BCB">
        <w:rPr>
          <w:b/>
          <w:i/>
          <w:sz w:val="28"/>
          <w:szCs w:val="28"/>
        </w:rPr>
        <w:t xml:space="preserve"> (разведывательное) исследование</w:t>
      </w:r>
      <w:r w:rsidR="00984491" w:rsidRPr="00554BCB">
        <w:rPr>
          <w:sz w:val="28"/>
          <w:szCs w:val="28"/>
        </w:rPr>
        <w:t xml:space="preserve"> применяется тогда, когда об </w:t>
      </w:r>
      <w:r w:rsidRPr="00554BCB">
        <w:rPr>
          <w:sz w:val="28"/>
          <w:szCs w:val="28"/>
        </w:rPr>
        <w:t>изучаемой проблеме имеется</w:t>
      </w:r>
      <w:r w:rsidR="00984491" w:rsidRPr="00554BCB">
        <w:rPr>
          <w:sz w:val="28"/>
          <w:szCs w:val="28"/>
        </w:rPr>
        <w:t xml:space="preserve"> общее, смутное представление и никаких, кроме тривиальных, гипотез </w:t>
      </w:r>
      <w:r w:rsidRPr="00554BCB">
        <w:rPr>
          <w:sz w:val="28"/>
          <w:szCs w:val="28"/>
        </w:rPr>
        <w:t>о подходах к ее</w:t>
      </w:r>
      <w:r w:rsidR="00984491" w:rsidRPr="00554BCB">
        <w:rPr>
          <w:sz w:val="28"/>
          <w:szCs w:val="28"/>
        </w:rPr>
        <w:t xml:space="preserve"> решению социоло</w:t>
      </w:r>
      <w:r w:rsidRPr="00554BCB">
        <w:rPr>
          <w:sz w:val="28"/>
          <w:szCs w:val="28"/>
        </w:rPr>
        <w:t>г выдвинуть не может. Т</w:t>
      </w:r>
      <w:r w:rsidR="00984491" w:rsidRPr="00554BCB">
        <w:rPr>
          <w:sz w:val="28"/>
          <w:szCs w:val="28"/>
        </w:rPr>
        <w:t>ипичн</w:t>
      </w:r>
      <w:r w:rsidRPr="00554BCB">
        <w:rPr>
          <w:sz w:val="28"/>
          <w:szCs w:val="28"/>
        </w:rPr>
        <w:t>ая сфера применения – новая область знания или новая проблема (</w:t>
      </w:r>
      <w:r w:rsidR="00984491" w:rsidRPr="00554BCB">
        <w:rPr>
          <w:sz w:val="28"/>
          <w:szCs w:val="28"/>
        </w:rPr>
        <w:t>«</w:t>
      </w:r>
      <w:proofErr w:type="spellStart"/>
      <w:r w:rsidR="00984491" w:rsidRPr="00554BCB">
        <w:rPr>
          <w:sz w:val="28"/>
          <w:szCs w:val="28"/>
        </w:rPr>
        <w:t>маргинализация</w:t>
      </w:r>
      <w:proofErr w:type="spellEnd"/>
      <w:r w:rsidR="00984491" w:rsidRPr="00554BCB">
        <w:rPr>
          <w:sz w:val="28"/>
          <w:szCs w:val="28"/>
        </w:rPr>
        <w:t xml:space="preserve"> социальных групп в проце</w:t>
      </w:r>
      <w:r w:rsidRPr="00554BCB">
        <w:rPr>
          <w:sz w:val="28"/>
          <w:szCs w:val="28"/>
        </w:rPr>
        <w:t>ссе «демократизации»</w:t>
      </w:r>
      <w:r w:rsidR="00984491" w:rsidRPr="00554BCB">
        <w:rPr>
          <w:sz w:val="28"/>
          <w:szCs w:val="28"/>
        </w:rPr>
        <w:t xml:space="preserve"> общес</w:t>
      </w:r>
      <w:r w:rsidRPr="00554BCB">
        <w:rPr>
          <w:sz w:val="28"/>
          <w:szCs w:val="28"/>
        </w:rPr>
        <w:t>тва»). Характерный признак</w:t>
      </w:r>
      <w:r w:rsidR="00984491" w:rsidRPr="00554BCB">
        <w:rPr>
          <w:sz w:val="28"/>
          <w:szCs w:val="28"/>
        </w:rPr>
        <w:t xml:space="preserve"> ситуации – скудость или полное отсутствие литературы, материалов исследований по этой или сопредельным проблемам.</w:t>
      </w:r>
      <w:r w:rsidRPr="00554BCB">
        <w:rPr>
          <w:sz w:val="28"/>
          <w:szCs w:val="28"/>
        </w:rPr>
        <w:t xml:space="preserve"> </w:t>
      </w:r>
      <w:r w:rsidR="00984491" w:rsidRPr="00554BCB">
        <w:rPr>
          <w:sz w:val="28"/>
          <w:szCs w:val="28"/>
        </w:rPr>
        <w:t>Итог раз</w:t>
      </w:r>
      <w:r w:rsidRPr="00554BCB">
        <w:rPr>
          <w:sz w:val="28"/>
          <w:szCs w:val="28"/>
        </w:rPr>
        <w:t>ведывательного исследования – че</w:t>
      </w:r>
      <w:r w:rsidR="00984491" w:rsidRPr="00554BCB">
        <w:rPr>
          <w:sz w:val="28"/>
          <w:szCs w:val="28"/>
        </w:rPr>
        <w:t>ткая формулировка проблем, це</w:t>
      </w:r>
      <w:r w:rsidRPr="00554BCB">
        <w:rPr>
          <w:sz w:val="28"/>
          <w:szCs w:val="28"/>
        </w:rPr>
        <w:t>лей, задач, гипотез (если надо);</w:t>
      </w:r>
    </w:p>
    <w:p w:rsidR="00984491" w:rsidRPr="00554BCB" w:rsidRDefault="002B3CBF" w:rsidP="00554BCB">
      <w:pPr>
        <w:pStyle w:val="a3"/>
        <w:spacing w:before="0" w:beforeAutospacing="0" w:after="0" w:afterAutospacing="0"/>
        <w:ind w:firstLine="709"/>
        <w:jc w:val="both"/>
        <w:rPr>
          <w:sz w:val="28"/>
          <w:szCs w:val="28"/>
        </w:rPr>
      </w:pPr>
      <w:r w:rsidRPr="00554BCB">
        <w:rPr>
          <w:b/>
          <w:i/>
          <w:sz w:val="28"/>
          <w:szCs w:val="28"/>
        </w:rPr>
        <w:t>2) о</w:t>
      </w:r>
      <w:r w:rsidR="00984491" w:rsidRPr="00554BCB">
        <w:rPr>
          <w:b/>
          <w:i/>
          <w:sz w:val="28"/>
          <w:szCs w:val="28"/>
        </w:rPr>
        <w:t>писательное (дескриптивное) исследование</w:t>
      </w:r>
      <w:r w:rsidR="0064638B" w:rsidRPr="00554BCB">
        <w:rPr>
          <w:sz w:val="28"/>
          <w:szCs w:val="28"/>
        </w:rPr>
        <w:t xml:space="preserve"> преследует цель</w:t>
      </w:r>
      <w:r w:rsidR="00984491" w:rsidRPr="00554BCB">
        <w:rPr>
          <w:sz w:val="28"/>
          <w:szCs w:val="28"/>
        </w:rPr>
        <w:t xml:space="preserve"> описания качественно-количественных значений характеристик изучаемой проблемы в конкретной предметной области. Необходимое условие проведения дескриптивного исследования является наличия достаточных </w:t>
      </w:r>
      <w:r w:rsidR="00984491" w:rsidRPr="00554BCB">
        <w:rPr>
          <w:sz w:val="28"/>
          <w:szCs w:val="28"/>
        </w:rPr>
        <w:lastRenderedPageBreak/>
        <w:t>знаний об объекте и предмете исследования для выдвижения осмысленных гипотез. Типичные пр</w:t>
      </w:r>
      <w:r w:rsidRPr="00554BCB">
        <w:rPr>
          <w:sz w:val="28"/>
          <w:szCs w:val="28"/>
        </w:rPr>
        <w:t>имеры – анализ общественного мнения;</w:t>
      </w:r>
    </w:p>
    <w:p w:rsidR="002B3CBF" w:rsidRPr="00554BCB" w:rsidRDefault="002B3CBF" w:rsidP="00554BCB">
      <w:pPr>
        <w:pStyle w:val="a3"/>
        <w:spacing w:before="0" w:beforeAutospacing="0" w:after="0" w:afterAutospacing="0"/>
        <w:ind w:firstLine="709"/>
        <w:jc w:val="both"/>
        <w:rPr>
          <w:sz w:val="28"/>
          <w:szCs w:val="28"/>
        </w:rPr>
      </w:pPr>
      <w:r w:rsidRPr="00554BCB">
        <w:rPr>
          <w:b/>
          <w:i/>
          <w:sz w:val="28"/>
          <w:szCs w:val="28"/>
        </w:rPr>
        <w:t>3) а</w:t>
      </w:r>
      <w:r w:rsidR="00984491" w:rsidRPr="00554BCB">
        <w:rPr>
          <w:b/>
          <w:i/>
          <w:sz w:val="28"/>
          <w:szCs w:val="28"/>
        </w:rPr>
        <w:t>налитико-экспериментальное исследование</w:t>
      </w:r>
      <w:r w:rsidRPr="00554BCB">
        <w:rPr>
          <w:sz w:val="28"/>
          <w:szCs w:val="28"/>
        </w:rPr>
        <w:t xml:space="preserve"> предполагает наличие</w:t>
      </w:r>
      <w:r w:rsidR="00984491" w:rsidRPr="00554BCB">
        <w:rPr>
          <w:sz w:val="28"/>
          <w:szCs w:val="28"/>
        </w:rPr>
        <w:t xml:space="preserve"> глубоких знаний в изучаемой области. Его цель – выдвижение объяснительных аналитических концепций, выявление причинно-следственных связей и достаточно обоснованный выход на социально-технологи</w:t>
      </w:r>
      <w:r w:rsidR="00FE111F" w:rsidRPr="00554BCB">
        <w:rPr>
          <w:sz w:val="28"/>
          <w:szCs w:val="28"/>
        </w:rPr>
        <w:t>ческие рекомендации и методики.</w:t>
      </w:r>
    </w:p>
    <w:p w:rsidR="002B3CBF" w:rsidRPr="00554BCB" w:rsidRDefault="00FE111F" w:rsidP="00554BCB">
      <w:pPr>
        <w:pStyle w:val="a3"/>
        <w:spacing w:before="0" w:beforeAutospacing="0" w:after="0" w:afterAutospacing="0"/>
        <w:ind w:firstLine="709"/>
        <w:jc w:val="both"/>
        <w:rPr>
          <w:b/>
          <w:i/>
          <w:sz w:val="28"/>
          <w:szCs w:val="28"/>
        </w:rPr>
      </w:pPr>
      <w:r w:rsidRPr="00554BCB">
        <w:rPr>
          <w:b/>
          <w:i/>
          <w:sz w:val="28"/>
          <w:szCs w:val="28"/>
        </w:rPr>
        <w:t>П</w:t>
      </w:r>
      <w:r w:rsidR="002B3CBF" w:rsidRPr="00554BCB">
        <w:rPr>
          <w:b/>
          <w:i/>
          <w:sz w:val="28"/>
          <w:szCs w:val="28"/>
        </w:rPr>
        <w:t>о раз</w:t>
      </w:r>
      <w:r w:rsidRPr="00554BCB">
        <w:rPr>
          <w:b/>
          <w:i/>
          <w:sz w:val="28"/>
          <w:szCs w:val="28"/>
        </w:rPr>
        <w:t>меру выборки</w:t>
      </w:r>
      <w:r w:rsidR="002B3CBF" w:rsidRPr="00554BCB">
        <w:rPr>
          <w:b/>
          <w:i/>
          <w:sz w:val="28"/>
          <w:szCs w:val="28"/>
        </w:rPr>
        <w:t>:</w:t>
      </w:r>
    </w:p>
    <w:p w:rsidR="00FE111F" w:rsidRPr="00554BCB" w:rsidRDefault="00FE111F" w:rsidP="00554BCB">
      <w:pPr>
        <w:pStyle w:val="a3"/>
        <w:spacing w:before="0" w:beforeAutospacing="0" w:after="0" w:afterAutospacing="0"/>
        <w:ind w:firstLine="709"/>
        <w:jc w:val="both"/>
        <w:rPr>
          <w:sz w:val="28"/>
          <w:szCs w:val="28"/>
        </w:rPr>
      </w:pPr>
      <w:r w:rsidRPr="00554BCB">
        <w:rPr>
          <w:b/>
          <w:i/>
          <w:sz w:val="28"/>
          <w:szCs w:val="28"/>
        </w:rPr>
        <w:t>1) с</w:t>
      </w:r>
      <w:r w:rsidR="002B3CBF" w:rsidRPr="00554BCB">
        <w:rPr>
          <w:b/>
          <w:i/>
          <w:sz w:val="28"/>
          <w:szCs w:val="28"/>
        </w:rPr>
        <w:t>плошные</w:t>
      </w:r>
      <w:r w:rsidR="002B3CBF" w:rsidRPr="00554BCB">
        <w:rPr>
          <w:sz w:val="28"/>
          <w:szCs w:val="28"/>
        </w:rPr>
        <w:t xml:space="preserve"> </w:t>
      </w:r>
      <w:r w:rsidRPr="00554BCB">
        <w:rPr>
          <w:sz w:val="28"/>
          <w:szCs w:val="28"/>
        </w:rPr>
        <w:t>– основаны</w:t>
      </w:r>
      <w:r w:rsidR="00984491" w:rsidRPr="00554BCB">
        <w:rPr>
          <w:sz w:val="28"/>
          <w:szCs w:val="28"/>
        </w:rPr>
        <w:t xml:space="preserve"> на сплошном изучении всего множества единиц, образующих объект исследования, могут служить материалы текущего наблюдения ряда показателей, которые осуществляют органы статистики</w:t>
      </w:r>
      <w:r w:rsidRPr="00554BCB">
        <w:rPr>
          <w:sz w:val="28"/>
          <w:szCs w:val="28"/>
        </w:rPr>
        <w:t xml:space="preserve"> (</w:t>
      </w:r>
      <w:r w:rsidR="00984491" w:rsidRPr="00554BCB">
        <w:rPr>
          <w:sz w:val="28"/>
          <w:szCs w:val="28"/>
        </w:rPr>
        <w:t xml:space="preserve">рождаемость, смертность, число браков, </w:t>
      </w:r>
      <w:r w:rsidRPr="00554BCB">
        <w:rPr>
          <w:sz w:val="28"/>
          <w:szCs w:val="28"/>
        </w:rPr>
        <w:t>разводов, пассажирооборот);</w:t>
      </w:r>
    </w:p>
    <w:p w:rsidR="0030554D" w:rsidRPr="00554BCB" w:rsidRDefault="00FE111F" w:rsidP="00554BCB">
      <w:pPr>
        <w:pStyle w:val="a3"/>
        <w:spacing w:before="0" w:beforeAutospacing="0" w:after="0" w:afterAutospacing="0"/>
        <w:ind w:firstLine="709"/>
        <w:jc w:val="both"/>
        <w:rPr>
          <w:sz w:val="28"/>
          <w:szCs w:val="28"/>
        </w:rPr>
      </w:pPr>
      <w:r w:rsidRPr="00554BCB">
        <w:rPr>
          <w:b/>
          <w:i/>
          <w:sz w:val="28"/>
          <w:szCs w:val="28"/>
        </w:rPr>
        <w:t xml:space="preserve">2) выборочные – </w:t>
      </w:r>
      <w:r w:rsidRPr="00554BCB">
        <w:rPr>
          <w:sz w:val="28"/>
          <w:szCs w:val="28"/>
        </w:rPr>
        <w:t>основаны на исследовании некоторого количества единиц данных при соблюдени</w:t>
      </w:r>
      <w:r w:rsidR="00554BCB" w:rsidRPr="00554BCB">
        <w:rPr>
          <w:sz w:val="28"/>
          <w:szCs w:val="28"/>
        </w:rPr>
        <w:t xml:space="preserve">и принципа </w:t>
      </w:r>
      <w:proofErr w:type="spellStart"/>
      <w:r w:rsidR="00554BCB" w:rsidRPr="00554BCB">
        <w:rPr>
          <w:sz w:val="28"/>
          <w:szCs w:val="28"/>
        </w:rPr>
        <w:t>репрезантативности</w:t>
      </w:r>
      <w:proofErr w:type="spellEnd"/>
      <w:r w:rsidR="00554BCB" w:rsidRPr="00554BCB">
        <w:rPr>
          <w:sz w:val="28"/>
          <w:szCs w:val="28"/>
        </w:rPr>
        <w:t xml:space="preserve">. </w:t>
      </w:r>
    </w:p>
    <w:p w:rsidR="00FE111F" w:rsidRPr="00554BCB" w:rsidRDefault="00FE111F" w:rsidP="00554BCB">
      <w:pPr>
        <w:pStyle w:val="a3"/>
        <w:spacing w:before="0" w:beforeAutospacing="0" w:after="0" w:afterAutospacing="0"/>
        <w:ind w:firstLine="709"/>
        <w:jc w:val="both"/>
        <w:rPr>
          <w:sz w:val="28"/>
          <w:szCs w:val="28"/>
        </w:rPr>
      </w:pPr>
      <w:r w:rsidRPr="00554BCB">
        <w:rPr>
          <w:b/>
          <w:i/>
          <w:sz w:val="28"/>
          <w:szCs w:val="28"/>
        </w:rPr>
        <w:t>Репрезентативность</w:t>
      </w:r>
      <w:r w:rsidR="00984491" w:rsidRPr="00554BCB">
        <w:rPr>
          <w:sz w:val="28"/>
          <w:szCs w:val="28"/>
        </w:rPr>
        <w:t xml:space="preserve"> </w:t>
      </w:r>
      <w:r w:rsidR="00984491" w:rsidRPr="00554BCB">
        <w:rPr>
          <w:b/>
          <w:i/>
          <w:sz w:val="28"/>
          <w:szCs w:val="28"/>
        </w:rPr>
        <w:t>информации</w:t>
      </w:r>
      <w:r w:rsidRPr="00554BCB">
        <w:rPr>
          <w:sz w:val="28"/>
          <w:szCs w:val="28"/>
        </w:rPr>
        <w:t xml:space="preserve"> –</w:t>
      </w:r>
      <w:r w:rsidR="0064638B" w:rsidRPr="00554BCB">
        <w:rPr>
          <w:sz w:val="28"/>
          <w:szCs w:val="28"/>
        </w:rPr>
        <w:t xml:space="preserve"> такое ее</w:t>
      </w:r>
      <w:r w:rsidR="00984491" w:rsidRPr="00554BCB">
        <w:rPr>
          <w:sz w:val="28"/>
          <w:szCs w:val="28"/>
        </w:rPr>
        <w:t xml:space="preserve"> свойство, при котором обеспечивается приемлемый (допустимый, заданный) уровень отклонения количественных значений наиболее важных характеристик (критериев) некоторой части множества изучаемых объектов (выборочной совокупности) от их значений во всей совокупности (генеральной). </w:t>
      </w:r>
    </w:p>
    <w:p w:rsidR="00984491" w:rsidRPr="00554BCB" w:rsidRDefault="00FE111F" w:rsidP="00554BCB">
      <w:pPr>
        <w:pStyle w:val="a3"/>
        <w:spacing w:before="0" w:beforeAutospacing="0" w:after="0" w:afterAutospacing="0"/>
        <w:ind w:firstLine="709"/>
        <w:jc w:val="both"/>
        <w:rPr>
          <w:sz w:val="28"/>
          <w:szCs w:val="28"/>
        </w:rPr>
      </w:pPr>
      <w:r w:rsidRPr="00554BCB">
        <w:rPr>
          <w:b/>
          <w:i/>
          <w:sz w:val="28"/>
          <w:szCs w:val="28"/>
        </w:rPr>
        <w:t>Репрезентативная выборка</w:t>
      </w:r>
      <w:r w:rsidRPr="00554BCB">
        <w:rPr>
          <w:sz w:val="28"/>
          <w:szCs w:val="28"/>
        </w:rPr>
        <w:t xml:space="preserve"> – в</w:t>
      </w:r>
      <w:r w:rsidR="00984491" w:rsidRPr="00554BCB">
        <w:rPr>
          <w:sz w:val="28"/>
          <w:szCs w:val="28"/>
        </w:rPr>
        <w:t>ыборочная совокупность, ошибка репрезентации которой не превышает некоторой заданной величины (в социологии эт</w:t>
      </w:r>
      <w:r w:rsidRPr="00554BCB">
        <w:rPr>
          <w:sz w:val="28"/>
          <w:szCs w:val="28"/>
        </w:rPr>
        <w:t>от уровень принято определять в 5% от номинала)</w:t>
      </w:r>
      <w:r w:rsidR="00984491" w:rsidRPr="00554BCB">
        <w:rPr>
          <w:sz w:val="28"/>
          <w:szCs w:val="28"/>
        </w:rPr>
        <w:t xml:space="preserve">. </w:t>
      </w:r>
    </w:p>
    <w:p w:rsidR="00984491" w:rsidRPr="00554BCB" w:rsidRDefault="00984491" w:rsidP="00554BCB">
      <w:pPr>
        <w:pStyle w:val="a3"/>
        <w:spacing w:before="0" w:beforeAutospacing="0" w:after="0" w:afterAutospacing="0"/>
        <w:ind w:firstLine="709"/>
        <w:jc w:val="both"/>
        <w:rPr>
          <w:sz w:val="28"/>
          <w:szCs w:val="28"/>
        </w:rPr>
      </w:pPr>
      <w:r w:rsidRPr="00554BCB">
        <w:rPr>
          <w:sz w:val="28"/>
          <w:szCs w:val="28"/>
        </w:rPr>
        <w:t xml:space="preserve">Выборочную совокупность можно в определённом смысле рассматривать как своеобразную модель, воспроизводящую в миниатюре генеральную совокупность. Однако никогда нельзя забывать, что это достаточно сильное упрощение, идеализация, так как выборка воспроизводит генеральную совокупность только по значениям </w:t>
      </w:r>
      <w:proofErr w:type="spellStart"/>
      <w:r w:rsidRPr="00554BCB">
        <w:rPr>
          <w:sz w:val="28"/>
          <w:szCs w:val="28"/>
        </w:rPr>
        <w:t>критериальных</w:t>
      </w:r>
      <w:proofErr w:type="spellEnd"/>
      <w:r w:rsidRPr="00554BCB">
        <w:rPr>
          <w:sz w:val="28"/>
          <w:szCs w:val="28"/>
        </w:rPr>
        <w:t xml:space="preserve"> характеристик. Значения остальных характеристик выборки могут довольно сильно отличаться от их значений в генеральной совокупности.</w:t>
      </w:r>
    </w:p>
    <w:p w:rsidR="00984491" w:rsidRPr="00554BCB" w:rsidRDefault="00FE111F" w:rsidP="00554BCB">
      <w:pPr>
        <w:pStyle w:val="1"/>
        <w:spacing w:before="0" w:beforeAutospacing="0" w:after="0" w:afterAutospacing="0"/>
        <w:ind w:firstLine="709"/>
        <w:jc w:val="both"/>
        <w:rPr>
          <w:b w:val="0"/>
          <w:bCs w:val="0"/>
          <w:sz w:val="28"/>
          <w:szCs w:val="28"/>
        </w:rPr>
      </w:pPr>
      <w:r w:rsidRPr="00554BCB">
        <w:rPr>
          <w:bCs w:val="0"/>
          <w:sz w:val="28"/>
          <w:szCs w:val="28"/>
        </w:rPr>
        <w:t>2.</w:t>
      </w:r>
      <w:r w:rsidRPr="00554BCB">
        <w:rPr>
          <w:b w:val="0"/>
          <w:bCs w:val="0"/>
          <w:sz w:val="28"/>
          <w:szCs w:val="28"/>
        </w:rPr>
        <w:t xml:space="preserve"> </w:t>
      </w:r>
      <w:r w:rsidR="00984491" w:rsidRPr="00554BCB">
        <w:rPr>
          <w:bCs w:val="0"/>
          <w:sz w:val="28"/>
          <w:szCs w:val="28"/>
        </w:rPr>
        <w:t>Методы исследования социально-экономических процессов</w:t>
      </w:r>
      <w:r w:rsidRPr="00554BCB">
        <w:rPr>
          <w:bCs w:val="0"/>
          <w:sz w:val="28"/>
          <w:szCs w:val="28"/>
        </w:rPr>
        <w:t>.</w:t>
      </w:r>
    </w:p>
    <w:p w:rsidR="00897829" w:rsidRPr="00554BCB" w:rsidRDefault="002B3CBF" w:rsidP="00554BCB">
      <w:pPr>
        <w:pStyle w:val="a3"/>
        <w:spacing w:before="0" w:beforeAutospacing="0" w:after="0" w:afterAutospacing="0"/>
        <w:ind w:firstLine="709"/>
        <w:jc w:val="both"/>
        <w:rPr>
          <w:sz w:val="28"/>
          <w:szCs w:val="28"/>
        </w:rPr>
      </w:pPr>
      <w:r w:rsidRPr="00554BCB">
        <w:rPr>
          <w:b/>
          <w:i/>
          <w:sz w:val="28"/>
          <w:szCs w:val="28"/>
        </w:rPr>
        <w:t>Метод</w:t>
      </w:r>
      <w:r w:rsidRPr="00554BCB">
        <w:rPr>
          <w:sz w:val="28"/>
          <w:szCs w:val="28"/>
        </w:rPr>
        <w:t xml:space="preserve"> (от греческого «</w:t>
      </w:r>
      <w:proofErr w:type="spellStart"/>
      <w:r w:rsidRPr="00554BCB">
        <w:rPr>
          <w:sz w:val="28"/>
          <w:szCs w:val="28"/>
        </w:rPr>
        <w:t>методос</w:t>
      </w:r>
      <w:proofErr w:type="spellEnd"/>
      <w:r w:rsidRPr="00554BCB">
        <w:rPr>
          <w:sz w:val="28"/>
          <w:szCs w:val="28"/>
        </w:rPr>
        <w:t>» –</w:t>
      </w:r>
      <w:r w:rsidR="00897829" w:rsidRPr="00554BCB">
        <w:rPr>
          <w:sz w:val="28"/>
          <w:szCs w:val="28"/>
        </w:rPr>
        <w:t xml:space="preserve"> путь к чему-либо) – </w:t>
      </w:r>
      <w:r w:rsidR="00984491" w:rsidRPr="00554BCB">
        <w:rPr>
          <w:sz w:val="28"/>
          <w:szCs w:val="28"/>
        </w:rPr>
        <w:t>совокупность приемов и операций практического и теоретическ</w:t>
      </w:r>
      <w:r w:rsidR="00897829" w:rsidRPr="00554BCB">
        <w:rPr>
          <w:sz w:val="28"/>
          <w:szCs w:val="28"/>
        </w:rPr>
        <w:t>ого освоения действительности.</w:t>
      </w:r>
    </w:p>
    <w:p w:rsidR="00984491" w:rsidRPr="00554BCB" w:rsidRDefault="00984491" w:rsidP="00554BCB">
      <w:pPr>
        <w:pStyle w:val="a3"/>
        <w:spacing w:before="0" w:beforeAutospacing="0" w:after="0" w:afterAutospacing="0"/>
        <w:ind w:firstLine="709"/>
        <w:jc w:val="both"/>
        <w:rPr>
          <w:sz w:val="28"/>
          <w:szCs w:val="28"/>
        </w:rPr>
      </w:pPr>
      <w:r w:rsidRPr="00554BCB">
        <w:rPr>
          <w:sz w:val="28"/>
          <w:szCs w:val="28"/>
        </w:rPr>
        <w:t>Метод вооружает человека системо</w:t>
      </w:r>
      <w:r w:rsidR="0064638B" w:rsidRPr="00554BCB">
        <w:rPr>
          <w:sz w:val="28"/>
          <w:szCs w:val="28"/>
        </w:rPr>
        <w:t>й принципов,</w:t>
      </w:r>
      <w:r w:rsidRPr="00554BCB">
        <w:rPr>
          <w:sz w:val="28"/>
          <w:szCs w:val="28"/>
        </w:rPr>
        <w:t xml:space="preserve"> правил, руководствуясь которыми он может достичь намеченной цели. Владение методом означает для человека знание того, каким образом, в какой последовательности совершать те или иные действия для решения тех или иных задач, и умение при</w:t>
      </w:r>
      <w:r w:rsidR="00897829" w:rsidRPr="00554BCB">
        <w:rPr>
          <w:sz w:val="28"/>
          <w:szCs w:val="28"/>
        </w:rPr>
        <w:t xml:space="preserve">менять это знание на практике. </w:t>
      </w:r>
    </w:p>
    <w:p w:rsidR="007037D3" w:rsidRPr="00554BCB" w:rsidRDefault="00984491" w:rsidP="00554BCB">
      <w:pPr>
        <w:pStyle w:val="a3"/>
        <w:spacing w:before="0" w:beforeAutospacing="0" w:after="0" w:afterAutospacing="0"/>
        <w:ind w:firstLine="709"/>
        <w:jc w:val="both"/>
        <w:rPr>
          <w:b/>
          <w:i/>
          <w:sz w:val="28"/>
          <w:szCs w:val="28"/>
        </w:rPr>
      </w:pPr>
      <w:r w:rsidRPr="00554BCB">
        <w:rPr>
          <w:b/>
          <w:i/>
          <w:sz w:val="28"/>
          <w:szCs w:val="28"/>
        </w:rPr>
        <w:t>Методы научного познания</w:t>
      </w:r>
      <w:r w:rsidR="00897829" w:rsidRPr="00554BCB">
        <w:rPr>
          <w:b/>
          <w:i/>
          <w:sz w:val="28"/>
          <w:szCs w:val="28"/>
        </w:rPr>
        <w:t xml:space="preserve"> по степени их общности,</w:t>
      </w:r>
      <w:r w:rsidRPr="00554BCB">
        <w:rPr>
          <w:b/>
          <w:i/>
          <w:sz w:val="28"/>
          <w:szCs w:val="28"/>
        </w:rPr>
        <w:t xml:space="preserve"> широте применимости в </w:t>
      </w:r>
      <w:r w:rsidR="007037D3" w:rsidRPr="00554BCB">
        <w:rPr>
          <w:b/>
          <w:i/>
          <w:sz w:val="28"/>
          <w:szCs w:val="28"/>
        </w:rPr>
        <w:t>процессе научного исследования:</w:t>
      </w:r>
    </w:p>
    <w:p w:rsidR="007037D3" w:rsidRPr="00554BCB" w:rsidRDefault="00897829" w:rsidP="00554BCB">
      <w:pPr>
        <w:pStyle w:val="a3"/>
        <w:spacing w:before="0" w:beforeAutospacing="0" w:after="0" w:afterAutospacing="0"/>
        <w:ind w:firstLine="709"/>
        <w:jc w:val="both"/>
        <w:rPr>
          <w:sz w:val="28"/>
          <w:szCs w:val="28"/>
        </w:rPr>
      </w:pPr>
      <w:r w:rsidRPr="00554BCB">
        <w:rPr>
          <w:sz w:val="28"/>
          <w:szCs w:val="28"/>
        </w:rPr>
        <w:t>1)</w:t>
      </w:r>
      <w:r w:rsidR="00984491" w:rsidRPr="00554BCB">
        <w:rPr>
          <w:sz w:val="28"/>
          <w:szCs w:val="28"/>
        </w:rPr>
        <w:t xml:space="preserve"> </w:t>
      </w:r>
      <w:r w:rsidRPr="00554BCB">
        <w:rPr>
          <w:sz w:val="28"/>
          <w:szCs w:val="28"/>
        </w:rPr>
        <w:t>о</w:t>
      </w:r>
      <w:r w:rsidR="00984491" w:rsidRPr="00554BCB">
        <w:rPr>
          <w:sz w:val="28"/>
          <w:szCs w:val="28"/>
        </w:rPr>
        <w:t>бщенаучные методы, находящие применение во</w:t>
      </w:r>
      <w:r w:rsidRPr="00554BCB">
        <w:rPr>
          <w:sz w:val="28"/>
          <w:szCs w:val="28"/>
        </w:rPr>
        <w:t xml:space="preserve"> всех или почти во всех науках;</w:t>
      </w:r>
    </w:p>
    <w:p w:rsidR="00984491" w:rsidRPr="00554BCB" w:rsidRDefault="00897829" w:rsidP="00554BCB">
      <w:pPr>
        <w:pStyle w:val="a3"/>
        <w:spacing w:before="0" w:beforeAutospacing="0" w:after="0" w:afterAutospacing="0"/>
        <w:ind w:firstLine="709"/>
        <w:jc w:val="both"/>
        <w:rPr>
          <w:sz w:val="28"/>
          <w:szCs w:val="28"/>
        </w:rPr>
      </w:pPr>
      <w:r w:rsidRPr="00554BCB">
        <w:rPr>
          <w:sz w:val="28"/>
          <w:szCs w:val="28"/>
        </w:rPr>
        <w:lastRenderedPageBreak/>
        <w:t>2) к</w:t>
      </w:r>
      <w:r w:rsidR="00984491" w:rsidRPr="00554BCB">
        <w:rPr>
          <w:sz w:val="28"/>
          <w:szCs w:val="28"/>
        </w:rPr>
        <w:t xml:space="preserve">онкретно научные </w:t>
      </w:r>
      <w:r w:rsidRPr="00554BCB">
        <w:rPr>
          <w:sz w:val="28"/>
          <w:szCs w:val="28"/>
        </w:rPr>
        <w:t xml:space="preserve">(частные) </w:t>
      </w:r>
      <w:r w:rsidR="00984491" w:rsidRPr="00554BCB">
        <w:rPr>
          <w:sz w:val="28"/>
          <w:szCs w:val="28"/>
        </w:rPr>
        <w:t>методы, характерные для отдельных наук или обла</w:t>
      </w:r>
      <w:r w:rsidRPr="00554BCB">
        <w:rPr>
          <w:sz w:val="28"/>
          <w:szCs w:val="28"/>
        </w:rPr>
        <w:t>стей практической деятельности.</w:t>
      </w:r>
    </w:p>
    <w:p w:rsidR="00984491" w:rsidRPr="00554BCB" w:rsidRDefault="00EE4039" w:rsidP="00554BCB">
      <w:pPr>
        <w:pStyle w:val="a3"/>
        <w:spacing w:before="0" w:beforeAutospacing="0" w:after="0" w:afterAutospacing="0"/>
        <w:ind w:firstLine="709"/>
        <w:jc w:val="both"/>
        <w:rPr>
          <w:b/>
          <w:i/>
          <w:sz w:val="28"/>
          <w:szCs w:val="28"/>
        </w:rPr>
      </w:pPr>
      <w:r w:rsidRPr="00554BCB">
        <w:rPr>
          <w:b/>
          <w:i/>
          <w:sz w:val="28"/>
          <w:szCs w:val="28"/>
        </w:rPr>
        <w:t xml:space="preserve">1. </w:t>
      </w:r>
      <w:r w:rsidR="00ED3D2D" w:rsidRPr="00554BCB">
        <w:rPr>
          <w:b/>
          <w:i/>
          <w:sz w:val="28"/>
          <w:szCs w:val="28"/>
        </w:rPr>
        <w:t>Общенаучные методы</w:t>
      </w:r>
    </w:p>
    <w:p w:rsidR="00897829" w:rsidRPr="00554BCB" w:rsidRDefault="00EE4039" w:rsidP="00554BCB">
      <w:pPr>
        <w:pStyle w:val="a3"/>
        <w:spacing w:before="0" w:beforeAutospacing="0" w:after="0" w:afterAutospacing="0"/>
        <w:ind w:firstLine="709"/>
        <w:jc w:val="both"/>
        <w:rPr>
          <w:sz w:val="28"/>
          <w:szCs w:val="28"/>
        </w:rPr>
      </w:pPr>
      <w:r w:rsidRPr="00554BCB">
        <w:rPr>
          <w:b/>
          <w:i/>
          <w:sz w:val="28"/>
          <w:szCs w:val="28"/>
        </w:rPr>
        <w:t xml:space="preserve">1.1. </w:t>
      </w:r>
      <w:r w:rsidR="00897829" w:rsidRPr="00554BCB">
        <w:rPr>
          <w:b/>
          <w:i/>
          <w:sz w:val="28"/>
          <w:szCs w:val="28"/>
        </w:rPr>
        <w:t>Эмпирические методы</w:t>
      </w:r>
      <w:r w:rsidR="00897829" w:rsidRPr="00554BCB">
        <w:rPr>
          <w:sz w:val="28"/>
          <w:szCs w:val="28"/>
        </w:rPr>
        <w:t xml:space="preserve"> – непосредственное</w:t>
      </w:r>
      <w:r w:rsidR="00984491" w:rsidRPr="00554BCB">
        <w:rPr>
          <w:sz w:val="28"/>
          <w:szCs w:val="28"/>
        </w:rPr>
        <w:t xml:space="preserve"> исс</w:t>
      </w:r>
      <w:r w:rsidR="00897829" w:rsidRPr="00554BCB">
        <w:rPr>
          <w:sz w:val="28"/>
          <w:szCs w:val="28"/>
        </w:rPr>
        <w:t>ледование</w:t>
      </w:r>
      <w:r w:rsidR="00984491" w:rsidRPr="00554BCB">
        <w:rPr>
          <w:sz w:val="28"/>
          <w:szCs w:val="28"/>
        </w:rPr>
        <w:t xml:space="preserve"> реально существующих, чувственно воспринимаемых объектов. </w:t>
      </w:r>
    </w:p>
    <w:p w:rsidR="00897829" w:rsidRPr="00554BCB" w:rsidRDefault="00897829" w:rsidP="00554BCB">
      <w:pPr>
        <w:pStyle w:val="a3"/>
        <w:spacing w:before="0" w:beforeAutospacing="0" w:after="0" w:afterAutospacing="0"/>
        <w:ind w:firstLine="709"/>
        <w:jc w:val="both"/>
        <w:rPr>
          <w:sz w:val="28"/>
          <w:szCs w:val="28"/>
        </w:rPr>
      </w:pPr>
      <w:r w:rsidRPr="00554BCB">
        <w:rPr>
          <w:sz w:val="28"/>
          <w:szCs w:val="28"/>
        </w:rPr>
        <w:t xml:space="preserve">К </w:t>
      </w:r>
      <w:r w:rsidR="00984491" w:rsidRPr="00554BCB">
        <w:rPr>
          <w:bCs/>
          <w:sz w:val="28"/>
          <w:szCs w:val="28"/>
        </w:rPr>
        <w:t>эмпирическим</w:t>
      </w:r>
      <w:r w:rsidRPr="00554BCB">
        <w:rPr>
          <w:b/>
          <w:bCs/>
          <w:sz w:val="28"/>
          <w:szCs w:val="28"/>
        </w:rPr>
        <w:t xml:space="preserve"> </w:t>
      </w:r>
      <w:r w:rsidR="00984491" w:rsidRPr="00554BCB">
        <w:rPr>
          <w:sz w:val="28"/>
          <w:szCs w:val="28"/>
        </w:rPr>
        <w:t>методам исследования относят:</w:t>
      </w:r>
    </w:p>
    <w:p w:rsidR="00984491" w:rsidRPr="00554BCB" w:rsidRDefault="00897829" w:rsidP="00554BCB">
      <w:pPr>
        <w:pStyle w:val="a3"/>
        <w:spacing w:before="0" w:beforeAutospacing="0" w:after="0" w:afterAutospacing="0"/>
        <w:ind w:firstLine="709"/>
        <w:jc w:val="both"/>
        <w:rPr>
          <w:sz w:val="28"/>
          <w:szCs w:val="28"/>
        </w:rPr>
      </w:pPr>
      <w:r w:rsidRPr="00554BCB">
        <w:rPr>
          <w:b/>
          <w:i/>
          <w:sz w:val="28"/>
          <w:szCs w:val="28"/>
        </w:rPr>
        <w:t>1)</w:t>
      </w:r>
      <w:r w:rsidR="00984491" w:rsidRPr="00554BCB">
        <w:rPr>
          <w:b/>
          <w:i/>
          <w:sz w:val="28"/>
          <w:szCs w:val="28"/>
        </w:rPr>
        <w:t xml:space="preserve"> </w:t>
      </w:r>
      <w:r w:rsidRPr="00554BCB">
        <w:rPr>
          <w:b/>
          <w:i/>
          <w:sz w:val="28"/>
          <w:szCs w:val="28"/>
        </w:rPr>
        <w:t>н</w:t>
      </w:r>
      <w:r w:rsidR="00984491" w:rsidRPr="00554BCB">
        <w:rPr>
          <w:b/>
          <w:bCs/>
          <w:i/>
          <w:sz w:val="28"/>
          <w:szCs w:val="28"/>
        </w:rPr>
        <w:t>аблюдение</w:t>
      </w:r>
      <w:r w:rsidRPr="00554BCB">
        <w:rPr>
          <w:sz w:val="28"/>
          <w:szCs w:val="28"/>
        </w:rPr>
        <w:t xml:space="preserve"> –</w:t>
      </w:r>
      <w:r w:rsidR="00984491" w:rsidRPr="00554BCB">
        <w:rPr>
          <w:sz w:val="28"/>
          <w:szCs w:val="28"/>
        </w:rPr>
        <w:t xml:space="preserve"> преднамеренное и целенаправленное восприятие явлений и процессов без прямого вмешательства в их течение, подчиненное задачам научного исследования. Наблю</w:t>
      </w:r>
      <w:r w:rsidRPr="00554BCB">
        <w:rPr>
          <w:sz w:val="28"/>
          <w:szCs w:val="28"/>
        </w:rPr>
        <w:t>дение используется</w:t>
      </w:r>
      <w:r w:rsidR="00984491" w:rsidRPr="00554BCB">
        <w:rPr>
          <w:sz w:val="28"/>
          <w:szCs w:val="28"/>
        </w:rPr>
        <w:t xml:space="preserve"> там, где вмешательство в исследуемый процесс нежелательно либо невозможно.</w:t>
      </w:r>
    </w:p>
    <w:p w:rsidR="00897829" w:rsidRPr="00554BCB" w:rsidRDefault="00897829" w:rsidP="00554BCB">
      <w:pPr>
        <w:pStyle w:val="a3"/>
        <w:spacing w:before="0" w:beforeAutospacing="0" w:after="0" w:afterAutospacing="0"/>
        <w:ind w:firstLine="709"/>
        <w:jc w:val="both"/>
        <w:rPr>
          <w:sz w:val="28"/>
          <w:szCs w:val="28"/>
        </w:rPr>
      </w:pPr>
      <w:r w:rsidRPr="00554BCB">
        <w:rPr>
          <w:sz w:val="28"/>
          <w:szCs w:val="28"/>
        </w:rPr>
        <w:t>Наблюдение</w:t>
      </w:r>
      <w:r w:rsidR="00984491" w:rsidRPr="00554BCB">
        <w:rPr>
          <w:sz w:val="28"/>
          <w:szCs w:val="28"/>
        </w:rPr>
        <w:t xml:space="preserve"> связано с широким ис</w:t>
      </w:r>
      <w:r w:rsidRPr="00554BCB">
        <w:rPr>
          <w:sz w:val="28"/>
          <w:szCs w:val="28"/>
        </w:rPr>
        <w:t xml:space="preserve">пользованием приборов, которые </w:t>
      </w:r>
      <w:r w:rsidR="00984491" w:rsidRPr="00554BCB">
        <w:rPr>
          <w:sz w:val="28"/>
          <w:szCs w:val="28"/>
        </w:rPr>
        <w:t>усил</w:t>
      </w:r>
      <w:r w:rsidRPr="00554BCB">
        <w:rPr>
          <w:sz w:val="28"/>
          <w:szCs w:val="28"/>
        </w:rPr>
        <w:t>ивают органы чувств</w:t>
      </w:r>
      <w:r w:rsidR="00984491" w:rsidRPr="00554BCB">
        <w:rPr>
          <w:sz w:val="28"/>
          <w:szCs w:val="28"/>
        </w:rPr>
        <w:t>, снимают налет субъективизма</w:t>
      </w:r>
      <w:r w:rsidRPr="00554BCB">
        <w:rPr>
          <w:sz w:val="28"/>
          <w:szCs w:val="28"/>
        </w:rPr>
        <w:t xml:space="preserve"> с оценки наблюдаемых явлений. Особой сложностью отличается наблюдение в социальных науках, где его результаты во многом зависят от личности наблюдателя и его отношения к изучаемым явлениям.</w:t>
      </w:r>
    </w:p>
    <w:p w:rsidR="00897829" w:rsidRPr="00554BCB" w:rsidRDefault="00897829" w:rsidP="00554BCB">
      <w:pPr>
        <w:pStyle w:val="a3"/>
        <w:spacing w:before="0" w:beforeAutospacing="0" w:after="0" w:afterAutospacing="0"/>
        <w:ind w:firstLine="709"/>
        <w:jc w:val="both"/>
        <w:rPr>
          <w:sz w:val="28"/>
          <w:szCs w:val="28"/>
        </w:rPr>
      </w:pPr>
      <w:r w:rsidRPr="00554BCB">
        <w:rPr>
          <w:sz w:val="28"/>
          <w:szCs w:val="28"/>
        </w:rPr>
        <w:t>Достоинства наблюдения: отсутствие опосредствующих звеньев и оперативность получения информации; возможность уловить детали явления, его многогранность; гибкость метода; относительная дешевизна.</w:t>
      </w:r>
    </w:p>
    <w:p w:rsidR="00897829" w:rsidRPr="00554BCB" w:rsidRDefault="00897829" w:rsidP="00554BCB">
      <w:pPr>
        <w:pStyle w:val="a3"/>
        <w:spacing w:before="0" w:beforeAutospacing="0" w:after="0" w:afterAutospacing="0"/>
        <w:ind w:firstLine="709"/>
        <w:jc w:val="both"/>
        <w:rPr>
          <w:sz w:val="28"/>
          <w:szCs w:val="28"/>
        </w:rPr>
      </w:pPr>
      <w:r w:rsidRPr="00554BCB">
        <w:rPr>
          <w:sz w:val="28"/>
          <w:szCs w:val="28"/>
        </w:rPr>
        <w:t>Недостатки</w:t>
      </w:r>
      <w:r w:rsidR="00EF3248" w:rsidRPr="00554BCB">
        <w:rPr>
          <w:sz w:val="28"/>
          <w:szCs w:val="28"/>
        </w:rPr>
        <w:t>: локальность, ограниченность</w:t>
      </w:r>
      <w:r w:rsidRPr="00554BCB">
        <w:rPr>
          <w:sz w:val="28"/>
          <w:szCs w:val="28"/>
        </w:rPr>
        <w:t xml:space="preserve"> изучаемой ситуации, неспособностью охватить совокупность всех </w:t>
      </w:r>
      <w:r w:rsidR="00EF3248" w:rsidRPr="00554BCB">
        <w:rPr>
          <w:sz w:val="28"/>
          <w:szCs w:val="28"/>
        </w:rPr>
        <w:t>признаков познаваемого явления; субъективизм и</w:t>
      </w:r>
      <w:r w:rsidRPr="00554BCB">
        <w:rPr>
          <w:sz w:val="28"/>
          <w:szCs w:val="28"/>
        </w:rPr>
        <w:t xml:space="preserve"> личностные</w:t>
      </w:r>
      <w:r w:rsidR="00EF3248" w:rsidRPr="00554BCB">
        <w:rPr>
          <w:sz w:val="28"/>
          <w:szCs w:val="28"/>
        </w:rPr>
        <w:t xml:space="preserve"> качества наблюдателя сказываются на результатах</w:t>
      </w:r>
      <w:r w:rsidRPr="00554BCB">
        <w:rPr>
          <w:sz w:val="28"/>
          <w:szCs w:val="28"/>
        </w:rPr>
        <w:t>, данны</w:t>
      </w:r>
      <w:r w:rsidR="00EF3248" w:rsidRPr="00554BCB">
        <w:rPr>
          <w:sz w:val="28"/>
          <w:szCs w:val="28"/>
        </w:rPr>
        <w:t>й метод не может быть примене</w:t>
      </w:r>
      <w:r w:rsidRPr="00554BCB">
        <w:rPr>
          <w:sz w:val="28"/>
          <w:szCs w:val="28"/>
        </w:rPr>
        <w:t>н к наблюдению больших совокупностей</w:t>
      </w:r>
      <w:r w:rsidR="00EF3248" w:rsidRPr="00554BCB">
        <w:rPr>
          <w:sz w:val="28"/>
          <w:szCs w:val="28"/>
        </w:rPr>
        <w:t xml:space="preserve"> и большого количества событий;</w:t>
      </w:r>
    </w:p>
    <w:p w:rsidR="00EF3248" w:rsidRPr="00554BCB" w:rsidRDefault="00EE4039" w:rsidP="00554BCB">
      <w:pPr>
        <w:pStyle w:val="a3"/>
        <w:spacing w:before="0" w:beforeAutospacing="0" w:after="0" w:afterAutospacing="0"/>
        <w:ind w:firstLine="709"/>
        <w:jc w:val="both"/>
        <w:rPr>
          <w:sz w:val="28"/>
          <w:szCs w:val="28"/>
        </w:rPr>
      </w:pPr>
      <w:r w:rsidRPr="00554BCB">
        <w:rPr>
          <w:b/>
          <w:i/>
          <w:sz w:val="28"/>
          <w:szCs w:val="28"/>
        </w:rPr>
        <w:t>2</w:t>
      </w:r>
      <w:r w:rsidR="00EF3248" w:rsidRPr="00554BCB">
        <w:rPr>
          <w:b/>
          <w:bCs/>
          <w:i/>
          <w:sz w:val="28"/>
          <w:szCs w:val="28"/>
        </w:rPr>
        <w:t>) э</w:t>
      </w:r>
      <w:r w:rsidR="00984491" w:rsidRPr="00554BCB">
        <w:rPr>
          <w:b/>
          <w:bCs/>
          <w:i/>
          <w:sz w:val="28"/>
          <w:szCs w:val="28"/>
        </w:rPr>
        <w:t>ксперимент</w:t>
      </w:r>
      <w:r w:rsidR="00EF3248" w:rsidRPr="00554BCB">
        <w:rPr>
          <w:b/>
          <w:bCs/>
          <w:sz w:val="28"/>
          <w:szCs w:val="28"/>
        </w:rPr>
        <w:t xml:space="preserve"> </w:t>
      </w:r>
      <w:r w:rsidR="00984491" w:rsidRPr="00554BCB">
        <w:rPr>
          <w:sz w:val="28"/>
          <w:szCs w:val="28"/>
        </w:rPr>
        <w:t xml:space="preserve">– </w:t>
      </w:r>
      <w:r w:rsidR="00EF3248" w:rsidRPr="00554BCB">
        <w:rPr>
          <w:sz w:val="28"/>
          <w:szCs w:val="28"/>
        </w:rPr>
        <w:t>метод познания, при котором явления изучаются в контролируемых и управляемых условиях.</w:t>
      </w:r>
    </w:p>
    <w:p w:rsidR="00EF3248" w:rsidRPr="00554BCB" w:rsidRDefault="00EF3248" w:rsidP="00554BCB">
      <w:pPr>
        <w:pStyle w:val="a3"/>
        <w:spacing w:before="0" w:beforeAutospacing="0" w:after="0" w:afterAutospacing="0"/>
        <w:ind w:firstLine="709"/>
        <w:jc w:val="both"/>
        <w:rPr>
          <w:sz w:val="28"/>
          <w:szCs w:val="28"/>
        </w:rPr>
      </w:pPr>
      <w:r w:rsidRPr="00554BCB">
        <w:rPr>
          <w:sz w:val="28"/>
          <w:szCs w:val="28"/>
        </w:rPr>
        <w:t>Эксперимент</w:t>
      </w:r>
      <w:r w:rsidR="00984491" w:rsidRPr="00554BCB">
        <w:rPr>
          <w:sz w:val="28"/>
          <w:szCs w:val="28"/>
        </w:rPr>
        <w:t xml:space="preserve"> осуществляется на основе теории или гипотезы, определяющих постановку задачи и интерпретацию результатов</w:t>
      </w:r>
      <w:r w:rsidRPr="00554BCB">
        <w:rPr>
          <w:sz w:val="28"/>
          <w:szCs w:val="28"/>
        </w:rPr>
        <w:t xml:space="preserve">. </w:t>
      </w:r>
    </w:p>
    <w:p w:rsidR="00984491" w:rsidRPr="00554BCB" w:rsidRDefault="00EF3248" w:rsidP="00554BCB">
      <w:pPr>
        <w:pStyle w:val="a3"/>
        <w:spacing w:before="0" w:beforeAutospacing="0" w:after="0" w:afterAutospacing="0"/>
        <w:ind w:firstLine="709"/>
        <w:jc w:val="both"/>
        <w:rPr>
          <w:sz w:val="28"/>
          <w:szCs w:val="28"/>
        </w:rPr>
      </w:pPr>
      <w:r w:rsidRPr="00554BCB">
        <w:rPr>
          <w:b/>
          <w:i/>
          <w:sz w:val="28"/>
          <w:szCs w:val="28"/>
        </w:rPr>
        <w:t>Виды эксперимента по задачам</w:t>
      </w:r>
      <w:r w:rsidRPr="00554BCB">
        <w:rPr>
          <w:sz w:val="28"/>
          <w:szCs w:val="28"/>
        </w:rPr>
        <w:t>:</w:t>
      </w:r>
    </w:p>
    <w:p w:rsidR="00984491" w:rsidRPr="00554BCB" w:rsidRDefault="00EF3248" w:rsidP="00554BCB">
      <w:pPr>
        <w:pStyle w:val="a3"/>
        <w:spacing w:before="0" w:beforeAutospacing="0" w:after="0" w:afterAutospacing="0"/>
        <w:ind w:firstLine="709"/>
        <w:jc w:val="both"/>
        <w:rPr>
          <w:sz w:val="28"/>
          <w:szCs w:val="28"/>
        </w:rPr>
      </w:pPr>
      <w:r w:rsidRPr="00554BCB">
        <w:rPr>
          <w:sz w:val="28"/>
          <w:szCs w:val="28"/>
        </w:rPr>
        <w:t xml:space="preserve">– </w:t>
      </w:r>
      <w:r w:rsidR="00984491" w:rsidRPr="00554BCB">
        <w:rPr>
          <w:b/>
          <w:i/>
          <w:sz w:val="28"/>
          <w:szCs w:val="28"/>
        </w:rPr>
        <w:t>качественный</w:t>
      </w:r>
      <w:r w:rsidR="00984491" w:rsidRPr="00554BCB">
        <w:rPr>
          <w:sz w:val="28"/>
          <w:szCs w:val="28"/>
        </w:rPr>
        <w:t>, устанавливающий наличие или отсутстви</w:t>
      </w:r>
      <w:r w:rsidRPr="00554BCB">
        <w:rPr>
          <w:sz w:val="28"/>
          <w:szCs w:val="28"/>
        </w:rPr>
        <w:t>е предлагаемых теорией явлений;</w:t>
      </w:r>
    </w:p>
    <w:p w:rsidR="00984491" w:rsidRPr="00554BCB" w:rsidRDefault="00EF3248" w:rsidP="00554BCB">
      <w:pPr>
        <w:pStyle w:val="a3"/>
        <w:spacing w:before="0" w:beforeAutospacing="0" w:after="0" w:afterAutospacing="0"/>
        <w:ind w:firstLine="709"/>
        <w:jc w:val="both"/>
        <w:rPr>
          <w:sz w:val="28"/>
          <w:szCs w:val="28"/>
        </w:rPr>
      </w:pPr>
      <w:r w:rsidRPr="00554BCB">
        <w:rPr>
          <w:sz w:val="28"/>
          <w:szCs w:val="28"/>
        </w:rPr>
        <w:t xml:space="preserve">– </w:t>
      </w:r>
      <w:r w:rsidRPr="00554BCB">
        <w:rPr>
          <w:b/>
          <w:i/>
          <w:sz w:val="28"/>
          <w:szCs w:val="28"/>
        </w:rPr>
        <w:t>измерительный</w:t>
      </w:r>
      <w:r w:rsidR="00984491" w:rsidRPr="00554BCB">
        <w:rPr>
          <w:b/>
          <w:i/>
          <w:sz w:val="28"/>
          <w:szCs w:val="28"/>
        </w:rPr>
        <w:t xml:space="preserve"> </w:t>
      </w:r>
      <w:r w:rsidRPr="00554BCB">
        <w:rPr>
          <w:b/>
          <w:i/>
          <w:sz w:val="28"/>
          <w:szCs w:val="28"/>
        </w:rPr>
        <w:t>(</w:t>
      </w:r>
      <w:r w:rsidR="00984491" w:rsidRPr="00554BCB">
        <w:rPr>
          <w:b/>
          <w:i/>
          <w:sz w:val="28"/>
          <w:szCs w:val="28"/>
        </w:rPr>
        <w:t>количественный</w:t>
      </w:r>
      <w:r w:rsidRPr="00554BCB">
        <w:rPr>
          <w:b/>
          <w:i/>
          <w:sz w:val="28"/>
          <w:szCs w:val="28"/>
        </w:rPr>
        <w:t>)</w:t>
      </w:r>
      <w:r w:rsidR="00984491" w:rsidRPr="00554BCB">
        <w:rPr>
          <w:b/>
          <w:i/>
          <w:sz w:val="28"/>
          <w:szCs w:val="28"/>
        </w:rPr>
        <w:t>,</w:t>
      </w:r>
      <w:r w:rsidR="00984491" w:rsidRPr="00554BCB">
        <w:rPr>
          <w:sz w:val="28"/>
          <w:szCs w:val="28"/>
        </w:rPr>
        <w:t xml:space="preserve"> устанавливающий численные параметры ка</w:t>
      </w:r>
      <w:r w:rsidRPr="00554BCB">
        <w:rPr>
          <w:sz w:val="28"/>
          <w:szCs w:val="28"/>
        </w:rPr>
        <w:t>кого-либо свойства предмета, процесса;</w:t>
      </w:r>
    </w:p>
    <w:p w:rsidR="00EF3248" w:rsidRPr="00554BCB" w:rsidRDefault="00EF3248" w:rsidP="00554BCB">
      <w:pPr>
        <w:pStyle w:val="a3"/>
        <w:spacing w:before="0" w:beforeAutospacing="0" w:after="0" w:afterAutospacing="0"/>
        <w:ind w:firstLine="709"/>
        <w:jc w:val="both"/>
        <w:rPr>
          <w:sz w:val="28"/>
          <w:szCs w:val="28"/>
        </w:rPr>
      </w:pPr>
      <w:r w:rsidRPr="00554BCB">
        <w:rPr>
          <w:sz w:val="28"/>
          <w:szCs w:val="28"/>
        </w:rPr>
        <w:t xml:space="preserve">– </w:t>
      </w:r>
      <w:r w:rsidR="00984491" w:rsidRPr="00554BCB">
        <w:rPr>
          <w:b/>
          <w:i/>
          <w:sz w:val="28"/>
          <w:szCs w:val="28"/>
        </w:rPr>
        <w:t>с</w:t>
      </w:r>
      <w:r w:rsidR="0064638B" w:rsidRPr="00554BCB">
        <w:rPr>
          <w:b/>
          <w:i/>
          <w:sz w:val="28"/>
          <w:szCs w:val="28"/>
        </w:rPr>
        <w:t>оциальный</w:t>
      </w:r>
      <w:r w:rsidR="00984491" w:rsidRPr="00554BCB">
        <w:rPr>
          <w:b/>
          <w:i/>
          <w:sz w:val="28"/>
          <w:szCs w:val="28"/>
        </w:rPr>
        <w:t xml:space="preserve">, </w:t>
      </w:r>
      <w:r w:rsidR="00984491" w:rsidRPr="00554BCB">
        <w:rPr>
          <w:sz w:val="28"/>
          <w:szCs w:val="28"/>
        </w:rPr>
        <w:t>осуществляемый в целях внедрения новых форм социальной организации и оптимизации управления. Сфера социального эксперимента ограничена</w:t>
      </w:r>
      <w:r w:rsidRPr="00554BCB">
        <w:rPr>
          <w:sz w:val="28"/>
          <w:szCs w:val="28"/>
        </w:rPr>
        <w:t xml:space="preserve"> моральными и правовыми нормами.</w:t>
      </w:r>
    </w:p>
    <w:p w:rsidR="00EF3248" w:rsidRPr="00554BCB" w:rsidRDefault="00EF3248" w:rsidP="00554BCB">
      <w:pPr>
        <w:pStyle w:val="a3"/>
        <w:spacing w:before="0" w:beforeAutospacing="0" w:after="0" w:afterAutospacing="0"/>
        <w:ind w:firstLine="709"/>
        <w:jc w:val="both"/>
        <w:rPr>
          <w:b/>
          <w:i/>
          <w:sz w:val="28"/>
          <w:szCs w:val="28"/>
        </w:rPr>
      </w:pPr>
      <w:r w:rsidRPr="00554BCB">
        <w:rPr>
          <w:b/>
          <w:i/>
          <w:sz w:val="28"/>
          <w:szCs w:val="28"/>
        </w:rPr>
        <w:t>Виды эксперимента по условиям проведения:</w:t>
      </w:r>
    </w:p>
    <w:p w:rsidR="00EF3248" w:rsidRPr="00554BCB" w:rsidRDefault="00EF3248" w:rsidP="00554BCB">
      <w:pPr>
        <w:pStyle w:val="a3"/>
        <w:spacing w:before="0" w:beforeAutospacing="0" w:after="0" w:afterAutospacing="0"/>
        <w:ind w:firstLine="709"/>
        <w:jc w:val="both"/>
        <w:rPr>
          <w:sz w:val="28"/>
          <w:szCs w:val="28"/>
        </w:rPr>
      </w:pPr>
      <w:r w:rsidRPr="00554BCB">
        <w:rPr>
          <w:sz w:val="28"/>
          <w:szCs w:val="28"/>
        </w:rPr>
        <w:t xml:space="preserve">– </w:t>
      </w:r>
      <w:r w:rsidRPr="00554BCB">
        <w:rPr>
          <w:b/>
          <w:i/>
          <w:sz w:val="28"/>
          <w:szCs w:val="28"/>
        </w:rPr>
        <w:t>естественный</w:t>
      </w:r>
      <w:r w:rsidRPr="00554BCB">
        <w:rPr>
          <w:sz w:val="28"/>
          <w:szCs w:val="28"/>
        </w:rPr>
        <w:t xml:space="preserve"> – лица, участвующие в эксперименте не знают, что они выступают в роли испытуемых. Проводится в обычной обстановке учебной или трудовой деятельности. Вследствие его специфики применимо лишь ограниченное число сигнальных и регистрирующих устройств, а потому его результаты в значительной доле выражаются в описательной форме;</w:t>
      </w:r>
    </w:p>
    <w:p w:rsidR="00EF3248" w:rsidRPr="00554BCB" w:rsidRDefault="00EF3248" w:rsidP="00554BCB">
      <w:pPr>
        <w:pStyle w:val="a3"/>
        <w:spacing w:before="0" w:beforeAutospacing="0" w:after="0" w:afterAutospacing="0"/>
        <w:ind w:firstLine="709"/>
        <w:jc w:val="both"/>
        <w:rPr>
          <w:sz w:val="28"/>
          <w:szCs w:val="28"/>
        </w:rPr>
      </w:pPr>
      <w:r w:rsidRPr="00554BCB">
        <w:rPr>
          <w:sz w:val="28"/>
          <w:szCs w:val="28"/>
        </w:rPr>
        <w:t xml:space="preserve">– </w:t>
      </w:r>
      <w:r w:rsidRPr="00554BCB">
        <w:rPr>
          <w:b/>
          <w:i/>
          <w:sz w:val="28"/>
          <w:szCs w:val="28"/>
        </w:rPr>
        <w:t>лабораторный</w:t>
      </w:r>
      <w:r w:rsidRPr="00554BCB">
        <w:rPr>
          <w:sz w:val="28"/>
          <w:szCs w:val="28"/>
        </w:rPr>
        <w:t xml:space="preserve"> – проводится в специально оборудованных сигнальными и регистрирующими устройствами лабораториях. Испытуемый </w:t>
      </w:r>
      <w:r w:rsidRPr="00554BCB">
        <w:rPr>
          <w:sz w:val="28"/>
          <w:szCs w:val="28"/>
        </w:rPr>
        <w:lastRenderedPageBreak/>
        <w:t>может не знать о всем замысле исследования, но знает, в качестве кого он участвует в эксперименте. Исследователь по мере надобности может воздействовать на условия, в которых пр</w:t>
      </w:r>
      <w:r w:rsidR="00EE4039" w:rsidRPr="00554BCB">
        <w:rPr>
          <w:sz w:val="28"/>
          <w:szCs w:val="28"/>
        </w:rPr>
        <w:t>отекает деятельность испытуемых;</w:t>
      </w:r>
    </w:p>
    <w:p w:rsidR="00EE4039" w:rsidRPr="00554BCB" w:rsidRDefault="00EE4039" w:rsidP="00554BCB">
      <w:pPr>
        <w:pStyle w:val="a3"/>
        <w:spacing w:before="0" w:beforeAutospacing="0" w:after="0" w:afterAutospacing="0"/>
        <w:ind w:firstLine="709"/>
        <w:jc w:val="both"/>
        <w:rPr>
          <w:sz w:val="28"/>
          <w:szCs w:val="28"/>
        </w:rPr>
      </w:pPr>
      <w:r w:rsidRPr="00554BCB">
        <w:rPr>
          <w:b/>
          <w:i/>
          <w:sz w:val="28"/>
          <w:szCs w:val="28"/>
        </w:rPr>
        <w:t>3) и</w:t>
      </w:r>
      <w:r w:rsidR="00EF3248" w:rsidRPr="00554BCB">
        <w:rPr>
          <w:b/>
          <w:i/>
          <w:sz w:val="28"/>
          <w:szCs w:val="28"/>
        </w:rPr>
        <w:t>змерение</w:t>
      </w:r>
      <w:r w:rsidR="00EF3248" w:rsidRPr="00554BCB">
        <w:rPr>
          <w:sz w:val="28"/>
          <w:szCs w:val="28"/>
        </w:rPr>
        <w:t xml:space="preserve"> – сравнение объекта по каким-либо </w:t>
      </w:r>
      <w:r w:rsidRPr="00554BCB">
        <w:rPr>
          <w:sz w:val="28"/>
          <w:szCs w:val="28"/>
        </w:rPr>
        <w:t>сходным свойствам или сторонам. Методика проведения измерений</w:t>
      </w:r>
      <w:r w:rsidR="00EF3248" w:rsidRPr="00554BCB">
        <w:rPr>
          <w:sz w:val="28"/>
          <w:szCs w:val="28"/>
        </w:rPr>
        <w:t xml:space="preserve"> представляет собой совокупность приемов, использующих определенные при</w:t>
      </w:r>
      <w:r w:rsidRPr="00554BCB">
        <w:rPr>
          <w:sz w:val="28"/>
          <w:szCs w:val="28"/>
        </w:rPr>
        <w:t>нципы и средства измерений (</w:t>
      </w:r>
      <w:r w:rsidR="00EF3248" w:rsidRPr="00554BCB">
        <w:rPr>
          <w:sz w:val="28"/>
          <w:szCs w:val="28"/>
        </w:rPr>
        <w:t>измерение температуры с использованием тер</w:t>
      </w:r>
      <w:r w:rsidRPr="00554BCB">
        <w:rPr>
          <w:sz w:val="28"/>
          <w:szCs w:val="28"/>
        </w:rPr>
        <w:t xml:space="preserve">моэлектрического эффекта). </w:t>
      </w:r>
    </w:p>
    <w:p w:rsidR="00EE4039" w:rsidRPr="00554BCB" w:rsidRDefault="00EE4039" w:rsidP="00554BCB">
      <w:pPr>
        <w:pStyle w:val="a3"/>
        <w:spacing w:before="0" w:beforeAutospacing="0" w:after="0" w:afterAutospacing="0"/>
        <w:ind w:firstLine="709"/>
        <w:jc w:val="both"/>
        <w:rPr>
          <w:b/>
          <w:i/>
          <w:sz w:val="28"/>
          <w:szCs w:val="28"/>
        </w:rPr>
      </w:pPr>
      <w:r w:rsidRPr="00554BCB">
        <w:rPr>
          <w:b/>
          <w:i/>
          <w:sz w:val="28"/>
          <w:szCs w:val="28"/>
        </w:rPr>
        <w:t>Виды измерений п</w:t>
      </w:r>
      <w:r w:rsidR="00EF3248" w:rsidRPr="00554BCB">
        <w:rPr>
          <w:b/>
          <w:i/>
          <w:sz w:val="28"/>
          <w:szCs w:val="28"/>
        </w:rPr>
        <w:t>о способу получения результатов</w:t>
      </w:r>
      <w:r w:rsidRPr="00554BCB">
        <w:rPr>
          <w:b/>
          <w:i/>
          <w:sz w:val="28"/>
          <w:szCs w:val="28"/>
        </w:rPr>
        <w:t>:</w:t>
      </w:r>
    </w:p>
    <w:p w:rsidR="00EE4039" w:rsidRPr="00554BCB" w:rsidRDefault="00EE4039" w:rsidP="00554BCB">
      <w:pPr>
        <w:pStyle w:val="a3"/>
        <w:spacing w:before="0" w:beforeAutospacing="0" w:after="0" w:afterAutospacing="0"/>
        <w:ind w:firstLine="709"/>
        <w:jc w:val="both"/>
        <w:rPr>
          <w:sz w:val="28"/>
          <w:szCs w:val="28"/>
        </w:rPr>
      </w:pPr>
      <w:r w:rsidRPr="00554BCB">
        <w:rPr>
          <w:sz w:val="28"/>
          <w:szCs w:val="28"/>
        </w:rPr>
        <w:t xml:space="preserve">– </w:t>
      </w:r>
      <w:r w:rsidR="00EF3248" w:rsidRPr="00554BCB">
        <w:rPr>
          <w:b/>
          <w:i/>
          <w:sz w:val="28"/>
          <w:szCs w:val="28"/>
        </w:rPr>
        <w:t>прямые</w:t>
      </w:r>
      <w:r w:rsidR="00EF3248" w:rsidRPr="00554BCB">
        <w:rPr>
          <w:sz w:val="28"/>
          <w:szCs w:val="28"/>
        </w:rPr>
        <w:t xml:space="preserve"> </w:t>
      </w:r>
      <w:r w:rsidRPr="00554BCB">
        <w:rPr>
          <w:sz w:val="28"/>
          <w:szCs w:val="28"/>
        </w:rPr>
        <w:t xml:space="preserve">– </w:t>
      </w:r>
      <w:r w:rsidR="00EF3248" w:rsidRPr="00554BCB">
        <w:rPr>
          <w:sz w:val="28"/>
          <w:szCs w:val="28"/>
        </w:rPr>
        <w:t>искомое значение измеряемой величины получается путем непосредственного сравнения ее с эталоном или в</w:t>
      </w:r>
      <w:r w:rsidRPr="00554BCB">
        <w:rPr>
          <w:sz w:val="28"/>
          <w:szCs w:val="28"/>
        </w:rPr>
        <w:t>ыдается измерительным прибором;</w:t>
      </w:r>
    </w:p>
    <w:p w:rsidR="00EF3248" w:rsidRPr="00554BCB" w:rsidRDefault="00EE4039" w:rsidP="00554BCB">
      <w:pPr>
        <w:pStyle w:val="a3"/>
        <w:spacing w:before="0" w:beforeAutospacing="0" w:after="0" w:afterAutospacing="0"/>
        <w:ind w:firstLine="709"/>
        <w:jc w:val="both"/>
        <w:rPr>
          <w:sz w:val="28"/>
          <w:szCs w:val="28"/>
        </w:rPr>
      </w:pPr>
      <w:r w:rsidRPr="00554BCB">
        <w:rPr>
          <w:sz w:val="28"/>
          <w:szCs w:val="28"/>
        </w:rPr>
        <w:t xml:space="preserve">– </w:t>
      </w:r>
      <w:r w:rsidRPr="00554BCB">
        <w:rPr>
          <w:b/>
          <w:i/>
          <w:sz w:val="28"/>
          <w:szCs w:val="28"/>
        </w:rPr>
        <w:t xml:space="preserve">косвенные </w:t>
      </w:r>
      <w:r w:rsidRPr="00554BCB">
        <w:rPr>
          <w:sz w:val="28"/>
          <w:szCs w:val="28"/>
        </w:rPr>
        <w:t>–</w:t>
      </w:r>
      <w:r w:rsidR="00EF3248" w:rsidRPr="00554BCB">
        <w:rPr>
          <w:sz w:val="28"/>
          <w:szCs w:val="28"/>
        </w:rPr>
        <w:t xml:space="preserve"> искомую величину определяют на основании известной математической зависимости между этой величиной и другими величинами, получаемыми пу</w:t>
      </w:r>
      <w:r w:rsidRPr="00554BCB">
        <w:rPr>
          <w:sz w:val="28"/>
          <w:szCs w:val="28"/>
        </w:rPr>
        <w:t>тем прямых измерений (</w:t>
      </w:r>
      <w:r w:rsidR="00EF3248" w:rsidRPr="00554BCB">
        <w:rPr>
          <w:sz w:val="28"/>
          <w:szCs w:val="28"/>
        </w:rPr>
        <w:t>нахождение удельного электрического сопротивления проводника по его сопротивлению, длине и</w:t>
      </w:r>
      <w:r w:rsidRPr="00554BCB">
        <w:rPr>
          <w:sz w:val="28"/>
          <w:szCs w:val="28"/>
        </w:rPr>
        <w:t xml:space="preserve"> площади поперечного сечения);</w:t>
      </w:r>
    </w:p>
    <w:p w:rsidR="00EF3248" w:rsidRPr="00554BCB" w:rsidRDefault="00EF3248" w:rsidP="00554BCB">
      <w:pPr>
        <w:pStyle w:val="a3"/>
        <w:spacing w:before="0" w:beforeAutospacing="0" w:after="0" w:afterAutospacing="0"/>
        <w:ind w:firstLine="709"/>
        <w:jc w:val="both"/>
        <w:rPr>
          <w:sz w:val="28"/>
          <w:szCs w:val="28"/>
        </w:rPr>
      </w:pPr>
      <w:r w:rsidRPr="00554BCB">
        <w:rPr>
          <w:b/>
          <w:bCs/>
          <w:i/>
          <w:sz w:val="28"/>
          <w:szCs w:val="28"/>
        </w:rPr>
        <w:t>4) описание</w:t>
      </w:r>
      <w:r w:rsidRPr="00554BCB">
        <w:rPr>
          <w:b/>
          <w:bCs/>
          <w:sz w:val="28"/>
          <w:szCs w:val="28"/>
        </w:rPr>
        <w:t xml:space="preserve"> </w:t>
      </w:r>
      <w:r w:rsidRPr="00554BCB">
        <w:rPr>
          <w:sz w:val="28"/>
          <w:szCs w:val="28"/>
        </w:rPr>
        <w:t>– фиксация средствами естественного или искусственного языка сведений об объекте.</w:t>
      </w:r>
    </w:p>
    <w:p w:rsidR="00984491" w:rsidRPr="00554BCB" w:rsidRDefault="00897829" w:rsidP="00554BCB">
      <w:pPr>
        <w:pStyle w:val="a3"/>
        <w:spacing w:before="0" w:beforeAutospacing="0" w:after="0" w:afterAutospacing="0"/>
        <w:ind w:firstLine="709"/>
        <w:jc w:val="both"/>
        <w:rPr>
          <w:b/>
          <w:i/>
          <w:sz w:val="28"/>
          <w:szCs w:val="28"/>
        </w:rPr>
      </w:pPr>
      <w:r w:rsidRPr="00554BCB">
        <w:rPr>
          <w:b/>
          <w:i/>
          <w:sz w:val="28"/>
          <w:szCs w:val="28"/>
        </w:rPr>
        <w:t>Методы</w:t>
      </w:r>
      <w:r w:rsidR="00984491" w:rsidRPr="00554BCB">
        <w:rPr>
          <w:b/>
          <w:i/>
          <w:sz w:val="28"/>
          <w:szCs w:val="28"/>
        </w:rPr>
        <w:t xml:space="preserve"> обработки и систематизации знаний эмпирическо</w:t>
      </w:r>
      <w:r w:rsidRPr="00554BCB">
        <w:rPr>
          <w:b/>
          <w:i/>
          <w:sz w:val="28"/>
          <w:szCs w:val="28"/>
        </w:rPr>
        <w:t>го уровня:</w:t>
      </w:r>
      <w:r w:rsidR="00984491" w:rsidRPr="00554BCB">
        <w:rPr>
          <w:b/>
          <w:i/>
          <w:sz w:val="28"/>
          <w:szCs w:val="28"/>
        </w:rPr>
        <w:t xml:space="preserve"> </w:t>
      </w:r>
    </w:p>
    <w:p w:rsidR="00984491" w:rsidRPr="00554BCB" w:rsidRDefault="00EF3248" w:rsidP="00554BCB">
      <w:pPr>
        <w:pStyle w:val="a3"/>
        <w:spacing w:before="0" w:beforeAutospacing="0" w:after="0" w:afterAutospacing="0"/>
        <w:ind w:firstLine="709"/>
        <w:jc w:val="both"/>
        <w:rPr>
          <w:sz w:val="28"/>
          <w:szCs w:val="28"/>
        </w:rPr>
      </w:pPr>
      <w:r w:rsidRPr="00554BCB">
        <w:rPr>
          <w:sz w:val="28"/>
          <w:szCs w:val="28"/>
        </w:rPr>
        <w:t xml:space="preserve">– </w:t>
      </w:r>
      <w:r w:rsidR="00EE4039" w:rsidRPr="00554BCB">
        <w:rPr>
          <w:b/>
          <w:bCs/>
          <w:i/>
          <w:sz w:val="28"/>
          <w:szCs w:val="28"/>
        </w:rPr>
        <w:t>а</w:t>
      </w:r>
      <w:r w:rsidR="00984491" w:rsidRPr="00554BCB">
        <w:rPr>
          <w:b/>
          <w:bCs/>
          <w:i/>
          <w:sz w:val="28"/>
          <w:szCs w:val="28"/>
        </w:rPr>
        <w:t>нализ</w:t>
      </w:r>
      <w:r w:rsidR="00ED3D2D" w:rsidRPr="00554BCB">
        <w:rPr>
          <w:b/>
          <w:bCs/>
          <w:sz w:val="28"/>
          <w:szCs w:val="28"/>
        </w:rPr>
        <w:t xml:space="preserve"> </w:t>
      </w:r>
      <w:r w:rsidR="00EE4039" w:rsidRPr="00554BCB">
        <w:rPr>
          <w:sz w:val="28"/>
          <w:szCs w:val="28"/>
        </w:rPr>
        <w:t>– процесс мысленного</w:t>
      </w:r>
      <w:r w:rsidR="00984491" w:rsidRPr="00554BCB">
        <w:rPr>
          <w:sz w:val="28"/>
          <w:szCs w:val="28"/>
        </w:rPr>
        <w:t xml:space="preserve"> и</w:t>
      </w:r>
      <w:r w:rsidR="00EE4039" w:rsidRPr="00554BCB">
        <w:rPr>
          <w:sz w:val="28"/>
          <w:szCs w:val="28"/>
        </w:rPr>
        <w:t>ли</w:t>
      </w:r>
      <w:r w:rsidR="00984491" w:rsidRPr="00554BCB">
        <w:rPr>
          <w:sz w:val="28"/>
          <w:szCs w:val="28"/>
        </w:rPr>
        <w:t xml:space="preserve"> реального расчленения предмета, явления на части </w:t>
      </w:r>
      <w:r w:rsidR="00EE4039" w:rsidRPr="00554BCB">
        <w:rPr>
          <w:sz w:val="28"/>
          <w:szCs w:val="28"/>
        </w:rPr>
        <w:t>(признаки, свойства, отношения);</w:t>
      </w:r>
    </w:p>
    <w:p w:rsidR="00897829" w:rsidRPr="00554BCB" w:rsidRDefault="00EF3248" w:rsidP="00554BCB">
      <w:pPr>
        <w:pStyle w:val="a3"/>
        <w:spacing w:before="0" w:beforeAutospacing="0" w:after="0" w:afterAutospacing="0"/>
        <w:ind w:firstLine="709"/>
        <w:jc w:val="both"/>
        <w:rPr>
          <w:sz w:val="28"/>
          <w:szCs w:val="28"/>
        </w:rPr>
      </w:pPr>
      <w:r w:rsidRPr="00554BCB">
        <w:rPr>
          <w:sz w:val="28"/>
          <w:szCs w:val="28"/>
        </w:rPr>
        <w:t xml:space="preserve">– </w:t>
      </w:r>
      <w:r w:rsidR="00EE4039" w:rsidRPr="00554BCB">
        <w:rPr>
          <w:b/>
          <w:bCs/>
          <w:i/>
          <w:sz w:val="28"/>
          <w:szCs w:val="28"/>
        </w:rPr>
        <w:t>с</w:t>
      </w:r>
      <w:r w:rsidR="00984491" w:rsidRPr="00554BCB">
        <w:rPr>
          <w:b/>
          <w:bCs/>
          <w:i/>
          <w:sz w:val="28"/>
          <w:szCs w:val="28"/>
        </w:rPr>
        <w:t>интез</w:t>
      </w:r>
      <w:r w:rsidR="00ED3D2D" w:rsidRPr="00554BCB">
        <w:rPr>
          <w:b/>
          <w:bCs/>
          <w:sz w:val="28"/>
          <w:szCs w:val="28"/>
        </w:rPr>
        <w:t xml:space="preserve"> </w:t>
      </w:r>
      <w:r w:rsidR="00EE4039" w:rsidRPr="00554BCB">
        <w:rPr>
          <w:sz w:val="28"/>
          <w:szCs w:val="28"/>
        </w:rPr>
        <w:t>–</w:t>
      </w:r>
      <w:r w:rsidR="00984491" w:rsidRPr="00554BCB">
        <w:rPr>
          <w:sz w:val="28"/>
          <w:szCs w:val="28"/>
        </w:rPr>
        <w:t xml:space="preserve"> соединение выделенных в ходе анализа с</w:t>
      </w:r>
      <w:r w:rsidR="00EE4039" w:rsidRPr="00554BCB">
        <w:rPr>
          <w:sz w:val="28"/>
          <w:szCs w:val="28"/>
        </w:rPr>
        <w:t>торон предмета в единое целое;</w:t>
      </w:r>
    </w:p>
    <w:p w:rsidR="00897829" w:rsidRPr="00554BCB" w:rsidRDefault="00EF3248" w:rsidP="00554BCB">
      <w:pPr>
        <w:pStyle w:val="a3"/>
        <w:spacing w:before="0" w:beforeAutospacing="0" w:after="0" w:afterAutospacing="0"/>
        <w:ind w:firstLine="709"/>
        <w:jc w:val="both"/>
        <w:rPr>
          <w:sz w:val="28"/>
          <w:szCs w:val="28"/>
        </w:rPr>
      </w:pPr>
      <w:r w:rsidRPr="00554BCB">
        <w:rPr>
          <w:sz w:val="28"/>
          <w:szCs w:val="28"/>
        </w:rPr>
        <w:t xml:space="preserve">– </w:t>
      </w:r>
      <w:r w:rsidRPr="00554BCB">
        <w:rPr>
          <w:b/>
          <w:bCs/>
          <w:i/>
          <w:sz w:val="28"/>
          <w:szCs w:val="28"/>
        </w:rPr>
        <w:t>индукция</w:t>
      </w:r>
      <w:r w:rsidRPr="00554BCB">
        <w:rPr>
          <w:b/>
          <w:bCs/>
          <w:sz w:val="28"/>
          <w:szCs w:val="28"/>
        </w:rPr>
        <w:t xml:space="preserve"> </w:t>
      </w:r>
      <w:r w:rsidR="00EE4039" w:rsidRPr="00554BCB">
        <w:rPr>
          <w:sz w:val="28"/>
          <w:szCs w:val="28"/>
        </w:rPr>
        <w:t xml:space="preserve">– </w:t>
      </w:r>
      <w:r w:rsidR="00984491" w:rsidRPr="00554BCB">
        <w:rPr>
          <w:sz w:val="28"/>
          <w:szCs w:val="28"/>
        </w:rPr>
        <w:t>мысль исследователя движется от частного (частных факторов) к общему. Различают популярную и научн</w:t>
      </w:r>
      <w:r w:rsidR="00EE4039" w:rsidRPr="00554BCB">
        <w:rPr>
          <w:sz w:val="28"/>
          <w:szCs w:val="28"/>
        </w:rPr>
        <w:t>ую, полную и неполную индукцию;</w:t>
      </w:r>
    </w:p>
    <w:p w:rsidR="00EE4039" w:rsidRPr="00554BCB" w:rsidRDefault="00EF3248" w:rsidP="00554BCB">
      <w:pPr>
        <w:pStyle w:val="a3"/>
        <w:spacing w:before="0" w:beforeAutospacing="0" w:after="0" w:afterAutospacing="0"/>
        <w:ind w:firstLine="709"/>
        <w:jc w:val="both"/>
        <w:rPr>
          <w:sz w:val="28"/>
          <w:szCs w:val="28"/>
        </w:rPr>
      </w:pPr>
      <w:r w:rsidRPr="00554BCB">
        <w:rPr>
          <w:sz w:val="28"/>
          <w:szCs w:val="28"/>
        </w:rPr>
        <w:t xml:space="preserve">– </w:t>
      </w:r>
      <w:r w:rsidR="00984491" w:rsidRPr="00554BCB">
        <w:rPr>
          <w:b/>
          <w:bCs/>
          <w:i/>
          <w:sz w:val="28"/>
          <w:szCs w:val="28"/>
        </w:rPr>
        <w:t>дедукция</w:t>
      </w:r>
      <w:r w:rsidR="00EE4039" w:rsidRPr="00554BCB">
        <w:rPr>
          <w:sz w:val="28"/>
          <w:szCs w:val="28"/>
        </w:rPr>
        <w:t xml:space="preserve"> –</w:t>
      </w:r>
      <w:r w:rsidR="00984491" w:rsidRPr="00554BCB">
        <w:rPr>
          <w:sz w:val="28"/>
          <w:szCs w:val="28"/>
        </w:rPr>
        <w:t xml:space="preserve"> движени</w:t>
      </w:r>
      <w:r w:rsidR="00EE4039" w:rsidRPr="00554BCB">
        <w:rPr>
          <w:sz w:val="28"/>
          <w:szCs w:val="28"/>
        </w:rPr>
        <w:t>е мысли от общего к частному;</w:t>
      </w:r>
    </w:p>
    <w:p w:rsidR="00984491" w:rsidRPr="00554BCB" w:rsidRDefault="00EE4039" w:rsidP="00554BCB">
      <w:pPr>
        <w:pStyle w:val="a3"/>
        <w:spacing w:before="0" w:beforeAutospacing="0" w:after="0" w:afterAutospacing="0"/>
        <w:ind w:firstLine="709"/>
        <w:jc w:val="both"/>
        <w:rPr>
          <w:sz w:val="28"/>
          <w:szCs w:val="28"/>
        </w:rPr>
      </w:pPr>
      <w:r w:rsidRPr="00554BCB">
        <w:rPr>
          <w:sz w:val="28"/>
          <w:szCs w:val="28"/>
        </w:rPr>
        <w:t xml:space="preserve">– </w:t>
      </w:r>
      <w:r w:rsidRPr="00554BCB">
        <w:rPr>
          <w:b/>
          <w:i/>
          <w:sz w:val="28"/>
          <w:szCs w:val="28"/>
        </w:rPr>
        <w:t>сравнение</w:t>
      </w:r>
      <w:r w:rsidRPr="00554BCB">
        <w:rPr>
          <w:sz w:val="28"/>
          <w:szCs w:val="28"/>
        </w:rPr>
        <w:t xml:space="preserve"> –</w:t>
      </w:r>
      <w:r w:rsidR="00984491" w:rsidRPr="00554BCB">
        <w:rPr>
          <w:sz w:val="28"/>
          <w:szCs w:val="28"/>
        </w:rPr>
        <w:t xml:space="preserve"> установление сходств</w:t>
      </w:r>
      <w:r w:rsidRPr="00554BCB">
        <w:rPr>
          <w:sz w:val="28"/>
          <w:szCs w:val="28"/>
        </w:rPr>
        <w:t>а и различия объектов, явлений.</w:t>
      </w:r>
    </w:p>
    <w:p w:rsidR="00EE4039" w:rsidRPr="00554BCB" w:rsidRDefault="00ED3D2D" w:rsidP="00554BCB">
      <w:pPr>
        <w:pStyle w:val="a3"/>
        <w:spacing w:before="0" w:beforeAutospacing="0" w:after="0" w:afterAutospacing="0"/>
        <w:ind w:firstLine="709"/>
        <w:jc w:val="both"/>
        <w:rPr>
          <w:sz w:val="28"/>
          <w:szCs w:val="28"/>
        </w:rPr>
      </w:pPr>
      <w:r w:rsidRPr="00554BCB">
        <w:rPr>
          <w:b/>
          <w:i/>
          <w:sz w:val="28"/>
          <w:szCs w:val="28"/>
        </w:rPr>
        <w:t>2.2 Теоретические методы</w:t>
      </w:r>
      <w:r w:rsidRPr="00554BCB">
        <w:rPr>
          <w:sz w:val="28"/>
          <w:szCs w:val="28"/>
        </w:rPr>
        <w:t xml:space="preserve"> </w:t>
      </w:r>
      <w:r w:rsidR="0039495B" w:rsidRPr="00554BCB">
        <w:rPr>
          <w:sz w:val="28"/>
          <w:szCs w:val="28"/>
        </w:rPr>
        <w:t xml:space="preserve">применяются </w:t>
      </w:r>
      <w:r w:rsidR="00984491" w:rsidRPr="00554BCB">
        <w:rPr>
          <w:sz w:val="28"/>
          <w:szCs w:val="28"/>
        </w:rPr>
        <w:t>на рациональной (логическо</w:t>
      </w:r>
      <w:r w:rsidR="0039495B" w:rsidRPr="00554BCB">
        <w:rPr>
          <w:sz w:val="28"/>
          <w:szCs w:val="28"/>
        </w:rPr>
        <w:t>й) ступени познания для раскрытия</w:t>
      </w:r>
      <w:r w:rsidR="00984491" w:rsidRPr="00554BCB">
        <w:rPr>
          <w:sz w:val="28"/>
          <w:szCs w:val="28"/>
        </w:rPr>
        <w:t xml:space="preserve"> глубоких, существенных сторон, связей, закономерностей, присущих</w:t>
      </w:r>
      <w:r w:rsidR="00EE4039" w:rsidRPr="00554BCB">
        <w:rPr>
          <w:sz w:val="28"/>
          <w:szCs w:val="28"/>
        </w:rPr>
        <w:t xml:space="preserve"> изучаемым объектам, явлениям. </w:t>
      </w:r>
    </w:p>
    <w:p w:rsidR="00984491" w:rsidRPr="00554BCB" w:rsidRDefault="00984491" w:rsidP="00554BCB">
      <w:pPr>
        <w:pStyle w:val="a3"/>
        <w:spacing w:before="0" w:beforeAutospacing="0" w:after="0" w:afterAutospacing="0"/>
        <w:ind w:firstLine="709"/>
        <w:jc w:val="both"/>
        <w:rPr>
          <w:sz w:val="28"/>
          <w:szCs w:val="28"/>
        </w:rPr>
      </w:pPr>
      <w:r w:rsidRPr="00554BCB">
        <w:rPr>
          <w:sz w:val="28"/>
          <w:szCs w:val="28"/>
        </w:rPr>
        <w:t>К те</w:t>
      </w:r>
      <w:r w:rsidR="0039495B" w:rsidRPr="00554BCB">
        <w:rPr>
          <w:sz w:val="28"/>
          <w:szCs w:val="28"/>
        </w:rPr>
        <w:t>оретическим методам относят:</w:t>
      </w:r>
    </w:p>
    <w:p w:rsidR="00984491" w:rsidRPr="00554BCB" w:rsidRDefault="0039495B" w:rsidP="00554BCB">
      <w:pPr>
        <w:pStyle w:val="a3"/>
        <w:spacing w:before="0" w:beforeAutospacing="0" w:after="0" w:afterAutospacing="0"/>
        <w:ind w:firstLine="709"/>
        <w:jc w:val="both"/>
        <w:rPr>
          <w:sz w:val="28"/>
          <w:szCs w:val="28"/>
        </w:rPr>
      </w:pPr>
      <w:r w:rsidRPr="00554BCB">
        <w:rPr>
          <w:b/>
          <w:i/>
          <w:sz w:val="28"/>
          <w:szCs w:val="28"/>
        </w:rPr>
        <w:t>1) м</w:t>
      </w:r>
      <w:r w:rsidR="00984491" w:rsidRPr="00554BCB">
        <w:rPr>
          <w:b/>
          <w:i/>
          <w:sz w:val="28"/>
          <w:szCs w:val="28"/>
        </w:rPr>
        <w:t>етод формализации</w:t>
      </w:r>
      <w:r w:rsidRPr="00554BCB">
        <w:rPr>
          <w:sz w:val="28"/>
          <w:szCs w:val="28"/>
        </w:rPr>
        <w:t xml:space="preserve"> – </w:t>
      </w:r>
      <w:r w:rsidR="00984491" w:rsidRPr="00554BCB">
        <w:rPr>
          <w:sz w:val="28"/>
          <w:szCs w:val="28"/>
        </w:rPr>
        <w:t xml:space="preserve">метод, представления </w:t>
      </w:r>
      <w:r w:rsidRPr="00554BCB">
        <w:rPr>
          <w:sz w:val="28"/>
          <w:szCs w:val="28"/>
        </w:rPr>
        <w:t xml:space="preserve">результатов науки в </w:t>
      </w:r>
      <w:proofErr w:type="gramStart"/>
      <w:r w:rsidRPr="00554BCB">
        <w:rPr>
          <w:sz w:val="28"/>
          <w:szCs w:val="28"/>
        </w:rPr>
        <w:t>виде</w:t>
      </w:r>
      <w:proofErr w:type="gramEnd"/>
      <w:r w:rsidRPr="00554BCB">
        <w:rPr>
          <w:sz w:val="28"/>
          <w:szCs w:val="28"/>
        </w:rPr>
        <w:t xml:space="preserve"> формул;</w:t>
      </w:r>
    </w:p>
    <w:p w:rsidR="00A3095C" w:rsidRPr="00554BCB" w:rsidRDefault="00A3095C" w:rsidP="00554BCB">
      <w:pPr>
        <w:pStyle w:val="a3"/>
        <w:spacing w:before="0" w:beforeAutospacing="0" w:after="0" w:afterAutospacing="0"/>
        <w:ind w:firstLine="709"/>
        <w:jc w:val="both"/>
        <w:rPr>
          <w:sz w:val="28"/>
          <w:szCs w:val="28"/>
        </w:rPr>
      </w:pPr>
      <w:r w:rsidRPr="00554BCB">
        <w:rPr>
          <w:b/>
          <w:i/>
          <w:sz w:val="28"/>
          <w:szCs w:val="28"/>
        </w:rPr>
        <w:t>2)</w:t>
      </w:r>
      <w:r w:rsidRPr="00554BCB">
        <w:rPr>
          <w:sz w:val="28"/>
          <w:szCs w:val="28"/>
        </w:rPr>
        <w:t xml:space="preserve"> </w:t>
      </w:r>
      <w:r w:rsidRPr="00554BCB">
        <w:rPr>
          <w:b/>
          <w:i/>
          <w:sz w:val="28"/>
          <w:szCs w:val="28"/>
        </w:rPr>
        <w:t>м</w:t>
      </w:r>
      <w:r w:rsidR="00984491" w:rsidRPr="00554BCB">
        <w:rPr>
          <w:b/>
          <w:i/>
          <w:sz w:val="28"/>
          <w:szCs w:val="28"/>
        </w:rPr>
        <w:t>етод</w:t>
      </w:r>
      <w:r w:rsidRPr="00554BCB">
        <w:rPr>
          <w:b/>
          <w:i/>
          <w:sz w:val="28"/>
          <w:szCs w:val="28"/>
        </w:rPr>
        <w:t>ы</w:t>
      </w:r>
      <w:r w:rsidR="00984491" w:rsidRPr="00554BCB">
        <w:rPr>
          <w:b/>
          <w:i/>
          <w:sz w:val="28"/>
          <w:szCs w:val="28"/>
        </w:rPr>
        <w:t xml:space="preserve"> подтверждения и опровержения</w:t>
      </w:r>
      <w:r w:rsidRPr="00554BCB">
        <w:rPr>
          <w:sz w:val="28"/>
          <w:szCs w:val="28"/>
        </w:rPr>
        <w:t xml:space="preserve"> – подтверждают научность или </w:t>
      </w:r>
      <w:proofErr w:type="spellStart"/>
      <w:r w:rsidRPr="00554BCB">
        <w:rPr>
          <w:sz w:val="28"/>
          <w:szCs w:val="28"/>
        </w:rPr>
        <w:t>не</w:t>
      </w:r>
      <w:r w:rsidR="00984491" w:rsidRPr="00554BCB">
        <w:rPr>
          <w:sz w:val="28"/>
          <w:szCs w:val="28"/>
        </w:rPr>
        <w:t>научность</w:t>
      </w:r>
      <w:proofErr w:type="spellEnd"/>
      <w:r w:rsidR="00984491" w:rsidRPr="00554BCB">
        <w:rPr>
          <w:sz w:val="28"/>
          <w:szCs w:val="28"/>
        </w:rPr>
        <w:t xml:space="preserve"> теории. Возможность опровержения теории (фальсификация) говорит о том, что данная теория научна, она использует </w:t>
      </w:r>
      <w:r w:rsidRPr="00554BCB">
        <w:rPr>
          <w:sz w:val="28"/>
          <w:szCs w:val="28"/>
        </w:rPr>
        <w:t>научные приемы, доказательства;</w:t>
      </w:r>
    </w:p>
    <w:p w:rsidR="00A3095C" w:rsidRPr="00554BCB" w:rsidRDefault="00A3095C" w:rsidP="00554BCB">
      <w:pPr>
        <w:pStyle w:val="a3"/>
        <w:spacing w:before="0" w:beforeAutospacing="0" w:after="0" w:afterAutospacing="0"/>
        <w:ind w:firstLine="709"/>
        <w:jc w:val="both"/>
        <w:rPr>
          <w:sz w:val="28"/>
          <w:szCs w:val="28"/>
        </w:rPr>
      </w:pPr>
      <w:r w:rsidRPr="00554BCB">
        <w:rPr>
          <w:b/>
          <w:i/>
          <w:sz w:val="28"/>
          <w:szCs w:val="28"/>
        </w:rPr>
        <w:t>3)</w:t>
      </w:r>
      <w:r w:rsidRPr="00554BCB">
        <w:rPr>
          <w:sz w:val="28"/>
          <w:szCs w:val="28"/>
        </w:rPr>
        <w:t xml:space="preserve"> </w:t>
      </w:r>
      <w:r w:rsidRPr="00554BCB">
        <w:rPr>
          <w:b/>
          <w:i/>
          <w:sz w:val="28"/>
          <w:szCs w:val="28"/>
        </w:rPr>
        <w:t>м</w:t>
      </w:r>
      <w:r w:rsidR="0039495B" w:rsidRPr="00554BCB">
        <w:rPr>
          <w:b/>
          <w:i/>
          <w:sz w:val="28"/>
          <w:szCs w:val="28"/>
        </w:rPr>
        <w:t>етод научной абстракции</w:t>
      </w:r>
      <w:r w:rsidR="0039495B" w:rsidRPr="00554BCB">
        <w:rPr>
          <w:sz w:val="28"/>
          <w:szCs w:val="28"/>
        </w:rPr>
        <w:t xml:space="preserve"> – </w:t>
      </w:r>
      <w:r w:rsidRPr="00554BCB">
        <w:rPr>
          <w:sz w:val="28"/>
          <w:szCs w:val="28"/>
        </w:rPr>
        <w:t>метод, сводящийся к отвлечению в процессе познания от каких-то свойств объекта с целью углубленного исследования одной определенной его стороны;</w:t>
      </w:r>
    </w:p>
    <w:p w:rsidR="00A3095C" w:rsidRPr="00554BCB" w:rsidRDefault="00A3095C" w:rsidP="00554BCB">
      <w:pPr>
        <w:pStyle w:val="a3"/>
        <w:spacing w:before="0" w:beforeAutospacing="0" w:after="0" w:afterAutospacing="0"/>
        <w:ind w:firstLine="709"/>
        <w:jc w:val="both"/>
        <w:rPr>
          <w:sz w:val="28"/>
          <w:szCs w:val="28"/>
        </w:rPr>
      </w:pPr>
      <w:r w:rsidRPr="00554BCB">
        <w:rPr>
          <w:b/>
          <w:i/>
          <w:sz w:val="28"/>
          <w:szCs w:val="28"/>
        </w:rPr>
        <w:lastRenderedPageBreak/>
        <w:t>4) аналогия</w:t>
      </w:r>
      <w:r w:rsidRPr="00554BCB">
        <w:rPr>
          <w:sz w:val="28"/>
          <w:szCs w:val="28"/>
        </w:rPr>
        <w:t xml:space="preserve"> –</w:t>
      </w:r>
      <w:r w:rsidR="00984491" w:rsidRPr="00554BCB">
        <w:rPr>
          <w:sz w:val="28"/>
          <w:szCs w:val="28"/>
        </w:rPr>
        <w:t xml:space="preserve"> умозаключение о сходстве объектов в определенном </w:t>
      </w:r>
      <w:proofErr w:type="gramStart"/>
      <w:r w:rsidR="00984491" w:rsidRPr="00554BCB">
        <w:rPr>
          <w:sz w:val="28"/>
          <w:szCs w:val="28"/>
        </w:rPr>
        <w:t>отношении</w:t>
      </w:r>
      <w:proofErr w:type="gramEnd"/>
      <w:r w:rsidR="00984491" w:rsidRPr="00554BCB">
        <w:rPr>
          <w:sz w:val="28"/>
          <w:szCs w:val="28"/>
        </w:rPr>
        <w:t xml:space="preserve"> на основе их сходства в </w:t>
      </w:r>
      <w:r w:rsidRPr="00554BCB">
        <w:rPr>
          <w:sz w:val="28"/>
          <w:szCs w:val="28"/>
        </w:rPr>
        <w:t>ряде иных отношений;</w:t>
      </w:r>
    </w:p>
    <w:p w:rsidR="00984491" w:rsidRPr="00554BCB" w:rsidRDefault="00A3095C" w:rsidP="00554BCB">
      <w:pPr>
        <w:pStyle w:val="a3"/>
        <w:spacing w:before="0" w:beforeAutospacing="0" w:after="0" w:afterAutospacing="0"/>
        <w:ind w:firstLine="709"/>
        <w:jc w:val="both"/>
        <w:rPr>
          <w:sz w:val="28"/>
          <w:szCs w:val="28"/>
        </w:rPr>
      </w:pPr>
      <w:r w:rsidRPr="00554BCB">
        <w:rPr>
          <w:b/>
          <w:bCs/>
          <w:i/>
          <w:sz w:val="28"/>
          <w:szCs w:val="28"/>
        </w:rPr>
        <w:t>5) моделирование</w:t>
      </w:r>
      <w:r w:rsidRPr="00554BCB">
        <w:rPr>
          <w:sz w:val="28"/>
          <w:szCs w:val="28"/>
        </w:rPr>
        <w:t xml:space="preserve"> – создание абстрактных моделей реальных ситуаций и явлений. Используется в случаях, когда объект исследования труднодоступен или</w:t>
      </w:r>
      <w:r w:rsidR="00984491" w:rsidRPr="00554BCB">
        <w:rPr>
          <w:sz w:val="28"/>
          <w:szCs w:val="28"/>
        </w:rPr>
        <w:t xml:space="preserve"> его прямое </w:t>
      </w:r>
      <w:r w:rsidRPr="00554BCB">
        <w:rPr>
          <w:sz w:val="28"/>
          <w:szCs w:val="28"/>
        </w:rPr>
        <w:t>изучение экономически невыгодно;</w:t>
      </w:r>
    </w:p>
    <w:p w:rsidR="00A3095C" w:rsidRPr="00554BCB" w:rsidRDefault="00A3095C" w:rsidP="00554BCB">
      <w:pPr>
        <w:pStyle w:val="a3"/>
        <w:spacing w:before="0" w:beforeAutospacing="0" w:after="0" w:afterAutospacing="0"/>
        <w:ind w:firstLine="709"/>
        <w:jc w:val="both"/>
        <w:rPr>
          <w:sz w:val="28"/>
          <w:szCs w:val="28"/>
        </w:rPr>
      </w:pPr>
      <w:r w:rsidRPr="00554BCB">
        <w:rPr>
          <w:b/>
          <w:i/>
          <w:sz w:val="28"/>
          <w:szCs w:val="28"/>
        </w:rPr>
        <w:t>6) исторический и логический метод</w:t>
      </w:r>
      <w:r w:rsidRPr="00554BCB">
        <w:rPr>
          <w:sz w:val="28"/>
          <w:szCs w:val="28"/>
        </w:rPr>
        <w:t xml:space="preserve"> тесно взаимосвязаны. </w:t>
      </w:r>
      <w:r w:rsidR="00984491" w:rsidRPr="00554BCB">
        <w:rPr>
          <w:sz w:val="28"/>
          <w:szCs w:val="28"/>
        </w:rPr>
        <w:t xml:space="preserve"> </w:t>
      </w:r>
      <w:r w:rsidRPr="00554BCB">
        <w:rPr>
          <w:sz w:val="28"/>
          <w:szCs w:val="28"/>
        </w:rPr>
        <w:t>Л</w:t>
      </w:r>
      <w:r w:rsidR="00984491" w:rsidRPr="00554BCB">
        <w:rPr>
          <w:sz w:val="28"/>
          <w:szCs w:val="28"/>
        </w:rPr>
        <w:t xml:space="preserve">огический метод есть тот же исторический, но очищенный от </w:t>
      </w:r>
      <w:r w:rsidRPr="00554BCB">
        <w:rPr>
          <w:sz w:val="28"/>
          <w:szCs w:val="28"/>
        </w:rPr>
        <w:t xml:space="preserve">исторической формы. </w:t>
      </w:r>
      <w:r w:rsidR="00984491" w:rsidRPr="00554BCB">
        <w:rPr>
          <w:sz w:val="28"/>
          <w:szCs w:val="28"/>
        </w:rPr>
        <w:t>В свою очередь истор</w:t>
      </w:r>
      <w:r w:rsidRPr="00554BCB">
        <w:rPr>
          <w:sz w:val="28"/>
          <w:szCs w:val="28"/>
        </w:rPr>
        <w:t>ический метод</w:t>
      </w:r>
      <w:r w:rsidR="00984491" w:rsidRPr="00554BCB">
        <w:rPr>
          <w:sz w:val="28"/>
          <w:szCs w:val="28"/>
        </w:rPr>
        <w:t xml:space="preserve"> дает ту же, что и логический метод, реальную картину объекта, но логический метод при этом </w:t>
      </w:r>
      <w:r w:rsidRPr="00554BCB">
        <w:rPr>
          <w:sz w:val="28"/>
          <w:szCs w:val="28"/>
        </w:rPr>
        <w:t>отягощен исторической формой;</w:t>
      </w:r>
    </w:p>
    <w:p w:rsidR="00984491" w:rsidRPr="00554BCB" w:rsidRDefault="00A3095C" w:rsidP="00554BCB">
      <w:pPr>
        <w:pStyle w:val="a3"/>
        <w:spacing w:before="0" w:beforeAutospacing="0" w:after="0" w:afterAutospacing="0"/>
        <w:ind w:firstLine="709"/>
        <w:jc w:val="both"/>
        <w:rPr>
          <w:sz w:val="28"/>
          <w:szCs w:val="28"/>
        </w:rPr>
      </w:pPr>
      <w:r w:rsidRPr="00554BCB">
        <w:rPr>
          <w:b/>
          <w:i/>
          <w:sz w:val="28"/>
          <w:szCs w:val="28"/>
        </w:rPr>
        <w:t>7) аксиоматизации</w:t>
      </w:r>
      <w:r w:rsidRPr="00554BCB">
        <w:rPr>
          <w:sz w:val="28"/>
          <w:szCs w:val="28"/>
        </w:rPr>
        <w:t xml:space="preserve"> – построение</w:t>
      </w:r>
      <w:r w:rsidR="00984491" w:rsidRPr="00554BCB">
        <w:rPr>
          <w:sz w:val="28"/>
          <w:szCs w:val="28"/>
        </w:rPr>
        <w:t xml:space="preserve"> научной теории, при котором в основу его кладутс</w:t>
      </w:r>
      <w:r w:rsidRPr="00554BCB">
        <w:rPr>
          <w:sz w:val="28"/>
          <w:szCs w:val="28"/>
        </w:rPr>
        <w:t xml:space="preserve">я некоторые исходные положения – аксиомы или постулаты. </w:t>
      </w:r>
      <w:r w:rsidR="00984491" w:rsidRPr="00554BCB">
        <w:rPr>
          <w:sz w:val="28"/>
          <w:szCs w:val="28"/>
        </w:rPr>
        <w:t xml:space="preserve">Самой главной аксиомой науки является представление о том, что мир в принципе познаваем. </w:t>
      </w:r>
    </w:p>
    <w:p w:rsidR="00984491" w:rsidRPr="00554BCB" w:rsidRDefault="0039495B" w:rsidP="00554BCB">
      <w:pPr>
        <w:pStyle w:val="a3"/>
        <w:spacing w:before="0" w:beforeAutospacing="0" w:after="0" w:afterAutospacing="0"/>
        <w:ind w:firstLine="709"/>
        <w:jc w:val="both"/>
        <w:rPr>
          <w:b/>
          <w:i/>
          <w:sz w:val="28"/>
          <w:szCs w:val="28"/>
        </w:rPr>
      </w:pPr>
      <w:r w:rsidRPr="00554BCB">
        <w:rPr>
          <w:b/>
          <w:i/>
          <w:sz w:val="28"/>
          <w:szCs w:val="28"/>
        </w:rPr>
        <w:t>2. Конкретно научные методы –</w:t>
      </w:r>
      <w:r w:rsidR="00984491" w:rsidRPr="00554BCB">
        <w:rPr>
          <w:sz w:val="28"/>
          <w:szCs w:val="28"/>
        </w:rPr>
        <w:t xml:space="preserve"> методы, используемые только </w:t>
      </w:r>
      <w:r w:rsidRPr="00554BCB">
        <w:rPr>
          <w:sz w:val="28"/>
          <w:szCs w:val="28"/>
        </w:rPr>
        <w:t>в рамках исследований конкретной науки или</w:t>
      </w:r>
      <w:r w:rsidR="00984491" w:rsidRPr="00554BCB">
        <w:rPr>
          <w:sz w:val="28"/>
          <w:szCs w:val="28"/>
        </w:rPr>
        <w:t xml:space="preserve"> конкретного явления.</w:t>
      </w:r>
    </w:p>
    <w:p w:rsidR="00A3095C" w:rsidRPr="00554BCB" w:rsidRDefault="00984491" w:rsidP="00554BCB">
      <w:pPr>
        <w:pStyle w:val="a3"/>
        <w:spacing w:before="0" w:beforeAutospacing="0" w:after="0" w:afterAutospacing="0"/>
        <w:ind w:firstLine="709"/>
        <w:jc w:val="both"/>
        <w:rPr>
          <w:sz w:val="28"/>
          <w:szCs w:val="28"/>
        </w:rPr>
      </w:pPr>
      <w:r w:rsidRPr="00554BCB">
        <w:rPr>
          <w:sz w:val="28"/>
          <w:szCs w:val="28"/>
        </w:rPr>
        <w:t xml:space="preserve">Каждая конкретная наука имеет свои специфические </w:t>
      </w:r>
      <w:r w:rsidR="0039495B" w:rsidRPr="00554BCB">
        <w:rPr>
          <w:sz w:val="28"/>
          <w:szCs w:val="28"/>
        </w:rPr>
        <w:t>методы исследования. В</w:t>
      </w:r>
      <w:r w:rsidR="00A3095C" w:rsidRPr="00554BCB">
        <w:rPr>
          <w:sz w:val="28"/>
          <w:szCs w:val="28"/>
        </w:rPr>
        <w:t xml:space="preserve"> химии – это</w:t>
      </w:r>
      <w:r w:rsidRPr="00554BCB">
        <w:rPr>
          <w:sz w:val="28"/>
          <w:szCs w:val="28"/>
        </w:rPr>
        <w:t xml:space="preserve"> спектральный анализ, в биологии </w:t>
      </w:r>
      <w:r w:rsidR="00A3095C" w:rsidRPr="00554BCB">
        <w:rPr>
          <w:sz w:val="28"/>
          <w:szCs w:val="28"/>
        </w:rPr>
        <w:t xml:space="preserve">– </w:t>
      </w:r>
      <w:r w:rsidRPr="00554BCB">
        <w:rPr>
          <w:sz w:val="28"/>
          <w:szCs w:val="28"/>
        </w:rPr>
        <w:t>электронный микрос</w:t>
      </w:r>
      <w:r w:rsidR="00A3095C" w:rsidRPr="00554BCB">
        <w:rPr>
          <w:sz w:val="28"/>
          <w:szCs w:val="28"/>
        </w:rPr>
        <w:t>коп, в социологии –</w:t>
      </w:r>
      <w:r w:rsidRPr="00554BCB">
        <w:rPr>
          <w:sz w:val="28"/>
          <w:szCs w:val="28"/>
        </w:rPr>
        <w:t xml:space="preserve"> анкетирование, интер</w:t>
      </w:r>
      <w:r w:rsidR="00A3095C" w:rsidRPr="00554BCB">
        <w:rPr>
          <w:sz w:val="28"/>
          <w:szCs w:val="28"/>
        </w:rPr>
        <w:t>вьюирование.</w:t>
      </w:r>
    </w:p>
    <w:p w:rsidR="00984491" w:rsidRPr="00554BCB" w:rsidRDefault="00984491" w:rsidP="00554BCB">
      <w:pPr>
        <w:pStyle w:val="a3"/>
        <w:spacing w:before="0" w:beforeAutospacing="0" w:after="0" w:afterAutospacing="0"/>
        <w:ind w:firstLine="709"/>
        <w:jc w:val="both"/>
        <w:rPr>
          <w:sz w:val="28"/>
          <w:szCs w:val="28"/>
        </w:rPr>
      </w:pPr>
      <w:r w:rsidRPr="00554BCB">
        <w:rPr>
          <w:b/>
          <w:i/>
          <w:sz w:val="28"/>
          <w:szCs w:val="28"/>
        </w:rPr>
        <w:t>Интервьюирование</w:t>
      </w:r>
      <w:r w:rsidR="00A3095C" w:rsidRPr="00554BCB">
        <w:rPr>
          <w:sz w:val="28"/>
          <w:szCs w:val="28"/>
        </w:rPr>
        <w:t xml:space="preserve"> –</w:t>
      </w:r>
      <w:r w:rsidRPr="00554BCB">
        <w:rPr>
          <w:sz w:val="28"/>
          <w:szCs w:val="28"/>
        </w:rPr>
        <w:t xml:space="preserve"> способ проведения социологических опросов как целенаправленной беседы интервьюера и опрашиваемого. Интервью делятся на 2 вида: свободные и стандартизованные (формализованные).</w:t>
      </w:r>
    </w:p>
    <w:p w:rsidR="00A3095C" w:rsidRPr="00554BCB" w:rsidRDefault="00984491" w:rsidP="00554BCB">
      <w:pPr>
        <w:pStyle w:val="a3"/>
        <w:spacing w:before="0" w:beforeAutospacing="0" w:after="0" w:afterAutospacing="0"/>
        <w:ind w:firstLine="709"/>
        <w:jc w:val="both"/>
        <w:rPr>
          <w:sz w:val="28"/>
          <w:szCs w:val="28"/>
        </w:rPr>
      </w:pPr>
      <w:r w:rsidRPr="00554BCB">
        <w:rPr>
          <w:b/>
          <w:bCs/>
          <w:i/>
          <w:sz w:val="28"/>
          <w:szCs w:val="28"/>
        </w:rPr>
        <w:t>Анкетирование</w:t>
      </w:r>
      <w:r w:rsidR="00A3095C" w:rsidRPr="00554BCB">
        <w:rPr>
          <w:sz w:val="28"/>
          <w:szCs w:val="28"/>
        </w:rPr>
        <w:t xml:space="preserve"> –</w:t>
      </w:r>
      <w:r w:rsidRPr="00554BCB">
        <w:rPr>
          <w:sz w:val="28"/>
          <w:szCs w:val="28"/>
        </w:rPr>
        <w:t xml:space="preserve"> техническое средство конкретного социального исследования, составление, распространение, изучение анкет. Применяется в общественных науках, при переписях населения</w:t>
      </w:r>
      <w:r w:rsidR="00A3095C" w:rsidRPr="00554BCB">
        <w:rPr>
          <w:sz w:val="28"/>
          <w:szCs w:val="28"/>
        </w:rPr>
        <w:t>, изучении общественного мнения.</w:t>
      </w:r>
    </w:p>
    <w:p w:rsidR="00A3095C" w:rsidRPr="00554BCB" w:rsidRDefault="00984491" w:rsidP="00554BCB">
      <w:pPr>
        <w:pStyle w:val="a3"/>
        <w:spacing w:before="0" w:beforeAutospacing="0" w:after="0" w:afterAutospacing="0"/>
        <w:ind w:firstLine="709"/>
        <w:jc w:val="both"/>
        <w:rPr>
          <w:sz w:val="28"/>
          <w:szCs w:val="28"/>
        </w:rPr>
      </w:pPr>
      <w:r w:rsidRPr="00554BCB">
        <w:rPr>
          <w:b/>
          <w:bCs/>
          <w:i/>
          <w:sz w:val="28"/>
          <w:szCs w:val="28"/>
        </w:rPr>
        <w:t>Социометрия</w:t>
      </w:r>
      <w:r w:rsidR="00A3095C" w:rsidRPr="00554BCB">
        <w:rPr>
          <w:sz w:val="28"/>
          <w:szCs w:val="28"/>
        </w:rPr>
        <w:t xml:space="preserve"> –</w:t>
      </w:r>
      <w:r w:rsidRPr="00554BCB">
        <w:rPr>
          <w:sz w:val="28"/>
          <w:szCs w:val="28"/>
        </w:rPr>
        <w:t xml:space="preserve"> метод исследования малых групп, коллективов и организаций, с помощью описания системы</w:t>
      </w:r>
      <w:r w:rsidR="00ED3D2D" w:rsidRPr="00554BCB">
        <w:rPr>
          <w:sz w:val="28"/>
          <w:szCs w:val="28"/>
        </w:rPr>
        <w:t xml:space="preserve"> </w:t>
      </w:r>
      <w:r w:rsidRPr="00554BCB">
        <w:rPr>
          <w:i/>
          <w:iCs/>
          <w:sz w:val="28"/>
          <w:szCs w:val="28"/>
        </w:rPr>
        <w:t>межличностных отношений</w:t>
      </w:r>
      <w:r w:rsidR="00ED3D2D" w:rsidRPr="00554BCB">
        <w:rPr>
          <w:i/>
          <w:iCs/>
          <w:sz w:val="28"/>
          <w:szCs w:val="28"/>
        </w:rPr>
        <w:t xml:space="preserve"> </w:t>
      </w:r>
      <w:r w:rsidRPr="00554BCB">
        <w:rPr>
          <w:sz w:val="28"/>
          <w:szCs w:val="28"/>
        </w:rPr>
        <w:t>между их членами. Техника такого исследования (</w:t>
      </w:r>
      <w:r w:rsidRPr="00554BCB">
        <w:rPr>
          <w:i/>
          <w:iCs/>
          <w:sz w:val="28"/>
          <w:szCs w:val="28"/>
        </w:rPr>
        <w:t>опрос</w:t>
      </w:r>
      <w:r w:rsidR="00ED3D2D" w:rsidRPr="00554BCB">
        <w:rPr>
          <w:i/>
          <w:iCs/>
          <w:sz w:val="28"/>
          <w:szCs w:val="28"/>
        </w:rPr>
        <w:t xml:space="preserve"> </w:t>
      </w:r>
      <w:r w:rsidRPr="00554BCB">
        <w:rPr>
          <w:sz w:val="28"/>
          <w:szCs w:val="28"/>
        </w:rPr>
        <w:t xml:space="preserve">по поводу наличия, интенсивности и желательности различного рода контактов и совместной деятельности). </w:t>
      </w:r>
    </w:p>
    <w:p w:rsidR="005D2ED7" w:rsidRPr="00554BCB" w:rsidRDefault="005D2ED7"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Важную роль в получении информации играют </w:t>
      </w:r>
      <w:r w:rsidRPr="00554BCB">
        <w:rPr>
          <w:rFonts w:ascii="Times New Roman" w:hAnsi="Times New Roman" w:cs="Times New Roman"/>
          <w:b/>
          <w:i/>
          <w:sz w:val="28"/>
          <w:szCs w:val="28"/>
        </w:rPr>
        <w:t>эвристические (неформальные) приемы.</w:t>
      </w:r>
      <w:r w:rsidRPr="00554BCB">
        <w:rPr>
          <w:rFonts w:ascii="Times New Roman" w:hAnsi="Times New Roman" w:cs="Times New Roman"/>
          <w:i/>
          <w:sz w:val="28"/>
          <w:szCs w:val="28"/>
        </w:rPr>
        <w:t xml:space="preserve"> </w:t>
      </w:r>
      <w:r w:rsidRPr="00554BCB">
        <w:rPr>
          <w:rFonts w:ascii="Times New Roman" w:hAnsi="Times New Roman" w:cs="Times New Roman"/>
          <w:sz w:val="28"/>
          <w:szCs w:val="28"/>
        </w:rPr>
        <w:t xml:space="preserve">Например, </w:t>
      </w:r>
      <w:r w:rsidRPr="00554BCB">
        <w:rPr>
          <w:rFonts w:ascii="Times New Roman" w:hAnsi="Times New Roman" w:cs="Times New Roman"/>
          <w:b/>
          <w:i/>
          <w:sz w:val="28"/>
          <w:szCs w:val="28"/>
        </w:rPr>
        <w:t>экспертные оценки</w:t>
      </w:r>
      <w:r w:rsidRPr="00554BCB">
        <w:rPr>
          <w:rFonts w:ascii="Times New Roman" w:hAnsi="Times New Roman" w:cs="Times New Roman"/>
          <w:sz w:val="28"/>
          <w:szCs w:val="28"/>
        </w:rPr>
        <w:t xml:space="preserve">, основанные на опыте, предвидении, интуиции квалифицированных специалистов и </w:t>
      </w:r>
      <w:r w:rsidRPr="00554BCB">
        <w:rPr>
          <w:rFonts w:ascii="Times New Roman" w:hAnsi="Times New Roman" w:cs="Times New Roman"/>
          <w:b/>
          <w:i/>
          <w:sz w:val="28"/>
          <w:szCs w:val="28"/>
        </w:rPr>
        <w:t>фокус-группы.</w:t>
      </w:r>
      <w:r w:rsidRPr="00554BCB">
        <w:rPr>
          <w:rFonts w:ascii="Times New Roman" w:hAnsi="Times New Roman" w:cs="Times New Roman"/>
          <w:sz w:val="28"/>
          <w:szCs w:val="28"/>
        </w:rPr>
        <w:t xml:space="preserve"> </w:t>
      </w:r>
    </w:p>
    <w:p w:rsidR="005D2ED7" w:rsidRPr="00554BCB" w:rsidRDefault="005D2ED7" w:rsidP="00554BCB">
      <w:pPr>
        <w:spacing w:after="0" w:line="240" w:lineRule="auto"/>
        <w:ind w:firstLine="709"/>
        <w:jc w:val="both"/>
        <w:rPr>
          <w:rFonts w:ascii="Times New Roman" w:hAnsi="Times New Roman" w:cs="Times New Roman"/>
          <w:i/>
          <w:sz w:val="28"/>
          <w:szCs w:val="28"/>
        </w:rPr>
      </w:pPr>
      <w:r w:rsidRPr="00554BCB">
        <w:rPr>
          <w:rFonts w:ascii="Times New Roman" w:hAnsi="Times New Roman" w:cs="Times New Roman"/>
          <w:b/>
          <w:bCs/>
          <w:i/>
          <w:sz w:val="28"/>
          <w:szCs w:val="28"/>
          <w:shd w:val="clear" w:color="auto" w:fill="FFFFFF"/>
        </w:rPr>
        <w:t>Экспертное оценивание</w:t>
      </w:r>
      <w:r w:rsidRPr="00554BCB">
        <w:rPr>
          <w:rFonts w:ascii="Times New Roman" w:hAnsi="Times New Roman" w:cs="Times New Roman"/>
          <w:sz w:val="28"/>
          <w:szCs w:val="28"/>
          <w:shd w:val="clear" w:color="auto" w:fill="FFFFFF"/>
        </w:rPr>
        <w:t xml:space="preserve"> – процедура получения оценки проблемы на основе мнения</w:t>
      </w:r>
      <w:r w:rsidRPr="00554BCB">
        <w:rPr>
          <w:rStyle w:val="apple-converted-space"/>
          <w:rFonts w:ascii="Times New Roman" w:hAnsi="Times New Roman" w:cs="Times New Roman"/>
          <w:sz w:val="28"/>
          <w:szCs w:val="28"/>
          <w:shd w:val="clear" w:color="auto" w:fill="FFFFFF"/>
        </w:rPr>
        <w:t xml:space="preserve"> </w:t>
      </w:r>
      <w:hyperlink r:id="rId8" w:tooltip="Специалист" w:history="1">
        <w:r w:rsidRPr="00554BCB">
          <w:rPr>
            <w:rStyle w:val="a6"/>
            <w:rFonts w:ascii="Times New Roman" w:hAnsi="Times New Roman" w:cs="Times New Roman"/>
            <w:color w:val="auto"/>
            <w:sz w:val="28"/>
            <w:szCs w:val="28"/>
            <w:u w:val="none"/>
            <w:shd w:val="clear" w:color="auto" w:fill="FFFFFF"/>
          </w:rPr>
          <w:t>специалистов</w:t>
        </w:r>
      </w:hyperlink>
      <w:r w:rsidRPr="00554BCB">
        <w:rPr>
          <w:rStyle w:val="apple-converted-space"/>
          <w:rFonts w:ascii="Times New Roman" w:hAnsi="Times New Roman" w:cs="Times New Roman"/>
          <w:sz w:val="28"/>
          <w:szCs w:val="28"/>
          <w:shd w:val="clear" w:color="auto" w:fill="FFFFFF"/>
        </w:rPr>
        <w:t xml:space="preserve"> </w:t>
      </w:r>
      <w:r w:rsidRPr="00554BCB">
        <w:rPr>
          <w:rFonts w:ascii="Times New Roman" w:hAnsi="Times New Roman" w:cs="Times New Roman"/>
          <w:sz w:val="28"/>
          <w:szCs w:val="28"/>
          <w:shd w:val="clear" w:color="auto" w:fill="FFFFFF"/>
        </w:rPr>
        <w:t>(</w:t>
      </w:r>
      <w:hyperlink r:id="rId9" w:tooltip="Эксперт" w:history="1">
        <w:r w:rsidRPr="00554BCB">
          <w:rPr>
            <w:rStyle w:val="a6"/>
            <w:rFonts w:ascii="Times New Roman" w:hAnsi="Times New Roman" w:cs="Times New Roman"/>
            <w:color w:val="auto"/>
            <w:sz w:val="28"/>
            <w:szCs w:val="28"/>
            <w:u w:val="none"/>
            <w:shd w:val="clear" w:color="auto" w:fill="FFFFFF"/>
          </w:rPr>
          <w:t>экспертов</w:t>
        </w:r>
      </w:hyperlink>
      <w:r w:rsidRPr="00554BCB">
        <w:rPr>
          <w:rFonts w:ascii="Times New Roman" w:hAnsi="Times New Roman" w:cs="Times New Roman"/>
          <w:sz w:val="28"/>
          <w:szCs w:val="28"/>
          <w:shd w:val="clear" w:color="auto" w:fill="FFFFFF"/>
        </w:rPr>
        <w:t>) с целью последующего</w:t>
      </w:r>
      <w:r w:rsidRPr="00554BCB">
        <w:rPr>
          <w:rStyle w:val="apple-converted-space"/>
          <w:rFonts w:ascii="Times New Roman" w:hAnsi="Times New Roman" w:cs="Times New Roman"/>
          <w:sz w:val="28"/>
          <w:szCs w:val="28"/>
          <w:shd w:val="clear" w:color="auto" w:fill="FFFFFF"/>
        </w:rPr>
        <w:t xml:space="preserve"> </w:t>
      </w:r>
      <w:hyperlink r:id="rId10" w:tooltip="Теория принятия решений" w:history="1">
        <w:r w:rsidRPr="00554BCB">
          <w:rPr>
            <w:rStyle w:val="a6"/>
            <w:rFonts w:ascii="Times New Roman" w:hAnsi="Times New Roman" w:cs="Times New Roman"/>
            <w:color w:val="auto"/>
            <w:sz w:val="28"/>
            <w:szCs w:val="28"/>
            <w:u w:val="none"/>
            <w:shd w:val="clear" w:color="auto" w:fill="FFFFFF"/>
          </w:rPr>
          <w:t>принятия решения</w:t>
        </w:r>
      </w:hyperlink>
      <w:r w:rsidRPr="00554BCB">
        <w:rPr>
          <w:rStyle w:val="apple-converted-space"/>
          <w:rFonts w:ascii="Times New Roman" w:hAnsi="Times New Roman" w:cs="Times New Roman"/>
          <w:sz w:val="28"/>
          <w:szCs w:val="28"/>
          <w:shd w:val="clear" w:color="auto" w:fill="FFFFFF"/>
        </w:rPr>
        <w:t xml:space="preserve"> </w:t>
      </w:r>
      <w:r w:rsidRPr="00554BCB">
        <w:rPr>
          <w:rFonts w:ascii="Times New Roman" w:hAnsi="Times New Roman" w:cs="Times New Roman"/>
          <w:sz w:val="28"/>
          <w:szCs w:val="28"/>
          <w:shd w:val="clear" w:color="auto" w:fill="FFFFFF"/>
        </w:rPr>
        <w:t>(</w:t>
      </w:r>
      <w:hyperlink r:id="rId11" w:tooltip="Выбор" w:history="1">
        <w:r w:rsidRPr="00554BCB">
          <w:rPr>
            <w:rStyle w:val="a6"/>
            <w:rFonts w:ascii="Times New Roman" w:hAnsi="Times New Roman" w:cs="Times New Roman"/>
            <w:color w:val="auto"/>
            <w:sz w:val="28"/>
            <w:szCs w:val="28"/>
            <w:u w:val="none"/>
            <w:shd w:val="clear" w:color="auto" w:fill="FFFFFF"/>
          </w:rPr>
          <w:t>выбора</w:t>
        </w:r>
      </w:hyperlink>
      <w:r w:rsidRPr="00554BCB">
        <w:rPr>
          <w:rFonts w:ascii="Times New Roman" w:hAnsi="Times New Roman" w:cs="Times New Roman"/>
          <w:sz w:val="28"/>
          <w:szCs w:val="28"/>
          <w:shd w:val="clear" w:color="auto" w:fill="FFFFFF"/>
        </w:rPr>
        <w:t>).</w:t>
      </w:r>
    </w:p>
    <w:p w:rsidR="005D2ED7" w:rsidRPr="00554BCB" w:rsidRDefault="005D2ED7" w:rsidP="00554BCB">
      <w:pPr>
        <w:shd w:val="clear" w:color="auto" w:fill="FFFFFF"/>
        <w:spacing w:after="0" w:line="240" w:lineRule="auto"/>
        <w:ind w:firstLine="709"/>
        <w:rPr>
          <w:rFonts w:ascii="Times New Roman" w:hAnsi="Times New Roman" w:cs="Times New Roman"/>
          <w:b/>
          <w:i/>
          <w:sz w:val="28"/>
          <w:szCs w:val="28"/>
        </w:rPr>
      </w:pPr>
      <w:r w:rsidRPr="00554BCB">
        <w:rPr>
          <w:rFonts w:ascii="Times New Roman" w:hAnsi="Times New Roman" w:cs="Times New Roman"/>
          <w:b/>
          <w:i/>
          <w:sz w:val="28"/>
          <w:szCs w:val="28"/>
        </w:rPr>
        <w:t>2 группы экспертных оценок:</w:t>
      </w:r>
    </w:p>
    <w:p w:rsidR="005D2ED7" w:rsidRPr="00554BCB" w:rsidRDefault="005D2ED7" w:rsidP="00554BCB">
      <w:pPr>
        <w:shd w:val="clear" w:color="auto" w:fill="FFFFFF"/>
        <w:spacing w:after="0" w:line="240" w:lineRule="auto"/>
        <w:ind w:firstLine="709"/>
        <w:rPr>
          <w:rFonts w:ascii="Times New Roman" w:hAnsi="Times New Roman" w:cs="Times New Roman"/>
          <w:sz w:val="28"/>
          <w:szCs w:val="28"/>
        </w:rPr>
      </w:pPr>
      <w:r w:rsidRPr="00554BCB">
        <w:rPr>
          <w:rFonts w:ascii="Times New Roman" w:hAnsi="Times New Roman" w:cs="Times New Roman"/>
          <w:sz w:val="28"/>
          <w:szCs w:val="28"/>
        </w:rPr>
        <w:t>–</w:t>
      </w:r>
      <w:r w:rsidRPr="00554BCB">
        <w:rPr>
          <w:rFonts w:ascii="Times New Roman" w:hAnsi="Times New Roman" w:cs="Times New Roman"/>
          <w:i/>
          <w:iCs/>
          <w:sz w:val="28"/>
          <w:szCs w:val="28"/>
        </w:rPr>
        <w:t xml:space="preserve"> индивидуальные оценки</w:t>
      </w:r>
      <w:r w:rsidRPr="00554BCB">
        <w:rPr>
          <w:rFonts w:ascii="Times New Roman" w:hAnsi="Times New Roman" w:cs="Times New Roman"/>
          <w:sz w:val="28"/>
          <w:szCs w:val="28"/>
        </w:rPr>
        <w:t xml:space="preserve"> – основаны на использовании мнения отдельных экспертов, независимых друг от друга;</w:t>
      </w:r>
    </w:p>
    <w:p w:rsidR="005D2ED7" w:rsidRPr="00554BCB" w:rsidRDefault="005D2ED7"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w:t>
      </w:r>
      <w:r w:rsidRPr="00554BCB">
        <w:rPr>
          <w:rFonts w:ascii="Times New Roman" w:hAnsi="Times New Roman" w:cs="Times New Roman"/>
          <w:i/>
          <w:iCs/>
          <w:sz w:val="28"/>
          <w:szCs w:val="28"/>
        </w:rPr>
        <w:t>коллективные оценки</w:t>
      </w:r>
      <w:r w:rsidRPr="00554BCB">
        <w:rPr>
          <w:rFonts w:ascii="Times New Roman" w:hAnsi="Times New Roman" w:cs="Times New Roman"/>
          <w:sz w:val="28"/>
          <w:szCs w:val="28"/>
        </w:rPr>
        <w:t xml:space="preserve"> – основаны на использовании коллективного мнения экспертов. Совместное мнение обладает большей точностью, чем индивидуальное мнение каждого из специалистов. Данный </w:t>
      </w:r>
      <w:hyperlink r:id="rId12" w:tooltip="Метод" w:history="1">
        <w:r w:rsidRPr="00554BCB">
          <w:rPr>
            <w:rFonts w:ascii="Times New Roman" w:hAnsi="Times New Roman" w:cs="Times New Roman"/>
            <w:sz w:val="28"/>
            <w:szCs w:val="28"/>
          </w:rPr>
          <w:t>метод</w:t>
        </w:r>
      </w:hyperlink>
      <w:r w:rsidRPr="00554BCB">
        <w:rPr>
          <w:rFonts w:ascii="Times New Roman" w:hAnsi="Times New Roman" w:cs="Times New Roman"/>
          <w:sz w:val="28"/>
          <w:szCs w:val="28"/>
        </w:rPr>
        <w:t xml:space="preserve"> применяют </w:t>
      </w:r>
      <w:r w:rsidRPr="00554BCB">
        <w:rPr>
          <w:rFonts w:ascii="Times New Roman" w:hAnsi="Times New Roman" w:cs="Times New Roman"/>
          <w:sz w:val="28"/>
          <w:szCs w:val="28"/>
        </w:rPr>
        <w:lastRenderedPageBreak/>
        <w:t xml:space="preserve">для получения количественных оценок качественных характеристик и свойств. Например, оценка нескольких технических проектов по их степени соответствия заданному </w:t>
      </w:r>
      <w:hyperlink r:id="rId13" w:tooltip="Критерий оптимальности" w:history="1">
        <w:r w:rsidRPr="00554BCB">
          <w:rPr>
            <w:rFonts w:ascii="Times New Roman" w:hAnsi="Times New Roman" w:cs="Times New Roman"/>
            <w:sz w:val="28"/>
            <w:szCs w:val="28"/>
          </w:rPr>
          <w:t>критерию</w:t>
        </w:r>
      </w:hyperlink>
      <w:r w:rsidRPr="00554BCB">
        <w:rPr>
          <w:rFonts w:ascii="Times New Roman" w:hAnsi="Times New Roman" w:cs="Times New Roman"/>
          <w:sz w:val="28"/>
          <w:szCs w:val="28"/>
        </w:rPr>
        <w:t>, во время соревнования оценка судьями выступления фигуриста.</w:t>
      </w:r>
    </w:p>
    <w:p w:rsidR="005D2ED7" w:rsidRPr="00554BCB" w:rsidRDefault="005D2ED7" w:rsidP="00554BCB">
      <w:pPr>
        <w:pStyle w:val="a3"/>
        <w:shd w:val="clear" w:color="auto" w:fill="FFFFFF"/>
        <w:spacing w:before="0" w:beforeAutospacing="0" w:after="0" w:afterAutospacing="0"/>
        <w:ind w:firstLine="709"/>
        <w:jc w:val="both"/>
        <w:rPr>
          <w:sz w:val="28"/>
          <w:szCs w:val="28"/>
        </w:rPr>
      </w:pPr>
      <w:r w:rsidRPr="00554BCB">
        <w:rPr>
          <w:b/>
          <w:i/>
          <w:sz w:val="28"/>
          <w:szCs w:val="28"/>
        </w:rPr>
        <w:t>Метод фокус-группы</w:t>
      </w:r>
      <w:r w:rsidRPr="00554BCB">
        <w:rPr>
          <w:sz w:val="28"/>
          <w:szCs w:val="28"/>
        </w:rPr>
        <w:t xml:space="preserve"> </w:t>
      </w:r>
      <w:r w:rsidRPr="00554BCB">
        <w:rPr>
          <w:b/>
          <w:i/>
          <w:sz w:val="28"/>
          <w:szCs w:val="28"/>
        </w:rPr>
        <w:t>(фокусированное интервью)</w:t>
      </w:r>
      <w:r w:rsidRPr="00554BCB">
        <w:rPr>
          <w:sz w:val="28"/>
          <w:szCs w:val="28"/>
        </w:rPr>
        <w:t xml:space="preserve"> – </w:t>
      </w:r>
      <w:r w:rsidRPr="00554BCB">
        <w:rPr>
          <w:bCs/>
          <w:sz w:val="28"/>
          <w:szCs w:val="28"/>
        </w:rPr>
        <w:t>групповая дискуссия,</w:t>
      </w:r>
      <w:r w:rsidRPr="00554BCB">
        <w:rPr>
          <w:sz w:val="28"/>
          <w:szCs w:val="28"/>
        </w:rPr>
        <w:t xml:space="preserve"> в ходе которой выясняется отношение участников к тому или иному виду деятельности или явлению. Исследование заключается в глубинном интервьюировании представителей целевой аудитории. Во время интервьюирования от аудитории исследователи получают субъективные мнения об объектах исследования. В широком смысле термин «фокус-группа» означает сам метод исследования, а в узком – группу людей-респондентов. </w:t>
      </w:r>
    </w:p>
    <w:p w:rsidR="005D2ED7" w:rsidRPr="00554BCB" w:rsidRDefault="005D2ED7"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Метод фокус-группы позволяет получить качественную информацию, основанную на сборе, анализе и интерпретации данных выборочного опроса и наблюдения за поведением небольшого числа потребителей. </w:t>
      </w:r>
    </w:p>
    <w:p w:rsidR="007A7D82" w:rsidRPr="00554BCB" w:rsidRDefault="007A7D82" w:rsidP="00554BCB">
      <w:pPr>
        <w:spacing w:after="0" w:line="240" w:lineRule="auto"/>
        <w:rPr>
          <w:rFonts w:ascii="Times New Roman" w:eastAsia="Times New Roman" w:hAnsi="Times New Roman" w:cs="Times New Roman"/>
          <w:sz w:val="28"/>
          <w:szCs w:val="28"/>
          <w:lang w:eastAsia="ru-RU"/>
        </w:rPr>
      </w:pPr>
    </w:p>
    <w:p w:rsidR="00A3095C" w:rsidRPr="00554BCB" w:rsidRDefault="00984491" w:rsidP="00554BCB">
      <w:pPr>
        <w:pStyle w:val="a3"/>
        <w:shd w:val="clear" w:color="auto" w:fill="FFFFFF"/>
        <w:spacing w:before="0" w:beforeAutospacing="0" w:after="0" w:afterAutospacing="0"/>
        <w:ind w:firstLine="709"/>
        <w:jc w:val="center"/>
        <w:rPr>
          <w:b/>
          <w:sz w:val="28"/>
          <w:szCs w:val="28"/>
        </w:rPr>
      </w:pPr>
      <w:r w:rsidRPr="00554BCB">
        <w:rPr>
          <w:b/>
          <w:sz w:val="28"/>
          <w:szCs w:val="28"/>
        </w:rPr>
        <w:t xml:space="preserve">Тема 3. </w:t>
      </w:r>
      <w:r w:rsidR="00A3095C" w:rsidRPr="00554BCB">
        <w:rPr>
          <w:b/>
          <w:sz w:val="28"/>
          <w:szCs w:val="28"/>
        </w:rPr>
        <w:t>Социальные организации в экономике</w:t>
      </w:r>
    </w:p>
    <w:p w:rsidR="00A3095C" w:rsidRPr="00554BCB" w:rsidRDefault="009C18BF" w:rsidP="00554BCB">
      <w:pPr>
        <w:pStyle w:val="a3"/>
        <w:shd w:val="clear" w:color="auto" w:fill="FFFFFF"/>
        <w:spacing w:before="0" w:beforeAutospacing="0" w:after="0" w:afterAutospacing="0"/>
        <w:ind w:firstLine="709"/>
        <w:jc w:val="both"/>
        <w:rPr>
          <w:sz w:val="28"/>
          <w:szCs w:val="28"/>
        </w:rPr>
      </w:pPr>
      <w:r w:rsidRPr="00554BCB">
        <w:rPr>
          <w:sz w:val="28"/>
          <w:szCs w:val="28"/>
        </w:rPr>
        <w:t>1. Сущность</w:t>
      </w:r>
      <w:r w:rsidR="00361CE7" w:rsidRPr="00554BCB">
        <w:rPr>
          <w:sz w:val="28"/>
          <w:szCs w:val="28"/>
        </w:rPr>
        <w:t>,</w:t>
      </w:r>
      <w:r w:rsidRPr="00554BCB">
        <w:rPr>
          <w:sz w:val="28"/>
          <w:szCs w:val="28"/>
        </w:rPr>
        <w:t xml:space="preserve"> признаки </w:t>
      </w:r>
      <w:r w:rsidR="00361CE7" w:rsidRPr="00554BCB">
        <w:rPr>
          <w:sz w:val="28"/>
          <w:szCs w:val="28"/>
        </w:rPr>
        <w:t xml:space="preserve">и структура </w:t>
      </w:r>
      <w:r w:rsidRPr="00554BCB">
        <w:rPr>
          <w:sz w:val="28"/>
          <w:szCs w:val="28"/>
        </w:rPr>
        <w:t xml:space="preserve">социальных организаций. </w:t>
      </w:r>
    </w:p>
    <w:p w:rsidR="009C18BF" w:rsidRPr="00554BCB" w:rsidRDefault="009C18BF" w:rsidP="00554BCB">
      <w:pPr>
        <w:pStyle w:val="a3"/>
        <w:shd w:val="clear" w:color="auto" w:fill="FFFFFF"/>
        <w:spacing w:before="0" w:beforeAutospacing="0" w:after="0" w:afterAutospacing="0"/>
        <w:ind w:firstLine="709"/>
        <w:jc w:val="both"/>
        <w:rPr>
          <w:sz w:val="28"/>
          <w:szCs w:val="28"/>
        </w:rPr>
      </w:pPr>
      <w:r w:rsidRPr="00554BCB">
        <w:rPr>
          <w:sz w:val="28"/>
          <w:szCs w:val="28"/>
        </w:rPr>
        <w:t>2.</w:t>
      </w:r>
      <w:r w:rsidR="00361CE7" w:rsidRPr="00554BCB">
        <w:rPr>
          <w:sz w:val="28"/>
          <w:szCs w:val="28"/>
        </w:rPr>
        <w:t xml:space="preserve"> Коллектив как социальная организация.</w:t>
      </w:r>
    </w:p>
    <w:p w:rsidR="00361CE7" w:rsidRPr="00554BCB" w:rsidRDefault="009C18BF"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3. </w:t>
      </w:r>
      <w:r w:rsidR="00361CE7" w:rsidRPr="00554BCB">
        <w:rPr>
          <w:sz w:val="28"/>
          <w:szCs w:val="28"/>
        </w:rPr>
        <w:t>Лидерство и руководство в коллективе. Стили управления.</w:t>
      </w:r>
    </w:p>
    <w:p w:rsidR="009C18BF" w:rsidRPr="00554BCB" w:rsidRDefault="009C18BF" w:rsidP="00554BCB">
      <w:pPr>
        <w:pStyle w:val="a3"/>
        <w:shd w:val="clear" w:color="auto" w:fill="FFFFFF"/>
        <w:spacing w:before="0" w:beforeAutospacing="0" w:after="0" w:afterAutospacing="0"/>
        <w:ind w:firstLine="709"/>
        <w:jc w:val="both"/>
        <w:rPr>
          <w:sz w:val="28"/>
          <w:szCs w:val="28"/>
        </w:rPr>
      </w:pPr>
    </w:p>
    <w:p w:rsidR="00361CE7" w:rsidRPr="00554BCB" w:rsidRDefault="00361CE7" w:rsidP="00554BCB">
      <w:pPr>
        <w:pStyle w:val="a3"/>
        <w:shd w:val="clear" w:color="auto" w:fill="FFFFFF"/>
        <w:spacing w:before="0" w:beforeAutospacing="0" w:after="0" w:afterAutospacing="0"/>
        <w:ind w:firstLine="709"/>
        <w:jc w:val="both"/>
        <w:rPr>
          <w:b/>
          <w:sz w:val="28"/>
          <w:szCs w:val="28"/>
        </w:rPr>
      </w:pPr>
      <w:r w:rsidRPr="00554BCB">
        <w:rPr>
          <w:b/>
          <w:sz w:val="28"/>
          <w:szCs w:val="28"/>
        </w:rPr>
        <w:t xml:space="preserve">1. Сущность, признаки и структура социальных организаций. </w:t>
      </w:r>
    </w:p>
    <w:p w:rsidR="00984491" w:rsidRPr="00554BCB" w:rsidRDefault="009C18BF" w:rsidP="00554BCB">
      <w:pPr>
        <w:pStyle w:val="a3"/>
        <w:shd w:val="clear" w:color="auto" w:fill="FFFFFF"/>
        <w:spacing w:before="0" w:beforeAutospacing="0" w:after="0" w:afterAutospacing="0"/>
        <w:ind w:firstLine="709"/>
        <w:jc w:val="both"/>
        <w:rPr>
          <w:sz w:val="28"/>
          <w:szCs w:val="28"/>
        </w:rPr>
      </w:pPr>
      <w:r w:rsidRPr="00554BCB">
        <w:rPr>
          <w:b/>
          <w:bCs/>
          <w:i/>
          <w:sz w:val="28"/>
          <w:szCs w:val="28"/>
        </w:rPr>
        <w:t>Социальная организация</w:t>
      </w:r>
      <w:r w:rsidRPr="00554BCB">
        <w:rPr>
          <w:bCs/>
          <w:sz w:val="28"/>
          <w:szCs w:val="28"/>
        </w:rPr>
        <w:t xml:space="preserve"> </w:t>
      </w:r>
      <w:r w:rsidR="00984491" w:rsidRPr="00554BCB">
        <w:rPr>
          <w:sz w:val="28"/>
          <w:szCs w:val="28"/>
        </w:rPr>
        <w:t>(</w:t>
      </w:r>
      <w:r w:rsidR="00A3095C" w:rsidRPr="00554BCB">
        <w:rPr>
          <w:iCs/>
          <w:sz w:val="28"/>
          <w:szCs w:val="28"/>
        </w:rPr>
        <w:t xml:space="preserve">от </w:t>
      </w:r>
      <w:proofErr w:type="spellStart"/>
      <w:r w:rsidRPr="00554BCB">
        <w:rPr>
          <w:iCs/>
          <w:sz w:val="28"/>
          <w:szCs w:val="28"/>
        </w:rPr>
        <w:t>древне</w:t>
      </w:r>
      <w:r w:rsidR="00984491" w:rsidRPr="00554BCB">
        <w:rPr>
          <w:iCs/>
          <w:sz w:val="28"/>
          <w:szCs w:val="28"/>
        </w:rPr>
        <w:t>лат</w:t>
      </w:r>
      <w:proofErr w:type="spellEnd"/>
      <w:proofErr w:type="gramStart"/>
      <w:r w:rsidR="00984491" w:rsidRPr="00554BCB">
        <w:rPr>
          <w:iCs/>
          <w:sz w:val="28"/>
          <w:szCs w:val="28"/>
        </w:rPr>
        <w:t>.</w:t>
      </w:r>
      <w:r w:rsidR="007A7D82" w:rsidRPr="00554BCB">
        <w:rPr>
          <w:sz w:val="28"/>
          <w:szCs w:val="28"/>
        </w:rPr>
        <w:t xml:space="preserve"> </w:t>
      </w:r>
      <w:proofErr w:type="spellStart"/>
      <w:r w:rsidR="007A7D82" w:rsidRPr="00554BCB">
        <w:rPr>
          <w:sz w:val="28"/>
          <w:szCs w:val="28"/>
        </w:rPr>
        <w:t>о</w:t>
      </w:r>
      <w:proofErr w:type="gramEnd"/>
      <w:r w:rsidR="00A3095C" w:rsidRPr="00554BCB">
        <w:rPr>
          <w:sz w:val="28"/>
          <w:szCs w:val="28"/>
        </w:rPr>
        <w:t>rganizio</w:t>
      </w:r>
      <w:proofErr w:type="spellEnd"/>
      <w:r w:rsidR="00A3095C" w:rsidRPr="00554BCB">
        <w:rPr>
          <w:sz w:val="28"/>
          <w:szCs w:val="28"/>
        </w:rPr>
        <w:t xml:space="preserve"> </w:t>
      </w:r>
      <w:r w:rsidR="00361CE7" w:rsidRPr="00554BCB">
        <w:rPr>
          <w:bCs/>
          <w:sz w:val="28"/>
          <w:szCs w:val="28"/>
        </w:rPr>
        <w:t>–</w:t>
      </w:r>
      <w:r w:rsidR="00984491" w:rsidRPr="00554BCB">
        <w:rPr>
          <w:sz w:val="28"/>
          <w:szCs w:val="28"/>
        </w:rPr>
        <w:t xml:space="preserve"> «форм</w:t>
      </w:r>
      <w:r w:rsidRPr="00554BCB">
        <w:rPr>
          <w:sz w:val="28"/>
          <w:szCs w:val="28"/>
        </w:rPr>
        <w:t xml:space="preserve">ирую», «сообщаю стройный вид», </w:t>
      </w:r>
      <w:hyperlink r:id="rId14" w:tooltip="Латинский язык" w:history="1">
        <w:r w:rsidR="00984491" w:rsidRPr="00554BCB">
          <w:rPr>
            <w:rStyle w:val="a6"/>
            <w:color w:val="auto"/>
            <w:sz w:val="28"/>
            <w:szCs w:val="28"/>
            <w:u w:val="none"/>
          </w:rPr>
          <w:t>лат.</w:t>
        </w:r>
      </w:hyperlink>
      <w:r w:rsidRPr="00554BCB">
        <w:rPr>
          <w:sz w:val="28"/>
          <w:szCs w:val="28"/>
        </w:rPr>
        <w:t xml:space="preserve"> </w:t>
      </w:r>
      <w:r w:rsidR="007A7D82" w:rsidRPr="00554BCB">
        <w:rPr>
          <w:iCs/>
          <w:sz w:val="28"/>
          <w:szCs w:val="28"/>
        </w:rPr>
        <w:t>о</w:t>
      </w:r>
      <w:r w:rsidR="00984491" w:rsidRPr="00554BCB">
        <w:rPr>
          <w:iCs/>
          <w:sz w:val="28"/>
          <w:szCs w:val="28"/>
          <w:lang w:val="la-Latn"/>
        </w:rPr>
        <w:t>rganum</w:t>
      </w:r>
      <w:r w:rsidRPr="00554BCB">
        <w:rPr>
          <w:sz w:val="28"/>
          <w:szCs w:val="28"/>
        </w:rPr>
        <w:t xml:space="preserve"> – «орудие, инструмент») –</w:t>
      </w:r>
      <w:r w:rsidR="0064638B" w:rsidRPr="00554BCB">
        <w:rPr>
          <w:sz w:val="28"/>
          <w:szCs w:val="28"/>
        </w:rPr>
        <w:t xml:space="preserve"> </w:t>
      </w:r>
      <w:r w:rsidR="00903708" w:rsidRPr="00554BCB">
        <w:rPr>
          <w:sz w:val="28"/>
          <w:szCs w:val="28"/>
        </w:rPr>
        <w:t xml:space="preserve">специфическая социальная единица, которая объединяет индивидов в группу, совместно и скоординировано реализующую общую цель. </w:t>
      </w:r>
    </w:p>
    <w:p w:rsidR="009C18BF" w:rsidRPr="00554BCB" w:rsidRDefault="009C18BF" w:rsidP="00554BCB">
      <w:pPr>
        <w:pStyle w:val="a3"/>
        <w:shd w:val="clear" w:color="auto" w:fill="FFFFFF"/>
        <w:spacing w:before="0" w:beforeAutospacing="0" w:after="0" w:afterAutospacing="0"/>
        <w:ind w:firstLine="709"/>
        <w:jc w:val="both"/>
        <w:rPr>
          <w:sz w:val="28"/>
          <w:szCs w:val="28"/>
        </w:rPr>
      </w:pPr>
      <w:r w:rsidRPr="00554BCB">
        <w:rPr>
          <w:sz w:val="28"/>
          <w:szCs w:val="28"/>
        </w:rPr>
        <w:t>Под организацией</w:t>
      </w:r>
      <w:r w:rsidR="00984491" w:rsidRPr="00554BCB">
        <w:rPr>
          <w:sz w:val="28"/>
          <w:szCs w:val="28"/>
        </w:rPr>
        <w:t xml:space="preserve"> понимается</w:t>
      </w:r>
      <w:r w:rsidRPr="00554BCB">
        <w:rPr>
          <w:sz w:val="28"/>
          <w:szCs w:val="28"/>
        </w:rPr>
        <w:t>:</w:t>
      </w:r>
      <w:r w:rsidR="00984491" w:rsidRPr="00554BCB">
        <w:rPr>
          <w:sz w:val="28"/>
          <w:szCs w:val="28"/>
        </w:rPr>
        <w:t xml:space="preserve"> </w:t>
      </w:r>
    </w:p>
    <w:p w:rsidR="009C18BF" w:rsidRPr="00554BCB" w:rsidRDefault="00984491"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1) свойство общества в целом или какого-либо социального объекта иметь </w:t>
      </w:r>
      <w:r w:rsidR="00903708" w:rsidRPr="00554BCB">
        <w:rPr>
          <w:sz w:val="28"/>
          <w:szCs w:val="28"/>
        </w:rPr>
        <w:t xml:space="preserve">упорядоченную структуру, </w:t>
      </w:r>
      <w:r w:rsidR="009C18BF" w:rsidRPr="00554BCB">
        <w:rPr>
          <w:sz w:val="28"/>
          <w:szCs w:val="28"/>
        </w:rPr>
        <w:t>установленный социальный порядок в системе в целом или отде</w:t>
      </w:r>
      <w:r w:rsidR="00903708" w:rsidRPr="00554BCB">
        <w:rPr>
          <w:sz w:val="28"/>
          <w:szCs w:val="28"/>
        </w:rPr>
        <w:t>льных ее</w:t>
      </w:r>
      <w:r w:rsidR="009C18BF" w:rsidRPr="00554BCB">
        <w:rPr>
          <w:sz w:val="28"/>
          <w:szCs w:val="28"/>
        </w:rPr>
        <w:t xml:space="preserve"> подсистемах (организация государственной власти по административно-территориальному принципу, организация на предприятии систем норм выработки и квалификации работ</w:t>
      </w:r>
      <w:r w:rsidR="00903708" w:rsidRPr="00554BCB">
        <w:rPr>
          <w:sz w:val="28"/>
          <w:szCs w:val="28"/>
        </w:rPr>
        <w:t>)</w:t>
      </w:r>
      <w:r w:rsidR="009C18BF" w:rsidRPr="00554BCB">
        <w:rPr>
          <w:sz w:val="28"/>
          <w:szCs w:val="28"/>
        </w:rPr>
        <w:t>;</w:t>
      </w:r>
    </w:p>
    <w:p w:rsidR="00400AB8" w:rsidRPr="00554BCB" w:rsidRDefault="00984491" w:rsidP="00554BCB">
      <w:pPr>
        <w:pStyle w:val="a3"/>
        <w:shd w:val="clear" w:color="auto" w:fill="FFFFFF"/>
        <w:spacing w:before="0" w:beforeAutospacing="0" w:after="0" w:afterAutospacing="0"/>
        <w:ind w:firstLine="709"/>
        <w:jc w:val="both"/>
        <w:rPr>
          <w:sz w:val="28"/>
          <w:szCs w:val="28"/>
        </w:rPr>
      </w:pPr>
      <w:r w:rsidRPr="00554BCB">
        <w:rPr>
          <w:sz w:val="28"/>
          <w:szCs w:val="28"/>
        </w:rPr>
        <w:t>2) деятельность, связанная с четким распределением функций и делегированием полномочий, регулированием и коор</w:t>
      </w:r>
      <w:r w:rsidR="00903708" w:rsidRPr="00554BCB">
        <w:rPr>
          <w:sz w:val="28"/>
          <w:szCs w:val="28"/>
        </w:rPr>
        <w:t xml:space="preserve">динацией действий, управлением </w:t>
      </w:r>
      <w:r w:rsidR="009C18BF" w:rsidRPr="00554BCB">
        <w:rPr>
          <w:sz w:val="28"/>
          <w:szCs w:val="28"/>
        </w:rPr>
        <w:t>(</w:t>
      </w:r>
      <w:r w:rsidRPr="00554BCB">
        <w:rPr>
          <w:sz w:val="28"/>
          <w:szCs w:val="28"/>
        </w:rPr>
        <w:t>руководитель организует производственный проц</w:t>
      </w:r>
      <w:r w:rsidR="009C18BF" w:rsidRPr="00554BCB">
        <w:rPr>
          <w:sz w:val="28"/>
          <w:szCs w:val="28"/>
        </w:rPr>
        <w:t>есс, расставляя</w:t>
      </w:r>
      <w:r w:rsidRPr="00554BCB">
        <w:rPr>
          <w:sz w:val="28"/>
          <w:szCs w:val="28"/>
        </w:rPr>
        <w:t xml:space="preserve"> людей по р</w:t>
      </w:r>
      <w:r w:rsidR="009C18BF" w:rsidRPr="00554BCB">
        <w:rPr>
          <w:sz w:val="28"/>
          <w:szCs w:val="28"/>
        </w:rPr>
        <w:t xml:space="preserve">абочим местам таким, чтобы обеспечивалась </w:t>
      </w:r>
      <w:r w:rsidRPr="00554BCB">
        <w:rPr>
          <w:sz w:val="28"/>
          <w:szCs w:val="28"/>
        </w:rPr>
        <w:t>непрерывность и бесперебойность</w:t>
      </w:r>
      <w:r w:rsidR="009C18BF" w:rsidRPr="00554BCB">
        <w:rPr>
          <w:sz w:val="28"/>
          <w:szCs w:val="28"/>
        </w:rPr>
        <w:t xml:space="preserve"> работы)</w:t>
      </w:r>
      <w:r w:rsidRPr="00554BCB">
        <w:rPr>
          <w:sz w:val="28"/>
          <w:szCs w:val="28"/>
        </w:rPr>
        <w:t>.</w:t>
      </w:r>
    </w:p>
    <w:p w:rsidR="009063E5" w:rsidRPr="00554BCB" w:rsidRDefault="00984491" w:rsidP="00554BCB">
      <w:pPr>
        <w:pStyle w:val="a3"/>
        <w:shd w:val="clear" w:color="auto" w:fill="FFFFFF"/>
        <w:spacing w:before="0" w:beforeAutospacing="0" w:after="0" w:afterAutospacing="0"/>
        <w:ind w:firstLine="709"/>
        <w:jc w:val="both"/>
        <w:rPr>
          <w:sz w:val="28"/>
          <w:szCs w:val="28"/>
        </w:rPr>
      </w:pPr>
      <w:r w:rsidRPr="00554BCB">
        <w:rPr>
          <w:rStyle w:val="mw-headline"/>
          <w:b/>
          <w:bCs/>
          <w:i/>
          <w:sz w:val="28"/>
          <w:szCs w:val="28"/>
        </w:rPr>
        <w:t>Признаки социальной организации</w:t>
      </w:r>
      <w:r w:rsidR="00903708" w:rsidRPr="00554BCB">
        <w:rPr>
          <w:rStyle w:val="mw-headline"/>
          <w:b/>
          <w:bCs/>
          <w:i/>
          <w:sz w:val="28"/>
          <w:szCs w:val="28"/>
        </w:rPr>
        <w:t>:</w:t>
      </w:r>
    </w:p>
    <w:p w:rsidR="00984491" w:rsidRPr="00554BCB" w:rsidRDefault="009063E5" w:rsidP="00554BCB">
      <w:pPr>
        <w:pStyle w:val="a3"/>
        <w:shd w:val="clear" w:color="auto" w:fill="FFFFFF"/>
        <w:spacing w:before="0" w:beforeAutospacing="0" w:after="0" w:afterAutospacing="0"/>
        <w:ind w:firstLine="709"/>
        <w:jc w:val="both"/>
        <w:rPr>
          <w:sz w:val="28"/>
          <w:szCs w:val="28"/>
        </w:rPr>
      </w:pPr>
      <w:r w:rsidRPr="00554BCB">
        <w:rPr>
          <w:sz w:val="28"/>
          <w:szCs w:val="28"/>
        </w:rPr>
        <w:t>1) это</w:t>
      </w:r>
      <w:r w:rsidR="00984491" w:rsidRPr="00554BCB">
        <w:rPr>
          <w:sz w:val="28"/>
          <w:szCs w:val="28"/>
        </w:rPr>
        <w:t xml:space="preserve"> практически действующие группы, ориентированные на достижение рациональных, функциональных, ближайших целей;</w:t>
      </w:r>
    </w:p>
    <w:p w:rsidR="00984491" w:rsidRPr="00554BCB" w:rsidRDefault="009063E5"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2) </w:t>
      </w:r>
      <w:r w:rsidR="00903708" w:rsidRPr="00554BCB">
        <w:rPr>
          <w:sz w:val="28"/>
          <w:szCs w:val="28"/>
        </w:rPr>
        <w:t>это</w:t>
      </w:r>
      <w:r w:rsidR="00984491" w:rsidRPr="00554BCB">
        <w:rPr>
          <w:sz w:val="28"/>
          <w:szCs w:val="28"/>
        </w:rPr>
        <w:t xml:space="preserve"> сообщества людей, которым свойственна высокая степень ф</w:t>
      </w:r>
      <w:r w:rsidRPr="00554BCB">
        <w:rPr>
          <w:sz w:val="28"/>
          <w:szCs w:val="28"/>
        </w:rPr>
        <w:t>ормализации (</w:t>
      </w:r>
      <w:r w:rsidR="0064638B" w:rsidRPr="00554BCB">
        <w:rPr>
          <w:sz w:val="28"/>
          <w:szCs w:val="28"/>
        </w:rPr>
        <w:t>правила, распорядок охватывают</w:t>
      </w:r>
      <w:r w:rsidRPr="00554BCB">
        <w:rPr>
          <w:sz w:val="28"/>
          <w:szCs w:val="28"/>
        </w:rPr>
        <w:t xml:space="preserve"> всю сферу поведения ее членов);</w:t>
      </w:r>
    </w:p>
    <w:p w:rsidR="00984491" w:rsidRPr="00554BCB" w:rsidRDefault="00903708" w:rsidP="00554BCB">
      <w:pPr>
        <w:pStyle w:val="a3"/>
        <w:shd w:val="clear" w:color="auto" w:fill="FFFFFF"/>
        <w:spacing w:before="0" w:beforeAutospacing="0" w:after="0" w:afterAutospacing="0"/>
        <w:ind w:firstLine="709"/>
        <w:jc w:val="both"/>
        <w:rPr>
          <w:sz w:val="28"/>
          <w:szCs w:val="28"/>
        </w:rPr>
      </w:pPr>
      <w:r w:rsidRPr="00554BCB">
        <w:rPr>
          <w:sz w:val="28"/>
          <w:szCs w:val="28"/>
        </w:rPr>
        <w:lastRenderedPageBreak/>
        <w:t>3)</w:t>
      </w:r>
      <w:r w:rsidR="009063E5" w:rsidRPr="00554BCB">
        <w:rPr>
          <w:sz w:val="28"/>
          <w:szCs w:val="28"/>
        </w:rPr>
        <w:t xml:space="preserve"> </w:t>
      </w:r>
      <w:r w:rsidRPr="00554BCB">
        <w:rPr>
          <w:sz w:val="28"/>
          <w:szCs w:val="28"/>
        </w:rPr>
        <w:t>зависимость</w:t>
      </w:r>
      <w:r w:rsidR="00984491" w:rsidRPr="00554BCB">
        <w:rPr>
          <w:sz w:val="28"/>
          <w:szCs w:val="28"/>
        </w:rPr>
        <w:t xml:space="preserve"> от качественного состава </w:t>
      </w:r>
      <w:r w:rsidR="009063E5" w:rsidRPr="00554BCB">
        <w:rPr>
          <w:sz w:val="28"/>
          <w:szCs w:val="28"/>
        </w:rPr>
        <w:t>участников, личных качеств членов, организаторов,</w:t>
      </w:r>
      <w:r w:rsidR="00984491" w:rsidRPr="00554BCB">
        <w:rPr>
          <w:sz w:val="28"/>
          <w:szCs w:val="28"/>
        </w:rPr>
        <w:t xml:space="preserve"> групповых свойств (организованности, сплоченности, солидарности, </w:t>
      </w:r>
      <w:r w:rsidR="009063E5" w:rsidRPr="00554BCB">
        <w:rPr>
          <w:sz w:val="28"/>
          <w:szCs w:val="28"/>
        </w:rPr>
        <w:t>мобильности, управляемости), меняется состав –</w:t>
      </w:r>
      <w:r w:rsidRPr="00554BCB">
        <w:rPr>
          <w:sz w:val="28"/>
          <w:szCs w:val="28"/>
        </w:rPr>
        <w:t xml:space="preserve"> меняется организация</w:t>
      </w:r>
      <w:r w:rsidR="00984491" w:rsidRPr="00554BCB">
        <w:rPr>
          <w:sz w:val="28"/>
          <w:szCs w:val="28"/>
        </w:rPr>
        <w:t>.</w:t>
      </w:r>
    </w:p>
    <w:p w:rsidR="007A7D82" w:rsidRPr="00554BCB" w:rsidRDefault="00903708" w:rsidP="00554BCB">
      <w:pPr>
        <w:pStyle w:val="a3"/>
        <w:shd w:val="clear" w:color="auto" w:fill="FFFFFF"/>
        <w:spacing w:before="0" w:beforeAutospacing="0" w:after="0" w:afterAutospacing="0"/>
        <w:ind w:firstLine="709"/>
        <w:jc w:val="both"/>
        <w:rPr>
          <w:sz w:val="28"/>
          <w:szCs w:val="28"/>
        </w:rPr>
      </w:pPr>
      <w:r w:rsidRPr="00554BCB">
        <w:rPr>
          <w:b/>
          <w:i/>
          <w:sz w:val="28"/>
          <w:szCs w:val="28"/>
        </w:rPr>
        <w:t xml:space="preserve">Черты </w:t>
      </w:r>
      <w:r w:rsidR="00984491" w:rsidRPr="00554BCB">
        <w:rPr>
          <w:b/>
          <w:i/>
          <w:sz w:val="28"/>
          <w:szCs w:val="28"/>
        </w:rPr>
        <w:t>формальной социальной органи</w:t>
      </w:r>
      <w:r w:rsidRPr="00554BCB">
        <w:rPr>
          <w:b/>
          <w:i/>
          <w:sz w:val="28"/>
          <w:szCs w:val="28"/>
        </w:rPr>
        <w:t>зации</w:t>
      </w:r>
      <w:r w:rsidR="00984491" w:rsidRPr="00554BCB">
        <w:rPr>
          <w:b/>
          <w:i/>
          <w:sz w:val="28"/>
          <w:szCs w:val="28"/>
        </w:rPr>
        <w:t>:</w:t>
      </w:r>
      <w:r w:rsidR="007A7D82" w:rsidRPr="00554BCB">
        <w:rPr>
          <w:sz w:val="28"/>
          <w:szCs w:val="28"/>
        </w:rPr>
        <w:t xml:space="preserve"> </w:t>
      </w:r>
    </w:p>
    <w:p w:rsidR="007A7D82" w:rsidRPr="00554BCB" w:rsidRDefault="007A7D82" w:rsidP="00554BCB">
      <w:pPr>
        <w:pStyle w:val="a3"/>
        <w:shd w:val="clear" w:color="auto" w:fill="FFFFFF"/>
        <w:spacing w:before="0" w:beforeAutospacing="0" w:after="0" w:afterAutospacing="0"/>
        <w:ind w:firstLine="709"/>
        <w:jc w:val="both"/>
        <w:rPr>
          <w:sz w:val="28"/>
          <w:szCs w:val="28"/>
        </w:rPr>
      </w:pPr>
      <w:r w:rsidRPr="00554BCB">
        <w:rPr>
          <w:bCs/>
          <w:sz w:val="28"/>
          <w:szCs w:val="28"/>
        </w:rPr>
        <w:t xml:space="preserve">– </w:t>
      </w:r>
      <w:r w:rsidRPr="00554BCB">
        <w:rPr>
          <w:i/>
          <w:sz w:val="28"/>
          <w:szCs w:val="28"/>
        </w:rPr>
        <w:t xml:space="preserve">иерархичность </w:t>
      </w:r>
      <w:r w:rsidRPr="00554BCB">
        <w:rPr>
          <w:sz w:val="28"/>
          <w:szCs w:val="28"/>
        </w:rPr>
        <w:t>– выстраивание связей соподчиненности;</w:t>
      </w:r>
    </w:p>
    <w:p w:rsidR="00984491" w:rsidRPr="00554BCB" w:rsidRDefault="007A7D82" w:rsidP="00554BCB">
      <w:pPr>
        <w:pStyle w:val="a3"/>
        <w:shd w:val="clear" w:color="auto" w:fill="FFFFFF"/>
        <w:spacing w:before="0" w:beforeAutospacing="0" w:after="0" w:afterAutospacing="0"/>
        <w:ind w:firstLine="709"/>
        <w:jc w:val="both"/>
        <w:rPr>
          <w:b/>
          <w:i/>
          <w:sz w:val="28"/>
          <w:szCs w:val="28"/>
        </w:rPr>
      </w:pPr>
      <w:r w:rsidRPr="00554BCB">
        <w:rPr>
          <w:bCs/>
          <w:sz w:val="28"/>
          <w:szCs w:val="28"/>
        </w:rPr>
        <w:t>–</w:t>
      </w:r>
      <w:r w:rsidRPr="00554BCB">
        <w:rPr>
          <w:sz w:val="28"/>
          <w:szCs w:val="28"/>
        </w:rPr>
        <w:t xml:space="preserve"> </w:t>
      </w:r>
      <w:r w:rsidRPr="00554BCB">
        <w:rPr>
          <w:i/>
          <w:sz w:val="28"/>
          <w:szCs w:val="28"/>
        </w:rPr>
        <w:t>управляемость</w:t>
      </w:r>
      <w:r w:rsidRPr="00554BCB">
        <w:rPr>
          <w:sz w:val="28"/>
          <w:szCs w:val="28"/>
        </w:rPr>
        <w:t xml:space="preserve"> – наличие административного персонала, систематически занимающегося ее управлением, отвечающего за поддержание устойчивости организации, координацию взаимодействий ее членов и эффективность ее деятельности как </w:t>
      </w:r>
      <w:proofErr w:type="gramStart"/>
      <w:r w:rsidRPr="00554BCB">
        <w:rPr>
          <w:sz w:val="28"/>
          <w:szCs w:val="28"/>
        </w:rPr>
        <w:t>целого.;</w:t>
      </w:r>
      <w:proofErr w:type="gramEnd"/>
    </w:p>
    <w:p w:rsidR="00984491"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 xml:space="preserve">– </w:t>
      </w:r>
      <w:r w:rsidR="00984491" w:rsidRPr="00554BCB">
        <w:rPr>
          <w:rFonts w:ascii="Times New Roman" w:hAnsi="Times New Roman" w:cs="Times New Roman"/>
          <w:i/>
          <w:iCs/>
          <w:sz w:val="28"/>
          <w:szCs w:val="28"/>
        </w:rPr>
        <w:t>рациональность</w:t>
      </w:r>
      <w:r w:rsidRPr="00554BCB">
        <w:rPr>
          <w:rFonts w:ascii="Times New Roman" w:hAnsi="Times New Roman" w:cs="Times New Roman"/>
          <w:sz w:val="28"/>
          <w:szCs w:val="28"/>
        </w:rPr>
        <w:t xml:space="preserve"> </w:t>
      </w:r>
      <w:r w:rsidRPr="00554BCB">
        <w:rPr>
          <w:rFonts w:ascii="Times New Roman" w:hAnsi="Times New Roman" w:cs="Times New Roman"/>
          <w:bCs/>
          <w:sz w:val="28"/>
          <w:szCs w:val="28"/>
        </w:rPr>
        <w:t>–</w:t>
      </w:r>
      <w:r w:rsidRPr="00554BCB">
        <w:rPr>
          <w:rFonts w:ascii="Times New Roman" w:hAnsi="Times New Roman" w:cs="Times New Roman"/>
          <w:sz w:val="28"/>
          <w:szCs w:val="28"/>
        </w:rPr>
        <w:t xml:space="preserve"> в основе ее</w:t>
      </w:r>
      <w:r w:rsidR="00984491" w:rsidRPr="00554BCB">
        <w:rPr>
          <w:rFonts w:ascii="Times New Roman" w:hAnsi="Times New Roman" w:cs="Times New Roman"/>
          <w:sz w:val="28"/>
          <w:szCs w:val="28"/>
        </w:rPr>
        <w:t xml:space="preserve"> формирования и деятельности находится принц</w:t>
      </w:r>
      <w:r w:rsidR="007A7D82" w:rsidRPr="00554BCB">
        <w:rPr>
          <w:rFonts w:ascii="Times New Roman" w:hAnsi="Times New Roman" w:cs="Times New Roman"/>
          <w:sz w:val="28"/>
          <w:szCs w:val="28"/>
        </w:rPr>
        <w:t>ип целесообразности,</w:t>
      </w:r>
      <w:r w:rsidR="00984491" w:rsidRPr="00554BCB">
        <w:rPr>
          <w:rFonts w:ascii="Times New Roman" w:hAnsi="Times New Roman" w:cs="Times New Roman"/>
          <w:sz w:val="28"/>
          <w:szCs w:val="28"/>
        </w:rPr>
        <w:t xml:space="preserve"> сознательного движения к определенной цели;</w:t>
      </w:r>
    </w:p>
    <w:p w:rsidR="00984491"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 xml:space="preserve">– </w:t>
      </w:r>
      <w:r w:rsidR="00984491" w:rsidRPr="00554BCB">
        <w:rPr>
          <w:rFonts w:ascii="Times New Roman" w:hAnsi="Times New Roman" w:cs="Times New Roman"/>
          <w:i/>
          <w:iCs/>
          <w:sz w:val="28"/>
          <w:szCs w:val="28"/>
        </w:rPr>
        <w:t>безличность</w:t>
      </w:r>
      <w:r w:rsidRPr="00554BCB">
        <w:rPr>
          <w:rFonts w:ascii="Times New Roman" w:hAnsi="Times New Roman" w:cs="Times New Roman"/>
          <w:sz w:val="28"/>
          <w:szCs w:val="28"/>
        </w:rPr>
        <w:t xml:space="preserve"> </w:t>
      </w:r>
      <w:r w:rsidRPr="00554BCB">
        <w:rPr>
          <w:rFonts w:ascii="Times New Roman" w:hAnsi="Times New Roman" w:cs="Times New Roman"/>
          <w:bCs/>
          <w:sz w:val="28"/>
          <w:szCs w:val="28"/>
        </w:rPr>
        <w:t xml:space="preserve">– </w:t>
      </w:r>
      <w:r w:rsidRPr="00554BCB">
        <w:rPr>
          <w:rFonts w:ascii="Times New Roman" w:hAnsi="Times New Roman" w:cs="Times New Roman"/>
          <w:sz w:val="28"/>
          <w:szCs w:val="28"/>
        </w:rPr>
        <w:t>она</w:t>
      </w:r>
      <w:r w:rsidR="00984491" w:rsidRPr="00554BCB">
        <w:rPr>
          <w:rFonts w:ascii="Times New Roman" w:hAnsi="Times New Roman" w:cs="Times New Roman"/>
          <w:sz w:val="28"/>
          <w:szCs w:val="28"/>
        </w:rPr>
        <w:t xml:space="preserve"> безразлична к индивидуальным личностным особ</w:t>
      </w:r>
      <w:r w:rsidR="007A7D82" w:rsidRPr="00554BCB">
        <w:rPr>
          <w:rFonts w:ascii="Times New Roman" w:hAnsi="Times New Roman" w:cs="Times New Roman"/>
          <w:sz w:val="28"/>
          <w:szCs w:val="28"/>
        </w:rPr>
        <w:t>енностям своих членов,</w:t>
      </w:r>
      <w:r w:rsidR="00984491" w:rsidRPr="00554BCB">
        <w:rPr>
          <w:rFonts w:ascii="Times New Roman" w:hAnsi="Times New Roman" w:cs="Times New Roman"/>
          <w:sz w:val="28"/>
          <w:szCs w:val="28"/>
        </w:rPr>
        <w:t xml:space="preserve"> рассчитана на взаимоотношения, устанавливаемые по заданной функции;</w:t>
      </w:r>
    </w:p>
    <w:p w:rsidR="00984491"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 xml:space="preserve">– </w:t>
      </w:r>
      <w:r w:rsidR="00984491" w:rsidRPr="00554BCB">
        <w:rPr>
          <w:rFonts w:ascii="Times New Roman" w:hAnsi="Times New Roman" w:cs="Times New Roman"/>
          <w:i/>
          <w:iCs/>
          <w:sz w:val="28"/>
          <w:szCs w:val="28"/>
        </w:rPr>
        <w:t>служебные отношения</w:t>
      </w:r>
      <w:r w:rsidRPr="00554BCB">
        <w:rPr>
          <w:rFonts w:ascii="Times New Roman" w:hAnsi="Times New Roman" w:cs="Times New Roman"/>
          <w:sz w:val="28"/>
          <w:szCs w:val="28"/>
        </w:rPr>
        <w:t xml:space="preserve"> </w:t>
      </w:r>
      <w:r w:rsidRPr="00554BCB">
        <w:rPr>
          <w:rFonts w:ascii="Times New Roman" w:hAnsi="Times New Roman" w:cs="Times New Roman"/>
          <w:bCs/>
          <w:sz w:val="28"/>
          <w:szCs w:val="28"/>
        </w:rPr>
        <w:t>–</w:t>
      </w:r>
      <w:r w:rsidR="00984491" w:rsidRPr="00554BCB">
        <w:rPr>
          <w:rFonts w:ascii="Times New Roman" w:hAnsi="Times New Roman" w:cs="Times New Roman"/>
          <w:sz w:val="28"/>
          <w:szCs w:val="28"/>
        </w:rPr>
        <w:t xml:space="preserve"> предусматривает и регулирует только служебные отношения;</w:t>
      </w:r>
    </w:p>
    <w:p w:rsidR="00984491"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 xml:space="preserve">– </w:t>
      </w:r>
      <w:r w:rsidR="00984491" w:rsidRPr="00554BCB">
        <w:rPr>
          <w:rFonts w:ascii="Times New Roman" w:hAnsi="Times New Roman" w:cs="Times New Roman"/>
          <w:i/>
          <w:iCs/>
          <w:sz w:val="28"/>
          <w:szCs w:val="28"/>
        </w:rPr>
        <w:t>функциональность</w:t>
      </w:r>
      <w:r w:rsidRPr="00554BCB">
        <w:rPr>
          <w:rFonts w:ascii="Times New Roman" w:hAnsi="Times New Roman" w:cs="Times New Roman"/>
          <w:sz w:val="28"/>
          <w:szCs w:val="28"/>
        </w:rPr>
        <w:t xml:space="preserve"> </w:t>
      </w:r>
      <w:r w:rsidRPr="00554BCB">
        <w:rPr>
          <w:rFonts w:ascii="Times New Roman" w:hAnsi="Times New Roman" w:cs="Times New Roman"/>
          <w:bCs/>
          <w:sz w:val="28"/>
          <w:szCs w:val="28"/>
        </w:rPr>
        <w:t>–</w:t>
      </w:r>
      <w:r w:rsidR="00984491" w:rsidRPr="00554BCB">
        <w:rPr>
          <w:rFonts w:ascii="Times New Roman" w:hAnsi="Times New Roman" w:cs="Times New Roman"/>
          <w:sz w:val="28"/>
          <w:szCs w:val="28"/>
        </w:rPr>
        <w:t xml:space="preserve"> подчинена в своей деятельности и в коммуникациях функциональным (необходимым, нужным) целям;</w:t>
      </w:r>
    </w:p>
    <w:p w:rsidR="00984491"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 xml:space="preserve">– </w:t>
      </w:r>
      <w:r w:rsidR="00984491" w:rsidRPr="00554BCB">
        <w:rPr>
          <w:rFonts w:ascii="Times New Roman" w:hAnsi="Times New Roman" w:cs="Times New Roman"/>
          <w:i/>
          <w:iCs/>
          <w:sz w:val="28"/>
          <w:szCs w:val="28"/>
        </w:rPr>
        <w:t>наличие организаторов</w:t>
      </w:r>
      <w:r w:rsidRPr="00554BCB">
        <w:rPr>
          <w:rFonts w:ascii="Times New Roman" w:hAnsi="Times New Roman" w:cs="Times New Roman"/>
          <w:sz w:val="28"/>
          <w:szCs w:val="28"/>
        </w:rPr>
        <w:t xml:space="preserve"> </w:t>
      </w:r>
      <w:r w:rsidRPr="00554BCB">
        <w:rPr>
          <w:rFonts w:ascii="Times New Roman" w:hAnsi="Times New Roman" w:cs="Times New Roman"/>
          <w:bCs/>
          <w:sz w:val="28"/>
          <w:szCs w:val="28"/>
        </w:rPr>
        <w:t xml:space="preserve">– </w:t>
      </w:r>
    </w:p>
    <w:p w:rsidR="00984491" w:rsidRPr="00554BCB" w:rsidRDefault="00361CE7" w:rsidP="00554BCB">
      <w:pPr>
        <w:pStyle w:val="a3"/>
        <w:shd w:val="clear" w:color="auto" w:fill="FFFFFF"/>
        <w:spacing w:before="0" w:beforeAutospacing="0" w:after="0" w:afterAutospacing="0"/>
        <w:ind w:firstLine="709"/>
        <w:jc w:val="both"/>
        <w:rPr>
          <w:sz w:val="28"/>
          <w:szCs w:val="28"/>
        </w:rPr>
      </w:pPr>
      <w:r w:rsidRPr="00554BCB">
        <w:rPr>
          <w:b/>
          <w:i/>
          <w:sz w:val="28"/>
          <w:szCs w:val="28"/>
        </w:rPr>
        <w:t>Элементы формальной структуры</w:t>
      </w:r>
      <w:r w:rsidR="00984491" w:rsidRPr="00554BCB">
        <w:rPr>
          <w:b/>
          <w:i/>
          <w:sz w:val="28"/>
          <w:szCs w:val="28"/>
        </w:rPr>
        <w:t xml:space="preserve"> социальной организации</w:t>
      </w:r>
      <w:r w:rsidR="00984491" w:rsidRPr="00554BCB">
        <w:rPr>
          <w:sz w:val="28"/>
          <w:szCs w:val="28"/>
        </w:rPr>
        <w:t>:</w:t>
      </w:r>
    </w:p>
    <w:p w:rsidR="00984491"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 xml:space="preserve">– </w:t>
      </w:r>
      <w:r w:rsidR="00984491" w:rsidRPr="00554BCB">
        <w:rPr>
          <w:rFonts w:ascii="Times New Roman" w:hAnsi="Times New Roman" w:cs="Times New Roman"/>
          <w:sz w:val="28"/>
          <w:szCs w:val="28"/>
        </w:rPr>
        <w:t>цели организации;</w:t>
      </w:r>
    </w:p>
    <w:p w:rsidR="00984491"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 xml:space="preserve">– </w:t>
      </w:r>
      <w:r w:rsidRPr="00554BCB">
        <w:rPr>
          <w:rFonts w:ascii="Times New Roman" w:hAnsi="Times New Roman" w:cs="Times New Roman"/>
          <w:sz w:val="28"/>
          <w:szCs w:val="28"/>
        </w:rPr>
        <w:t>члены организации</w:t>
      </w:r>
      <w:r w:rsidR="00984491" w:rsidRPr="00554BCB">
        <w:rPr>
          <w:rFonts w:ascii="Times New Roman" w:hAnsi="Times New Roman" w:cs="Times New Roman"/>
          <w:sz w:val="28"/>
          <w:szCs w:val="28"/>
        </w:rPr>
        <w:t>;</w:t>
      </w:r>
    </w:p>
    <w:p w:rsidR="00984491"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w:t>
      </w:r>
      <w:r w:rsidRPr="00554BCB">
        <w:rPr>
          <w:rFonts w:ascii="Times New Roman" w:hAnsi="Times New Roman" w:cs="Times New Roman"/>
          <w:sz w:val="28"/>
          <w:szCs w:val="28"/>
        </w:rPr>
        <w:t xml:space="preserve"> организаторы, образующие</w:t>
      </w:r>
      <w:r w:rsidR="00984491" w:rsidRPr="00554BCB">
        <w:rPr>
          <w:rFonts w:ascii="Times New Roman" w:hAnsi="Times New Roman" w:cs="Times New Roman"/>
          <w:sz w:val="28"/>
          <w:szCs w:val="28"/>
        </w:rPr>
        <w:t xml:space="preserve"> управ</w:t>
      </w:r>
      <w:r w:rsidRPr="00554BCB">
        <w:rPr>
          <w:rFonts w:ascii="Times New Roman" w:hAnsi="Times New Roman" w:cs="Times New Roman"/>
          <w:sz w:val="28"/>
          <w:szCs w:val="28"/>
        </w:rPr>
        <w:t>ленческое звено</w:t>
      </w:r>
      <w:r w:rsidR="00361CE7" w:rsidRPr="00554BCB">
        <w:rPr>
          <w:rFonts w:ascii="Times New Roman" w:hAnsi="Times New Roman" w:cs="Times New Roman"/>
          <w:sz w:val="28"/>
          <w:szCs w:val="28"/>
        </w:rPr>
        <w:t>;</w:t>
      </w:r>
    </w:p>
    <w:p w:rsidR="00984491"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 xml:space="preserve">– </w:t>
      </w:r>
      <w:r w:rsidR="00984491" w:rsidRPr="00554BCB">
        <w:rPr>
          <w:rFonts w:ascii="Times New Roman" w:hAnsi="Times New Roman" w:cs="Times New Roman"/>
          <w:sz w:val="28"/>
          <w:szCs w:val="28"/>
        </w:rPr>
        <w:t>совокупность</w:t>
      </w:r>
      <w:r w:rsidRPr="00554BCB">
        <w:rPr>
          <w:rFonts w:ascii="Times New Roman" w:hAnsi="Times New Roman" w:cs="Times New Roman"/>
          <w:sz w:val="28"/>
          <w:szCs w:val="28"/>
        </w:rPr>
        <w:t xml:space="preserve"> взаимосвязанных ролей (</w:t>
      </w:r>
      <w:r w:rsidR="00984491" w:rsidRPr="00554BCB">
        <w:rPr>
          <w:rFonts w:ascii="Times New Roman" w:hAnsi="Times New Roman" w:cs="Times New Roman"/>
          <w:sz w:val="28"/>
          <w:szCs w:val="28"/>
        </w:rPr>
        <w:t>каждый выполняет свою часть общего дела);</w:t>
      </w:r>
    </w:p>
    <w:p w:rsidR="00984491"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 xml:space="preserve">– </w:t>
      </w:r>
      <w:r w:rsidR="00984491" w:rsidRPr="00554BCB">
        <w:rPr>
          <w:rFonts w:ascii="Times New Roman" w:hAnsi="Times New Roman" w:cs="Times New Roman"/>
          <w:sz w:val="28"/>
          <w:szCs w:val="28"/>
        </w:rPr>
        <w:t>правила, регулирующие поведение людей;</w:t>
      </w:r>
    </w:p>
    <w:p w:rsidR="00984491" w:rsidRPr="00554BCB" w:rsidRDefault="001A707D"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 </w:t>
      </w:r>
      <w:r w:rsidR="00984491" w:rsidRPr="00554BCB">
        <w:rPr>
          <w:rFonts w:ascii="Times New Roman" w:hAnsi="Times New Roman" w:cs="Times New Roman"/>
          <w:sz w:val="28"/>
          <w:szCs w:val="28"/>
        </w:rPr>
        <w:t>средства деятельности (технические, технологические, ин</w:t>
      </w:r>
      <w:r w:rsidR="00361CE7" w:rsidRPr="00554BCB">
        <w:rPr>
          <w:rFonts w:ascii="Times New Roman" w:hAnsi="Times New Roman" w:cs="Times New Roman"/>
          <w:sz w:val="28"/>
          <w:szCs w:val="28"/>
        </w:rPr>
        <w:t>формационные, финансовые и др.</w:t>
      </w:r>
      <w:r w:rsidR="00984491" w:rsidRPr="00554BCB">
        <w:rPr>
          <w:rFonts w:ascii="Times New Roman" w:hAnsi="Times New Roman" w:cs="Times New Roman"/>
          <w:sz w:val="28"/>
          <w:szCs w:val="28"/>
        </w:rPr>
        <w:t>);</w:t>
      </w:r>
    </w:p>
    <w:p w:rsidR="00984491"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 xml:space="preserve">– </w:t>
      </w:r>
      <w:r w:rsidR="00984491" w:rsidRPr="00554BCB">
        <w:rPr>
          <w:rFonts w:ascii="Times New Roman" w:hAnsi="Times New Roman" w:cs="Times New Roman"/>
          <w:sz w:val="28"/>
          <w:szCs w:val="28"/>
        </w:rPr>
        <w:t>заданный алгоритм действий;</w:t>
      </w:r>
    </w:p>
    <w:p w:rsidR="00984491"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 xml:space="preserve">– </w:t>
      </w:r>
      <w:r w:rsidRPr="00554BCB">
        <w:rPr>
          <w:rFonts w:ascii="Times New Roman" w:hAnsi="Times New Roman" w:cs="Times New Roman"/>
          <w:sz w:val="28"/>
          <w:szCs w:val="28"/>
        </w:rPr>
        <w:t>система</w:t>
      </w:r>
      <w:r w:rsidR="00984491" w:rsidRPr="00554BCB">
        <w:rPr>
          <w:rFonts w:ascii="Times New Roman" w:hAnsi="Times New Roman" w:cs="Times New Roman"/>
          <w:sz w:val="28"/>
          <w:szCs w:val="28"/>
        </w:rPr>
        <w:t xml:space="preserve"> взаимоотношений между членами организа</w:t>
      </w:r>
      <w:r w:rsidRPr="00554BCB">
        <w:rPr>
          <w:rFonts w:ascii="Times New Roman" w:hAnsi="Times New Roman" w:cs="Times New Roman"/>
          <w:sz w:val="28"/>
          <w:szCs w:val="28"/>
        </w:rPr>
        <w:t>ции</w:t>
      </w:r>
      <w:r w:rsidR="00984491" w:rsidRPr="00554BCB">
        <w:rPr>
          <w:rFonts w:ascii="Times New Roman" w:hAnsi="Times New Roman" w:cs="Times New Roman"/>
          <w:sz w:val="28"/>
          <w:szCs w:val="28"/>
        </w:rPr>
        <w:t xml:space="preserve"> </w:t>
      </w:r>
      <w:r w:rsidRPr="00554BCB">
        <w:rPr>
          <w:rFonts w:ascii="Times New Roman" w:hAnsi="Times New Roman" w:cs="Times New Roman"/>
          <w:sz w:val="28"/>
          <w:szCs w:val="28"/>
        </w:rPr>
        <w:t>(отношения</w:t>
      </w:r>
      <w:r w:rsidR="00984491" w:rsidRPr="00554BCB">
        <w:rPr>
          <w:rFonts w:ascii="Times New Roman" w:hAnsi="Times New Roman" w:cs="Times New Roman"/>
          <w:sz w:val="28"/>
          <w:szCs w:val="28"/>
        </w:rPr>
        <w:t xml:space="preserve"> подчинения</w:t>
      </w:r>
      <w:r w:rsidRPr="00554BCB">
        <w:rPr>
          <w:rFonts w:ascii="Times New Roman" w:hAnsi="Times New Roman" w:cs="Times New Roman"/>
          <w:sz w:val="28"/>
          <w:szCs w:val="28"/>
        </w:rPr>
        <w:t>)</w:t>
      </w:r>
      <w:r w:rsidR="00984491" w:rsidRPr="00554BCB">
        <w:rPr>
          <w:rFonts w:ascii="Times New Roman" w:hAnsi="Times New Roman" w:cs="Times New Roman"/>
          <w:sz w:val="28"/>
          <w:szCs w:val="28"/>
        </w:rPr>
        <w:t>;</w:t>
      </w:r>
    </w:p>
    <w:p w:rsidR="00400AB8"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Cs/>
          <w:sz w:val="28"/>
          <w:szCs w:val="28"/>
        </w:rPr>
        <w:t xml:space="preserve">– </w:t>
      </w:r>
      <w:r w:rsidR="00984491" w:rsidRPr="00554BCB">
        <w:rPr>
          <w:rFonts w:ascii="Times New Roman" w:hAnsi="Times New Roman" w:cs="Times New Roman"/>
          <w:sz w:val="28"/>
          <w:szCs w:val="28"/>
        </w:rPr>
        <w:t>упорядоченные связи с другими организациями, окружающими социальными г</w:t>
      </w:r>
      <w:r w:rsidRPr="00554BCB">
        <w:rPr>
          <w:rFonts w:ascii="Times New Roman" w:hAnsi="Times New Roman" w:cs="Times New Roman"/>
          <w:sz w:val="28"/>
          <w:szCs w:val="28"/>
        </w:rPr>
        <w:t>руппами и общностями (</w:t>
      </w:r>
      <w:r w:rsidR="00984491" w:rsidRPr="00554BCB">
        <w:rPr>
          <w:rFonts w:ascii="Times New Roman" w:hAnsi="Times New Roman" w:cs="Times New Roman"/>
          <w:sz w:val="28"/>
          <w:szCs w:val="28"/>
        </w:rPr>
        <w:t>клие</w:t>
      </w:r>
      <w:r w:rsidRPr="00554BCB">
        <w:rPr>
          <w:rFonts w:ascii="Times New Roman" w:hAnsi="Times New Roman" w:cs="Times New Roman"/>
          <w:sz w:val="28"/>
          <w:szCs w:val="28"/>
        </w:rPr>
        <w:t>нтами), институтами (</w:t>
      </w:r>
      <w:r w:rsidR="00984491" w:rsidRPr="00554BCB">
        <w:rPr>
          <w:rFonts w:ascii="Times New Roman" w:hAnsi="Times New Roman" w:cs="Times New Roman"/>
          <w:sz w:val="28"/>
          <w:szCs w:val="28"/>
        </w:rPr>
        <w:t>государством), обществом в цел</w:t>
      </w:r>
      <w:r w:rsidRPr="00554BCB">
        <w:rPr>
          <w:rFonts w:ascii="Times New Roman" w:hAnsi="Times New Roman" w:cs="Times New Roman"/>
          <w:sz w:val="28"/>
          <w:szCs w:val="28"/>
        </w:rPr>
        <w:t>ом</w:t>
      </w:r>
      <w:r w:rsidR="00984491" w:rsidRPr="00554BCB">
        <w:rPr>
          <w:rFonts w:ascii="Times New Roman" w:hAnsi="Times New Roman" w:cs="Times New Roman"/>
          <w:sz w:val="28"/>
          <w:szCs w:val="28"/>
        </w:rPr>
        <w:t>.</w:t>
      </w:r>
    </w:p>
    <w:p w:rsidR="00400AB8" w:rsidRPr="00554BCB" w:rsidRDefault="00984491" w:rsidP="00554BCB">
      <w:pPr>
        <w:shd w:val="clear" w:color="auto" w:fill="FFFFFF"/>
        <w:spacing w:after="0" w:line="240" w:lineRule="auto"/>
        <w:ind w:firstLine="709"/>
        <w:jc w:val="both"/>
        <w:rPr>
          <w:rFonts w:ascii="Times New Roman" w:hAnsi="Times New Roman" w:cs="Times New Roman"/>
          <w:b/>
          <w:i/>
          <w:sz w:val="28"/>
          <w:szCs w:val="28"/>
        </w:rPr>
      </w:pPr>
      <w:r w:rsidRPr="00554BCB">
        <w:rPr>
          <w:rStyle w:val="mw-headline"/>
          <w:rFonts w:ascii="Times New Roman" w:hAnsi="Times New Roman" w:cs="Times New Roman"/>
          <w:b/>
          <w:bCs/>
          <w:i/>
          <w:sz w:val="28"/>
          <w:szCs w:val="28"/>
        </w:rPr>
        <w:t>Типы социальных организаций</w:t>
      </w:r>
      <w:r w:rsidR="00361CE7" w:rsidRPr="00554BCB">
        <w:rPr>
          <w:rStyle w:val="mw-headline"/>
          <w:rFonts w:ascii="Times New Roman" w:hAnsi="Times New Roman" w:cs="Times New Roman"/>
          <w:b/>
          <w:bCs/>
          <w:i/>
          <w:sz w:val="28"/>
          <w:szCs w:val="28"/>
        </w:rPr>
        <w:t xml:space="preserve"> в</w:t>
      </w:r>
      <w:r w:rsidRPr="00554BCB">
        <w:rPr>
          <w:rFonts w:ascii="Times New Roman" w:hAnsi="Times New Roman" w:cs="Times New Roman"/>
          <w:b/>
          <w:i/>
          <w:sz w:val="28"/>
          <w:szCs w:val="28"/>
        </w:rPr>
        <w:t xml:space="preserve"> зависимости от оформ</w:t>
      </w:r>
      <w:r w:rsidR="00361CE7" w:rsidRPr="00554BCB">
        <w:rPr>
          <w:rFonts w:ascii="Times New Roman" w:hAnsi="Times New Roman" w:cs="Times New Roman"/>
          <w:b/>
          <w:i/>
          <w:sz w:val="28"/>
          <w:szCs w:val="28"/>
        </w:rPr>
        <w:t>ления организационной структуры:</w:t>
      </w:r>
    </w:p>
    <w:p w:rsidR="00984491" w:rsidRPr="00554BCB" w:rsidRDefault="00903708"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bCs/>
          <w:i/>
          <w:iCs/>
          <w:sz w:val="28"/>
          <w:szCs w:val="28"/>
        </w:rPr>
        <w:t>1) н</w:t>
      </w:r>
      <w:r w:rsidR="00984491" w:rsidRPr="00554BCB">
        <w:rPr>
          <w:rFonts w:ascii="Times New Roman" w:hAnsi="Times New Roman" w:cs="Times New Roman"/>
          <w:b/>
          <w:bCs/>
          <w:i/>
          <w:iCs/>
          <w:sz w:val="28"/>
          <w:szCs w:val="28"/>
        </w:rPr>
        <w:t>еформальная</w:t>
      </w:r>
      <w:r w:rsidRPr="00554BCB">
        <w:rPr>
          <w:rFonts w:ascii="Times New Roman" w:hAnsi="Times New Roman" w:cs="Times New Roman"/>
          <w:b/>
          <w:bCs/>
          <w:i/>
          <w:iCs/>
          <w:sz w:val="28"/>
          <w:szCs w:val="28"/>
        </w:rPr>
        <w:t xml:space="preserve"> </w:t>
      </w:r>
      <w:r w:rsidRPr="00554BCB">
        <w:rPr>
          <w:rFonts w:ascii="Times New Roman" w:hAnsi="Times New Roman" w:cs="Times New Roman"/>
          <w:bCs/>
          <w:sz w:val="28"/>
          <w:szCs w:val="28"/>
        </w:rPr>
        <w:t>–</w:t>
      </w:r>
      <w:r w:rsidR="00984491" w:rsidRPr="00554BCB">
        <w:rPr>
          <w:rFonts w:ascii="Times New Roman" w:hAnsi="Times New Roman" w:cs="Times New Roman"/>
          <w:sz w:val="28"/>
          <w:szCs w:val="28"/>
        </w:rPr>
        <w:t xml:space="preserve"> система межличностных связей, возникающая на основе взаимного интереса индивидов друг к другу вне связи с функциональны</w:t>
      </w:r>
      <w:r w:rsidRPr="00554BCB">
        <w:rPr>
          <w:rFonts w:ascii="Times New Roman" w:hAnsi="Times New Roman" w:cs="Times New Roman"/>
          <w:sz w:val="28"/>
          <w:szCs w:val="28"/>
        </w:rPr>
        <w:t>ми нуждами, т.е.</w:t>
      </w:r>
      <w:r w:rsidR="00984491" w:rsidRPr="00554BCB">
        <w:rPr>
          <w:rFonts w:ascii="Times New Roman" w:hAnsi="Times New Roman" w:cs="Times New Roman"/>
          <w:sz w:val="28"/>
          <w:szCs w:val="28"/>
        </w:rPr>
        <w:t xml:space="preserve"> непосредственная, стихийно возникшая общность людей, основанная на личном выборе связей и ассоциаций между собой (товарищеские отношения, взаимная симпати</w:t>
      </w:r>
      <w:r w:rsidRPr="00554BCB">
        <w:rPr>
          <w:rFonts w:ascii="Times New Roman" w:hAnsi="Times New Roman" w:cs="Times New Roman"/>
          <w:sz w:val="28"/>
          <w:szCs w:val="28"/>
        </w:rPr>
        <w:t>я, любительские интересы</w:t>
      </w:r>
      <w:r w:rsidR="00984491" w:rsidRPr="00554BCB">
        <w:rPr>
          <w:rFonts w:ascii="Times New Roman" w:hAnsi="Times New Roman" w:cs="Times New Roman"/>
          <w:sz w:val="28"/>
          <w:szCs w:val="28"/>
        </w:rPr>
        <w:t>).</w:t>
      </w:r>
    </w:p>
    <w:p w:rsidR="00984491" w:rsidRPr="00554BCB" w:rsidRDefault="00416BE0" w:rsidP="00554BCB">
      <w:pPr>
        <w:pStyle w:val="a3"/>
        <w:shd w:val="clear" w:color="auto" w:fill="FFFFFF"/>
        <w:spacing w:before="0" w:beforeAutospacing="0" w:after="0" w:afterAutospacing="0"/>
        <w:ind w:firstLine="709"/>
        <w:jc w:val="both"/>
        <w:rPr>
          <w:sz w:val="28"/>
          <w:szCs w:val="28"/>
        </w:rPr>
      </w:pPr>
      <w:r w:rsidRPr="00554BCB">
        <w:rPr>
          <w:sz w:val="28"/>
          <w:szCs w:val="28"/>
        </w:rPr>
        <w:lastRenderedPageBreak/>
        <w:t>Черты неформальной организации</w:t>
      </w:r>
      <w:r w:rsidR="00984491" w:rsidRPr="00554BCB">
        <w:rPr>
          <w:sz w:val="28"/>
          <w:szCs w:val="28"/>
        </w:rPr>
        <w:t>:</w:t>
      </w:r>
    </w:p>
    <w:p w:rsidR="00984491" w:rsidRPr="00554BCB" w:rsidRDefault="00416BE0" w:rsidP="00554BCB">
      <w:pPr>
        <w:pStyle w:val="a3"/>
        <w:shd w:val="clear" w:color="auto" w:fill="FFFFFF"/>
        <w:spacing w:before="0" w:beforeAutospacing="0" w:after="0" w:afterAutospacing="0"/>
        <w:ind w:firstLine="709"/>
        <w:jc w:val="both"/>
        <w:rPr>
          <w:sz w:val="28"/>
          <w:szCs w:val="28"/>
        </w:rPr>
      </w:pPr>
      <w:r w:rsidRPr="00554BCB">
        <w:rPr>
          <w:bCs/>
          <w:sz w:val="28"/>
          <w:szCs w:val="28"/>
        </w:rPr>
        <w:t>–</w:t>
      </w:r>
      <w:r w:rsidRPr="00554BCB">
        <w:rPr>
          <w:sz w:val="28"/>
          <w:szCs w:val="28"/>
        </w:rPr>
        <w:t xml:space="preserve"> спонтанность,</w:t>
      </w:r>
      <w:r w:rsidR="00984491" w:rsidRPr="00554BCB">
        <w:rPr>
          <w:sz w:val="28"/>
          <w:szCs w:val="28"/>
        </w:rPr>
        <w:t xml:space="preserve"> </w:t>
      </w:r>
      <w:proofErr w:type="spellStart"/>
      <w:r w:rsidR="00984491" w:rsidRPr="00554BCB">
        <w:rPr>
          <w:sz w:val="28"/>
          <w:szCs w:val="28"/>
        </w:rPr>
        <w:t>незапланированность</w:t>
      </w:r>
      <w:proofErr w:type="spellEnd"/>
      <w:r w:rsidR="00984491" w:rsidRPr="00554BCB">
        <w:rPr>
          <w:sz w:val="28"/>
          <w:szCs w:val="28"/>
        </w:rPr>
        <w:t xml:space="preserve"> возникновения;</w:t>
      </w:r>
    </w:p>
    <w:p w:rsidR="00984491" w:rsidRPr="00554BCB" w:rsidRDefault="00416BE0" w:rsidP="00554BCB">
      <w:pPr>
        <w:pStyle w:val="a3"/>
        <w:shd w:val="clear" w:color="auto" w:fill="FFFFFF"/>
        <w:spacing w:before="0" w:beforeAutospacing="0" w:after="0" w:afterAutospacing="0"/>
        <w:ind w:firstLine="709"/>
        <w:jc w:val="both"/>
        <w:rPr>
          <w:sz w:val="28"/>
          <w:szCs w:val="28"/>
        </w:rPr>
      </w:pPr>
      <w:r w:rsidRPr="00554BCB">
        <w:rPr>
          <w:bCs/>
          <w:sz w:val="28"/>
          <w:szCs w:val="28"/>
        </w:rPr>
        <w:t>–</w:t>
      </w:r>
      <w:r w:rsidR="00984491" w:rsidRPr="00554BCB">
        <w:rPr>
          <w:sz w:val="28"/>
          <w:szCs w:val="28"/>
        </w:rPr>
        <w:t xml:space="preserve"> существов</w:t>
      </w:r>
      <w:r w:rsidRPr="00554BCB">
        <w:rPr>
          <w:sz w:val="28"/>
          <w:szCs w:val="28"/>
        </w:rPr>
        <w:t>ание и функционирование параллельно</w:t>
      </w:r>
      <w:r w:rsidR="00984491" w:rsidRPr="00554BCB">
        <w:rPr>
          <w:sz w:val="28"/>
          <w:szCs w:val="28"/>
        </w:rPr>
        <w:t xml:space="preserve"> с </w:t>
      </w:r>
      <w:r w:rsidR="001A707D" w:rsidRPr="00554BCB">
        <w:rPr>
          <w:sz w:val="28"/>
          <w:szCs w:val="28"/>
        </w:rPr>
        <w:t xml:space="preserve">формальной </w:t>
      </w:r>
      <w:r w:rsidR="00984491" w:rsidRPr="00554BCB">
        <w:rPr>
          <w:sz w:val="28"/>
          <w:szCs w:val="28"/>
        </w:rPr>
        <w:t>организацией;</w:t>
      </w:r>
    </w:p>
    <w:p w:rsidR="00984491" w:rsidRPr="00554BCB" w:rsidRDefault="00416BE0" w:rsidP="00554BCB">
      <w:pPr>
        <w:pStyle w:val="a3"/>
        <w:shd w:val="clear" w:color="auto" w:fill="FFFFFF"/>
        <w:spacing w:before="0" w:beforeAutospacing="0" w:after="0" w:afterAutospacing="0"/>
        <w:ind w:firstLine="709"/>
        <w:jc w:val="both"/>
        <w:rPr>
          <w:sz w:val="28"/>
          <w:szCs w:val="28"/>
        </w:rPr>
      </w:pPr>
      <w:r w:rsidRPr="00554BCB">
        <w:rPr>
          <w:bCs/>
          <w:sz w:val="28"/>
          <w:szCs w:val="28"/>
        </w:rPr>
        <w:t>–</w:t>
      </w:r>
      <w:r w:rsidRPr="00554BCB">
        <w:rPr>
          <w:sz w:val="28"/>
          <w:szCs w:val="28"/>
        </w:rPr>
        <w:t xml:space="preserve"> </w:t>
      </w:r>
      <w:r w:rsidR="00984491" w:rsidRPr="00554BCB">
        <w:rPr>
          <w:sz w:val="28"/>
          <w:szCs w:val="28"/>
        </w:rPr>
        <w:t>неслужебное, «неделовое» сод</w:t>
      </w:r>
      <w:r w:rsidRPr="00554BCB">
        <w:rPr>
          <w:sz w:val="28"/>
          <w:szCs w:val="28"/>
        </w:rPr>
        <w:t>ержание межличностных отношений;</w:t>
      </w:r>
    </w:p>
    <w:p w:rsidR="00416BE0" w:rsidRPr="00554BCB" w:rsidRDefault="00416BE0"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bCs/>
          <w:i/>
          <w:iCs/>
          <w:sz w:val="28"/>
          <w:szCs w:val="28"/>
        </w:rPr>
        <w:t>2) ф</w:t>
      </w:r>
      <w:r w:rsidR="00984491" w:rsidRPr="00554BCB">
        <w:rPr>
          <w:rFonts w:ascii="Times New Roman" w:hAnsi="Times New Roman" w:cs="Times New Roman"/>
          <w:b/>
          <w:bCs/>
          <w:i/>
          <w:iCs/>
          <w:sz w:val="28"/>
          <w:szCs w:val="28"/>
        </w:rPr>
        <w:t>ормальная</w:t>
      </w:r>
      <w:r w:rsidR="00903708" w:rsidRPr="00554BCB">
        <w:rPr>
          <w:rFonts w:ascii="Times New Roman" w:hAnsi="Times New Roman" w:cs="Times New Roman"/>
          <w:sz w:val="28"/>
          <w:szCs w:val="28"/>
        </w:rPr>
        <w:t xml:space="preserve"> </w:t>
      </w:r>
      <w:r w:rsidR="00903708" w:rsidRPr="00554BCB">
        <w:rPr>
          <w:rFonts w:ascii="Times New Roman" w:hAnsi="Times New Roman" w:cs="Times New Roman"/>
          <w:bCs/>
          <w:sz w:val="28"/>
          <w:szCs w:val="28"/>
        </w:rPr>
        <w:t>–</w:t>
      </w:r>
      <w:r w:rsidR="00984491" w:rsidRPr="00554BCB">
        <w:rPr>
          <w:rFonts w:ascii="Times New Roman" w:hAnsi="Times New Roman" w:cs="Times New Roman"/>
          <w:sz w:val="28"/>
          <w:szCs w:val="28"/>
        </w:rPr>
        <w:t xml:space="preserve"> форма отношений внутри официально сформированного коллектива, зафиксированных должно</w:t>
      </w:r>
      <w:r w:rsidR="001A707D" w:rsidRPr="00554BCB">
        <w:rPr>
          <w:rFonts w:ascii="Times New Roman" w:hAnsi="Times New Roman" w:cs="Times New Roman"/>
          <w:sz w:val="28"/>
          <w:szCs w:val="28"/>
        </w:rPr>
        <w:t>стными инструкциями</w:t>
      </w:r>
      <w:r w:rsidR="00984491" w:rsidRPr="00554BCB">
        <w:rPr>
          <w:rFonts w:ascii="Times New Roman" w:hAnsi="Times New Roman" w:cs="Times New Roman"/>
          <w:sz w:val="28"/>
          <w:szCs w:val="28"/>
        </w:rPr>
        <w:t>, приказами и распоряжениями. Она предполагает соблюдение утвержденных норм поведения и взаимодействие сотрудников в рамках такого коллектива.</w:t>
      </w:r>
    </w:p>
    <w:p w:rsidR="00984491" w:rsidRPr="00554BCB" w:rsidRDefault="00984491"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Во многих формальных организациях существуют неформальные организации, которые возникают сами по себе, где л</w:t>
      </w:r>
      <w:r w:rsidR="00416BE0" w:rsidRPr="00554BCB">
        <w:rPr>
          <w:rFonts w:ascii="Times New Roman" w:hAnsi="Times New Roman" w:cs="Times New Roman"/>
          <w:sz w:val="28"/>
          <w:szCs w:val="28"/>
        </w:rPr>
        <w:t>юди группируются вокруг одного или</w:t>
      </w:r>
      <w:r w:rsidRPr="00554BCB">
        <w:rPr>
          <w:rFonts w:ascii="Times New Roman" w:hAnsi="Times New Roman" w:cs="Times New Roman"/>
          <w:sz w:val="28"/>
          <w:szCs w:val="28"/>
        </w:rPr>
        <w:t xml:space="preserve"> нескольких человек и регулярно вступают во взаимодействие друг с другом.</w:t>
      </w:r>
    </w:p>
    <w:p w:rsidR="00984491" w:rsidRPr="00554BCB" w:rsidRDefault="00984491" w:rsidP="00554BCB">
      <w:pPr>
        <w:shd w:val="clear" w:color="auto" w:fill="FFFFFF"/>
        <w:spacing w:after="0" w:line="240" w:lineRule="auto"/>
        <w:ind w:firstLine="709"/>
        <w:jc w:val="both"/>
        <w:rPr>
          <w:rStyle w:val="mw-headline"/>
          <w:rFonts w:ascii="Times New Roman" w:eastAsiaTheme="majorEastAsia" w:hAnsi="Times New Roman" w:cs="Times New Roman"/>
          <w:b/>
          <w:bCs/>
          <w:i/>
          <w:sz w:val="28"/>
          <w:szCs w:val="28"/>
        </w:rPr>
      </w:pPr>
      <w:r w:rsidRPr="00554BCB">
        <w:rPr>
          <w:rStyle w:val="mw-headline"/>
          <w:rFonts w:ascii="Times New Roman" w:eastAsiaTheme="majorEastAsia" w:hAnsi="Times New Roman" w:cs="Times New Roman"/>
          <w:b/>
          <w:bCs/>
          <w:i/>
          <w:sz w:val="28"/>
          <w:szCs w:val="28"/>
        </w:rPr>
        <w:t>Виды социальных организаций</w:t>
      </w:r>
      <w:r w:rsidR="00416BE0" w:rsidRPr="00554BCB">
        <w:rPr>
          <w:rStyle w:val="mw-headline"/>
          <w:rFonts w:ascii="Times New Roman" w:eastAsiaTheme="majorEastAsia" w:hAnsi="Times New Roman" w:cs="Times New Roman"/>
          <w:b/>
          <w:bCs/>
          <w:i/>
          <w:sz w:val="28"/>
          <w:szCs w:val="28"/>
        </w:rPr>
        <w:t>:</w:t>
      </w:r>
    </w:p>
    <w:p w:rsidR="00416BE0" w:rsidRPr="00554BCB" w:rsidRDefault="00416BE0"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i/>
          <w:sz w:val="28"/>
          <w:szCs w:val="28"/>
        </w:rPr>
        <w:t>1) трудовая организация</w:t>
      </w:r>
      <w:r w:rsidRPr="00554BCB">
        <w:rPr>
          <w:rFonts w:ascii="Times New Roman" w:hAnsi="Times New Roman" w:cs="Times New Roman"/>
          <w:sz w:val="28"/>
          <w:szCs w:val="28"/>
        </w:rPr>
        <w:t xml:space="preserve"> –</w:t>
      </w:r>
      <w:r w:rsidR="00984491" w:rsidRPr="00554BCB">
        <w:rPr>
          <w:rFonts w:ascii="Times New Roman" w:hAnsi="Times New Roman" w:cs="Times New Roman"/>
          <w:sz w:val="28"/>
          <w:szCs w:val="28"/>
        </w:rPr>
        <w:t xml:space="preserve"> организационно закрепленная совокупность людей, действующих по единому плану для достижения значимой для всех членов организации цели и для создания определенного общественно необходимого продукта или оказания услуг. </w:t>
      </w:r>
    </w:p>
    <w:p w:rsidR="00984491" w:rsidRPr="00554BCB" w:rsidRDefault="00984491"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Трудовая организация шире производственной и охватывает работников производственных, научных, учебных, медицинских, культурно-просветительских, административных и других организаций.</w:t>
      </w:r>
    </w:p>
    <w:p w:rsidR="00416BE0" w:rsidRPr="00554BCB" w:rsidRDefault="00416BE0"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i/>
          <w:sz w:val="28"/>
          <w:szCs w:val="28"/>
        </w:rPr>
        <w:t>2) п</w:t>
      </w:r>
      <w:r w:rsidR="00984491" w:rsidRPr="00554BCB">
        <w:rPr>
          <w:rFonts w:ascii="Times New Roman" w:hAnsi="Times New Roman" w:cs="Times New Roman"/>
          <w:b/>
          <w:i/>
          <w:sz w:val="28"/>
          <w:szCs w:val="28"/>
        </w:rPr>
        <w:t>роизводственная организация</w:t>
      </w:r>
      <w:r w:rsidR="00984491" w:rsidRPr="00554BCB">
        <w:rPr>
          <w:rFonts w:ascii="Times New Roman" w:hAnsi="Times New Roman" w:cs="Times New Roman"/>
          <w:sz w:val="28"/>
          <w:szCs w:val="28"/>
        </w:rPr>
        <w:t xml:space="preserve"> относится только к сфере материального производства, в ней объединяются работники с целью производства мат</w:t>
      </w:r>
      <w:r w:rsidRPr="00554BCB">
        <w:rPr>
          <w:rFonts w:ascii="Times New Roman" w:hAnsi="Times New Roman" w:cs="Times New Roman"/>
          <w:sz w:val="28"/>
          <w:szCs w:val="28"/>
        </w:rPr>
        <w:t>ериальных благ;</w:t>
      </w:r>
    </w:p>
    <w:p w:rsidR="00984491" w:rsidRPr="00554BCB" w:rsidRDefault="00416BE0"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i/>
          <w:sz w:val="28"/>
          <w:szCs w:val="28"/>
        </w:rPr>
        <w:t>3)</w:t>
      </w:r>
      <w:r w:rsidR="00361CE7" w:rsidRPr="00554BCB">
        <w:rPr>
          <w:rFonts w:ascii="Times New Roman" w:hAnsi="Times New Roman" w:cs="Times New Roman"/>
          <w:b/>
          <w:i/>
          <w:sz w:val="28"/>
          <w:szCs w:val="28"/>
        </w:rPr>
        <w:t xml:space="preserve"> </w:t>
      </w:r>
      <w:r w:rsidRPr="00554BCB">
        <w:rPr>
          <w:rFonts w:ascii="Times New Roman" w:hAnsi="Times New Roman" w:cs="Times New Roman"/>
          <w:b/>
          <w:i/>
          <w:sz w:val="28"/>
          <w:szCs w:val="28"/>
        </w:rPr>
        <w:t>общественные организации</w:t>
      </w:r>
      <w:r w:rsidRPr="00554BCB">
        <w:rPr>
          <w:rFonts w:ascii="Times New Roman" w:hAnsi="Times New Roman" w:cs="Times New Roman"/>
          <w:sz w:val="28"/>
          <w:szCs w:val="28"/>
        </w:rPr>
        <w:t xml:space="preserve"> –</w:t>
      </w:r>
      <w:r w:rsidR="00984491" w:rsidRPr="00554BCB">
        <w:rPr>
          <w:rFonts w:ascii="Times New Roman" w:hAnsi="Times New Roman" w:cs="Times New Roman"/>
          <w:sz w:val="28"/>
          <w:szCs w:val="28"/>
        </w:rPr>
        <w:t xml:space="preserve"> непра</w:t>
      </w:r>
      <w:r w:rsidRPr="00554BCB">
        <w:rPr>
          <w:rFonts w:ascii="Times New Roman" w:hAnsi="Times New Roman" w:cs="Times New Roman"/>
          <w:sz w:val="28"/>
          <w:szCs w:val="28"/>
        </w:rPr>
        <w:t>вительственные</w:t>
      </w:r>
      <w:r w:rsidR="00984491" w:rsidRPr="00554BCB">
        <w:rPr>
          <w:rFonts w:ascii="Times New Roman" w:hAnsi="Times New Roman" w:cs="Times New Roman"/>
          <w:sz w:val="28"/>
          <w:szCs w:val="28"/>
        </w:rPr>
        <w:t xml:space="preserve"> добровольные объединения граждан на основе совместн</w:t>
      </w:r>
      <w:r w:rsidR="001A707D" w:rsidRPr="00554BCB">
        <w:rPr>
          <w:rFonts w:ascii="Times New Roman" w:hAnsi="Times New Roman" w:cs="Times New Roman"/>
          <w:sz w:val="28"/>
          <w:szCs w:val="28"/>
        </w:rPr>
        <w:t>ых интересов и целей (</w:t>
      </w:r>
      <w:r w:rsidR="00984491" w:rsidRPr="00554BCB">
        <w:rPr>
          <w:rFonts w:ascii="Times New Roman" w:hAnsi="Times New Roman" w:cs="Times New Roman"/>
          <w:sz w:val="28"/>
          <w:szCs w:val="28"/>
        </w:rPr>
        <w:t>экологические, политические, спортивные, досуговые, благотворительные, культурные и др</w:t>
      </w:r>
      <w:r w:rsidR="001A707D" w:rsidRPr="00554BCB">
        <w:rPr>
          <w:rFonts w:ascii="Times New Roman" w:hAnsi="Times New Roman" w:cs="Times New Roman"/>
          <w:sz w:val="28"/>
          <w:szCs w:val="28"/>
        </w:rPr>
        <w:t>.)</w:t>
      </w:r>
      <w:r w:rsidR="00984491" w:rsidRPr="00554BCB">
        <w:rPr>
          <w:rFonts w:ascii="Times New Roman" w:hAnsi="Times New Roman" w:cs="Times New Roman"/>
          <w:sz w:val="28"/>
          <w:szCs w:val="28"/>
        </w:rPr>
        <w:t>.</w:t>
      </w:r>
    </w:p>
    <w:p w:rsidR="00416BE0" w:rsidRPr="00554BCB" w:rsidRDefault="00416BE0" w:rsidP="00554BCB">
      <w:pPr>
        <w:shd w:val="clear" w:color="auto" w:fill="FFFFFF"/>
        <w:spacing w:after="0" w:line="240" w:lineRule="auto"/>
        <w:ind w:firstLine="709"/>
        <w:jc w:val="both"/>
        <w:rPr>
          <w:rFonts w:ascii="Times New Roman" w:hAnsi="Times New Roman" w:cs="Times New Roman"/>
          <w:b/>
          <w:sz w:val="28"/>
          <w:szCs w:val="28"/>
        </w:rPr>
      </w:pPr>
      <w:r w:rsidRPr="00554BCB">
        <w:rPr>
          <w:rFonts w:ascii="Times New Roman" w:hAnsi="Times New Roman" w:cs="Times New Roman"/>
          <w:b/>
          <w:sz w:val="28"/>
          <w:szCs w:val="28"/>
        </w:rPr>
        <w:t>2. Коллектив как социальная организация.</w:t>
      </w:r>
    </w:p>
    <w:p w:rsidR="00416BE0" w:rsidRPr="00554BCB" w:rsidRDefault="00416BE0"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i/>
          <w:sz w:val="28"/>
          <w:szCs w:val="28"/>
        </w:rPr>
        <w:t>Коллектив</w:t>
      </w:r>
      <w:r w:rsidRPr="00554BCB">
        <w:rPr>
          <w:rFonts w:ascii="Times New Roman" w:hAnsi="Times New Roman" w:cs="Times New Roman"/>
          <w:sz w:val="28"/>
          <w:szCs w:val="28"/>
        </w:rPr>
        <w:t xml:space="preserve"> – первичная форма взаимодействия людей, совокупность лиц, которые планомерно объединяют свои усилия и средства для осуществления социальных задач. </w:t>
      </w:r>
    </w:p>
    <w:p w:rsidR="00416BE0" w:rsidRPr="00554BCB" w:rsidRDefault="00416BE0" w:rsidP="00554BCB">
      <w:pPr>
        <w:shd w:val="clear" w:color="auto" w:fill="FFFFFF"/>
        <w:spacing w:after="0" w:line="240" w:lineRule="auto"/>
        <w:ind w:firstLine="709"/>
        <w:jc w:val="both"/>
        <w:rPr>
          <w:rFonts w:ascii="Times New Roman" w:hAnsi="Times New Roman" w:cs="Times New Roman"/>
          <w:b/>
          <w:i/>
          <w:sz w:val="28"/>
          <w:szCs w:val="28"/>
        </w:rPr>
      </w:pPr>
      <w:r w:rsidRPr="00554BCB">
        <w:rPr>
          <w:rFonts w:ascii="Times New Roman" w:hAnsi="Times New Roman" w:cs="Times New Roman"/>
          <w:b/>
          <w:i/>
          <w:sz w:val="28"/>
          <w:szCs w:val="28"/>
        </w:rPr>
        <w:t xml:space="preserve">Характерные черты коллектива как социальной организации: </w:t>
      </w:r>
    </w:p>
    <w:p w:rsidR="00416BE0" w:rsidRPr="00554BCB" w:rsidRDefault="00416BE0"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w:t>
      </w:r>
      <w:r w:rsidR="007A7D82" w:rsidRPr="00554BCB">
        <w:rPr>
          <w:rFonts w:ascii="Times New Roman" w:hAnsi="Times New Roman" w:cs="Times New Roman"/>
          <w:sz w:val="28"/>
          <w:szCs w:val="28"/>
        </w:rPr>
        <w:t xml:space="preserve"> </w:t>
      </w:r>
      <w:r w:rsidR="007A7D82" w:rsidRPr="00554BCB">
        <w:rPr>
          <w:rFonts w:ascii="Times New Roman" w:hAnsi="Times New Roman" w:cs="Times New Roman"/>
          <w:i/>
          <w:sz w:val="28"/>
          <w:szCs w:val="28"/>
        </w:rPr>
        <w:t>единая цель</w:t>
      </w:r>
      <w:r w:rsidR="007A7D82" w:rsidRPr="00554BCB">
        <w:rPr>
          <w:rFonts w:ascii="Times New Roman" w:hAnsi="Times New Roman" w:cs="Times New Roman"/>
          <w:sz w:val="28"/>
          <w:szCs w:val="28"/>
        </w:rPr>
        <w:t xml:space="preserve"> (</w:t>
      </w:r>
      <w:r w:rsidRPr="00554BCB">
        <w:rPr>
          <w:rFonts w:ascii="Times New Roman" w:hAnsi="Times New Roman" w:cs="Times New Roman"/>
          <w:sz w:val="28"/>
          <w:szCs w:val="28"/>
        </w:rPr>
        <w:t xml:space="preserve">производство продукта или оказание услуги); </w:t>
      </w:r>
    </w:p>
    <w:p w:rsidR="00416BE0" w:rsidRPr="00554BCB" w:rsidRDefault="007A7D82"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w:t>
      </w:r>
      <w:r w:rsidRPr="00554BCB">
        <w:rPr>
          <w:rFonts w:ascii="Times New Roman" w:hAnsi="Times New Roman" w:cs="Times New Roman"/>
          <w:i/>
          <w:sz w:val="28"/>
          <w:szCs w:val="28"/>
        </w:rPr>
        <w:t>управление</w:t>
      </w:r>
      <w:r w:rsidR="00416BE0" w:rsidRPr="00554BCB">
        <w:rPr>
          <w:rFonts w:ascii="Times New Roman" w:hAnsi="Times New Roman" w:cs="Times New Roman"/>
          <w:i/>
          <w:sz w:val="28"/>
          <w:szCs w:val="28"/>
        </w:rPr>
        <w:t>,</w:t>
      </w:r>
      <w:r w:rsidRPr="00554BCB">
        <w:rPr>
          <w:rFonts w:ascii="Times New Roman" w:hAnsi="Times New Roman" w:cs="Times New Roman"/>
          <w:sz w:val="28"/>
          <w:szCs w:val="28"/>
        </w:rPr>
        <w:t xml:space="preserve"> необходимое</w:t>
      </w:r>
      <w:r w:rsidR="00416BE0" w:rsidRPr="00554BCB">
        <w:rPr>
          <w:rFonts w:ascii="Times New Roman" w:hAnsi="Times New Roman" w:cs="Times New Roman"/>
          <w:sz w:val="28"/>
          <w:szCs w:val="28"/>
        </w:rPr>
        <w:t xml:space="preserve"> для принудительного ограничения воли и действий индивидов посредством авторитета власти; </w:t>
      </w:r>
    </w:p>
    <w:p w:rsidR="00416BE0" w:rsidRPr="00554BCB" w:rsidRDefault="007A7D82"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w:t>
      </w:r>
      <w:r w:rsidRPr="00554BCB">
        <w:rPr>
          <w:rFonts w:ascii="Times New Roman" w:hAnsi="Times New Roman" w:cs="Times New Roman"/>
          <w:i/>
          <w:sz w:val="28"/>
          <w:szCs w:val="28"/>
        </w:rPr>
        <w:t>кооперация</w:t>
      </w:r>
      <w:r w:rsidR="00416BE0" w:rsidRPr="00554BCB">
        <w:rPr>
          <w:rFonts w:ascii="Times New Roman" w:hAnsi="Times New Roman" w:cs="Times New Roman"/>
          <w:i/>
          <w:sz w:val="28"/>
          <w:szCs w:val="28"/>
        </w:rPr>
        <w:t xml:space="preserve"> на основе разделения труда</w:t>
      </w:r>
      <w:r w:rsidRPr="00554BCB">
        <w:rPr>
          <w:rFonts w:ascii="Times New Roman" w:hAnsi="Times New Roman" w:cs="Times New Roman"/>
          <w:sz w:val="28"/>
          <w:szCs w:val="28"/>
        </w:rPr>
        <w:t xml:space="preserve"> – л</w:t>
      </w:r>
      <w:r w:rsidR="00416BE0" w:rsidRPr="00554BCB">
        <w:rPr>
          <w:rFonts w:ascii="Times New Roman" w:hAnsi="Times New Roman" w:cs="Times New Roman"/>
          <w:sz w:val="28"/>
          <w:szCs w:val="28"/>
        </w:rPr>
        <w:t>юди необходимы друг другу для мультипликации своих усилий, которой они достигают посре</w:t>
      </w:r>
      <w:r w:rsidRPr="00554BCB">
        <w:rPr>
          <w:rFonts w:ascii="Times New Roman" w:hAnsi="Times New Roman" w:cs="Times New Roman"/>
          <w:sz w:val="28"/>
          <w:szCs w:val="28"/>
        </w:rPr>
        <w:t>дством интеграции, взаимопомощи</w:t>
      </w:r>
      <w:r w:rsidR="00416BE0" w:rsidRPr="00554BCB">
        <w:rPr>
          <w:rFonts w:ascii="Times New Roman" w:hAnsi="Times New Roman" w:cs="Times New Roman"/>
          <w:sz w:val="28"/>
          <w:szCs w:val="28"/>
        </w:rPr>
        <w:t xml:space="preserve"> </w:t>
      </w:r>
      <w:r w:rsidRPr="00554BCB">
        <w:rPr>
          <w:rFonts w:ascii="Times New Roman" w:hAnsi="Times New Roman" w:cs="Times New Roman"/>
          <w:sz w:val="28"/>
          <w:szCs w:val="28"/>
        </w:rPr>
        <w:t>и облегчения тяжести труда,</w:t>
      </w:r>
      <w:r w:rsidR="00416BE0" w:rsidRPr="00554BCB">
        <w:rPr>
          <w:rFonts w:ascii="Times New Roman" w:hAnsi="Times New Roman" w:cs="Times New Roman"/>
          <w:sz w:val="28"/>
          <w:szCs w:val="28"/>
        </w:rPr>
        <w:t xml:space="preserve"> распределяя усилия между собой.</w:t>
      </w:r>
    </w:p>
    <w:p w:rsidR="00416BE0" w:rsidRPr="00554BCB" w:rsidRDefault="00416BE0" w:rsidP="00554BCB">
      <w:pPr>
        <w:shd w:val="clear" w:color="auto" w:fill="FFFFFF"/>
        <w:spacing w:after="0" w:line="240" w:lineRule="auto"/>
        <w:ind w:firstLine="709"/>
        <w:jc w:val="both"/>
        <w:rPr>
          <w:rFonts w:ascii="Times New Roman" w:hAnsi="Times New Roman" w:cs="Times New Roman"/>
          <w:b/>
          <w:i/>
          <w:sz w:val="28"/>
          <w:szCs w:val="28"/>
        </w:rPr>
      </w:pPr>
      <w:r w:rsidRPr="00554BCB">
        <w:rPr>
          <w:rFonts w:ascii="Times New Roman" w:hAnsi="Times New Roman" w:cs="Times New Roman"/>
          <w:b/>
          <w:i/>
          <w:sz w:val="28"/>
          <w:szCs w:val="28"/>
        </w:rPr>
        <w:t xml:space="preserve">Характеристики коллектива как социальной общности: </w:t>
      </w:r>
    </w:p>
    <w:p w:rsidR="00416BE0" w:rsidRPr="00554BCB" w:rsidRDefault="00416BE0"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наличие социальных групп, различающихся по условиям деятельности, интересам, целям, профессиям, видам занятий; </w:t>
      </w:r>
    </w:p>
    <w:p w:rsidR="00416BE0" w:rsidRPr="00554BCB" w:rsidRDefault="00416BE0"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lastRenderedPageBreak/>
        <w:t>– наличие социальных (человеческих) отношений;</w:t>
      </w:r>
    </w:p>
    <w:p w:rsidR="00416BE0" w:rsidRPr="00554BCB" w:rsidRDefault="00416BE0"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наличие социального сознания, т.е. осознания общности коллективных интересов.</w:t>
      </w:r>
    </w:p>
    <w:p w:rsidR="0064638B" w:rsidRPr="00554BCB" w:rsidRDefault="00F744F6"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i/>
          <w:sz w:val="28"/>
          <w:szCs w:val="28"/>
        </w:rPr>
        <w:t>Социальные субъекты в организации:</w:t>
      </w:r>
      <w:r w:rsidR="00416BE0" w:rsidRPr="00554BCB">
        <w:rPr>
          <w:rFonts w:ascii="Times New Roman" w:hAnsi="Times New Roman" w:cs="Times New Roman"/>
          <w:sz w:val="28"/>
          <w:szCs w:val="28"/>
        </w:rPr>
        <w:t xml:space="preserve"> социальные группы, индивиды и менеджмент, между которыми возникают и развиваются отношения различного типа. </w:t>
      </w:r>
    </w:p>
    <w:p w:rsidR="00F744F6" w:rsidRPr="00554BCB" w:rsidRDefault="007A7D82" w:rsidP="00554BCB">
      <w:pPr>
        <w:shd w:val="clear" w:color="auto" w:fill="FFFFFF"/>
        <w:spacing w:after="0" w:line="240" w:lineRule="auto"/>
        <w:ind w:firstLine="709"/>
        <w:jc w:val="both"/>
        <w:rPr>
          <w:rFonts w:ascii="Times New Roman" w:hAnsi="Times New Roman" w:cs="Times New Roman"/>
          <w:b/>
          <w:i/>
          <w:sz w:val="28"/>
          <w:szCs w:val="28"/>
        </w:rPr>
      </w:pPr>
      <w:r w:rsidRPr="00554BCB">
        <w:rPr>
          <w:rFonts w:ascii="Times New Roman" w:hAnsi="Times New Roman" w:cs="Times New Roman"/>
          <w:b/>
          <w:i/>
          <w:sz w:val="28"/>
          <w:szCs w:val="28"/>
        </w:rPr>
        <w:t>Группы социальных отношений</w:t>
      </w:r>
      <w:r w:rsidR="00F744F6" w:rsidRPr="00554BCB">
        <w:rPr>
          <w:rFonts w:ascii="Times New Roman" w:hAnsi="Times New Roman" w:cs="Times New Roman"/>
          <w:b/>
          <w:i/>
          <w:sz w:val="28"/>
          <w:szCs w:val="28"/>
        </w:rPr>
        <w:t xml:space="preserve"> в коллективе:</w:t>
      </w:r>
      <w:r w:rsidR="00416BE0" w:rsidRPr="00554BCB">
        <w:rPr>
          <w:rFonts w:ascii="Times New Roman" w:hAnsi="Times New Roman" w:cs="Times New Roman"/>
          <w:b/>
          <w:i/>
          <w:sz w:val="28"/>
          <w:szCs w:val="28"/>
        </w:rPr>
        <w:t xml:space="preserve"> </w:t>
      </w:r>
    </w:p>
    <w:p w:rsidR="00F744F6" w:rsidRPr="00554BCB" w:rsidRDefault="00F744F6"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w:t>
      </w:r>
      <w:r w:rsidR="00416BE0" w:rsidRPr="00554BCB">
        <w:rPr>
          <w:rFonts w:ascii="Times New Roman" w:hAnsi="Times New Roman" w:cs="Times New Roman"/>
          <w:sz w:val="28"/>
          <w:szCs w:val="28"/>
        </w:rPr>
        <w:t xml:space="preserve"> </w:t>
      </w:r>
      <w:r w:rsidR="00416BE0" w:rsidRPr="00554BCB">
        <w:rPr>
          <w:rFonts w:ascii="Times New Roman" w:hAnsi="Times New Roman" w:cs="Times New Roman"/>
          <w:i/>
          <w:sz w:val="28"/>
          <w:szCs w:val="28"/>
        </w:rPr>
        <w:t>между отдельными работниками</w:t>
      </w:r>
      <w:r w:rsidR="001A707D" w:rsidRPr="00554BCB">
        <w:rPr>
          <w:rFonts w:ascii="Times New Roman" w:hAnsi="Times New Roman" w:cs="Times New Roman"/>
          <w:sz w:val="28"/>
          <w:szCs w:val="28"/>
        </w:rPr>
        <w:t>: работник</w:t>
      </w:r>
      <w:r w:rsidR="00416BE0" w:rsidRPr="00554BCB">
        <w:rPr>
          <w:rFonts w:ascii="Times New Roman" w:hAnsi="Times New Roman" w:cs="Times New Roman"/>
          <w:sz w:val="28"/>
          <w:szCs w:val="28"/>
        </w:rPr>
        <w:t xml:space="preserve"> – работник, работник – менеджер, менеджер – менеджер, топ-менеджер – менеджер, топ-менеджер – топ-менеджер; </w:t>
      </w:r>
    </w:p>
    <w:p w:rsidR="00F744F6" w:rsidRPr="00554BCB" w:rsidRDefault="00F744F6"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w:t>
      </w:r>
      <w:r w:rsidR="00416BE0" w:rsidRPr="00554BCB">
        <w:rPr>
          <w:rFonts w:ascii="Times New Roman" w:hAnsi="Times New Roman" w:cs="Times New Roman"/>
          <w:sz w:val="28"/>
          <w:szCs w:val="28"/>
        </w:rPr>
        <w:t xml:space="preserve"> </w:t>
      </w:r>
      <w:r w:rsidR="00416BE0" w:rsidRPr="00554BCB">
        <w:rPr>
          <w:rFonts w:ascii="Times New Roman" w:hAnsi="Times New Roman" w:cs="Times New Roman"/>
          <w:i/>
          <w:sz w:val="28"/>
          <w:szCs w:val="28"/>
        </w:rPr>
        <w:t>между индивидом и группой</w:t>
      </w:r>
      <w:r w:rsidR="00416BE0" w:rsidRPr="00554BCB">
        <w:rPr>
          <w:rFonts w:ascii="Times New Roman" w:hAnsi="Times New Roman" w:cs="Times New Roman"/>
          <w:sz w:val="28"/>
          <w:szCs w:val="28"/>
        </w:rPr>
        <w:t>: работник – рабочая группа, менеджер – коллектив работников, топ-менеджер – персонал организации;</w:t>
      </w:r>
    </w:p>
    <w:p w:rsidR="00416BE0" w:rsidRPr="00554BCB" w:rsidRDefault="00F744F6"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w:t>
      </w:r>
      <w:r w:rsidR="00416BE0" w:rsidRPr="00554BCB">
        <w:rPr>
          <w:rFonts w:ascii="Times New Roman" w:hAnsi="Times New Roman" w:cs="Times New Roman"/>
          <w:sz w:val="28"/>
          <w:szCs w:val="28"/>
        </w:rPr>
        <w:t xml:space="preserve"> </w:t>
      </w:r>
      <w:r w:rsidR="00416BE0" w:rsidRPr="00554BCB">
        <w:rPr>
          <w:rFonts w:ascii="Times New Roman" w:hAnsi="Times New Roman" w:cs="Times New Roman"/>
          <w:i/>
          <w:sz w:val="28"/>
          <w:szCs w:val="28"/>
        </w:rPr>
        <w:t>между различными группами</w:t>
      </w:r>
      <w:r w:rsidR="00416BE0" w:rsidRPr="00554BCB">
        <w:rPr>
          <w:rFonts w:ascii="Times New Roman" w:hAnsi="Times New Roman" w:cs="Times New Roman"/>
          <w:sz w:val="28"/>
          <w:szCs w:val="28"/>
        </w:rPr>
        <w:t>: группа персонала – группа персонал</w:t>
      </w:r>
      <w:r w:rsidR="001A707D" w:rsidRPr="00554BCB">
        <w:rPr>
          <w:rFonts w:ascii="Times New Roman" w:hAnsi="Times New Roman" w:cs="Times New Roman"/>
          <w:sz w:val="28"/>
          <w:szCs w:val="28"/>
        </w:rPr>
        <w:t>а (молодые и старшие</w:t>
      </w:r>
      <w:r w:rsidR="00416BE0" w:rsidRPr="00554BCB">
        <w:rPr>
          <w:rFonts w:ascii="Times New Roman" w:hAnsi="Times New Roman" w:cs="Times New Roman"/>
          <w:sz w:val="28"/>
          <w:szCs w:val="28"/>
        </w:rPr>
        <w:t>, мужчины и женщины, квалифицированные и неквалифицирова</w:t>
      </w:r>
      <w:r w:rsidR="001A707D" w:rsidRPr="00554BCB">
        <w:rPr>
          <w:rFonts w:ascii="Times New Roman" w:hAnsi="Times New Roman" w:cs="Times New Roman"/>
          <w:sz w:val="28"/>
          <w:szCs w:val="28"/>
        </w:rPr>
        <w:t>нные</w:t>
      </w:r>
      <w:r w:rsidR="00416BE0" w:rsidRPr="00554BCB">
        <w:rPr>
          <w:rFonts w:ascii="Times New Roman" w:hAnsi="Times New Roman" w:cs="Times New Roman"/>
          <w:sz w:val="28"/>
          <w:szCs w:val="28"/>
        </w:rPr>
        <w:t>), менеджмент – персонал, топ-менеджмент – персонал.</w:t>
      </w:r>
    </w:p>
    <w:p w:rsidR="00416BE0" w:rsidRPr="00554BCB" w:rsidRDefault="00416BE0"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Коллектив – </w:t>
      </w:r>
      <w:r w:rsidRPr="00554BCB">
        <w:rPr>
          <w:rFonts w:ascii="Times New Roman" w:hAnsi="Times New Roman" w:cs="Times New Roman"/>
          <w:b/>
          <w:i/>
          <w:sz w:val="28"/>
          <w:szCs w:val="28"/>
        </w:rPr>
        <w:t>социально ди</w:t>
      </w:r>
      <w:r w:rsidR="00F744F6" w:rsidRPr="00554BCB">
        <w:rPr>
          <w:rFonts w:ascii="Times New Roman" w:hAnsi="Times New Roman" w:cs="Times New Roman"/>
          <w:b/>
          <w:i/>
          <w:sz w:val="28"/>
          <w:szCs w:val="28"/>
        </w:rPr>
        <w:t>фференцированная общность</w:t>
      </w:r>
      <w:r w:rsidR="00F744F6" w:rsidRPr="00554BCB">
        <w:rPr>
          <w:rFonts w:ascii="Times New Roman" w:hAnsi="Times New Roman" w:cs="Times New Roman"/>
          <w:sz w:val="28"/>
          <w:szCs w:val="28"/>
        </w:rPr>
        <w:t xml:space="preserve"> людей</w:t>
      </w:r>
      <w:r w:rsidRPr="00554BCB">
        <w:rPr>
          <w:rFonts w:ascii="Times New Roman" w:hAnsi="Times New Roman" w:cs="Times New Roman"/>
          <w:sz w:val="28"/>
          <w:szCs w:val="28"/>
        </w:rPr>
        <w:t xml:space="preserve">. Как члены группы они имеют одинаковое положение в организации, общие </w:t>
      </w:r>
      <w:r w:rsidR="001A707D" w:rsidRPr="00554BCB">
        <w:rPr>
          <w:rFonts w:ascii="Times New Roman" w:hAnsi="Times New Roman" w:cs="Times New Roman"/>
          <w:sz w:val="28"/>
          <w:szCs w:val="28"/>
        </w:rPr>
        <w:t>интересы, цели</w:t>
      </w:r>
      <w:r w:rsidRPr="00554BCB">
        <w:rPr>
          <w:rFonts w:ascii="Times New Roman" w:hAnsi="Times New Roman" w:cs="Times New Roman"/>
          <w:sz w:val="28"/>
          <w:szCs w:val="28"/>
        </w:rPr>
        <w:t xml:space="preserve">, нормы и образцы поведения. </w:t>
      </w:r>
      <w:r w:rsidR="001A707D" w:rsidRPr="00554BCB">
        <w:rPr>
          <w:rFonts w:ascii="Times New Roman" w:hAnsi="Times New Roman" w:cs="Times New Roman"/>
          <w:sz w:val="28"/>
          <w:szCs w:val="28"/>
        </w:rPr>
        <w:t>При этом в</w:t>
      </w:r>
      <w:r w:rsidRPr="00554BCB">
        <w:rPr>
          <w:rFonts w:ascii="Times New Roman" w:hAnsi="Times New Roman" w:cs="Times New Roman"/>
          <w:sz w:val="28"/>
          <w:szCs w:val="28"/>
        </w:rPr>
        <w:t>озможны различные классификации групп: по стат</w:t>
      </w:r>
      <w:r w:rsidR="0064638B" w:rsidRPr="00554BCB">
        <w:rPr>
          <w:rFonts w:ascii="Times New Roman" w:hAnsi="Times New Roman" w:cs="Times New Roman"/>
          <w:sz w:val="28"/>
          <w:szCs w:val="28"/>
        </w:rPr>
        <w:t>усу, размеру</w:t>
      </w:r>
      <w:r w:rsidRPr="00554BCB">
        <w:rPr>
          <w:rFonts w:ascii="Times New Roman" w:hAnsi="Times New Roman" w:cs="Times New Roman"/>
          <w:sz w:val="28"/>
          <w:szCs w:val="28"/>
        </w:rPr>
        <w:t xml:space="preserve">, степени </w:t>
      </w:r>
      <w:proofErr w:type="spellStart"/>
      <w:r w:rsidRPr="00554BCB">
        <w:rPr>
          <w:rFonts w:ascii="Times New Roman" w:hAnsi="Times New Roman" w:cs="Times New Roman"/>
          <w:sz w:val="28"/>
          <w:szCs w:val="28"/>
        </w:rPr>
        <w:t>формали</w:t>
      </w:r>
      <w:r w:rsidR="00F744F6" w:rsidRPr="00554BCB">
        <w:rPr>
          <w:rFonts w:ascii="Times New Roman" w:hAnsi="Times New Roman" w:cs="Times New Roman"/>
          <w:sz w:val="28"/>
          <w:szCs w:val="28"/>
        </w:rPr>
        <w:t>зованности</w:t>
      </w:r>
      <w:proofErr w:type="spellEnd"/>
      <w:r w:rsidR="00F744F6" w:rsidRPr="00554BCB">
        <w:rPr>
          <w:rFonts w:ascii="Times New Roman" w:hAnsi="Times New Roman" w:cs="Times New Roman"/>
          <w:sz w:val="28"/>
          <w:szCs w:val="28"/>
        </w:rPr>
        <w:t xml:space="preserve"> структуры (</w:t>
      </w:r>
      <w:r w:rsidRPr="00554BCB">
        <w:rPr>
          <w:rFonts w:ascii="Times New Roman" w:hAnsi="Times New Roman" w:cs="Times New Roman"/>
          <w:sz w:val="28"/>
          <w:szCs w:val="28"/>
        </w:rPr>
        <w:t>целевые группы – участки, бригады; социально-психологические группы – неформальные группы, дружеские компании).</w:t>
      </w:r>
    </w:p>
    <w:p w:rsidR="00416BE0" w:rsidRPr="00554BCB" w:rsidRDefault="00416BE0" w:rsidP="00554BCB">
      <w:pPr>
        <w:shd w:val="clear" w:color="auto" w:fill="FFFFFF"/>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Все социальные группы и индивиды в организации взаимодействуют друг с другом и образуют организационное и человеч</w:t>
      </w:r>
      <w:r w:rsidR="007A7D82" w:rsidRPr="00554BCB">
        <w:rPr>
          <w:rFonts w:ascii="Times New Roman" w:hAnsi="Times New Roman" w:cs="Times New Roman"/>
          <w:sz w:val="28"/>
          <w:szCs w:val="28"/>
        </w:rPr>
        <w:t>еское единство. Люди,</w:t>
      </w:r>
      <w:r w:rsidRPr="00554BCB">
        <w:rPr>
          <w:rFonts w:ascii="Times New Roman" w:hAnsi="Times New Roman" w:cs="Times New Roman"/>
          <w:sz w:val="28"/>
          <w:szCs w:val="28"/>
        </w:rPr>
        <w:t xml:space="preserve"> продолжительное время взаимодействующие друг с другом, принимают различные роли, формируют общие нормы поведения, испытывают чувство общности. </w:t>
      </w:r>
      <w:r w:rsidR="00F744F6" w:rsidRPr="00554BCB">
        <w:rPr>
          <w:rFonts w:ascii="Times New Roman" w:hAnsi="Times New Roman" w:cs="Times New Roman"/>
          <w:sz w:val="28"/>
          <w:szCs w:val="28"/>
        </w:rPr>
        <w:t>Поэтому коллектив –</w:t>
      </w:r>
      <w:r w:rsidRPr="00554BCB">
        <w:rPr>
          <w:rFonts w:ascii="Times New Roman" w:hAnsi="Times New Roman" w:cs="Times New Roman"/>
          <w:sz w:val="28"/>
          <w:szCs w:val="28"/>
        </w:rPr>
        <w:t xml:space="preserve"> единое целое и особый – </w:t>
      </w:r>
      <w:r w:rsidR="007A7D82" w:rsidRPr="00554BCB">
        <w:rPr>
          <w:rFonts w:ascii="Times New Roman" w:hAnsi="Times New Roman" w:cs="Times New Roman"/>
          <w:b/>
          <w:i/>
          <w:sz w:val="28"/>
          <w:szCs w:val="28"/>
        </w:rPr>
        <w:t>коллективный</w:t>
      </w:r>
      <w:r w:rsidRPr="00554BCB">
        <w:rPr>
          <w:rFonts w:ascii="Times New Roman" w:hAnsi="Times New Roman" w:cs="Times New Roman"/>
          <w:b/>
          <w:i/>
          <w:sz w:val="28"/>
          <w:szCs w:val="28"/>
        </w:rPr>
        <w:t xml:space="preserve"> субъект деятельности</w:t>
      </w:r>
      <w:r w:rsidRPr="00554BCB">
        <w:rPr>
          <w:rFonts w:ascii="Times New Roman" w:hAnsi="Times New Roman" w:cs="Times New Roman"/>
          <w:sz w:val="28"/>
          <w:szCs w:val="28"/>
        </w:rPr>
        <w:t>. Он характеризуется уровнем сплоченности, степенью ценностного единства, социально-психологическим климатом.</w:t>
      </w:r>
    </w:p>
    <w:p w:rsidR="00F744F6" w:rsidRPr="00554BCB" w:rsidRDefault="00F744F6"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b/>
          <w:sz w:val="28"/>
          <w:szCs w:val="28"/>
        </w:rPr>
        <w:t>3. Лидерство и руководство в коллективе. Стили управления.</w:t>
      </w:r>
    </w:p>
    <w:p w:rsidR="007A7D82" w:rsidRPr="00554BCB" w:rsidRDefault="00F744F6" w:rsidP="00554BCB">
      <w:pPr>
        <w:pStyle w:val="a3"/>
        <w:shd w:val="clear" w:color="auto" w:fill="FFFFFF"/>
        <w:spacing w:before="0" w:beforeAutospacing="0" w:after="0" w:afterAutospacing="0"/>
        <w:ind w:firstLine="709"/>
        <w:jc w:val="both"/>
        <w:rPr>
          <w:sz w:val="28"/>
          <w:szCs w:val="28"/>
        </w:rPr>
      </w:pPr>
      <w:r w:rsidRPr="00554BCB">
        <w:rPr>
          <w:b/>
          <w:i/>
          <w:sz w:val="28"/>
          <w:szCs w:val="28"/>
        </w:rPr>
        <w:t>Лидерство</w:t>
      </w:r>
      <w:r w:rsidRPr="00554BCB">
        <w:rPr>
          <w:sz w:val="28"/>
          <w:szCs w:val="28"/>
        </w:rPr>
        <w:t xml:space="preserve"> – психологическая характеристика пове</w:t>
      </w:r>
      <w:r w:rsidR="007A7D82" w:rsidRPr="00554BCB">
        <w:rPr>
          <w:sz w:val="28"/>
          <w:szCs w:val="28"/>
        </w:rPr>
        <w:t>дения отдельных членов группы.</w:t>
      </w:r>
    </w:p>
    <w:p w:rsidR="00F744F6" w:rsidRPr="00554BCB" w:rsidRDefault="007A7D82" w:rsidP="00554BCB">
      <w:pPr>
        <w:pStyle w:val="a3"/>
        <w:shd w:val="clear" w:color="auto" w:fill="FFFFFF"/>
        <w:spacing w:before="0" w:beforeAutospacing="0" w:after="0" w:afterAutospacing="0"/>
        <w:ind w:firstLine="709"/>
        <w:jc w:val="both"/>
        <w:rPr>
          <w:sz w:val="28"/>
          <w:szCs w:val="28"/>
        </w:rPr>
      </w:pPr>
      <w:r w:rsidRPr="00554BCB">
        <w:rPr>
          <w:b/>
          <w:i/>
          <w:sz w:val="28"/>
          <w:szCs w:val="28"/>
        </w:rPr>
        <w:t>Р</w:t>
      </w:r>
      <w:r w:rsidR="00F744F6" w:rsidRPr="00554BCB">
        <w:rPr>
          <w:b/>
          <w:i/>
          <w:sz w:val="28"/>
          <w:szCs w:val="28"/>
        </w:rPr>
        <w:t xml:space="preserve">уководство </w:t>
      </w:r>
      <w:r w:rsidR="00F744F6" w:rsidRPr="00554BCB">
        <w:rPr>
          <w:sz w:val="28"/>
          <w:szCs w:val="28"/>
        </w:rPr>
        <w:t xml:space="preserve">– социальная характеристика отношений в группе, с </w:t>
      </w:r>
      <w:proofErr w:type="spellStart"/>
      <w:r w:rsidR="00F744F6" w:rsidRPr="00554BCB">
        <w:rPr>
          <w:sz w:val="28"/>
          <w:szCs w:val="28"/>
        </w:rPr>
        <w:t>т.зр</w:t>
      </w:r>
      <w:proofErr w:type="spellEnd"/>
      <w:proofErr w:type="gramStart"/>
      <w:r w:rsidR="00F744F6" w:rsidRPr="00554BCB">
        <w:rPr>
          <w:sz w:val="28"/>
          <w:szCs w:val="28"/>
        </w:rPr>
        <w:t>. распределения</w:t>
      </w:r>
      <w:proofErr w:type="gramEnd"/>
      <w:r w:rsidR="00F744F6" w:rsidRPr="00554BCB">
        <w:rPr>
          <w:sz w:val="28"/>
          <w:szCs w:val="28"/>
        </w:rPr>
        <w:t xml:space="preserve"> р</w:t>
      </w:r>
      <w:r w:rsidRPr="00554BCB">
        <w:rPr>
          <w:sz w:val="28"/>
          <w:szCs w:val="28"/>
        </w:rPr>
        <w:t xml:space="preserve">олей управления и подчинения, </w:t>
      </w:r>
      <w:r w:rsidR="00F744F6" w:rsidRPr="00554BCB">
        <w:rPr>
          <w:sz w:val="28"/>
          <w:szCs w:val="28"/>
        </w:rPr>
        <w:t>регламентированный обществом правовой процесс.</w:t>
      </w:r>
    </w:p>
    <w:p w:rsidR="00416BE0" w:rsidRPr="00554BCB" w:rsidRDefault="00F744F6" w:rsidP="00554BCB">
      <w:pPr>
        <w:pStyle w:val="a3"/>
        <w:shd w:val="clear" w:color="auto" w:fill="FFFFFF"/>
        <w:tabs>
          <w:tab w:val="left" w:pos="7938"/>
        </w:tabs>
        <w:spacing w:before="0" w:beforeAutospacing="0" w:after="0" w:afterAutospacing="0"/>
        <w:ind w:firstLine="709"/>
        <w:jc w:val="both"/>
        <w:rPr>
          <w:b/>
          <w:i/>
          <w:sz w:val="28"/>
          <w:szCs w:val="28"/>
        </w:rPr>
      </w:pPr>
      <w:r w:rsidRPr="00554BCB">
        <w:rPr>
          <w:b/>
          <w:i/>
          <w:sz w:val="28"/>
          <w:szCs w:val="28"/>
        </w:rPr>
        <w:t xml:space="preserve">Виды лидерства: </w:t>
      </w:r>
    </w:p>
    <w:p w:rsidR="00F744F6" w:rsidRPr="00554BCB" w:rsidRDefault="00F744F6"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Pr="00554BCB">
        <w:rPr>
          <w:rFonts w:ascii="Times New Roman" w:eastAsia="Times New Roman" w:hAnsi="Times New Roman" w:cs="Times New Roman"/>
          <w:b/>
          <w:i/>
          <w:sz w:val="28"/>
          <w:szCs w:val="28"/>
          <w:lang w:eastAsia="ru-RU"/>
        </w:rPr>
        <w:t>формальное лидерство</w:t>
      </w:r>
      <w:r w:rsidRPr="00554BCB">
        <w:rPr>
          <w:rFonts w:ascii="Times New Roman" w:eastAsia="Times New Roman" w:hAnsi="Times New Roman" w:cs="Times New Roman"/>
          <w:sz w:val="28"/>
          <w:szCs w:val="28"/>
          <w:lang w:eastAsia="ru-RU"/>
        </w:rPr>
        <w:t xml:space="preserve"> </w:t>
      </w:r>
      <w:r w:rsidRPr="00554BCB">
        <w:rPr>
          <w:rFonts w:ascii="Times New Roman" w:hAnsi="Times New Roman" w:cs="Times New Roman"/>
          <w:sz w:val="28"/>
          <w:szCs w:val="28"/>
        </w:rPr>
        <w:t>–</w:t>
      </w:r>
      <w:r w:rsidR="00984491" w:rsidRPr="00554BCB">
        <w:rPr>
          <w:rFonts w:ascii="Times New Roman" w:eastAsia="Times New Roman" w:hAnsi="Times New Roman" w:cs="Times New Roman"/>
          <w:sz w:val="28"/>
          <w:szCs w:val="28"/>
          <w:lang w:eastAsia="ru-RU"/>
        </w:rPr>
        <w:t xml:space="preserve"> влияние исходит из официал</w:t>
      </w:r>
      <w:r w:rsidRPr="00554BCB">
        <w:rPr>
          <w:rFonts w:ascii="Times New Roman" w:eastAsia="Times New Roman" w:hAnsi="Times New Roman" w:cs="Times New Roman"/>
          <w:sz w:val="28"/>
          <w:szCs w:val="28"/>
          <w:lang w:eastAsia="ru-RU"/>
        </w:rPr>
        <w:t>ьного положения в организации;</w:t>
      </w:r>
    </w:p>
    <w:p w:rsidR="00984491" w:rsidRPr="00554BCB" w:rsidRDefault="00F744F6"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Pr="00554BCB">
        <w:rPr>
          <w:rFonts w:ascii="Times New Roman" w:eastAsia="Times New Roman" w:hAnsi="Times New Roman" w:cs="Times New Roman"/>
          <w:b/>
          <w:i/>
          <w:sz w:val="28"/>
          <w:szCs w:val="28"/>
          <w:lang w:eastAsia="ru-RU"/>
        </w:rPr>
        <w:t>естественное лидерство</w:t>
      </w:r>
      <w:r w:rsidRPr="00554BCB">
        <w:rPr>
          <w:rFonts w:ascii="Times New Roman" w:eastAsia="Times New Roman" w:hAnsi="Times New Roman" w:cs="Times New Roman"/>
          <w:sz w:val="28"/>
          <w:szCs w:val="28"/>
          <w:lang w:eastAsia="ru-RU"/>
        </w:rPr>
        <w:t xml:space="preserve"> </w:t>
      </w:r>
      <w:r w:rsidRPr="00554BCB">
        <w:rPr>
          <w:rFonts w:ascii="Times New Roman" w:hAnsi="Times New Roman" w:cs="Times New Roman"/>
          <w:sz w:val="28"/>
          <w:szCs w:val="28"/>
        </w:rPr>
        <w:t>–</w:t>
      </w:r>
      <w:r w:rsidR="00984491" w:rsidRPr="00554BCB">
        <w:rPr>
          <w:rFonts w:ascii="Times New Roman" w:eastAsia="Times New Roman" w:hAnsi="Times New Roman" w:cs="Times New Roman"/>
          <w:sz w:val="28"/>
          <w:szCs w:val="28"/>
          <w:lang w:eastAsia="ru-RU"/>
        </w:rPr>
        <w:t xml:space="preserve"> влияние исходит из признания другими личного превосходства лидера.</w:t>
      </w:r>
      <w:r w:rsidRPr="00554BCB">
        <w:rPr>
          <w:rFonts w:ascii="Times New Roman" w:eastAsia="Times New Roman" w:hAnsi="Times New Roman" w:cs="Times New Roman"/>
          <w:sz w:val="28"/>
          <w:szCs w:val="28"/>
          <w:lang w:eastAsia="ru-RU"/>
        </w:rPr>
        <w:t xml:space="preserve"> Важно не то</w:t>
      </w:r>
      <w:r w:rsidR="00984491" w:rsidRPr="00554BCB">
        <w:rPr>
          <w:rFonts w:ascii="Times New Roman" w:eastAsia="Times New Roman" w:hAnsi="Times New Roman" w:cs="Times New Roman"/>
          <w:sz w:val="28"/>
          <w:szCs w:val="28"/>
          <w:lang w:eastAsia="ru-RU"/>
        </w:rPr>
        <w:t>, что лидер обладает качествами превосходства, а то, что его сторонники считают, будто он обладает этими качествами.</w:t>
      </w:r>
    </w:p>
    <w:p w:rsidR="00984491" w:rsidRPr="00554BCB" w:rsidRDefault="00F744F6"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Лидер</w:t>
      </w:r>
      <w:r w:rsidR="00984491" w:rsidRPr="00554BCB">
        <w:rPr>
          <w:rFonts w:ascii="Times New Roman" w:eastAsia="Times New Roman" w:hAnsi="Times New Roman" w:cs="Times New Roman"/>
          <w:sz w:val="28"/>
          <w:szCs w:val="28"/>
          <w:lang w:eastAsia="ru-RU"/>
        </w:rPr>
        <w:t xml:space="preserve"> и руководитель имеют дело с одним и тем же типом проблем, связанных со стимулированием персонала организации, нацеливанием его на </w:t>
      </w:r>
      <w:r w:rsidR="00984491" w:rsidRPr="00554BCB">
        <w:rPr>
          <w:rFonts w:ascii="Times New Roman" w:eastAsia="Times New Roman" w:hAnsi="Times New Roman" w:cs="Times New Roman"/>
          <w:sz w:val="28"/>
          <w:szCs w:val="28"/>
          <w:lang w:eastAsia="ru-RU"/>
        </w:rPr>
        <w:lastRenderedPageBreak/>
        <w:t>решение определенных задач, заботой о средствах, при помощи которы</w:t>
      </w:r>
      <w:r w:rsidR="000E1B6E" w:rsidRPr="00554BCB">
        <w:rPr>
          <w:rFonts w:ascii="Times New Roman" w:eastAsia="Times New Roman" w:hAnsi="Times New Roman" w:cs="Times New Roman"/>
          <w:sz w:val="28"/>
          <w:szCs w:val="28"/>
          <w:lang w:eastAsia="ru-RU"/>
        </w:rPr>
        <w:t>х эти задачи могут быть решены</w:t>
      </w:r>
      <w:r w:rsidR="00984491" w:rsidRPr="00554BCB">
        <w:rPr>
          <w:rFonts w:ascii="Times New Roman" w:eastAsia="Times New Roman" w:hAnsi="Times New Roman" w:cs="Times New Roman"/>
          <w:sz w:val="28"/>
          <w:szCs w:val="28"/>
          <w:lang w:eastAsia="ru-RU"/>
        </w:rPr>
        <w:t>. Руководство концентрирует внимание на том, чтобы люди дела</w:t>
      </w:r>
      <w:r w:rsidR="000E1B6E" w:rsidRPr="00554BCB">
        <w:rPr>
          <w:rFonts w:ascii="Times New Roman" w:eastAsia="Times New Roman" w:hAnsi="Times New Roman" w:cs="Times New Roman"/>
          <w:sz w:val="28"/>
          <w:szCs w:val="28"/>
          <w:lang w:eastAsia="ru-RU"/>
        </w:rPr>
        <w:t xml:space="preserve">ли вещи правильно, лидерство </w:t>
      </w:r>
      <w:r w:rsidR="000E1B6E" w:rsidRPr="00554BCB">
        <w:rPr>
          <w:rFonts w:ascii="Times New Roman" w:hAnsi="Times New Roman" w:cs="Times New Roman"/>
          <w:sz w:val="28"/>
          <w:szCs w:val="28"/>
        </w:rPr>
        <w:t>–</w:t>
      </w:r>
      <w:r w:rsidR="00984491" w:rsidRPr="00554BCB">
        <w:rPr>
          <w:rFonts w:ascii="Times New Roman" w:eastAsia="Times New Roman" w:hAnsi="Times New Roman" w:cs="Times New Roman"/>
          <w:sz w:val="28"/>
          <w:szCs w:val="28"/>
          <w:lang w:eastAsia="ru-RU"/>
        </w:rPr>
        <w:t xml:space="preserve"> на том, чтобы люди делали правильные вещи.</w:t>
      </w:r>
    </w:p>
    <w:p w:rsidR="00554BCB" w:rsidRPr="00554BCB" w:rsidRDefault="00554BCB" w:rsidP="00516262">
      <w:pPr>
        <w:spacing w:after="0" w:line="240" w:lineRule="auto"/>
        <w:jc w:val="both"/>
        <w:rPr>
          <w:rFonts w:ascii="Times New Roman" w:eastAsia="Times New Roman" w:hAnsi="Times New Roman" w:cs="Times New Roman"/>
          <w:sz w:val="28"/>
          <w:szCs w:val="28"/>
          <w:lang w:eastAsia="ru-RU"/>
        </w:rPr>
      </w:pPr>
    </w:p>
    <w:p w:rsidR="00984491" w:rsidRPr="00554BCB" w:rsidRDefault="001A707D" w:rsidP="00554BCB">
      <w:pPr>
        <w:spacing w:after="0" w:line="240" w:lineRule="auto"/>
        <w:ind w:firstLine="709"/>
        <w:jc w:val="both"/>
        <w:rPr>
          <w:rFonts w:ascii="Times New Roman" w:eastAsia="Times New Roman" w:hAnsi="Times New Roman" w:cs="Times New Roman"/>
          <w:b/>
          <w:iCs/>
          <w:sz w:val="28"/>
          <w:szCs w:val="28"/>
          <w:lang w:eastAsia="ru-RU"/>
        </w:rPr>
      </w:pPr>
      <w:r w:rsidRPr="00554BCB">
        <w:rPr>
          <w:rFonts w:ascii="Times New Roman" w:eastAsia="Times New Roman" w:hAnsi="Times New Roman" w:cs="Times New Roman"/>
          <w:b/>
          <w:iCs/>
          <w:sz w:val="28"/>
          <w:szCs w:val="28"/>
          <w:lang w:eastAsia="ru-RU"/>
        </w:rPr>
        <w:t xml:space="preserve">Таблица </w:t>
      </w:r>
      <w:r w:rsidR="0064638B" w:rsidRPr="00554BCB">
        <w:rPr>
          <w:rFonts w:ascii="Times New Roman" w:eastAsia="Times New Roman" w:hAnsi="Times New Roman" w:cs="Times New Roman"/>
          <w:b/>
          <w:iCs/>
          <w:sz w:val="28"/>
          <w:szCs w:val="28"/>
          <w:lang w:eastAsia="ru-RU"/>
        </w:rPr>
        <w:t xml:space="preserve">1 </w:t>
      </w:r>
      <w:r w:rsidRPr="00554BCB">
        <w:rPr>
          <w:rFonts w:ascii="Times New Roman" w:eastAsia="Times New Roman" w:hAnsi="Times New Roman" w:cs="Times New Roman"/>
          <w:b/>
          <w:iCs/>
          <w:sz w:val="28"/>
          <w:szCs w:val="28"/>
          <w:lang w:eastAsia="ru-RU"/>
        </w:rPr>
        <w:t>–</w:t>
      </w:r>
      <w:r w:rsidR="00984491" w:rsidRPr="00554BCB">
        <w:rPr>
          <w:rFonts w:ascii="Times New Roman" w:eastAsia="Times New Roman" w:hAnsi="Times New Roman" w:cs="Times New Roman"/>
          <w:b/>
          <w:iCs/>
          <w:sz w:val="28"/>
          <w:szCs w:val="28"/>
          <w:lang w:eastAsia="ru-RU"/>
        </w:rPr>
        <w:t xml:space="preserve"> </w:t>
      </w:r>
      <w:r w:rsidR="00816780" w:rsidRPr="00554BCB">
        <w:rPr>
          <w:rFonts w:ascii="Times New Roman" w:eastAsia="Times New Roman" w:hAnsi="Times New Roman" w:cs="Times New Roman"/>
          <w:b/>
          <w:iCs/>
          <w:sz w:val="28"/>
          <w:szCs w:val="28"/>
          <w:lang w:eastAsia="ru-RU"/>
        </w:rPr>
        <w:t>Сравнительная характеристика руководства и лидерства</w:t>
      </w:r>
    </w:p>
    <w:p w:rsidR="000E1B6E" w:rsidRPr="00554BCB" w:rsidRDefault="000E1B6E" w:rsidP="00554BCB">
      <w:pPr>
        <w:spacing w:after="0" w:line="240" w:lineRule="auto"/>
        <w:ind w:firstLine="709"/>
        <w:jc w:val="both"/>
        <w:rPr>
          <w:rFonts w:ascii="Times New Roman" w:eastAsia="Times New Roman" w:hAnsi="Times New Roman" w:cs="Times New Roman"/>
          <w:sz w:val="28"/>
          <w:szCs w:val="28"/>
          <w:lang w:eastAsia="ru-RU"/>
        </w:rPr>
      </w:pPr>
    </w:p>
    <w:tbl>
      <w:tblPr>
        <w:tblW w:w="9690" w:type="dxa"/>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4704"/>
        <w:gridCol w:w="4986"/>
      </w:tblGrid>
      <w:tr w:rsidR="00F744F6" w:rsidRPr="00554BCB" w:rsidTr="009214E6">
        <w:trPr>
          <w:jc w:val="center"/>
        </w:trPr>
        <w:tc>
          <w:tcPr>
            <w:tcW w:w="4704" w:type="dxa"/>
            <w:tcBorders>
              <w:top w:val="single" w:sz="6" w:space="0" w:color="000000"/>
              <w:left w:val="single" w:sz="6" w:space="0" w:color="000000"/>
              <w:bottom w:val="single" w:sz="6" w:space="0" w:color="000000"/>
              <w:right w:val="single" w:sz="6" w:space="0" w:color="000000"/>
            </w:tcBorders>
            <w:vAlign w:val="center"/>
            <w:hideMark/>
          </w:tcPr>
          <w:p w:rsidR="00984491" w:rsidRPr="00554BCB" w:rsidRDefault="009214E6" w:rsidP="00554BCB">
            <w:pPr>
              <w:spacing w:after="0" w:line="240" w:lineRule="auto"/>
              <w:jc w:val="center"/>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Руководитель</w:t>
            </w:r>
          </w:p>
        </w:tc>
        <w:tc>
          <w:tcPr>
            <w:tcW w:w="4986" w:type="dxa"/>
            <w:tcBorders>
              <w:top w:val="single" w:sz="6" w:space="0" w:color="000000"/>
              <w:left w:val="single" w:sz="6" w:space="0" w:color="000000"/>
              <w:bottom w:val="single" w:sz="6" w:space="0" w:color="000000"/>
              <w:right w:val="single" w:sz="6" w:space="0" w:color="000000"/>
            </w:tcBorders>
            <w:vAlign w:val="center"/>
            <w:hideMark/>
          </w:tcPr>
          <w:p w:rsidR="00984491" w:rsidRPr="00554BCB" w:rsidRDefault="009214E6" w:rsidP="00554BCB">
            <w:pPr>
              <w:spacing w:after="0" w:line="240" w:lineRule="auto"/>
              <w:jc w:val="center"/>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Лидер</w:t>
            </w:r>
          </w:p>
        </w:tc>
      </w:tr>
      <w:tr w:rsidR="00F744F6" w:rsidRPr="00554BCB" w:rsidTr="009214E6">
        <w:trPr>
          <w:jc w:val="center"/>
        </w:trPr>
        <w:tc>
          <w:tcPr>
            <w:tcW w:w="4704" w:type="dxa"/>
            <w:tcBorders>
              <w:top w:val="single" w:sz="6" w:space="0" w:color="000000"/>
              <w:left w:val="single" w:sz="6" w:space="0" w:color="000000"/>
              <w:bottom w:val="single" w:sz="6" w:space="0" w:color="000000"/>
              <w:right w:val="single" w:sz="6" w:space="0" w:color="000000"/>
            </w:tcBorders>
            <w:vAlign w:val="center"/>
            <w:hideMark/>
          </w:tcPr>
          <w:p w:rsidR="00984491"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Осуществляет регуляцию</w:t>
            </w:r>
            <w:r w:rsidR="00984491" w:rsidRPr="00554BCB">
              <w:rPr>
                <w:rFonts w:ascii="Times New Roman" w:eastAsia="Times New Roman" w:hAnsi="Times New Roman" w:cs="Times New Roman"/>
                <w:sz w:val="26"/>
                <w:szCs w:val="26"/>
                <w:lang w:eastAsia="ru-RU"/>
              </w:rPr>
              <w:t xml:space="preserve"> официальны</w:t>
            </w:r>
            <w:r w:rsidR="00816780" w:rsidRPr="00554BCB">
              <w:rPr>
                <w:rFonts w:ascii="Times New Roman" w:eastAsia="Times New Roman" w:hAnsi="Times New Roman" w:cs="Times New Roman"/>
                <w:sz w:val="26"/>
                <w:szCs w:val="26"/>
                <w:lang w:eastAsia="ru-RU"/>
              </w:rPr>
              <w:t>х отношений группы как</w:t>
            </w:r>
            <w:r w:rsidR="00984491" w:rsidRPr="00554BCB">
              <w:rPr>
                <w:rFonts w:ascii="Times New Roman" w:eastAsia="Times New Roman" w:hAnsi="Times New Roman" w:cs="Times New Roman"/>
                <w:sz w:val="26"/>
                <w:szCs w:val="26"/>
                <w:lang w:eastAsia="ru-RU"/>
              </w:rPr>
              <w:t xml:space="preserve"> социальной организации</w:t>
            </w:r>
          </w:p>
        </w:tc>
        <w:tc>
          <w:tcPr>
            <w:tcW w:w="4986" w:type="dxa"/>
            <w:tcBorders>
              <w:top w:val="single" w:sz="6" w:space="0" w:color="000000"/>
              <w:left w:val="single" w:sz="6" w:space="0" w:color="000000"/>
              <w:bottom w:val="single" w:sz="6" w:space="0" w:color="000000"/>
              <w:right w:val="single" w:sz="6" w:space="0" w:color="000000"/>
            </w:tcBorders>
            <w:vAlign w:val="center"/>
            <w:hideMark/>
          </w:tcPr>
          <w:p w:rsidR="00984491"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Осуществляет регуляцию</w:t>
            </w:r>
            <w:r w:rsidR="00984491" w:rsidRPr="00554BCB">
              <w:rPr>
                <w:rFonts w:ascii="Times New Roman" w:eastAsia="Times New Roman" w:hAnsi="Times New Roman" w:cs="Times New Roman"/>
                <w:sz w:val="26"/>
                <w:szCs w:val="26"/>
                <w:lang w:eastAsia="ru-RU"/>
              </w:rPr>
              <w:t xml:space="preserve"> межличностных отношений в группе</w:t>
            </w:r>
          </w:p>
        </w:tc>
      </w:tr>
      <w:tr w:rsidR="00F744F6" w:rsidRPr="00554BCB" w:rsidTr="009214E6">
        <w:trPr>
          <w:jc w:val="center"/>
        </w:trPr>
        <w:tc>
          <w:tcPr>
            <w:tcW w:w="4704" w:type="dxa"/>
            <w:tcBorders>
              <w:top w:val="single" w:sz="6" w:space="0" w:color="000000"/>
              <w:left w:val="single" w:sz="6" w:space="0" w:color="000000"/>
              <w:bottom w:val="single" w:sz="6" w:space="0" w:color="000000"/>
              <w:right w:val="single" w:sz="6" w:space="0" w:color="000000"/>
            </w:tcBorders>
            <w:vAlign w:val="center"/>
            <w:hideMark/>
          </w:tcPr>
          <w:p w:rsidR="00984491"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Действует целенаправленно</w:t>
            </w:r>
          </w:p>
        </w:tc>
        <w:tc>
          <w:tcPr>
            <w:tcW w:w="4986" w:type="dxa"/>
            <w:tcBorders>
              <w:top w:val="single" w:sz="6" w:space="0" w:color="000000"/>
              <w:left w:val="single" w:sz="6" w:space="0" w:color="000000"/>
              <w:bottom w:val="single" w:sz="6" w:space="0" w:color="000000"/>
              <w:right w:val="single" w:sz="6" w:space="0" w:color="000000"/>
            </w:tcBorders>
            <w:vAlign w:val="center"/>
            <w:hideMark/>
          </w:tcPr>
          <w:p w:rsidR="00984491"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Действует стихийно</w:t>
            </w:r>
          </w:p>
        </w:tc>
      </w:tr>
      <w:tr w:rsidR="00F744F6" w:rsidRPr="00554BCB" w:rsidTr="009214E6">
        <w:trPr>
          <w:jc w:val="center"/>
        </w:trPr>
        <w:tc>
          <w:tcPr>
            <w:tcW w:w="4704" w:type="dxa"/>
            <w:tcBorders>
              <w:top w:val="single" w:sz="6" w:space="0" w:color="000000"/>
              <w:left w:val="single" w:sz="6" w:space="0" w:color="000000"/>
              <w:bottom w:val="single" w:sz="6" w:space="0" w:color="000000"/>
              <w:right w:val="single" w:sz="6" w:space="0" w:color="000000"/>
            </w:tcBorders>
            <w:vAlign w:val="center"/>
            <w:hideMark/>
          </w:tcPr>
          <w:p w:rsidR="00984491"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 xml:space="preserve">Стабилен </w:t>
            </w:r>
          </w:p>
        </w:tc>
        <w:tc>
          <w:tcPr>
            <w:tcW w:w="4986" w:type="dxa"/>
            <w:tcBorders>
              <w:top w:val="single" w:sz="6" w:space="0" w:color="000000"/>
              <w:left w:val="single" w:sz="6" w:space="0" w:color="000000"/>
              <w:bottom w:val="single" w:sz="6" w:space="0" w:color="000000"/>
              <w:right w:val="single" w:sz="6" w:space="0" w:color="000000"/>
            </w:tcBorders>
            <w:vAlign w:val="center"/>
            <w:hideMark/>
          </w:tcPr>
          <w:p w:rsidR="00984491"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Н</w:t>
            </w:r>
            <w:r w:rsidR="00816780" w:rsidRPr="00554BCB">
              <w:rPr>
                <w:rFonts w:ascii="Times New Roman" w:eastAsia="Times New Roman" w:hAnsi="Times New Roman" w:cs="Times New Roman"/>
                <w:sz w:val="26"/>
                <w:szCs w:val="26"/>
                <w:lang w:eastAsia="ru-RU"/>
              </w:rPr>
              <w:t>е</w:t>
            </w:r>
            <w:r w:rsidR="00984491" w:rsidRPr="00554BCB">
              <w:rPr>
                <w:rFonts w:ascii="Times New Roman" w:eastAsia="Times New Roman" w:hAnsi="Times New Roman" w:cs="Times New Roman"/>
                <w:sz w:val="26"/>
                <w:szCs w:val="26"/>
                <w:lang w:eastAsia="ru-RU"/>
              </w:rPr>
              <w:t>стабил</w:t>
            </w:r>
            <w:r w:rsidRPr="00554BCB">
              <w:rPr>
                <w:rFonts w:ascii="Times New Roman" w:eastAsia="Times New Roman" w:hAnsi="Times New Roman" w:cs="Times New Roman"/>
                <w:sz w:val="26"/>
                <w:szCs w:val="26"/>
                <w:lang w:eastAsia="ru-RU"/>
              </w:rPr>
              <w:t>ен,</w:t>
            </w:r>
            <w:r w:rsidR="00816780" w:rsidRPr="00554BCB">
              <w:rPr>
                <w:rFonts w:ascii="Times New Roman" w:eastAsia="Times New Roman" w:hAnsi="Times New Roman" w:cs="Times New Roman"/>
                <w:sz w:val="26"/>
                <w:szCs w:val="26"/>
                <w:lang w:eastAsia="ru-RU"/>
              </w:rPr>
              <w:t xml:space="preserve"> зависит </w:t>
            </w:r>
            <w:r w:rsidR="00984491" w:rsidRPr="00554BCB">
              <w:rPr>
                <w:rFonts w:ascii="Times New Roman" w:eastAsia="Times New Roman" w:hAnsi="Times New Roman" w:cs="Times New Roman"/>
                <w:sz w:val="26"/>
                <w:szCs w:val="26"/>
                <w:lang w:eastAsia="ru-RU"/>
              </w:rPr>
              <w:t>от настроения группы</w:t>
            </w:r>
          </w:p>
        </w:tc>
      </w:tr>
      <w:tr w:rsidR="00F744F6" w:rsidRPr="00554BCB" w:rsidTr="009214E6">
        <w:trPr>
          <w:jc w:val="center"/>
        </w:trPr>
        <w:tc>
          <w:tcPr>
            <w:tcW w:w="4704" w:type="dxa"/>
            <w:tcBorders>
              <w:top w:val="single" w:sz="6" w:space="0" w:color="000000"/>
              <w:left w:val="single" w:sz="6" w:space="0" w:color="000000"/>
              <w:bottom w:val="single" w:sz="6" w:space="0" w:color="000000"/>
              <w:right w:val="single" w:sz="6" w:space="0" w:color="000000"/>
            </w:tcBorders>
            <w:vAlign w:val="center"/>
            <w:hideMark/>
          </w:tcPr>
          <w:p w:rsidR="00984491"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Имеет определенную систему</w:t>
            </w:r>
            <w:r w:rsidR="00984491" w:rsidRPr="00554BCB">
              <w:rPr>
                <w:rFonts w:ascii="Times New Roman" w:eastAsia="Times New Roman" w:hAnsi="Times New Roman" w:cs="Times New Roman"/>
                <w:sz w:val="26"/>
                <w:szCs w:val="26"/>
                <w:lang w:eastAsia="ru-RU"/>
              </w:rPr>
              <w:t xml:space="preserve"> санкций</w:t>
            </w:r>
          </w:p>
        </w:tc>
        <w:tc>
          <w:tcPr>
            <w:tcW w:w="4986" w:type="dxa"/>
            <w:tcBorders>
              <w:top w:val="single" w:sz="6" w:space="0" w:color="000000"/>
              <w:left w:val="single" w:sz="6" w:space="0" w:color="000000"/>
              <w:bottom w:val="single" w:sz="6" w:space="0" w:color="000000"/>
              <w:right w:val="single" w:sz="6" w:space="0" w:color="000000"/>
            </w:tcBorders>
            <w:vAlign w:val="center"/>
            <w:hideMark/>
          </w:tcPr>
          <w:p w:rsidR="00984491"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Имеет менее определенную систему</w:t>
            </w:r>
            <w:r w:rsidR="00984491" w:rsidRPr="00554BCB">
              <w:rPr>
                <w:rFonts w:ascii="Times New Roman" w:eastAsia="Times New Roman" w:hAnsi="Times New Roman" w:cs="Times New Roman"/>
                <w:sz w:val="26"/>
                <w:szCs w:val="26"/>
                <w:lang w:eastAsia="ru-RU"/>
              </w:rPr>
              <w:t xml:space="preserve"> санкций</w:t>
            </w:r>
          </w:p>
        </w:tc>
      </w:tr>
      <w:tr w:rsidR="00F744F6" w:rsidRPr="00554BCB" w:rsidTr="009214E6">
        <w:trPr>
          <w:jc w:val="center"/>
        </w:trPr>
        <w:tc>
          <w:tcPr>
            <w:tcW w:w="4704" w:type="dxa"/>
            <w:tcBorders>
              <w:top w:val="single" w:sz="6" w:space="0" w:color="000000"/>
              <w:left w:val="single" w:sz="6" w:space="0" w:color="000000"/>
              <w:bottom w:val="single" w:sz="6" w:space="0" w:color="000000"/>
              <w:right w:val="single" w:sz="6" w:space="0" w:color="000000"/>
            </w:tcBorders>
            <w:vAlign w:val="center"/>
            <w:hideMark/>
          </w:tcPr>
          <w:p w:rsidR="00984491" w:rsidRPr="00554BCB" w:rsidRDefault="00984491"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Процесс принятия решен</w:t>
            </w:r>
            <w:r w:rsidR="001A707D" w:rsidRPr="00554BCB">
              <w:rPr>
                <w:rFonts w:ascii="Times New Roman" w:eastAsia="Times New Roman" w:hAnsi="Times New Roman" w:cs="Times New Roman"/>
                <w:sz w:val="26"/>
                <w:szCs w:val="26"/>
                <w:lang w:eastAsia="ru-RU"/>
              </w:rPr>
              <w:t>ий</w:t>
            </w:r>
            <w:r w:rsidRPr="00554BCB">
              <w:rPr>
                <w:rFonts w:ascii="Times New Roman" w:eastAsia="Times New Roman" w:hAnsi="Times New Roman" w:cs="Times New Roman"/>
                <w:sz w:val="26"/>
                <w:szCs w:val="26"/>
                <w:lang w:eastAsia="ru-RU"/>
              </w:rPr>
              <w:t xml:space="preserve"> сложен и </w:t>
            </w:r>
            <w:r w:rsidR="009214E6" w:rsidRPr="00554BCB">
              <w:rPr>
                <w:rFonts w:ascii="Times New Roman" w:eastAsia="Times New Roman" w:hAnsi="Times New Roman" w:cs="Times New Roman"/>
                <w:sz w:val="26"/>
                <w:szCs w:val="26"/>
                <w:lang w:eastAsia="ru-RU"/>
              </w:rPr>
              <w:t>опосредован множеством</w:t>
            </w:r>
            <w:r w:rsidRPr="00554BCB">
              <w:rPr>
                <w:rFonts w:ascii="Times New Roman" w:eastAsia="Times New Roman" w:hAnsi="Times New Roman" w:cs="Times New Roman"/>
                <w:sz w:val="26"/>
                <w:szCs w:val="26"/>
                <w:lang w:eastAsia="ru-RU"/>
              </w:rPr>
              <w:t xml:space="preserve"> обстоятель</w:t>
            </w:r>
            <w:r w:rsidR="009214E6" w:rsidRPr="00554BCB">
              <w:rPr>
                <w:rFonts w:ascii="Times New Roman" w:eastAsia="Times New Roman" w:hAnsi="Times New Roman" w:cs="Times New Roman"/>
                <w:sz w:val="26"/>
                <w:szCs w:val="26"/>
                <w:lang w:eastAsia="ru-RU"/>
              </w:rPr>
              <w:t>ств</w:t>
            </w:r>
          </w:p>
        </w:tc>
        <w:tc>
          <w:tcPr>
            <w:tcW w:w="4986" w:type="dxa"/>
            <w:tcBorders>
              <w:top w:val="single" w:sz="6" w:space="0" w:color="000000"/>
              <w:left w:val="single" w:sz="6" w:space="0" w:color="000000"/>
              <w:bottom w:val="single" w:sz="6" w:space="0" w:color="000000"/>
              <w:right w:val="single" w:sz="6" w:space="0" w:color="000000"/>
            </w:tcBorders>
            <w:vAlign w:val="center"/>
            <w:hideMark/>
          </w:tcPr>
          <w:p w:rsidR="00984491" w:rsidRPr="00554BCB" w:rsidRDefault="00984491"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Решения принимают непосредственно по групповой деятельности</w:t>
            </w:r>
          </w:p>
        </w:tc>
      </w:tr>
      <w:tr w:rsidR="00816780" w:rsidRPr="00554BCB" w:rsidTr="009214E6">
        <w:trPr>
          <w:jc w:val="center"/>
        </w:trPr>
        <w:tc>
          <w:tcPr>
            <w:tcW w:w="4704" w:type="dxa"/>
            <w:tcBorders>
              <w:top w:val="single" w:sz="6" w:space="0" w:color="000000"/>
              <w:left w:val="single" w:sz="6" w:space="0" w:color="000000"/>
              <w:bottom w:val="single" w:sz="6" w:space="0" w:color="000000"/>
              <w:right w:val="single" w:sz="6" w:space="0" w:color="000000"/>
            </w:tcBorders>
            <w:vAlign w:val="center"/>
          </w:tcPr>
          <w:p w:rsidR="00816780"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Имее</w:t>
            </w:r>
            <w:r w:rsidR="00816780" w:rsidRPr="00554BCB">
              <w:rPr>
                <w:rFonts w:ascii="Times New Roman" w:eastAsia="Times New Roman" w:hAnsi="Times New Roman" w:cs="Times New Roman"/>
                <w:sz w:val="26"/>
                <w:szCs w:val="26"/>
                <w:lang w:eastAsia="ru-RU"/>
              </w:rPr>
              <w:t>т тенденцию занимать пассивну</w:t>
            </w:r>
            <w:r w:rsidR="001A707D" w:rsidRPr="00554BCB">
              <w:rPr>
                <w:rFonts w:ascii="Times New Roman" w:eastAsia="Times New Roman" w:hAnsi="Times New Roman" w:cs="Times New Roman"/>
                <w:sz w:val="26"/>
                <w:szCs w:val="26"/>
                <w:lang w:eastAsia="ru-RU"/>
              </w:rPr>
              <w:t xml:space="preserve">ю позицию по отношению к целям, </w:t>
            </w:r>
            <w:r w:rsidR="00816780" w:rsidRPr="00554BCB">
              <w:rPr>
                <w:rFonts w:ascii="Times New Roman" w:eastAsia="Times New Roman" w:hAnsi="Times New Roman" w:cs="Times New Roman"/>
                <w:sz w:val="26"/>
                <w:szCs w:val="26"/>
                <w:lang w:eastAsia="ru-RU"/>
              </w:rPr>
              <w:t>ориентируют</w:t>
            </w:r>
            <w:r w:rsidR="005979C5" w:rsidRPr="00554BCB">
              <w:rPr>
                <w:rFonts w:ascii="Times New Roman" w:eastAsia="Times New Roman" w:hAnsi="Times New Roman" w:cs="Times New Roman"/>
                <w:sz w:val="26"/>
                <w:szCs w:val="26"/>
                <w:lang w:eastAsia="ru-RU"/>
              </w:rPr>
              <w:t>ся на кем-то установленные цели</w:t>
            </w:r>
          </w:p>
        </w:tc>
        <w:tc>
          <w:tcPr>
            <w:tcW w:w="4986" w:type="dxa"/>
            <w:tcBorders>
              <w:top w:val="single" w:sz="6" w:space="0" w:color="000000"/>
              <w:left w:val="single" w:sz="6" w:space="0" w:color="000000"/>
              <w:bottom w:val="single" w:sz="6" w:space="0" w:color="000000"/>
              <w:right w:val="single" w:sz="6" w:space="0" w:color="000000"/>
            </w:tcBorders>
            <w:vAlign w:val="center"/>
          </w:tcPr>
          <w:p w:rsidR="00816780"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Сам устанавливает свои цели и используе</w:t>
            </w:r>
            <w:r w:rsidR="00816780" w:rsidRPr="00554BCB">
              <w:rPr>
                <w:rFonts w:ascii="Times New Roman" w:eastAsia="Times New Roman" w:hAnsi="Times New Roman" w:cs="Times New Roman"/>
                <w:sz w:val="26"/>
                <w:szCs w:val="26"/>
                <w:lang w:eastAsia="ru-RU"/>
              </w:rPr>
              <w:t xml:space="preserve">т их для изменения отношения людей к </w:t>
            </w:r>
            <w:r w:rsidR="001A707D" w:rsidRPr="00554BCB">
              <w:rPr>
                <w:rFonts w:ascii="Times New Roman" w:eastAsia="Times New Roman" w:hAnsi="Times New Roman" w:cs="Times New Roman"/>
                <w:sz w:val="26"/>
                <w:szCs w:val="26"/>
                <w:lang w:eastAsia="ru-RU"/>
              </w:rPr>
              <w:t>делу</w:t>
            </w:r>
          </w:p>
        </w:tc>
      </w:tr>
      <w:tr w:rsidR="00816780" w:rsidRPr="00554BCB" w:rsidTr="009214E6">
        <w:trPr>
          <w:jc w:val="center"/>
        </w:trPr>
        <w:tc>
          <w:tcPr>
            <w:tcW w:w="4704" w:type="dxa"/>
            <w:tcBorders>
              <w:top w:val="single" w:sz="6" w:space="0" w:color="000000"/>
              <w:left w:val="single" w:sz="6" w:space="0" w:color="000000"/>
              <w:bottom w:val="single" w:sz="6" w:space="0" w:color="000000"/>
              <w:right w:val="single" w:sz="6" w:space="0" w:color="000000"/>
            </w:tcBorders>
            <w:vAlign w:val="center"/>
          </w:tcPr>
          <w:p w:rsidR="00816780"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Н</w:t>
            </w:r>
            <w:r w:rsidR="00816780" w:rsidRPr="00554BCB">
              <w:rPr>
                <w:rFonts w:ascii="Times New Roman" w:eastAsia="Times New Roman" w:hAnsi="Times New Roman" w:cs="Times New Roman"/>
                <w:sz w:val="26"/>
                <w:szCs w:val="26"/>
                <w:lang w:eastAsia="ru-RU"/>
              </w:rPr>
              <w:t>аправляет работу других и несет персональную ответственность за ее результаты.</w:t>
            </w:r>
          </w:p>
        </w:tc>
        <w:tc>
          <w:tcPr>
            <w:tcW w:w="4986" w:type="dxa"/>
            <w:tcBorders>
              <w:top w:val="single" w:sz="6" w:space="0" w:color="000000"/>
              <w:left w:val="single" w:sz="6" w:space="0" w:color="000000"/>
              <w:bottom w:val="single" w:sz="6" w:space="0" w:color="000000"/>
              <w:right w:val="single" w:sz="6" w:space="0" w:color="000000"/>
            </w:tcBorders>
            <w:vAlign w:val="center"/>
          </w:tcPr>
          <w:p w:rsidR="00816780"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В</w:t>
            </w:r>
            <w:r w:rsidR="00816780" w:rsidRPr="00554BCB">
              <w:rPr>
                <w:rFonts w:ascii="Times New Roman" w:eastAsia="Times New Roman" w:hAnsi="Times New Roman" w:cs="Times New Roman"/>
                <w:sz w:val="26"/>
                <w:szCs w:val="26"/>
                <w:lang w:eastAsia="ru-RU"/>
              </w:rPr>
              <w:t xml:space="preserve">оодушевляет людей и вселяет </w:t>
            </w:r>
            <w:r w:rsidRPr="00554BCB">
              <w:rPr>
                <w:rFonts w:ascii="Times New Roman" w:eastAsia="Times New Roman" w:hAnsi="Times New Roman" w:cs="Times New Roman"/>
                <w:sz w:val="26"/>
                <w:szCs w:val="26"/>
                <w:lang w:eastAsia="ru-RU"/>
              </w:rPr>
              <w:t xml:space="preserve">в них энтузиазм, передавая </w:t>
            </w:r>
            <w:r w:rsidR="00816780" w:rsidRPr="00554BCB">
              <w:rPr>
                <w:rFonts w:ascii="Times New Roman" w:eastAsia="Times New Roman" w:hAnsi="Times New Roman" w:cs="Times New Roman"/>
                <w:sz w:val="26"/>
                <w:szCs w:val="26"/>
                <w:lang w:eastAsia="ru-RU"/>
              </w:rPr>
              <w:t>св</w:t>
            </w:r>
            <w:r w:rsidRPr="00554BCB">
              <w:rPr>
                <w:rFonts w:ascii="Times New Roman" w:eastAsia="Times New Roman" w:hAnsi="Times New Roman" w:cs="Times New Roman"/>
                <w:sz w:val="26"/>
                <w:szCs w:val="26"/>
                <w:lang w:eastAsia="ru-RU"/>
              </w:rPr>
              <w:t>ое видение будущего и помогая</w:t>
            </w:r>
            <w:r w:rsidR="00816780" w:rsidRPr="00554BCB">
              <w:rPr>
                <w:rFonts w:ascii="Times New Roman" w:eastAsia="Times New Roman" w:hAnsi="Times New Roman" w:cs="Times New Roman"/>
                <w:sz w:val="26"/>
                <w:szCs w:val="26"/>
                <w:lang w:eastAsia="ru-RU"/>
              </w:rPr>
              <w:t xml:space="preserve"> адаптироваться </w:t>
            </w:r>
            <w:r w:rsidR="001A707D" w:rsidRPr="00554BCB">
              <w:rPr>
                <w:rFonts w:ascii="Times New Roman" w:eastAsia="Times New Roman" w:hAnsi="Times New Roman" w:cs="Times New Roman"/>
                <w:sz w:val="26"/>
                <w:szCs w:val="26"/>
                <w:lang w:eastAsia="ru-RU"/>
              </w:rPr>
              <w:t>к новому, пройти этап изменений</w:t>
            </w:r>
          </w:p>
        </w:tc>
      </w:tr>
      <w:tr w:rsidR="00816780" w:rsidRPr="00554BCB" w:rsidTr="009214E6">
        <w:trPr>
          <w:jc w:val="center"/>
        </w:trPr>
        <w:tc>
          <w:tcPr>
            <w:tcW w:w="4704" w:type="dxa"/>
            <w:tcBorders>
              <w:top w:val="single" w:sz="6" w:space="0" w:color="000000"/>
              <w:left w:val="single" w:sz="6" w:space="0" w:color="000000"/>
              <w:bottom w:val="single" w:sz="6" w:space="0" w:color="000000"/>
              <w:right w:val="single" w:sz="6" w:space="0" w:color="000000"/>
            </w:tcBorders>
            <w:vAlign w:val="center"/>
          </w:tcPr>
          <w:p w:rsidR="00816780"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Предпочитае</w:t>
            </w:r>
            <w:r w:rsidR="00816780" w:rsidRPr="00554BCB">
              <w:rPr>
                <w:rFonts w:ascii="Times New Roman" w:eastAsia="Times New Roman" w:hAnsi="Times New Roman" w:cs="Times New Roman"/>
                <w:sz w:val="26"/>
                <w:szCs w:val="26"/>
                <w:lang w:eastAsia="ru-RU"/>
              </w:rPr>
              <w:t>т порядок во вз</w:t>
            </w:r>
            <w:r w:rsidRPr="00554BCB">
              <w:rPr>
                <w:rFonts w:ascii="Times New Roman" w:eastAsia="Times New Roman" w:hAnsi="Times New Roman" w:cs="Times New Roman"/>
                <w:sz w:val="26"/>
                <w:szCs w:val="26"/>
                <w:lang w:eastAsia="ru-RU"/>
              </w:rPr>
              <w:t>аимодействии с подчиненными, строит</w:t>
            </w:r>
            <w:r w:rsidR="00816780" w:rsidRPr="00554BCB">
              <w:rPr>
                <w:rFonts w:ascii="Times New Roman" w:eastAsia="Times New Roman" w:hAnsi="Times New Roman" w:cs="Times New Roman"/>
                <w:sz w:val="26"/>
                <w:szCs w:val="26"/>
                <w:lang w:eastAsia="ru-RU"/>
              </w:rPr>
              <w:t xml:space="preserve"> отношения с ними соответственно тем ролям, которые подчиненные играют </w:t>
            </w:r>
            <w:r w:rsidRPr="00554BCB">
              <w:rPr>
                <w:rFonts w:ascii="Times New Roman" w:eastAsia="Times New Roman" w:hAnsi="Times New Roman" w:cs="Times New Roman"/>
                <w:sz w:val="26"/>
                <w:szCs w:val="26"/>
                <w:lang w:eastAsia="ru-RU"/>
              </w:rPr>
              <w:t xml:space="preserve">в </w:t>
            </w:r>
            <w:r w:rsidR="00816780" w:rsidRPr="00554BCB">
              <w:rPr>
                <w:rFonts w:ascii="Times New Roman" w:eastAsia="Times New Roman" w:hAnsi="Times New Roman" w:cs="Times New Roman"/>
                <w:sz w:val="26"/>
                <w:szCs w:val="26"/>
                <w:lang w:eastAsia="ru-RU"/>
              </w:rPr>
              <w:t>формальном процессе принятия и реализации реш</w:t>
            </w:r>
            <w:r w:rsidRPr="00554BCB">
              <w:rPr>
                <w:rFonts w:ascii="Times New Roman" w:eastAsia="Times New Roman" w:hAnsi="Times New Roman" w:cs="Times New Roman"/>
                <w:sz w:val="26"/>
                <w:szCs w:val="26"/>
                <w:lang w:eastAsia="ru-RU"/>
              </w:rPr>
              <w:t>ений</w:t>
            </w:r>
            <w:r w:rsidR="00816780" w:rsidRPr="00554BCB">
              <w:rPr>
                <w:rFonts w:ascii="Times New Roman" w:eastAsia="Times New Roman" w:hAnsi="Times New Roman" w:cs="Times New Roman"/>
                <w:sz w:val="26"/>
                <w:szCs w:val="26"/>
                <w:lang w:eastAsia="ru-RU"/>
              </w:rPr>
              <w:t xml:space="preserve"> </w:t>
            </w:r>
          </w:p>
        </w:tc>
        <w:tc>
          <w:tcPr>
            <w:tcW w:w="4986" w:type="dxa"/>
            <w:tcBorders>
              <w:top w:val="single" w:sz="6" w:space="0" w:color="000000"/>
              <w:left w:val="single" w:sz="6" w:space="0" w:color="000000"/>
              <w:bottom w:val="single" w:sz="6" w:space="0" w:color="000000"/>
              <w:right w:val="single" w:sz="6" w:space="0" w:color="000000"/>
            </w:tcBorders>
            <w:vAlign w:val="center"/>
          </w:tcPr>
          <w:p w:rsidR="00816780"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Подбирает людей</w:t>
            </w:r>
            <w:r w:rsidR="00816780" w:rsidRPr="00554BCB">
              <w:rPr>
                <w:rFonts w:ascii="Times New Roman" w:eastAsia="Times New Roman" w:hAnsi="Times New Roman" w:cs="Times New Roman"/>
                <w:sz w:val="26"/>
                <w:szCs w:val="26"/>
                <w:lang w:eastAsia="ru-RU"/>
              </w:rPr>
              <w:t>, которые понимаю</w:t>
            </w:r>
            <w:r w:rsidRPr="00554BCB">
              <w:rPr>
                <w:rFonts w:ascii="Times New Roman" w:eastAsia="Times New Roman" w:hAnsi="Times New Roman" w:cs="Times New Roman"/>
                <w:sz w:val="26"/>
                <w:szCs w:val="26"/>
                <w:lang w:eastAsia="ru-RU"/>
              </w:rPr>
              <w:t>т и разделяют их взгляды и идеи, с</w:t>
            </w:r>
            <w:r w:rsidR="00816780" w:rsidRPr="00554BCB">
              <w:rPr>
                <w:rFonts w:ascii="Times New Roman" w:eastAsia="Times New Roman" w:hAnsi="Times New Roman" w:cs="Times New Roman"/>
                <w:sz w:val="26"/>
                <w:szCs w:val="26"/>
                <w:lang w:eastAsia="ru-RU"/>
              </w:rPr>
              <w:t>клон</w:t>
            </w:r>
            <w:r w:rsidRPr="00554BCB">
              <w:rPr>
                <w:rFonts w:ascii="Times New Roman" w:eastAsia="Times New Roman" w:hAnsi="Times New Roman" w:cs="Times New Roman"/>
                <w:sz w:val="26"/>
                <w:szCs w:val="26"/>
                <w:lang w:eastAsia="ru-RU"/>
              </w:rPr>
              <w:t>ен</w:t>
            </w:r>
            <w:r w:rsidR="00816780" w:rsidRPr="00554BCB">
              <w:rPr>
                <w:rFonts w:ascii="Times New Roman" w:eastAsia="Times New Roman" w:hAnsi="Times New Roman" w:cs="Times New Roman"/>
                <w:sz w:val="26"/>
                <w:szCs w:val="26"/>
                <w:lang w:eastAsia="ru-RU"/>
              </w:rPr>
              <w:t xml:space="preserve"> к использо</w:t>
            </w:r>
            <w:r w:rsidRPr="00554BCB">
              <w:rPr>
                <w:rFonts w:ascii="Times New Roman" w:eastAsia="Times New Roman" w:hAnsi="Times New Roman" w:cs="Times New Roman"/>
                <w:sz w:val="26"/>
                <w:szCs w:val="26"/>
                <w:lang w:eastAsia="ru-RU"/>
              </w:rPr>
              <w:t>ванию эмоций и интуиции, готов</w:t>
            </w:r>
            <w:r w:rsidR="001A707D" w:rsidRPr="00554BCB">
              <w:rPr>
                <w:rFonts w:ascii="Times New Roman" w:eastAsia="Times New Roman" w:hAnsi="Times New Roman" w:cs="Times New Roman"/>
                <w:sz w:val="26"/>
                <w:szCs w:val="26"/>
                <w:lang w:eastAsia="ru-RU"/>
              </w:rPr>
              <w:t xml:space="preserve"> вызвать у</w:t>
            </w:r>
            <w:r w:rsidR="00816780" w:rsidRPr="00554BCB">
              <w:rPr>
                <w:rFonts w:ascii="Times New Roman" w:eastAsia="Times New Roman" w:hAnsi="Times New Roman" w:cs="Times New Roman"/>
                <w:sz w:val="26"/>
                <w:szCs w:val="26"/>
                <w:lang w:eastAsia="ru-RU"/>
              </w:rPr>
              <w:t xml:space="preserve"> пос</w:t>
            </w:r>
            <w:r w:rsidRPr="00554BCB">
              <w:rPr>
                <w:rFonts w:ascii="Times New Roman" w:eastAsia="Times New Roman" w:hAnsi="Times New Roman" w:cs="Times New Roman"/>
                <w:sz w:val="26"/>
                <w:szCs w:val="26"/>
                <w:lang w:eastAsia="ru-RU"/>
              </w:rPr>
              <w:t>ледователей сильные чувства любви и ненависти</w:t>
            </w:r>
          </w:p>
        </w:tc>
      </w:tr>
      <w:tr w:rsidR="001A707D" w:rsidRPr="00554BCB" w:rsidTr="009214E6">
        <w:trPr>
          <w:jc w:val="center"/>
        </w:trPr>
        <w:tc>
          <w:tcPr>
            <w:tcW w:w="4704" w:type="dxa"/>
            <w:tcBorders>
              <w:top w:val="single" w:sz="6" w:space="0" w:color="000000"/>
              <w:left w:val="single" w:sz="6" w:space="0" w:color="000000"/>
              <w:bottom w:val="single" w:sz="6" w:space="0" w:color="000000"/>
              <w:right w:val="single" w:sz="6" w:space="0" w:color="000000"/>
            </w:tcBorders>
            <w:vAlign w:val="center"/>
          </w:tcPr>
          <w:p w:rsidR="001A707D"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Видит себя частью организации или членом особого социального института</w:t>
            </w:r>
          </w:p>
        </w:tc>
        <w:tc>
          <w:tcPr>
            <w:tcW w:w="4986" w:type="dxa"/>
            <w:tcBorders>
              <w:top w:val="single" w:sz="6" w:space="0" w:color="000000"/>
              <w:left w:val="single" w:sz="6" w:space="0" w:color="000000"/>
              <w:bottom w:val="single" w:sz="6" w:space="0" w:color="000000"/>
              <w:right w:val="single" w:sz="6" w:space="0" w:color="000000"/>
            </w:tcBorders>
            <w:vAlign w:val="center"/>
          </w:tcPr>
          <w:p w:rsidR="001A707D" w:rsidRPr="00554BCB" w:rsidRDefault="009214E6"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Н</w:t>
            </w:r>
            <w:r w:rsidR="001A707D" w:rsidRPr="00554BCB">
              <w:rPr>
                <w:rFonts w:ascii="Times New Roman" w:eastAsia="Times New Roman" w:hAnsi="Times New Roman" w:cs="Times New Roman"/>
                <w:sz w:val="26"/>
                <w:szCs w:val="26"/>
                <w:lang w:eastAsia="ru-RU"/>
              </w:rPr>
              <w:t>е</w:t>
            </w:r>
            <w:r w:rsidRPr="00554BCB">
              <w:rPr>
                <w:rFonts w:ascii="Times New Roman" w:eastAsia="Times New Roman" w:hAnsi="Times New Roman" w:cs="Times New Roman"/>
                <w:sz w:val="26"/>
                <w:szCs w:val="26"/>
                <w:lang w:eastAsia="ru-RU"/>
              </w:rPr>
              <w:t xml:space="preserve"> связывае</w:t>
            </w:r>
            <w:r w:rsidR="001A707D" w:rsidRPr="00554BCB">
              <w:rPr>
                <w:rFonts w:ascii="Times New Roman" w:eastAsia="Times New Roman" w:hAnsi="Times New Roman" w:cs="Times New Roman"/>
                <w:sz w:val="26"/>
                <w:szCs w:val="26"/>
                <w:lang w:eastAsia="ru-RU"/>
              </w:rPr>
              <w:t>т уважение к себе с принадлежно</w:t>
            </w:r>
            <w:r w:rsidRPr="00554BCB">
              <w:rPr>
                <w:rFonts w:ascii="Times New Roman" w:eastAsia="Times New Roman" w:hAnsi="Times New Roman" w:cs="Times New Roman"/>
                <w:sz w:val="26"/>
                <w:szCs w:val="26"/>
                <w:lang w:eastAsia="ru-RU"/>
              </w:rPr>
              <w:t>стью к организации</w:t>
            </w:r>
          </w:p>
        </w:tc>
      </w:tr>
      <w:tr w:rsidR="00816780" w:rsidRPr="00554BCB" w:rsidTr="009214E6">
        <w:trPr>
          <w:jc w:val="center"/>
        </w:trPr>
        <w:tc>
          <w:tcPr>
            <w:tcW w:w="4704" w:type="dxa"/>
            <w:tcBorders>
              <w:top w:val="single" w:sz="6" w:space="0" w:color="000000"/>
              <w:left w:val="single" w:sz="6" w:space="0" w:color="000000"/>
              <w:bottom w:val="single" w:sz="6" w:space="0" w:color="000000"/>
              <w:right w:val="single" w:sz="6" w:space="0" w:color="000000"/>
            </w:tcBorders>
            <w:vAlign w:val="center"/>
          </w:tcPr>
          <w:p w:rsidR="00816780" w:rsidRPr="00554BCB" w:rsidRDefault="005979C5"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Строи</w:t>
            </w:r>
            <w:r w:rsidR="009214E6" w:rsidRPr="00554BCB">
              <w:rPr>
                <w:rFonts w:ascii="Times New Roman" w:eastAsia="Times New Roman" w:hAnsi="Times New Roman" w:cs="Times New Roman"/>
                <w:sz w:val="26"/>
                <w:szCs w:val="26"/>
                <w:lang w:eastAsia="ru-RU"/>
              </w:rPr>
              <w:t>т работу на формальных должностных обязанностях, контролируя поведение других и реагируя</w:t>
            </w:r>
            <w:r w:rsidR="00816780" w:rsidRPr="00554BCB">
              <w:rPr>
                <w:rFonts w:ascii="Times New Roman" w:eastAsia="Times New Roman" w:hAnsi="Times New Roman" w:cs="Times New Roman"/>
                <w:sz w:val="26"/>
                <w:szCs w:val="26"/>
                <w:lang w:eastAsia="ru-RU"/>
              </w:rPr>
              <w:t xml:space="preserve"> </w:t>
            </w:r>
            <w:r w:rsidR="009214E6" w:rsidRPr="00554BCB">
              <w:rPr>
                <w:rFonts w:ascii="Times New Roman" w:eastAsia="Times New Roman" w:hAnsi="Times New Roman" w:cs="Times New Roman"/>
                <w:sz w:val="26"/>
                <w:szCs w:val="26"/>
                <w:lang w:eastAsia="ru-RU"/>
              </w:rPr>
              <w:t xml:space="preserve">на </w:t>
            </w:r>
            <w:r w:rsidR="00816780" w:rsidRPr="00554BCB">
              <w:rPr>
                <w:rFonts w:ascii="Times New Roman" w:eastAsia="Times New Roman" w:hAnsi="Times New Roman" w:cs="Times New Roman"/>
                <w:sz w:val="26"/>
                <w:szCs w:val="26"/>
                <w:lang w:eastAsia="ru-RU"/>
              </w:rPr>
              <w:t>отклонение от плана</w:t>
            </w:r>
          </w:p>
        </w:tc>
        <w:tc>
          <w:tcPr>
            <w:tcW w:w="4986" w:type="dxa"/>
            <w:tcBorders>
              <w:top w:val="single" w:sz="6" w:space="0" w:color="000000"/>
              <w:left w:val="single" w:sz="6" w:space="0" w:color="000000"/>
              <w:bottom w:val="single" w:sz="6" w:space="0" w:color="000000"/>
              <w:right w:val="single" w:sz="6" w:space="0" w:color="000000"/>
            </w:tcBorders>
            <w:vAlign w:val="center"/>
          </w:tcPr>
          <w:p w:rsidR="00816780" w:rsidRPr="00554BCB" w:rsidRDefault="005979C5"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Строи</w:t>
            </w:r>
            <w:r w:rsidR="00816780" w:rsidRPr="00554BCB">
              <w:rPr>
                <w:rFonts w:ascii="Times New Roman" w:eastAsia="Times New Roman" w:hAnsi="Times New Roman" w:cs="Times New Roman"/>
                <w:sz w:val="26"/>
                <w:szCs w:val="26"/>
                <w:lang w:eastAsia="ru-RU"/>
              </w:rPr>
              <w:t>т свои отношения с подчиненными на дове</w:t>
            </w:r>
            <w:r w:rsidR="009214E6" w:rsidRPr="00554BCB">
              <w:rPr>
                <w:rFonts w:ascii="Times New Roman" w:eastAsia="Times New Roman" w:hAnsi="Times New Roman" w:cs="Times New Roman"/>
                <w:sz w:val="26"/>
                <w:szCs w:val="26"/>
                <w:lang w:eastAsia="ru-RU"/>
              </w:rPr>
              <w:t>рии, мотивируя и вдохновляя их</w:t>
            </w:r>
          </w:p>
        </w:tc>
      </w:tr>
      <w:tr w:rsidR="00816780" w:rsidRPr="00554BCB" w:rsidTr="009214E6">
        <w:trPr>
          <w:jc w:val="center"/>
        </w:trPr>
        <w:tc>
          <w:tcPr>
            <w:tcW w:w="4704" w:type="dxa"/>
            <w:tcBorders>
              <w:top w:val="single" w:sz="6" w:space="0" w:color="000000"/>
              <w:left w:val="single" w:sz="6" w:space="0" w:color="000000"/>
              <w:bottom w:val="single" w:sz="6" w:space="0" w:color="000000"/>
              <w:right w:val="single" w:sz="6" w:space="0" w:color="000000"/>
            </w:tcBorders>
            <w:vAlign w:val="center"/>
          </w:tcPr>
          <w:p w:rsidR="00816780" w:rsidRPr="00554BCB" w:rsidRDefault="005979C5"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t>Концентрирует</w:t>
            </w:r>
            <w:r w:rsidR="00816780" w:rsidRPr="00554BCB">
              <w:rPr>
                <w:rFonts w:ascii="Times New Roman" w:eastAsia="Times New Roman" w:hAnsi="Times New Roman" w:cs="Times New Roman"/>
                <w:sz w:val="26"/>
                <w:szCs w:val="26"/>
                <w:lang w:eastAsia="ru-RU"/>
              </w:rPr>
              <w:t xml:space="preserve"> ус</w:t>
            </w:r>
            <w:r w:rsidRPr="00554BCB">
              <w:rPr>
                <w:rFonts w:ascii="Times New Roman" w:eastAsia="Times New Roman" w:hAnsi="Times New Roman" w:cs="Times New Roman"/>
                <w:sz w:val="26"/>
                <w:szCs w:val="26"/>
                <w:lang w:eastAsia="ru-RU"/>
              </w:rPr>
              <w:t xml:space="preserve">илия в области </w:t>
            </w:r>
            <w:r w:rsidRPr="00554BCB">
              <w:rPr>
                <w:rFonts w:ascii="Times New Roman" w:eastAsia="Times New Roman" w:hAnsi="Times New Roman" w:cs="Times New Roman"/>
                <w:sz w:val="26"/>
                <w:szCs w:val="26"/>
                <w:lang w:eastAsia="ru-RU"/>
              </w:rPr>
              <w:lastRenderedPageBreak/>
              <w:t>принятия решений, р</w:t>
            </w:r>
            <w:r w:rsidR="009214E6" w:rsidRPr="00554BCB">
              <w:rPr>
                <w:rFonts w:ascii="Times New Roman" w:eastAsia="Times New Roman" w:hAnsi="Times New Roman" w:cs="Times New Roman"/>
                <w:sz w:val="26"/>
                <w:szCs w:val="26"/>
                <w:lang w:eastAsia="ru-RU"/>
              </w:rPr>
              <w:t xml:space="preserve">ешения </w:t>
            </w:r>
            <w:r w:rsidR="00816780" w:rsidRPr="00554BCB">
              <w:rPr>
                <w:rFonts w:ascii="Times New Roman" w:eastAsia="Times New Roman" w:hAnsi="Times New Roman" w:cs="Times New Roman"/>
                <w:sz w:val="26"/>
                <w:szCs w:val="26"/>
                <w:lang w:eastAsia="ru-RU"/>
              </w:rPr>
              <w:t>прини</w:t>
            </w:r>
            <w:r w:rsidRPr="00554BCB">
              <w:rPr>
                <w:rFonts w:ascii="Times New Roman" w:eastAsia="Times New Roman" w:hAnsi="Times New Roman" w:cs="Times New Roman"/>
                <w:sz w:val="26"/>
                <w:szCs w:val="26"/>
                <w:lang w:eastAsia="ru-RU"/>
              </w:rPr>
              <w:t>мает</w:t>
            </w:r>
            <w:r w:rsidR="009214E6" w:rsidRPr="00554BCB">
              <w:rPr>
                <w:rFonts w:ascii="Times New Roman" w:eastAsia="Times New Roman" w:hAnsi="Times New Roman" w:cs="Times New Roman"/>
                <w:sz w:val="26"/>
                <w:szCs w:val="26"/>
                <w:lang w:eastAsia="ru-RU"/>
              </w:rPr>
              <w:t xml:space="preserve"> на основе прошлого опыта</w:t>
            </w:r>
          </w:p>
        </w:tc>
        <w:tc>
          <w:tcPr>
            <w:tcW w:w="4986" w:type="dxa"/>
            <w:tcBorders>
              <w:top w:val="single" w:sz="6" w:space="0" w:color="000000"/>
              <w:left w:val="single" w:sz="6" w:space="0" w:color="000000"/>
              <w:bottom w:val="single" w:sz="6" w:space="0" w:color="000000"/>
              <w:right w:val="single" w:sz="6" w:space="0" w:color="000000"/>
            </w:tcBorders>
            <w:vAlign w:val="center"/>
          </w:tcPr>
          <w:p w:rsidR="00816780" w:rsidRPr="00554BCB" w:rsidRDefault="005979C5" w:rsidP="00554BCB">
            <w:pPr>
              <w:spacing w:after="0" w:line="240" w:lineRule="auto"/>
              <w:jc w:val="both"/>
              <w:rPr>
                <w:rFonts w:ascii="Times New Roman" w:eastAsia="Times New Roman" w:hAnsi="Times New Roman" w:cs="Times New Roman"/>
                <w:sz w:val="26"/>
                <w:szCs w:val="26"/>
                <w:lang w:eastAsia="ru-RU"/>
              </w:rPr>
            </w:pPr>
            <w:r w:rsidRPr="00554BCB">
              <w:rPr>
                <w:rFonts w:ascii="Times New Roman" w:eastAsia="Times New Roman" w:hAnsi="Times New Roman" w:cs="Times New Roman"/>
                <w:sz w:val="26"/>
                <w:szCs w:val="26"/>
                <w:lang w:eastAsia="ru-RU"/>
              </w:rPr>
              <w:lastRenderedPageBreak/>
              <w:t>Предпринимает</w:t>
            </w:r>
            <w:r w:rsidR="00816780" w:rsidRPr="00554BCB">
              <w:rPr>
                <w:rFonts w:ascii="Times New Roman" w:eastAsia="Times New Roman" w:hAnsi="Times New Roman" w:cs="Times New Roman"/>
                <w:sz w:val="26"/>
                <w:szCs w:val="26"/>
                <w:lang w:eastAsia="ru-RU"/>
              </w:rPr>
              <w:t xml:space="preserve"> попытки разработки </w:t>
            </w:r>
            <w:r w:rsidR="00816780" w:rsidRPr="00554BCB">
              <w:rPr>
                <w:rFonts w:ascii="Times New Roman" w:eastAsia="Times New Roman" w:hAnsi="Times New Roman" w:cs="Times New Roman"/>
                <w:sz w:val="26"/>
                <w:szCs w:val="26"/>
                <w:lang w:eastAsia="ru-RU"/>
              </w:rPr>
              <w:lastRenderedPageBreak/>
              <w:t xml:space="preserve">новых и </w:t>
            </w:r>
            <w:r w:rsidR="009214E6" w:rsidRPr="00554BCB">
              <w:rPr>
                <w:rFonts w:ascii="Times New Roman" w:eastAsia="Times New Roman" w:hAnsi="Times New Roman" w:cs="Times New Roman"/>
                <w:sz w:val="26"/>
                <w:szCs w:val="26"/>
                <w:lang w:eastAsia="ru-RU"/>
              </w:rPr>
              <w:t xml:space="preserve">неоднозначных решений проблемы, </w:t>
            </w:r>
            <w:r w:rsidRPr="00554BCB">
              <w:rPr>
                <w:rFonts w:ascii="Times New Roman" w:eastAsia="Times New Roman" w:hAnsi="Times New Roman" w:cs="Times New Roman"/>
                <w:sz w:val="26"/>
                <w:szCs w:val="26"/>
                <w:lang w:eastAsia="ru-RU"/>
              </w:rPr>
              <w:t>бере</w:t>
            </w:r>
            <w:r w:rsidR="00816780" w:rsidRPr="00554BCB">
              <w:rPr>
                <w:rFonts w:ascii="Times New Roman" w:eastAsia="Times New Roman" w:hAnsi="Times New Roman" w:cs="Times New Roman"/>
                <w:sz w:val="26"/>
                <w:szCs w:val="26"/>
                <w:lang w:eastAsia="ru-RU"/>
              </w:rPr>
              <w:t xml:space="preserve">т на себя риск </w:t>
            </w:r>
            <w:r w:rsidR="009214E6" w:rsidRPr="00554BCB">
              <w:rPr>
                <w:rFonts w:ascii="Times New Roman" w:eastAsia="Times New Roman" w:hAnsi="Times New Roman" w:cs="Times New Roman"/>
                <w:sz w:val="26"/>
                <w:szCs w:val="26"/>
                <w:lang w:eastAsia="ru-RU"/>
              </w:rPr>
              <w:t>и бремя выявления новых проблем</w:t>
            </w:r>
          </w:p>
        </w:tc>
      </w:tr>
    </w:tbl>
    <w:p w:rsidR="00554BCB" w:rsidRPr="00554BCB" w:rsidRDefault="00554BCB" w:rsidP="00516262">
      <w:pPr>
        <w:spacing w:after="0" w:line="240" w:lineRule="auto"/>
        <w:jc w:val="both"/>
        <w:rPr>
          <w:rFonts w:ascii="Times New Roman" w:eastAsia="Times New Roman" w:hAnsi="Times New Roman" w:cs="Times New Roman"/>
          <w:sz w:val="28"/>
          <w:szCs w:val="28"/>
          <w:lang w:eastAsia="ru-RU"/>
        </w:rPr>
      </w:pPr>
    </w:p>
    <w:p w:rsidR="00984491" w:rsidRPr="00554BCB" w:rsidRDefault="000E1B6E" w:rsidP="00554BCB">
      <w:pPr>
        <w:spacing w:after="0" w:line="240" w:lineRule="auto"/>
        <w:ind w:firstLine="709"/>
        <w:jc w:val="both"/>
        <w:rPr>
          <w:rFonts w:ascii="Times New Roman" w:eastAsia="Times New Roman" w:hAnsi="Times New Roman" w:cs="Times New Roman"/>
          <w:b/>
          <w:bCs/>
          <w:i/>
          <w:sz w:val="28"/>
          <w:szCs w:val="28"/>
          <w:lang w:eastAsia="ru-RU"/>
        </w:rPr>
      </w:pPr>
      <w:r w:rsidRPr="00554BCB">
        <w:rPr>
          <w:rFonts w:ascii="Times New Roman" w:eastAsia="Times New Roman" w:hAnsi="Times New Roman" w:cs="Times New Roman"/>
          <w:b/>
          <w:bCs/>
          <w:i/>
          <w:sz w:val="28"/>
          <w:szCs w:val="28"/>
          <w:lang w:eastAsia="ru-RU"/>
        </w:rPr>
        <w:t>Стили лидерства и руководства:</w:t>
      </w:r>
    </w:p>
    <w:p w:rsidR="00984491" w:rsidRPr="00554BCB" w:rsidRDefault="000E1B6E"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Pr="00554BCB">
        <w:rPr>
          <w:rFonts w:ascii="Times New Roman" w:eastAsia="Times New Roman" w:hAnsi="Times New Roman" w:cs="Times New Roman"/>
          <w:sz w:val="28"/>
          <w:szCs w:val="28"/>
          <w:lang w:eastAsia="ru-RU"/>
        </w:rPr>
        <w:t>авторитарный (</w:t>
      </w:r>
      <w:r w:rsidR="00984491" w:rsidRPr="00554BCB">
        <w:rPr>
          <w:rFonts w:ascii="Times New Roman" w:eastAsia="Times New Roman" w:hAnsi="Times New Roman" w:cs="Times New Roman"/>
          <w:sz w:val="28"/>
          <w:szCs w:val="28"/>
          <w:lang w:eastAsia="ru-RU"/>
        </w:rPr>
        <w:t>автократ</w:t>
      </w:r>
      <w:r w:rsidRPr="00554BCB">
        <w:rPr>
          <w:rFonts w:ascii="Times New Roman" w:eastAsia="Times New Roman" w:hAnsi="Times New Roman" w:cs="Times New Roman"/>
          <w:sz w:val="28"/>
          <w:szCs w:val="28"/>
          <w:lang w:eastAsia="ru-RU"/>
        </w:rPr>
        <w:t>ический, директивный,</w:t>
      </w:r>
      <w:r w:rsidR="00984491" w:rsidRPr="00554BCB">
        <w:rPr>
          <w:rFonts w:ascii="Times New Roman" w:eastAsia="Times New Roman" w:hAnsi="Times New Roman" w:cs="Times New Roman"/>
          <w:sz w:val="28"/>
          <w:szCs w:val="28"/>
          <w:lang w:eastAsia="ru-RU"/>
        </w:rPr>
        <w:t xml:space="preserve"> диктаторский);</w:t>
      </w:r>
    </w:p>
    <w:p w:rsidR="00984491" w:rsidRPr="00554BCB" w:rsidRDefault="000E1B6E"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Pr="00554BCB">
        <w:rPr>
          <w:rFonts w:ascii="Times New Roman" w:eastAsia="Times New Roman" w:hAnsi="Times New Roman" w:cs="Times New Roman"/>
          <w:sz w:val="28"/>
          <w:szCs w:val="28"/>
          <w:lang w:eastAsia="ru-RU"/>
        </w:rPr>
        <w:t>демократический (</w:t>
      </w:r>
      <w:r w:rsidR="00984491" w:rsidRPr="00554BCB">
        <w:rPr>
          <w:rFonts w:ascii="Times New Roman" w:eastAsia="Times New Roman" w:hAnsi="Times New Roman" w:cs="Times New Roman"/>
          <w:sz w:val="28"/>
          <w:szCs w:val="28"/>
          <w:lang w:eastAsia="ru-RU"/>
        </w:rPr>
        <w:t>коллегиальный);</w:t>
      </w:r>
    </w:p>
    <w:p w:rsidR="00984491" w:rsidRPr="00554BCB" w:rsidRDefault="000E1B6E"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Pr="00554BCB">
        <w:rPr>
          <w:rFonts w:ascii="Times New Roman" w:eastAsia="Times New Roman" w:hAnsi="Times New Roman" w:cs="Times New Roman"/>
          <w:sz w:val="28"/>
          <w:szCs w:val="28"/>
          <w:lang w:eastAsia="ru-RU"/>
        </w:rPr>
        <w:t>либеральный (попустите</w:t>
      </w:r>
      <w:r w:rsidR="00816780" w:rsidRPr="00554BCB">
        <w:rPr>
          <w:rFonts w:ascii="Times New Roman" w:eastAsia="Times New Roman" w:hAnsi="Times New Roman" w:cs="Times New Roman"/>
          <w:sz w:val="28"/>
          <w:szCs w:val="28"/>
          <w:lang w:eastAsia="ru-RU"/>
        </w:rPr>
        <w:t>льский, либерально-анархический</w:t>
      </w:r>
      <w:r w:rsidR="00984491" w:rsidRPr="00554BCB">
        <w:rPr>
          <w:rFonts w:ascii="Times New Roman" w:eastAsia="Times New Roman" w:hAnsi="Times New Roman" w:cs="Times New Roman"/>
          <w:sz w:val="28"/>
          <w:szCs w:val="28"/>
          <w:lang w:eastAsia="ru-RU"/>
        </w:rPr>
        <w:t>).</w:t>
      </w:r>
    </w:p>
    <w:p w:rsidR="00984491" w:rsidRPr="00554BCB" w:rsidRDefault="000E1B6E"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i/>
          <w:sz w:val="28"/>
          <w:szCs w:val="28"/>
          <w:lang w:eastAsia="ru-RU"/>
        </w:rPr>
        <w:t>Авторитарный стиль управления</w:t>
      </w:r>
      <w:r w:rsidRPr="00554BCB">
        <w:rPr>
          <w:rFonts w:ascii="Times New Roman" w:eastAsia="Times New Roman" w:hAnsi="Times New Roman" w:cs="Times New Roman"/>
          <w:sz w:val="28"/>
          <w:szCs w:val="28"/>
          <w:lang w:eastAsia="ru-RU"/>
        </w:rPr>
        <w:t xml:space="preserve"> характеризуется жестким единоличным</w:t>
      </w:r>
      <w:r w:rsidR="00984491" w:rsidRPr="00554BCB">
        <w:rPr>
          <w:rFonts w:ascii="Times New Roman" w:eastAsia="Times New Roman" w:hAnsi="Times New Roman" w:cs="Times New Roman"/>
          <w:sz w:val="28"/>
          <w:szCs w:val="28"/>
          <w:lang w:eastAsia="ru-RU"/>
        </w:rPr>
        <w:t xml:space="preserve"> принятие</w:t>
      </w:r>
      <w:r w:rsidRPr="00554BCB">
        <w:rPr>
          <w:rFonts w:ascii="Times New Roman" w:eastAsia="Times New Roman" w:hAnsi="Times New Roman" w:cs="Times New Roman"/>
          <w:sz w:val="28"/>
          <w:szCs w:val="28"/>
          <w:lang w:eastAsia="ru-RU"/>
        </w:rPr>
        <w:t>м</w:t>
      </w:r>
      <w:r w:rsidR="00984491" w:rsidRPr="00554BCB">
        <w:rPr>
          <w:rFonts w:ascii="Times New Roman" w:eastAsia="Times New Roman" w:hAnsi="Times New Roman" w:cs="Times New Roman"/>
          <w:sz w:val="28"/>
          <w:szCs w:val="28"/>
          <w:lang w:eastAsia="ru-RU"/>
        </w:rPr>
        <w:t xml:space="preserve"> руководителем всех решений («м</w:t>
      </w:r>
      <w:r w:rsidRPr="00554BCB">
        <w:rPr>
          <w:rFonts w:ascii="Times New Roman" w:eastAsia="Times New Roman" w:hAnsi="Times New Roman" w:cs="Times New Roman"/>
          <w:sz w:val="28"/>
          <w:szCs w:val="28"/>
          <w:lang w:eastAsia="ru-RU"/>
        </w:rPr>
        <w:t>инимум демократии»), жестким постоянным контролем</w:t>
      </w:r>
      <w:r w:rsidR="00984491" w:rsidRPr="00554BCB">
        <w:rPr>
          <w:rFonts w:ascii="Times New Roman" w:eastAsia="Times New Roman" w:hAnsi="Times New Roman" w:cs="Times New Roman"/>
          <w:sz w:val="28"/>
          <w:szCs w:val="28"/>
          <w:lang w:eastAsia="ru-RU"/>
        </w:rPr>
        <w:t xml:space="preserve"> за выполнением решений с угрозой наказания («максимум контроля»), отсутствие</w:t>
      </w:r>
      <w:r w:rsidRPr="00554BCB">
        <w:rPr>
          <w:rFonts w:ascii="Times New Roman" w:eastAsia="Times New Roman" w:hAnsi="Times New Roman" w:cs="Times New Roman"/>
          <w:sz w:val="28"/>
          <w:szCs w:val="28"/>
          <w:lang w:eastAsia="ru-RU"/>
        </w:rPr>
        <w:t>м</w:t>
      </w:r>
      <w:r w:rsidR="00984491" w:rsidRPr="00554BCB">
        <w:rPr>
          <w:rFonts w:ascii="Times New Roman" w:eastAsia="Times New Roman" w:hAnsi="Times New Roman" w:cs="Times New Roman"/>
          <w:sz w:val="28"/>
          <w:szCs w:val="28"/>
          <w:lang w:eastAsia="ru-RU"/>
        </w:rPr>
        <w:t xml:space="preserve"> интереса к работнику как к личности. Сотрудники должны исполнять лишь то, что им приказано. При этом они получают минимум информации. Интересы сотрудников во внимание не принимаются.</w:t>
      </w:r>
    </w:p>
    <w:p w:rsidR="00984491" w:rsidRPr="00554BCB" w:rsidRDefault="000E1B6E"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i/>
          <w:sz w:val="28"/>
          <w:szCs w:val="28"/>
          <w:lang w:eastAsia="ru-RU"/>
        </w:rPr>
        <w:t>Достоинства стиля:</w:t>
      </w:r>
      <w:r w:rsidRPr="00554BCB">
        <w:rPr>
          <w:rFonts w:ascii="Times New Roman" w:eastAsia="Times New Roman" w:hAnsi="Times New Roman" w:cs="Times New Roman"/>
          <w:sz w:val="28"/>
          <w:szCs w:val="28"/>
          <w:lang w:eastAsia="ru-RU"/>
        </w:rPr>
        <w:t xml:space="preserve"> з</w:t>
      </w:r>
      <w:r w:rsidR="00984491" w:rsidRPr="00554BCB">
        <w:rPr>
          <w:rFonts w:ascii="Times New Roman" w:eastAsia="Times New Roman" w:hAnsi="Times New Roman" w:cs="Times New Roman"/>
          <w:sz w:val="28"/>
          <w:szCs w:val="28"/>
          <w:lang w:eastAsia="ru-RU"/>
        </w:rPr>
        <w:t>а счет постоянного контроля этот стиль управления обеспечивает вполне приемлемые результаты работы по непсихологическим критериям: прибыль, производительность, качество продукции может быть хорошим.</w:t>
      </w:r>
    </w:p>
    <w:p w:rsidR="00984491" w:rsidRPr="00554BCB" w:rsidRDefault="000E1B6E" w:rsidP="00554BCB">
      <w:pPr>
        <w:spacing w:after="0" w:line="240" w:lineRule="auto"/>
        <w:ind w:firstLine="709"/>
        <w:jc w:val="both"/>
        <w:rPr>
          <w:rFonts w:ascii="Times New Roman" w:eastAsia="Times New Roman" w:hAnsi="Times New Roman" w:cs="Times New Roman"/>
          <w:i/>
          <w:sz w:val="28"/>
          <w:szCs w:val="28"/>
          <w:lang w:eastAsia="ru-RU"/>
        </w:rPr>
      </w:pPr>
      <w:r w:rsidRPr="00554BCB">
        <w:rPr>
          <w:rFonts w:ascii="Times New Roman" w:eastAsia="Times New Roman" w:hAnsi="Times New Roman" w:cs="Times New Roman"/>
          <w:i/>
          <w:sz w:val="28"/>
          <w:szCs w:val="28"/>
          <w:lang w:eastAsia="ru-RU"/>
        </w:rPr>
        <w:t>Недостатки стиля:</w:t>
      </w:r>
    </w:p>
    <w:p w:rsidR="00984491" w:rsidRPr="00554BCB" w:rsidRDefault="000E1B6E"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00984491" w:rsidRPr="00554BCB">
        <w:rPr>
          <w:rFonts w:ascii="Times New Roman" w:eastAsia="Times New Roman" w:hAnsi="Times New Roman" w:cs="Times New Roman"/>
          <w:sz w:val="28"/>
          <w:szCs w:val="28"/>
          <w:lang w:eastAsia="ru-RU"/>
        </w:rPr>
        <w:t>высокая вероятность ошибочных решений;</w:t>
      </w:r>
    </w:p>
    <w:p w:rsidR="00984491" w:rsidRPr="00554BCB" w:rsidRDefault="000E1B6E"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00984491" w:rsidRPr="00554BCB">
        <w:rPr>
          <w:rFonts w:ascii="Times New Roman" w:eastAsia="Times New Roman" w:hAnsi="Times New Roman" w:cs="Times New Roman"/>
          <w:sz w:val="28"/>
          <w:szCs w:val="28"/>
          <w:lang w:eastAsia="ru-RU"/>
        </w:rPr>
        <w:t>подавление инициативы, творчества подчиненных, замедление нововведений, застой, пассивность сотрудников;</w:t>
      </w:r>
    </w:p>
    <w:p w:rsidR="00984491" w:rsidRPr="00554BCB" w:rsidRDefault="000E1B6E"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00984491" w:rsidRPr="00554BCB">
        <w:rPr>
          <w:rFonts w:ascii="Times New Roman" w:eastAsia="Times New Roman" w:hAnsi="Times New Roman" w:cs="Times New Roman"/>
          <w:sz w:val="28"/>
          <w:szCs w:val="28"/>
          <w:lang w:eastAsia="ru-RU"/>
        </w:rPr>
        <w:t>неудовлетворен</w:t>
      </w:r>
      <w:r w:rsidRPr="00554BCB">
        <w:rPr>
          <w:rFonts w:ascii="Times New Roman" w:eastAsia="Times New Roman" w:hAnsi="Times New Roman" w:cs="Times New Roman"/>
          <w:sz w:val="28"/>
          <w:szCs w:val="28"/>
          <w:lang w:eastAsia="ru-RU"/>
        </w:rPr>
        <w:t>ность людей своей работой,</w:t>
      </w:r>
      <w:r w:rsidR="00984491" w:rsidRPr="00554BCB">
        <w:rPr>
          <w:rFonts w:ascii="Times New Roman" w:eastAsia="Times New Roman" w:hAnsi="Times New Roman" w:cs="Times New Roman"/>
          <w:sz w:val="28"/>
          <w:szCs w:val="28"/>
          <w:lang w:eastAsia="ru-RU"/>
        </w:rPr>
        <w:t xml:space="preserve"> положением в коллективе;</w:t>
      </w:r>
    </w:p>
    <w:p w:rsidR="00984491" w:rsidRPr="00554BCB" w:rsidRDefault="000E1B6E"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00984491" w:rsidRPr="00554BCB">
        <w:rPr>
          <w:rFonts w:ascii="Times New Roman" w:eastAsia="Times New Roman" w:hAnsi="Times New Roman" w:cs="Times New Roman"/>
          <w:sz w:val="28"/>
          <w:szCs w:val="28"/>
          <w:lang w:eastAsia="ru-RU"/>
        </w:rPr>
        <w:t>неблагоприятный психологический климат («подхалимы», «козлы отпущения», интриги) обусловливает повышенную психо</w:t>
      </w:r>
      <w:r w:rsidRPr="00554BCB">
        <w:rPr>
          <w:rFonts w:ascii="Times New Roman" w:eastAsia="Times New Roman" w:hAnsi="Times New Roman" w:cs="Times New Roman"/>
          <w:sz w:val="28"/>
          <w:szCs w:val="28"/>
          <w:lang w:eastAsia="ru-RU"/>
        </w:rPr>
        <w:t>логически-стрессовую нагрузку, что вред</w:t>
      </w:r>
      <w:r w:rsidR="00984491" w:rsidRPr="00554BCB">
        <w:rPr>
          <w:rFonts w:ascii="Times New Roman" w:eastAsia="Times New Roman" w:hAnsi="Times New Roman" w:cs="Times New Roman"/>
          <w:sz w:val="28"/>
          <w:szCs w:val="28"/>
          <w:lang w:eastAsia="ru-RU"/>
        </w:rPr>
        <w:t>н</w:t>
      </w:r>
      <w:r w:rsidRPr="00554BCB">
        <w:rPr>
          <w:rFonts w:ascii="Times New Roman" w:eastAsia="Times New Roman" w:hAnsi="Times New Roman" w:cs="Times New Roman"/>
          <w:sz w:val="28"/>
          <w:szCs w:val="28"/>
          <w:lang w:eastAsia="ru-RU"/>
        </w:rPr>
        <w:t>о</w:t>
      </w:r>
      <w:r w:rsidR="00984491" w:rsidRPr="00554BCB">
        <w:rPr>
          <w:rFonts w:ascii="Times New Roman" w:eastAsia="Times New Roman" w:hAnsi="Times New Roman" w:cs="Times New Roman"/>
          <w:sz w:val="28"/>
          <w:szCs w:val="28"/>
          <w:lang w:eastAsia="ru-RU"/>
        </w:rPr>
        <w:t xml:space="preserve"> для психического и физического здоровья.</w:t>
      </w:r>
    </w:p>
    <w:p w:rsidR="00984491" w:rsidRPr="00554BCB" w:rsidRDefault="00984491"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Этот стиль упр</w:t>
      </w:r>
      <w:r w:rsidR="005979C5" w:rsidRPr="00554BCB">
        <w:rPr>
          <w:rFonts w:ascii="Times New Roman" w:eastAsia="Times New Roman" w:hAnsi="Times New Roman" w:cs="Times New Roman"/>
          <w:sz w:val="28"/>
          <w:szCs w:val="28"/>
          <w:lang w:eastAsia="ru-RU"/>
        </w:rPr>
        <w:t>авления целесообразен</w:t>
      </w:r>
      <w:r w:rsidRPr="00554BCB">
        <w:rPr>
          <w:rFonts w:ascii="Times New Roman" w:eastAsia="Times New Roman" w:hAnsi="Times New Roman" w:cs="Times New Roman"/>
          <w:sz w:val="28"/>
          <w:szCs w:val="28"/>
          <w:lang w:eastAsia="ru-RU"/>
        </w:rPr>
        <w:t xml:space="preserve"> в критических ситуациях (аварии</w:t>
      </w:r>
      <w:r w:rsidR="005979C5" w:rsidRPr="00554BCB">
        <w:rPr>
          <w:rFonts w:ascii="Times New Roman" w:eastAsia="Times New Roman" w:hAnsi="Times New Roman" w:cs="Times New Roman"/>
          <w:sz w:val="28"/>
          <w:szCs w:val="28"/>
          <w:lang w:eastAsia="ru-RU"/>
        </w:rPr>
        <w:t>, военные действия</w:t>
      </w:r>
      <w:r w:rsidRPr="00554BCB">
        <w:rPr>
          <w:rFonts w:ascii="Times New Roman" w:eastAsia="Times New Roman" w:hAnsi="Times New Roman" w:cs="Times New Roman"/>
          <w:sz w:val="28"/>
          <w:szCs w:val="28"/>
          <w:lang w:eastAsia="ru-RU"/>
        </w:rPr>
        <w:t>).</w:t>
      </w:r>
    </w:p>
    <w:p w:rsidR="00984491" w:rsidRPr="00554BCB" w:rsidRDefault="00984491"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i/>
          <w:sz w:val="28"/>
          <w:szCs w:val="28"/>
          <w:lang w:eastAsia="ru-RU"/>
        </w:rPr>
        <w:t>Д</w:t>
      </w:r>
      <w:r w:rsidR="000E1B6E" w:rsidRPr="00554BCB">
        <w:rPr>
          <w:rFonts w:ascii="Times New Roman" w:eastAsia="Times New Roman" w:hAnsi="Times New Roman" w:cs="Times New Roman"/>
          <w:b/>
          <w:bCs/>
          <w:i/>
          <w:sz w:val="28"/>
          <w:szCs w:val="28"/>
          <w:lang w:eastAsia="ru-RU"/>
        </w:rPr>
        <w:t xml:space="preserve">емократический стиль управления </w:t>
      </w:r>
      <w:r w:rsidR="000E1B6E" w:rsidRPr="00554BCB">
        <w:rPr>
          <w:rFonts w:ascii="Times New Roman" w:eastAsia="Times New Roman" w:hAnsi="Times New Roman" w:cs="Times New Roman"/>
          <w:bCs/>
          <w:sz w:val="28"/>
          <w:szCs w:val="28"/>
          <w:lang w:eastAsia="ru-RU"/>
        </w:rPr>
        <w:t xml:space="preserve">характеризуется тем, что </w:t>
      </w:r>
      <w:r w:rsidR="000E1B6E" w:rsidRPr="00554BCB">
        <w:rPr>
          <w:rFonts w:ascii="Times New Roman" w:eastAsia="Times New Roman" w:hAnsi="Times New Roman" w:cs="Times New Roman"/>
          <w:sz w:val="28"/>
          <w:szCs w:val="28"/>
          <w:lang w:eastAsia="ru-RU"/>
        </w:rPr>
        <w:t>у</w:t>
      </w:r>
      <w:r w:rsidRPr="00554BCB">
        <w:rPr>
          <w:rFonts w:ascii="Times New Roman" w:eastAsia="Times New Roman" w:hAnsi="Times New Roman" w:cs="Times New Roman"/>
          <w:sz w:val="28"/>
          <w:szCs w:val="28"/>
          <w:lang w:eastAsia="ru-RU"/>
        </w:rPr>
        <w:t>правленческие решения принимаются на основе обсуждения проблемы, учета мнений и инициатив сотрудников («максимум демократии»), выполнение принятых решений контролируется и руководителем, и самими сотрудниками («максимум контроля»); руководитель проявляет интерес и доброжелательное внимание к личности сотрудников, учету их интересов, потребностей, особенностей.</w:t>
      </w:r>
    </w:p>
    <w:p w:rsidR="005979C5" w:rsidRPr="00554BCB" w:rsidRDefault="00984491"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Демократический стиль является наиболее действенным, </w:t>
      </w:r>
      <w:r w:rsidR="005979C5" w:rsidRPr="00554BCB">
        <w:rPr>
          <w:rFonts w:ascii="Times New Roman" w:eastAsia="Times New Roman" w:hAnsi="Times New Roman" w:cs="Times New Roman"/>
          <w:sz w:val="28"/>
          <w:szCs w:val="28"/>
          <w:lang w:eastAsia="ru-RU"/>
        </w:rPr>
        <w:t xml:space="preserve">поскольку демонстрирует </w:t>
      </w:r>
      <w:r w:rsidR="005979C5" w:rsidRPr="00554BCB">
        <w:rPr>
          <w:rFonts w:ascii="Times New Roman" w:eastAsia="Times New Roman" w:hAnsi="Times New Roman" w:cs="Times New Roman"/>
          <w:i/>
          <w:sz w:val="28"/>
          <w:szCs w:val="28"/>
          <w:lang w:eastAsia="ru-RU"/>
        </w:rPr>
        <w:t>ряд достоинств:</w:t>
      </w:r>
    </w:p>
    <w:p w:rsidR="005979C5" w:rsidRPr="00554BCB" w:rsidRDefault="005979C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w:t>
      </w:r>
      <w:r w:rsidR="00984491" w:rsidRPr="00554BCB">
        <w:rPr>
          <w:rFonts w:ascii="Times New Roman" w:eastAsia="Times New Roman" w:hAnsi="Times New Roman" w:cs="Times New Roman"/>
          <w:sz w:val="28"/>
          <w:szCs w:val="28"/>
          <w:lang w:eastAsia="ru-RU"/>
        </w:rPr>
        <w:t xml:space="preserve"> обеспечивает высокую вероятность правильных взвешенных решений, высокие пр</w:t>
      </w:r>
      <w:r w:rsidRPr="00554BCB">
        <w:rPr>
          <w:rFonts w:ascii="Times New Roman" w:eastAsia="Times New Roman" w:hAnsi="Times New Roman" w:cs="Times New Roman"/>
          <w:sz w:val="28"/>
          <w:szCs w:val="28"/>
          <w:lang w:eastAsia="ru-RU"/>
        </w:rPr>
        <w:t>оизводственные результаты труда;</w:t>
      </w:r>
    </w:p>
    <w:p w:rsidR="005979C5" w:rsidRPr="00554BCB" w:rsidRDefault="005979C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создает </w:t>
      </w:r>
      <w:r w:rsidR="00984491" w:rsidRPr="00554BCB">
        <w:rPr>
          <w:rFonts w:ascii="Times New Roman" w:eastAsia="Times New Roman" w:hAnsi="Times New Roman" w:cs="Times New Roman"/>
          <w:sz w:val="28"/>
          <w:szCs w:val="28"/>
          <w:lang w:eastAsia="ru-RU"/>
        </w:rPr>
        <w:t>благоприятный психологический к</w:t>
      </w:r>
      <w:r w:rsidRPr="00554BCB">
        <w:rPr>
          <w:rFonts w:ascii="Times New Roman" w:eastAsia="Times New Roman" w:hAnsi="Times New Roman" w:cs="Times New Roman"/>
          <w:sz w:val="28"/>
          <w:szCs w:val="28"/>
          <w:lang w:eastAsia="ru-RU"/>
        </w:rPr>
        <w:t>лимат и сплоченность коллектива;</w:t>
      </w:r>
    </w:p>
    <w:p w:rsidR="005979C5" w:rsidRPr="00554BCB" w:rsidRDefault="005979C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lastRenderedPageBreak/>
        <w:t xml:space="preserve">– повышает </w:t>
      </w:r>
      <w:r w:rsidRPr="00554BCB">
        <w:rPr>
          <w:rFonts w:ascii="Times New Roman" w:eastAsia="Times New Roman" w:hAnsi="Times New Roman" w:cs="Times New Roman"/>
          <w:sz w:val="28"/>
          <w:szCs w:val="28"/>
          <w:lang w:eastAsia="ru-RU"/>
        </w:rPr>
        <w:t>удовлетворенность людей своей работой и членством в коллективе;</w:t>
      </w:r>
    </w:p>
    <w:p w:rsidR="005979C5" w:rsidRPr="00554BCB" w:rsidRDefault="005979C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00984491" w:rsidRPr="00554BCB">
        <w:rPr>
          <w:rFonts w:ascii="Times New Roman" w:eastAsia="Times New Roman" w:hAnsi="Times New Roman" w:cs="Times New Roman"/>
          <w:sz w:val="28"/>
          <w:szCs w:val="28"/>
          <w:lang w:eastAsia="ru-RU"/>
        </w:rPr>
        <w:t>предполагает взаимодействие на о</w:t>
      </w:r>
      <w:r w:rsidRPr="00554BCB">
        <w:rPr>
          <w:rFonts w:ascii="Times New Roman" w:eastAsia="Times New Roman" w:hAnsi="Times New Roman" w:cs="Times New Roman"/>
          <w:sz w:val="28"/>
          <w:szCs w:val="28"/>
          <w:lang w:eastAsia="ru-RU"/>
        </w:rPr>
        <w:t>снове доверия и взаимопонимания;</w:t>
      </w:r>
      <w:r w:rsidR="00984491" w:rsidRPr="00554BCB">
        <w:rPr>
          <w:rFonts w:ascii="Times New Roman" w:eastAsia="Times New Roman" w:hAnsi="Times New Roman" w:cs="Times New Roman"/>
          <w:sz w:val="28"/>
          <w:szCs w:val="28"/>
          <w:lang w:eastAsia="ru-RU"/>
        </w:rPr>
        <w:t xml:space="preserve"> </w:t>
      </w:r>
    </w:p>
    <w:p w:rsidR="005979C5" w:rsidRPr="00554BCB" w:rsidRDefault="005979C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позволяет</w:t>
      </w:r>
      <w:r w:rsidR="00984491" w:rsidRPr="00554BCB">
        <w:rPr>
          <w:rFonts w:ascii="Times New Roman" w:eastAsia="Times New Roman" w:hAnsi="Times New Roman" w:cs="Times New Roman"/>
          <w:sz w:val="28"/>
          <w:szCs w:val="28"/>
          <w:lang w:eastAsia="ru-RU"/>
        </w:rPr>
        <w:t xml:space="preserve"> кажд</w:t>
      </w:r>
      <w:r w:rsidRPr="00554BCB">
        <w:rPr>
          <w:rFonts w:ascii="Times New Roman" w:eastAsia="Times New Roman" w:hAnsi="Times New Roman" w:cs="Times New Roman"/>
          <w:sz w:val="28"/>
          <w:szCs w:val="28"/>
          <w:lang w:eastAsia="ru-RU"/>
        </w:rPr>
        <w:t>ому сотруднику выражать свое мнение</w:t>
      </w:r>
      <w:r w:rsidR="00984491" w:rsidRPr="00554BCB">
        <w:rPr>
          <w:rFonts w:ascii="Times New Roman" w:eastAsia="Times New Roman" w:hAnsi="Times New Roman" w:cs="Times New Roman"/>
          <w:sz w:val="28"/>
          <w:szCs w:val="28"/>
          <w:lang w:eastAsia="ru-RU"/>
        </w:rPr>
        <w:t xml:space="preserve"> по разным в</w:t>
      </w:r>
      <w:r w:rsidR="00995803" w:rsidRPr="00554BCB">
        <w:rPr>
          <w:rFonts w:ascii="Times New Roman" w:eastAsia="Times New Roman" w:hAnsi="Times New Roman" w:cs="Times New Roman"/>
          <w:sz w:val="28"/>
          <w:szCs w:val="28"/>
          <w:lang w:eastAsia="ru-RU"/>
        </w:rPr>
        <w:t>опросам, не о</w:t>
      </w:r>
      <w:r w:rsidRPr="00554BCB">
        <w:rPr>
          <w:rFonts w:ascii="Times New Roman" w:eastAsia="Times New Roman" w:hAnsi="Times New Roman" w:cs="Times New Roman"/>
          <w:sz w:val="28"/>
          <w:szCs w:val="28"/>
          <w:lang w:eastAsia="ru-RU"/>
        </w:rPr>
        <w:t>пасаясь мести;</w:t>
      </w:r>
    </w:p>
    <w:p w:rsidR="005979C5" w:rsidRPr="00554BCB" w:rsidRDefault="005979C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w:t>
      </w:r>
      <w:r w:rsidRPr="00554BCB">
        <w:rPr>
          <w:rFonts w:ascii="Times New Roman" w:eastAsia="Times New Roman" w:hAnsi="Times New Roman" w:cs="Times New Roman"/>
          <w:sz w:val="28"/>
          <w:szCs w:val="28"/>
          <w:lang w:eastAsia="ru-RU"/>
        </w:rPr>
        <w:t xml:space="preserve"> стимулирует</w:t>
      </w:r>
      <w:r w:rsidR="00984491" w:rsidRPr="00554BCB">
        <w:rPr>
          <w:rFonts w:ascii="Times New Roman" w:eastAsia="Times New Roman" w:hAnsi="Times New Roman" w:cs="Times New Roman"/>
          <w:sz w:val="28"/>
          <w:szCs w:val="28"/>
          <w:lang w:eastAsia="ru-RU"/>
        </w:rPr>
        <w:t xml:space="preserve"> ини</w:t>
      </w:r>
      <w:r w:rsidRPr="00554BCB">
        <w:rPr>
          <w:rFonts w:ascii="Times New Roman" w:eastAsia="Times New Roman" w:hAnsi="Times New Roman" w:cs="Times New Roman"/>
          <w:sz w:val="28"/>
          <w:szCs w:val="28"/>
          <w:lang w:eastAsia="ru-RU"/>
        </w:rPr>
        <w:t>циативу со стороны подчиненных;</w:t>
      </w:r>
    </w:p>
    <w:p w:rsidR="005979C5" w:rsidRPr="00554BCB" w:rsidRDefault="005979C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Pr="00554BCB">
        <w:rPr>
          <w:rFonts w:ascii="Times New Roman" w:eastAsia="Times New Roman" w:hAnsi="Times New Roman" w:cs="Times New Roman"/>
          <w:sz w:val="28"/>
          <w:szCs w:val="28"/>
          <w:lang w:eastAsia="ru-RU"/>
        </w:rPr>
        <w:t xml:space="preserve">создает </w:t>
      </w:r>
      <w:r w:rsidR="00984491" w:rsidRPr="00554BCB">
        <w:rPr>
          <w:rFonts w:ascii="Times New Roman" w:eastAsia="Times New Roman" w:hAnsi="Times New Roman" w:cs="Times New Roman"/>
          <w:sz w:val="28"/>
          <w:szCs w:val="28"/>
          <w:lang w:eastAsia="ru-RU"/>
        </w:rPr>
        <w:t>благоп</w:t>
      </w:r>
      <w:r w:rsidR="00995803" w:rsidRPr="00554BCB">
        <w:rPr>
          <w:rFonts w:ascii="Times New Roman" w:eastAsia="Times New Roman" w:hAnsi="Times New Roman" w:cs="Times New Roman"/>
          <w:sz w:val="28"/>
          <w:szCs w:val="28"/>
          <w:lang w:eastAsia="ru-RU"/>
        </w:rPr>
        <w:t>риятный психологический климат</w:t>
      </w:r>
      <w:r w:rsidRPr="00554BCB">
        <w:rPr>
          <w:rFonts w:ascii="Times New Roman" w:eastAsia="Times New Roman" w:hAnsi="Times New Roman" w:cs="Times New Roman"/>
          <w:sz w:val="28"/>
          <w:szCs w:val="28"/>
          <w:lang w:eastAsia="ru-RU"/>
        </w:rPr>
        <w:t xml:space="preserve"> в коллективе</w:t>
      </w:r>
      <w:r w:rsidR="00995803" w:rsidRPr="00554BCB">
        <w:rPr>
          <w:rFonts w:ascii="Times New Roman" w:eastAsia="Times New Roman" w:hAnsi="Times New Roman" w:cs="Times New Roman"/>
          <w:sz w:val="28"/>
          <w:szCs w:val="28"/>
          <w:lang w:eastAsia="ru-RU"/>
        </w:rPr>
        <w:t xml:space="preserve">. </w:t>
      </w:r>
    </w:p>
    <w:p w:rsidR="00984491" w:rsidRPr="00554BCB" w:rsidRDefault="00984491"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Однако реализация демократического стиля возможна при высоких интеллектуальных, организаторских, психологически-коммуникативных способностях руководителя.</w:t>
      </w:r>
    </w:p>
    <w:p w:rsidR="00984491" w:rsidRPr="00554BCB" w:rsidRDefault="009D7B9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i/>
          <w:sz w:val="28"/>
          <w:szCs w:val="28"/>
          <w:lang w:eastAsia="ru-RU"/>
        </w:rPr>
        <w:t>Либеральный</w:t>
      </w:r>
      <w:r w:rsidR="00984491" w:rsidRPr="00554BCB">
        <w:rPr>
          <w:rFonts w:ascii="Times New Roman" w:eastAsia="Times New Roman" w:hAnsi="Times New Roman" w:cs="Times New Roman"/>
          <w:b/>
          <w:bCs/>
          <w:i/>
          <w:sz w:val="28"/>
          <w:szCs w:val="28"/>
          <w:lang w:eastAsia="ru-RU"/>
        </w:rPr>
        <w:t xml:space="preserve"> стиль управления</w:t>
      </w:r>
      <w:r w:rsidR="000E1B6E" w:rsidRPr="00554BCB">
        <w:rPr>
          <w:rFonts w:ascii="Times New Roman" w:eastAsia="Times New Roman" w:hAnsi="Times New Roman" w:cs="Times New Roman"/>
          <w:sz w:val="28"/>
          <w:szCs w:val="28"/>
          <w:lang w:eastAsia="ru-RU"/>
        </w:rPr>
        <w:t xml:space="preserve"> </w:t>
      </w:r>
      <w:r w:rsidR="00984491" w:rsidRPr="00554BCB">
        <w:rPr>
          <w:rFonts w:ascii="Times New Roman" w:eastAsia="Times New Roman" w:hAnsi="Times New Roman" w:cs="Times New Roman"/>
          <w:sz w:val="28"/>
          <w:szCs w:val="28"/>
          <w:lang w:eastAsia="ru-RU"/>
        </w:rPr>
        <w:t xml:space="preserve">характеризуется «максимумом демократии» (все могут высказывать свои позиции, но реального учета, согласования позиций не </w:t>
      </w:r>
      <w:r w:rsidR="00995803" w:rsidRPr="00554BCB">
        <w:rPr>
          <w:rFonts w:ascii="Times New Roman" w:eastAsia="Times New Roman" w:hAnsi="Times New Roman" w:cs="Times New Roman"/>
          <w:sz w:val="28"/>
          <w:szCs w:val="28"/>
          <w:lang w:eastAsia="ru-RU"/>
        </w:rPr>
        <w:t>стремятся достичь) и «минимумом контроля» (</w:t>
      </w:r>
      <w:r w:rsidR="00984491" w:rsidRPr="00554BCB">
        <w:rPr>
          <w:rFonts w:ascii="Times New Roman" w:eastAsia="Times New Roman" w:hAnsi="Times New Roman" w:cs="Times New Roman"/>
          <w:sz w:val="28"/>
          <w:szCs w:val="28"/>
          <w:lang w:eastAsia="ru-RU"/>
        </w:rPr>
        <w:t>принятые решения не выполняются, нет контроля за их реализацией, все пущено на самотек).</w:t>
      </w:r>
    </w:p>
    <w:p w:rsidR="00984491" w:rsidRPr="00554BCB" w:rsidRDefault="00995803" w:rsidP="00554BCB">
      <w:pPr>
        <w:spacing w:after="0" w:line="240" w:lineRule="auto"/>
        <w:ind w:firstLine="709"/>
        <w:jc w:val="both"/>
        <w:rPr>
          <w:rFonts w:ascii="Times New Roman" w:eastAsia="Times New Roman" w:hAnsi="Times New Roman" w:cs="Times New Roman"/>
          <w:i/>
          <w:sz w:val="28"/>
          <w:szCs w:val="28"/>
          <w:lang w:eastAsia="ru-RU"/>
        </w:rPr>
      </w:pPr>
      <w:r w:rsidRPr="00554BCB">
        <w:rPr>
          <w:rFonts w:ascii="Times New Roman" w:eastAsia="Times New Roman" w:hAnsi="Times New Roman" w:cs="Times New Roman"/>
          <w:i/>
          <w:sz w:val="28"/>
          <w:szCs w:val="28"/>
          <w:lang w:eastAsia="ru-RU"/>
        </w:rPr>
        <w:t>Недостатки стиля</w:t>
      </w:r>
      <w:r w:rsidR="00984491" w:rsidRPr="00554BCB">
        <w:rPr>
          <w:rFonts w:ascii="Times New Roman" w:eastAsia="Times New Roman" w:hAnsi="Times New Roman" w:cs="Times New Roman"/>
          <w:i/>
          <w:sz w:val="28"/>
          <w:szCs w:val="28"/>
          <w:lang w:eastAsia="ru-RU"/>
        </w:rPr>
        <w:t>:</w:t>
      </w:r>
    </w:p>
    <w:p w:rsidR="005979C5" w:rsidRPr="00554BCB" w:rsidRDefault="00995803"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Pr="00554BCB">
        <w:rPr>
          <w:rFonts w:ascii="Times New Roman" w:eastAsia="Times New Roman" w:hAnsi="Times New Roman" w:cs="Times New Roman"/>
          <w:sz w:val="28"/>
          <w:szCs w:val="28"/>
          <w:lang w:eastAsia="ru-RU"/>
        </w:rPr>
        <w:t>результаты работы</w:t>
      </w:r>
      <w:r w:rsidR="00984491" w:rsidRPr="00554BCB">
        <w:rPr>
          <w:rFonts w:ascii="Times New Roman" w:eastAsia="Times New Roman" w:hAnsi="Times New Roman" w:cs="Times New Roman"/>
          <w:sz w:val="28"/>
          <w:szCs w:val="28"/>
          <w:lang w:eastAsia="ru-RU"/>
        </w:rPr>
        <w:t xml:space="preserve"> низкие;</w:t>
      </w:r>
      <w:r w:rsidR="005979C5" w:rsidRPr="00554BCB">
        <w:rPr>
          <w:rFonts w:ascii="Times New Roman" w:eastAsia="Times New Roman" w:hAnsi="Times New Roman" w:cs="Times New Roman"/>
          <w:sz w:val="28"/>
          <w:szCs w:val="28"/>
          <w:lang w:eastAsia="ru-RU"/>
        </w:rPr>
        <w:t xml:space="preserve"> </w:t>
      </w:r>
    </w:p>
    <w:p w:rsidR="00984491" w:rsidRPr="00554BCB" w:rsidRDefault="005979C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Pr="00554BCB">
        <w:rPr>
          <w:rFonts w:ascii="Times New Roman" w:eastAsia="Times New Roman" w:hAnsi="Times New Roman" w:cs="Times New Roman"/>
          <w:sz w:val="28"/>
          <w:szCs w:val="28"/>
          <w:lang w:eastAsia="ru-RU"/>
        </w:rPr>
        <w:t>руководитель безынициативен, не вмешивается в процесс работ;</w:t>
      </w:r>
    </w:p>
    <w:p w:rsidR="00995803" w:rsidRPr="00554BCB" w:rsidRDefault="00995803"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00984491" w:rsidRPr="00554BCB">
        <w:rPr>
          <w:rFonts w:ascii="Times New Roman" w:eastAsia="Times New Roman" w:hAnsi="Times New Roman" w:cs="Times New Roman"/>
          <w:sz w:val="28"/>
          <w:szCs w:val="28"/>
          <w:lang w:eastAsia="ru-RU"/>
        </w:rPr>
        <w:t>люди не удовлетворены сво</w:t>
      </w:r>
      <w:r w:rsidRPr="00554BCB">
        <w:rPr>
          <w:rFonts w:ascii="Times New Roman" w:eastAsia="Times New Roman" w:hAnsi="Times New Roman" w:cs="Times New Roman"/>
          <w:sz w:val="28"/>
          <w:szCs w:val="28"/>
          <w:lang w:eastAsia="ru-RU"/>
        </w:rPr>
        <w:t>ей работой, руководителем;</w:t>
      </w:r>
    </w:p>
    <w:p w:rsidR="00984491" w:rsidRPr="00554BCB" w:rsidRDefault="00995803"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00984491" w:rsidRPr="00554BCB">
        <w:rPr>
          <w:rFonts w:ascii="Times New Roman" w:eastAsia="Times New Roman" w:hAnsi="Times New Roman" w:cs="Times New Roman"/>
          <w:sz w:val="28"/>
          <w:szCs w:val="28"/>
          <w:lang w:eastAsia="ru-RU"/>
        </w:rPr>
        <w:t>психологический климат в коллективе неблагоприятный;</w:t>
      </w:r>
    </w:p>
    <w:p w:rsidR="00984491" w:rsidRPr="00554BCB" w:rsidRDefault="00995803"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005979C5" w:rsidRPr="00554BCB">
        <w:rPr>
          <w:rFonts w:ascii="Times New Roman" w:eastAsia="Times New Roman" w:hAnsi="Times New Roman" w:cs="Times New Roman"/>
          <w:sz w:val="28"/>
          <w:szCs w:val="28"/>
          <w:lang w:eastAsia="ru-RU"/>
        </w:rPr>
        <w:t>отсутствует сотрудничество</w:t>
      </w:r>
      <w:r w:rsidR="00984491" w:rsidRPr="00554BCB">
        <w:rPr>
          <w:rFonts w:ascii="Times New Roman" w:eastAsia="Times New Roman" w:hAnsi="Times New Roman" w:cs="Times New Roman"/>
          <w:sz w:val="28"/>
          <w:szCs w:val="28"/>
          <w:lang w:eastAsia="ru-RU"/>
        </w:rPr>
        <w:t>;</w:t>
      </w:r>
    </w:p>
    <w:p w:rsidR="00984491" w:rsidRPr="00554BCB" w:rsidRDefault="00995803"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00984491" w:rsidRPr="00554BCB">
        <w:rPr>
          <w:rFonts w:ascii="Times New Roman" w:eastAsia="Times New Roman" w:hAnsi="Times New Roman" w:cs="Times New Roman"/>
          <w:sz w:val="28"/>
          <w:szCs w:val="28"/>
          <w:lang w:eastAsia="ru-RU"/>
        </w:rPr>
        <w:t>нет стимула добросовестно трудиться;</w:t>
      </w:r>
    </w:p>
    <w:p w:rsidR="00995803" w:rsidRPr="00554BCB" w:rsidRDefault="00995803"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00984491" w:rsidRPr="00554BCB">
        <w:rPr>
          <w:rFonts w:ascii="Times New Roman" w:eastAsia="Times New Roman" w:hAnsi="Times New Roman" w:cs="Times New Roman"/>
          <w:sz w:val="28"/>
          <w:szCs w:val="28"/>
          <w:lang w:eastAsia="ru-RU"/>
        </w:rPr>
        <w:t>разделы работы складываются</w:t>
      </w:r>
      <w:r w:rsidRPr="00554BCB">
        <w:rPr>
          <w:rFonts w:ascii="Times New Roman" w:eastAsia="Times New Roman" w:hAnsi="Times New Roman" w:cs="Times New Roman"/>
          <w:sz w:val="28"/>
          <w:szCs w:val="28"/>
          <w:lang w:eastAsia="ru-RU"/>
        </w:rPr>
        <w:t xml:space="preserve"> из отдельных интересов лидеров и подгрупп</w:t>
      </w:r>
      <w:r w:rsidR="00984491" w:rsidRPr="00554BCB">
        <w:rPr>
          <w:rFonts w:ascii="Times New Roman" w:eastAsia="Times New Roman" w:hAnsi="Times New Roman" w:cs="Times New Roman"/>
          <w:sz w:val="28"/>
          <w:szCs w:val="28"/>
          <w:lang w:eastAsia="ru-RU"/>
        </w:rPr>
        <w:t>;</w:t>
      </w:r>
    </w:p>
    <w:p w:rsidR="00984491" w:rsidRPr="00554BCB" w:rsidRDefault="00995803"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w:t>
      </w:r>
      <w:r w:rsidR="00984491" w:rsidRPr="00554BCB">
        <w:rPr>
          <w:rFonts w:ascii="Times New Roman" w:eastAsia="Times New Roman" w:hAnsi="Times New Roman" w:cs="Times New Roman"/>
          <w:sz w:val="28"/>
          <w:szCs w:val="28"/>
          <w:lang w:eastAsia="ru-RU"/>
        </w:rPr>
        <w:t xml:space="preserve"> возможны скрытые и явные конфликты;</w:t>
      </w:r>
    </w:p>
    <w:p w:rsidR="00984491" w:rsidRPr="00554BCB" w:rsidRDefault="00995803"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00984491" w:rsidRPr="00554BCB">
        <w:rPr>
          <w:rFonts w:ascii="Times New Roman" w:eastAsia="Times New Roman" w:hAnsi="Times New Roman" w:cs="Times New Roman"/>
          <w:sz w:val="28"/>
          <w:szCs w:val="28"/>
          <w:lang w:eastAsia="ru-RU"/>
        </w:rPr>
        <w:t>идет рассло</w:t>
      </w:r>
      <w:r w:rsidRPr="00554BCB">
        <w:rPr>
          <w:rFonts w:ascii="Times New Roman" w:eastAsia="Times New Roman" w:hAnsi="Times New Roman" w:cs="Times New Roman"/>
          <w:sz w:val="28"/>
          <w:szCs w:val="28"/>
          <w:lang w:eastAsia="ru-RU"/>
        </w:rPr>
        <w:t>ение на конфликтующие подгруппы;</w:t>
      </w:r>
    </w:p>
    <w:p w:rsidR="00F744F6" w:rsidRPr="00554BCB" w:rsidRDefault="00995803"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 xml:space="preserve">– </w:t>
      </w:r>
      <w:r w:rsidRPr="00554BCB">
        <w:rPr>
          <w:rFonts w:ascii="Times New Roman" w:eastAsia="Times New Roman" w:hAnsi="Times New Roman" w:cs="Times New Roman"/>
          <w:sz w:val="28"/>
          <w:szCs w:val="28"/>
          <w:lang w:eastAsia="ru-RU"/>
        </w:rPr>
        <w:t>в</w:t>
      </w:r>
      <w:r w:rsidR="00984491" w:rsidRPr="00554BCB">
        <w:rPr>
          <w:rFonts w:ascii="Times New Roman" w:eastAsia="Times New Roman" w:hAnsi="Times New Roman" w:cs="Times New Roman"/>
          <w:sz w:val="28"/>
          <w:szCs w:val="28"/>
          <w:lang w:eastAsia="ru-RU"/>
        </w:rPr>
        <w:t xml:space="preserve">озможно несовпадение формы и содержания </w:t>
      </w:r>
      <w:r w:rsidRPr="00554BCB">
        <w:rPr>
          <w:rFonts w:ascii="Times New Roman" w:eastAsia="Times New Roman" w:hAnsi="Times New Roman" w:cs="Times New Roman"/>
          <w:sz w:val="28"/>
          <w:szCs w:val="28"/>
          <w:lang w:eastAsia="ru-RU"/>
        </w:rPr>
        <w:t>действий руководителя (</w:t>
      </w:r>
      <w:r w:rsidR="00984491" w:rsidRPr="00554BCB">
        <w:rPr>
          <w:rFonts w:ascii="Times New Roman" w:eastAsia="Times New Roman" w:hAnsi="Times New Roman" w:cs="Times New Roman"/>
          <w:sz w:val="28"/>
          <w:szCs w:val="28"/>
          <w:lang w:eastAsia="ru-RU"/>
        </w:rPr>
        <w:t>внешне используется форма демократического стиля (демонстрация внешнего расположени</w:t>
      </w:r>
      <w:r w:rsidR="005979C5" w:rsidRPr="00554BCB">
        <w:rPr>
          <w:rFonts w:ascii="Times New Roman" w:eastAsia="Times New Roman" w:hAnsi="Times New Roman" w:cs="Times New Roman"/>
          <w:sz w:val="28"/>
          <w:szCs w:val="28"/>
          <w:lang w:eastAsia="ru-RU"/>
        </w:rPr>
        <w:t>я, вежливости к подчиненным</w:t>
      </w:r>
      <w:r w:rsidR="00971FDC" w:rsidRPr="00554BCB">
        <w:rPr>
          <w:rFonts w:ascii="Times New Roman" w:eastAsia="Times New Roman" w:hAnsi="Times New Roman" w:cs="Times New Roman"/>
          <w:sz w:val="28"/>
          <w:szCs w:val="28"/>
          <w:lang w:eastAsia="ru-RU"/>
        </w:rPr>
        <w:t>),</w:t>
      </w:r>
      <w:r w:rsidR="00984491" w:rsidRPr="00554BCB">
        <w:rPr>
          <w:rFonts w:ascii="Times New Roman" w:eastAsia="Times New Roman" w:hAnsi="Times New Roman" w:cs="Times New Roman"/>
          <w:sz w:val="28"/>
          <w:szCs w:val="28"/>
          <w:lang w:eastAsia="ru-RU"/>
        </w:rPr>
        <w:t xml:space="preserve"> в действительности</w:t>
      </w:r>
      <w:r w:rsidR="00971FDC" w:rsidRPr="00554BCB">
        <w:rPr>
          <w:rFonts w:ascii="Times New Roman" w:eastAsia="Times New Roman" w:hAnsi="Times New Roman" w:cs="Times New Roman"/>
          <w:sz w:val="28"/>
          <w:szCs w:val="28"/>
          <w:lang w:eastAsia="ru-RU"/>
        </w:rPr>
        <w:t xml:space="preserve"> решение руководителем давно</w:t>
      </w:r>
      <w:r w:rsidR="00984491" w:rsidRPr="00554BCB">
        <w:rPr>
          <w:rFonts w:ascii="Times New Roman" w:eastAsia="Times New Roman" w:hAnsi="Times New Roman" w:cs="Times New Roman"/>
          <w:sz w:val="28"/>
          <w:szCs w:val="28"/>
          <w:lang w:eastAsia="ru-RU"/>
        </w:rPr>
        <w:t xml:space="preserve"> принято единолично (маскировка авторитарного руководителя под «демократического»)</w:t>
      </w:r>
      <w:r w:rsidR="00971FDC" w:rsidRPr="00554BCB">
        <w:rPr>
          <w:rFonts w:ascii="Times New Roman" w:eastAsia="Times New Roman" w:hAnsi="Times New Roman" w:cs="Times New Roman"/>
          <w:sz w:val="28"/>
          <w:szCs w:val="28"/>
          <w:lang w:eastAsia="ru-RU"/>
        </w:rPr>
        <w:t>)</w:t>
      </w:r>
      <w:r w:rsidR="00984491" w:rsidRPr="00554BCB">
        <w:rPr>
          <w:rFonts w:ascii="Times New Roman" w:eastAsia="Times New Roman" w:hAnsi="Times New Roman" w:cs="Times New Roman"/>
          <w:sz w:val="28"/>
          <w:szCs w:val="28"/>
          <w:lang w:eastAsia="ru-RU"/>
        </w:rPr>
        <w:t>.</w:t>
      </w:r>
    </w:p>
    <w:p w:rsidR="00816780" w:rsidRPr="00554BCB" w:rsidRDefault="00816780" w:rsidP="00554BCB">
      <w:pPr>
        <w:spacing w:after="0" w:line="240" w:lineRule="auto"/>
        <w:rPr>
          <w:rFonts w:ascii="Times New Roman" w:eastAsia="Times New Roman" w:hAnsi="Times New Roman" w:cs="Times New Roman"/>
          <w:sz w:val="28"/>
          <w:szCs w:val="28"/>
          <w:lang w:eastAsia="ru-RU"/>
        </w:rPr>
      </w:pPr>
    </w:p>
    <w:p w:rsidR="00984491" w:rsidRPr="00554BCB" w:rsidRDefault="00BE6BE2" w:rsidP="00554BCB">
      <w:pPr>
        <w:spacing w:after="0" w:line="240" w:lineRule="auto"/>
        <w:ind w:firstLine="709"/>
        <w:jc w:val="center"/>
        <w:rPr>
          <w:rFonts w:ascii="Times New Roman" w:hAnsi="Times New Roman" w:cs="Times New Roman"/>
          <w:b/>
          <w:sz w:val="28"/>
          <w:szCs w:val="28"/>
        </w:rPr>
      </w:pPr>
      <w:r w:rsidRPr="00554BCB">
        <w:rPr>
          <w:rFonts w:ascii="Times New Roman" w:hAnsi="Times New Roman" w:cs="Times New Roman"/>
          <w:b/>
          <w:sz w:val="28"/>
          <w:szCs w:val="28"/>
        </w:rPr>
        <w:t xml:space="preserve">Тема </w:t>
      </w:r>
      <w:r w:rsidR="00F744F6" w:rsidRPr="00554BCB">
        <w:rPr>
          <w:rFonts w:ascii="Times New Roman" w:hAnsi="Times New Roman" w:cs="Times New Roman"/>
          <w:b/>
          <w:sz w:val="28"/>
          <w:szCs w:val="28"/>
        </w:rPr>
        <w:t xml:space="preserve">4. </w:t>
      </w:r>
      <w:r w:rsidR="00584847" w:rsidRPr="00554BCB">
        <w:rPr>
          <w:rFonts w:ascii="Times New Roman" w:hAnsi="Times New Roman" w:cs="Times New Roman"/>
          <w:b/>
          <w:sz w:val="28"/>
          <w:szCs w:val="28"/>
        </w:rPr>
        <w:t>Со</w:t>
      </w:r>
      <w:r w:rsidR="0064638B" w:rsidRPr="00554BCB">
        <w:rPr>
          <w:rFonts w:ascii="Times New Roman" w:hAnsi="Times New Roman" w:cs="Times New Roman"/>
          <w:b/>
          <w:sz w:val="28"/>
          <w:szCs w:val="28"/>
        </w:rPr>
        <w:t>циальная и трудовая мобильность</w:t>
      </w:r>
    </w:p>
    <w:p w:rsidR="00584847" w:rsidRPr="00554BCB" w:rsidRDefault="00584847"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1. Сущность и типы социально-трудовой мобильности.</w:t>
      </w:r>
    </w:p>
    <w:p w:rsidR="00584847" w:rsidRPr="00554BCB" w:rsidRDefault="004B57CA"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2.</w:t>
      </w:r>
      <w:r w:rsidRPr="00554BCB">
        <w:rPr>
          <w:rFonts w:ascii="Times New Roman" w:eastAsia="Times New Roman" w:hAnsi="Times New Roman" w:cs="Times New Roman"/>
          <w:sz w:val="28"/>
          <w:szCs w:val="28"/>
          <w:lang w:eastAsia="ru-RU"/>
        </w:rPr>
        <w:t xml:space="preserve"> Факторы социально-трудовой мобильности. </w:t>
      </w:r>
    </w:p>
    <w:p w:rsidR="00584847" w:rsidRPr="00554BCB" w:rsidRDefault="00584847"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3. </w:t>
      </w:r>
      <w:r w:rsidR="000F76E8" w:rsidRPr="00554BCB">
        <w:rPr>
          <w:rFonts w:ascii="Times New Roman" w:hAnsi="Times New Roman" w:cs="Times New Roman"/>
          <w:sz w:val="28"/>
          <w:szCs w:val="28"/>
        </w:rPr>
        <w:t>Трудовая миграция и ее причины.</w:t>
      </w:r>
    </w:p>
    <w:p w:rsidR="000F76E8" w:rsidRPr="00554BCB" w:rsidRDefault="000F76E8"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4. Социальная и трудовая адаптация и ее последствия.</w:t>
      </w:r>
    </w:p>
    <w:p w:rsidR="00BE6BE2" w:rsidRPr="00554BCB" w:rsidRDefault="00BE6BE2" w:rsidP="00554BCB">
      <w:pPr>
        <w:spacing w:after="0" w:line="240" w:lineRule="auto"/>
        <w:ind w:firstLine="709"/>
        <w:jc w:val="both"/>
        <w:rPr>
          <w:rFonts w:ascii="Times New Roman" w:hAnsi="Times New Roman" w:cs="Times New Roman"/>
          <w:sz w:val="28"/>
          <w:szCs w:val="28"/>
        </w:rPr>
      </w:pPr>
    </w:p>
    <w:p w:rsidR="00584847" w:rsidRPr="00554BCB" w:rsidRDefault="00584847" w:rsidP="00554BCB">
      <w:pPr>
        <w:spacing w:after="0" w:line="240" w:lineRule="auto"/>
        <w:ind w:firstLine="709"/>
        <w:jc w:val="both"/>
        <w:rPr>
          <w:rFonts w:ascii="Times New Roman" w:hAnsi="Times New Roman" w:cs="Times New Roman"/>
          <w:b/>
          <w:sz w:val="28"/>
          <w:szCs w:val="28"/>
        </w:rPr>
      </w:pPr>
      <w:r w:rsidRPr="00554BCB">
        <w:rPr>
          <w:rFonts w:ascii="Times New Roman" w:hAnsi="Times New Roman" w:cs="Times New Roman"/>
          <w:b/>
          <w:sz w:val="28"/>
          <w:szCs w:val="28"/>
        </w:rPr>
        <w:t>1. Сущность и типы социально-трудовой мобильности.</w:t>
      </w:r>
    </w:p>
    <w:p w:rsidR="00A3344D" w:rsidRPr="00554BCB" w:rsidRDefault="00A3344D" w:rsidP="00554BCB">
      <w:pPr>
        <w:pStyle w:val="a3"/>
        <w:shd w:val="clear" w:color="auto" w:fill="FFFFFF"/>
        <w:spacing w:before="0" w:beforeAutospacing="0" w:after="0" w:afterAutospacing="0"/>
        <w:ind w:firstLine="709"/>
        <w:jc w:val="both"/>
        <w:rPr>
          <w:sz w:val="28"/>
          <w:szCs w:val="28"/>
        </w:rPr>
      </w:pPr>
      <w:r w:rsidRPr="00554BCB">
        <w:rPr>
          <w:b/>
          <w:i/>
          <w:sz w:val="28"/>
          <w:szCs w:val="28"/>
        </w:rPr>
        <w:t>Социальная мобильность –</w:t>
      </w:r>
      <w:r w:rsidRPr="00554BCB">
        <w:rPr>
          <w:sz w:val="28"/>
          <w:szCs w:val="28"/>
        </w:rPr>
        <w:t xml:space="preserve"> любой переход индивида или социальной группы из одной социальной позиции в другую, определяемый с точки зрения широких профессиональных или социально-классовых категорий.</w:t>
      </w:r>
    </w:p>
    <w:p w:rsidR="00A3344D" w:rsidRPr="00554BCB" w:rsidRDefault="00A3344D" w:rsidP="00554BCB">
      <w:pPr>
        <w:pStyle w:val="a3"/>
        <w:shd w:val="clear" w:color="auto" w:fill="FFFFFF"/>
        <w:spacing w:before="0" w:beforeAutospacing="0" w:after="0" w:afterAutospacing="0"/>
        <w:ind w:firstLine="709"/>
        <w:jc w:val="both"/>
        <w:rPr>
          <w:sz w:val="28"/>
          <w:szCs w:val="28"/>
        </w:rPr>
      </w:pPr>
      <w:r w:rsidRPr="00554BCB">
        <w:rPr>
          <w:b/>
          <w:bCs/>
          <w:i/>
          <w:iCs/>
          <w:sz w:val="28"/>
          <w:szCs w:val="28"/>
        </w:rPr>
        <w:t xml:space="preserve">Профессиональная мобильность </w:t>
      </w:r>
      <w:r w:rsidRPr="00554BCB">
        <w:rPr>
          <w:sz w:val="28"/>
          <w:szCs w:val="28"/>
        </w:rPr>
        <w:t xml:space="preserve">– способность к изменениям в содержании трудовой деятельности, вызванным разными причинами; </w:t>
      </w:r>
      <w:r w:rsidRPr="00554BCB">
        <w:rPr>
          <w:sz w:val="28"/>
          <w:szCs w:val="28"/>
        </w:rPr>
        <w:lastRenderedPageBreak/>
        <w:t>предполагает готовность работника при необходимости освоить новые для себя функции работы, связана с наличием у работников дополнительных или смежных профессий, степенью освоения своей профессии, хорошей базовой теоретической подготовкой как условием быстрого освоения новых функций, мотивацией, направленной на изменение трудовой деятельности.</w:t>
      </w:r>
    </w:p>
    <w:p w:rsidR="00BE6BE2" w:rsidRPr="00554BCB" w:rsidRDefault="00BE3D9B"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iCs/>
          <w:sz w:val="28"/>
          <w:szCs w:val="28"/>
          <w:lang w:eastAsia="ru-RU"/>
        </w:rPr>
        <w:t xml:space="preserve">Социально-трудовая </w:t>
      </w:r>
      <w:r w:rsidR="00A3344D" w:rsidRPr="00554BCB">
        <w:rPr>
          <w:rFonts w:ascii="Times New Roman" w:eastAsia="Times New Roman" w:hAnsi="Times New Roman" w:cs="Times New Roman"/>
          <w:b/>
          <w:i/>
          <w:iCs/>
          <w:sz w:val="28"/>
          <w:szCs w:val="28"/>
          <w:lang w:eastAsia="ru-RU"/>
        </w:rPr>
        <w:t xml:space="preserve">(трудовая) </w:t>
      </w:r>
      <w:r w:rsidRPr="00554BCB">
        <w:rPr>
          <w:rFonts w:ascii="Times New Roman" w:eastAsia="Times New Roman" w:hAnsi="Times New Roman" w:cs="Times New Roman"/>
          <w:b/>
          <w:i/>
          <w:iCs/>
          <w:sz w:val="28"/>
          <w:szCs w:val="28"/>
          <w:lang w:eastAsia="ru-RU"/>
        </w:rPr>
        <w:t>мобильность</w:t>
      </w:r>
      <w:r w:rsidRPr="00554BCB">
        <w:rPr>
          <w:rFonts w:ascii="Times New Roman" w:eastAsia="Times New Roman" w:hAnsi="Times New Roman" w:cs="Times New Roman"/>
          <w:i/>
          <w:iCs/>
          <w:sz w:val="28"/>
          <w:szCs w:val="28"/>
          <w:lang w:eastAsia="ru-RU"/>
        </w:rPr>
        <w:t xml:space="preserve"> </w:t>
      </w:r>
      <w:r w:rsidR="00BE6BE2" w:rsidRPr="00554BCB">
        <w:rPr>
          <w:rFonts w:ascii="Times New Roman" w:eastAsia="Times New Roman" w:hAnsi="Times New Roman" w:cs="Times New Roman"/>
          <w:sz w:val="28"/>
          <w:szCs w:val="28"/>
          <w:lang w:eastAsia="ru-RU"/>
        </w:rPr>
        <w:t xml:space="preserve">– перемещения людей из одних социально-профессиональных групп, сфер занятости, видов трудовой деятельности и рабочих мест в другие. </w:t>
      </w:r>
    </w:p>
    <w:p w:rsidR="00A3344D" w:rsidRPr="00554BCB" w:rsidRDefault="00A3344D"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Социально-трудовая мобильность многообразна. </w:t>
      </w:r>
    </w:p>
    <w:p w:rsidR="00A3344D" w:rsidRPr="00554BCB" w:rsidRDefault="00A3344D"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lang w:eastAsia="ru-RU"/>
        </w:rPr>
        <w:t>Типы перемещений:</w:t>
      </w:r>
    </w:p>
    <w:p w:rsidR="00A3344D" w:rsidRPr="00554BCB" w:rsidRDefault="00A3344D"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1) поколенные перемещения:</w:t>
      </w:r>
    </w:p>
    <w:p w:rsidR="00A3344D" w:rsidRPr="00554BCB" w:rsidRDefault="00A3344D" w:rsidP="00554BCB">
      <w:pPr>
        <w:spacing w:after="0" w:line="240" w:lineRule="auto"/>
        <w:ind w:firstLine="709"/>
        <w:jc w:val="both"/>
        <w:rPr>
          <w:rFonts w:ascii="Times New Roman" w:eastAsia="Times New Roman" w:hAnsi="Times New Roman" w:cs="Times New Roman"/>
          <w:i/>
          <w:iCs/>
          <w:sz w:val="28"/>
          <w:szCs w:val="28"/>
          <w:lang w:eastAsia="ru-RU"/>
        </w:rPr>
      </w:pPr>
      <w:r w:rsidRPr="00554BCB">
        <w:rPr>
          <w:rFonts w:ascii="Times New Roman" w:eastAsia="Times New Roman" w:hAnsi="Times New Roman" w:cs="Times New Roman"/>
          <w:sz w:val="28"/>
          <w:szCs w:val="28"/>
          <w:lang w:eastAsia="ru-RU"/>
        </w:rPr>
        <w:t xml:space="preserve">– </w:t>
      </w:r>
      <w:proofErr w:type="spellStart"/>
      <w:r w:rsidRPr="00554BCB">
        <w:rPr>
          <w:rFonts w:ascii="Times New Roman" w:eastAsia="Times New Roman" w:hAnsi="Times New Roman" w:cs="Times New Roman"/>
          <w:i/>
          <w:iCs/>
          <w:sz w:val="28"/>
          <w:szCs w:val="28"/>
          <w:lang w:eastAsia="ru-RU"/>
        </w:rPr>
        <w:t>межпоколенные</w:t>
      </w:r>
      <w:proofErr w:type="spellEnd"/>
      <w:r w:rsidRPr="00554BCB">
        <w:rPr>
          <w:rFonts w:ascii="Times New Roman" w:eastAsia="Times New Roman" w:hAnsi="Times New Roman" w:cs="Times New Roman"/>
          <w:i/>
          <w:iCs/>
          <w:sz w:val="28"/>
          <w:szCs w:val="28"/>
          <w:lang w:eastAsia="ru-RU"/>
        </w:rPr>
        <w:t xml:space="preserve"> перемещения – </w:t>
      </w:r>
      <w:r w:rsidRPr="00554BCB">
        <w:rPr>
          <w:rFonts w:ascii="Times New Roman" w:eastAsia="Times New Roman" w:hAnsi="Times New Roman" w:cs="Times New Roman"/>
          <w:sz w:val="28"/>
          <w:szCs w:val="28"/>
          <w:lang w:eastAsia="ru-RU"/>
        </w:rPr>
        <w:t xml:space="preserve">перемещения людей в </w:t>
      </w:r>
      <w:proofErr w:type="spellStart"/>
      <w:r w:rsidRPr="00554BCB">
        <w:rPr>
          <w:rFonts w:ascii="Times New Roman" w:eastAsia="Times New Roman" w:hAnsi="Times New Roman" w:cs="Times New Roman"/>
          <w:sz w:val="28"/>
          <w:szCs w:val="28"/>
          <w:lang w:eastAsia="ru-RU"/>
        </w:rPr>
        <w:t>межпоколенном</w:t>
      </w:r>
      <w:proofErr w:type="spellEnd"/>
      <w:r w:rsidRPr="00554BCB">
        <w:rPr>
          <w:rFonts w:ascii="Times New Roman" w:eastAsia="Times New Roman" w:hAnsi="Times New Roman" w:cs="Times New Roman"/>
          <w:sz w:val="28"/>
          <w:szCs w:val="28"/>
          <w:lang w:eastAsia="ru-RU"/>
        </w:rPr>
        <w:t xml:space="preserve"> плане, профессионально-трудовые изменения в их жизни по сравнению с «родителями», влияние семьи на профессиональные ориентации;</w:t>
      </w:r>
    </w:p>
    <w:p w:rsidR="00A3344D" w:rsidRPr="00554BCB" w:rsidRDefault="00A3344D"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w:t>
      </w:r>
      <w:r w:rsidRPr="00554BCB">
        <w:rPr>
          <w:rFonts w:ascii="Times New Roman" w:eastAsia="Times New Roman" w:hAnsi="Times New Roman" w:cs="Times New Roman"/>
          <w:i/>
          <w:iCs/>
          <w:sz w:val="28"/>
          <w:szCs w:val="28"/>
          <w:lang w:eastAsia="ru-RU"/>
        </w:rPr>
        <w:t xml:space="preserve"> </w:t>
      </w:r>
      <w:proofErr w:type="spellStart"/>
      <w:r w:rsidRPr="00554BCB">
        <w:rPr>
          <w:rFonts w:ascii="Times New Roman" w:eastAsia="Times New Roman" w:hAnsi="Times New Roman" w:cs="Times New Roman"/>
          <w:i/>
          <w:iCs/>
          <w:sz w:val="28"/>
          <w:szCs w:val="28"/>
          <w:lang w:eastAsia="ru-RU"/>
        </w:rPr>
        <w:t>внутрипоколенные</w:t>
      </w:r>
      <w:proofErr w:type="spellEnd"/>
      <w:r w:rsidRPr="00554BCB">
        <w:rPr>
          <w:rFonts w:ascii="Times New Roman" w:eastAsia="Times New Roman" w:hAnsi="Times New Roman" w:cs="Times New Roman"/>
          <w:i/>
          <w:iCs/>
          <w:sz w:val="28"/>
          <w:szCs w:val="28"/>
          <w:lang w:eastAsia="ru-RU"/>
        </w:rPr>
        <w:t xml:space="preserve"> перемещения –</w:t>
      </w:r>
      <w:r w:rsidRPr="00554BCB">
        <w:rPr>
          <w:rFonts w:ascii="Times New Roman" w:eastAsia="Times New Roman" w:hAnsi="Times New Roman" w:cs="Times New Roman"/>
          <w:sz w:val="28"/>
          <w:szCs w:val="28"/>
          <w:lang w:eastAsia="ru-RU"/>
        </w:rPr>
        <w:t xml:space="preserve"> перемещения людей в течение их индивидуальной жизни и карьеры, образующие «жизненный путь», который характеризуется количеством, структурой и качеством профессионально-трудовых изменений, их значением и последствиями для конкретного работника;</w:t>
      </w:r>
    </w:p>
    <w:p w:rsidR="009941D5" w:rsidRPr="00554BCB" w:rsidRDefault="009941D5" w:rsidP="00554BCB">
      <w:pPr>
        <w:pStyle w:val="a3"/>
        <w:shd w:val="clear" w:color="auto" w:fill="FFFFFF"/>
        <w:spacing w:before="0" w:beforeAutospacing="0" w:after="0" w:afterAutospacing="0"/>
        <w:ind w:firstLine="709"/>
        <w:jc w:val="both"/>
        <w:rPr>
          <w:b/>
          <w:i/>
          <w:sz w:val="28"/>
          <w:szCs w:val="28"/>
        </w:rPr>
      </w:pPr>
      <w:r w:rsidRPr="00554BCB">
        <w:rPr>
          <w:b/>
          <w:i/>
          <w:sz w:val="28"/>
          <w:szCs w:val="28"/>
        </w:rPr>
        <w:t xml:space="preserve">2) по уровням перемещений: </w:t>
      </w:r>
    </w:p>
    <w:p w:rsidR="009941D5" w:rsidRPr="00554BCB" w:rsidRDefault="009941D5" w:rsidP="00554BCB">
      <w:pPr>
        <w:pStyle w:val="a3"/>
        <w:shd w:val="clear" w:color="auto" w:fill="FFFFFF"/>
        <w:spacing w:before="0" w:beforeAutospacing="0" w:after="0" w:afterAutospacing="0"/>
        <w:ind w:firstLine="709"/>
        <w:jc w:val="both"/>
        <w:rPr>
          <w:sz w:val="28"/>
          <w:szCs w:val="28"/>
        </w:rPr>
      </w:pPr>
      <w:r w:rsidRPr="00554BCB">
        <w:rPr>
          <w:sz w:val="28"/>
          <w:szCs w:val="28"/>
        </w:rPr>
        <w:t>–·</w:t>
      </w:r>
      <w:r w:rsidRPr="00554BCB">
        <w:rPr>
          <w:b/>
          <w:i/>
          <w:sz w:val="28"/>
          <w:szCs w:val="28"/>
        </w:rPr>
        <w:t>в</w:t>
      </w:r>
      <w:r w:rsidRPr="00554BCB">
        <w:rPr>
          <w:b/>
          <w:bCs/>
          <w:i/>
          <w:iCs/>
          <w:sz w:val="28"/>
          <w:szCs w:val="28"/>
        </w:rPr>
        <w:t xml:space="preserve">нутриорганизационная мобильность </w:t>
      </w:r>
      <w:r w:rsidRPr="00554BCB">
        <w:rPr>
          <w:sz w:val="28"/>
          <w:szCs w:val="28"/>
        </w:rPr>
        <w:t>– перемещение в пределах одной организации (перемещение с одной должности на другую, переходы в другие подразделения);</w:t>
      </w:r>
    </w:p>
    <w:p w:rsidR="009941D5" w:rsidRPr="00554BCB" w:rsidRDefault="009941D5"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 </w:t>
      </w:r>
      <w:proofErr w:type="spellStart"/>
      <w:r w:rsidRPr="00554BCB">
        <w:rPr>
          <w:b/>
          <w:i/>
          <w:sz w:val="28"/>
          <w:szCs w:val="28"/>
        </w:rPr>
        <w:t>м</w:t>
      </w:r>
      <w:r w:rsidRPr="00554BCB">
        <w:rPr>
          <w:b/>
          <w:bCs/>
          <w:i/>
          <w:iCs/>
          <w:sz w:val="28"/>
          <w:szCs w:val="28"/>
        </w:rPr>
        <w:t>ежорганизационная</w:t>
      </w:r>
      <w:proofErr w:type="spellEnd"/>
      <w:r w:rsidRPr="00554BCB">
        <w:rPr>
          <w:b/>
          <w:bCs/>
          <w:i/>
          <w:iCs/>
          <w:sz w:val="28"/>
          <w:szCs w:val="28"/>
        </w:rPr>
        <w:t xml:space="preserve"> мобильность </w:t>
      </w:r>
      <w:r w:rsidRPr="00554BCB">
        <w:rPr>
          <w:sz w:val="28"/>
          <w:szCs w:val="28"/>
        </w:rPr>
        <w:t>– готовность в поисках более выгодного места работы сменить организацию. Она требует высокого профессионализма, способности к быстрой адаптации, освоению новой организационной культуры, умения представить себя в выгодном свете;</w:t>
      </w:r>
    </w:p>
    <w:p w:rsidR="009941D5" w:rsidRPr="00554BCB" w:rsidRDefault="009941D5" w:rsidP="00554BCB">
      <w:pPr>
        <w:pStyle w:val="a3"/>
        <w:shd w:val="clear" w:color="auto" w:fill="FFFFFF"/>
        <w:spacing w:before="0" w:beforeAutospacing="0" w:after="0" w:afterAutospacing="0"/>
        <w:ind w:firstLine="709"/>
        <w:jc w:val="both"/>
        <w:rPr>
          <w:sz w:val="28"/>
          <w:szCs w:val="28"/>
        </w:rPr>
      </w:pPr>
      <w:r w:rsidRPr="00554BCB">
        <w:rPr>
          <w:sz w:val="28"/>
          <w:szCs w:val="28"/>
        </w:rPr>
        <w:t>·– о</w:t>
      </w:r>
      <w:r w:rsidRPr="00554BCB">
        <w:rPr>
          <w:b/>
          <w:bCs/>
          <w:i/>
          <w:iCs/>
          <w:sz w:val="28"/>
          <w:szCs w:val="28"/>
        </w:rPr>
        <w:t>траслевая мобильность </w:t>
      </w:r>
      <w:r w:rsidRPr="00554BCB">
        <w:rPr>
          <w:sz w:val="28"/>
          <w:szCs w:val="28"/>
        </w:rPr>
        <w:t>– это способность изменить профиль работы и готовность в связи с этим сменить организацию в рамках отрасли, что предполагает освоение работником не только новых требований работы или должности, но и специфики новой работы или даже организации;</w:t>
      </w:r>
    </w:p>
    <w:p w:rsidR="009941D5" w:rsidRPr="00554BCB" w:rsidRDefault="009941D5"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 </w:t>
      </w:r>
      <w:r w:rsidRPr="00554BCB">
        <w:rPr>
          <w:b/>
          <w:bCs/>
          <w:i/>
          <w:iCs/>
          <w:sz w:val="28"/>
          <w:szCs w:val="28"/>
        </w:rPr>
        <w:t xml:space="preserve">территориальная (географическая) мобильность </w:t>
      </w:r>
      <w:r w:rsidRPr="00554BCB">
        <w:rPr>
          <w:sz w:val="28"/>
          <w:szCs w:val="28"/>
        </w:rPr>
        <w:t>– способность к территориальным перемещениям, смене места жительства в поисках нового места работы. Традиционно наиболее мобильной является молодежь.</w:t>
      </w:r>
    </w:p>
    <w:p w:rsidR="00A3344D" w:rsidRPr="00554BCB" w:rsidRDefault="009941D5"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3</w:t>
      </w:r>
      <w:r w:rsidR="00A3344D" w:rsidRPr="00554BCB">
        <w:rPr>
          <w:rFonts w:ascii="Times New Roman" w:eastAsia="Times New Roman" w:hAnsi="Times New Roman" w:cs="Times New Roman"/>
          <w:b/>
          <w:i/>
          <w:sz w:val="28"/>
          <w:szCs w:val="28"/>
          <w:lang w:eastAsia="ru-RU"/>
        </w:rPr>
        <w:t xml:space="preserve">) внутрифирменные перемещения: </w:t>
      </w:r>
    </w:p>
    <w:p w:rsidR="00A3344D" w:rsidRPr="00554BCB" w:rsidRDefault="00A3344D"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iCs/>
          <w:sz w:val="28"/>
          <w:szCs w:val="28"/>
          <w:lang w:eastAsia="ru-RU"/>
        </w:rPr>
        <w:t>горизонтальные перемещения. </w:t>
      </w:r>
      <w:r w:rsidR="0030554D" w:rsidRPr="00554BCB">
        <w:rPr>
          <w:rFonts w:ascii="Times New Roman" w:eastAsia="Times New Roman" w:hAnsi="Times New Roman" w:cs="Times New Roman"/>
          <w:sz w:val="28"/>
          <w:szCs w:val="28"/>
          <w:lang w:eastAsia="ru-RU"/>
        </w:rPr>
        <w:t>Они различаются по</w:t>
      </w:r>
      <w:r w:rsidRPr="00554BCB">
        <w:rPr>
          <w:rFonts w:ascii="Times New Roman" w:eastAsia="Times New Roman" w:hAnsi="Times New Roman" w:cs="Times New Roman"/>
          <w:sz w:val="28"/>
          <w:szCs w:val="28"/>
          <w:lang w:eastAsia="ru-RU"/>
        </w:rPr>
        <w:t xml:space="preserve"> критерию – </w:t>
      </w:r>
      <w:proofErr w:type="spellStart"/>
      <w:r w:rsidRPr="00554BCB">
        <w:rPr>
          <w:rFonts w:ascii="Times New Roman" w:eastAsia="Times New Roman" w:hAnsi="Times New Roman" w:cs="Times New Roman"/>
          <w:sz w:val="28"/>
          <w:szCs w:val="28"/>
          <w:lang w:eastAsia="ru-RU"/>
        </w:rPr>
        <w:t>неизменению</w:t>
      </w:r>
      <w:proofErr w:type="spellEnd"/>
      <w:r w:rsidR="0030554D" w:rsidRPr="00554BCB">
        <w:rPr>
          <w:rFonts w:ascii="Times New Roman" w:eastAsia="Times New Roman" w:hAnsi="Times New Roman" w:cs="Times New Roman"/>
          <w:sz w:val="28"/>
          <w:szCs w:val="28"/>
          <w:lang w:eastAsia="ru-RU"/>
        </w:rPr>
        <w:t xml:space="preserve"> или изменению статуса </w:t>
      </w:r>
      <w:r w:rsidRPr="00554BCB">
        <w:rPr>
          <w:rFonts w:ascii="Times New Roman" w:eastAsia="Times New Roman" w:hAnsi="Times New Roman" w:cs="Times New Roman"/>
          <w:sz w:val="28"/>
          <w:szCs w:val="28"/>
          <w:lang w:eastAsia="ru-RU"/>
        </w:rPr>
        <w:t>(текучесть кадров, кадровые перестановки);</w:t>
      </w:r>
    </w:p>
    <w:p w:rsidR="00A3344D" w:rsidRPr="00554BCB" w:rsidRDefault="00A3344D"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sz w:val="28"/>
          <w:szCs w:val="28"/>
          <w:lang w:eastAsia="ru-RU"/>
        </w:rPr>
        <w:t>вертикальные перемещения</w:t>
      </w:r>
      <w:r w:rsidRPr="00554BCB">
        <w:rPr>
          <w:rFonts w:ascii="Times New Roman" w:eastAsia="Times New Roman" w:hAnsi="Times New Roman" w:cs="Times New Roman"/>
          <w:sz w:val="28"/>
          <w:szCs w:val="28"/>
          <w:lang w:eastAsia="ru-RU"/>
        </w:rPr>
        <w:t xml:space="preserve"> – передвижение в иерархии управления (повышение или понижение п</w:t>
      </w:r>
      <w:r w:rsidR="0030554D" w:rsidRPr="00554BCB">
        <w:rPr>
          <w:rFonts w:ascii="Times New Roman" w:eastAsia="Times New Roman" w:hAnsi="Times New Roman" w:cs="Times New Roman"/>
          <w:sz w:val="28"/>
          <w:szCs w:val="28"/>
          <w:lang w:eastAsia="ru-RU"/>
        </w:rPr>
        <w:t xml:space="preserve">о карьерной лестнице). Тут </w:t>
      </w:r>
      <w:r w:rsidRPr="00554BCB">
        <w:rPr>
          <w:rFonts w:ascii="Times New Roman" w:eastAsia="Times New Roman" w:hAnsi="Times New Roman" w:cs="Times New Roman"/>
          <w:sz w:val="28"/>
          <w:szCs w:val="28"/>
          <w:lang w:eastAsia="ru-RU"/>
        </w:rPr>
        <w:t>весомым оказывается субъективный фактор: как сам человек и окружающие воспринимают изменения в работе и социально-экономическом положении, что они считают «понижением» и «повышением»;</w:t>
      </w:r>
    </w:p>
    <w:p w:rsidR="001E1B8B" w:rsidRPr="00554BCB" w:rsidRDefault="001E1B8B"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sz w:val="28"/>
          <w:szCs w:val="28"/>
          <w:lang w:eastAsia="ru-RU"/>
        </w:rPr>
        <w:lastRenderedPageBreak/>
        <w:t>–</w:t>
      </w:r>
      <w:r w:rsidRPr="00554BCB">
        <w:rPr>
          <w:rFonts w:ascii="Times New Roman" w:hAnsi="Times New Roman" w:cs="Times New Roman"/>
          <w:sz w:val="28"/>
          <w:szCs w:val="28"/>
        </w:rPr>
        <w:t xml:space="preserve"> </w:t>
      </w:r>
      <w:r w:rsidRPr="00554BCB">
        <w:rPr>
          <w:rFonts w:ascii="Times New Roman" w:hAnsi="Times New Roman" w:cs="Times New Roman"/>
          <w:i/>
          <w:sz w:val="28"/>
          <w:szCs w:val="28"/>
        </w:rPr>
        <w:t>межцеховое</w:t>
      </w:r>
      <w:r w:rsidRPr="00554BCB">
        <w:rPr>
          <w:rFonts w:ascii="Times New Roman" w:hAnsi="Times New Roman" w:cs="Times New Roman"/>
          <w:sz w:val="28"/>
          <w:szCs w:val="28"/>
        </w:rPr>
        <w:t xml:space="preserve"> </w:t>
      </w:r>
      <w:r w:rsidRPr="00554BCB">
        <w:rPr>
          <w:rFonts w:ascii="Times New Roman" w:eastAsia="Times New Roman" w:hAnsi="Times New Roman" w:cs="Times New Roman"/>
          <w:sz w:val="28"/>
          <w:szCs w:val="28"/>
          <w:lang w:eastAsia="ru-RU"/>
        </w:rPr>
        <w:t>–</w:t>
      </w:r>
      <w:r w:rsidRPr="00554BCB">
        <w:rPr>
          <w:rFonts w:ascii="Times New Roman" w:hAnsi="Times New Roman" w:cs="Times New Roman"/>
          <w:sz w:val="28"/>
          <w:szCs w:val="28"/>
        </w:rPr>
        <w:t xml:space="preserve"> перемещение рабочих между цехами, отделами и другими подразделениями предприятия из-за технических изменений в производстве, организационной перестройки, перестановки в результате выбытия других, неудовлетворенности условиями труда, отношениями с администрацией или коллективом, желания работать в другом подразделении рядом с друзьями, членами семьи;</w:t>
      </w:r>
    </w:p>
    <w:p w:rsidR="001E1B8B" w:rsidRPr="00554BCB" w:rsidRDefault="001E1B8B"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 </w:t>
      </w:r>
      <w:proofErr w:type="spellStart"/>
      <w:r w:rsidRPr="00554BCB">
        <w:rPr>
          <w:i/>
          <w:sz w:val="28"/>
          <w:szCs w:val="28"/>
        </w:rPr>
        <w:t>межпрофессиональное</w:t>
      </w:r>
      <w:proofErr w:type="spellEnd"/>
      <w:r w:rsidRPr="00554BCB">
        <w:rPr>
          <w:sz w:val="28"/>
          <w:szCs w:val="28"/>
        </w:rPr>
        <w:t xml:space="preserve"> – переход к новой профессии в связи с техническим прогрессом или с реализацией личных интересов;</w:t>
      </w:r>
    </w:p>
    <w:p w:rsidR="001E1B8B" w:rsidRPr="00554BCB" w:rsidRDefault="001E1B8B"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 </w:t>
      </w:r>
      <w:r w:rsidRPr="00554BCB">
        <w:rPr>
          <w:i/>
          <w:sz w:val="28"/>
          <w:szCs w:val="28"/>
        </w:rPr>
        <w:t>квалификационное</w:t>
      </w:r>
      <w:r w:rsidRPr="00554BCB">
        <w:rPr>
          <w:sz w:val="28"/>
          <w:szCs w:val="28"/>
        </w:rPr>
        <w:t xml:space="preserve"> – переход от одного разряда к другому;</w:t>
      </w:r>
    </w:p>
    <w:p w:rsidR="001E1B8B" w:rsidRPr="00554BCB" w:rsidRDefault="001E1B8B"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 </w:t>
      </w:r>
      <w:r w:rsidRPr="00554BCB">
        <w:rPr>
          <w:i/>
          <w:sz w:val="28"/>
          <w:szCs w:val="28"/>
        </w:rPr>
        <w:t>переход рабочих в другие категории</w:t>
      </w:r>
      <w:r w:rsidRPr="00554BCB">
        <w:rPr>
          <w:sz w:val="28"/>
          <w:szCs w:val="28"/>
        </w:rPr>
        <w:t xml:space="preserve"> (рабочие, специалисты, служащие). </w:t>
      </w:r>
    </w:p>
    <w:p w:rsidR="00A3344D" w:rsidRPr="00554BCB" w:rsidRDefault="009941D5"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4</w:t>
      </w:r>
      <w:r w:rsidR="00A3344D" w:rsidRPr="00554BCB">
        <w:rPr>
          <w:rFonts w:ascii="Times New Roman" w:eastAsia="Times New Roman" w:hAnsi="Times New Roman" w:cs="Times New Roman"/>
          <w:b/>
          <w:i/>
          <w:sz w:val="28"/>
          <w:szCs w:val="28"/>
          <w:lang w:eastAsia="ru-RU"/>
        </w:rPr>
        <w:t>) перемещения относительно группы:</w:t>
      </w:r>
    </w:p>
    <w:p w:rsidR="00A3344D" w:rsidRPr="00554BCB" w:rsidRDefault="00A3344D"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iCs/>
          <w:sz w:val="28"/>
          <w:szCs w:val="28"/>
          <w:lang w:eastAsia="ru-RU"/>
        </w:rPr>
        <w:t>внешние перемещения –</w:t>
      </w:r>
      <w:r w:rsidRPr="00554BCB">
        <w:rPr>
          <w:rFonts w:ascii="Times New Roman" w:eastAsia="Times New Roman" w:hAnsi="Times New Roman" w:cs="Times New Roman"/>
          <w:sz w:val="28"/>
          <w:szCs w:val="28"/>
          <w:lang w:eastAsia="ru-RU"/>
        </w:rPr>
        <w:t xml:space="preserve"> перемещения из социальной группы и в нее;</w:t>
      </w:r>
    </w:p>
    <w:p w:rsidR="00A3344D" w:rsidRPr="00554BCB" w:rsidRDefault="00A3344D"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w:t>
      </w:r>
      <w:r w:rsidRPr="00554BCB">
        <w:rPr>
          <w:rFonts w:ascii="Times New Roman" w:eastAsia="Times New Roman" w:hAnsi="Times New Roman" w:cs="Times New Roman"/>
          <w:i/>
          <w:iCs/>
          <w:sz w:val="28"/>
          <w:szCs w:val="28"/>
          <w:lang w:eastAsia="ru-RU"/>
        </w:rPr>
        <w:t xml:space="preserve"> внутренние перемещения –</w:t>
      </w:r>
      <w:r w:rsidRPr="00554BCB">
        <w:rPr>
          <w:rFonts w:ascii="Times New Roman" w:eastAsia="Times New Roman" w:hAnsi="Times New Roman" w:cs="Times New Roman"/>
          <w:sz w:val="28"/>
          <w:szCs w:val="28"/>
          <w:lang w:eastAsia="ru-RU"/>
        </w:rPr>
        <w:t xml:space="preserve"> перемещения внутри данной группы;</w:t>
      </w:r>
    </w:p>
    <w:p w:rsidR="00A3344D" w:rsidRPr="00554BCB" w:rsidRDefault="009941D5"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5</w:t>
      </w:r>
      <w:r w:rsidR="00A3344D" w:rsidRPr="00554BCB">
        <w:rPr>
          <w:rFonts w:ascii="Times New Roman" w:eastAsia="Times New Roman" w:hAnsi="Times New Roman" w:cs="Times New Roman"/>
          <w:b/>
          <w:i/>
          <w:sz w:val="28"/>
          <w:szCs w:val="28"/>
          <w:lang w:eastAsia="ru-RU"/>
        </w:rPr>
        <w:t>) перемещения относительно группы:</w:t>
      </w:r>
    </w:p>
    <w:p w:rsidR="00A3344D" w:rsidRPr="00554BCB" w:rsidRDefault="00A3344D" w:rsidP="00554BCB">
      <w:pPr>
        <w:spacing w:after="0" w:line="240" w:lineRule="auto"/>
        <w:ind w:firstLine="709"/>
        <w:jc w:val="both"/>
        <w:rPr>
          <w:rFonts w:ascii="Times New Roman" w:eastAsia="Times New Roman" w:hAnsi="Times New Roman" w:cs="Times New Roman"/>
          <w:iCs/>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sz w:val="28"/>
          <w:szCs w:val="28"/>
          <w:lang w:eastAsia="ru-RU"/>
        </w:rPr>
        <w:t>е</w:t>
      </w:r>
      <w:r w:rsidRPr="00554BCB">
        <w:rPr>
          <w:rFonts w:ascii="Times New Roman" w:eastAsia="Times New Roman" w:hAnsi="Times New Roman" w:cs="Times New Roman"/>
          <w:i/>
          <w:iCs/>
          <w:sz w:val="28"/>
          <w:szCs w:val="28"/>
          <w:lang w:eastAsia="ru-RU"/>
        </w:rPr>
        <w:t xml:space="preserve">диничные перемещения – </w:t>
      </w:r>
      <w:r w:rsidRPr="00554BCB">
        <w:rPr>
          <w:rFonts w:ascii="Times New Roman" w:eastAsia="Times New Roman" w:hAnsi="Times New Roman" w:cs="Times New Roman"/>
          <w:iCs/>
          <w:sz w:val="28"/>
          <w:szCs w:val="28"/>
          <w:lang w:eastAsia="ru-RU"/>
        </w:rPr>
        <w:t>перемещение одного члена коллектива;</w:t>
      </w:r>
    </w:p>
    <w:p w:rsidR="00A3344D" w:rsidRPr="00554BCB" w:rsidRDefault="00A3344D"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w:t>
      </w:r>
      <w:r w:rsidRPr="00554BCB">
        <w:rPr>
          <w:rFonts w:ascii="Times New Roman" w:eastAsia="Times New Roman" w:hAnsi="Times New Roman" w:cs="Times New Roman"/>
          <w:i/>
          <w:iCs/>
          <w:sz w:val="28"/>
          <w:szCs w:val="28"/>
          <w:lang w:eastAsia="ru-RU"/>
        </w:rPr>
        <w:t xml:space="preserve"> групповые перемещения – </w:t>
      </w:r>
      <w:r w:rsidRPr="00554BCB">
        <w:rPr>
          <w:rFonts w:ascii="Times New Roman" w:eastAsia="Times New Roman" w:hAnsi="Times New Roman" w:cs="Times New Roman"/>
          <w:iCs/>
          <w:sz w:val="28"/>
          <w:szCs w:val="28"/>
          <w:lang w:eastAsia="ru-RU"/>
        </w:rPr>
        <w:t>массовые перемещения по</w:t>
      </w:r>
      <w:r w:rsidRPr="00554BCB">
        <w:rPr>
          <w:rFonts w:ascii="Times New Roman" w:eastAsia="Times New Roman" w:hAnsi="Times New Roman" w:cs="Times New Roman"/>
          <w:sz w:val="28"/>
          <w:szCs w:val="28"/>
          <w:lang w:eastAsia="ru-RU"/>
        </w:rPr>
        <w:t xml:space="preserve"> социально-экономическим причинам (вследствие одной для всех социально-экономической причины), либо социально-психологическим причинам (эффекты группового поведения – следование моде, подражание, паника);</w:t>
      </w:r>
    </w:p>
    <w:p w:rsidR="00A3344D" w:rsidRPr="00554BCB" w:rsidRDefault="009941D5"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6</w:t>
      </w:r>
      <w:r w:rsidR="00A3344D" w:rsidRPr="00554BCB">
        <w:rPr>
          <w:rFonts w:ascii="Times New Roman" w:eastAsia="Times New Roman" w:hAnsi="Times New Roman" w:cs="Times New Roman"/>
          <w:b/>
          <w:i/>
          <w:sz w:val="28"/>
          <w:szCs w:val="28"/>
          <w:lang w:eastAsia="ru-RU"/>
        </w:rPr>
        <w:t>) перемещения относительно работника:</w:t>
      </w:r>
    </w:p>
    <w:p w:rsidR="00A3344D" w:rsidRPr="00554BCB" w:rsidRDefault="00A3344D"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sz w:val="28"/>
          <w:szCs w:val="28"/>
          <w:lang w:eastAsia="ru-RU"/>
        </w:rPr>
        <w:t>р</w:t>
      </w:r>
      <w:r w:rsidRPr="00554BCB">
        <w:rPr>
          <w:rFonts w:ascii="Times New Roman" w:eastAsia="Times New Roman" w:hAnsi="Times New Roman" w:cs="Times New Roman"/>
          <w:i/>
          <w:iCs/>
          <w:sz w:val="28"/>
          <w:szCs w:val="28"/>
          <w:lang w:eastAsia="ru-RU"/>
        </w:rPr>
        <w:t xml:space="preserve">азовые перемещения – </w:t>
      </w:r>
      <w:r w:rsidRPr="00554BCB">
        <w:rPr>
          <w:rFonts w:ascii="Times New Roman" w:eastAsia="Times New Roman" w:hAnsi="Times New Roman" w:cs="Times New Roman"/>
          <w:sz w:val="28"/>
          <w:szCs w:val="28"/>
          <w:lang w:eastAsia="ru-RU"/>
        </w:rPr>
        <w:t>одно изменение рабочего места, в результате которого работник достигает желаемых целей в труде и занятости;</w:t>
      </w:r>
    </w:p>
    <w:p w:rsidR="00A3344D" w:rsidRPr="00554BCB" w:rsidRDefault="00A3344D"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iCs/>
          <w:sz w:val="28"/>
          <w:szCs w:val="28"/>
          <w:lang w:eastAsia="ru-RU"/>
        </w:rPr>
        <w:t>перманентные перемещения –</w:t>
      </w:r>
      <w:r w:rsidRPr="00554BCB">
        <w:rPr>
          <w:rFonts w:ascii="Times New Roman" w:eastAsia="Times New Roman" w:hAnsi="Times New Roman" w:cs="Times New Roman"/>
          <w:sz w:val="28"/>
          <w:szCs w:val="28"/>
          <w:lang w:eastAsia="ru-RU"/>
        </w:rPr>
        <w:t xml:space="preserve"> несколько переходов работника в поиске удовлетворяющего его труда;</w:t>
      </w:r>
    </w:p>
    <w:p w:rsidR="00A3344D" w:rsidRPr="00554BCB" w:rsidRDefault="009941D5"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7</w:t>
      </w:r>
      <w:r w:rsidR="00A3344D" w:rsidRPr="00554BCB">
        <w:rPr>
          <w:rFonts w:ascii="Times New Roman" w:eastAsia="Times New Roman" w:hAnsi="Times New Roman" w:cs="Times New Roman"/>
          <w:b/>
          <w:i/>
          <w:sz w:val="28"/>
          <w:szCs w:val="28"/>
          <w:lang w:eastAsia="ru-RU"/>
        </w:rPr>
        <w:t xml:space="preserve">) перемещения по степени добровольности: </w:t>
      </w:r>
    </w:p>
    <w:p w:rsidR="00A3344D" w:rsidRPr="00554BCB" w:rsidRDefault="00A3344D" w:rsidP="00554BCB">
      <w:pPr>
        <w:spacing w:after="0" w:line="240" w:lineRule="auto"/>
        <w:ind w:firstLine="709"/>
        <w:jc w:val="both"/>
        <w:rPr>
          <w:rFonts w:ascii="Times New Roman" w:eastAsia="Times New Roman" w:hAnsi="Times New Roman" w:cs="Times New Roman"/>
          <w:i/>
          <w:iCs/>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iCs/>
          <w:sz w:val="28"/>
          <w:szCs w:val="28"/>
          <w:lang w:eastAsia="ru-RU"/>
        </w:rPr>
        <w:t xml:space="preserve">вынужденные перемещения – </w:t>
      </w:r>
      <w:r w:rsidRPr="00554BCB">
        <w:rPr>
          <w:rFonts w:ascii="Times New Roman" w:eastAsia="Times New Roman" w:hAnsi="Times New Roman" w:cs="Times New Roman"/>
          <w:iCs/>
          <w:sz w:val="28"/>
          <w:szCs w:val="28"/>
          <w:lang w:eastAsia="ru-RU"/>
        </w:rPr>
        <w:t>перемещения, связанные с</w:t>
      </w:r>
      <w:r w:rsidRPr="00554BCB">
        <w:rPr>
          <w:rFonts w:ascii="Times New Roman" w:eastAsia="Times New Roman" w:hAnsi="Times New Roman" w:cs="Times New Roman"/>
          <w:sz w:val="28"/>
          <w:szCs w:val="28"/>
          <w:lang w:eastAsia="ru-RU"/>
        </w:rPr>
        <w:t xml:space="preserve"> управленческими решениями; самостоятельные перемещения при конфликтах или принудительном выборе.</w:t>
      </w:r>
    </w:p>
    <w:p w:rsidR="009941D5" w:rsidRPr="00554BCB" w:rsidRDefault="00A3344D" w:rsidP="00554BCB">
      <w:pPr>
        <w:spacing w:after="0" w:line="240" w:lineRule="auto"/>
        <w:ind w:firstLine="709"/>
        <w:jc w:val="both"/>
        <w:rPr>
          <w:rFonts w:ascii="Times New Roman" w:eastAsia="Times New Roman" w:hAnsi="Times New Roman" w:cs="Times New Roman"/>
          <w:iCs/>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iCs/>
          <w:sz w:val="28"/>
          <w:szCs w:val="28"/>
          <w:lang w:eastAsia="ru-RU"/>
        </w:rPr>
        <w:t xml:space="preserve">добровольные перемещения – </w:t>
      </w:r>
      <w:r w:rsidRPr="00554BCB">
        <w:rPr>
          <w:rFonts w:ascii="Times New Roman" w:eastAsia="Times New Roman" w:hAnsi="Times New Roman" w:cs="Times New Roman"/>
          <w:iCs/>
          <w:sz w:val="28"/>
          <w:szCs w:val="28"/>
          <w:lang w:eastAsia="ru-RU"/>
        </w:rPr>
        <w:t>перемещения по собственному желанию или со</w:t>
      </w:r>
      <w:r w:rsidR="009941D5" w:rsidRPr="00554BCB">
        <w:rPr>
          <w:rFonts w:ascii="Times New Roman" w:eastAsia="Times New Roman" w:hAnsi="Times New Roman" w:cs="Times New Roman"/>
          <w:iCs/>
          <w:sz w:val="28"/>
          <w:szCs w:val="28"/>
          <w:lang w:eastAsia="ru-RU"/>
        </w:rPr>
        <w:t>гласованию.</w:t>
      </w:r>
    </w:p>
    <w:p w:rsidR="004B57CA" w:rsidRPr="00554BCB" w:rsidRDefault="004B57CA" w:rsidP="00554BCB">
      <w:pPr>
        <w:spacing w:after="0" w:line="240" w:lineRule="auto"/>
        <w:ind w:firstLine="709"/>
        <w:jc w:val="both"/>
        <w:rPr>
          <w:rFonts w:ascii="Times New Roman" w:eastAsia="Times New Roman" w:hAnsi="Times New Roman" w:cs="Times New Roman"/>
          <w:b/>
          <w:sz w:val="28"/>
          <w:szCs w:val="28"/>
          <w:lang w:eastAsia="ru-RU"/>
        </w:rPr>
      </w:pPr>
      <w:r w:rsidRPr="00554BCB">
        <w:rPr>
          <w:rFonts w:ascii="Times New Roman" w:eastAsia="Times New Roman" w:hAnsi="Times New Roman" w:cs="Times New Roman"/>
          <w:b/>
          <w:sz w:val="28"/>
          <w:szCs w:val="28"/>
          <w:lang w:eastAsia="ru-RU"/>
        </w:rPr>
        <w:t xml:space="preserve">2. Факторы социально-трудовой мобильности. </w:t>
      </w:r>
    </w:p>
    <w:p w:rsidR="00BE6BE2" w:rsidRPr="00554BCB" w:rsidRDefault="00BE6BE2"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К факторам социально-трудовой мобильности относят все объективные и субъективные обстоятельства, которые влияют на перемещения, вынуждают к ним или делают их невозможными, способствуют или препятствуют им. </w:t>
      </w:r>
    </w:p>
    <w:p w:rsidR="0030554D" w:rsidRPr="00554BCB" w:rsidRDefault="000F63F4"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Ф</w:t>
      </w:r>
      <w:r w:rsidR="00BE6BE2" w:rsidRPr="00554BCB">
        <w:rPr>
          <w:rFonts w:ascii="Times New Roman" w:eastAsia="Times New Roman" w:hAnsi="Times New Roman" w:cs="Times New Roman"/>
          <w:b/>
          <w:i/>
          <w:sz w:val="28"/>
          <w:szCs w:val="28"/>
          <w:lang w:eastAsia="ru-RU"/>
        </w:rPr>
        <w:t>акторы</w:t>
      </w:r>
      <w:r w:rsidRPr="00554BCB">
        <w:rPr>
          <w:rFonts w:ascii="Times New Roman" w:eastAsia="Times New Roman" w:hAnsi="Times New Roman" w:cs="Times New Roman"/>
          <w:b/>
          <w:i/>
          <w:sz w:val="28"/>
          <w:szCs w:val="28"/>
          <w:lang w:eastAsia="ru-RU"/>
        </w:rPr>
        <w:t xml:space="preserve"> социально-трудовой мобильности:</w:t>
      </w:r>
    </w:p>
    <w:p w:rsidR="0030554D" w:rsidRPr="00554BCB" w:rsidRDefault="0030554D"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iCs/>
          <w:sz w:val="28"/>
          <w:szCs w:val="28"/>
          <w:lang w:eastAsia="ru-RU"/>
        </w:rPr>
        <w:t xml:space="preserve">1) </w:t>
      </w:r>
      <w:r w:rsidR="009941D5" w:rsidRPr="00554BCB">
        <w:rPr>
          <w:rFonts w:ascii="Times New Roman" w:eastAsia="Times New Roman" w:hAnsi="Times New Roman" w:cs="Times New Roman"/>
          <w:b/>
          <w:i/>
          <w:iCs/>
          <w:sz w:val="28"/>
          <w:szCs w:val="28"/>
          <w:lang w:eastAsia="ru-RU"/>
        </w:rPr>
        <w:t>о</w:t>
      </w:r>
      <w:r w:rsidR="00BE6BE2" w:rsidRPr="00554BCB">
        <w:rPr>
          <w:rFonts w:ascii="Times New Roman" w:eastAsia="Times New Roman" w:hAnsi="Times New Roman" w:cs="Times New Roman"/>
          <w:b/>
          <w:i/>
          <w:iCs/>
          <w:sz w:val="28"/>
          <w:szCs w:val="28"/>
          <w:lang w:eastAsia="ru-RU"/>
        </w:rPr>
        <w:t>бщие социально</w:t>
      </w:r>
      <w:r w:rsidR="000F63F4" w:rsidRPr="00554BCB">
        <w:rPr>
          <w:rFonts w:ascii="Times New Roman" w:eastAsia="Times New Roman" w:hAnsi="Times New Roman" w:cs="Times New Roman"/>
          <w:b/>
          <w:i/>
          <w:iCs/>
          <w:sz w:val="28"/>
          <w:szCs w:val="28"/>
          <w:lang w:eastAsia="ru-RU"/>
        </w:rPr>
        <w:t>-экономические причины и мотивы</w:t>
      </w:r>
      <w:r w:rsidRPr="00554BCB">
        <w:rPr>
          <w:rFonts w:ascii="Times New Roman" w:eastAsia="Times New Roman" w:hAnsi="Times New Roman" w:cs="Times New Roman"/>
          <w:sz w:val="28"/>
          <w:szCs w:val="28"/>
          <w:lang w:eastAsia="ru-RU"/>
        </w:rPr>
        <w:t>:</w:t>
      </w:r>
    </w:p>
    <w:p w:rsidR="00BE6BE2" w:rsidRPr="00554BCB" w:rsidRDefault="000F63F4"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sz w:val="28"/>
          <w:szCs w:val="28"/>
          <w:lang w:eastAsia="ru-RU"/>
        </w:rPr>
        <w:t>–</w:t>
      </w:r>
      <w:r w:rsidR="00BE6BE2" w:rsidRPr="00554BCB">
        <w:rPr>
          <w:rFonts w:ascii="Times New Roman" w:eastAsia="Times New Roman" w:hAnsi="Times New Roman" w:cs="Times New Roman"/>
          <w:sz w:val="28"/>
          <w:szCs w:val="28"/>
          <w:lang w:eastAsia="ru-RU"/>
        </w:rPr>
        <w:t xml:space="preserve"> </w:t>
      </w:r>
      <w:r w:rsidR="00BE6BE2" w:rsidRPr="00554BCB">
        <w:rPr>
          <w:rFonts w:ascii="Times New Roman" w:eastAsia="Times New Roman" w:hAnsi="Times New Roman" w:cs="Times New Roman"/>
          <w:i/>
          <w:sz w:val="28"/>
          <w:szCs w:val="28"/>
          <w:lang w:eastAsia="ru-RU"/>
        </w:rPr>
        <w:t>экстремальный мо</w:t>
      </w:r>
      <w:r w:rsidRPr="00554BCB">
        <w:rPr>
          <w:rFonts w:ascii="Times New Roman" w:eastAsia="Times New Roman" w:hAnsi="Times New Roman" w:cs="Times New Roman"/>
          <w:i/>
          <w:sz w:val="28"/>
          <w:szCs w:val="28"/>
          <w:lang w:eastAsia="ru-RU"/>
        </w:rPr>
        <w:t>тив</w:t>
      </w:r>
      <w:r w:rsidRPr="00554BCB">
        <w:rPr>
          <w:rFonts w:ascii="Times New Roman" w:eastAsia="Times New Roman" w:hAnsi="Times New Roman" w:cs="Times New Roman"/>
          <w:sz w:val="28"/>
          <w:szCs w:val="28"/>
          <w:lang w:eastAsia="ru-RU"/>
        </w:rPr>
        <w:t xml:space="preserve"> (</w:t>
      </w:r>
      <w:r w:rsidR="00BE6BE2" w:rsidRPr="00554BCB">
        <w:rPr>
          <w:rFonts w:ascii="Times New Roman" w:eastAsia="Times New Roman" w:hAnsi="Times New Roman" w:cs="Times New Roman"/>
          <w:sz w:val="28"/>
          <w:szCs w:val="28"/>
          <w:lang w:eastAsia="ru-RU"/>
        </w:rPr>
        <w:t>переме</w:t>
      </w:r>
      <w:r w:rsidRPr="00554BCB">
        <w:rPr>
          <w:rFonts w:ascii="Times New Roman" w:eastAsia="Times New Roman" w:hAnsi="Times New Roman" w:cs="Times New Roman"/>
          <w:sz w:val="28"/>
          <w:szCs w:val="28"/>
          <w:lang w:eastAsia="ru-RU"/>
        </w:rPr>
        <w:t>щения происходят вследствие</w:t>
      </w:r>
      <w:r w:rsidR="00BE6BE2" w:rsidRPr="00554BCB">
        <w:rPr>
          <w:rFonts w:ascii="Times New Roman" w:eastAsia="Times New Roman" w:hAnsi="Times New Roman" w:cs="Times New Roman"/>
          <w:sz w:val="28"/>
          <w:szCs w:val="28"/>
          <w:lang w:eastAsia="ru-RU"/>
        </w:rPr>
        <w:t xml:space="preserve"> реального кризиса опре</w:t>
      </w:r>
      <w:r w:rsidRPr="00554BCB">
        <w:rPr>
          <w:rFonts w:ascii="Times New Roman" w:eastAsia="Times New Roman" w:hAnsi="Times New Roman" w:cs="Times New Roman"/>
          <w:sz w:val="28"/>
          <w:szCs w:val="28"/>
          <w:lang w:eastAsia="ru-RU"/>
        </w:rPr>
        <w:t>деленной сферы занятости, предвидения</w:t>
      </w:r>
      <w:r w:rsidR="00BE6BE2" w:rsidRPr="00554BCB">
        <w:rPr>
          <w:rFonts w:ascii="Times New Roman" w:eastAsia="Times New Roman" w:hAnsi="Times New Roman" w:cs="Times New Roman"/>
          <w:sz w:val="28"/>
          <w:szCs w:val="28"/>
          <w:lang w:eastAsia="ru-RU"/>
        </w:rPr>
        <w:t xml:space="preserve"> </w:t>
      </w:r>
      <w:proofErr w:type="spellStart"/>
      <w:r w:rsidR="00BE6BE2" w:rsidRPr="00554BCB">
        <w:rPr>
          <w:rFonts w:ascii="Times New Roman" w:eastAsia="Times New Roman" w:hAnsi="Times New Roman" w:cs="Times New Roman"/>
          <w:sz w:val="28"/>
          <w:szCs w:val="28"/>
          <w:lang w:eastAsia="ru-RU"/>
        </w:rPr>
        <w:t>неперспективности</w:t>
      </w:r>
      <w:proofErr w:type="spellEnd"/>
      <w:r w:rsidR="00BE6BE2" w:rsidRPr="00554BCB">
        <w:rPr>
          <w:rFonts w:ascii="Times New Roman" w:eastAsia="Times New Roman" w:hAnsi="Times New Roman" w:cs="Times New Roman"/>
          <w:sz w:val="28"/>
          <w:szCs w:val="28"/>
          <w:lang w:eastAsia="ru-RU"/>
        </w:rPr>
        <w:t xml:space="preserve"> рабочих мест самими работниками);</w:t>
      </w:r>
    </w:p>
    <w:p w:rsidR="00BE6BE2" w:rsidRPr="00554BCB" w:rsidRDefault="000F63F4"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w:t>
      </w:r>
      <w:r w:rsidR="00BE6BE2" w:rsidRPr="00554BCB">
        <w:rPr>
          <w:rFonts w:ascii="Times New Roman" w:eastAsia="Times New Roman" w:hAnsi="Times New Roman" w:cs="Times New Roman"/>
          <w:sz w:val="28"/>
          <w:szCs w:val="28"/>
          <w:lang w:eastAsia="ru-RU"/>
        </w:rPr>
        <w:t xml:space="preserve"> </w:t>
      </w:r>
      <w:r w:rsidR="00BE6BE2" w:rsidRPr="00554BCB">
        <w:rPr>
          <w:rFonts w:ascii="Times New Roman" w:eastAsia="Times New Roman" w:hAnsi="Times New Roman" w:cs="Times New Roman"/>
          <w:i/>
          <w:sz w:val="28"/>
          <w:szCs w:val="28"/>
          <w:lang w:eastAsia="ru-RU"/>
        </w:rPr>
        <w:t>мотив максимального или минимального достижения и</w:t>
      </w:r>
      <w:r w:rsidR="00BE6BE2" w:rsidRPr="00554BCB">
        <w:rPr>
          <w:rFonts w:ascii="Times New Roman" w:eastAsia="Times New Roman" w:hAnsi="Times New Roman" w:cs="Times New Roman"/>
          <w:sz w:val="28"/>
          <w:szCs w:val="28"/>
          <w:lang w:eastAsia="ru-RU"/>
        </w:rPr>
        <w:t xml:space="preserve"> </w:t>
      </w:r>
      <w:r w:rsidR="00BE6BE2" w:rsidRPr="00554BCB">
        <w:rPr>
          <w:rFonts w:ascii="Times New Roman" w:eastAsia="Times New Roman" w:hAnsi="Times New Roman" w:cs="Times New Roman"/>
          <w:i/>
          <w:sz w:val="28"/>
          <w:szCs w:val="28"/>
          <w:lang w:eastAsia="ru-RU"/>
        </w:rPr>
        <w:t xml:space="preserve">сохранения </w:t>
      </w:r>
      <w:r w:rsidRPr="00554BCB">
        <w:rPr>
          <w:rFonts w:ascii="Times New Roman" w:eastAsia="Times New Roman" w:hAnsi="Times New Roman" w:cs="Times New Roman"/>
          <w:sz w:val="28"/>
          <w:szCs w:val="28"/>
          <w:lang w:eastAsia="ru-RU"/>
        </w:rPr>
        <w:t>(</w:t>
      </w:r>
      <w:r w:rsidR="00BE6BE2" w:rsidRPr="00554BCB">
        <w:rPr>
          <w:rFonts w:ascii="Times New Roman" w:eastAsia="Times New Roman" w:hAnsi="Times New Roman" w:cs="Times New Roman"/>
          <w:sz w:val="28"/>
          <w:szCs w:val="28"/>
          <w:lang w:eastAsia="ru-RU"/>
        </w:rPr>
        <w:t>перемещения связаны с особенно зна</w:t>
      </w:r>
      <w:r w:rsidRPr="00554BCB">
        <w:rPr>
          <w:rFonts w:ascii="Times New Roman" w:eastAsia="Times New Roman" w:hAnsi="Times New Roman" w:cs="Times New Roman"/>
          <w:sz w:val="28"/>
          <w:szCs w:val="28"/>
          <w:lang w:eastAsia="ru-RU"/>
        </w:rPr>
        <w:t xml:space="preserve">чительными доходами, ради </w:t>
      </w:r>
      <w:r w:rsidR="00BE6BE2" w:rsidRPr="00554BCB">
        <w:rPr>
          <w:rFonts w:ascii="Times New Roman" w:eastAsia="Times New Roman" w:hAnsi="Times New Roman" w:cs="Times New Roman"/>
          <w:sz w:val="28"/>
          <w:szCs w:val="28"/>
          <w:lang w:eastAsia="ru-RU"/>
        </w:rPr>
        <w:t>прибавки в заработк</w:t>
      </w:r>
      <w:r w:rsidRPr="00554BCB">
        <w:rPr>
          <w:rFonts w:ascii="Times New Roman" w:eastAsia="Times New Roman" w:hAnsi="Times New Roman" w:cs="Times New Roman"/>
          <w:sz w:val="28"/>
          <w:szCs w:val="28"/>
          <w:lang w:eastAsia="ru-RU"/>
        </w:rPr>
        <w:t>е, сохранения</w:t>
      </w:r>
      <w:r w:rsidR="00BE6BE2" w:rsidRPr="00554BCB">
        <w:rPr>
          <w:rFonts w:ascii="Times New Roman" w:eastAsia="Times New Roman" w:hAnsi="Times New Roman" w:cs="Times New Roman"/>
          <w:sz w:val="28"/>
          <w:szCs w:val="28"/>
          <w:lang w:eastAsia="ru-RU"/>
        </w:rPr>
        <w:t xml:space="preserve"> прежнего уровня оплаты труда);</w:t>
      </w:r>
    </w:p>
    <w:p w:rsidR="00BE6BE2" w:rsidRPr="00554BCB" w:rsidRDefault="000F63F4"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lastRenderedPageBreak/>
        <w:t>–</w:t>
      </w:r>
      <w:r w:rsidR="00A3344D" w:rsidRPr="00554BCB">
        <w:rPr>
          <w:rFonts w:ascii="Times New Roman" w:eastAsia="Times New Roman" w:hAnsi="Times New Roman" w:cs="Times New Roman"/>
          <w:sz w:val="28"/>
          <w:szCs w:val="28"/>
          <w:lang w:eastAsia="ru-RU"/>
        </w:rPr>
        <w:t>·</w:t>
      </w:r>
      <w:r w:rsidR="00BE6BE2" w:rsidRPr="00554BCB">
        <w:rPr>
          <w:rFonts w:ascii="Times New Roman" w:eastAsia="Times New Roman" w:hAnsi="Times New Roman" w:cs="Times New Roman"/>
          <w:i/>
          <w:sz w:val="28"/>
          <w:szCs w:val="28"/>
          <w:lang w:eastAsia="ru-RU"/>
        </w:rPr>
        <w:t>имущественный мотив</w:t>
      </w:r>
      <w:r w:rsidR="00A3344D" w:rsidRPr="00554BCB">
        <w:rPr>
          <w:rFonts w:ascii="Times New Roman" w:eastAsia="Times New Roman" w:hAnsi="Times New Roman" w:cs="Times New Roman"/>
          <w:sz w:val="28"/>
          <w:szCs w:val="28"/>
          <w:lang w:eastAsia="ru-RU"/>
        </w:rPr>
        <w:t xml:space="preserve"> (</w:t>
      </w:r>
      <w:r w:rsidR="00BE6BE2" w:rsidRPr="00554BCB">
        <w:rPr>
          <w:rFonts w:ascii="Times New Roman" w:eastAsia="Times New Roman" w:hAnsi="Times New Roman" w:cs="Times New Roman"/>
          <w:sz w:val="28"/>
          <w:szCs w:val="28"/>
          <w:lang w:eastAsia="ru-RU"/>
        </w:rPr>
        <w:t>возмо</w:t>
      </w:r>
      <w:r w:rsidR="00A3344D" w:rsidRPr="00554BCB">
        <w:rPr>
          <w:rFonts w:ascii="Times New Roman" w:eastAsia="Times New Roman" w:hAnsi="Times New Roman" w:cs="Times New Roman"/>
          <w:sz w:val="28"/>
          <w:szCs w:val="28"/>
          <w:lang w:eastAsia="ru-RU"/>
        </w:rPr>
        <w:t>жност</w:t>
      </w:r>
      <w:r w:rsidR="0064638B" w:rsidRPr="00554BCB">
        <w:rPr>
          <w:rFonts w:ascii="Times New Roman" w:eastAsia="Times New Roman" w:hAnsi="Times New Roman" w:cs="Times New Roman"/>
          <w:sz w:val="28"/>
          <w:szCs w:val="28"/>
          <w:lang w:eastAsia="ru-RU"/>
        </w:rPr>
        <w:t>ь стать собственником, выгодно</w:t>
      </w:r>
      <w:r w:rsidR="00BE6BE2" w:rsidRPr="00554BCB">
        <w:rPr>
          <w:rFonts w:ascii="Times New Roman" w:eastAsia="Times New Roman" w:hAnsi="Times New Roman" w:cs="Times New Roman"/>
          <w:sz w:val="28"/>
          <w:szCs w:val="28"/>
          <w:lang w:eastAsia="ru-RU"/>
        </w:rPr>
        <w:t xml:space="preserve"> «избавиться» от конкретных средств производства с целью желаемого изменения занятости);</w:t>
      </w:r>
    </w:p>
    <w:p w:rsidR="000F63F4" w:rsidRPr="00554BCB" w:rsidRDefault="000F63F4"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w:t>
      </w:r>
      <w:r w:rsidR="00BE6BE2" w:rsidRPr="00554BCB">
        <w:rPr>
          <w:rFonts w:ascii="Times New Roman" w:eastAsia="Times New Roman" w:hAnsi="Times New Roman" w:cs="Times New Roman"/>
          <w:sz w:val="28"/>
          <w:szCs w:val="28"/>
          <w:lang w:eastAsia="ru-RU"/>
        </w:rPr>
        <w:t xml:space="preserve"> </w:t>
      </w:r>
      <w:r w:rsidR="00BE6BE2" w:rsidRPr="00554BCB">
        <w:rPr>
          <w:rFonts w:ascii="Times New Roman" w:eastAsia="Times New Roman" w:hAnsi="Times New Roman" w:cs="Times New Roman"/>
          <w:i/>
          <w:sz w:val="28"/>
          <w:szCs w:val="28"/>
          <w:lang w:eastAsia="ru-RU"/>
        </w:rPr>
        <w:t>косвенный мотив</w:t>
      </w:r>
      <w:r w:rsidRPr="00554BCB">
        <w:rPr>
          <w:rFonts w:ascii="Times New Roman" w:eastAsia="Times New Roman" w:hAnsi="Times New Roman" w:cs="Times New Roman"/>
          <w:sz w:val="28"/>
          <w:szCs w:val="28"/>
          <w:lang w:eastAsia="ru-RU"/>
        </w:rPr>
        <w:t xml:space="preserve"> (</w:t>
      </w:r>
      <w:r w:rsidR="00BE6BE2" w:rsidRPr="00554BCB">
        <w:rPr>
          <w:rFonts w:ascii="Times New Roman" w:eastAsia="Times New Roman" w:hAnsi="Times New Roman" w:cs="Times New Roman"/>
          <w:sz w:val="28"/>
          <w:szCs w:val="28"/>
          <w:lang w:eastAsia="ru-RU"/>
        </w:rPr>
        <w:t>пере</w:t>
      </w:r>
      <w:r w:rsidRPr="00554BCB">
        <w:rPr>
          <w:rFonts w:ascii="Times New Roman" w:eastAsia="Times New Roman" w:hAnsi="Times New Roman" w:cs="Times New Roman"/>
          <w:sz w:val="28"/>
          <w:szCs w:val="28"/>
          <w:lang w:eastAsia="ru-RU"/>
        </w:rPr>
        <w:t>мещения происходят ради</w:t>
      </w:r>
      <w:r w:rsidR="00BE6BE2" w:rsidRPr="00554BCB">
        <w:rPr>
          <w:rFonts w:ascii="Times New Roman" w:eastAsia="Times New Roman" w:hAnsi="Times New Roman" w:cs="Times New Roman"/>
          <w:sz w:val="28"/>
          <w:szCs w:val="28"/>
          <w:lang w:eastAsia="ru-RU"/>
        </w:rPr>
        <w:t xml:space="preserve"> нематериальных целей – работа в соответствии со специальностью и квали</w:t>
      </w:r>
      <w:r w:rsidRPr="00554BCB">
        <w:rPr>
          <w:rFonts w:ascii="Times New Roman" w:eastAsia="Times New Roman" w:hAnsi="Times New Roman" w:cs="Times New Roman"/>
          <w:sz w:val="28"/>
          <w:szCs w:val="28"/>
          <w:lang w:eastAsia="ru-RU"/>
        </w:rPr>
        <w:t xml:space="preserve">фикацией, лучшие условия труда, но </w:t>
      </w:r>
      <w:r w:rsidR="00BE6BE2" w:rsidRPr="00554BCB">
        <w:rPr>
          <w:rFonts w:ascii="Times New Roman" w:eastAsia="Times New Roman" w:hAnsi="Times New Roman" w:cs="Times New Roman"/>
          <w:sz w:val="28"/>
          <w:szCs w:val="28"/>
          <w:lang w:eastAsia="ru-RU"/>
        </w:rPr>
        <w:t>последние позволяют эффективнее работ</w:t>
      </w:r>
      <w:r w:rsidR="009941D5" w:rsidRPr="00554BCB">
        <w:rPr>
          <w:rFonts w:ascii="Times New Roman" w:eastAsia="Times New Roman" w:hAnsi="Times New Roman" w:cs="Times New Roman"/>
          <w:sz w:val="28"/>
          <w:szCs w:val="28"/>
          <w:lang w:eastAsia="ru-RU"/>
        </w:rPr>
        <w:t>ать и больше зарабатывать);</w:t>
      </w:r>
    </w:p>
    <w:p w:rsidR="000F63F4" w:rsidRPr="00554BCB" w:rsidRDefault="009941D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lang w:eastAsia="ru-RU"/>
        </w:rPr>
        <w:t>2)</w:t>
      </w:r>
      <w:r w:rsidR="000F63F4" w:rsidRPr="00554BCB">
        <w:rPr>
          <w:rFonts w:ascii="Times New Roman" w:eastAsia="Times New Roman" w:hAnsi="Times New Roman" w:cs="Times New Roman"/>
          <w:b/>
          <w:i/>
          <w:sz w:val="28"/>
          <w:szCs w:val="28"/>
          <w:lang w:eastAsia="ru-RU"/>
        </w:rPr>
        <w:t xml:space="preserve"> </w:t>
      </w:r>
      <w:r w:rsidRPr="00554BCB">
        <w:rPr>
          <w:rFonts w:ascii="Times New Roman" w:eastAsia="Times New Roman" w:hAnsi="Times New Roman" w:cs="Times New Roman"/>
          <w:b/>
          <w:i/>
          <w:iCs/>
          <w:sz w:val="28"/>
          <w:szCs w:val="28"/>
          <w:lang w:eastAsia="ru-RU"/>
        </w:rPr>
        <w:t>с</w:t>
      </w:r>
      <w:r w:rsidR="00BE6BE2" w:rsidRPr="00554BCB">
        <w:rPr>
          <w:rFonts w:ascii="Times New Roman" w:eastAsia="Times New Roman" w:hAnsi="Times New Roman" w:cs="Times New Roman"/>
          <w:b/>
          <w:i/>
          <w:iCs/>
          <w:sz w:val="28"/>
          <w:szCs w:val="28"/>
          <w:lang w:eastAsia="ru-RU"/>
        </w:rPr>
        <w:t>оциально-культурные модели и особенности профессио</w:t>
      </w:r>
      <w:r w:rsidR="0030554D" w:rsidRPr="00554BCB">
        <w:rPr>
          <w:rFonts w:ascii="Times New Roman" w:eastAsia="Times New Roman" w:hAnsi="Times New Roman" w:cs="Times New Roman"/>
          <w:b/>
          <w:i/>
          <w:iCs/>
          <w:sz w:val="28"/>
          <w:szCs w:val="28"/>
          <w:lang w:eastAsia="ru-RU"/>
        </w:rPr>
        <w:t>нальных ориентаций</w:t>
      </w:r>
      <w:r w:rsidR="0030554D" w:rsidRPr="00554BCB">
        <w:rPr>
          <w:rFonts w:ascii="Times New Roman" w:eastAsia="Times New Roman" w:hAnsi="Times New Roman" w:cs="Times New Roman"/>
          <w:b/>
          <w:i/>
          <w:iCs/>
          <w:sz w:val="28"/>
          <w:szCs w:val="28"/>
          <w:lang w:val="en-US" w:eastAsia="ru-RU"/>
        </w:rPr>
        <w:t> </w:t>
      </w:r>
      <w:r w:rsidR="000F63F4" w:rsidRPr="00554BCB">
        <w:rPr>
          <w:rFonts w:ascii="Times New Roman" w:eastAsia="Times New Roman" w:hAnsi="Times New Roman" w:cs="Times New Roman"/>
          <w:sz w:val="28"/>
          <w:szCs w:val="28"/>
          <w:lang w:eastAsia="ru-RU"/>
        </w:rPr>
        <w:t>– влияние на поведение</w:t>
      </w:r>
      <w:r w:rsidR="00BE6BE2" w:rsidRPr="00554BCB">
        <w:rPr>
          <w:rFonts w:ascii="Times New Roman" w:eastAsia="Times New Roman" w:hAnsi="Times New Roman" w:cs="Times New Roman"/>
          <w:sz w:val="28"/>
          <w:szCs w:val="28"/>
          <w:lang w:eastAsia="ru-RU"/>
        </w:rPr>
        <w:t xml:space="preserve"> людей в выборе профессий. </w:t>
      </w:r>
    </w:p>
    <w:p w:rsidR="00BE6BE2" w:rsidRPr="00554BCB" w:rsidRDefault="000F63F4"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индивиды</w:t>
      </w:r>
      <w:r w:rsidR="00BE6BE2" w:rsidRPr="00554BCB">
        <w:rPr>
          <w:rFonts w:ascii="Times New Roman" w:eastAsia="Times New Roman" w:hAnsi="Times New Roman" w:cs="Times New Roman"/>
          <w:sz w:val="28"/>
          <w:szCs w:val="28"/>
          <w:lang w:eastAsia="ru-RU"/>
        </w:rPr>
        <w:t xml:space="preserve"> ориентируют себя на разные виды труда с учетом своих предрасполож</w:t>
      </w:r>
      <w:r w:rsidRPr="00554BCB">
        <w:rPr>
          <w:rFonts w:ascii="Times New Roman" w:eastAsia="Times New Roman" w:hAnsi="Times New Roman" w:cs="Times New Roman"/>
          <w:sz w:val="28"/>
          <w:szCs w:val="28"/>
          <w:lang w:eastAsia="ru-RU"/>
        </w:rPr>
        <w:t>енностей, желаний и способности;</w:t>
      </w:r>
    </w:p>
    <w:p w:rsidR="00BE6BE2" w:rsidRPr="00554BCB" w:rsidRDefault="00BE6BE2"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в предста</w:t>
      </w:r>
      <w:r w:rsidR="000F63F4" w:rsidRPr="00554BCB">
        <w:rPr>
          <w:rFonts w:ascii="Times New Roman" w:eastAsia="Times New Roman" w:hAnsi="Times New Roman" w:cs="Times New Roman"/>
          <w:sz w:val="28"/>
          <w:szCs w:val="28"/>
          <w:lang w:eastAsia="ru-RU"/>
        </w:rPr>
        <w:t>влениях общества существуют «хорошие» и «плохие» виды труда (дворники, юристы), и все</w:t>
      </w:r>
      <w:r w:rsidRPr="00554BCB">
        <w:rPr>
          <w:rFonts w:ascii="Times New Roman" w:eastAsia="Times New Roman" w:hAnsi="Times New Roman" w:cs="Times New Roman"/>
          <w:sz w:val="28"/>
          <w:szCs w:val="28"/>
          <w:lang w:eastAsia="ru-RU"/>
        </w:rPr>
        <w:t xml:space="preserve"> ориентируются на «хорошие». Соображения</w:t>
      </w:r>
      <w:r w:rsidR="000F63F4" w:rsidRPr="00554BCB">
        <w:rPr>
          <w:rFonts w:ascii="Times New Roman" w:eastAsia="Times New Roman" w:hAnsi="Times New Roman" w:cs="Times New Roman"/>
          <w:sz w:val="28"/>
          <w:szCs w:val="28"/>
          <w:lang w:eastAsia="ru-RU"/>
        </w:rPr>
        <w:t xml:space="preserve"> предрасположенности имеют малое </w:t>
      </w:r>
      <w:r w:rsidR="009941D5" w:rsidRPr="00554BCB">
        <w:rPr>
          <w:rFonts w:ascii="Times New Roman" w:eastAsia="Times New Roman" w:hAnsi="Times New Roman" w:cs="Times New Roman"/>
          <w:sz w:val="28"/>
          <w:szCs w:val="28"/>
          <w:lang w:eastAsia="ru-RU"/>
        </w:rPr>
        <w:t>значение;</w:t>
      </w:r>
    </w:p>
    <w:p w:rsidR="00BE6BE2" w:rsidRPr="00554BCB" w:rsidRDefault="009941D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lang w:eastAsia="ru-RU"/>
        </w:rPr>
        <w:t>3) о</w:t>
      </w:r>
      <w:r w:rsidR="000F63F4" w:rsidRPr="00554BCB">
        <w:rPr>
          <w:rFonts w:ascii="Times New Roman" w:eastAsia="Times New Roman" w:hAnsi="Times New Roman" w:cs="Times New Roman"/>
          <w:b/>
          <w:i/>
          <w:iCs/>
          <w:sz w:val="28"/>
          <w:szCs w:val="28"/>
          <w:lang w:eastAsia="ru-RU"/>
        </w:rPr>
        <w:t>бразование и его доступность, уровень квалификации</w:t>
      </w:r>
      <w:r w:rsidR="000F63F4" w:rsidRPr="00554BCB">
        <w:rPr>
          <w:rFonts w:ascii="Times New Roman" w:eastAsia="Times New Roman" w:hAnsi="Times New Roman" w:cs="Times New Roman"/>
          <w:i/>
          <w:iCs/>
          <w:sz w:val="28"/>
          <w:szCs w:val="28"/>
          <w:lang w:eastAsia="ru-RU"/>
        </w:rPr>
        <w:t xml:space="preserve">, </w:t>
      </w:r>
      <w:r w:rsidR="000F63F4" w:rsidRPr="00554BCB">
        <w:rPr>
          <w:rFonts w:ascii="Times New Roman" w:eastAsia="Times New Roman" w:hAnsi="Times New Roman" w:cs="Times New Roman"/>
          <w:iCs/>
          <w:sz w:val="28"/>
          <w:szCs w:val="28"/>
          <w:lang w:eastAsia="ru-RU"/>
        </w:rPr>
        <w:t xml:space="preserve">которые </w:t>
      </w:r>
      <w:r w:rsidR="00BE6BE2" w:rsidRPr="00554BCB">
        <w:rPr>
          <w:rFonts w:ascii="Times New Roman" w:eastAsia="Times New Roman" w:hAnsi="Times New Roman" w:cs="Times New Roman"/>
          <w:sz w:val="28"/>
          <w:szCs w:val="28"/>
          <w:lang w:eastAsia="ru-RU"/>
        </w:rPr>
        <w:t>в данной экономической ситуации определяет широту выб</w:t>
      </w:r>
      <w:r w:rsidR="000F63F4" w:rsidRPr="00554BCB">
        <w:rPr>
          <w:rFonts w:ascii="Times New Roman" w:eastAsia="Times New Roman" w:hAnsi="Times New Roman" w:cs="Times New Roman"/>
          <w:sz w:val="28"/>
          <w:szCs w:val="28"/>
          <w:lang w:eastAsia="ru-RU"/>
        </w:rPr>
        <w:t>ора вида труда и</w:t>
      </w:r>
      <w:r w:rsidR="00BE6BE2" w:rsidRPr="00554BCB">
        <w:rPr>
          <w:rFonts w:ascii="Times New Roman" w:eastAsia="Times New Roman" w:hAnsi="Times New Roman" w:cs="Times New Roman"/>
          <w:sz w:val="28"/>
          <w:szCs w:val="28"/>
          <w:lang w:eastAsia="ru-RU"/>
        </w:rPr>
        <w:t xml:space="preserve"> диапазон возможностей профессионально-трудовой мобильности, диверсификации деятельности.</w:t>
      </w:r>
    </w:p>
    <w:p w:rsidR="00BE6BE2" w:rsidRPr="00554BCB" w:rsidRDefault="00BE6BE2"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Высококвалифицированные работники более инертны, так как перемещение к другим видам труда связано с затратами времени и сил на обучение, потерей опыта и мастерства в прежней работе. На уровне высококвалифицированного труда перемещения малоэффективны. Низкоквалифицированные работники перемещаются более безболезненно, для них сам</w:t>
      </w:r>
      <w:r w:rsidR="000F63F4" w:rsidRPr="00554BCB">
        <w:rPr>
          <w:rFonts w:ascii="Times New Roman" w:eastAsia="Times New Roman" w:hAnsi="Times New Roman" w:cs="Times New Roman"/>
          <w:sz w:val="28"/>
          <w:szCs w:val="28"/>
          <w:lang w:eastAsia="ru-RU"/>
        </w:rPr>
        <w:t>а проблема их квалификации</w:t>
      </w:r>
      <w:r w:rsidR="009941D5" w:rsidRPr="00554BCB">
        <w:rPr>
          <w:rFonts w:ascii="Times New Roman" w:eastAsia="Times New Roman" w:hAnsi="Times New Roman" w:cs="Times New Roman"/>
          <w:sz w:val="28"/>
          <w:szCs w:val="28"/>
          <w:lang w:eastAsia="ru-RU"/>
        </w:rPr>
        <w:t xml:space="preserve"> несущественна;</w:t>
      </w:r>
    </w:p>
    <w:p w:rsidR="00BE6BE2" w:rsidRPr="00554BCB" w:rsidRDefault="009941D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lang w:eastAsia="ru-RU"/>
        </w:rPr>
        <w:t>4)</w:t>
      </w:r>
      <w:r w:rsidRPr="00554BCB">
        <w:rPr>
          <w:rFonts w:ascii="Times New Roman" w:eastAsia="Times New Roman" w:hAnsi="Times New Roman" w:cs="Times New Roman"/>
          <w:b/>
          <w:sz w:val="28"/>
          <w:szCs w:val="28"/>
          <w:lang w:eastAsia="ru-RU"/>
        </w:rPr>
        <w:t xml:space="preserve"> </w:t>
      </w:r>
      <w:r w:rsidRPr="00554BCB">
        <w:rPr>
          <w:rFonts w:ascii="Times New Roman" w:eastAsia="Times New Roman" w:hAnsi="Times New Roman" w:cs="Times New Roman"/>
          <w:b/>
          <w:i/>
          <w:iCs/>
          <w:sz w:val="28"/>
          <w:szCs w:val="28"/>
          <w:lang w:eastAsia="ru-RU"/>
        </w:rPr>
        <w:t>в</w:t>
      </w:r>
      <w:r w:rsidR="000F63F4" w:rsidRPr="00554BCB">
        <w:rPr>
          <w:rFonts w:ascii="Times New Roman" w:eastAsia="Times New Roman" w:hAnsi="Times New Roman" w:cs="Times New Roman"/>
          <w:b/>
          <w:i/>
          <w:iCs/>
          <w:sz w:val="28"/>
          <w:szCs w:val="28"/>
          <w:lang w:eastAsia="ru-RU"/>
        </w:rPr>
        <w:t>озраст и стаж работы.</w:t>
      </w:r>
      <w:r w:rsidR="000F63F4" w:rsidRPr="00554BCB">
        <w:rPr>
          <w:rFonts w:ascii="Times New Roman" w:eastAsia="Times New Roman" w:hAnsi="Times New Roman" w:cs="Times New Roman"/>
          <w:i/>
          <w:iCs/>
          <w:sz w:val="28"/>
          <w:szCs w:val="28"/>
          <w:lang w:eastAsia="ru-RU"/>
        </w:rPr>
        <w:t xml:space="preserve"> </w:t>
      </w:r>
      <w:r w:rsidR="0064638B" w:rsidRPr="00554BCB">
        <w:rPr>
          <w:rFonts w:ascii="Times New Roman" w:eastAsia="Times New Roman" w:hAnsi="Times New Roman" w:cs="Times New Roman"/>
          <w:sz w:val="28"/>
          <w:szCs w:val="28"/>
          <w:lang w:eastAsia="ru-RU"/>
        </w:rPr>
        <w:t>Возраст</w:t>
      </w:r>
      <w:r w:rsidR="00BE6BE2" w:rsidRPr="00554BCB">
        <w:rPr>
          <w:rFonts w:ascii="Times New Roman" w:eastAsia="Times New Roman" w:hAnsi="Times New Roman" w:cs="Times New Roman"/>
          <w:sz w:val="28"/>
          <w:szCs w:val="28"/>
          <w:lang w:eastAsia="ru-RU"/>
        </w:rPr>
        <w:t xml:space="preserve"> рассматривается как препятствие при горизонтальных перемещениях, поскольку с ним понижаются адаптивные способности, усиливаются инертность и</w:t>
      </w:r>
      <w:r w:rsidR="0064638B" w:rsidRPr="00554BCB">
        <w:rPr>
          <w:rFonts w:ascii="Times New Roman" w:eastAsia="Times New Roman" w:hAnsi="Times New Roman" w:cs="Times New Roman"/>
          <w:sz w:val="28"/>
          <w:szCs w:val="28"/>
          <w:lang w:eastAsia="ru-RU"/>
        </w:rPr>
        <w:t xml:space="preserve"> консерватизм. Человек с большим</w:t>
      </w:r>
      <w:r w:rsidR="00BE6BE2" w:rsidRPr="00554BCB">
        <w:rPr>
          <w:rFonts w:ascii="Times New Roman" w:eastAsia="Times New Roman" w:hAnsi="Times New Roman" w:cs="Times New Roman"/>
          <w:sz w:val="28"/>
          <w:szCs w:val="28"/>
          <w:lang w:eastAsia="ru-RU"/>
        </w:rPr>
        <w:t xml:space="preserve"> стаж</w:t>
      </w:r>
      <w:r w:rsidR="0064638B" w:rsidRPr="00554BCB">
        <w:rPr>
          <w:rFonts w:ascii="Times New Roman" w:eastAsia="Times New Roman" w:hAnsi="Times New Roman" w:cs="Times New Roman"/>
          <w:sz w:val="28"/>
          <w:szCs w:val="28"/>
          <w:lang w:eastAsia="ru-RU"/>
        </w:rPr>
        <w:t>ем</w:t>
      </w:r>
      <w:r w:rsidR="00BE6BE2" w:rsidRPr="00554BCB">
        <w:rPr>
          <w:rFonts w:ascii="Times New Roman" w:eastAsia="Times New Roman" w:hAnsi="Times New Roman" w:cs="Times New Roman"/>
          <w:sz w:val="28"/>
          <w:szCs w:val="28"/>
          <w:lang w:eastAsia="ru-RU"/>
        </w:rPr>
        <w:t xml:space="preserve"> работы на данном предприятии в данной профессии и на данном рабочем месте может просто не желать «усложнять» свою профессионально-трудовую биографию на ее заключительном этапе.</w:t>
      </w:r>
    </w:p>
    <w:p w:rsidR="00BE6BE2" w:rsidRPr="00554BCB" w:rsidRDefault="00BE6BE2"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В то же время возраст и стаж работы могут способствовать вертика</w:t>
      </w:r>
      <w:r w:rsidR="007F788B" w:rsidRPr="00554BCB">
        <w:rPr>
          <w:rFonts w:ascii="Times New Roman" w:eastAsia="Times New Roman" w:hAnsi="Times New Roman" w:cs="Times New Roman"/>
          <w:sz w:val="28"/>
          <w:szCs w:val="28"/>
          <w:lang w:eastAsia="ru-RU"/>
        </w:rPr>
        <w:t>льным перемещениям. Они свидетельствуют</w:t>
      </w:r>
      <w:r w:rsidRPr="00554BCB">
        <w:rPr>
          <w:rFonts w:ascii="Times New Roman" w:eastAsia="Times New Roman" w:hAnsi="Times New Roman" w:cs="Times New Roman"/>
          <w:sz w:val="28"/>
          <w:szCs w:val="28"/>
          <w:lang w:eastAsia="ru-RU"/>
        </w:rPr>
        <w:t xml:space="preserve"> об определенных профессионально-трудовых заслугах и опыте, что и дает основание к административному повышени</w:t>
      </w:r>
      <w:r w:rsidR="007F788B" w:rsidRPr="00554BCB">
        <w:rPr>
          <w:rFonts w:ascii="Times New Roman" w:eastAsia="Times New Roman" w:hAnsi="Times New Roman" w:cs="Times New Roman"/>
          <w:sz w:val="28"/>
          <w:szCs w:val="28"/>
          <w:lang w:eastAsia="ru-RU"/>
        </w:rPr>
        <w:t>ю статуса человека. В</w:t>
      </w:r>
      <w:r w:rsidRPr="00554BCB">
        <w:rPr>
          <w:rFonts w:ascii="Times New Roman" w:eastAsia="Times New Roman" w:hAnsi="Times New Roman" w:cs="Times New Roman"/>
          <w:sz w:val="28"/>
          <w:szCs w:val="28"/>
          <w:lang w:eastAsia="ru-RU"/>
        </w:rPr>
        <w:t>озраст и ст</w:t>
      </w:r>
      <w:r w:rsidR="007F788B" w:rsidRPr="00554BCB">
        <w:rPr>
          <w:rFonts w:ascii="Times New Roman" w:eastAsia="Times New Roman" w:hAnsi="Times New Roman" w:cs="Times New Roman"/>
          <w:sz w:val="28"/>
          <w:szCs w:val="28"/>
          <w:lang w:eastAsia="ru-RU"/>
        </w:rPr>
        <w:t>аж дают</w:t>
      </w:r>
      <w:r w:rsidRPr="00554BCB">
        <w:rPr>
          <w:rFonts w:ascii="Times New Roman" w:eastAsia="Times New Roman" w:hAnsi="Times New Roman" w:cs="Times New Roman"/>
          <w:sz w:val="28"/>
          <w:szCs w:val="28"/>
          <w:lang w:eastAsia="ru-RU"/>
        </w:rPr>
        <w:t xml:space="preserve"> человеку моральное основание и мотив стремиться к повышению профессионально-трудового и экономического статуса, к социальному и экономическому росту.</w:t>
      </w:r>
    </w:p>
    <w:p w:rsidR="00BE6BE2" w:rsidRPr="00554BCB" w:rsidRDefault="009941D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lang w:eastAsia="ru-RU"/>
        </w:rPr>
        <w:t>5)</w:t>
      </w:r>
      <w:r w:rsidR="007F788B" w:rsidRPr="00554BCB">
        <w:rPr>
          <w:rFonts w:ascii="Times New Roman" w:eastAsia="Times New Roman" w:hAnsi="Times New Roman" w:cs="Times New Roman"/>
          <w:b/>
          <w:i/>
          <w:sz w:val="28"/>
          <w:szCs w:val="28"/>
          <w:lang w:eastAsia="ru-RU"/>
        </w:rPr>
        <w:t xml:space="preserve"> </w:t>
      </w:r>
      <w:r w:rsidRPr="00554BCB">
        <w:rPr>
          <w:rFonts w:ascii="Times New Roman" w:eastAsia="Times New Roman" w:hAnsi="Times New Roman" w:cs="Times New Roman"/>
          <w:b/>
          <w:i/>
          <w:iCs/>
          <w:sz w:val="28"/>
          <w:szCs w:val="28"/>
          <w:lang w:eastAsia="ru-RU"/>
        </w:rPr>
        <w:t>с</w:t>
      </w:r>
      <w:r w:rsidR="00BE6BE2" w:rsidRPr="00554BCB">
        <w:rPr>
          <w:rFonts w:ascii="Times New Roman" w:eastAsia="Times New Roman" w:hAnsi="Times New Roman" w:cs="Times New Roman"/>
          <w:b/>
          <w:i/>
          <w:iCs/>
          <w:sz w:val="28"/>
          <w:szCs w:val="28"/>
          <w:lang w:eastAsia="ru-RU"/>
        </w:rPr>
        <w:t>емей</w:t>
      </w:r>
      <w:r w:rsidR="007F788B" w:rsidRPr="00554BCB">
        <w:rPr>
          <w:rFonts w:ascii="Times New Roman" w:eastAsia="Times New Roman" w:hAnsi="Times New Roman" w:cs="Times New Roman"/>
          <w:b/>
          <w:i/>
          <w:iCs/>
          <w:sz w:val="28"/>
          <w:szCs w:val="28"/>
          <w:lang w:eastAsia="ru-RU"/>
        </w:rPr>
        <w:t>ное положение и обстоятельства.</w:t>
      </w:r>
      <w:r w:rsidR="007F788B" w:rsidRPr="00554BCB">
        <w:rPr>
          <w:rFonts w:ascii="Times New Roman" w:eastAsia="Times New Roman" w:hAnsi="Times New Roman" w:cs="Times New Roman"/>
          <w:i/>
          <w:iCs/>
          <w:sz w:val="28"/>
          <w:szCs w:val="28"/>
          <w:lang w:eastAsia="ru-RU"/>
        </w:rPr>
        <w:t xml:space="preserve"> </w:t>
      </w:r>
      <w:r w:rsidR="00BE6BE2" w:rsidRPr="00554BCB">
        <w:rPr>
          <w:rFonts w:ascii="Times New Roman" w:eastAsia="Times New Roman" w:hAnsi="Times New Roman" w:cs="Times New Roman"/>
          <w:sz w:val="28"/>
          <w:szCs w:val="28"/>
          <w:lang w:eastAsia="ru-RU"/>
        </w:rPr>
        <w:t>С образованием семьи или увеличением число детей человек может поменять работу из со</w:t>
      </w:r>
      <w:r w:rsidR="007F788B" w:rsidRPr="00554BCB">
        <w:rPr>
          <w:rFonts w:ascii="Times New Roman" w:eastAsia="Times New Roman" w:hAnsi="Times New Roman" w:cs="Times New Roman"/>
          <w:sz w:val="28"/>
          <w:szCs w:val="28"/>
          <w:lang w:eastAsia="ru-RU"/>
        </w:rPr>
        <w:t xml:space="preserve">ображений более высокой оплаты, </w:t>
      </w:r>
      <w:r w:rsidR="00BE6BE2" w:rsidRPr="00554BCB">
        <w:rPr>
          <w:rFonts w:ascii="Times New Roman" w:eastAsia="Times New Roman" w:hAnsi="Times New Roman" w:cs="Times New Roman"/>
          <w:sz w:val="28"/>
          <w:szCs w:val="28"/>
          <w:lang w:eastAsia="ru-RU"/>
        </w:rPr>
        <w:t>больше</w:t>
      </w:r>
      <w:r w:rsidR="007F788B" w:rsidRPr="00554BCB">
        <w:rPr>
          <w:rFonts w:ascii="Times New Roman" w:eastAsia="Times New Roman" w:hAnsi="Times New Roman" w:cs="Times New Roman"/>
          <w:sz w:val="28"/>
          <w:szCs w:val="28"/>
          <w:lang w:eastAsia="ru-RU"/>
        </w:rPr>
        <w:t>го количества</w:t>
      </w:r>
      <w:r w:rsidR="00BE6BE2" w:rsidRPr="00554BCB">
        <w:rPr>
          <w:rFonts w:ascii="Times New Roman" w:eastAsia="Times New Roman" w:hAnsi="Times New Roman" w:cs="Times New Roman"/>
          <w:sz w:val="28"/>
          <w:szCs w:val="28"/>
          <w:lang w:eastAsia="ru-RU"/>
        </w:rPr>
        <w:t xml:space="preserve"> с</w:t>
      </w:r>
      <w:r w:rsidR="007F788B" w:rsidRPr="00554BCB">
        <w:rPr>
          <w:rFonts w:ascii="Times New Roman" w:eastAsia="Times New Roman" w:hAnsi="Times New Roman" w:cs="Times New Roman"/>
          <w:sz w:val="28"/>
          <w:szCs w:val="28"/>
          <w:lang w:eastAsia="ru-RU"/>
        </w:rPr>
        <w:t>вободного времени, более удобного рабочего</w:t>
      </w:r>
      <w:r w:rsidR="00BE6BE2" w:rsidRPr="00554BCB">
        <w:rPr>
          <w:rFonts w:ascii="Times New Roman" w:eastAsia="Times New Roman" w:hAnsi="Times New Roman" w:cs="Times New Roman"/>
          <w:sz w:val="28"/>
          <w:szCs w:val="28"/>
          <w:lang w:eastAsia="ru-RU"/>
        </w:rPr>
        <w:t xml:space="preserve"> режим</w:t>
      </w:r>
      <w:r w:rsidR="007F788B" w:rsidRPr="00554BCB">
        <w:rPr>
          <w:rFonts w:ascii="Times New Roman" w:eastAsia="Times New Roman" w:hAnsi="Times New Roman" w:cs="Times New Roman"/>
          <w:sz w:val="28"/>
          <w:szCs w:val="28"/>
          <w:lang w:eastAsia="ru-RU"/>
        </w:rPr>
        <w:t>а.</w:t>
      </w:r>
    </w:p>
    <w:p w:rsidR="00BE6BE2" w:rsidRPr="00554BCB" w:rsidRDefault="009941D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lang w:eastAsia="ru-RU"/>
        </w:rPr>
        <w:t>6)</w:t>
      </w:r>
      <w:r w:rsidR="007F788B" w:rsidRPr="00554BCB">
        <w:rPr>
          <w:rFonts w:ascii="Times New Roman" w:eastAsia="Times New Roman" w:hAnsi="Times New Roman" w:cs="Times New Roman"/>
          <w:b/>
          <w:sz w:val="28"/>
          <w:szCs w:val="28"/>
          <w:lang w:eastAsia="ru-RU"/>
        </w:rPr>
        <w:t xml:space="preserve"> </w:t>
      </w:r>
      <w:r w:rsidRPr="00554BCB">
        <w:rPr>
          <w:rFonts w:ascii="Times New Roman" w:eastAsia="Times New Roman" w:hAnsi="Times New Roman" w:cs="Times New Roman"/>
          <w:b/>
          <w:i/>
          <w:iCs/>
          <w:sz w:val="28"/>
          <w:szCs w:val="28"/>
          <w:lang w:eastAsia="ru-RU"/>
        </w:rPr>
        <w:t>о</w:t>
      </w:r>
      <w:r w:rsidR="00BE6BE2" w:rsidRPr="00554BCB">
        <w:rPr>
          <w:rFonts w:ascii="Times New Roman" w:eastAsia="Times New Roman" w:hAnsi="Times New Roman" w:cs="Times New Roman"/>
          <w:b/>
          <w:i/>
          <w:iCs/>
          <w:sz w:val="28"/>
          <w:szCs w:val="28"/>
          <w:lang w:eastAsia="ru-RU"/>
        </w:rPr>
        <w:t>тношение к конкуренции и профессионально-трудовая са</w:t>
      </w:r>
      <w:r w:rsidR="007F788B" w:rsidRPr="00554BCB">
        <w:rPr>
          <w:rFonts w:ascii="Times New Roman" w:eastAsia="Times New Roman" w:hAnsi="Times New Roman" w:cs="Times New Roman"/>
          <w:b/>
          <w:i/>
          <w:iCs/>
          <w:sz w:val="28"/>
          <w:szCs w:val="28"/>
          <w:lang w:eastAsia="ru-RU"/>
        </w:rPr>
        <w:t>мооценка.</w:t>
      </w:r>
      <w:r w:rsidR="007F788B" w:rsidRPr="00554BCB">
        <w:rPr>
          <w:rFonts w:ascii="Times New Roman" w:eastAsia="Times New Roman" w:hAnsi="Times New Roman" w:cs="Times New Roman"/>
          <w:i/>
          <w:iCs/>
          <w:sz w:val="28"/>
          <w:szCs w:val="28"/>
          <w:lang w:eastAsia="ru-RU"/>
        </w:rPr>
        <w:t xml:space="preserve"> </w:t>
      </w:r>
      <w:r w:rsidR="007F788B" w:rsidRPr="00554BCB">
        <w:rPr>
          <w:rFonts w:ascii="Times New Roman" w:eastAsia="Times New Roman" w:hAnsi="Times New Roman" w:cs="Times New Roman"/>
          <w:sz w:val="28"/>
          <w:szCs w:val="28"/>
          <w:lang w:eastAsia="ru-RU"/>
        </w:rPr>
        <w:t>К</w:t>
      </w:r>
      <w:r w:rsidR="00BE6BE2" w:rsidRPr="00554BCB">
        <w:rPr>
          <w:rFonts w:ascii="Times New Roman" w:eastAsia="Times New Roman" w:hAnsi="Times New Roman" w:cs="Times New Roman"/>
          <w:sz w:val="28"/>
          <w:szCs w:val="28"/>
          <w:lang w:eastAsia="ru-RU"/>
        </w:rPr>
        <w:t>онкурентные груп</w:t>
      </w:r>
      <w:r w:rsidR="007F788B" w:rsidRPr="00554BCB">
        <w:rPr>
          <w:rFonts w:ascii="Times New Roman" w:eastAsia="Times New Roman" w:hAnsi="Times New Roman" w:cs="Times New Roman"/>
          <w:sz w:val="28"/>
          <w:szCs w:val="28"/>
          <w:lang w:eastAsia="ru-RU"/>
        </w:rPr>
        <w:t xml:space="preserve">пы занятости – </w:t>
      </w:r>
      <w:r w:rsidR="00BE6BE2" w:rsidRPr="00554BCB">
        <w:rPr>
          <w:rFonts w:ascii="Times New Roman" w:eastAsia="Times New Roman" w:hAnsi="Times New Roman" w:cs="Times New Roman"/>
          <w:sz w:val="28"/>
          <w:szCs w:val="28"/>
          <w:lang w:eastAsia="ru-RU"/>
        </w:rPr>
        <w:t xml:space="preserve">совокупность социальных, профессиональных, квалификационных, возрастных, образовательных </w:t>
      </w:r>
      <w:r w:rsidR="00BE6BE2" w:rsidRPr="00554BCB">
        <w:rPr>
          <w:rFonts w:ascii="Times New Roman" w:eastAsia="Times New Roman" w:hAnsi="Times New Roman" w:cs="Times New Roman"/>
          <w:sz w:val="28"/>
          <w:szCs w:val="28"/>
          <w:lang w:eastAsia="ru-RU"/>
        </w:rPr>
        <w:lastRenderedPageBreak/>
        <w:t>категорий работников, имеющих основание претендовать на определенное</w:t>
      </w:r>
      <w:r w:rsidR="007F788B" w:rsidRPr="00554BCB">
        <w:rPr>
          <w:rFonts w:ascii="Times New Roman" w:eastAsia="Times New Roman" w:hAnsi="Times New Roman" w:cs="Times New Roman"/>
          <w:sz w:val="28"/>
          <w:szCs w:val="28"/>
          <w:lang w:eastAsia="ru-RU"/>
        </w:rPr>
        <w:t xml:space="preserve"> рабочее место. К</w:t>
      </w:r>
      <w:r w:rsidR="00BE6BE2" w:rsidRPr="00554BCB">
        <w:rPr>
          <w:rFonts w:ascii="Times New Roman" w:eastAsia="Times New Roman" w:hAnsi="Times New Roman" w:cs="Times New Roman"/>
          <w:sz w:val="28"/>
          <w:szCs w:val="28"/>
          <w:lang w:eastAsia="ru-RU"/>
        </w:rPr>
        <w:t>аждому рабочему месту соответствует свой состав конкурентных групп. На определенные рабочие места могут претендовать многие, но стремятся к ним не все, на другие могут претендовать немногие, хотя почти все стремятся к ним.</w:t>
      </w:r>
    </w:p>
    <w:p w:rsidR="00BE6BE2" w:rsidRPr="00554BCB" w:rsidRDefault="009941D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lang w:eastAsia="ru-RU"/>
        </w:rPr>
        <w:t>7)</w:t>
      </w:r>
      <w:r w:rsidR="007F788B" w:rsidRPr="00554BCB">
        <w:rPr>
          <w:rFonts w:ascii="Times New Roman" w:eastAsia="Times New Roman" w:hAnsi="Times New Roman" w:cs="Times New Roman"/>
          <w:b/>
          <w:sz w:val="28"/>
          <w:szCs w:val="28"/>
          <w:lang w:eastAsia="ru-RU"/>
        </w:rPr>
        <w:t xml:space="preserve"> </w:t>
      </w:r>
      <w:r w:rsidRPr="00554BCB">
        <w:rPr>
          <w:rFonts w:ascii="Times New Roman" w:eastAsia="Times New Roman" w:hAnsi="Times New Roman" w:cs="Times New Roman"/>
          <w:b/>
          <w:i/>
          <w:iCs/>
          <w:sz w:val="28"/>
          <w:szCs w:val="28"/>
          <w:lang w:eastAsia="ru-RU"/>
        </w:rPr>
        <w:t>и</w:t>
      </w:r>
      <w:r w:rsidR="007F788B" w:rsidRPr="00554BCB">
        <w:rPr>
          <w:rFonts w:ascii="Times New Roman" w:eastAsia="Times New Roman" w:hAnsi="Times New Roman" w:cs="Times New Roman"/>
          <w:b/>
          <w:i/>
          <w:iCs/>
          <w:sz w:val="28"/>
          <w:szCs w:val="28"/>
          <w:lang w:eastAsia="ru-RU"/>
        </w:rPr>
        <w:t>нформированность.</w:t>
      </w:r>
      <w:r w:rsidR="007F788B" w:rsidRPr="00554BCB">
        <w:rPr>
          <w:rFonts w:ascii="Times New Roman" w:eastAsia="Times New Roman" w:hAnsi="Times New Roman" w:cs="Times New Roman"/>
          <w:i/>
          <w:iCs/>
          <w:sz w:val="28"/>
          <w:szCs w:val="28"/>
          <w:lang w:eastAsia="ru-RU"/>
        </w:rPr>
        <w:t xml:space="preserve"> </w:t>
      </w:r>
      <w:r w:rsidR="00BE6BE2" w:rsidRPr="00554BCB">
        <w:rPr>
          <w:rFonts w:ascii="Times New Roman" w:eastAsia="Times New Roman" w:hAnsi="Times New Roman" w:cs="Times New Roman"/>
          <w:sz w:val="28"/>
          <w:szCs w:val="28"/>
          <w:lang w:eastAsia="ru-RU"/>
        </w:rPr>
        <w:t xml:space="preserve">Люди </w:t>
      </w:r>
      <w:r w:rsidR="007F788B" w:rsidRPr="00554BCB">
        <w:rPr>
          <w:rFonts w:ascii="Times New Roman" w:eastAsia="Times New Roman" w:hAnsi="Times New Roman" w:cs="Times New Roman"/>
          <w:sz w:val="28"/>
          <w:szCs w:val="28"/>
          <w:lang w:eastAsia="ru-RU"/>
        </w:rPr>
        <w:t>принимают решение о перемещении</w:t>
      </w:r>
      <w:r w:rsidR="00BE6BE2" w:rsidRPr="00554BCB">
        <w:rPr>
          <w:rFonts w:ascii="Times New Roman" w:eastAsia="Times New Roman" w:hAnsi="Times New Roman" w:cs="Times New Roman"/>
          <w:sz w:val="28"/>
          <w:szCs w:val="28"/>
          <w:lang w:eastAsia="ru-RU"/>
        </w:rPr>
        <w:t>, соглашаются или не соглашаются на перемещение с учетом и под влиянием той информа</w:t>
      </w:r>
      <w:r w:rsidR="007F788B" w:rsidRPr="00554BCB">
        <w:rPr>
          <w:rFonts w:ascii="Times New Roman" w:eastAsia="Times New Roman" w:hAnsi="Times New Roman" w:cs="Times New Roman"/>
          <w:sz w:val="28"/>
          <w:szCs w:val="28"/>
          <w:lang w:eastAsia="ru-RU"/>
        </w:rPr>
        <w:t>ции, которая им доступна. В</w:t>
      </w:r>
      <w:r w:rsidR="00BE6BE2" w:rsidRPr="00554BCB">
        <w:rPr>
          <w:rFonts w:ascii="Times New Roman" w:eastAsia="Times New Roman" w:hAnsi="Times New Roman" w:cs="Times New Roman"/>
          <w:sz w:val="28"/>
          <w:szCs w:val="28"/>
          <w:lang w:eastAsia="ru-RU"/>
        </w:rPr>
        <w:t xml:space="preserve"> момент выбора п</w:t>
      </w:r>
      <w:r w:rsidR="007F788B" w:rsidRPr="00554BCB">
        <w:rPr>
          <w:rFonts w:ascii="Times New Roman" w:eastAsia="Times New Roman" w:hAnsi="Times New Roman" w:cs="Times New Roman"/>
          <w:sz w:val="28"/>
          <w:szCs w:val="28"/>
          <w:lang w:eastAsia="ru-RU"/>
        </w:rPr>
        <w:t>редставление человека о новом</w:t>
      </w:r>
      <w:r w:rsidR="00BE6BE2" w:rsidRPr="00554BCB">
        <w:rPr>
          <w:rFonts w:ascii="Times New Roman" w:eastAsia="Times New Roman" w:hAnsi="Times New Roman" w:cs="Times New Roman"/>
          <w:sz w:val="28"/>
          <w:szCs w:val="28"/>
          <w:lang w:eastAsia="ru-RU"/>
        </w:rPr>
        <w:t xml:space="preserve"> виде труда и его реальные характеристики часто не</w:t>
      </w:r>
      <w:r w:rsidR="007F788B" w:rsidRPr="00554BCB">
        <w:rPr>
          <w:rFonts w:ascii="Times New Roman" w:eastAsia="Times New Roman" w:hAnsi="Times New Roman" w:cs="Times New Roman"/>
          <w:sz w:val="28"/>
          <w:szCs w:val="28"/>
          <w:lang w:eastAsia="ru-RU"/>
        </w:rPr>
        <w:t xml:space="preserve"> совпадают. Покидая потом работу, люди</w:t>
      </w:r>
      <w:r w:rsidR="00BE6BE2" w:rsidRPr="00554BCB">
        <w:rPr>
          <w:rFonts w:ascii="Times New Roman" w:eastAsia="Times New Roman" w:hAnsi="Times New Roman" w:cs="Times New Roman"/>
          <w:sz w:val="28"/>
          <w:szCs w:val="28"/>
          <w:lang w:eastAsia="ru-RU"/>
        </w:rPr>
        <w:t xml:space="preserve"> ссылаются на «разоч</w:t>
      </w:r>
      <w:r w:rsidR="007F788B" w:rsidRPr="00554BCB">
        <w:rPr>
          <w:rFonts w:ascii="Times New Roman" w:eastAsia="Times New Roman" w:hAnsi="Times New Roman" w:cs="Times New Roman"/>
          <w:sz w:val="28"/>
          <w:szCs w:val="28"/>
          <w:lang w:eastAsia="ru-RU"/>
        </w:rPr>
        <w:t>арование», несоответствие</w:t>
      </w:r>
      <w:r w:rsidR="00BE6BE2" w:rsidRPr="00554BCB">
        <w:rPr>
          <w:rFonts w:ascii="Times New Roman" w:eastAsia="Times New Roman" w:hAnsi="Times New Roman" w:cs="Times New Roman"/>
          <w:sz w:val="28"/>
          <w:szCs w:val="28"/>
          <w:lang w:eastAsia="ru-RU"/>
        </w:rPr>
        <w:t xml:space="preserve"> работы ожиданиям и представлениям.</w:t>
      </w:r>
    </w:p>
    <w:p w:rsidR="00BE6BE2" w:rsidRPr="00554BCB" w:rsidRDefault="00BE6BE2"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Фактор информированности распространя</w:t>
      </w:r>
      <w:r w:rsidR="007F788B" w:rsidRPr="00554BCB">
        <w:rPr>
          <w:rFonts w:ascii="Times New Roman" w:eastAsia="Times New Roman" w:hAnsi="Times New Roman" w:cs="Times New Roman"/>
          <w:sz w:val="28"/>
          <w:szCs w:val="28"/>
          <w:lang w:eastAsia="ru-RU"/>
        </w:rPr>
        <w:t xml:space="preserve">ется и на оценку перспектив. Это особенно существенно </w:t>
      </w:r>
      <w:r w:rsidRPr="00554BCB">
        <w:rPr>
          <w:rFonts w:ascii="Times New Roman" w:eastAsia="Times New Roman" w:hAnsi="Times New Roman" w:cs="Times New Roman"/>
          <w:sz w:val="28"/>
          <w:szCs w:val="28"/>
          <w:lang w:eastAsia="ru-RU"/>
        </w:rPr>
        <w:t xml:space="preserve">в нестабильной </w:t>
      </w:r>
      <w:r w:rsidR="007F788B" w:rsidRPr="00554BCB">
        <w:rPr>
          <w:rFonts w:ascii="Times New Roman" w:eastAsia="Times New Roman" w:hAnsi="Times New Roman" w:cs="Times New Roman"/>
          <w:sz w:val="28"/>
          <w:szCs w:val="28"/>
          <w:lang w:eastAsia="ru-RU"/>
        </w:rPr>
        <w:t>ситуации, когда характер</w:t>
      </w:r>
      <w:r w:rsidRPr="00554BCB">
        <w:rPr>
          <w:rFonts w:ascii="Times New Roman" w:eastAsia="Times New Roman" w:hAnsi="Times New Roman" w:cs="Times New Roman"/>
          <w:sz w:val="28"/>
          <w:szCs w:val="28"/>
          <w:lang w:eastAsia="ru-RU"/>
        </w:rPr>
        <w:t xml:space="preserve"> и значи</w:t>
      </w:r>
      <w:r w:rsidR="007F788B" w:rsidRPr="00554BCB">
        <w:rPr>
          <w:rFonts w:ascii="Times New Roman" w:eastAsia="Times New Roman" w:hAnsi="Times New Roman" w:cs="Times New Roman"/>
          <w:sz w:val="28"/>
          <w:szCs w:val="28"/>
          <w:lang w:eastAsia="ru-RU"/>
        </w:rPr>
        <w:t>мость данного труда могут</w:t>
      </w:r>
      <w:r w:rsidRPr="00554BCB">
        <w:rPr>
          <w:rFonts w:ascii="Times New Roman" w:eastAsia="Times New Roman" w:hAnsi="Times New Roman" w:cs="Times New Roman"/>
          <w:sz w:val="28"/>
          <w:szCs w:val="28"/>
          <w:lang w:eastAsia="ru-RU"/>
        </w:rPr>
        <w:t xml:space="preserve"> изменяться во времени.</w:t>
      </w:r>
    </w:p>
    <w:p w:rsidR="0030554D" w:rsidRPr="00554BCB" w:rsidRDefault="009941D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lang w:eastAsia="ru-RU"/>
        </w:rPr>
        <w:t xml:space="preserve">8) </w:t>
      </w:r>
      <w:r w:rsidRPr="00554BCB">
        <w:rPr>
          <w:rFonts w:ascii="Times New Roman" w:eastAsia="Times New Roman" w:hAnsi="Times New Roman" w:cs="Times New Roman"/>
          <w:b/>
          <w:i/>
          <w:iCs/>
          <w:sz w:val="28"/>
          <w:szCs w:val="28"/>
          <w:lang w:eastAsia="ru-RU"/>
        </w:rPr>
        <w:t>п</w:t>
      </w:r>
      <w:r w:rsidR="00BE6BE2" w:rsidRPr="00554BCB">
        <w:rPr>
          <w:rFonts w:ascii="Times New Roman" w:eastAsia="Times New Roman" w:hAnsi="Times New Roman" w:cs="Times New Roman"/>
          <w:b/>
          <w:i/>
          <w:iCs/>
          <w:sz w:val="28"/>
          <w:szCs w:val="28"/>
          <w:lang w:eastAsia="ru-RU"/>
        </w:rPr>
        <w:t>ринципиальное отношение к работ</w:t>
      </w:r>
      <w:r w:rsidR="007F788B" w:rsidRPr="00554BCB">
        <w:rPr>
          <w:rFonts w:ascii="Times New Roman" w:eastAsia="Times New Roman" w:hAnsi="Times New Roman" w:cs="Times New Roman"/>
          <w:b/>
          <w:i/>
          <w:iCs/>
          <w:sz w:val="28"/>
          <w:szCs w:val="28"/>
          <w:lang w:eastAsia="ru-RU"/>
        </w:rPr>
        <w:t>е и привязанность к коллективу</w:t>
      </w:r>
      <w:r w:rsidR="007F788B" w:rsidRPr="00554BCB">
        <w:rPr>
          <w:rFonts w:ascii="Times New Roman" w:eastAsia="Times New Roman" w:hAnsi="Times New Roman" w:cs="Times New Roman"/>
          <w:i/>
          <w:iCs/>
          <w:sz w:val="28"/>
          <w:szCs w:val="28"/>
          <w:lang w:eastAsia="ru-RU"/>
        </w:rPr>
        <w:t xml:space="preserve">. </w:t>
      </w:r>
      <w:r w:rsidR="00BE6BE2" w:rsidRPr="00554BCB">
        <w:rPr>
          <w:rFonts w:ascii="Times New Roman" w:eastAsia="Times New Roman" w:hAnsi="Times New Roman" w:cs="Times New Roman"/>
          <w:sz w:val="28"/>
          <w:szCs w:val="28"/>
          <w:lang w:eastAsia="ru-RU"/>
        </w:rPr>
        <w:t>Есть люди, которые не покидают свою работу даже при ее ухудшающихся социально-экономических условиях. Причиной подобного поведения может быть</w:t>
      </w:r>
      <w:r w:rsidR="007F788B" w:rsidRPr="00554BCB">
        <w:rPr>
          <w:rFonts w:ascii="Times New Roman" w:eastAsia="Times New Roman" w:hAnsi="Times New Roman" w:cs="Times New Roman"/>
          <w:sz w:val="28"/>
          <w:szCs w:val="28"/>
          <w:lang w:eastAsia="ru-RU"/>
        </w:rPr>
        <w:t xml:space="preserve"> не только инерция. В</w:t>
      </w:r>
      <w:r w:rsidR="00BE6BE2" w:rsidRPr="00554BCB">
        <w:rPr>
          <w:rFonts w:ascii="Times New Roman" w:eastAsia="Times New Roman" w:hAnsi="Times New Roman" w:cs="Times New Roman"/>
          <w:sz w:val="28"/>
          <w:szCs w:val="28"/>
          <w:lang w:eastAsia="ru-RU"/>
        </w:rPr>
        <w:t xml:space="preserve"> данном случае играет роль особая любовь и преданно</w:t>
      </w:r>
      <w:r w:rsidR="007F788B" w:rsidRPr="00554BCB">
        <w:rPr>
          <w:rFonts w:ascii="Times New Roman" w:eastAsia="Times New Roman" w:hAnsi="Times New Roman" w:cs="Times New Roman"/>
          <w:sz w:val="28"/>
          <w:szCs w:val="28"/>
          <w:lang w:eastAsia="ru-RU"/>
        </w:rPr>
        <w:t xml:space="preserve">сть своей профессии, </w:t>
      </w:r>
      <w:r w:rsidR="00BE6BE2" w:rsidRPr="00554BCB">
        <w:rPr>
          <w:rFonts w:ascii="Times New Roman" w:eastAsia="Times New Roman" w:hAnsi="Times New Roman" w:cs="Times New Roman"/>
          <w:sz w:val="28"/>
          <w:szCs w:val="28"/>
          <w:lang w:eastAsia="ru-RU"/>
        </w:rPr>
        <w:t xml:space="preserve">конкретным профессионально-трудовым </w:t>
      </w:r>
      <w:r w:rsidR="007F788B" w:rsidRPr="00554BCB">
        <w:rPr>
          <w:rFonts w:ascii="Times New Roman" w:eastAsia="Times New Roman" w:hAnsi="Times New Roman" w:cs="Times New Roman"/>
          <w:sz w:val="28"/>
          <w:szCs w:val="28"/>
          <w:lang w:eastAsia="ru-RU"/>
        </w:rPr>
        <w:t>задачам и функциям. В</w:t>
      </w:r>
      <w:r w:rsidR="00BE6BE2" w:rsidRPr="00554BCB">
        <w:rPr>
          <w:rFonts w:ascii="Times New Roman" w:eastAsia="Times New Roman" w:hAnsi="Times New Roman" w:cs="Times New Roman"/>
          <w:sz w:val="28"/>
          <w:szCs w:val="28"/>
          <w:lang w:eastAsia="ru-RU"/>
        </w:rPr>
        <w:t>ероятен и фактор человеческих отношений, ценности и привычности для работника его коллектива, нежелания разрушать какие-то совместные планы, создавать себе авторитет зан</w:t>
      </w:r>
      <w:r w:rsidRPr="00554BCB">
        <w:rPr>
          <w:rFonts w:ascii="Times New Roman" w:eastAsia="Times New Roman" w:hAnsi="Times New Roman" w:cs="Times New Roman"/>
          <w:sz w:val="28"/>
          <w:szCs w:val="28"/>
          <w:lang w:eastAsia="ru-RU"/>
        </w:rPr>
        <w:t>ово в другой трудовой общности.</w:t>
      </w:r>
    </w:p>
    <w:p w:rsidR="000F76E8" w:rsidRPr="00554BCB" w:rsidRDefault="000F76E8" w:rsidP="00554BCB">
      <w:pPr>
        <w:spacing w:after="0" w:line="240" w:lineRule="auto"/>
        <w:ind w:firstLine="709"/>
        <w:jc w:val="both"/>
        <w:rPr>
          <w:rFonts w:ascii="Times New Roman" w:hAnsi="Times New Roman" w:cs="Times New Roman"/>
          <w:b/>
          <w:sz w:val="28"/>
          <w:szCs w:val="28"/>
        </w:rPr>
      </w:pPr>
      <w:r w:rsidRPr="00554BCB">
        <w:rPr>
          <w:rFonts w:ascii="Times New Roman" w:hAnsi="Times New Roman" w:cs="Times New Roman"/>
          <w:b/>
          <w:sz w:val="28"/>
          <w:szCs w:val="28"/>
        </w:rPr>
        <w:t>3. Трудовая миграция и ее причины.</w:t>
      </w:r>
    </w:p>
    <w:p w:rsidR="009941D5" w:rsidRPr="00554BCB" w:rsidRDefault="009941D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lang w:eastAsia="ru-RU"/>
        </w:rPr>
        <w:t>Миграция рабочей силы</w:t>
      </w:r>
      <w:r w:rsidRPr="00554BCB">
        <w:rPr>
          <w:rFonts w:ascii="Times New Roman" w:eastAsia="Times New Roman" w:hAnsi="Times New Roman" w:cs="Times New Roman"/>
          <w:sz w:val="28"/>
          <w:szCs w:val="28"/>
          <w:lang w:eastAsia="ru-RU"/>
        </w:rPr>
        <w:t xml:space="preserve"> – </w:t>
      </w:r>
      <w:r w:rsidR="000F76E8" w:rsidRPr="00554BCB">
        <w:rPr>
          <w:rFonts w:ascii="Times New Roman" w:eastAsia="Times New Roman" w:hAnsi="Times New Roman" w:cs="Times New Roman"/>
          <w:sz w:val="28"/>
          <w:szCs w:val="28"/>
          <w:lang w:eastAsia="ru-RU"/>
        </w:rPr>
        <w:t xml:space="preserve">перемещение трудоспособного населения, вызванное причинами экономического характера. </w:t>
      </w:r>
    </w:p>
    <w:p w:rsidR="009941D5" w:rsidRPr="00554BCB" w:rsidRDefault="009941D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lang w:eastAsia="ru-RU"/>
        </w:rPr>
        <w:t>В зависимости от пересечения границ страны</w:t>
      </w:r>
      <w:r w:rsidRPr="00554BCB">
        <w:rPr>
          <w:rFonts w:ascii="Times New Roman" w:eastAsia="Times New Roman" w:hAnsi="Times New Roman" w:cs="Times New Roman"/>
          <w:sz w:val="28"/>
          <w:szCs w:val="28"/>
          <w:lang w:eastAsia="ru-RU"/>
        </w:rPr>
        <w:t xml:space="preserve"> бывает:</w:t>
      </w:r>
    </w:p>
    <w:p w:rsidR="009941D5" w:rsidRPr="00554BCB" w:rsidRDefault="009941D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w:t>
      </w:r>
      <w:r w:rsidR="000F76E8"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sz w:val="28"/>
          <w:szCs w:val="28"/>
          <w:lang w:eastAsia="ru-RU"/>
        </w:rPr>
        <w:t>внутренняя миграция</w:t>
      </w:r>
      <w:r w:rsidRPr="00554BCB">
        <w:rPr>
          <w:rFonts w:ascii="Times New Roman" w:eastAsia="Times New Roman" w:hAnsi="Times New Roman" w:cs="Times New Roman"/>
          <w:sz w:val="28"/>
          <w:szCs w:val="28"/>
          <w:lang w:eastAsia="ru-RU"/>
        </w:rPr>
        <w:t xml:space="preserve"> –</w:t>
      </w:r>
      <w:r w:rsidR="0030554D" w:rsidRPr="00554BCB">
        <w:rPr>
          <w:rFonts w:ascii="Times New Roman" w:eastAsia="Times New Roman" w:hAnsi="Times New Roman" w:cs="Times New Roman"/>
          <w:sz w:val="28"/>
          <w:szCs w:val="28"/>
          <w:lang w:eastAsia="ru-RU"/>
        </w:rPr>
        <w:t xml:space="preserve"> перемещение</w:t>
      </w:r>
      <w:r w:rsidR="000F76E8" w:rsidRPr="00554BCB">
        <w:rPr>
          <w:rFonts w:ascii="Times New Roman" w:eastAsia="Times New Roman" w:hAnsi="Times New Roman" w:cs="Times New Roman"/>
          <w:sz w:val="28"/>
          <w:szCs w:val="28"/>
          <w:lang w:eastAsia="ru-RU"/>
        </w:rPr>
        <w:t xml:space="preserve"> трудовых ресурсов между регионами стран</w:t>
      </w:r>
      <w:r w:rsidRPr="00554BCB">
        <w:rPr>
          <w:rFonts w:ascii="Times New Roman" w:eastAsia="Times New Roman" w:hAnsi="Times New Roman" w:cs="Times New Roman"/>
          <w:sz w:val="28"/>
          <w:szCs w:val="28"/>
          <w:lang w:eastAsia="ru-RU"/>
        </w:rPr>
        <w:t xml:space="preserve">ы или между городом и селом; </w:t>
      </w:r>
      <w:r w:rsidR="000F76E8" w:rsidRPr="00554BCB">
        <w:rPr>
          <w:rFonts w:ascii="Times New Roman" w:eastAsia="Times New Roman" w:hAnsi="Times New Roman" w:cs="Times New Roman"/>
          <w:sz w:val="28"/>
          <w:szCs w:val="28"/>
          <w:lang w:eastAsia="ru-RU"/>
        </w:rPr>
        <w:t>численность населен</w:t>
      </w:r>
      <w:r w:rsidRPr="00554BCB">
        <w:rPr>
          <w:rFonts w:ascii="Times New Roman" w:eastAsia="Times New Roman" w:hAnsi="Times New Roman" w:cs="Times New Roman"/>
          <w:sz w:val="28"/>
          <w:szCs w:val="28"/>
          <w:lang w:eastAsia="ru-RU"/>
        </w:rPr>
        <w:t>ия страны при этом не меняется;</w:t>
      </w:r>
    </w:p>
    <w:p w:rsidR="000F76E8" w:rsidRPr="00554BCB" w:rsidRDefault="009941D5"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b/>
          <w:i/>
          <w:sz w:val="28"/>
          <w:szCs w:val="28"/>
          <w:lang w:eastAsia="ru-RU"/>
        </w:rPr>
        <w:t>в</w:t>
      </w:r>
      <w:r w:rsidR="000F76E8" w:rsidRPr="00554BCB">
        <w:rPr>
          <w:rFonts w:ascii="Times New Roman" w:eastAsia="Times New Roman" w:hAnsi="Times New Roman" w:cs="Times New Roman"/>
          <w:b/>
          <w:i/>
          <w:sz w:val="28"/>
          <w:szCs w:val="28"/>
          <w:lang w:eastAsia="ru-RU"/>
        </w:rPr>
        <w:t>нешняя миграция</w:t>
      </w:r>
      <w:r w:rsidR="000F76E8"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sz w:val="28"/>
          <w:szCs w:val="28"/>
          <w:lang w:eastAsia="ru-RU"/>
        </w:rPr>
        <w:t>– перемещение трудовых ресурсов между странами, влияющее</w:t>
      </w:r>
      <w:r w:rsidR="000F76E8" w:rsidRPr="00554BCB">
        <w:rPr>
          <w:rFonts w:ascii="Times New Roman" w:eastAsia="Times New Roman" w:hAnsi="Times New Roman" w:cs="Times New Roman"/>
          <w:sz w:val="28"/>
          <w:szCs w:val="28"/>
          <w:lang w:eastAsia="ru-RU"/>
        </w:rPr>
        <w:t xml:space="preserve"> на </w:t>
      </w:r>
      <w:r w:rsidR="0030554D" w:rsidRPr="00554BCB">
        <w:rPr>
          <w:rFonts w:ascii="Times New Roman" w:eastAsia="Times New Roman" w:hAnsi="Times New Roman" w:cs="Times New Roman"/>
          <w:sz w:val="28"/>
          <w:szCs w:val="28"/>
          <w:lang w:eastAsia="ru-RU"/>
        </w:rPr>
        <w:t>численность населения страны-донора и страны-</w:t>
      </w:r>
      <w:proofErr w:type="spellStart"/>
      <w:r w:rsidR="0030554D" w:rsidRPr="00554BCB">
        <w:rPr>
          <w:rFonts w:ascii="Times New Roman" w:eastAsia="Times New Roman" w:hAnsi="Times New Roman" w:cs="Times New Roman"/>
          <w:sz w:val="28"/>
          <w:szCs w:val="28"/>
          <w:lang w:eastAsia="ru-RU"/>
        </w:rPr>
        <w:t>рецепиента</w:t>
      </w:r>
      <w:proofErr w:type="spellEnd"/>
      <w:r w:rsidR="000F76E8" w:rsidRPr="00554BCB">
        <w:rPr>
          <w:rFonts w:ascii="Times New Roman" w:eastAsia="Times New Roman" w:hAnsi="Times New Roman" w:cs="Times New Roman"/>
          <w:sz w:val="28"/>
          <w:szCs w:val="28"/>
          <w:lang w:eastAsia="ru-RU"/>
        </w:rPr>
        <w:t>.</w:t>
      </w:r>
    </w:p>
    <w:p w:rsidR="000F76E8" w:rsidRPr="00554BCB" w:rsidRDefault="00E372F7"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2</w:t>
      </w:r>
      <w:r w:rsidR="000F76E8" w:rsidRPr="00554BCB">
        <w:rPr>
          <w:rFonts w:ascii="Times New Roman" w:eastAsia="Times New Roman" w:hAnsi="Times New Roman" w:cs="Times New Roman"/>
          <w:b/>
          <w:i/>
          <w:sz w:val="28"/>
          <w:szCs w:val="28"/>
          <w:lang w:eastAsia="ru-RU"/>
        </w:rPr>
        <w:t xml:space="preserve"> вида межд</w:t>
      </w:r>
      <w:r w:rsidRPr="00554BCB">
        <w:rPr>
          <w:rFonts w:ascii="Times New Roman" w:eastAsia="Times New Roman" w:hAnsi="Times New Roman" w:cs="Times New Roman"/>
          <w:b/>
          <w:i/>
          <w:sz w:val="28"/>
          <w:szCs w:val="28"/>
          <w:lang w:eastAsia="ru-RU"/>
        </w:rPr>
        <w:t>ународной миграции рабочей силы</w:t>
      </w:r>
      <w:r w:rsidR="000F76E8" w:rsidRPr="00554BCB">
        <w:rPr>
          <w:rFonts w:ascii="Times New Roman" w:eastAsia="Times New Roman" w:hAnsi="Times New Roman" w:cs="Times New Roman"/>
          <w:b/>
          <w:i/>
          <w:sz w:val="28"/>
          <w:szCs w:val="28"/>
          <w:lang w:eastAsia="ru-RU"/>
        </w:rPr>
        <w:t>:</w:t>
      </w:r>
    </w:p>
    <w:p w:rsidR="00E372F7" w:rsidRPr="00554BCB" w:rsidRDefault="00E372F7"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 xml:space="preserve">международная </w:t>
      </w:r>
      <w:r w:rsidR="000F76E8" w:rsidRPr="00554BCB">
        <w:rPr>
          <w:rFonts w:ascii="Times New Roman" w:eastAsia="Times New Roman" w:hAnsi="Times New Roman" w:cs="Times New Roman"/>
          <w:i/>
          <w:sz w:val="28"/>
          <w:szCs w:val="28"/>
          <w:lang w:eastAsia="ru-RU"/>
        </w:rPr>
        <w:t>переселенческая</w:t>
      </w:r>
      <w:r w:rsidR="000F76E8" w:rsidRPr="00554BCB">
        <w:rPr>
          <w:rFonts w:ascii="Times New Roman" w:eastAsia="Times New Roman" w:hAnsi="Times New Roman" w:cs="Times New Roman"/>
          <w:sz w:val="28"/>
          <w:szCs w:val="28"/>
          <w:lang w:eastAsia="ru-RU"/>
        </w:rPr>
        <w:t xml:space="preserve"> миграция</w:t>
      </w:r>
      <w:r w:rsidRPr="00554BCB">
        <w:rPr>
          <w:rFonts w:ascii="Times New Roman" w:eastAsia="Times New Roman" w:hAnsi="Times New Roman" w:cs="Times New Roman"/>
          <w:sz w:val="28"/>
          <w:szCs w:val="28"/>
          <w:lang w:eastAsia="ru-RU"/>
        </w:rPr>
        <w:t>:</w:t>
      </w:r>
    </w:p>
    <w:p w:rsidR="00E372F7" w:rsidRPr="00554BCB" w:rsidRDefault="00E372F7"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 xml:space="preserve">международная </w:t>
      </w:r>
      <w:r w:rsidR="000F76E8" w:rsidRPr="00554BCB">
        <w:rPr>
          <w:rFonts w:ascii="Times New Roman" w:eastAsia="Times New Roman" w:hAnsi="Times New Roman" w:cs="Times New Roman"/>
          <w:i/>
          <w:sz w:val="28"/>
          <w:szCs w:val="28"/>
          <w:lang w:eastAsia="ru-RU"/>
        </w:rPr>
        <w:t xml:space="preserve">трудовая </w:t>
      </w:r>
      <w:r w:rsidR="000F76E8" w:rsidRPr="00554BCB">
        <w:rPr>
          <w:rFonts w:ascii="Times New Roman" w:eastAsia="Times New Roman" w:hAnsi="Times New Roman" w:cs="Times New Roman"/>
          <w:sz w:val="28"/>
          <w:szCs w:val="28"/>
          <w:lang w:eastAsia="ru-RU"/>
        </w:rPr>
        <w:t>миграция.</w:t>
      </w:r>
    </w:p>
    <w:p w:rsidR="00CC3CF7" w:rsidRPr="00554BCB" w:rsidRDefault="00CC3CF7"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lang w:eastAsia="ru-RU"/>
        </w:rPr>
        <w:t>Категории участников</w:t>
      </w:r>
      <w:r w:rsidR="000F76E8" w:rsidRPr="00554BCB">
        <w:rPr>
          <w:rFonts w:ascii="Times New Roman" w:eastAsia="Times New Roman" w:hAnsi="Times New Roman" w:cs="Times New Roman"/>
          <w:b/>
          <w:i/>
          <w:sz w:val="28"/>
          <w:szCs w:val="28"/>
          <w:lang w:eastAsia="ru-RU"/>
        </w:rPr>
        <w:t xml:space="preserve"> миг</w:t>
      </w:r>
      <w:r w:rsidRPr="00554BCB">
        <w:rPr>
          <w:rFonts w:ascii="Times New Roman" w:eastAsia="Times New Roman" w:hAnsi="Times New Roman" w:cs="Times New Roman"/>
          <w:b/>
          <w:i/>
          <w:sz w:val="28"/>
          <w:szCs w:val="28"/>
          <w:lang w:eastAsia="ru-RU"/>
        </w:rPr>
        <w:t>рационных процессов</w:t>
      </w:r>
      <w:r w:rsidR="000F76E8" w:rsidRPr="00554BCB">
        <w:rPr>
          <w:rFonts w:ascii="Times New Roman" w:eastAsia="Times New Roman" w:hAnsi="Times New Roman" w:cs="Times New Roman"/>
          <w:b/>
          <w:i/>
          <w:sz w:val="28"/>
          <w:szCs w:val="28"/>
          <w:lang w:eastAsia="ru-RU"/>
        </w:rPr>
        <w:t>:</w:t>
      </w:r>
      <w:r w:rsidRPr="00554BCB">
        <w:rPr>
          <w:rFonts w:ascii="Times New Roman" w:eastAsia="Times New Roman" w:hAnsi="Times New Roman" w:cs="Times New Roman"/>
          <w:sz w:val="28"/>
          <w:szCs w:val="28"/>
          <w:lang w:eastAsia="ru-RU"/>
        </w:rPr>
        <w:t xml:space="preserve"> </w:t>
      </w:r>
    </w:p>
    <w:p w:rsidR="00CC3CF7" w:rsidRPr="00554BCB" w:rsidRDefault="00CC3CF7"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sz w:val="28"/>
          <w:szCs w:val="28"/>
          <w:lang w:eastAsia="ru-RU"/>
        </w:rPr>
        <w:t>мигрант</w:t>
      </w:r>
      <w:r w:rsidRPr="00554BCB">
        <w:rPr>
          <w:rFonts w:ascii="Times New Roman" w:eastAsia="Times New Roman" w:hAnsi="Times New Roman" w:cs="Times New Roman"/>
          <w:sz w:val="28"/>
          <w:szCs w:val="28"/>
          <w:lang w:eastAsia="ru-RU"/>
        </w:rPr>
        <w:t xml:space="preserve"> – чел</w:t>
      </w:r>
      <w:r w:rsidR="0030554D" w:rsidRPr="00554BCB">
        <w:rPr>
          <w:rFonts w:ascii="Times New Roman" w:eastAsia="Times New Roman" w:hAnsi="Times New Roman" w:cs="Times New Roman"/>
          <w:sz w:val="28"/>
          <w:szCs w:val="28"/>
          <w:lang w:eastAsia="ru-RU"/>
        </w:rPr>
        <w:t>овек, совершающий миграцию,</w:t>
      </w:r>
      <w:r w:rsidRPr="00554BCB">
        <w:rPr>
          <w:rFonts w:ascii="Times New Roman" w:eastAsia="Times New Roman" w:hAnsi="Times New Roman" w:cs="Times New Roman"/>
          <w:sz w:val="28"/>
          <w:szCs w:val="28"/>
          <w:lang w:eastAsia="ru-RU"/>
        </w:rPr>
        <w:t xml:space="preserve"> переселение внутреннее и внешнее;</w:t>
      </w:r>
    </w:p>
    <w:p w:rsidR="000F76E8" w:rsidRPr="00554BCB" w:rsidRDefault="00CC3CF7"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sz w:val="28"/>
          <w:szCs w:val="28"/>
          <w:lang w:eastAsia="ru-RU"/>
        </w:rPr>
        <w:t>эмигрант</w:t>
      </w:r>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 xml:space="preserve"> человек, выезжающий на постоянное место жительства в другое государство, покинувший страну своего граждан</w:t>
      </w:r>
      <w:r w:rsidRPr="00554BCB">
        <w:rPr>
          <w:rFonts w:ascii="Times New Roman" w:eastAsia="Times New Roman" w:hAnsi="Times New Roman" w:cs="Times New Roman"/>
          <w:sz w:val="28"/>
          <w:szCs w:val="28"/>
          <w:lang w:eastAsia="ru-RU"/>
        </w:rPr>
        <w:t>ства или постоянного проживания;</w:t>
      </w:r>
    </w:p>
    <w:p w:rsidR="00CC3CF7" w:rsidRPr="00554BCB" w:rsidRDefault="00CC3CF7"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lastRenderedPageBreak/>
        <w:t xml:space="preserve">– </w:t>
      </w:r>
      <w:r w:rsidRPr="00554BCB">
        <w:rPr>
          <w:rFonts w:ascii="Times New Roman" w:eastAsia="Times New Roman" w:hAnsi="Times New Roman" w:cs="Times New Roman"/>
          <w:i/>
          <w:sz w:val="28"/>
          <w:szCs w:val="28"/>
          <w:lang w:eastAsia="ru-RU"/>
        </w:rPr>
        <w:t>иммигрант</w:t>
      </w:r>
      <w:r w:rsidRPr="00554BCB">
        <w:rPr>
          <w:rFonts w:ascii="Times New Roman" w:eastAsia="Times New Roman" w:hAnsi="Times New Roman" w:cs="Times New Roman"/>
          <w:sz w:val="28"/>
          <w:szCs w:val="28"/>
          <w:lang w:eastAsia="ru-RU"/>
        </w:rPr>
        <w:t xml:space="preserve"> – граждан</w:t>
      </w:r>
      <w:r w:rsidR="000F76E8"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sz w:val="28"/>
          <w:szCs w:val="28"/>
          <w:lang w:eastAsia="ru-RU"/>
        </w:rPr>
        <w:t xml:space="preserve">одного государства, </w:t>
      </w:r>
      <w:r w:rsidR="0030554D" w:rsidRPr="00554BCB">
        <w:rPr>
          <w:rFonts w:ascii="Times New Roman" w:eastAsia="Times New Roman" w:hAnsi="Times New Roman" w:cs="Times New Roman"/>
          <w:sz w:val="28"/>
          <w:szCs w:val="28"/>
          <w:lang w:eastAsia="ru-RU"/>
        </w:rPr>
        <w:t xml:space="preserve">приехавший и </w:t>
      </w:r>
      <w:r w:rsidRPr="00554BCB">
        <w:rPr>
          <w:rFonts w:ascii="Times New Roman" w:eastAsia="Times New Roman" w:hAnsi="Times New Roman" w:cs="Times New Roman"/>
          <w:sz w:val="28"/>
          <w:szCs w:val="28"/>
          <w:lang w:eastAsia="ru-RU"/>
        </w:rPr>
        <w:t>поселяющийся</w:t>
      </w:r>
      <w:r w:rsidR="000F76E8" w:rsidRPr="00554BCB">
        <w:rPr>
          <w:rFonts w:ascii="Times New Roman" w:eastAsia="Times New Roman" w:hAnsi="Times New Roman" w:cs="Times New Roman"/>
          <w:sz w:val="28"/>
          <w:szCs w:val="28"/>
          <w:lang w:eastAsia="ru-RU"/>
        </w:rPr>
        <w:t xml:space="preserve"> на постоянное или длительное время на территории другого государства. </w:t>
      </w:r>
    </w:p>
    <w:p w:rsidR="000F76E8" w:rsidRPr="00554BCB" w:rsidRDefault="00CC3CF7"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 xml:space="preserve">5 </w:t>
      </w:r>
      <w:r w:rsidR="000F76E8" w:rsidRPr="00554BCB">
        <w:rPr>
          <w:rFonts w:ascii="Times New Roman" w:eastAsia="Times New Roman" w:hAnsi="Times New Roman" w:cs="Times New Roman"/>
          <w:b/>
          <w:i/>
          <w:sz w:val="28"/>
          <w:szCs w:val="28"/>
          <w:lang w:eastAsia="ru-RU"/>
        </w:rPr>
        <w:t>типов со</w:t>
      </w:r>
      <w:r w:rsidRPr="00554BCB">
        <w:rPr>
          <w:rFonts w:ascii="Times New Roman" w:eastAsia="Times New Roman" w:hAnsi="Times New Roman" w:cs="Times New Roman"/>
          <w:b/>
          <w:i/>
          <w:sz w:val="28"/>
          <w:szCs w:val="28"/>
          <w:lang w:eastAsia="ru-RU"/>
        </w:rPr>
        <w:t>временной международной миграции</w:t>
      </w:r>
      <w:r w:rsidR="000F76E8" w:rsidRPr="00554BCB">
        <w:rPr>
          <w:rFonts w:ascii="Times New Roman" w:eastAsia="Times New Roman" w:hAnsi="Times New Roman" w:cs="Times New Roman"/>
          <w:b/>
          <w:i/>
          <w:sz w:val="28"/>
          <w:szCs w:val="28"/>
          <w:lang w:eastAsia="ru-RU"/>
        </w:rPr>
        <w:t>:</w:t>
      </w:r>
    </w:p>
    <w:p w:rsidR="00CC3CF7" w:rsidRPr="00554BCB" w:rsidRDefault="00CC3CF7"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переселенцы, переезжающие на постоянное место жительства;</w:t>
      </w:r>
    </w:p>
    <w:p w:rsidR="000F76E8" w:rsidRPr="00554BCB" w:rsidRDefault="00CC3CF7"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работающие по кон</w:t>
      </w:r>
      <w:r w:rsidRPr="00554BCB">
        <w:rPr>
          <w:rFonts w:ascii="Times New Roman" w:eastAsia="Times New Roman" w:hAnsi="Times New Roman" w:cs="Times New Roman"/>
          <w:sz w:val="28"/>
          <w:szCs w:val="28"/>
          <w:lang w:eastAsia="ru-RU"/>
        </w:rPr>
        <w:t>тракту со</w:t>
      </w:r>
      <w:r w:rsidR="000F76E8" w:rsidRPr="00554BCB">
        <w:rPr>
          <w:rFonts w:ascii="Times New Roman" w:eastAsia="Times New Roman" w:hAnsi="Times New Roman" w:cs="Times New Roman"/>
          <w:sz w:val="28"/>
          <w:szCs w:val="28"/>
          <w:lang w:eastAsia="ru-RU"/>
        </w:rPr>
        <w:t xml:space="preserve"> срок</w:t>
      </w:r>
      <w:r w:rsidRPr="00554BCB">
        <w:rPr>
          <w:rFonts w:ascii="Times New Roman" w:eastAsia="Times New Roman" w:hAnsi="Times New Roman" w:cs="Times New Roman"/>
          <w:sz w:val="28"/>
          <w:szCs w:val="28"/>
          <w:lang w:eastAsia="ru-RU"/>
        </w:rPr>
        <w:t>ом</w:t>
      </w:r>
      <w:r w:rsidR="000F76E8" w:rsidRPr="00554BCB">
        <w:rPr>
          <w:rFonts w:ascii="Times New Roman" w:eastAsia="Times New Roman" w:hAnsi="Times New Roman" w:cs="Times New Roman"/>
          <w:sz w:val="28"/>
          <w:szCs w:val="28"/>
          <w:lang w:eastAsia="ru-RU"/>
        </w:rPr>
        <w:t xml:space="preserve"> пребывания в принимающей стране;</w:t>
      </w:r>
    </w:p>
    <w:p w:rsidR="000F76E8" w:rsidRPr="00554BCB" w:rsidRDefault="00CC3CF7"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профессионалы, имеющие высокий уровень подготов</w:t>
      </w:r>
      <w:r w:rsidR="00C35A1B" w:rsidRPr="00554BCB">
        <w:rPr>
          <w:rFonts w:ascii="Times New Roman" w:eastAsia="Times New Roman" w:hAnsi="Times New Roman" w:cs="Times New Roman"/>
          <w:sz w:val="28"/>
          <w:szCs w:val="28"/>
          <w:lang w:eastAsia="ru-RU"/>
        </w:rPr>
        <w:t>ки,</w:t>
      </w:r>
      <w:r w:rsidR="000F76E8" w:rsidRPr="00554BCB">
        <w:rPr>
          <w:rFonts w:ascii="Times New Roman" w:eastAsia="Times New Roman" w:hAnsi="Times New Roman" w:cs="Times New Roman"/>
          <w:sz w:val="28"/>
          <w:szCs w:val="28"/>
          <w:lang w:eastAsia="ru-RU"/>
        </w:rPr>
        <w:t xml:space="preserve"> п</w:t>
      </w:r>
      <w:r w:rsidR="00C35A1B" w:rsidRPr="00554BCB">
        <w:rPr>
          <w:rFonts w:ascii="Times New Roman" w:eastAsia="Times New Roman" w:hAnsi="Times New Roman" w:cs="Times New Roman"/>
          <w:sz w:val="28"/>
          <w:szCs w:val="28"/>
          <w:lang w:eastAsia="ru-RU"/>
        </w:rPr>
        <w:t>рактический опыт работы;</w:t>
      </w:r>
      <w:r w:rsidR="000F76E8" w:rsidRPr="00554BCB">
        <w:rPr>
          <w:rFonts w:ascii="Times New Roman" w:eastAsia="Times New Roman" w:hAnsi="Times New Roman" w:cs="Times New Roman"/>
          <w:sz w:val="28"/>
          <w:szCs w:val="28"/>
          <w:lang w:eastAsia="ru-RU"/>
        </w:rPr>
        <w:t xml:space="preserve"> преподаватели и студенты, перемещающиеся в мировой системе высшего образования;</w:t>
      </w:r>
    </w:p>
    <w:p w:rsidR="000F76E8" w:rsidRPr="00554BCB" w:rsidRDefault="00CC3CF7"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00C35A1B" w:rsidRPr="00554BCB">
        <w:rPr>
          <w:rFonts w:ascii="Times New Roman" w:eastAsia="Times New Roman" w:hAnsi="Times New Roman" w:cs="Times New Roman"/>
          <w:sz w:val="28"/>
          <w:szCs w:val="28"/>
          <w:lang w:eastAsia="ru-RU"/>
        </w:rPr>
        <w:t xml:space="preserve">нелегальные иммигранты, </w:t>
      </w:r>
      <w:r w:rsidR="000F76E8" w:rsidRPr="00554BCB">
        <w:rPr>
          <w:rFonts w:ascii="Times New Roman" w:eastAsia="Times New Roman" w:hAnsi="Times New Roman" w:cs="Times New Roman"/>
          <w:sz w:val="28"/>
          <w:szCs w:val="28"/>
          <w:lang w:eastAsia="ru-RU"/>
        </w:rPr>
        <w:t xml:space="preserve">иностранцы с просроченной или туристической </w:t>
      </w:r>
      <w:r w:rsidR="00C35A1B" w:rsidRPr="00554BCB">
        <w:rPr>
          <w:rFonts w:ascii="Times New Roman" w:eastAsia="Times New Roman" w:hAnsi="Times New Roman" w:cs="Times New Roman"/>
          <w:sz w:val="28"/>
          <w:szCs w:val="28"/>
          <w:lang w:eastAsia="ru-RU"/>
        </w:rPr>
        <w:t>визой, занимающиеся</w:t>
      </w:r>
      <w:r w:rsidR="000F76E8" w:rsidRPr="00554BCB">
        <w:rPr>
          <w:rFonts w:ascii="Times New Roman" w:eastAsia="Times New Roman" w:hAnsi="Times New Roman" w:cs="Times New Roman"/>
          <w:sz w:val="28"/>
          <w:szCs w:val="28"/>
          <w:lang w:eastAsia="ru-RU"/>
        </w:rPr>
        <w:t xml:space="preserve"> трудовой деятельностью;</w:t>
      </w:r>
    </w:p>
    <w:p w:rsidR="000F76E8" w:rsidRPr="00554BCB" w:rsidRDefault="00CC3CF7"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беженцы – лица, вынужде</w:t>
      </w:r>
      <w:r w:rsidR="00C35A1B" w:rsidRPr="00554BCB">
        <w:rPr>
          <w:rFonts w:ascii="Times New Roman" w:eastAsia="Times New Roman" w:hAnsi="Times New Roman" w:cs="Times New Roman"/>
          <w:sz w:val="28"/>
          <w:szCs w:val="28"/>
          <w:lang w:eastAsia="ru-RU"/>
        </w:rPr>
        <w:t>нные эмигрировать</w:t>
      </w:r>
      <w:r w:rsidR="000F76E8" w:rsidRPr="00554BCB">
        <w:rPr>
          <w:rFonts w:ascii="Times New Roman" w:eastAsia="Times New Roman" w:hAnsi="Times New Roman" w:cs="Times New Roman"/>
          <w:sz w:val="28"/>
          <w:szCs w:val="28"/>
          <w:lang w:eastAsia="ru-RU"/>
        </w:rPr>
        <w:t xml:space="preserve"> из-за какой-либо угрозы.</w:t>
      </w:r>
    </w:p>
    <w:p w:rsidR="000F76E8" w:rsidRPr="00554BCB" w:rsidRDefault="00C35A1B"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 xml:space="preserve">Функции миграции: </w:t>
      </w:r>
    </w:p>
    <w:p w:rsidR="000F76E8"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proofErr w:type="spellStart"/>
      <w:r w:rsidRPr="00554BCB">
        <w:rPr>
          <w:rFonts w:ascii="Times New Roman" w:eastAsia="Times New Roman" w:hAnsi="Times New Roman" w:cs="Times New Roman"/>
          <w:i/>
          <w:sz w:val="28"/>
          <w:szCs w:val="28"/>
          <w:lang w:eastAsia="ru-RU"/>
        </w:rPr>
        <w:t>перераспределительная</w:t>
      </w:r>
      <w:proofErr w:type="spellEnd"/>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sz w:val="28"/>
          <w:szCs w:val="28"/>
          <w:lang w:eastAsia="ru-RU"/>
        </w:rPr>
        <w:t xml:space="preserve">перераспределение </w:t>
      </w:r>
      <w:r w:rsidR="000F76E8" w:rsidRPr="00554BCB">
        <w:rPr>
          <w:rFonts w:ascii="Times New Roman" w:eastAsia="Times New Roman" w:hAnsi="Times New Roman" w:cs="Times New Roman"/>
          <w:sz w:val="28"/>
          <w:szCs w:val="28"/>
          <w:lang w:eastAsia="ru-RU"/>
        </w:rPr>
        <w:t>населения, связанное с р</w:t>
      </w:r>
      <w:r w:rsidRPr="00554BCB">
        <w:rPr>
          <w:rFonts w:ascii="Times New Roman" w:eastAsia="Times New Roman" w:hAnsi="Times New Roman" w:cs="Times New Roman"/>
          <w:sz w:val="28"/>
          <w:szCs w:val="28"/>
          <w:lang w:eastAsia="ru-RU"/>
        </w:rPr>
        <w:t>азмещением производительных сил</w:t>
      </w:r>
      <w:r w:rsidR="000F76E8" w:rsidRPr="00554BCB">
        <w:rPr>
          <w:rFonts w:ascii="Times New Roman" w:eastAsia="Times New Roman" w:hAnsi="Times New Roman" w:cs="Times New Roman"/>
          <w:sz w:val="28"/>
          <w:szCs w:val="28"/>
          <w:lang w:eastAsia="ru-RU"/>
        </w:rPr>
        <w:t xml:space="preserve"> между отдельными т</w:t>
      </w:r>
      <w:r w:rsidRPr="00554BCB">
        <w:rPr>
          <w:rFonts w:ascii="Times New Roman" w:eastAsia="Times New Roman" w:hAnsi="Times New Roman" w:cs="Times New Roman"/>
          <w:sz w:val="28"/>
          <w:szCs w:val="28"/>
          <w:lang w:eastAsia="ru-RU"/>
        </w:rPr>
        <w:t>ерриториями страны,</w:t>
      </w:r>
      <w:r w:rsidR="000F76E8" w:rsidRPr="00554BCB">
        <w:rPr>
          <w:rFonts w:ascii="Times New Roman" w:eastAsia="Times New Roman" w:hAnsi="Times New Roman" w:cs="Times New Roman"/>
          <w:sz w:val="28"/>
          <w:szCs w:val="28"/>
          <w:lang w:eastAsia="ru-RU"/>
        </w:rPr>
        <w:t xml:space="preserve"> природными </w:t>
      </w:r>
      <w:r w:rsidRPr="00554BCB">
        <w:rPr>
          <w:rFonts w:ascii="Times New Roman" w:eastAsia="Times New Roman" w:hAnsi="Times New Roman" w:cs="Times New Roman"/>
          <w:sz w:val="28"/>
          <w:szCs w:val="28"/>
          <w:lang w:eastAsia="ru-RU"/>
        </w:rPr>
        <w:t>зонами, районами, селом</w:t>
      </w:r>
      <w:r w:rsidR="000F76E8" w:rsidRPr="00554BCB">
        <w:rPr>
          <w:rFonts w:ascii="Times New Roman" w:eastAsia="Times New Roman" w:hAnsi="Times New Roman" w:cs="Times New Roman"/>
          <w:sz w:val="28"/>
          <w:szCs w:val="28"/>
          <w:lang w:eastAsia="ru-RU"/>
        </w:rPr>
        <w:t xml:space="preserve"> и</w:t>
      </w:r>
      <w:r w:rsidRPr="00554BCB">
        <w:rPr>
          <w:rFonts w:ascii="Times New Roman" w:eastAsia="Times New Roman" w:hAnsi="Times New Roman" w:cs="Times New Roman"/>
          <w:sz w:val="28"/>
          <w:szCs w:val="28"/>
          <w:lang w:eastAsia="ru-RU"/>
        </w:rPr>
        <w:t xml:space="preserve"> городом;</w:t>
      </w:r>
    </w:p>
    <w:p w:rsidR="000F76E8"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sz w:val="28"/>
          <w:szCs w:val="28"/>
          <w:lang w:eastAsia="ru-RU"/>
        </w:rPr>
        <w:t xml:space="preserve">селективная </w:t>
      </w:r>
      <w:r w:rsidRPr="00554BCB">
        <w:rPr>
          <w:rFonts w:ascii="Times New Roman" w:eastAsia="Times New Roman" w:hAnsi="Times New Roman" w:cs="Times New Roman"/>
          <w:sz w:val="28"/>
          <w:szCs w:val="28"/>
          <w:lang w:eastAsia="ru-RU"/>
        </w:rPr>
        <w:t>–</w:t>
      </w:r>
      <w:r w:rsidR="000F76E8" w:rsidRPr="00554BCB">
        <w:rPr>
          <w:rFonts w:ascii="Times New Roman" w:eastAsia="Times New Roman" w:hAnsi="Times New Roman" w:cs="Times New Roman"/>
          <w:sz w:val="28"/>
          <w:szCs w:val="28"/>
          <w:lang w:eastAsia="ru-RU"/>
        </w:rPr>
        <w:t xml:space="preserve"> неравномерное участие в миграц</w:t>
      </w:r>
      <w:r w:rsidRPr="00554BCB">
        <w:rPr>
          <w:rFonts w:ascii="Times New Roman" w:eastAsia="Times New Roman" w:hAnsi="Times New Roman" w:cs="Times New Roman"/>
          <w:sz w:val="28"/>
          <w:szCs w:val="28"/>
          <w:lang w:eastAsia="ru-RU"/>
        </w:rPr>
        <w:t>ии различных</w:t>
      </w:r>
      <w:r w:rsidR="000F76E8" w:rsidRPr="00554BCB">
        <w:rPr>
          <w:rFonts w:ascii="Times New Roman" w:eastAsia="Times New Roman" w:hAnsi="Times New Roman" w:cs="Times New Roman"/>
          <w:sz w:val="28"/>
          <w:szCs w:val="28"/>
          <w:lang w:eastAsia="ru-RU"/>
        </w:rPr>
        <w:t xml:space="preserve"> групп ведет к изменению качественного состава населения разных т</w:t>
      </w:r>
      <w:r w:rsidRPr="00554BCB">
        <w:rPr>
          <w:rFonts w:ascii="Times New Roman" w:eastAsia="Times New Roman" w:hAnsi="Times New Roman" w:cs="Times New Roman"/>
          <w:sz w:val="28"/>
          <w:szCs w:val="28"/>
          <w:lang w:eastAsia="ru-RU"/>
        </w:rPr>
        <w:t>ерриторий. М</w:t>
      </w:r>
      <w:r w:rsidR="000F76E8" w:rsidRPr="00554BCB">
        <w:rPr>
          <w:rFonts w:ascii="Times New Roman" w:eastAsia="Times New Roman" w:hAnsi="Times New Roman" w:cs="Times New Roman"/>
          <w:sz w:val="28"/>
          <w:szCs w:val="28"/>
          <w:lang w:eastAsia="ru-RU"/>
        </w:rPr>
        <w:t>ужчины и лица трудоспособных возр</w:t>
      </w:r>
      <w:r w:rsidRPr="00554BCB">
        <w:rPr>
          <w:rFonts w:ascii="Times New Roman" w:eastAsia="Times New Roman" w:hAnsi="Times New Roman" w:cs="Times New Roman"/>
          <w:sz w:val="28"/>
          <w:szCs w:val="28"/>
          <w:lang w:eastAsia="ru-RU"/>
        </w:rPr>
        <w:t>астов участвуют в миграции активнее</w:t>
      </w:r>
      <w:r w:rsidR="000F76E8" w:rsidRPr="00554BCB">
        <w:rPr>
          <w:rFonts w:ascii="Times New Roman" w:eastAsia="Times New Roman" w:hAnsi="Times New Roman" w:cs="Times New Roman"/>
          <w:sz w:val="28"/>
          <w:szCs w:val="28"/>
          <w:lang w:eastAsia="ru-RU"/>
        </w:rPr>
        <w:t>, чем не</w:t>
      </w:r>
      <w:r w:rsidRPr="00554BCB">
        <w:rPr>
          <w:rFonts w:ascii="Times New Roman" w:eastAsia="Times New Roman" w:hAnsi="Times New Roman" w:cs="Times New Roman"/>
          <w:sz w:val="28"/>
          <w:szCs w:val="28"/>
          <w:lang w:eastAsia="ru-RU"/>
        </w:rPr>
        <w:t>трудоспособные и женщины;</w:t>
      </w:r>
    </w:p>
    <w:p w:rsidR="000F76E8"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sz w:val="28"/>
          <w:szCs w:val="28"/>
          <w:lang w:eastAsia="ru-RU"/>
        </w:rPr>
        <w:t>экономическая</w:t>
      </w:r>
      <w:r w:rsidRPr="00554BCB">
        <w:rPr>
          <w:rFonts w:ascii="Times New Roman" w:eastAsia="Times New Roman" w:hAnsi="Times New Roman" w:cs="Times New Roman"/>
          <w:sz w:val="28"/>
          <w:szCs w:val="28"/>
          <w:lang w:eastAsia="ru-RU"/>
        </w:rPr>
        <w:t xml:space="preserve"> – обеспечение территорий</w:t>
      </w:r>
      <w:r w:rsidR="000F76E8" w:rsidRPr="00554BCB">
        <w:rPr>
          <w:rFonts w:ascii="Times New Roman" w:eastAsia="Times New Roman" w:hAnsi="Times New Roman" w:cs="Times New Roman"/>
          <w:sz w:val="28"/>
          <w:szCs w:val="28"/>
          <w:lang w:eastAsia="ru-RU"/>
        </w:rPr>
        <w:t xml:space="preserve"> необходимой рабоч</w:t>
      </w:r>
      <w:r w:rsidRPr="00554BCB">
        <w:rPr>
          <w:rFonts w:ascii="Times New Roman" w:eastAsia="Times New Roman" w:hAnsi="Times New Roman" w:cs="Times New Roman"/>
          <w:sz w:val="28"/>
          <w:szCs w:val="28"/>
          <w:lang w:eastAsia="ru-RU"/>
        </w:rPr>
        <w:t>ей силой и их функционирование в процессе производства;</w:t>
      </w:r>
    </w:p>
    <w:p w:rsidR="00CC3CF7"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i/>
          <w:sz w:val="28"/>
          <w:szCs w:val="28"/>
          <w:lang w:eastAsia="ru-RU"/>
        </w:rPr>
        <w:t>социальная</w:t>
      </w:r>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 xml:space="preserve"> стремление более полно удовлетворить св</w:t>
      </w:r>
      <w:r w:rsidRPr="00554BCB">
        <w:rPr>
          <w:rFonts w:ascii="Times New Roman" w:eastAsia="Times New Roman" w:hAnsi="Times New Roman" w:cs="Times New Roman"/>
          <w:sz w:val="28"/>
          <w:szCs w:val="28"/>
          <w:lang w:eastAsia="ru-RU"/>
        </w:rPr>
        <w:t>ои потребности, повысить жизненный</w:t>
      </w:r>
      <w:r w:rsidR="000F76E8" w:rsidRPr="00554BCB">
        <w:rPr>
          <w:rFonts w:ascii="Times New Roman" w:eastAsia="Times New Roman" w:hAnsi="Times New Roman" w:cs="Times New Roman"/>
          <w:sz w:val="28"/>
          <w:szCs w:val="28"/>
          <w:lang w:eastAsia="ru-RU"/>
        </w:rPr>
        <w:t xml:space="preserve"> уров</w:t>
      </w:r>
      <w:r w:rsidRPr="00554BCB">
        <w:rPr>
          <w:rFonts w:ascii="Times New Roman" w:eastAsia="Times New Roman" w:hAnsi="Times New Roman" w:cs="Times New Roman"/>
          <w:sz w:val="28"/>
          <w:szCs w:val="28"/>
          <w:lang w:eastAsia="ru-RU"/>
        </w:rPr>
        <w:t xml:space="preserve">ень. </w:t>
      </w:r>
    </w:p>
    <w:p w:rsidR="00C35A1B" w:rsidRPr="00554BCB" w:rsidRDefault="000F76E8"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Причины международной трудовой миграции</w:t>
      </w:r>
      <w:r w:rsidR="00C35A1B" w:rsidRPr="00554BCB">
        <w:rPr>
          <w:rFonts w:ascii="Times New Roman" w:eastAsia="Times New Roman" w:hAnsi="Times New Roman" w:cs="Times New Roman"/>
          <w:b/>
          <w:i/>
          <w:sz w:val="28"/>
          <w:szCs w:val="28"/>
          <w:lang w:eastAsia="ru-RU"/>
        </w:rPr>
        <w:t>:</w:t>
      </w:r>
    </w:p>
    <w:p w:rsidR="000F76E8" w:rsidRPr="00554BCB" w:rsidRDefault="00C35A1B"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1) экономические:</w:t>
      </w:r>
    </w:p>
    <w:p w:rsidR="000F76E8"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различия в</w:t>
      </w:r>
      <w:r w:rsidRPr="00554BCB">
        <w:rPr>
          <w:rFonts w:ascii="Times New Roman" w:eastAsia="Times New Roman" w:hAnsi="Times New Roman" w:cs="Times New Roman"/>
          <w:sz w:val="28"/>
          <w:szCs w:val="28"/>
          <w:lang w:eastAsia="ru-RU"/>
        </w:rPr>
        <w:t xml:space="preserve"> уровне обеспеченности</w:t>
      </w:r>
      <w:r w:rsidR="000F76E8" w:rsidRPr="00554BCB">
        <w:rPr>
          <w:rFonts w:ascii="Times New Roman" w:eastAsia="Times New Roman" w:hAnsi="Times New Roman" w:cs="Times New Roman"/>
          <w:sz w:val="28"/>
          <w:szCs w:val="28"/>
          <w:lang w:eastAsia="ru-RU"/>
        </w:rPr>
        <w:t xml:space="preserve"> стран трудовыми ресурсами;</w:t>
      </w:r>
    </w:p>
    <w:p w:rsidR="00C35A1B"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несоответствие в уровнях заработной платы и уровне жизни;</w:t>
      </w:r>
    </w:p>
    <w:p w:rsidR="0030554D"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несоответств</w:t>
      </w:r>
      <w:r w:rsidRPr="00554BCB">
        <w:rPr>
          <w:rFonts w:ascii="Times New Roman" w:eastAsia="Times New Roman" w:hAnsi="Times New Roman" w:cs="Times New Roman"/>
          <w:sz w:val="28"/>
          <w:szCs w:val="28"/>
          <w:lang w:eastAsia="ru-RU"/>
        </w:rPr>
        <w:t>ие</w:t>
      </w:r>
      <w:r w:rsidR="000F76E8" w:rsidRPr="00554BCB">
        <w:rPr>
          <w:rFonts w:ascii="Times New Roman" w:eastAsia="Times New Roman" w:hAnsi="Times New Roman" w:cs="Times New Roman"/>
          <w:sz w:val="28"/>
          <w:szCs w:val="28"/>
          <w:lang w:eastAsia="ru-RU"/>
        </w:rPr>
        <w:t xml:space="preserve"> характеристик трудовых ресурсов материально-технической базе национального производства;</w:t>
      </w:r>
    </w:p>
    <w:p w:rsidR="000F76E8"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состояние национального рынка труда.</w:t>
      </w:r>
    </w:p>
    <w:p w:rsidR="00C35A1B" w:rsidRPr="00554BCB" w:rsidRDefault="00C35A1B"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2) неэкономические:</w:t>
      </w:r>
    </w:p>
    <w:p w:rsidR="0030554D"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 xml:space="preserve">политические, </w:t>
      </w:r>
    </w:p>
    <w:p w:rsidR="0030554D"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 </w:t>
      </w:r>
      <w:r w:rsidR="000F76E8" w:rsidRPr="00554BCB">
        <w:rPr>
          <w:rFonts w:ascii="Times New Roman" w:eastAsia="Times New Roman" w:hAnsi="Times New Roman" w:cs="Times New Roman"/>
          <w:sz w:val="28"/>
          <w:szCs w:val="28"/>
          <w:lang w:eastAsia="ru-RU"/>
        </w:rPr>
        <w:t>национальные,</w:t>
      </w:r>
    </w:p>
    <w:p w:rsidR="0030554D"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w:t>
      </w:r>
      <w:r w:rsidR="000F76E8" w:rsidRPr="00554BCB">
        <w:rPr>
          <w:rFonts w:ascii="Times New Roman" w:eastAsia="Times New Roman" w:hAnsi="Times New Roman" w:cs="Times New Roman"/>
          <w:sz w:val="28"/>
          <w:szCs w:val="28"/>
          <w:lang w:eastAsia="ru-RU"/>
        </w:rPr>
        <w:t xml:space="preserve"> р</w:t>
      </w:r>
      <w:r w:rsidRPr="00554BCB">
        <w:rPr>
          <w:rFonts w:ascii="Times New Roman" w:eastAsia="Times New Roman" w:hAnsi="Times New Roman" w:cs="Times New Roman"/>
          <w:sz w:val="28"/>
          <w:szCs w:val="28"/>
          <w:lang w:eastAsia="ru-RU"/>
        </w:rPr>
        <w:t xml:space="preserve">елигиозные, </w:t>
      </w:r>
    </w:p>
    <w:p w:rsidR="00C35A1B"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расовые,</w:t>
      </w:r>
    </w:p>
    <w:p w:rsidR="000F76E8"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семейные.</w:t>
      </w:r>
    </w:p>
    <w:p w:rsidR="00C35A1B" w:rsidRPr="00554BCB" w:rsidRDefault="00C35A1B" w:rsidP="00554BCB">
      <w:pPr>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Мотивы</w:t>
      </w:r>
      <w:r w:rsidR="000F76E8" w:rsidRPr="00554BCB">
        <w:rPr>
          <w:rFonts w:ascii="Times New Roman" w:eastAsia="Times New Roman" w:hAnsi="Times New Roman" w:cs="Times New Roman"/>
          <w:b/>
          <w:i/>
          <w:sz w:val="28"/>
          <w:szCs w:val="28"/>
          <w:lang w:eastAsia="ru-RU"/>
        </w:rPr>
        <w:t xml:space="preserve"> участия в международной трудовой миграции</w:t>
      </w:r>
      <w:r w:rsidRPr="00554BCB">
        <w:rPr>
          <w:rFonts w:ascii="Times New Roman" w:eastAsia="Times New Roman" w:hAnsi="Times New Roman" w:cs="Times New Roman"/>
          <w:b/>
          <w:i/>
          <w:sz w:val="28"/>
          <w:szCs w:val="28"/>
          <w:lang w:eastAsia="ru-RU"/>
        </w:rPr>
        <w:t>:</w:t>
      </w:r>
    </w:p>
    <w:p w:rsidR="000F76E8" w:rsidRPr="00554BCB" w:rsidRDefault="00C35A1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«не умереть с голода»</w:t>
      </w:r>
      <w:r w:rsidR="000F76E8"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sz w:val="28"/>
          <w:szCs w:val="28"/>
          <w:lang w:eastAsia="ru-RU"/>
        </w:rPr>
        <w:t>(</w:t>
      </w:r>
      <w:r w:rsidR="00A3419E" w:rsidRPr="00554BCB">
        <w:rPr>
          <w:rFonts w:ascii="Times New Roman" w:eastAsia="Times New Roman" w:hAnsi="Times New Roman" w:cs="Times New Roman"/>
          <w:sz w:val="28"/>
          <w:szCs w:val="28"/>
          <w:lang w:eastAsia="ru-RU"/>
        </w:rPr>
        <w:t>миграция</w:t>
      </w:r>
      <w:r w:rsidR="000F76E8" w:rsidRPr="00554BCB">
        <w:rPr>
          <w:rFonts w:ascii="Times New Roman" w:eastAsia="Times New Roman" w:hAnsi="Times New Roman" w:cs="Times New Roman"/>
          <w:sz w:val="28"/>
          <w:szCs w:val="28"/>
          <w:lang w:eastAsia="ru-RU"/>
        </w:rPr>
        <w:t xml:space="preserve"> малоквалифицированной рабочей силы из стран с низким уровнем экономического развития</w:t>
      </w:r>
      <w:r w:rsidR="00A3419E" w:rsidRPr="00554BCB">
        <w:rPr>
          <w:rFonts w:ascii="Times New Roman" w:eastAsia="Times New Roman" w:hAnsi="Times New Roman" w:cs="Times New Roman"/>
          <w:sz w:val="28"/>
          <w:szCs w:val="28"/>
          <w:lang w:eastAsia="ru-RU"/>
        </w:rPr>
        <w:t xml:space="preserve"> и высоким уровнем безработицы); </w:t>
      </w:r>
    </w:p>
    <w:p w:rsidR="00A3419E" w:rsidRPr="00554BCB" w:rsidRDefault="00A3419E"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lastRenderedPageBreak/>
        <w:t xml:space="preserve">– </w:t>
      </w:r>
      <w:r w:rsidR="000F76E8" w:rsidRPr="00554BCB">
        <w:rPr>
          <w:rFonts w:ascii="Times New Roman" w:eastAsia="Times New Roman" w:hAnsi="Times New Roman" w:cs="Times New Roman"/>
          <w:sz w:val="28"/>
          <w:szCs w:val="28"/>
          <w:lang w:eastAsia="ru-RU"/>
        </w:rPr>
        <w:t>поиск конкретн</w:t>
      </w:r>
      <w:r w:rsidRPr="00554BCB">
        <w:rPr>
          <w:rFonts w:ascii="Times New Roman" w:eastAsia="Times New Roman" w:hAnsi="Times New Roman" w:cs="Times New Roman"/>
          <w:sz w:val="28"/>
          <w:szCs w:val="28"/>
          <w:lang w:eastAsia="ru-RU"/>
        </w:rPr>
        <w:t>ой работы в целях самовыражения;</w:t>
      </w:r>
      <w:r w:rsidR="000F76E8" w:rsidRPr="00554BCB">
        <w:rPr>
          <w:rFonts w:ascii="Times New Roman" w:eastAsia="Times New Roman" w:hAnsi="Times New Roman" w:cs="Times New Roman"/>
          <w:sz w:val="28"/>
          <w:szCs w:val="28"/>
          <w:lang w:eastAsia="ru-RU"/>
        </w:rPr>
        <w:t xml:space="preserve"> «социальный комфорт» в стране иммиграции, социально-культурные и психо</w:t>
      </w:r>
      <w:r w:rsidRPr="00554BCB">
        <w:rPr>
          <w:rFonts w:ascii="Times New Roman" w:eastAsia="Times New Roman" w:hAnsi="Times New Roman" w:cs="Times New Roman"/>
          <w:sz w:val="28"/>
          <w:szCs w:val="28"/>
          <w:lang w:eastAsia="ru-RU"/>
        </w:rPr>
        <w:t>логические условия жизни (миграция высококвалифицированных специалистов)</w:t>
      </w:r>
    </w:p>
    <w:p w:rsidR="0030554D" w:rsidRPr="00554BCB" w:rsidRDefault="00A3419E"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снижение налоговой нагрузки (миграция из Швеции).</w:t>
      </w:r>
    </w:p>
    <w:p w:rsidR="00581E36" w:rsidRPr="00554BCB" w:rsidRDefault="000F76E8" w:rsidP="00554BCB">
      <w:pPr>
        <w:spacing w:after="0" w:line="240" w:lineRule="auto"/>
        <w:ind w:firstLine="709"/>
        <w:jc w:val="both"/>
        <w:rPr>
          <w:rFonts w:ascii="Times New Roman" w:hAnsi="Times New Roman" w:cs="Times New Roman"/>
          <w:b/>
          <w:sz w:val="28"/>
          <w:szCs w:val="28"/>
        </w:rPr>
      </w:pPr>
      <w:r w:rsidRPr="00554BCB">
        <w:rPr>
          <w:rFonts w:ascii="Times New Roman" w:hAnsi="Times New Roman" w:cs="Times New Roman"/>
          <w:b/>
          <w:sz w:val="28"/>
          <w:szCs w:val="28"/>
        </w:rPr>
        <w:t>4. Социальная и трудовая адаптация и ее последствия.</w:t>
      </w:r>
    </w:p>
    <w:p w:rsidR="007A79D8" w:rsidRPr="00554BCB" w:rsidRDefault="007A79D8" w:rsidP="00554BCB">
      <w:pPr>
        <w:pStyle w:val="a3"/>
        <w:shd w:val="clear" w:color="auto" w:fill="FFFFFF"/>
        <w:spacing w:before="0" w:beforeAutospacing="0" w:after="0" w:afterAutospacing="0"/>
        <w:ind w:firstLine="709"/>
        <w:jc w:val="both"/>
        <w:rPr>
          <w:sz w:val="28"/>
          <w:szCs w:val="28"/>
        </w:rPr>
      </w:pPr>
      <w:r w:rsidRPr="00554BCB">
        <w:rPr>
          <w:sz w:val="28"/>
          <w:szCs w:val="28"/>
        </w:rPr>
        <w:t>Понятие адапт</w:t>
      </w:r>
      <w:r w:rsidR="00A3419E" w:rsidRPr="00554BCB">
        <w:rPr>
          <w:sz w:val="28"/>
          <w:szCs w:val="28"/>
        </w:rPr>
        <w:t>ация происходит от лат</w:t>
      </w:r>
      <w:proofErr w:type="gramStart"/>
      <w:r w:rsidR="00A3419E" w:rsidRPr="00554BCB">
        <w:rPr>
          <w:sz w:val="28"/>
          <w:szCs w:val="28"/>
        </w:rPr>
        <w:t xml:space="preserve">. </w:t>
      </w:r>
      <w:proofErr w:type="spellStart"/>
      <w:r w:rsidR="00A3419E" w:rsidRPr="00554BCB">
        <w:rPr>
          <w:sz w:val="28"/>
          <w:szCs w:val="28"/>
        </w:rPr>
        <w:t>adapto</w:t>
      </w:r>
      <w:proofErr w:type="spellEnd"/>
      <w:proofErr w:type="gramEnd"/>
      <w:r w:rsidR="00A3419E" w:rsidRPr="00554BCB">
        <w:rPr>
          <w:sz w:val="28"/>
          <w:szCs w:val="28"/>
        </w:rPr>
        <w:t xml:space="preserve"> –</w:t>
      </w:r>
      <w:r w:rsidRPr="00554BCB">
        <w:rPr>
          <w:sz w:val="28"/>
          <w:szCs w:val="28"/>
        </w:rPr>
        <w:t xml:space="preserve"> приспособляю. Оно заимствовано из биологии и означает прилаживание, приспособление к окружающей среде.</w:t>
      </w:r>
    </w:p>
    <w:p w:rsidR="007A79D8" w:rsidRPr="00554BCB" w:rsidRDefault="007A79D8" w:rsidP="00554BCB">
      <w:pPr>
        <w:pStyle w:val="a3"/>
        <w:shd w:val="clear" w:color="auto" w:fill="FFFFFF"/>
        <w:spacing w:before="0" w:beforeAutospacing="0" w:after="0" w:afterAutospacing="0"/>
        <w:ind w:firstLine="709"/>
        <w:jc w:val="both"/>
        <w:rPr>
          <w:sz w:val="28"/>
          <w:szCs w:val="28"/>
        </w:rPr>
      </w:pPr>
      <w:r w:rsidRPr="00554BCB">
        <w:rPr>
          <w:b/>
          <w:i/>
          <w:sz w:val="28"/>
          <w:szCs w:val="28"/>
        </w:rPr>
        <w:t>Адаптация</w:t>
      </w:r>
      <w:r w:rsidR="00A3419E" w:rsidRPr="00554BCB">
        <w:rPr>
          <w:sz w:val="28"/>
          <w:szCs w:val="28"/>
        </w:rPr>
        <w:t xml:space="preserve"> –</w:t>
      </w:r>
      <w:r w:rsidRPr="00554BCB">
        <w:rPr>
          <w:sz w:val="28"/>
          <w:szCs w:val="28"/>
        </w:rPr>
        <w:t xml:space="preserve"> взаимное приспособление работника и организации, основывающееся на постоянной врабатываемости сотрудника в новых профессиональных, социальных и организационно-э</w:t>
      </w:r>
      <w:r w:rsidR="00A3419E" w:rsidRPr="00554BCB">
        <w:rPr>
          <w:sz w:val="28"/>
          <w:szCs w:val="28"/>
        </w:rPr>
        <w:t>кономических условиях труда</w:t>
      </w:r>
      <w:r w:rsidRPr="00554BCB">
        <w:rPr>
          <w:sz w:val="28"/>
          <w:szCs w:val="28"/>
        </w:rPr>
        <w:t>.</w:t>
      </w:r>
    </w:p>
    <w:p w:rsidR="008C1AD4" w:rsidRPr="00554BCB" w:rsidRDefault="007A79D8" w:rsidP="00554BCB">
      <w:pPr>
        <w:pStyle w:val="a3"/>
        <w:shd w:val="clear" w:color="auto" w:fill="FFFFFF"/>
        <w:spacing w:before="0" w:beforeAutospacing="0" w:after="0" w:afterAutospacing="0"/>
        <w:ind w:firstLine="709"/>
        <w:jc w:val="both"/>
        <w:rPr>
          <w:sz w:val="28"/>
          <w:szCs w:val="28"/>
        </w:rPr>
      </w:pPr>
      <w:r w:rsidRPr="00554BCB">
        <w:rPr>
          <w:b/>
          <w:i/>
          <w:sz w:val="28"/>
          <w:szCs w:val="28"/>
        </w:rPr>
        <w:t>Социальная адаптация</w:t>
      </w:r>
      <w:r w:rsidR="00A3419E" w:rsidRPr="00554BCB">
        <w:rPr>
          <w:sz w:val="28"/>
          <w:szCs w:val="28"/>
        </w:rPr>
        <w:t xml:space="preserve"> –</w:t>
      </w:r>
      <w:r w:rsidRPr="00554BCB">
        <w:rPr>
          <w:sz w:val="28"/>
          <w:szCs w:val="28"/>
        </w:rPr>
        <w:t xml:space="preserve"> процесс вживания индивида в социальную среду и превращение ее в сферу его деятель</w:t>
      </w:r>
      <w:r w:rsidR="008C1AD4" w:rsidRPr="00554BCB">
        <w:rPr>
          <w:sz w:val="28"/>
          <w:szCs w:val="28"/>
        </w:rPr>
        <w:t>ности.</w:t>
      </w:r>
      <w:r w:rsidRPr="00554BCB">
        <w:rPr>
          <w:sz w:val="28"/>
          <w:szCs w:val="28"/>
        </w:rPr>
        <w:t xml:space="preserve"> </w:t>
      </w:r>
    </w:p>
    <w:p w:rsidR="008C1AD4" w:rsidRPr="00554BCB" w:rsidRDefault="00A3419E" w:rsidP="00554BCB">
      <w:pPr>
        <w:pStyle w:val="a3"/>
        <w:shd w:val="clear" w:color="auto" w:fill="FFFFFF"/>
        <w:spacing w:before="0" w:beforeAutospacing="0" w:after="0" w:afterAutospacing="0"/>
        <w:ind w:firstLine="709"/>
        <w:jc w:val="both"/>
        <w:rPr>
          <w:sz w:val="28"/>
          <w:szCs w:val="28"/>
        </w:rPr>
      </w:pPr>
      <w:r w:rsidRPr="00554BCB">
        <w:rPr>
          <w:b/>
          <w:i/>
          <w:sz w:val="28"/>
          <w:szCs w:val="28"/>
        </w:rPr>
        <w:t>Трудовая адаптация</w:t>
      </w:r>
      <w:r w:rsidRPr="00554BCB">
        <w:rPr>
          <w:sz w:val="28"/>
          <w:szCs w:val="28"/>
        </w:rPr>
        <w:t xml:space="preserve"> –</w:t>
      </w:r>
      <w:r w:rsidR="007A79D8" w:rsidRPr="00554BCB">
        <w:rPr>
          <w:sz w:val="28"/>
          <w:szCs w:val="28"/>
        </w:rPr>
        <w:t xml:space="preserve"> социальный процесс освоения личностью новой трудовой ситуации, в котором личность и трудовая среда оказывают активное воздействие друг на друга и являются адаптивно-ад</w:t>
      </w:r>
      <w:r w:rsidRPr="00554BCB">
        <w:rPr>
          <w:sz w:val="28"/>
          <w:szCs w:val="28"/>
        </w:rPr>
        <w:t>аптирующими системами</w:t>
      </w:r>
      <w:r w:rsidR="003E089C" w:rsidRPr="00554BCB">
        <w:rPr>
          <w:sz w:val="28"/>
          <w:szCs w:val="28"/>
        </w:rPr>
        <w:t xml:space="preserve">. </w:t>
      </w:r>
      <w:r w:rsidRPr="00554BCB">
        <w:rPr>
          <w:sz w:val="28"/>
          <w:szCs w:val="28"/>
        </w:rPr>
        <w:t>Трудовая адаптация –</w:t>
      </w:r>
      <w:r w:rsidR="007A79D8" w:rsidRPr="00554BCB">
        <w:rPr>
          <w:sz w:val="28"/>
          <w:szCs w:val="28"/>
        </w:rPr>
        <w:t xml:space="preserve"> разновидность социальной, представляет собой взаимодействие работника с новой трудовой ситуацией, в процессе которого согласовываются требования и ожидания участников. </w:t>
      </w:r>
    </w:p>
    <w:p w:rsidR="008C1AD4" w:rsidRPr="00554BCB" w:rsidRDefault="008C1AD4" w:rsidP="00554BCB">
      <w:pPr>
        <w:pStyle w:val="a3"/>
        <w:shd w:val="clear" w:color="auto" w:fill="FFFFFF"/>
        <w:spacing w:before="0" w:beforeAutospacing="0" w:after="0" w:afterAutospacing="0"/>
        <w:ind w:firstLine="709"/>
        <w:jc w:val="both"/>
        <w:rPr>
          <w:b/>
          <w:i/>
          <w:sz w:val="28"/>
          <w:szCs w:val="28"/>
        </w:rPr>
      </w:pPr>
      <w:r w:rsidRPr="00554BCB">
        <w:rPr>
          <w:b/>
          <w:i/>
          <w:sz w:val="28"/>
          <w:szCs w:val="28"/>
        </w:rPr>
        <w:t>Специфика трудовой адаптации:</w:t>
      </w:r>
    </w:p>
    <w:p w:rsidR="008C1AD4" w:rsidRPr="00554BCB" w:rsidRDefault="008C1AD4" w:rsidP="00554BCB">
      <w:pPr>
        <w:pStyle w:val="a3"/>
        <w:shd w:val="clear" w:color="auto" w:fill="FFFFFF"/>
        <w:spacing w:before="0" w:beforeAutospacing="0" w:after="0" w:afterAutospacing="0"/>
        <w:ind w:firstLine="709"/>
        <w:jc w:val="both"/>
        <w:rPr>
          <w:sz w:val="28"/>
          <w:szCs w:val="28"/>
        </w:rPr>
      </w:pPr>
      <w:r w:rsidRPr="00554BCB">
        <w:rPr>
          <w:sz w:val="28"/>
          <w:szCs w:val="28"/>
        </w:rPr>
        <w:t>–</w:t>
      </w:r>
      <w:r w:rsidR="007A79D8" w:rsidRPr="00554BCB">
        <w:rPr>
          <w:sz w:val="28"/>
          <w:szCs w:val="28"/>
        </w:rPr>
        <w:t xml:space="preserve"> процесс, в рамках которого не только личность или группа, которые адаптируются, приспосабливаются к новой среде, но и среда испытывает на себе воздействие «</w:t>
      </w:r>
      <w:proofErr w:type="spellStart"/>
      <w:r w:rsidR="007A79D8" w:rsidRPr="00554BCB">
        <w:rPr>
          <w:sz w:val="28"/>
          <w:szCs w:val="28"/>
        </w:rPr>
        <w:t>адап</w:t>
      </w:r>
      <w:r w:rsidRPr="00554BCB">
        <w:rPr>
          <w:sz w:val="28"/>
          <w:szCs w:val="28"/>
        </w:rPr>
        <w:t>тантов</w:t>
      </w:r>
      <w:proofErr w:type="spellEnd"/>
      <w:r w:rsidRPr="00554BCB">
        <w:rPr>
          <w:sz w:val="28"/>
          <w:szCs w:val="28"/>
        </w:rPr>
        <w:t>». П</w:t>
      </w:r>
      <w:r w:rsidR="007A79D8" w:rsidRPr="00554BCB">
        <w:rPr>
          <w:sz w:val="28"/>
          <w:szCs w:val="28"/>
        </w:rPr>
        <w:t>риход нового работника в коллектив изменяет и сам коллектив, наполняет его нормами и ценностями, носителями которых вы</w:t>
      </w:r>
      <w:r w:rsidRPr="00554BCB">
        <w:rPr>
          <w:sz w:val="28"/>
          <w:szCs w:val="28"/>
        </w:rPr>
        <w:t>ступают новые члены коллектива;</w:t>
      </w:r>
    </w:p>
    <w:p w:rsidR="007A79D8" w:rsidRPr="00554BCB" w:rsidRDefault="008C1AD4" w:rsidP="00554BCB">
      <w:pPr>
        <w:pStyle w:val="a3"/>
        <w:shd w:val="clear" w:color="auto" w:fill="FFFFFF"/>
        <w:spacing w:before="0" w:beforeAutospacing="0" w:after="0" w:afterAutospacing="0"/>
        <w:ind w:firstLine="709"/>
        <w:jc w:val="both"/>
        <w:rPr>
          <w:sz w:val="28"/>
          <w:szCs w:val="28"/>
        </w:rPr>
      </w:pPr>
      <w:r w:rsidRPr="00554BCB">
        <w:rPr>
          <w:sz w:val="28"/>
          <w:szCs w:val="28"/>
        </w:rPr>
        <w:t>–</w:t>
      </w:r>
      <w:r w:rsidR="007A79D8" w:rsidRPr="00554BCB">
        <w:rPr>
          <w:sz w:val="28"/>
          <w:szCs w:val="28"/>
        </w:rPr>
        <w:t xml:space="preserve"> процесс адаптации не сводится лишь к приспособлению к среде, коллективу </w:t>
      </w:r>
      <w:r w:rsidRPr="00554BCB">
        <w:rPr>
          <w:sz w:val="28"/>
          <w:szCs w:val="28"/>
        </w:rPr>
        <w:t>новых работников. С</w:t>
      </w:r>
      <w:r w:rsidR="007A79D8" w:rsidRPr="00554BCB">
        <w:rPr>
          <w:sz w:val="28"/>
          <w:szCs w:val="28"/>
        </w:rPr>
        <w:t xml:space="preserve">ама новая социальная среда «приходит» в коллектив и заставляет людей адаптироваться к ней. </w:t>
      </w:r>
      <w:r w:rsidRPr="00554BCB">
        <w:rPr>
          <w:sz w:val="28"/>
          <w:szCs w:val="28"/>
        </w:rPr>
        <w:t>Л</w:t>
      </w:r>
      <w:r w:rsidR="007A79D8" w:rsidRPr="00554BCB">
        <w:rPr>
          <w:sz w:val="28"/>
          <w:szCs w:val="28"/>
        </w:rPr>
        <w:t>юди</w:t>
      </w:r>
      <w:r w:rsidRPr="00554BCB">
        <w:rPr>
          <w:sz w:val="28"/>
          <w:szCs w:val="28"/>
        </w:rPr>
        <w:t>, работающие</w:t>
      </w:r>
      <w:r w:rsidR="007A79D8" w:rsidRPr="00554BCB">
        <w:rPr>
          <w:sz w:val="28"/>
          <w:szCs w:val="28"/>
        </w:rPr>
        <w:t xml:space="preserve"> на тех ж</w:t>
      </w:r>
      <w:r w:rsidRPr="00554BCB">
        <w:rPr>
          <w:sz w:val="28"/>
          <w:szCs w:val="28"/>
        </w:rPr>
        <w:t>е предприятиях, что и раньше,</w:t>
      </w:r>
      <w:r w:rsidR="007A79D8" w:rsidRPr="00554BCB">
        <w:rPr>
          <w:sz w:val="28"/>
          <w:szCs w:val="28"/>
        </w:rPr>
        <w:t xml:space="preserve"> вынуждены приспосабливаться</w:t>
      </w:r>
      <w:r w:rsidRPr="00554BCB">
        <w:rPr>
          <w:sz w:val="28"/>
          <w:szCs w:val="28"/>
        </w:rPr>
        <w:t xml:space="preserve"> к новым формам собственности, рыночным отношениям,</w:t>
      </w:r>
      <w:r w:rsidR="007A79D8" w:rsidRPr="00554BCB">
        <w:rPr>
          <w:sz w:val="28"/>
          <w:szCs w:val="28"/>
        </w:rPr>
        <w:t xml:space="preserve"> новым технологиям.</w:t>
      </w:r>
    </w:p>
    <w:p w:rsidR="007A79D8" w:rsidRPr="00554BCB" w:rsidRDefault="008C1AD4" w:rsidP="00554BCB">
      <w:pPr>
        <w:pStyle w:val="a3"/>
        <w:shd w:val="clear" w:color="auto" w:fill="FFFFFF"/>
        <w:spacing w:before="0" w:beforeAutospacing="0" w:after="0" w:afterAutospacing="0"/>
        <w:ind w:firstLine="709"/>
        <w:jc w:val="both"/>
        <w:rPr>
          <w:sz w:val="28"/>
          <w:szCs w:val="28"/>
        </w:rPr>
      </w:pPr>
      <w:r w:rsidRPr="00554BCB">
        <w:rPr>
          <w:sz w:val="28"/>
          <w:szCs w:val="28"/>
        </w:rPr>
        <w:t>Следовательно, трудовая адаптация –</w:t>
      </w:r>
      <w:r w:rsidR="007A79D8" w:rsidRPr="00554BCB">
        <w:rPr>
          <w:sz w:val="28"/>
          <w:szCs w:val="28"/>
        </w:rPr>
        <w:t xml:space="preserve"> взаимное приспособление работника (группы) и организации.</w:t>
      </w:r>
    </w:p>
    <w:p w:rsidR="008C1AD4" w:rsidRPr="00554BCB" w:rsidRDefault="008C1AD4" w:rsidP="00554BCB">
      <w:pPr>
        <w:pStyle w:val="a3"/>
        <w:shd w:val="clear" w:color="auto" w:fill="FFFFFF"/>
        <w:spacing w:before="0" w:beforeAutospacing="0" w:after="0" w:afterAutospacing="0"/>
        <w:ind w:firstLine="709"/>
        <w:jc w:val="both"/>
        <w:rPr>
          <w:b/>
          <w:i/>
          <w:sz w:val="28"/>
          <w:szCs w:val="28"/>
        </w:rPr>
      </w:pPr>
      <w:r w:rsidRPr="00554BCB">
        <w:rPr>
          <w:b/>
          <w:i/>
          <w:sz w:val="28"/>
          <w:szCs w:val="28"/>
        </w:rPr>
        <w:t>Этапы адаптации:</w:t>
      </w:r>
    </w:p>
    <w:p w:rsidR="008C1AD4" w:rsidRPr="00554BCB" w:rsidRDefault="008C1AD4" w:rsidP="00554BCB">
      <w:pPr>
        <w:pStyle w:val="a3"/>
        <w:shd w:val="clear" w:color="auto" w:fill="FFFFFF"/>
        <w:spacing w:before="0" w:beforeAutospacing="0" w:after="0" w:afterAutospacing="0"/>
        <w:ind w:firstLine="709"/>
        <w:jc w:val="both"/>
        <w:rPr>
          <w:sz w:val="28"/>
          <w:szCs w:val="28"/>
        </w:rPr>
      </w:pPr>
      <w:r w:rsidRPr="00554BCB">
        <w:rPr>
          <w:sz w:val="28"/>
          <w:szCs w:val="28"/>
        </w:rPr>
        <w:t>– внедрение в среду;</w:t>
      </w:r>
    </w:p>
    <w:p w:rsidR="008C1AD4" w:rsidRPr="00554BCB" w:rsidRDefault="008C1AD4" w:rsidP="00554BCB">
      <w:pPr>
        <w:pStyle w:val="a3"/>
        <w:shd w:val="clear" w:color="auto" w:fill="FFFFFF"/>
        <w:spacing w:before="0" w:beforeAutospacing="0" w:after="0" w:afterAutospacing="0"/>
        <w:ind w:firstLine="709"/>
        <w:jc w:val="both"/>
        <w:rPr>
          <w:sz w:val="28"/>
          <w:szCs w:val="28"/>
        </w:rPr>
      </w:pPr>
      <w:r w:rsidRPr="00554BCB">
        <w:rPr>
          <w:sz w:val="28"/>
          <w:szCs w:val="28"/>
        </w:rPr>
        <w:t>– принятие и усвоение норм и ценностей этой среды;</w:t>
      </w:r>
    </w:p>
    <w:p w:rsidR="008C1AD4" w:rsidRPr="00554BCB" w:rsidRDefault="008C1AD4" w:rsidP="00554BCB">
      <w:pPr>
        <w:pStyle w:val="a3"/>
        <w:shd w:val="clear" w:color="auto" w:fill="FFFFFF"/>
        <w:spacing w:before="0" w:beforeAutospacing="0" w:after="0" w:afterAutospacing="0"/>
        <w:ind w:firstLine="709"/>
        <w:jc w:val="both"/>
        <w:rPr>
          <w:sz w:val="28"/>
          <w:szCs w:val="28"/>
        </w:rPr>
      </w:pPr>
      <w:r w:rsidRPr="00554BCB">
        <w:rPr>
          <w:sz w:val="28"/>
          <w:szCs w:val="28"/>
        </w:rPr>
        <w:t>– активное отношение субъекта к этой среде с целью наиболее полного удо</w:t>
      </w:r>
      <w:r w:rsidR="003E089C" w:rsidRPr="00554BCB">
        <w:rPr>
          <w:sz w:val="28"/>
          <w:szCs w:val="28"/>
        </w:rPr>
        <w:t>влетворения обоюдных интересов.</w:t>
      </w:r>
    </w:p>
    <w:p w:rsidR="007A79D8" w:rsidRPr="00554BCB" w:rsidRDefault="007A79D8" w:rsidP="00554BCB">
      <w:pPr>
        <w:pStyle w:val="a3"/>
        <w:shd w:val="clear" w:color="auto" w:fill="FFFFFF"/>
        <w:spacing w:before="0" w:beforeAutospacing="0" w:after="0" w:afterAutospacing="0"/>
        <w:ind w:firstLine="709"/>
        <w:jc w:val="both"/>
        <w:rPr>
          <w:sz w:val="28"/>
          <w:szCs w:val="28"/>
        </w:rPr>
      </w:pPr>
      <w:proofErr w:type="spellStart"/>
      <w:r w:rsidRPr="00554BCB">
        <w:rPr>
          <w:sz w:val="28"/>
          <w:szCs w:val="28"/>
        </w:rPr>
        <w:t>Адаптированность</w:t>
      </w:r>
      <w:proofErr w:type="spellEnd"/>
      <w:r w:rsidRPr="00554BCB">
        <w:rPr>
          <w:sz w:val="28"/>
          <w:szCs w:val="28"/>
        </w:rPr>
        <w:t xml:space="preserve"> человека к конкретной трудовой среде проявляется в его реальном поведении, в к</w:t>
      </w:r>
      <w:r w:rsidR="003E089C" w:rsidRPr="00554BCB">
        <w:rPr>
          <w:sz w:val="28"/>
          <w:szCs w:val="28"/>
        </w:rPr>
        <w:t>онкретных показателях трудовой д</w:t>
      </w:r>
      <w:r w:rsidRPr="00554BCB">
        <w:rPr>
          <w:sz w:val="28"/>
          <w:szCs w:val="28"/>
        </w:rPr>
        <w:t xml:space="preserve">еятельности: эффективности труда; усвоении социальной информации и ее практической реализации; росте всех видов активности; удовлетворенности различными сторонами трудовой деятельности. </w:t>
      </w:r>
    </w:p>
    <w:p w:rsidR="00971FDC" w:rsidRPr="00554BCB" w:rsidRDefault="00971FDC" w:rsidP="00554BCB">
      <w:pPr>
        <w:spacing w:after="0" w:line="240" w:lineRule="auto"/>
        <w:rPr>
          <w:rFonts w:ascii="Times New Roman" w:hAnsi="Times New Roman" w:cs="Times New Roman"/>
          <w:sz w:val="28"/>
          <w:szCs w:val="28"/>
        </w:rPr>
      </w:pPr>
    </w:p>
    <w:p w:rsidR="00581E36" w:rsidRPr="00554BCB" w:rsidRDefault="00581E36" w:rsidP="00554BCB">
      <w:pPr>
        <w:spacing w:after="0" w:line="240" w:lineRule="auto"/>
        <w:ind w:firstLine="709"/>
        <w:jc w:val="center"/>
        <w:rPr>
          <w:rFonts w:ascii="Times New Roman" w:hAnsi="Times New Roman" w:cs="Times New Roman"/>
          <w:b/>
          <w:sz w:val="28"/>
          <w:szCs w:val="28"/>
        </w:rPr>
      </w:pPr>
      <w:r w:rsidRPr="00554BCB">
        <w:rPr>
          <w:rFonts w:ascii="Times New Roman" w:hAnsi="Times New Roman" w:cs="Times New Roman"/>
          <w:b/>
          <w:sz w:val="28"/>
          <w:szCs w:val="28"/>
        </w:rPr>
        <w:lastRenderedPageBreak/>
        <w:t xml:space="preserve">Тема </w:t>
      </w:r>
      <w:r w:rsidR="00193903" w:rsidRPr="00554BCB">
        <w:rPr>
          <w:rFonts w:ascii="Times New Roman" w:hAnsi="Times New Roman" w:cs="Times New Roman"/>
          <w:b/>
          <w:sz w:val="28"/>
          <w:szCs w:val="28"/>
        </w:rPr>
        <w:t xml:space="preserve">5. </w:t>
      </w:r>
      <w:r w:rsidRPr="00554BCB">
        <w:rPr>
          <w:rFonts w:ascii="Times New Roman" w:hAnsi="Times New Roman" w:cs="Times New Roman"/>
          <w:b/>
          <w:sz w:val="28"/>
          <w:szCs w:val="28"/>
        </w:rPr>
        <w:t>Занятость населения и безработица</w:t>
      </w:r>
    </w:p>
    <w:p w:rsidR="00193903" w:rsidRPr="00554BCB" w:rsidRDefault="00193903"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1. Занятость населения и ее формы.</w:t>
      </w:r>
    </w:p>
    <w:p w:rsidR="00193903" w:rsidRPr="00554BCB" w:rsidRDefault="00193903"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2. Понятие, виды и последствия безработицы.</w:t>
      </w:r>
    </w:p>
    <w:p w:rsidR="00193903" w:rsidRPr="00554BCB" w:rsidRDefault="00193903"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3. Политика занятости. </w:t>
      </w:r>
    </w:p>
    <w:p w:rsidR="00172955" w:rsidRPr="00554BCB" w:rsidRDefault="00172955" w:rsidP="00554BCB">
      <w:pPr>
        <w:tabs>
          <w:tab w:val="left" w:pos="180"/>
        </w:tabs>
        <w:spacing w:after="0" w:line="240" w:lineRule="auto"/>
        <w:ind w:firstLine="709"/>
        <w:jc w:val="both"/>
        <w:rPr>
          <w:rFonts w:ascii="Times New Roman" w:hAnsi="Times New Roman" w:cs="Times New Roman"/>
          <w:b/>
          <w:sz w:val="28"/>
          <w:szCs w:val="28"/>
          <w:lang w:val="be-BY"/>
        </w:rPr>
      </w:pPr>
    </w:p>
    <w:p w:rsidR="00172955" w:rsidRPr="00554BCB" w:rsidRDefault="00172955" w:rsidP="00554BCB">
      <w:pPr>
        <w:tabs>
          <w:tab w:val="left" w:pos="180"/>
        </w:tabs>
        <w:spacing w:after="0" w:line="240" w:lineRule="auto"/>
        <w:ind w:firstLine="709"/>
        <w:jc w:val="both"/>
        <w:rPr>
          <w:rFonts w:ascii="Times New Roman" w:hAnsi="Times New Roman" w:cs="Times New Roman"/>
          <w:b/>
          <w:sz w:val="28"/>
          <w:szCs w:val="28"/>
        </w:rPr>
      </w:pPr>
      <w:r w:rsidRPr="00554BCB">
        <w:rPr>
          <w:rFonts w:ascii="Times New Roman" w:hAnsi="Times New Roman" w:cs="Times New Roman"/>
          <w:b/>
          <w:sz w:val="28"/>
          <w:szCs w:val="28"/>
        </w:rPr>
        <w:t>1. Занятость населения и ее формы.</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i/>
          <w:sz w:val="28"/>
          <w:szCs w:val="28"/>
        </w:rPr>
        <w:t>Занятость населения</w:t>
      </w:r>
      <w:r w:rsidRPr="00554BCB">
        <w:rPr>
          <w:rFonts w:ascii="Times New Roman" w:hAnsi="Times New Roman" w:cs="Times New Roman"/>
          <w:sz w:val="28"/>
          <w:szCs w:val="28"/>
        </w:rPr>
        <w:t xml:space="preserve"> – деятельность граждан, связанная с удовлетворением личных и общественных потребностей, не противоречащая законодательству и приносящая, как правило, им трудовой доход.</w:t>
      </w:r>
    </w:p>
    <w:p w:rsidR="00172955" w:rsidRPr="00554BCB" w:rsidRDefault="00172955" w:rsidP="00554BCB">
      <w:pPr>
        <w:tabs>
          <w:tab w:val="left" w:pos="180"/>
        </w:tabs>
        <w:spacing w:after="0" w:line="240" w:lineRule="auto"/>
        <w:ind w:firstLine="709"/>
        <w:jc w:val="both"/>
        <w:rPr>
          <w:rFonts w:ascii="Times New Roman" w:hAnsi="Times New Roman" w:cs="Times New Roman"/>
          <w:b/>
          <w:i/>
          <w:sz w:val="28"/>
          <w:szCs w:val="28"/>
        </w:rPr>
      </w:pPr>
      <w:r w:rsidRPr="00554BCB">
        <w:rPr>
          <w:rFonts w:ascii="Times New Roman" w:hAnsi="Times New Roman" w:cs="Times New Roman"/>
          <w:b/>
          <w:i/>
          <w:sz w:val="28"/>
          <w:szCs w:val="28"/>
        </w:rPr>
        <w:t>Занятыми считаются граждане:</w:t>
      </w:r>
      <w:r w:rsidRPr="00554BCB">
        <w:rPr>
          <w:rFonts w:ascii="Times New Roman" w:hAnsi="Times New Roman" w:cs="Times New Roman"/>
          <w:sz w:val="28"/>
          <w:szCs w:val="28"/>
        </w:rPr>
        <w:t xml:space="preserve"> лица обоего пола в возрасте 16</w:t>
      </w:r>
      <w:r w:rsidRPr="00554BCB">
        <w:rPr>
          <w:rFonts w:ascii="Times New Roman" w:hAnsi="Times New Roman" w:cs="Times New Roman"/>
          <w:sz w:val="28"/>
          <w:szCs w:val="28"/>
          <w:lang w:val="be-BY"/>
        </w:rPr>
        <w:t> </w:t>
      </w:r>
      <w:r w:rsidRPr="00554BCB">
        <w:rPr>
          <w:rFonts w:ascii="Times New Roman" w:hAnsi="Times New Roman" w:cs="Times New Roman"/>
          <w:sz w:val="28"/>
          <w:szCs w:val="28"/>
        </w:rPr>
        <w:t>лет и старше, лица младших возрастов, которые в рассматриваемый периоде выполняли работу по найму за вознаграждение на условиях полного или неполного рабочего времени; работающие по найму; временно отсутствующие в связи с нетрудоспособностью, отпуском, повышением квалификации и т.</w:t>
      </w:r>
      <w:r w:rsidRPr="00554BCB">
        <w:rPr>
          <w:rFonts w:ascii="Times New Roman" w:hAnsi="Times New Roman" w:cs="Times New Roman"/>
          <w:sz w:val="28"/>
          <w:szCs w:val="28"/>
          <w:lang w:val="be-BY"/>
        </w:rPr>
        <w:t> </w:t>
      </w:r>
      <w:r w:rsidRPr="00554BCB">
        <w:rPr>
          <w:rFonts w:ascii="Times New Roman" w:hAnsi="Times New Roman" w:cs="Times New Roman"/>
          <w:sz w:val="28"/>
          <w:szCs w:val="28"/>
        </w:rPr>
        <w:t xml:space="preserve">д.; самостоятельно обеспечивающие себя работой (предприниматели, фермеры, члены производственных кооперативов; избранные, назначенные или утвержденные на оплачиваемую должность; проходящие военную службу; обучающиеся с отрывом от производства. </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b/>
          <w:i/>
          <w:sz w:val="28"/>
          <w:szCs w:val="28"/>
        </w:rPr>
        <w:t>Различают несколько</w:t>
      </w:r>
      <w:r w:rsidRPr="00554BCB">
        <w:rPr>
          <w:rFonts w:ascii="Times New Roman" w:hAnsi="Times New Roman" w:cs="Times New Roman"/>
          <w:b/>
          <w:i/>
          <w:sz w:val="28"/>
          <w:szCs w:val="28"/>
          <w:lang w:val="be-BY"/>
        </w:rPr>
        <w:t xml:space="preserve"> аспектов </w:t>
      </w:r>
      <w:r w:rsidRPr="00554BCB">
        <w:rPr>
          <w:rFonts w:ascii="Times New Roman" w:hAnsi="Times New Roman" w:cs="Times New Roman"/>
          <w:b/>
          <w:i/>
          <w:sz w:val="28"/>
          <w:szCs w:val="28"/>
        </w:rPr>
        <w:t>занятости:</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xml:space="preserve">– </w:t>
      </w:r>
      <w:r w:rsidRPr="00554BCB">
        <w:rPr>
          <w:rFonts w:ascii="Times New Roman" w:hAnsi="Times New Roman" w:cs="Times New Roman"/>
          <w:b/>
          <w:i/>
          <w:sz w:val="28"/>
          <w:szCs w:val="28"/>
        </w:rPr>
        <w:t>полная занятость</w:t>
      </w:r>
      <w:r w:rsidRPr="00554BCB">
        <w:rPr>
          <w:rFonts w:ascii="Times New Roman" w:hAnsi="Times New Roman" w:cs="Times New Roman"/>
          <w:sz w:val="28"/>
          <w:szCs w:val="28"/>
        </w:rPr>
        <w:t xml:space="preserve"> – ситуация, когда все, изъявившие желание иметь оплачиваемую работу, ее имеют. Полная занятость предполагает отсутствие циклической безработицы при налич</w:t>
      </w:r>
      <w:r w:rsidR="0064638B" w:rsidRPr="00554BCB">
        <w:rPr>
          <w:rFonts w:ascii="Times New Roman" w:hAnsi="Times New Roman" w:cs="Times New Roman"/>
          <w:sz w:val="28"/>
          <w:szCs w:val="28"/>
        </w:rPr>
        <w:t>ии ее естественного уровня</w:t>
      </w:r>
      <w:r w:rsidRPr="00554BCB">
        <w:rPr>
          <w:rFonts w:ascii="Times New Roman" w:hAnsi="Times New Roman" w:cs="Times New Roman"/>
          <w:sz w:val="28"/>
          <w:szCs w:val="28"/>
        </w:rPr>
        <w:t>;</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xml:space="preserve">– </w:t>
      </w:r>
      <w:r w:rsidRPr="00554BCB">
        <w:rPr>
          <w:rFonts w:ascii="Times New Roman" w:hAnsi="Times New Roman" w:cs="Times New Roman"/>
          <w:b/>
          <w:i/>
          <w:sz w:val="28"/>
          <w:szCs w:val="28"/>
        </w:rPr>
        <w:t>продуктивная занятость</w:t>
      </w:r>
      <w:r w:rsidRPr="00554BCB">
        <w:rPr>
          <w:rFonts w:ascii="Times New Roman" w:hAnsi="Times New Roman" w:cs="Times New Roman"/>
          <w:sz w:val="28"/>
          <w:szCs w:val="28"/>
        </w:rPr>
        <w:t xml:space="preserve"> – занятость в общественном производстве, т. е. производстве материальных благ и оказании услуг, что определяет, в конечном счете, уровень и качество жизни населения;</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xml:space="preserve">– </w:t>
      </w:r>
      <w:r w:rsidRPr="00554BCB">
        <w:rPr>
          <w:rFonts w:ascii="Times New Roman" w:hAnsi="Times New Roman" w:cs="Times New Roman"/>
          <w:b/>
          <w:i/>
          <w:sz w:val="28"/>
          <w:szCs w:val="28"/>
        </w:rPr>
        <w:t>рациональная занятость</w:t>
      </w:r>
      <w:r w:rsidRPr="00554BCB">
        <w:rPr>
          <w:rFonts w:ascii="Times New Roman" w:hAnsi="Times New Roman" w:cs="Times New Roman"/>
          <w:sz w:val="28"/>
          <w:szCs w:val="28"/>
        </w:rPr>
        <w:t xml:space="preserve"> – отношение продуктивной занятости к общей занятости населения;</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xml:space="preserve">– </w:t>
      </w:r>
      <w:r w:rsidRPr="00554BCB">
        <w:rPr>
          <w:rFonts w:ascii="Times New Roman" w:hAnsi="Times New Roman" w:cs="Times New Roman"/>
          <w:b/>
          <w:i/>
          <w:sz w:val="28"/>
          <w:szCs w:val="28"/>
        </w:rPr>
        <w:t>эффективная занятость</w:t>
      </w:r>
      <w:r w:rsidRPr="00554BCB">
        <w:rPr>
          <w:rFonts w:ascii="Times New Roman" w:hAnsi="Times New Roman" w:cs="Times New Roman"/>
          <w:sz w:val="28"/>
          <w:szCs w:val="28"/>
        </w:rPr>
        <w:t xml:space="preserve"> – использование занятой рабочей силы без потерь с получением наибольшего материального результата.</w:t>
      </w:r>
    </w:p>
    <w:p w:rsidR="00172955" w:rsidRPr="00554BCB" w:rsidRDefault="00172955" w:rsidP="00554BCB">
      <w:pPr>
        <w:tabs>
          <w:tab w:val="left" w:pos="180"/>
        </w:tabs>
        <w:spacing w:after="0" w:line="240" w:lineRule="auto"/>
        <w:ind w:firstLine="709"/>
        <w:jc w:val="both"/>
        <w:rPr>
          <w:rFonts w:ascii="Times New Roman" w:hAnsi="Times New Roman" w:cs="Times New Roman"/>
          <w:b/>
          <w:sz w:val="28"/>
          <w:szCs w:val="28"/>
        </w:rPr>
      </w:pPr>
      <w:r w:rsidRPr="00554BCB">
        <w:rPr>
          <w:rFonts w:ascii="Times New Roman" w:hAnsi="Times New Roman" w:cs="Times New Roman"/>
          <w:b/>
          <w:sz w:val="28"/>
          <w:szCs w:val="28"/>
        </w:rPr>
        <w:t>2. Понятие, виды и последствия безработицы.</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i/>
          <w:sz w:val="28"/>
          <w:szCs w:val="28"/>
        </w:rPr>
        <w:t>Безработица</w:t>
      </w:r>
      <w:r w:rsidRPr="00554BCB">
        <w:rPr>
          <w:rFonts w:ascii="Times New Roman" w:hAnsi="Times New Roman" w:cs="Times New Roman"/>
          <w:sz w:val="28"/>
          <w:szCs w:val="28"/>
        </w:rPr>
        <w:t xml:space="preserve"> – социально-экономическое явление, при котором часть экономически активного населения не может приложить свою рабочую силу в сфере общественного воспроизводства.</w:t>
      </w:r>
    </w:p>
    <w:p w:rsidR="00172955" w:rsidRPr="00554BCB" w:rsidRDefault="00172955"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i/>
          <w:spacing w:val="-2"/>
          <w:sz w:val="28"/>
          <w:szCs w:val="28"/>
        </w:rPr>
        <w:t>Причины безработицы:</w:t>
      </w:r>
      <w:r w:rsidRPr="00554BCB">
        <w:rPr>
          <w:rFonts w:ascii="Times New Roman" w:hAnsi="Times New Roman" w:cs="Times New Roman"/>
          <w:spacing w:val="-2"/>
          <w:sz w:val="28"/>
          <w:szCs w:val="28"/>
        </w:rPr>
        <w:t xml:space="preserve"> </w:t>
      </w:r>
      <w:r w:rsidRPr="00554BCB">
        <w:rPr>
          <w:rFonts w:ascii="Times New Roman" w:hAnsi="Times New Roman" w:cs="Times New Roman"/>
          <w:spacing w:val="-5"/>
          <w:sz w:val="28"/>
          <w:szCs w:val="28"/>
        </w:rPr>
        <w:t>экономические кризисы, во время которых происходит массовое сокра</w:t>
      </w:r>
      <w:r w:rsidRPr="00554BCB">
        <w:rPr>
          <w:rFonts w:ascii="Times New Roman" w:hAnsi="Times New Roman" w:cs="Times New Roman"/>
          <w:spacing w:val="-3"/>
          <w:sz w:val="28"/>
          <w:szCs w:val="28"/>
        </w:rPr>
        <w:t>щение рабочих мест из-за банкротств</w:t>
      </w:r>
      <w:r w:rsidRPr="00554BCB">
        <w:rPr>
          <w:rFonts w:ascii="Times New Roman" w:hAnsi="Times New Roman" w:cs="Times New Roman"/>
          <w:sz w:val="28"/>
          <w:szCs w:val="28"/>
        </w:rPr>
        <w:t>;</w:t>
      </w:r>
      <w:r w:rsidRPr="00554BCB">
        <w:rPr>
          <w:rFonts w:ascii="Times New Roman" w:hAnsi="Times New Roman" w:cs="Times New Roman"/>
          <w:spacing w:val="-3"/>
          <w:sz w:val="28"/>
          <w:szCs w:val="28"/>
        </w:rPr>
        <w:t xml:space="preserve"> внедрение достижений НТП, приводящих к ликвидации ста</w:t>
      </w:r>
      <w:r w:rsidRPr="00554BCB">
        <w:rPr>
          <w:rFonts w:ascii="Times New Roman" w:hAnsi="Times New Roman" w:cs="Times New Roman"/>
          <w:sz w:val="28"/>
          <w:szCs w:val="28"/>
        </w:rPr>
        <w:t>рых профессий, изменения в демографической структуре трудоспособного населения; желание найти лучшую работу (с возможностью карьерного роста, большей зарплатой, гибким графиком работы и пр.).</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i/>
          <w:sz w:val="28"/>
          <w:szCs w:val="28"/>
        </w:rPr>
        <w:t xml:space="preserve">Безработным </w:t>
      </w:r>
      <w:r w:rsidRPr="00554BCB">
        <w:rPr>
          <w:rFonts w:ascii="Times New Roman" w:hAnsi="Times New Roman" w:cs="Times New Roman"/>
          <w:sz w:val="28"/>
          <w:szCs w:val="28"/>
        </w:rPr>
        <w:t xml:space="preserve">считается тот, кто хочет и может работать и ищет работу, но не имеет рабочего места. </w:t>
      </w:r>
      <w:r w:rsidR="00D23F58" w:rsidRPr="00554BCB">
        <w:rPr>
          <w:rFonts w:ascii="Times New Roman" w:hAnsi="Times New Roman" w:cs="Times New Roman"/>
          <w:b/>
          <w:i/>
          <w:sz w:val="28"/>
          <w:szCs w:val="28"/>
        </w:rPr>
        <w:t>Б</w:t>
      </w:r>
      <w:r w:rsidR="00D23F58" w:rsidRPr="00554BCB">
        <w:rPr>
          <w:rFonts w:ascii="Times New Roman" w:hAnsi="Times New Roman" w:cs="Times New Roman"/>
          <w:b/>
          <w:i/>
          <w:spacing w:val="-2"/>
          <w:sz w:val="28"/>
          <w:szCs w:val="28"/>
        </w:rPr>
        <w:t>езработными</w:t>
      </w:r>
      <w:r w:rsidR="00D23F58" w:rsidRPr="00554BCB">
        <w:rPr>
          <w:rFonts w:ascii="Times New Roman" w:hAnsi="Times New Roman" w:cs="Times New Roman"/>
          <w:spacing w:val="-2"/>
          <w:sz w:val="28"/>
          <w:szCs w:val="28"/>
        </w:rPr>
        <w:t xml:space="preserve"> </w:t>
      </w:r>
      <w:r w:rsidR="00D23F58" w:rsidRPr="00554BCB">
        <w:rPr>
          <w:rFonts w:ascii="Times New Roman" w:hAnsi="Times New Roman" w:cs="Times New Roman"/>
          <w:spacing w:val="-6"/>
          <w:sz w:val="28"/>
          <w:szCs w:val="28"/>
        </w:rPr>
        <w:t xml:space="preserve">считаются граждане в трудоспособном возрасте, не имеющие работы, не </w:t>
      </w:r>
      <w:r w:rsidR="00D23F58" w:rsidRPr="00554BCB">
        <w:rPr>
          <w:rFonts w:ascii="Times New Roman" w:hAnsi="Times New Roman" w:cs="Times New Roman"/>
          <w:sz w:val="28"/>
          <w:szCs w:val="28"/>
        </w:rPr>
        <w:t xml:space="preserve">занимающиеся предпринимательской деятельностью, не обучающиеся в дневных учебных заведениях либо не проходящие военной службы и </w:t>
      </w:r>
      <w:r w:rsidR="00D23F58" w:rsidRPr="00554BCB">
        <w:rPr>
          <w:rFonts w:ascii="Times New Roman" w:hAnsi="Times New Roman" w:cs="Times New Roman"/>
          <w:spacing w:val="-3"/>
          <w:sz w:val="28"/>
          <w:szCs w:val="28"/>
        </w:rPr>
        <w:t xml:space="preserve">зарегистрированные в </w:t>
      </w:r>
      <w:r w:rsidR="00D23F58" w:rsidRPr="00554BCB">
        <w:rPr>
          <w:rFonts w:ascii="Times New Roman" w:hAnsi="Times New Roman" w:cs="Times New Roman"/>
          <w:spacing w:val="-3"/>
          <w:sz w:val="28"/>
          <w:szCs w:val="28"/>
        </w:rPr>
        <w:lastRenderedPageBreak/>
        <w:t xml:space="preserve">государственной службе занятости. </w:t>
      </w:r>
      <w:r w:rsidRPr="00554BCB">
        <w:rPr>
          <w:rFonts w:ascii="Times New Roman" w:hAnsi="Times New Roman" w:cs="Times New Roman"/>
          <w:b/>
          <w:i/>
          <w:sz w:val="28"/>
          <w:szCs w:val="28"/>
        </w:rPr>
        <w:t>К безработным относят</w:t>
      </w:r>
      <w:r w:rsidRPr="00554BCB">
        <w:rPr>
          <w:rFonts w:ascii="Times New Roman" w:hAnsi="Times New Roman" w:cs="Times New Roman"/>
          <w:sz w:val="28"/>
          <w:szCs w:val="28"/>
        </w:rPr>
        <w:t xml:space="preserve"> лиц от 16 лет и старше, которые в рассматриваемый период:</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не имели работы (доходного занятия); </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занимались поиском работы, т. е. обращались в службы занятости, к администрации предприятий, помещали объявления в печати, предпринимали шаги к организации собственного дела; </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были готовы приступить к работе; </w:t>
      </w:r>
    </w:p>
    <w:p w:rsidR="00172955" w:rsidRPr="00554BCB" w:rsidRDefault="00172955" w:rsidP="00554BCB">
      <w:pPr>
        <w:tabs>
          <w:tab w:val="left" w:pos="180"/>
        </w:tabs>
        <w:spacing w:after="0" w:line="240" w:lineRule="auto"/>
        <w:ind w:firstLine="709"/>
        <w:jc w:val="both"/>
        <w:rPr>
          <w:rFonts w:ascii="Times New Roman" w:hAnsi="Times New Roman" w:cs="Times New Roman"/>
          <w:spacing w:val="-6"/>
          <w:sz w:val="28"/>
          <w:szCs w:val="28"/>
          <w:lang w:val="be-BY"/>
        </w:rPr>
      </w:pPr>
      <w:r w:rsidRPr="00554BCB">
        <w:rPr>
          <w:rFonts w:ascii="Times New Roman" w:hAnsi="Times New Roman" w:cs="Times New Roman"/>
          <w:spacing w:val="-6"/>
          <w:sz w:val="28"/>
          <w:szCs w:val="28"/>
        </w:rPr>
        <w:t xml:space="preserve">– проходили обучение или переподготовку по направлению службы занятости. </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lang w:val="be-BY"/>
        </w:rPr>
        <w:t>Д</w:t>
      </w:r>
      <w:r w:rsidRPr="00554BCB">
        <w:rPr>
          <w:rFonts w:ascii="Times New Roman" w:hAnsi="Times New Roman" w:cs="Times New Roman"/>
          <w:sz w:val="28"/>
          <w:szCs w:val="28"/>
        </w:rPr>
        <w:t>ля отнесения к категории «безра</w:t>
      </w:r>
      <w:r w:rsidR="0064638B" w:rsidRPr="00554BCB">
        <w:rPr>
          <w:rFonts w:ascii="Times New Roman" w:hAnsi="Times New Roman" w:cs="Times New Roman"/>
          <w:sz w:val="28"/>
          <w:szCs w:val="28"/>
        </w:rPr>
        <w:t>ботный» обязательно наличие 3</w:t>
      </w:r>
      <w:r w:rsidRPr="00554BCB">
        <w:rPr>
          <w:rFonts w:ascii="Times New Roman" w:hAnsi="Times New Roman" w:cs="Times New Roman"/>
          <w:sz w:val="28"/>
          <w:szCs w:val="28"/>
        </w:rPr>
        <w:t xml:space="preserve"> первых условий. </w:t>
      </w:r>
    </w:p>
    <w:p w:rsidR="00172955" w:rsidRPr="00554BCB" w:rsidRDefault="00172955"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pacing w:val="-3"/>
          <w:sz w:val="28"/>
          <w:szCs w:val="28"/>
        </w:rPr>
        <w:t xml:space="preserve">Различают следующие </w:t>
      </w:r>
      <w:r w:rsidRPr="00554BCB">
        <w:rPr>
          <w:rFonts w:ascii="Times New Roman" w:hAnsi="Times New Roman" w:cs="Times New Roman"/>
          <w:b/>
          <w:i/>
          <w:spacing w:val="-3"/>
          <w:sz w:val="28"/>
          <w:szCs w:val="28"/>
        </w:rPr>
        <w:t>виды безработицы</w:t>
      </w:r>
      <w:r w:rsidRPr="00554BCB">
        <w:rPr>
          <w:rFonts w:ascii="Times New Roman" w:hAnsi="Times New Roman" w:cs="Times New Roman"/>
          <w:spacing w:val="-3"/>
          <w:sz w:val="28"/>
          <w:szCs w:val="28"/>
        </w:rPr>
        <w:t>:</w:t>
      </w:r>
    </w:p>
    <w:p w:rsidR="00172955" w:rsidRPr="00554BCB" w:rsidRDefault="00172955"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i/>
          <w:iCs/>
          <w:spacing w:val="-3"/>
          <w:sz w:val="28"/>
          <w:szCs w:val="28"/>
        </w:rPr>
        <w:t xml:space="preserve">– фрикционная, </w:t>
      </w:r>
      <w:r w:rsidRPr="00554BCB">
        <w:rPr>
          <w:rFonts w:ascii="Times New Roman" w:hAnsi="Times New Roman" w:cs="Times New Roman"/>
          <w:spacing w:val="-3"/>
          <w:sz w:val="28"/>
          <w:szCs w:val="28"/>
        </w:rPr>
        <w:t xml:space="preserve">связанная с временными перерывами в работе из-за </w:t>
      </w:r>
      <w:r w:rsidRPr="00554BCB">
        <w:rPr>
          <w:rFonts w:ascii="Times New Roman" w:hAnsi="Times New Roman" w:cs="Times New Roman"/>
          <w:sz w:val="28"/>
          <w:szCs w:val="28"/>
        </w:rPr>
        <w:t>поисков новой работы, смены места жительства, учебы или повы</w:t>
      </w:r>
      <w:r w:rsidRPr="00554BCB">
        <w:rPr>
          <w:rFonts w:ascii="Times New Roman" w:hAnsi="Times New Roman" w:cs="Times New Roman"/>
          <w:spacing w:val="-2"/>
          <w:sz w:val="28"/>
          <w:szCs w:val="28"/>
        </w:rPr>
        <w:t>шения квалификации с отрывом от производства;</w:t>
      </w:r>
    </w:p>
    <w:p w:rsidR="00172955" w:rsidRPr="00554BCB" w:rsidRDefault="00172955"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i/>
          <w:iCs/>
          <w:spacing w:val="-3"/>
          <w:sz w:val="28"/>
          <w:szCs w:val="28"/>
        </w:rPr>
        <w:t xml:space="preserve">– </w:t>
      </w:r>
      <w:r w:rsidRPr="00554BCB">
        <w:rPr>
          <w:rFonts w:ascii="Times New Roman" w:hAnsi="Times New Roman" w:cs="Times New Roman"/>
          <w:i/>
          <w:iCs/>
          <w:spacing w:val="-6"/>
          <w:sz w:val="28"/>
          <w:szCs w:val="28"/>
        </w:rPr>
        <w:t xml:space="preserve">структурная, </w:t>
      </w:r>
      <w:r w:rsidRPr="00554BCB">
        <w:rPr>
          <w:rFonts w:ascii="Times New Roman" w:hAnsi="Times New Roman" w:cs="Times New Roman"/>
          <w:spacing w:val="-6"/>
          <w:sz w:val="28"/>
          <w:szCs w:val="28"/>
        </w:rPr>
        <w:t>возникающая в связи с внедрением достижений на</w:t>
      </w:r>
      <w:r w:rsidRPr="00554BCB">
        <w:rPr>
          <w:rFonts w:ascii="Times New Roman" w:hAnsi="Times New Roman" w:cs="Times New Roman"/>
          <w:sz w:val="28"/>
          <w:szCs w:val="28"/>
        </w:rPr>
        <w:t>учно-технического прогресса в производство, когда новой структуре рабочих мест не соответствует сложившаяся профессионально-квалификационная структура рабочей силы;</w:t>
      </w:r>
    </w:p>
    <w:p w:rsidR="00172955" w:rsidRPr="00554BCB" w:rsidRDefault="00172955"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i/>
          <w:iCs/>
          <w:spacing w:val="-3"/>
          <w:sz w:val="28"/>
          <w:szCs w:val="28"/>
        </w:rPr>
        <w:t xml:space="preserve">– циклическая, </w:t>
      </w:r>
      <w:r w:rsidRPr="00554BCB">
        <w:rPr>
          <w:rFonts w:ascii="Times New Roman" w:hAnsi="Times New Roman" w:cs="Times New Roman"/>
          <w:spacing w:val="-3"/>
          <w:sz w:val="28"/>
          <w:szCs w:val="28"/>
        </w:rPr>
        <w:t>связанная с экономическими циклами. В период спада</w:t>
      </w:r>
      <w:r w:rsidRPr="00554BCB">
        <w:rPr>
          <w:rFonts w:ascii="Times New Roman" w:hAnsi="Times New Roman" w:cs="Times New Roman"/>
          <w:spacing w:val="-7"/>
          <w:sz w:val="28"/>
          <w:szCs w:val="28"/>
        </w:rPr>
        <w:t xml:space="preserve"> наблюдается снижение спроса на рабочую силу во всех </w:t>
      </w:r>
      <w:r w:rsidRPr="00554BCB">
        <w:rPr>
          <w:rFonts w:ascii="Times New Roman" w:hAnsi="Times New Roman" w:cs="Times New Roman"/>
          <w:sz w:val="28"/>
          <w:szCs w:val="28"/>
        </w:rPr>
        <w:t>отраслях;</w:t>
      </w:r>
    </w:p>
    <w:p w:rsidR="00172955" w:rsidRPr="00554BCB" w:rsidRDefault="00172955"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i/>
          <w:iCs/>
          <w:spacing w:val="-3"/>
          <w:sz w:val="28"/>
          <w:szCs w:val="28"/>
        </w:rPr>
        <w:t xml:space="preserve">– </w:t>
      </w:r>
      <w:r w:rsidRPr="00554BCB">
        <w:rPr>
          <w:rFonts w:ascii="Times New Roman" w:hAnsi="Times New Roman" w:cs="Times New Roman"/>
          <w:i/>
          <w:iCs/>
          <w:sz w:val="28"/>
          <w:szCs w:val="28"/>
        </w:rPr>
        <w:t xml:space="preserve">сезонная, </w:t>
      </w:r>
      <w:r w:rsidRPr="00554BCB">
        <w:rPr>
          <w:rFonts w:ascii="Times New Roman" w:hAnsi="Times New Roman" w:cs="Times New Roman"/>
          <w:sz w:val="28"/>
          <w:szCs w:val="28"/>
        </w:rPr>
        <w:t>обусловленная изменением спроса на рабочую силу в от</w:t>
      </w:r>
      <w:r w:rsidRPr="00554BCB">
        <w:rPr>
          <w:rFonts w:ascii="Times New Roman" w:hAnsi="Times New Roman" w:cs="Times New Roman"/>
          <w:spacing w:val="-5"/>
          <w:sz w:val="28"/>
          <w:szCs w:val="28"/>
        </w:rPr>
        <w:t xml:space="preserve">дельных отраслях в разное время (в сельском </w:t>
      </w:r>
      <w:r w:rsidRPr="00554BCB">
        <w:rPr>
          <w:rFonts w:ascii="Times New Roman" w:hAnsi="Times New Roman" w:cs="Times New Roman"/>
          <w:sz w:val="28"/>
          <w:szCs w:val="28"/>
        </w:rPr>
        <w:t>хозяйстве, строительстве);</w:t>
      </w:r>
    </w:p>
    <w:p w:rsidR="00172955" w:rsidRPr="00554BCB" w:rsidRDefault="00172955"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i/>
          <w:iCs/>
          <w:spacing w:val="-3"/>
          <w:sz w:val="28"/>
          <w:szCs w:val="28"/>
        </w:rPr>
        <w:t xml:space="preserve">– институциональная, </w:t>
      </w:r>
      <w:r w:rsidRPr="00554BCB">
        <w:rPr>
          <w:rFonts w:ascii="Times New Roman" w:hAnsi="Times New Roman" w:cs="Times New Roman"/>
          <w:spacing w:val="-3"/>
          <w:sz w:val="28"/>
          <w:szCs w:val="28"/>
        </w:rPr>
        <w:t>вызванная правовыми или другими институ</w:t>
      </w:r>
      <w:r w:rsidRPr="00554BCB">
        <w:rPr>
          <w:rFonts w:ascii="Times New Roman" w:hAnsi="Times New Roman" w:cs="Times New Roman"/>
          <w:sz w:val="28"/>
          <w:szCs w:val="28"/>
        </w:rPr>
        <w:t>циональными нормами;</w:t>
      </w:r>
    </w:p>
    <w:p w:rsidR="00172955" w:rsidRPr="00554BCB" w:rsidRDefault="00172955"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i/>
          <w:iCs/>
          <w:spacing w:val="-3"/>
          <w:sz w:val="28"/>
          <w:szCs w:val="28"/>
        </w:rPr>
        <w:t xml:space="preserve">– </w:t>
      </w:r>
      <w:r w:rsidRPr="00554BCB">
        <w:rPr>
          <w:rFonts w:ascii="Times New Roman" w:hAnsi="Times New Roman" w:cs="Times New Roman"/>
          <w:i/>
          <w:iCs/>
          <w:sz w:val="28"/>
          <w:szCs w:val="28"/>
        </w:rPr>
        <w:t xml:space="preserve">региональная, </w:t>
      </w:r>
      <w:r w:rsidRPr="00554BCB">
        <w:rPr>
          <w:rFonts w:ascii="Times New Roman" w:hAnsi="Times New Roman" w:cs="Times New Roman"/>
          <w:sz w:val="28"/>
          <w:szCs w:val="28"/>
        </w:rPr>
        <w:t>характерная для отдельного региона;</w:t>
      </w:r>
    </w:p>
    <w:p w:rsidR="00172955" w:rsidRPr="00554BCB" w:rsidRDefault="00172955"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i/>
          <w:iCs/>
          <w:spacing w:val="-3"/>
          <w:sz w:val="28"/>
          <w:szCs w:val="28"/>
        </w:rPr>
        <w:t xml:space="preserve">– </w:t>
      </w:r>
      <w:r w:rsidRPr="00554BCB">
        <w:rPr>
          <w:rFonts w:ascii="Times New Roman" w:hAnsi="Times New Roman" w:cs="Times New Roman"/>
          <w:i/>
          <w:iCs/>
          <w:sz w:val="28"/>
          <w:szCs w:val="28"/>
        </w:rPr>
        <w:t xml:space="preserve">добровольная безработица, </w:t>
      </w:r>
      <w:r w:rsidRPr="00554BCB">
        <w:rPr>
          <w:rFonts w:ascii="Times New Roman" w:hAnsi="Times New Roman" w:cs="Times New Roman"/>
          <w:sz w:val="28"/>
          <w:szCs w:val="28"/>
        </w:rPr>
        <w:t>когда люди не хотят работать из-за низ</w:t>
      </w:r>
      <w:r w:rsidRPr="00554BCB">
        <w:rPr>
          <w:rFonts w:ascii="Times New Roman" w:hAnsi="Times New Roman" w:cs="Times New Roman"/>
          <w:spacing w:val="-5"/>
          <w:sz w:val="28"/>
          <w:szCs w:val="28"/>
        </w:rPr>
        <w:t xml:space="preserve">кой заработной платы, удаленности места работы от места жительства </w:t>
      </w:r>
      <w:r w:rsidRPr="00554BCB">
        <w:rPr>
          <w:rFonts w:ascii="Times New Roman" w:hAnsi="Times New Roman" w:cs="Times New Roman"/>
          <w:sz w:val="28"/>
          <w:szCs w:val="28"/>
        </w:rPr>
        <w:t>и по другим причинам, несмотря на наличие свободных рабочих мест;</w:t>
      </w:r>
    </w:p>
    <w:p w:rsidR="00172955" w:rsidRPr="00554BCB" w:rsidRDefault="00172955" w:rsidP="00554BCB">
      <w:pPr>
        <w:spacing w:after="0" w:line="240" w:lineRule="auto"/>
        <w:ind w:firstLine="709"/>
        <w:jc w:val="both"/>
        <w:rPr>
          <w:rFonts w:ascii="Times New Roman" w:hAnsi="Times New Roman" w:cs="Times New Roman"/>
          <w:spacing w:val="-4"/>
          <w:sz w:val="28"/>
          <w:szCs w:val="28"/>
        </w:rPr>
      </w:pPr>
      <w:r w:rsidRPr="00554BCB">
        <w:rPr>
          <w:rFonts w:ascii="Times New Roman" w:hAnsi="Times New Roman" w:cs="Times New Roman"/>
          <w:i/>
          <w:iCs/>
          <w:spacing w:val="-4"/>
          <w:sz w:val="28"/>
          <w:szCs w:val="28"/>
        </w:rPr>
        <w:t xml:space="preserve">– вынужденная безработица, </w:t>
      </w:r>
      <w:r w:rsidRPr="00554BCB">
        <w:rPr>
          <w:rFonts w:ascii="Times New Roman" w:hAnsi="Times New Roman" w:cs="Times New Roman"/>
          <w:spacing w:val="-4"/>
          <w:sz w:val="28"/>
          <w:szCs w:val="28"/>
        </w:rPr>
        <w:t>возникающая при избыточном предложении труда, когда невозможно получить работу даже с низкой зарплатой;</w:t>
      </w:r>
    </w:p>
    <w:p w:rsidR="00172955" w:rsidRPr="00554BCB" w:rsidRDefault="00172955"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i/>
          <w:iCs/>
          <w:spacing w:val="-3"/>
          <w:sz w:val="28"/>
          <w:szCs w:val="28"/>
        </w:rPr>
        <w:t xml:space="preserve">– </w:t>
      </w:r>
      <w:r w:rsidRPr="00554BCB">
        <w:rPr>
          <w:rFonts w:ascii="Times New Roman" w:hAnsi="Times New Roman" w:cs="Times New Roman"/>
          <w:i/>
          <w:iCs/>
          <w:spacing w:val="-6"/>
          <w:sz w:val="28"/>
          <w:szCs w:val="28"/>
        </w:rPr>
        <w:t xml:space="preserve">скрытая безработица, </w:t>
      </w:r>
      <w:r w:rsidRPr="00554BCB">
        <w:rPr>
          <w:rFonts w:ascii="Times New Roman" w:hAnsi="Times New Roman" w:cs="Times New Roman"/>
          <w:spacing w:val="-6"/>
          <w:sz w:val="28"/>
          <w:szCs w:val="28"/>
        </w:rPr>
        <w:t>когда число работников в производстве пре</w:t>
      </w:r>
      <w:r w:rsidRPr="00554BCB">
        <w:rPr>
          <w:rFonts w:ascii="Times New Roman" w:hAnsi="Times New Roman" w:cs="Times New Roman"/>
          <w:sz w:val="28"/>
          <w:szCs w:val="28"/>
        </w:rPr>
        <w:t>вышает объективно необходимое количество.</w:t>
      </w:r>
    </w:p>
    <w:p w:rsidR="00172955" w:rsidRPr="00554BCB" w:rsidRDefault="00172955" w:rsidP="00554BCB">
      <w:pPr>
        <w:spacing w:after="0" w:line="240" w:lineRule="auto"/>
        <w:ind w:firstLine="709"/>
        <w:jc w:val="both"/>
        <w:rPr>
          <w:rFonts w:ascii="Times New Roman" w:hAnsi="Times New Roman" w:cs="Times New Roman"/>
          <w:spacing w:val="-4"/>
          <w:sz w:val="28"/>
          <w:szCs w:val="28"/>
        </w:rPr>
      </w:pPr>
      <w:r w:rsidRPr="00554BCB">
        <w:rPr>
          <w:rFonts w:ascii="Times New Roman" w:hAnsi="Times New Roman" w:cs="Times New Roman"/>
          <w:spacing w:val="-4"/>
          <w:sz w:val="28"/>
          <w:szCs w:val="28"/>
        </w:rPr>
        <w:t xml:space="preserve">Фрикционная и структурная безработица имеют место в любой экономике и существуют постоянно. Поэтому занятость считается полной, когда уровень безработицы равен сумме фрикционной и структурной безработицы. Такой уровень называется </w:t>
      </w:r>
      <w:r w:rsidRPr="00554BCB">
        <w:rPr>
          <w:rFonts w:ascii="Times New Roman" w:hAnsi="Times New Roman" w:cs="Times New Roman"/>
          <w:i/>
          <w:iCs/>
          <w:spacing w:val="-4"/>
          <w:sz w:val="28"/>
          <w:szCs w:val="28"/>
        </w:rPr>
        <w:t xml:space="preserve">естественным уровнем безработицы. </w:t>
      </w:r>
      <w:r w:rsidRPr="00554BCB">
        <w:rPr>
          <w:rFonts w:ascii="Times New Roman" w:hAnsi="Times New Roman" w:cs="Times New Roman"/>
          <w:spacing w:val="-4"/>
          <w:sz w:val="28"/>
          <w:szCs w:val="28"/>
        </w:rPr>
        <w:t xml:space="preserve">Он имеет тенденцию к росту. Если в 60-х гг. </w:t>
      </w:r>
      <w:r w:rsidRPr="00554BCB">
        <w:rPr>
          <w:rFonts w:ascii="Times New Roman" w:hAnsi="Times New Roman" w:cs="Times New Roman"/>
          <w:spacing w:val="-4"/>
          <w:sz w:val="28"/>
          <w:szCs w:val="28"/>
          <w:lang w:val="en-US"/>
        </w:rPr>
        <w:t>XX</w:t>
      </w:r>
      <w:r w:rsidRPr="00554BCB">
        <w:rPr>
          <w:rFonts w:ascii="Times New Roman" w:hAnsi="Times New Roman" w:cs="Times New Roman"/>
          <w:spacing w:val="-4"/>
          <w:sz w:val="28"/>
          <w:szCs w:val="28"/>
        </w:rPr>
        <w:t xml:space="preserve"> в. естественная безработица составляла 4% совокупной рабочей силы, то в 80-х гг. – 5–6%.</w:t>
      </w:r>
    </w:p>
    <w:p w:rsidR="00172955" w:rsidRPr="00554BCB" w:rsidRDefault="00172955"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i/>
          <w:sz w:val="28"/>
          <w:szCs w:val="28"/>
        </w:rPr>
        <w:t>Уровень безработицы</w:t>
      </w:r>
      <w:r w:rsidRPr="00554BCB">
        <w:rPr>
          <w:rFonts w:ascii="Times New Roman" w:hAnsi="Times New Roman" w:cs="Times New Roman"/>
          <w:sz w:val="28"/>
          <w:szCs w:val="28"/>
        </w:rPr>
        <w:t xml:space="preserve"> при полной занятости определяется отношением количества полностью безработных, зарегистрированных официальными службами занятости, к общему количеству занятых (в процентах).</w:t>
      </w:r>
    </w:p>
    <w:p w:rsidR="00172955" w:rsidRPr="00554BCB" w:rsidRDefault="00172955"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pacing w:val="-8"/>
          <w:sz w:val="28"/>
          <w:szCs w:val="28"/>
        </w:rPr>
        <w:lastRenderedPageBreak/>
        <w:t>Безработица ведет к значитель</w:t>
      </w:r>
      <w:r w:rsidRPr="00554BCB">
        <w:rPr>
          <w:rFonts w:ascii="Times New Roman" w:hAnsi="Times New Roman" w:cs="Times New Roman"/>
          <w:spacing w:val="-3"/>
          <w:sz w:val="28"/>
          <w:szCs w:val="28"/>
        </w:rPr>
        <w:t xml:space="preserve">ным экономическим потерям в товарах и услугах, не производящихся </w:t>
      </w:r>
      <w:r w:rsidRPr="00554BCB">
        <w:rPr>
          <w:rFonts w:ascii="Times New Roman" w:hAnsi="Times New Roman" w:cs="Times New Roman"/>
          <w:spacing w:val="-1"/>
          <w:sz w:val="28"/>
          <w:szCs w:val="28"/>
        </w:rPr>
        <w:t xml:space="preserve">из-за простоя оборудования. В результате не создается определенная </w:t>
      </w:r>
      <w:r w:rsidRPr="00554BCB">
        <w:rPr>
          <w:rFonts w:ascii="Times New Roman" w:hAnsi="Times New Roman" w:cs="Times New Roman"/>
          <w:sz w:val="28"/>
          <w:szCs w:val="28"/>
        </w:rPr>
        <w:t>часть ВВП. Взаимосвязь между потерями ВВП и безработицей опреде</w:t>
      </w:r>
      <w:r w:rsidRPr="00554BCB">
        <w:rPr>
          <w:rFonts w:ascii="Times New Roman" w:hAnsi="Times New Roman" w:cs="Times New Roman"/>
          <w:spacing w:val="-6"/>
          <w:sz w:val="28"/>
          <w:szCs w:val="28"/>
        </w:rPr>
        <w:t xml:space="preserve">ляется </w:t>
      </w:r>
      <w:r w:rsidRPr="00554BCB">
        <w:rPr>
          <w:rFonts w:ascii="Times New Roman" w:hAnsi="Times New Roman" w:cs="Times New Roman"/>
          <w:i/>
          <w:iCs/>
          <w:spacing w:val="-6"/>
          <w:sz w:val="28"/>
          <w:szCs w:val="28"/>
        </w:rPr>
        <w:t xml:space="preserve">законом Оукена: </w:t>
      </w:r>
      <w:r w:rsidRPr="00554BCB">
        <w:rPr>
          <w:rFonts w:ascii="Times New Roman" w:hAnsi="Times New Roman" w:cs="Times New Roman"/>
          <w:spacing w:val="-6"/>
          <w:sz w:val="28"/>
          <w:szCs w:val="28"/>
        </w:rPr>
        <w:t>каждый 1% прироста безработицы сверх есте</w:t>
      </w:r>
      <w:r w:rsidRPr="00554BCB">
        <w:rPr>
          <w:rFonts w:ascii="Times New Roman" w:hAnsi="Times New Roman" w:cs="Times New Roman"/>
          <w:spacing w:val="-3"/>
          <w:sz w:val="28"/>
          <w:szCs w:val="28"/>
        </w:rPr>
        <w:t>ственного уровня приводит к отставанию объема ВВП на 2,5%.</w:t>
      </w:r>
    </w:p>
    <w:p w:rsidR="00172955" w:rsidRPr="00554BCB" w:rsidRDefault="00172955" w:rsidP="00554BCB">
      <w:pPr>
        <w:spacing w:after="0" w:line="240" w:lineRule="auto"/>
        <w:ind w:firstLine="709"/>
        <w:jc w:val="both"/>
        <w:rPr>
          <w:rFonts w:ascii="Times New Roman" w:hAnsi="Times New Roman" w:cs="Times New Roman"/>
          <w:spacing w:val="-8"/>
          <w:sz w:val="28"/>
          <w:szCs w:val="28"/>
        </w:rPr>
      </w:pPr>
      <w:r w:rsidRPr="00554BCB">
        <w:rPr>
          <w:rFonts w:ascii="Times New Roman" w:hAnsi="Times New Roman" w:cs="Times New Roman"/>
          <w:spacing w:val="-8"/>
          <w:sz w:val="28"/>
          <w:szCs w:val="28"/>
        </w:rPr>
        <w:t>К социальным последствиям безработицы относится снижение жизненного уровня безработного и его семьи. Ухудшается психологическое состояние безработного, увеличивается количество конфликтов в семьях, отмечается рост пьянства, разводов, суицидов, преступности и социальной напряженности.</w:t>
      </w:r>
    </w:p>
    <w:p w:rsidR="0030554D" w:rsidRPr="00554BCB" w:rsidRDefault="00D23F58"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pacing w:val="-3"/>
          <w:sz w:val="28"/>
          <w:szCs w:val="28"/>
        </w:rPr>
        <w:t>Безработ</w:t>
      </w:r>
      <w:r w:rsidRPr="00554BCB">
        <w:rPr>
          <w:rFonts w:ascii="Times New Roman" w:hAnsi="Times New Roman" w:cs="Times New Roman"/>
          <w:sz w:val="28"/>
          <w:szCs w:val="28"/>
        </w:rPr>
        <w:t xml:space="preserve">ные есть в каждой стране. </w:t>
      </w:r>
      <w:r w:rsidRPr="00554BCB">
        <w:rPr>
          <w:rFonts w:ascii="Times New Roman" w:hAnsi="Times New Roman" w:cs="Times New Roman"/>
          <w:spacing w:val="-3"/>
          <w:sz w:val="28"/>
          <w:szCs w:val="28"/>
        </w:rPr>
        <w:t>Д</w:t>
      </w:r>
      <w:r w:rsidR="00172955" w:rsidRPr="00554BCB">
        <w:rPr>
          <w:rFonts w:ascii="Times New Roman" w:hAnsi="Times New Roman" w:cs="Times New Roman"/>
          <w:spacing w:val="-3"/>
          <w:sz w:val="28"/>
          <w:szCs w:val="28"/>
        </w:rPr>
        <w:t xml:space="preserve">ля рыночной экономики безработица – нормальное явление. Однако ее уровень не должен </w:t>
      </w:r>
      <w:r w:rsidR="00172955" w:rsidRPr="00554BCB">
        <w:rPr>
          <w:rFonts w:ascii="Times New Roman" w:hAnsi="Times New Roman" w:cs="Times New Roman"/>
          <w:sz w:val="28"/>
          <w:szCs w:val="28"/>
        </w:rPr>
        <w:t>превышать естественного уровня, то есть 5–6%. Появление открытой безработицы поставило вопрос о формировании рынка труда. Практически во всех странах существуют службы занятости, которые</w:t>
      </w:r>
      <w:r w:rsidR="00172955" w:rsidRPr="00554BCB">
        <w:rPr>
          <w:rFonts w:ascii="Times New Roman" w:hAnsi="Times New Roman" w:cs="Times New Roman"/>
          <w:spacing w:val="-7"/>
          <w:sz w:val="28"/>
          <w:szCs w:val="28"/>
        </w:rPr>
        <w:t xml:space="preserve"> помогают безработным найти работу. Также данные службы</w:t>
      </w:r>
      <w:r w:rsidR="00172955" w:rsidRPr="00554BCB">
        <w:rPr>
          <w:rFonts w:ascii="Times New Roman" w:hAnsi="Times New Roman" w:cs="Times New Roman"/>
          <w:spacing w:val="-2"/>
          <w:sz w:val="28"/>
          <w:szCs w:val="28"/>
        </w:rPr>
        <w:t xml:space="preserve"> организуют пере</w:t>
      </w:r>
      <w:r w:rsidR="00172955" w:rsidRPr="00554BCB">
        <w:rPr>
          <w:rFonts w:ascii="Times New Roman" w:hAnsi="Times New Roman" w:cs="Times New Roman"/>
          <w:sz w:val="28"/>
          <w:szCs w:val="28"/>
        </w:rPr>
        <w:t>обучение безработных и обучение окончивших среднюю школу в соотв</w:t>
      </w:r>
      <w:r w:rsidR="00172955" w:rsidRPr="00554BCB">
        <w:rPr>
          <w:rFonts w:ascii="Times New Roman" w:hAnsi="Times New Roman" w:cs="Times New Roman"/>
          <w:spacing w:val="-6"/>
          <w:sz w:val="28"/>
          <w:szCs w:val="28"/>
        </w:rPr>
        <w:t>етствии со сложившейся структурой спроса на профессии, выплачивают</w:t>
      </w:r>
      <w:r w:rsidR="00172955" w:rsidRPr="00554BCB">
        <w:rPr>
          <w:rFonts w:ascii="Times New Roman" w:hAnsi="Times New Roman" w:cs="Times New Roman"/>
          <w:sz w:val="28"/>
          <w:szCs w:val="28"/>
        </w:rPr>
        <w:t xml:space="preserve"> пособия по безработице, оказывают материальную помощь наиболее нуж</w:t>
      </w:r>
      <w:r w:rsidR="00816CAA" w:rsidRPr="00554BCB">
        <w:rPr>
          <w:rFonts w:ascii="Times New Roman" w:hAnsi="Times New Roman" w:cs="Times New Roman"/>
          <w:sz w:val="28"/>
          <w:szCs w:val="28"/>
        </w:rPr>
        <w:t>дающимся безработным.</w:t>
      </w:r>
    </w:p>
    <w:p w:rsidR="00172955" w:rsidRPr="00554BCB" w:rsidRDefault="00172955" w:rsidP="00554BCB">
      <w:pPr>
        <w:pStyle w:val="a8"/>
        <w:tabs>
          <w:tab w:val="left" w:pos="180"/>
        </w:tabs>
        <w:spacing w:after="0" w:line="240" w:lineRule="auto"/>
        <w:ind w:left="0" w:firstLine="709"/>
        <w:jc w:val="both"/>
        <w:rPr>
          <w:rFonts w:ascii="Times New Roman" w:hAnsi="Times New Roman" w:cs="Times New Roman"/>
          <w:b/>
          <w:sz w:val="28"/>
          <w:szCs w:val="28"/>
        </w:rPr>
      </w:pPr>
      <w:r w:rsidRPr="00554BCB">
        <w:rPr>
          <w:rFonts w:ascii="Times New Roman" w:hAnsi="Times New Roman" w:cs="Times New Roman"/>
          <w:b/>
          <w:sz w:val="28"/>
          <w:szCs w:val="28"/>
        </w:rPr>
        <w:t>3. Политика занятости.</w:t>
      </w:r>
    </w:p>
    <w:p w:rsidR="00172955" w:rsidRPr="00554BCB" w:rsidRDefault="00172955" w:rsidP="00554BCB">
      <w:pPr>
        <w:pStyle w:val="a8"/>
        <w:tabs>
          <w:tab w:val="left" w:pos="180"/>
        </w:tabs>
        <w:spacing w:after="0" w:line="240" w:lineRule="auto"/>
        <w:ind w:left="0" w:firstLine="709"/>
        <w:jc w:val="both"/>
        <w:rPr>
          <w:rFonts w:ascii="Times New Roman" w:hAnsi="Times New Roman" w:cs="Times New Roman"/>
          <w:b/>
          <w:sz w:val="28"/>
          <w:szCs w:val="28"/>
          <w:lang w:val="be-BY"/>
        </w:rPr>
      </w:pPr>
      <w:r w:rsidRPr="00554BCB">
        <w:rPr>
          <w:rFonts w:ascii="Times New Roman" w:hAnsi="Times New Roman" w:cs="Times New Roman"/>
          <w:sz w:val="28"/>
          <w:szCs w:val="28"/>
        </w:rPr>
        <w:t xml:space="preserve">Рынок труда государство регулирует при помощи следующих </w:t>
      </w:r>
      <w:r w:rsidRPr="00554BCB">
        <w:rPr>
          <w:rFonts w:ascii="Times New Roman" w:hAnsi="Times New Roman" w:cs="Times New Roman"/>
          <w:b/>
          <w:i/>
          <w:sz w:val="28"/>
          <w:szCs w:val="28"/>
        </w:rPr>
        <w:t>групп методов:</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xml:space="preserve">– </w:t>
      </w:r>
      <w:r w:rsidRPr="00554BCB">
        <w:rPr>
          <w:rFonts w:ascii="Times New Roman" w:hAnsi="Times New Roman" w:cs="Times New Roman"/>
          <w:b/>
          <w:i/>
          <w:sz w:val="28"/>
          <w:szCs w:val="28"/>
        </w:rPr>
        <w:t>экономические методы</w:t>
      </w:r>
      <w:r w:rsidRPr="00554BCB">
        <w:rPr>
          <w:rFonts w:ascii="Times New Roman" w:hAnsi="Times New Roman" w:cs="Times New Roman"/>
          <w:sz w:val="28"/>
          <w:szCs w:val="28"/>
        </w:rPr>
        <w:t xml:space="preserve"> – методы стимулирования предпринимателей к сохранению и созданию рабочих мест, осуществлению профессионального обучения кадров (льготное кредитование и налогообложение, бюджетная политика);</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xml:space="preserve">– </w:t>
      </w:r>
      <w:r w:rsidRPr="00554BCB">
        <w:rPr>
          <w:rFonts w:ascii="Times New Roman" w:hAnsi="Times New Roman" w:cs="Times New Roman"/>
          <w:b/>
          <w:i/>
          <w:sz w:val="28"/>
          <w:szCs w:val="28"/>
          <w:lang w:val="be-BY"/>
        </w:rPr>
        <w:t>организационные</w:t>
      </w:r>
      <w:r w:rsidRPr="00554BCB">
        <w:rPr>
          <w:rFonts w:ascii="Times New Roman" w:hAnsi="Times New Roman" w:cs="Times New Roman"/>
          <w:b/>
          <w:i/>
          <w:sz w:val="28"/>
          <w:szCs w:val="28"/>
        </w:rPr>
        <w:t xml:space="preserve"> методы</w:t>
      </w:r>
      <w:r w:rsidRPr="00554BCB">
        <w:rPr>
          <w:rFonts w:ascii="Times New Roman" w:hAnsi="Times New Roman" w:cs="Times New Roman"/>
          <w:sz w:val="28"/>
          <w:szCs w:val="28"/>
        </w:rPr>
        <w:t xml:space="preserve"> – создание службы занятости и трудоустройства, информационной системы, обслуживающей рынок труда, государственной системы профессиональной ориентации молодежи, подготовки и переподготовки кадров;</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xml:space="preserve">– </w:t>
      </w:r>
      <w:r w:rsidRPr="00554BCB">
        <w:rPr>
          <w:rFonts w:ascii="Times New Roman" w:hAnsi="Times New Roman" w:cs="Times New Roman"/>
          <w:b/>
          <w:i/>
          <w:sz w:val="28"/>
          <w:szCs w:val="28"/>
        </w:rPr>
        <w:t>административно-законодательные методы</w:t>
      </w:r>
      <w:r w:rsidRPr="00554BCB">
        <w:rPr>
          <w:rFonts w:ascii="Times New Roman" w:hAnsi="Times New Roman" w:cs="Times New Roman"/>
          <w:sz w:val="28"/>
          <w:szCs w:val="28"/>
        </w:rPr>
        <w:t xml:space="preserve"> – регламентация порядка заключения трудовых договоров, продолжительности рабочего времени, сверхурочных работ, введение обязательных отчислений предпринимателей в фонды по обеспечению занятости, определение квот на трудоустройство, регулирование периода трудовой жизни.</w:t>
      </w:r>
    </w:p>
    <w:p w:rsidR="00172955" w:rsidRPr="00554BCB" w:rsidRDefault="00172955" w:rsidP="00554BCB">
      <w:pPr>
        <w:tabs>
          <w:tab w:val="left" w:pos="180"/>
        </w:tabs>
        <w:spacing w:after="0" w:line="240" w:lineRule="auto"/>
        <w:ind w:firstLine="709"/>
        <w:jc w:val="both"/>
        <w:rPr>
          <w:rFonts w:ascii="Times New Roman" w:hAnsi="Times New Roman" w:cs="Times New Roman"/>
          <w:b/>
          <w:i/>
          <w:sz w:val="28"/>
          <w:szCs w:val="28"/>
        </w:rPr>
      </w:pPr>
      <w:r w:rsidRPr="00554BCB">
        <w:rPr>
          <w:rFonts w:ascii="Times New Roman" w:hAnsi="Times New Roman" w:cs="Times New Roman"/>
          <w:b/>
          <w:i/>
          <w:sz w:val="28"/>
          <w:szCs w:val="28"/>
        </w:rPr>
        <w:t>В зависимости от области воздействия различают:</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xml:space="preserve">– </w:t>
      </w:r>
      <w:r w:rsidRPr="00554BCB">
        <w:rPr>
          <w:rFonts w:ascii="Times New Roman" w:hAnsi="Times New Roman" w:cs="Times New Roman"/>
          <w:b/>
          <w:i/>
          <w:sz w:val="28"/>
          <w:szCs w:val="28"/>
        </w:rPr>
        <w:t>меры прямого влияния</w:t>
      </w:r>
      <w:r w:rsidRPr="00554BCB">
        <w:rPr>
          <w:rFonts w:ascii="Times New Roman" w:hAnsi="Times New Roman" w:cs="Times New Roman"/>
          <w:sz w:val="28"/>
          <w:szCs w:val="28"/>
        </w:rPr>
        <w:t xml:space="preserve"> осуществляются путем реализации государственных программ, направленных на отдельные специфические точки рынка труда, т. е. они имеют выборочную направленность и воздействуют в основном на предложение труда;</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xml:space="preserve">– </w:t>
      </w:r>
      <w:r w:rsidRPr="00554BCB">
        <w:rPr>
          <w:rFonts w:ascii="Times New Roman" w:hAnsi="Times New Roman" w:cs="Times New Roman"/>
          <w:b/>
          <w:i/>
          <w:sz w:val="28"/>
          <w:szCs w:val="28"/>
        </w:rPr>
        <w:t xml:space="preserve">меры косвенного влияния </w:t>
      </w:r>
      <w:r w:rsidRPr="00554BCB">
        <w:rPr>
          <w:rFonts w:ascii="Times New Roman" w:hAnsi="Times New Roman" w:cs="Times New Roman"/>
          <w:sz w:val="28"/>
          <w:szCs w:val="28"/>
        </w:rPr>
        <w:t>направлены на поддержание или изменение условий хозяйствования и предполагают использование макроэкономических рычагов воздействия на население, на условия регулирования спроса на труд.</w:t>
      </w:r>
    </w:p>
    <w:p w:rsidR="00172955" w:rsidRPr="00554BCB" w:rsidRDefault="00172955" w:rsidP="00554BCB">
      <w:pPr>
        <w:tabs>
          <w:tab w:val="left" w:pos="180"/>
        </w:tabs>
        <w:spacing w:after="0" w:line="240" w:lineRule="auto"/>
        <w:ind w:firstLine="709"/>
        <w:jc w:val="both"/>
        <w:rPr>
          <w:rFonts w:ascii="Times New Roman" w:hAnsi="Times New Roman" w:cs="Times New Roman"/>
          <w:b/>
          <w:i/>
          <w:sz w:val="28"/>
          <w:szCs w:val="28"/>
          <w:lang w:val="be-BY"/>
        </w:rPr>
      </w:pPr>
      <w:r w:rsidRPr="00554BCB">
        <w:rPr>
          <w:rFonts w:ascii="Times New Roman" w:hAnsi="Times New Roman" w:cs="Times New Roman"/>
          <w:b/>
          <w:i/>
          <w:sz w:val="28"/>
          <w:szCs w:val="28"/>
        </w:rPr>
        <w:t xml:space="preserve">По выбору средств вариантов политики в области занятости: </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lastRenderedPageBreak/>
        <w:t xml:space="preserve">– </w:t>
      </w:r>
      <w:r w:rsidRPr="00554BCB">
        <w:rPr>
          <w:rFonts w:ascii="Times New Roman" w:hAnsi="Times New Roman" w:cs="Times New Roman"/>
          <w:b/>
          <w:i/>
          <w:sz w:val="28"/>
          <w:szCs w:val="28"/>
        </w:rPr>
        <w:t>активный вариант</w:t>
      </w:r>
      <w:r w:rsidRPr="00554BCB">
        <w:rPr>
          <w:rFonts w:ascii="Times New Roman" w:hAnsi="Times New Roman" w:cs="Times New Roman"/>
          <w:sz w:val="28"/>
          <w:szCs w:val="28"/>
        </w:rPr>
        <w:t xml:space="preserve"> предполагает интенсивное использование инвестиционной, финансовой, кредитной, налоговой и бюджетной политики; </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xml:space="preserve">– </w:t>
      </w:r>
      <w:r w:rsidRPr="00554BCB">
        <w:rPr>
          <w:rFonts w:ascii="Times New Roman" w:hAnsi="Times New Roman" w:cs="Times New Roman"/>
          <w:b/>
          <w:i/>
          <w:sz w:val="28"/>
          <w:szCs w:val="28"/>
        </w:rPr>
        <w:t>пассивный вариант</w:t>
      </w:r>
      <w:r w:rsidRPr="00554BCB">
        <w:rPr>
          <w:rFonts w:ascii="Times New Roman" w:hAnsi="Times New Roman" w:cs="Times New Roman"/>
          <w:sz w:val="28"/>
          <w:szCs w:val="28"/>
        </w:rPr>
        <w:t xml:space="preserve"> сводится к содействию в заполнении вакантных рабочих мест и выплате пособий по безработице.</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В условиях рыночных отношений полная занятость определяется равновесием спроса и предложения трудовых ресурсов, в то время как экстенсивный путь развития был ориентирован на всеобщую занятость, которая не обеспечивает эффективного использования трудовых ресурсов. Опыт стран с развитой рыночной экономикой показывает, что механизм саморегулирования рынка труда необходимо дополнить государственным регулированием для решения проблем занятости.</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Одно из основных противоречий обеспечения занятости – невозможность добиться абсолютной синхронности перемен в цепочке: структурные сдвиги в экономике – модернизация рабочих мест – изменение потребности в кадрах – высвобождение работающих – предоставление новой работы.</w:t>
      </w:r>
      <w:r w:rsidRPr="00554BCB">
        <w:rPr>
          <w:rFonts w:ascii="Times New Roman" w:hAnsi="Times New Roman" w:cs="Times New Roman"/>
          <w:sz w:val="28"/>
          <w:szCs w:val="28"/>
          <w:lang w:val="be-BY"/>
        </w:rPr>
        <w:t xml:space="preserve"> </w:t>
      </w:r>
      <w:r w:rsidRPr="00554BCB">
        <w:rPr>
          <w:rFonts w:ascii="Times New Roman" w:hAnsi="Times New Roman" w:cs="Times New Roman"/>
          <w:sz w:val="28"/>
          <w:szCs w:val="28"/>
        </w:rPr>
        <w:t xml:space="preserve">В современных условиях в Республике Беларусь растет безработица, связанная со структурной перестройкой экономики, диспропорциями в ее развитии, внедрением новой техники и технологии в производство. Основной контингент безработных в Беларуси – это люди </w:t>
      </w:r>
      <w:proofErr w:type="spellStart"/>
      <w:r w:rsidRPr="00554BCB">
        <w:rPr>
          <w:rFonts w:ascii="Times New Roman" w:hAnsi="Times New Roman" w:cs="Times New Roman"/>
          <w:sz w:val="28"/>
          <w:szCs w:val="28"/>
        </w:rPr>
        <w:t>предпенсионного</w:t>
      </w:r>
      <w:proofErr w:type="spellEnd"/>
      <w:r w:rsidRPr="00554BCB">
        <w:rPr>
          <w:rFonts w:ascii="Times New Roman" w:hAnsi="Times New Roman" w:cs="Times New Roman"/>
          <w:sz w:val="28"/>
          <w:szCs w:val="28"/>
        </w:rPr>
        <w:t xml:space="preserve"> возраста, женщины, молодежь.</w:t>
      </w:r>
    </w:p>
    <w:p w:rsidR="00172955" w:rsidRPr="00554BCB" w:rsidRDefault="00172955" w:rsidP="00554BCB">
      <w:pPr>
        <w:tabs>
          <w:tab w:val="left" w:pos="180"/>
        </w:tabs>
        <w:spacing w:after="0" w:line="240" w:lineRule="auto"/>
        <w:ind w:firstLine="709"/>
        <w:jc w:val="both"/>
        <w:rPr>
          <w:rFonts w:ascii="Times New Roman" w:hAnsi="Times New Roman" w:cs="Times New Roman"/>
          <w:b/>
          <w:i/>
          <w:sz w:val="28"/>
          <w:szCs w:val="28"/>
        </w:rPr>
      </w:pPr>
      <w:r w:rsidRPr="00554BCB">
        <w:rPr>
          <w:rFonts w:ascii="Times New Roman" w:hAnsi="Times New Roman" w:cs="Times New Roman"/>
          <w:b/>
          <w:i/>
          <w:sz w:val="28"/>
          <w:szCs w:val="28"/>
        </w:rPr>
        <w:t>Механизм регулирования занятости населения</w:t>
      </w:r>
      <w:r w:rsidRPr="00554BCB">
        <w:rPr>
          <w:rFonts w:ascii="Times New Roman" w:hAnsi="Times New Roman" w:cs="Times New Roman"/>
          <w:sz w:val="28"/>
          <w:szCs w:val="28"/>
          <w:lang w:val="be-BY"/>
        </w:rPr>
        <w:t xml:space="preserve"> направлен на регулирования спроса и предложения на рынке труда. </w:t>
      </w:r>
      <w:r w:rsidRPr="00554BCB">
        <w:rPr>
          <w:rFonts w:ascii="Times New Roman" w:hAnsi="Times New Roman" w:cs="Times New Roman"/>
          <w:b/>
          <w:i/>
          <w:sz w:val="28"/>
          <w:szCs w:val="28"/>
        </w:rPr>
        <w:t>Основные направления государственного механизма регулирования занятости:</w:t>
      </w:r>
      <w:r w:rsidRPr="00554BCB">
        <w:rPr>
          <w:rFonts w:ascii="Times New Roman" w:hAnsi="Times New Roman" w:cs="Times New Roman"/>
          <w:sz w:val="28"/>
          <w:szCs w:val="28"/>
        </w:rPr>
        <w:t xml:space="preserve"> регулирование развития системы рабочих мест; регулирование спроса на рабочие места; участие государства в развитии системы образования и профессиональной подготовки кадров. </w:t>
      </w:r>
    </w:p>
    <w:p w:rsidR="0030554D"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Необходимо применять механизм экономического стимулирования работодателей за сохранение численности персонала, создание новых рабочих мест, частные инвестиции на создание новых рабочих мест.</w:t>
      </w:r>
      <w:r w:rsidRPr="00554BCB">
        <w:rPr>
          <w:rFonts w:ascii="Times New Roman" w:hAnsi="Times New Roman" w:cs="Times New Roman"/>
          <w:b/>
          <w:sz w:val="28"/>
          <w:szCs w:val="28"/>
          <w:lang w:val="be-BY"/>
        </w:rPr>
        <w:t xml:space="preserve"> </w:t>
      </w:r>
      <w:r w:rsidR="0030554D" w:rsidRPr="00554BCB">
        <w:rPr>
          <w:rFonts w:ascii="Times New Roman" w:hAnsi="Times New Roman" w:cs="Times New Roman"/>
          <w:sz w:val="28"/>
          <w:szCs w:val="28"/>
        </w:rPr>
        <w:t>Особое внимание</w:t>
      </w:r>
      <w:r w:rsidRPr="00554BCB">
        <w:rPr>
          <w:rFonts w:ascii="Times New Roman" w:hAnsi="Times New Roman" w:cs="Times New Roman"/>
          <w:sz w:val="28"/>
          <w:szCs w:val="28"/>
        </w:rPr>
        <w:t xml:space="preserve"> должно уделяться реализации мероприятий, направленных на решение вопросов вторичной занятости, сезонной занятости женщин и молодежи, развитию системы профессиональной ориентации подростков, поддержке молодежного </w:t>
      </w:r>
      <w:r w:rsidR="00554BCB">
        <w:rPr>
          <w:rFonts w:ascii="Times New Roman" w:hAnsi="Times New Roman" w:cs="Times New Roman"/>
          <w:sz w:val="28"/>
          <w:szCs w:val="28"/>
        </w:rPr>
        <w:t>и женского предпринимательства</w:t>
      </w:r>
    </w:p>
    <w:p w:rsidR="00172955" w:rsidRPr="00554BCB" w:rsidRDefault="00172955" w:rsidP="00554BCB">
      <w:pPr>
        <w:tabs>
          <w:tab w:val="left" w:pos="180"/>
        </w:tabs>
        <w:spacing w:after="0" w:line="240" w:lineRule="auto"/>
        <w:ind w:firstLine="709"/>
        <w:jc w:val="both"/>
        <w:rPr>
          <w:rFonts w:ascii="Times New Roman" w:hAnsi="Times New Roman" w:cs="Times New Roman"/>
          <w:b/>
          <w:i/>
          <w:sz w:val="28"/>
          <w:szCs w:val="28"/>
        </w:rPr>
      </w:pPr>
      <w:r w:rsidRPr="00554BCB">
        <w:rPr>
          <w:rFonts w:ascii="Times New Roman" w:hAnsi="Times New Roman" w:cs="Times New Roman"/>
          <w:b/>
          <w:i/>
          <w:sz w:val="28"/>
          <w:szCs w:val="28"/>
        </w:rPr>
        <w:t>Основные мероприятия государственной политики занятости:</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опережающее переобучение, переподготовка по дефицитным специальностям и повышение квалификации работников; </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использование общественных работ;</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развитие профессиональной ориентации и психологической поддержки потенциальных безработных;</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доведение социальных показателей до пределов, предотвращающих социальное недовольство и социальные взрывы (минимальная потребительская корзина, минимальная заработная плата, соответствующая прожиточному минимуму);</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придание госбюджету социальной направленности;</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lastRenderedPageBreak/>
        <w:t>– создание инспекции, осуществляющей контроль за исполнением работодателями законодательства о правах граждан на труд и занятость;</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создание фонда занятости населения за счет обязательных страховых взносов работодателей для финансирования служб занятости;</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стимулирование предприятий для создания новых рабочих мест; </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поощрение частного предпринимательства и стимулирование </w:t>
      </w:r>
      <w:proofErr w:type="spellStart"/>
      <w:r w:rsidRPr="00554BCB">
        <w:rPr>
          <w:rFonts w:ascii="Times New Roman" w:hAnsi="Times New Roman" w:cs="Times New Roman"/>
          <w:sz w:val="28"/>
          <w:szCs w:val="28"/>
        </w:rPr>
        <w:t>самозанятости</w:t>
      </w:r>
      <w:proofErr w:type="spellEnd"/>
      <w:r w:rsidRPr="00554BCB">
        <w:rPr>
          <w:rFonts w:ascii="Times New Roman" w:hAnsi="Times New Roman" w:cs="Times New Roman"/>
          <w:sz w:val="28"/>
          <w:szCs w:val="28"/>
        </w:rPr>
        <w:t xml:space="preserve"> населения, развитие малого бизнеса; </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 использование гибких форм занятости; </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lang w:val="be-BY"/>
        </w:rPr>
      </w:pPr>
      <w:r w:rsidRPr="00554BCB">
        <w:rPr>
          <w:rFonts w:ascii="Times New Roman" w:hAnsi="Times New Roman" w:cs="Times New Roman"/>
          <w:sz w:val="28"/>
          <w:szCs w:val="28"/>
        </w:rPr>
        <w:t xml:space="preserve">– широкая информация населения о возможности трудоустройства (проведение ярмарок вакансий, дней открытых дверей и т. д.). </w:t>
      </w:r>
    </w:p>
    <w:p w:rsidR="00172955" w:rsidRPr="00554BCB" w:rsidRDefault="00172955" w:rsidP="00554BCB">
      <w:pPr>
        <w:tabs>
          <w:tab w:val="left" w:pos="180"/>
        </w:tabs>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развитие рынка жилья, преодоление монополизма государственной собственности.</w:t>
      </w:r>
    </w:p>
    <w:p w:rsidR="00971FDC" w:rsidRPr="00554BCB" w:rsidRDefault="00971FDC" w:rsidP="00554BCB">
      <w:pPr>
        <w:spacing w:after="0" w:line="240" w:lineRule="auto"/>
        <w:rPr>
          <w:rFonts w:ascii="Times New Roman" w:hAnsi="Times New Roman" w:cs="Times New Roman"/>
          <w:sz w:val="28"/>
          <w:szCs w:val="28"/>
        </w:rPr>
      </w:pPr>
    </w:p>
    <w:p w:rsidR="00BE6BE2" w:rsidRPr="00554BCB" w:rsidRDefault="00581E36" w:rsidP="00554BCB">
      <w:pPr>
        <w:pStyle w:val="1"/>
        <w:shd w:val="clear" w:color="auto" w:fill="FFFFFF"/>
        <w:spacing w:before="0" w:beforeAutospacing="0" w:after="0" w:afterAutospacing="0"/>
        <w:ind w:firstLine="709"/>
        <w:jc w:val="center"/>
        <w:rPr>
          <w:sz w:val="28"/>
          <w:szCs w:val="28"/>
        </w:rPr>
      </w:pPr>
      <w:r w:rsidRPr="00554BCB">
        <w:rPr>
          <w:sz w:val="28"/>
          <w:szCs w:val="28"/>
        </w:rPr>
        <w:t xml:space="preserve">Тема </w:t>
      </w:r>
      <w:r w:rsidR="00193903" w:rsidRPr="00554BCB">
        <w:rPr>
          <w:sz w:val="28"/>
          <w:szCs w:val="28"/>
        </w:rPr>
        <w:t xml:space="preserve">6. </w:t>
      </w:r>
      <w:r w:rsidRPr="00554BCB">
        <w:rPr>
          <w:sz w:val="28"/>
          <w:szCs w:val="28"/>
        </w:rPr>
        <w:t>Пенсионное обеспечение</w:t>
      </w:r>
    </w:p>
    <w:p w:rsidR="00B44FDF" w:rsidRPr="00554BCB" w:rsidRDefault="00B44FDF" w:rsidP="00554BCB">
      <w:pPr>
        <w:pStyle w:val="1"/>
        <w:shd w:val="clear" w:color="auto" w:fill="FFFFFF"/>
        <w:spacing w:before="0" w:beforeAutospacing="0" w:after="0" w:afterAutospacing="0"/>
        <w:ind w:firstLine="709"/>
        <w:jc w:val="both"/>
        <w:rPr>
          <w:b w:val="0"/>
          <w:sz w:val="28"/>
          <w:szCs w:val="28"/>
        </w:rPr>
      </w:pPr>
      <w:r w:rsidRPr="00554BCB">
        <w:rPr>
          <w:b w:val="0"/>
          <w:sz w:val="28"/>
          <w:szCs w:val="28"/>
        </w:rPr>
        <w:t xml:space="preserve">1. </w:t>
      </w:r>
      <w:r w:rsidR="005715BC" w:rsidRPr="00554BCB">
        <w:rPr>
          <w:b w:val="0"/>
          <w:sz w:val="28"/>
          <w:szCs w:val="28"/>
        </w:rPr>
        <w:t>Сущность и виды пенсий. Типы пенсионных систем.</w:t>
      </w:r>
    </w:p>
    <w:p w:rsidR="00B44FDF" w:rsidRPr="00554BCB" w:rsidRDefault="00B44FDF" w:rsidP="00554BCB">
      <w:pPr>
        <w:pStyle w:val="1"/>
        <w:shd w:val="clear" w:color="auto" w:fill="FFFFFF"/>
        <w:spacing w:before="0" w:beforeAutospacing="0" w:after="0" w:afterAutospacing="0"/>
        <w:ind w:firstLine="709"/>
        <w:jc w:val="both"/>
        <w:rPr>
          <w:b w:val="0"/>
          <w:sz w:val="28"/>
          <w:szCs w:val="28"/>
        </w:rPr>
      </w:pPr>
      <w:r w:rsidRPr="00554BCB">
        <w:rPr>
          <w:b w:val="0"/>
          <w:sz w:val="28"/>
          <w:szCs w:val="28"/>
        </w:rPr>
        <w:t>2.</w:t>
      </w:r>
      <w:r w:rsidR="005715BC" w:rsidRPr="00554BCB">
        <w:rPr>
          <w:b w:val="0"/>
          <w:sz w:val="28"/>
          <w:szCs w:val="28"/>
        </w:rPr>
        <w:t xml:space="preserve"> Зарубежный опыт пенсионного обеспечения.</w:t>
      </w:r>
    </w:p>
    <w:p w:rsidR="00B44FDF" w:rsidRPr="00554BCB" w:rsidRDefault="00B44FDF" w:rsidP="00554BCB">
      <w:pPr>
        <w:pStyle w:val="1"/>
        <w:shd w:val="clear" w:color="auto" w:fill="FFFFFF"/>
        <w:spacing w:before="0" w:beforeAutospacing="0" w:after="0" w:afterAutospacing="0"/>
        <w:ind w:firstLine="709"/>
        <w:jc w:val="both"/>
        <w:rPr>
          <w:b w:val="0"/>
          <w:sz w:val="28"/>
          <w:szCs w:val="28"/>
        </w:rPr>
      </w:pPr>
      <w:r w:rsidRPr="00554BCB">
        <w:rPr>
          <w:b w:val="0"/>
          <w:sz w:val="28"/>
          <w:szCs w:val="28"/>
        </w:rPr>
        <w:t>3.</w:t>
      </w:r>
      <w:r w:rsidR="005715BC" w:rsidRPr="00554BCB">
        <w:rPr>
          <w:b w:val="0"/>
          <w:sz w:val="28"/>
          <w:szCs w:val="28"/>
        </w:rPr>
        <w:t xml:space="preserve"> Пенсионное обеспечение в Республике Беларусь</w:t>
      </w:r>
    </w:p>
    <w:p w:rsidR="005715BC" w:rsidRPr="00554BCB" w:rsidRDefault="005715BC" w:rsidP="00554BCB">
      <w:pPr>
        <w:pStyle w:val="1"/>
        <w:shd w:val="clear" w:color="auto" w:fill="FFFFFF"/>
        <w:spacing w:before="0" w:beforeAutospacing="0" w:after="0" w:afterAutospacing="0"/>
        <w:ind w:firstLine="709"/>
        <w:jc w:val="both"/>
        <w:rPr>
          <w:b w:val="0"/>
          <w:sz w:val="28"/>
          <w:szCs w:val="28"/>
        </w:rPr>
      </w:pPr>
    </w:p>
    <w:p w:rsidR="005715BC" w:rsidRPr="00554BCB" w:rsidRDefault="005715BC" w:rsidP="00554BCB">
      <w:pPr>
        <w:pStyle w:val="1"/>
        <w:shd w:val="clear" w:color="auto" w:fill="FFFFFF"/>
        <w:spacing w:before="0" w:beforeAutospacing="0" w:after="0" w:afterAutospacing="0"/>
        <w:ind w:firstLine="709"/>
        <w:jc w:val="both"/>
        <w:rPr>
          <w:sz w:val="28"/>
          <w:szCs w:val="28"/>
        </w:rPr>
      </w:pPr>
      <w:r w:rsidRPr="00554BCB">
        <w:rPr>
          <w:sz w:val="28"/>
          <w:szCs w:val="28"/>
        </w:rPr>
        <w:t>1. Сущность и виды пенсий. Типы пенсионных систем.</w:t>
      </w:r>
    </w:p>
    <w:p w:rsidR="005715BC" w:rsidRPr="00554BCB" w:rsidRDefault="003E089C"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i/>
          <w:sz w:val="28"/>
          <w:szCs w:val="28"/>
          <w:lang w:eastAsia="ru-RU"/>
        </w:rPr>
        <w:t>Пенсия</w:t>
      </w:r>
      <w:r w:rsidRPr="00554BCB">
        <w:rPr>
          <w:rFonts w:ascii="Times New Roman" w:eastAsia="Times New Roman" w:hAnsi="Times New Roman" w:cs="Times New Roman"/>
          <w:sz w:val="28"/>
          <w:szCs w:val="28"/>
          <w:lang w:eastAsia="ru-RU"/>
        </w:rPr>
        <w:t xml:space="preserve"> –</w:t>
      </w:r>
      <w:r w:rsidR="005715BC" w:rsidRPr="00554BCB">
        <w:rPr>
          <w:rFonts w:ascii="Times New Roman" w:eastAsia="Times New Roman" w:hAnsi="Times New Roman" w:cs="Times New Roman"/>
          <w:sz w:val="28"/>
          <w:szCs w:val="28"/>
          <w:lang w:eastAsia="ru-RU"/>
        </w:rPr>
        <w:t xml:space="preserve"> гарантированная регулярная денежная выплата для материального обеспечения граждан в старости, в случае полной или частичной нетрудоспособности, потери кормильц</w:t>
      </w:r>
      <w:r w:rsidRPr="00554BCB">
        <w:rPr>
          <w:rFonts w:ascii="Times New Roman" w:eastAsia="Times New Roman" w:hAnsi="Times New Roman" w:cs="Times New Roman"/>
          <w:sz w:val="28"/>
          <w:szCs w:val="28"/>
          <w:lang w:eastAsia="ru-RU"/>
        </w:rPr>
        <w:t>а,</w:t>
      </w:r>
      <w:r w:rsidR="005715BC" w:rsidRPr="00554BCB">
        <w:rPr>
          <w:rFonts w:ascii="Times New Roman" w:eastAsia="Times New Roman" w:hAnsi="Times New Roman" w:cs="Times New Roman"/>
          <w:sz w:val="28"/>
          <w:szCs w:val="28"/>
          <w:lang w:eastAsia="ru-RU"/>
        </w:rPr>
        <w:t xml:space="preserve"> в связи с достижением в определенных сферах трудовой деятельности установленного стажа работы.</w:t>
      </w:r>
    </w:p>
    <w:p w:rsidR="003E089C" w:rsidRPr="00554BCB" w:rsidRDefault="003E089C" w:rsidP="00554BCB">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554BCB">
        <w:rPr>
          <w:rFonts w:ascii="Times New Roman" w:eastAsia="Times New Roman" w:hAnsi="Times New Roman" w:cs="Times New Roman"/>
          <w:b/>
          <w:i/>
          <w:sz w:val="28"/>
          <w:szCs w:val="28"/>
          <w:lang w:eastAsia="ru-RU"/>
        </w:rPr>
        <w:t>Виды пенсий:</w:t>
      </w:r>
    </w:p>
    <w:p w:rsidR="005715BC" w:rsidRPr="00554BCB" w:rsidRDefault="003E089C" w:rsidP="00554BC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54BCB">
        <w:rPr>
          <w:rFonts w:ascii="Times New Roman" w:eastAsia="Times New Roman" w:hAnsi="Times New Roman" w:cs="Times New Roman"/>
          <w:i/>
          <w:sz w:val="28"/>
          <w:szCs w:val="28"/>
          <w:lang w:eastAsia="ru-RU"/>
        </w:rPr>
        <w:t>1) трудовые пенсии:</w:t>
      </w:r>
      <w:r w:rsidR="005715BC" w:rsidRPr="00554BCB">
        <w:rPr>
          <w:rFonts w:ascii="Times New Roman" w:eastAsia="Times New Roman" w:hAnsi="Times New Roman" w:cs="Times New Roman"/>
          <w:sz w:val="28"/>
          <w:szCs w:val="28"/>
          <w:lang w:eastAsia="ru-RU"/>
        </w:rPr>
        <w:t xml:space="preserve"> по возрасту; инвалидности; случаю потери кормильца;</w:t>
      </w:r>
      <w:r w:rsidRPr="00554BCB">
        <w:rPr>
          <w:rFonts w:ascii="Times New Roman" w:eastAsia="Times New Roman" w:hAnsi="Times New Roman" w:cs="Times New Roman"/>
          <w:i/>
          <w:sz w:val="28"/>
          <w:szCs w:val="28"/>
          <w:lang w:eastAsia="ru-RU"/>
        </w:rPr>
        <w:t xml:space="preserve"> </w:t>
      </w:r>
      <w:r w:rsidRPr="00554BCB">
        <w:rPr>
          <w:rFonts w:ascii="Times New Roman" w:eastAsia="Times New Roman" w:hAnsi="Times New Roman" w:cs="Times New Roman"/>
          <w:sz w:val="28"/>
          <w:szCs w:val="28"/>
          <w:lang w:eastAsia="ru-RU"/>
        </w:rPr>
        <w:t>за выслугу лет;</w:t>
      </w:r>
      <w:r w:rsidR="005715BC" w:rsidRPr="00554BCB">
        <w:rPr>
          <w:rFonts w:ascii="Times New Roman" w:eastAsia="Times New Roman" w:hAnsi="Times New Roman" w:cs="Times New Roman"/>
          <w:sz w:val="28"/>
          <w:szCs w:val="28"/>
          <w:lang w:eastAsia="ru-RU"/>
        </w:rPr>
        <w:t xml:space="preserve"> за особые заслуги перед республик</w:t>
      </w:r>
      <w:r w:rsidRPr="00554BCB">
        <w:rPr>
          <w:rFonts w:ascii="Times New Roman" w:eastAsia="Times New Roman" w:hAnsi="Times New Roman" w:cs="Times New Roman"/>
          <w:sz w:val="28"/>
          <w:szCs w:val="28"/>
          <w:lang w:eastAsia="ru-RU"/>
        </w:rPr>
        <w:t>ой;</w:t>
      </w:r>
    </w:p>
    <w:p w:rsidR="005715BC" w:rsidRPr="00554BCB" w:rsidRDefault="003E089C" w:rsidP="00554BC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54BCB">
        <w:rPr>
          <w:rFonts w:ascii="Times New Roman" w:eastAsia="Times New Roman" w:hAnsi="Times New Roman" w:cs="Times New Roman"/>
          <w:i/>
          <w:sz w:val="28"/>
          <w:szCs w:val="28"/>
          <w:lang w:eastAsia="ru-RU"/>
        </w:rPr>
        <w:t>2</w:t>
      </w:r>
      <w:r w:rsidR="005715BC" w:rsidRPr="00554BCB">
        <w:rPr>
          <w:rFonts w:ascii="Times New Roman" w:eastAsia="Times New Roman" w:hAnsi="Times New Roman" w:cs="Times New Roman"/>
          <w:i/>
          <w:sz w:val="28"/>
          <w:szCs w:val="28"/>
          <w:lang w:eastAsia="ru-RU"/>
        </w:rPr>
        <w:t>) социальные пенсии.</w:t>
      </w:r>
    </w:p>
    <w:p w:rsidR="003E089C" w:rsidRPr="00554BCB" w:rsidRDefault="003E089C" w:rsidP="00554BCB">
      <w:pPr>
        <w:pStyle w:val="a3"/>
        <w:shd w:val="clear" w:color="auto" w:fill="FFFFFF"/>
        <w:spacing w:before="0" w:beforeAutospacing="0" w:after="0" w:afterAutospacing="0"/>
        <w:ind w:firstLine="709"/>
        <w:jc w:val="both"/>
        <w:rPr>
          <w:b/>
          <w:i/>
          <w:sz w:val="28"/>
          <w:szCs w:val="28"/>
        </w:rPr>
      </w:pPr>
      <w:r w:rsidRPr="00554BCB">
        <w:rPr>
          <w:b/>
          <w:i/>
          <w:sz w:val="28"/>
          <w:szCs w:val="28"/>
        </w:rPr>
        <w:t>Типы пенсионных систем по способу финансирования:</w:t>
      </w:r>
    </w:p>
    <w:p w:rsidR="00C97951" w:rsidRPr="00554BCB" w:rsidRDefault="00C97951" w:rsidP="00554BCB">
      <w:pPr>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
          <w:i/>
          <w:color w:val="000000"/>
          <w:sz w:val="28"/>
          <w:szCs w:val="28"/>
          <w:lang w:eastAsia="ru-RU"/>
        </w:rPr>
        <w:t>1)</w:t>
      </w:r>
      <w:r w:rsidRPr="00554BCB">
        <w:rPr>
          <w:rFonts w:ascii="Times New Roman" w:eastAsia="Times New Roman" w:hAnsi="Times New Roman" w:cs="Times New Roman"/>
          <w:i/>
          <w:color w:val="000000"/>
          <w:sz w:val="28"/>
          <w:szCs w:val="28"/>
          <w:lang w:eastAsia="ru-RU"/>
        </w:rPr>
        <w:t xml:space="preserve"> </w:t>
      </w:r>
      <w:r w:rsidRPr="00554BCB">
        <w:rPr>
          <w:rFonts w:ascii="Times New Roman" w:eastAsia="Times New Roman" w:hAnsi="Times New Roman" w:cs="Times New Roman"/>
          <w:b/>
          <w:bCs/>
          <w:i/>
          <w:color w:val="000000"/>
          <w:sz w:val="28"/>
          <w:szCs w:val="28"/>
          <w:lang w:eastAsia="ru-RU"/>
        </w:rPr>
        <w:t>распределительная (солидарная)</w:t>
      </w:r>
      <w:r w:rsidRPr="00554BCB">
        <w:rPr>
          <w:rFonts w:ascii="Times New Roman" w:eastAsia="Times New Roman" w:hAnsi="Times New Roman" w:cs="Times New Roman"/>
          <w:b/>
          <w:bCs/>
          <w:color w:val="000000"/>
          <w:sz w:val="28"/>
          <w:szCs w:val="28"/>
          <w:lang w:eastAsia="ru-RU"/>
        </w:rPr>
        <w:t xml:space="preserve"> </w:t>
      </w:r>
      <w:r w:rsidRPr="00554BCB">
        <w:rPr>
          <w:rFonts w:ascii="Times New Roman" w:eastAsia="Times New Roman" w:hAnsi="Times New Roman" w:cs="Times New Roman"/>
          <w:color w:val="000000"/>
          <w:sz w:val="28"/>
          <w:szCs w:val="28"/>
          <w:lang w:eastAsia="ru-RU"/>
        </w:rPr>
        <w:t>– финансирование расходов на выплату текущих пенсий осуществляется за счет собранных страховых взносов, уплачиваемых работодателями и гражданами. Размеры пенсий зависят от объема страховых отношений, поступивших в пенсионный фонд в текущий период времени и количества получателей пенсий, между которыми эти средства распределяются;</w:t>
      </w:r>
    </w:p>
    <w:p w:rsidR="00C97951" w:rsidRPr="00554BCB" w:rsidRDefault="00C97951" w:rsidP="00554BCB">
      <w:pPr>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
          <w:i/>
          <w:color w:val="000000"/>
          <w:sz w:val="28"/>
          <w:szCs w:val="28"/>
          <w:lang w:eastAsia="ru-RU"/>
        </w:rPr>
        <w:t>2)</w:t>
      </w:r>
      <w:r w:rsidRPr="00554BCB">
        <w:rPr>
          <w:rFonts w:ascii="Times New Roman" w:eastAsia="Times New Roman" w:hAnsi="Times New Roman" w:cs="Times New Roman"/>
          <w:i/>
          <w:color w:val="000000"/>
          <w:sz w:val="28"/>
          <w:szCs w:val="28"/>
          <w:lang w:eastAsia="ru-RU"/>
        </w:rPr>
        <w:t xml:space="preserve"> </w:t>
      </w:r>
      <w:r w:rsidRPr="00554BCB">
        <w:rPr>
          <w:rFonts w:ascii="Times New Roman" w:eastAsia="Times New Roman" w:hAnsi="Times New Roman" w:cs="Times New Roman"/>
          <w:b/>
          <w:i/>
          <w:color w:val="000000"/>
          <w:sz w:val="28"/>
          <w:szCs w:val="28"/>
          <w:lang w:eastAsia="ru-RU"/>
        </w:rPr>
        <w:t>н</w:t>
      </w:r>
      <w:r w:rsidRPr="00554BCB">
        <w:rPr>
          <w:rFonts w:ascii="Times New Roman" w:eastAsia="Times New Roman" w:hAnsi="Times New Roman" w:cs="Times New Roman"/>
          <w:b/>
          <w:bCs/>
          <w:i/>
          <w:color w:val="000000"/>
          <w:sz w:val="28"/>
          <w:szCs w:val="28"/>
          <w:lang w:eastAsia="ru-RU"/>
        </w:rPr>
        <w:t>акопительная (сберегательная</w:t>
      </w:r>
      <w:r w:rsidR="000D08CF" w:rsidRPr="00554BCB">
        <w:rPr>
          <w:rFonts w:ascii="Times New Roman" w:eastAsia="Times New Roman" w:hAnsi="Times New Roman" w:cs="Times New Roman"/>
          <w:b/>
          <w:bCs/>
          <w:i/>
          <w:color w:val="000000"/>
          <w:sz w:val="28"/>
          <w:szCs w:val="28"/>
          <w:lang w:eastAsia="ru-RU"/>
        </w:rPr>
        <w:t>, накопительная</w:t>
      </w:r>
      <w:r w:rsidRPr="00554BCB">
        <w:rPr>
          <w:rFonts w:ascii="Times New Roman" w:eastAsia="Times New Roman" w:hAnsi="Times New Roman" w:cs="Times New Roman"/>
          <w:b/>
          <w:bCs/>
          <w:i/>
          <w:color w:val="000000"/>
          <w:sz w:val="28"/>
          <w:szCs w:val="28"/>
          <w:lang w:eastAsia="ru-RU"/>
        </w:rPr>
        <w:t>)</w:t>
      </w:r>
      <w:r w:rsidRPr="00554BCB">
        <w:rPr>
          <w:rFonts w:ascii="Times New Roman" w:eastAsia="Times New Roman" w:hAnsi="Times New Roman" w:cs="Times New Roman"/>
          <w:color w:val="000000"/>
          <w:sz w:val="28"/>
          <w:szCs w:val="28"/>
          <w:lang w:eastAsia="ru-RU"/>
        </w:rPr>
        <w:t xml:space="preserve"> – пенсии финансируются за счет предварительно накопленных каждым застрахованным средств по установленному тарифу, которые аккумулируются на личных счетах застрахованных. Размеры пенсий зависят от объема накопленных средств (с учетом накопленных процентов) до начала получения пенсии;</w:t>
      </w:r>
    </w:p>
    <w:p w:rsidR="00C97951" w:rsidRPr="00554BCB" w:rsidRDefault="00C97951" w:rsidP="00554BCB">
      <w:pPr>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
          <w:i/>
          <w:color w:val="000000"/>
          <w:sz w:val="28"/>
          <w:szCs w:val="28"/>
          <w:lang w:eastAsia="ru-RU"/>
        </w:rPr>
        <w:t>3)</w:t>
      </w:r>
      <w:r w:rsidRPr="00554BCB">
        <w:rPr>
          <w:rFonts w:ascii="Times New Roman" w:eastAsia="Times New Roman" w:hAnsi="Times New Roman" w:cs="Times New Roman"/>
          <w:i/>
          <w:color w:val="000000"/>
          <w:sz w:val="28"/>
          <w:szCs w:val="28"/>
          <w:lang w:eastAsia="ru-RU"/>
        </w:rPr>
        <w:t xml:space="preserve"> </w:t>
      </w:r>
      <w:r w:rsidRPr="00554BCB">
        <w:rPr>
          <w:rFonts w:ascii="Times New Roman" w:eastAsia="Times New Roman" w:hAnsi="Times New Roman" w:cs="Times New Roman"/>
          <w:b/>
          <w:bCs/>
          <w:i/>
          <w:color w:val="000000"/>
          <w:sz w:val="28"/>
          <w:szCs w:val="28"/>
          <w:lang w:eastAsia="ru-RU"/>
        </w:rPr>
        <w:t>условно-накопительная</w:t>
      </w:r>
      <w:r w:rsidRPr="00554BCB">
        <w:rPr>
          <w:rFonts w:ascii="Times New Roman" w:eastAsia="Times New Roman" w:hAnsi="Times New Roman" w:cs="Times New Roman"/>
          <w:color w:val="000000"/>
          <w:sz w:val="28"/>
          <w:szCs w:val="28"/>
          <w:lang w:eastAsia="ru-RU"/>
        </w:rPr>
        <w:t xml:space="preserve"> – застрахованный имеет индивидуальный счет, на который помещаются его взносы и начисленные проценты. Однако накопление происходит условно, а не фактически, так как взносы работников </w:t>
      </w:r>
      <w:r w:rsidRPr="00554BCB">
        <w:rPr>
          <w:rFonts w:ascii="Times New Roman" w:eastAsia="Times New Roman" w:hAnsi="Times New Roman" w:cs="Times New Roman"/>
          <w:color w:val="000000"/>
          <w:sz w:val="28"/>
          <w:szCs w:val="28"/>
          <w:lang w:eastAsia="ru-RU"/>
        </w:rPr>
        <w:lastRenderedPageBreak/>
        <w:t xml:space="preserve">не инвестируются, а немедленно идут на выплату пенсий. Такая система по своей природе остается распределительной. </w:t>
      </w:r>
    </w:p>
    <w:p w:rsidR="003E089C" w:rsidRPr="00554BCB" w:rsidRDefault="00C97951" w:rsidP="00554BCB">
      <w:pPr>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
          <w:i/>
          <w:color w:val="000000"/>
          <w:sz w:val="28"/>
          <w:szCs w:val="28"/>
          <w:lang w:eastAsia="ru-RU"/>
        </w:rPr>
        <w:t>4) смешанная</w:t>
      </w:r>
      <w:r w:rsidRPr="00554BCB">
        <w:rPr>
          <w:rFonts w:ascii="Times New Roman" w:eastAsia="Times New Roman" w:hAnsi="Times New Roman" w:cs="Times New Roman"/>
          <w:color w:val="000000"/>
          <w:sz w:val="28"/>
          <w:szCs w:val="28"/>
          <w:lang w:eastAsia="ru-RU"/>
        </w:rPr>
        <w:t xml:space="preserve"> – распределительный способ финансирования пенсий с элементами накопления.</w:t>
      </w:r>
    </w:p>
    <w:p w:rsidR="00C97951" w:rsidRPr="00554BCB" w:rsidRDefault="00C97951" w:rsidP="00554BCB">
      <w:pPr>
        <w:pStyle w:val="a3"/>
        <w:shd w:val="clear" w:color="auto" w:fill="FFFFFF"/>
        <w:spacing w:before="0" w:beforeAutospacing="0" w:after="0" w:afterAutospacing="0"/>
        <w:ind w:firstLine="709"/>
        <w:jc w:val="both"/>
        <w:rPr>
          <w:b/>
          <w:i/>
          <w:sz w:val="28"/>
          <w:szCs w:val="28"/>
        </w:rPr>
      </w:pPr>
      <w:r w:rsidRPr="00554BCB">
        <w:rPr>
          <w:b/>
          <w:i/>
          <w:sz w:val="28"/>
          <w:szCs w:val="28"/>
        </w:rPr>
        <w:t>Виды пенсионного обеспечения в</w:t>
      </w:r>
      <w:r w:rsidR="00B44FDF" w:rsidRPr="00554BCB">
        <w:rPr>
          <w:b/>
          <w:i/>
          <w:sz w:val="28"/>
          <w:szCs w:val="28"/>
        </w:rPr>
        <w:t xml:space="preserve"> зависимости от </w:t>
      </w:r>
      <w:r w:rsidRPr="00554BCB">
        <w:rPr>
          <w:b/>
          <w:i/>
          <w:sz w:val="28"/>
          <w:szCs w:val="28"/>
        </w:rPr>
        <w:t>участия государства:</w:t>
      </w:r>
    </w:p>
    <w:p w:rsidR="00C97951" w:rsidRPr="00554BCB" w:rsidRDefault="00C97951"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 </w:t>
      </w:r>
      <w:r w:rsidR="00B44FDF" w:rsidRPr="00554BCB">
        <w:rPr>
          <w:iCs/>
          <w:sz w:val="28"/>
          <w:szCs w:val="28"/>
        </w:rPr>
        <w:t>госуд</w:t>
      </w:r>
      <w:r w:rsidR="006B2DA7" w:rsidRPr="00554BCB">
        <w:rPr>
          <w:iCs/>
          <w:sz w:val="28"/>
          <w:szCs w:val="28"/>
        </w:rPr>
        <w:t>арственное</w:t>
      </w:r>
      <w:r w:rsidRPr="00554BCB">
        <w:rPr>
          <w:sz w:val="28"/>
          <w:szCs w:val="28"/>
        </w:rPr>
        <w:t xml:space="preserve">; </w:t>
      </w:r>
    </w:p>
    <w:p w:rsidR="00B44FDF" w:rsidRPr="00554BCB" w:rsidRDefault="00C97951" w:rsidP="00554BCB">
      <w:pPr>
        <w:pStyle w:val="a3"/>
        <w:shd w:val="clear" w:color="auto" w:fill="FFFFFF"/>
        <w:spacing w:before="0" w:beforeAutospacing="0" w:after="0" w:afterAutospacing="0"/>
        <w:ind w:firstLine="709"/>
        <w:jc w:val="both"/>
        <w:rPr>
          <w:sz w:val="28"/>
          <w:szCs w:val="28"/>
        </w:rPr>
      </w:pPr>
      <w:r w:rsidRPr="00554BCB">
        <w:rPr>
          <w:sz w:val="28"/>
          <w:szCs w:val="28"/>
        </w:rPr>
        <w:t>– ч</w:t>
      </w:r>
      <w:r w:rsidR="00B44FDF" w:rsidRPr="00554BCB">
        <w:rPr>
          <w:iCs/>
          <w:sz w:val="28"/>
          <w:szCs w:val="28"/>
        </w:rPr>
        <w:t>астное</w:t>
      </w:r>
      <w:r w:rsidRPr="00554BCB">
        <w:rPr>
          <w:iCs/>
          <w:sz w:val="28"/>
          <w:szCs w:val="28"/>
        </w:rPr>
        <w:t>;</w:t>
      </w:r>
    </w:p>
    <w:p w:rsidR="00B44FDF" w:rsidRPr="00554BCB" w:rsidRDefault="00C97951"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 смешанное. </w:t>
      </w:r>
    </w:p>
    <w:p w:rsidR="00C97951" w:rsidRPr="00554BCB" w:rsidRDefault="00C97951" w:rsidP="00554BCB">
      <w:pPr>
        <w:pStyle w:val="2"/>
        <w:shd w:val="clear" w:color="auto" w:fill="FFFFFF"/>
        <w:spacing w:before="0" w:line="240" w:lineRule="auto"/>
        <w:ind w:firstLine="709"/>
        <w:jc w:val="both"/>
        <w:rPr>
          <w:rFonts w:ascii="Times New Roman" w:hAnsi="Times New Roman" w:cs="Times New Roman"/>
          <w:i/>
          <w:color w:val="000000"/>
          <w:sz w:val="28"/>
          <w:szCs w:val="28"/>
        </w:rPr>
      </w:pPr>
      <w:r w:rsidRPr="00554BCB">
        <w:rPr>
          <w:rFonts w:ascii="Times New Roman" w:hAnsi="Times New Roman" w:cs="Times New Roman"/>
          <w:b/>
          <w:bCs/>
          <w:i/>
          <w:color w:val="000000"/>
          <w:sz w:val="28"/>
          <w:szCs w:val="28"/>
        </w:rPr>
        <w:t>Компоненты пенсионных систем</w:t>
      </w:r>
    </w:p>
    <w:p w:rsidR="00C97951" w:rsidRPr="00554BCB" w:rsidRDefault="006B2DA7" w:rsidP="00554BCB">
      <w:pPr>
        <w:shd w:val="clear" w:color="auto" w:fill="FFFFFF"/>
        <w:spacing w:after="0" w:line="240" w:lineRule="auto"/>
        <w:ind w:firstLine="709"/>
        <w:jc w:val="both"/>
        <w:rPr>
          <w:rFonts w:ascii="Times New Roman" w:hAnsi="Times New Roman" w:cs="Times New Roman"/>
          <w:color w:val="000000"/>
          <w:sz w:val="28"/>
          <w:szCs w:val="28"/>
        </w:rPr>
      </w:pPr>
      <w:r w:rsidRPr="00554BCB">
        <w:rPr>
          <w:rFonts w:ascii="Times New Roman" w:hAnsi="Times New Roman" w:cs="Times New Roman"/>
          <w:sz w:val="28"/>
          <w:szCs w:val="28"/>
        </w:rPr>
        <w:t>– пенсия, н</w:t>
      </w:r>
      <w:r w:rsidRPr="00554BCB">
        <w:rPr>
          <w:rFonts w:ascii="Times New Roman" w:hAnsi="Times New Roman" w:cs="Times New Roman"/>
          <w:color w:val="000000"/>
          <w:sz w:val="28"/>
          <w:szCs w:val="28"/>
        </w:rPr>
        <w:t>е обеспеченная взносами, как г</w:t>
      </w:r>
      <w:r w:rsidR="00C97951" w:rsidRPr="00554BCB">
        <w:rPr>
          <w:rFonts w:ascii="Times New Roman" w:hAnsi="Times New Roman" w:cs="Times New Roman"/>
          <w:color w:val="000000"/>
          <w:sz w:val="28"/>
          <w:szCs w:val="28"/>
        </w:rPr>
        <w:t xml:space="preserve">арантия минимального жизненного уровня даже для тех, кто </w:t>
      </w:r>
      <w:r w:rsidRPr="00554BCB">
        <w:rPr>
          <w:rFonts w:ascii="Times New Roman" w:hAnsi="Times New Roman" w:cs="Times New Roman"/>
          <w:color w:val="000000"/>
          <w:sz w:val="28"/>
          <w:szCs w:val="28"/>
        </w:rPr>
        <w:t>не работал стандартную пенсию. (</w:t>
      </w:r>
      <w:proofErr w:type="gramStart"/>
      <w:r w:rsidRPr="00554BCB">
        <w:rPr>
          <w:rFonts w:ascii="Times New Roman" w:hAnsi="Times New Roman" w:cs="Times New Roman"/>
          <w:color w:val="000000"/>
          <w:sz w:val="28"/>
          <w:szCs w:val="28"/>
        </w:rPr>
        <w:t>есть</w:t>
      </w:r>
      <w:proofErr w:type="gramEnd"/>
      <w:r w:rsidRPr="00554BCB">
        <w:rPr>
          <w:rFonts w:ascii="Times New Roman" w:hAnsi="Times New Roman" w:cs="Times New Roman"/>
          <w:color w:val="000000"/>
          <w:sz w:val="28"/>
          <w:szCs w:val="28"/>
        </w:rPr>
        <w:t xml:space="preserve"> в 80 странах);</w:t>
      </w:r>
    </w:p>
    <w:p w:rsidR="00C97951" w:rsidRPr="00554BCB" w:rsidRDefault="006B2DA7" w:rsidP="00554BCB">
      <w:pPr>
        <w:shd w:val="clear" w:color="auto" w:fill="FFFFFF"/>
        <w:spacing w:after="0" w:line="240" w:lineRule="auto"/>
        <w:ind w:firstLine="709"/>
        <w:jc w:val="both"/>
        <w:rPr>
          <w:rFonts w:ascii="Times New Roman" w:hAnsi="Times New Roman" w:cs="Times New Roman"/>
          <w:color w:val="000000"/>
          <w:sz w:val="28"/>
          <w:szCs w:val="28"/>
        </w:rPr>
      </w:pPr>
      <w:r w:rsidRPr="00554BCB">
        <w:rPr>
          <w:rFonts w:ascii="Times New Roman" w:hAnsi="Times New Roman" w:cs="Times New Roman"/>
          <w:sz w:val="28"/>
          <w:szCs w:val="28"/>
        </w:rPr>
        <w:t xml:space="preserve">– </w:t>
      </w:r>
      <w:r w:rsidRPr="00554BCB">
        <w:rPr>
          <w:rFonts w:ascii="Times New Roman" w:hAnsi="Times New Roman" w:cs="Times New Roman"/>
          <w:color w:val="000000"/>
          <w:sz w:val="28"/>
          <w:szCs w:val="28"/>
        </w:rPr>
        <w:t>о</w:t>
      </w:r>
      <w:r w:rsidR="00C97951" w:rsidRPr="00554BCB">
        <w:rPr>
          <w:rFonts w:ascii="Times New Roman" w:hAnsi="Times New Roman" w:cs="Times New Roman"/>
          <w:color w:val="000000"/>
          <w:sz w:val="28"/>
          <w:szCs w:val="28"/>
        </w:rPr>
        <w:t xml:space="preserve">бязательная </w:t>
      </w:r>
      <w:r w:rsidRPr="00554BCB">
        <w:rPr>
          <w:rFonts w:ascii="Times New Roman" w:hAnsi="Times New Roman" w:cs="Times New Roman"/>
          <w:color w:val="000000"/>
          <w:sz w:val="28"/>
          <w:szCs w:val="28"/>
        </w:rPr>
        <w:t>пенсия, зависящая от доходов, о</w:t>
      </w:r>
      <w:r w:rsidR="00C97951" w:rsidRPr="00554BCB">
        <w:rPr>
          <w:rFonts w:ascii="Times New Roman" w:hAnsi="Times New Roman" w:cs="Times New Roman"/>
          <w:color w:val="000000"/>
          <w:sz w:val="28"/>
          <w:szCs w:val="28"/>
        </w:rPr>
        <w:t>снова</w:t>
      </w:r>
      <w:r w:rsidRPr="00554BCB">
        <w:rPr>
          <w:rFonts w:ascii="Times New Roman" w:hAnsi="Times New Roman" w:cs="Times New Roman"/>
          <w:color w:val="000000"/>
          <w:sz w:val="28"/>
          <w:szCs w:val="28"/>
        </w:rPr>
        <w:t>н</w:t>
      </w:r>
      <w:r w:rsidR="00C97951" w:rsidRPr="00554BCB">
        <w:rPr>
          <w:rFonts w:ascii="Times New Roman" w:hAnsi="Times New Roman" w:cs="Times New Roman"/>
          <w:color w:val="000000"/>
          <w:sz w:val="28"/>
          <w:szCs w:val="28"/>
        </w:rPr>
        <w:t>на</w:t>
      </w:r>
      <w:r w:rsidRPr="00554BCB">
        <w:rPr>
          <w:rFonts w:ascii="Times New Roman" w:hAnsi="Times New Roman" w:cs="Times New Roman"/>
          <w:color w:val="000000"/>
          <w:sz w:val="28"/>
          <w:szCs w:val="28"/>
        </w:rPr>
        <w:t>я</w:t>
      </w:r>
      <w:r w:rsidR="00C97951" w:rsidRPr="00554BCB">
        <w:rPr>
          <w:rFonts w:ascii="Times New Roman" w:hAnsi="Times New Roman" w:cs="Times New Roman"/>
          <w:color w:val="000000"/>
          <w:sz w:val="28"/>
          <w:szCs w:val="28"/>
        </w:rPr>
        <w:t xml:space="preserve"> на индивидуальных накоплениях. Отчисления на персональный счет </w:t>
      </w:r>
      <w:r w:rsidRPr="00554BCB">
        <w:rPr>
          <w:rFonts w:ascii="Times New Roman" w:hAnsi="Times New Roman" w:cs="Times New Roman"/>
          <w:color w:val="000000"/>
          <w:sz w:val="28"/>
          <w:szCs w:val="28"/>
        </w:rPr>
        <w:t xml:space="preserve">обязательны и </w:t>
      </w:r>
      <w:r w:rsidR="00C97951" w:rsidRPr="00554BCB">
        <w:rPr>
          <w:rFonts w:ascii="Times New Roman" w:hAnsi="Times New Roman" w:cs="Times New Roman"/>
          <w:color w:val="000000"/>
          <w:sz w:val="28"/>
          <w:szCs w:val="28"/>
        </w:rPr>
        <w:t xml:space="preserve">жестко </w:t>
      </w:r>
      <w:r w:rsidRPr="00554BCB">
        <w:rPr>
          <w:rFonts w:ascii="Times New Roman" w:hAnsi="Times New Roman" w:cs="Times New Roman"/>
          <w:color w:val="000000"/>
          <w:sz w:val="28"/>
          <w:szCs w:val="28"/>
        </w:rPr>
        <w:t>контролируются;</w:t>
      </w:r>
    </w:p>
    <w:p w:rsidR="00C97951" w:rsidRPr="00554BCB" w:rsidRDefault="006B2DA7" w:rsidP="00554BCB">
      <w:pPr>
        <w:shd w:val="clear" w:color="auto" w:fill="FFFFFF"/>
        <w:spacing w:after="0" w:line="240" w:lineRule="auto"/>
        <w:ind w:firstLine="709"/>
        <w:jc w:val="both"/>
        <w:rPr>
          <w:rFonts w:ascii="Times New Roman" w:hAnsi="Times New Roman" w:cs="Times New Roman"/>
          <w:color w:val="000000"/>
          <w:sz w:val="28"/>
          <w:szCs w:val="28"/>
        </w:rPr>
      </w:pPr>
      <w:r w:rsidRPr="00554BCB">
        <w:rPr>
          <w:rFonts w:ascii="Times New Roman" w:hAnsi="Times New Roman" w:cs="Times New Roman"/>
          <w:sz w:val="28"/>
          <w:szCs w:val="28"/>
        </w:rPr>
        <w:t xml:space="preserve">– </w:t>
      </w:r>
      <w:r w:rsidRPr="00554BCB">
        <w:rPr>
          <w:rFonts w:ascii="Times New Roman" w:hAnsi="Times New Roman" w:cs="Times New Roman"/>
          <w:color w:val="000000"/>
          <w:sz w:val="28"/>
          <w:szCs w:val="28"/>
        </w:rPr>
        <w:t>о</w:t>
      </w:r>
      <w:r w:rsidR="00C97951" w:rsidRPr="00554BCB">
        <w:rPr>
          <w:rFonts w:ascii="Times New Roman" w:hAnsi="Times New Roman" w:cs="Times New Roman"/>
          <w:color w:val="000000"/>
          <w:sz w:val="28"/>
          <w:szCs w:val="28"/>
        </w:rPr>
        <w:t xml:space="preserve">бязательная </w:t>
      </w:r>
      <w:r w:rsidRPr="00554BCB">
        <w:rPr>
          <w:rFonts w:ascii="Times New Roman" w:hAnsi="Times New Roman" w:cs="Times New Roman"/>
          <w:color w:val="000000"/>
          <w:sz w:val="28"/>
          <w:szCs w:val="28"/>
        </w:rPr>
        <w:t>пенсия, зависящая от сбережений;</w:t>
      </w:r>
    </w:p>
    <w:p w:rsidR="00C97951" w:rsidRPr="00554BCB" w:rsidRDefault="006B2DA7" w:rsidP="00554BCB">
      <w:pPr>
        <w:shd w:val="clear" w:color="auto" w:fill="FFFFFF"/>
        <w:spacing w:after="0" w:line="240" w:lineRule="auto"/>
        <w:ind w:firstLine="709"/>
        <w:jc w:val="both"/>
        <w:rPr>
          <w:rFonts w:ascii="Times New Roman" w:hAnsi="Times New Roman" w:cs="Times New Roman"/>
          <w:color w:val="000000"/>
          <w:sz w:val="28"/>
          <w:szCs w:val="28"/>
        </w:rPr>
      </w:pPr>
      <w:r w:rsidRPr="00554BCB">
        <w:rPr>
          <w:rFonts w:ascii="Times New Roman" w:hAnsi="Times New Roman" w:cs="Times New Roman"/>
          <w:sz w:val="28"/>
          <w:szCs w:val="28"/>
        </w:rPr>
        <w:t xml:space="preserve">– </w:t>
      </w:r>
      <w:r w:rsidRPr="00554BCB">
        <w:rPr>
          <w:rFonts w:ascii="Times New Roman" w:hAnsi="Times New Roman" w:cs="Times New Roman"/>
          <w:color w:val="000000"/>
          <w:sz w:val="28"/>
          <w:szCs w:val="28"/>
        </w:rPr>
        <w:t>дополнительная добровольная пенсия;</w:t>
      </w:r>
    </w:p>
    <w:p w:rsidR="00C97951" w:rsidRPr="00554BCB" w:rsidRDefault="006B2DA7" w:rsidP="00554BCB">
      <w:pPr>
        <w:shd w:val="clear" w:color="auto" w:fill="FFFFFF"/>
        <w:spacing w:after="0" w:line="240" w:lineRule="auto"/>
        <w:ind w:firstLine="709"/>
        <w:jc w:val="both"/>
        <w:rPr>
          <w:rFonts w:ascii="Times New Roman" w:hAnsi="Times New Roman" w:cs="Times New Roman"/>
          <w:color w:val="000000"/>
          <w:sz w:val="28"/>
          <w:szCs w:val="28"/>
        </w:rPr>
      </w:pPr>
      <w:r w:rsidRPr="00554BCB">
        <w:rPr>
          <w:rFonts w:ascii="Times New Roman" w:hAnsi="Times New Roman" w:cs="Times New Roman"/>
          <w:sz w:val="28"/>
          <w:szCs w:val="28"/>
        </w:rPr>
        <w:t xml:space="preserve">– </w:t>
      </w:r>
      <w:r w:rsidRPr="00554BCB">
        <w:rPr>
          <w:rFonts w:ascii="Times New Roman" w:hAnsi="Times New Roman" w:cs="Times New Roman"/>
          <w:color w:val="000000"/>
          <w:sz w:val="28"/>
          <w:szCs w:val="28"/>
        </w:rPr>
        <w:t>д</w:t>
      </w:r>
      <w:r w:rsidR="00C97951" w:rsidRPr="00554BCB">
        <w:rPr>
          <w:rFonts w:ascii="Times New Roman" w:hAnsi="Times New Roman" w:cs="Times New Roman"/>
          <w:color w:val="000000"/>
          <w:sz w:val="28"/>
          <w:szCs w:val="28"/>
        </w:rPr>
        <w:t xml:space="preserve">ополнительные виды </w:t>
      </w:r>
      <w:r w:rsidRPr="00554BCB">
        <w:rPr>
          <w:rFonts w:ascii="Times New Roman" w:hAnsi="Times New Roman" w:cs="Times New Roman"/>
          <w:color w:val="000000"/>
          <w:sz w:val="28"/>
          <w:szCs w:val="28"/>
        </w:rPr>
        <w:t>социальной поддержки (</w:t>
      </w:r>
      <w:r w:rsidR="00C97951" w:rsidRPr="00554BCB">
        <w:rPr>
          <w:rFonts w:ascii="Times New Roman" w:hAnsi="Times New Roman" w:cs="Times New Roman"/>
          <w:color w:val="000000"/>
          <w:sz w:val="28"/>
          <w:szCs w:val="28"/>
        </w:rPr>
        <w:t>пособия в рамках социальных программ).</w:t>
      </w:r>
    </w:p>
    <w:p w:rsidR="0064638B" w:rsidRPr="00554BCB" w:rsidRDefault="0064638B" w:rsidP="00554BCB">
      <w:pPr>
        <w:pStyle w:val="a3"/>
        <w:shd w:val="clear" w:color="auto" w:fill="FFFFFF"/>
        <w:spacing w:before="0" w:beforeAutospacing="0" w:after="0" w:afterAutospacing="0"/>
        <w:jc w:val="both"/>
        <w:rPr>
          <w:b/>
          <w:i/>
          <w:sz w:val="28"/>
          <w:szCs w:val="28"/>
        </w:rPr>
      </w:pPr>
    </w:p>
    <w:p w:rsidR="001F66DC" w:rsidRPr="00554BCB" w:rsidRDefault="000D08CF" w:rsidP="00554BCB">
      <w:pPr>
        <w:pStyle w:val="a3"/>
        <w:shd w:val="clear" w:color="auto" w:fill="FFFFFF"/>
        <w:spacing w:before="0" w:beforeAutospacing="0" w:after="0" w:afterAutospacing="0"/>
        <w:ind w:firstLine="709"/>
        <w:jc w:val="both"/>
        <w:rPr>
          <w:b/>
          <w:sz w:val="28"/>
          <w:szCs w:val="28"/>
        </w:rPr>
      </w:pPr>
      <w:r w:rsidRPr="00554BCB">
        <w:rPr>
          <w:b/>
          <w:sz w:val="28"/>
          <w:szCs w:val="28"/>
        </w:rPr>
        <w:t xml:space="preserve">Таблица 2 – </w:t>
      </w:r>
      <w:r w:rsidR="001F66DC" w:rsidRPr="00554BCB">
        <w:rPr>
          <w:b/>
          <w:color w:val="000000"/>
          <w:sz w:val="28"/>
          <w:szCs w:val="28"/>
        </w:rPr>
        <w:t>Сравнительные преимущества и недостатки распределительных и накопительных пенсионных систем</w:t>
      </w:r>
    </w:p>
    <w:p w:rsidR="001F66DC" w:rsidRPr="00554BCB" w:rsidRDefault="001F66DC" w:rsidP="00554BCB">
      <w:pPr>
        <w:spacing w:after="0" w:line="240" w:lineRule="auto"/>
        <w:ind w:firstLine="709"/>
        <w:rPr>
          <w:rFonts w:ascii="Times New Roman" w:hAnsi="Times New Roman" w:cs="Times New Roman"/>
          <w:sz w:val="28"/>
          <w:szCs w:val="28"/>
        </w:rPr>
      </w:pPr>
    </w:p>
    <w:tbl>
      <w:tblPr>
        <w:tblStyle w:val="a7"/>
        <w:tblW w:w="0" w:type="auto"/>
        <w:tblLook w:val="04A0" w:firstRow="1" w:lastRow="0" w:firstColumn="1" w:lastColumn="0" w:noHBand="0" w:noVBand="1"/>
      </w:tblPr>
      <w:tblGrid>
        <w:gridCol w:w="4785"/>
        <w:gridCol w:w="4785"/>
      </w:tblGrid>
      <w:tr w:rsidR="001F66DC" w:rsidRPr="00554BCB" w:rsidTr="001F66DC">
        <w:tc>
          <w:tcPr>
            <w:tcW w:w="4785" w:type="dxa"/>
          </w:tcPr>
          <w:p w:rsidR="001F66DC" w:rsidRPr="00554BCB" w:rsidRDefault="001F66DC" w:rsidP="00554BCB">
            <w:pPr>
              <w:ind w:firstLine="709"/>
              <w:jc w:val="center"/>
              <w:rPr>
                <w:rFonts w:ascii="Times New Roman" w:hAnsi="Times New Roman" w:cs="Times New Roman"/>
                <w:b/>
                <w:sz w:val="28"/>
                <w:szCs w:val="28"/>
              </w:rPr>
            </w:pPr>
            <w:r w:rsidRPr="00554BCB">
              <w:rPr>
                <w:rFonts w:ascii="Times New Roman" w:hAnsi="Times New Roman" w:cs="Times New Roman"/>
                <w:b/>
                <w:sz w:val="28"/>
                <w:szCs w:val="28"/>
              </w:rPr>
              <w:t>Распределительная система</w:t>
            </w:r>
          </w:p>
        </w:tc>
        <w:tc>
          <w:tcPr>
            <w:tcW w:w="4786" w:type="dxa"/>
          </w:tcPr>
          <w:p w:rsidR="001F66DC" w:rsidRPr="00554BCB" w:rsidRDefault="001F66DC" w:rsidP="00554BCB">
            <w:pPr>
              <w:ind w:firstLine="709"/>
              <w:jc w:val="center"/>
              <w:rPr>
                <w:rFonts w:ascii="Times New Roman" w:hAnsi="Times New Roman" w:cs="Times New Roman"/>
                <w:b/>
                <w:sz w:val="28"/>
                <w:szCs w:val="28"/>
              </w:rPr>
            </w:pPr>
            <w:r w:rsidRPr="00554BCB">
              <w:rPr>
                <w:rFonts w:ascii="Times New Roman" w:hAnsi="Times New Roman" w:cs="Times New Roman"/>
                <w:b/>
                <w:sz w:val="28"/>
                <w:szCs w:val="28"/>
              </w:rPr>
              <w:t>Накопительная система</w:t>
            </w:r>
          </w:p>
        </w:tc>
      </w:tr>
      <w:tr w:rsidR="001F66DC" w:rsidRPr="00554BCB" w:rsidTr="001F66DC">
        <w:tc>
          <w:tcPr>
            <w:tcW w:w="4785" w:type="dxa"/>
          </w:tcPr>
          <w:p w:rsidR="001F66DC" w:rsidRPr="00554BCB" w:rsidRDefault="001F66DC" w:rsidP="00554BCB">
            <w:pPr>
              <w:rPr>
                <w:rFonts w:ascii="Times New Roman" w:hAnsi="Times New Roman" w:cs="Times New Roman"/>
                <w:sz w:val="28"/>
                <w:szCs w:val="28"/>
              </w:rPr>
            </w:pPr>
            <w:proofErr w:type="gramStart"/>
            <w:r w:rsidRPr="00554BCB">
              <w:rPr>
                <w:rFonts w:ascii="Times New Roman" w:hAnsi="Times New Roman" w:cs="Times New Roman"/>
                <w:color w:val="000000"/>
                <w:sz w:val="28"/>
                <w:szCs w:val="28"/>
              </w:rPr>
              <w:t>возможность</w:t>
            </w:r>
            <w:proofErr w:type="gramEnd"/>
            <w:r w:rsidRPr="00554BCB">
              <w:rPr>
                <w:rFonts w:ascii="Times New Roman" w:hAnsi="Times New Roman" w:cs="Times New Roman"/>
                <w:color w:val="000000"/>
                <w:sz w:val="28"/>
                <w:szCs w:val="28"/>
              </w:rPr>
              <w:t xml:space="preserve"> для каждого последующег</w:t>
            </w:r>
            <w:r w:rsidR="00BB7013" w:rsidRPr="00554BCB">
              <w:rPr>
                <w:rFonts w:ascii="Times New Roman" w:hAnsi="Times New Roman" w:cs="Times New Roman"/>
                <w:color w:val="000000"/>
                <w:sz w:val="28"/>
                <w:szCs w:val="28"/>
              </w:rPr>
              <w:t>о поколения получать реальные пенсии большего размера</w:t>
            </w:r>
            <w:r w:rsidRPr="00554BCB">
              <w:rPr>
                <w:rFonts w:ascii="Times New Roman" w:hAnsi="Times New Roman" w:cs="Times New Roman"/>
                <w:color w:val="000000"/>
                <w:sz w:val="28"/>
                <w:szCs w:val="28"/>
              </w:rPr>
              <w:t>, чем они внесли в пенсионную систему</w:t>
            </w:r>
            <w:r w:rsidR="00BB7013" w:rsidRPr="00554BCB">
              <w:rPr>
                <w:rFonts w:ascii="Times New Roman" w:hAnsi="Times New Roman" w:cs="Times New Roman"/>
                <w:color w:val="000000"/>
                <w:sz w:val="28"/>
                <w:szCs w:val="28"/>
              </w:rPr>
              <w:t>,</w:t>
            </w:r>
            <w:r w:rsidRPr="00554BCB">
              <w:rPr>
                <w:rFonts w:ascii="Times New Roman" w:hAnsi="Times New Roman" w:cs="Times New Roman"/>
                <w:color w:val="000000"/>
                <w:sz w:val="28"/>
                <w:szCs w:val="28"/>
              </w:rPr>
              <w:t xml:space="preserve"> при устойчивом техническом прогрессе и экономическом росте </w:t>
            </w:r>
          </w:p>
        </w:tc>
        <w:tc>
          <w:tcPr>
            <w:tcW w:w="4786" w:type="dxa"/>
          </w:tcPr>
          <w:p w:rsidR="001F66DC" w:rsidRPr="00554BCB" w:rsidRDefault="001F66DC" w:rsidP="00554BCB">
            <w:pPr>
              <w:rPr>
                <w:rFonts w:ascii="Times New Roman" w:hAnsi="Times New Roman" w:cs="Times New Roman"/>
                <w:sz w:val="28"/>
                <w:szCs w:val="28"/>
              </w:rPr>
            </w:pPr>
            <w:proofErr w:type="gramStart"/>
            <w:r w:rsidRPr="00554BCB">
              <w:rPr>
                <w:rFonts w:ascii="Times New Roman" w:hAnsi="Times New Roman" w:cs="Times New Roman"/>
                <w:color w:val="000000"/>
                <w:sz w:val="28"/>
                <w:szCs w:val="28"/>
              </w:rPr>
              <w:t>выплаты</w:t>
            </w:r>
            <w:proofErr w:type="gramEnd"/>
            <w:r w:rsidRPr="00554BCB">
              <w:rPr>
                <w:rFonts w:ascii="Times New Roman" w:hAnsi="Times New Roman" w:cs="Times New Roman"/>
                <w:color w:val="000000"/>
                <w:sz w:val="28"/>
                <w:szCs w:val="28"/>
              </w:rPr>
              <w:t xml:space="preserve"> каждого поколения зависят от собственных взносов</w:t>
            </w:r>
          </w:p>
        </w:tc>
      </w:tr>
      <w:tr w:rsidR="001F66DC" w:rsidRPr="00554BCB" w:rsidTr="001F66DC">
        <w:tc>
          <w:tcPr>
            <w:tcW w:w="4785" w:type="dxa"/>
          </w:tcPr>
          <w:p w:rsidR="001F66DC" w:rsidRPr="00554BCB" w:rsidRDefault="000D08CF" w:rsidP="00554BCB">
            <w:pPr>
              <w:rPr>
                <w:rFonts w:ascii="Times New Roman" w:hAnsi="Times New Roman" w:cs="Times New Roman"/>
                <w:sz w:val="28"/>
                <w:szCs w:val="28"/>
              </w:rPr>
            </w:pPr>
            <w:proofErr w:type="gramStart"/>
            <w:r w:rsidRPr="00554BCB">
              <w:rPr>
                <w:rFonts w:ascii="Times New Roman" w:hAnsi="Times New Roman" w:cs="Times New Roman"/>
                <w:color w:val="000000"/>
                <w:sz w:val="28"/>
                <w:szCs w:val="28"/>
              </w:rPr>
              <w:t>способность</w:t>
            </w:r>
            <w:proofErr w:type="gramEnd"/>
            <w:r w:rsidR="001F66DC" w:rsidRPr="00554BCB">
              <w:rPr>
                <w:rFonts w:ascii="Times New Roman" w:hAnsi="Times New Roman" w:cs="Times New Roman"/>
                <w:color w:val="000000"/>
                <w:sz w:val="28"/>
                <w:szCs w:val="28"/>
              </w:rPr>
              <w:t xml:space="preserve"> защитить пенсио</w:t>
            </w:r>
            <w:r w:rsidRPr="00554BCB">
              <w:rPr>
                <w:rFonts w:ascii="Times New Roman" w:hAnsi="Times New Roman" w:cs="Times New Roman"/>
                <w:color w:val="000000"/>
                <w:sz w:val="28"/>
                <w:szCs w:val="28"/>
              </w:rPr>
              <w:t xml:space="preserve">нные выплаты от обесценивающего </w:t>
            </w:r>
            <w:hyperlink r:id="rId15" w:history="1">
              <w:r w:rsidR="001F66DC" w:rsidRPr="00554BCB">
                <w:rPr>
                  <w:rStyle w:val="a6"/>
                  <w:rFonts w:ascii="Times New Roman" w:hAnsi="Times New Roman" w:cs="Times New Roman"/>
                  <w:color w:val="auto"/>
                  <w:sz w:val="28"/>
                  <w:szCs w:val="28"/>
                  <w:u w:val="none"/>
                </w:rPr>
                <w:t>влияния инфляции</w:t>
              </w:r>
            </w:hyperlink>
            <w:r w:rsidRPr="00554BCB">
              <w:rPr>
                <w:rFonts w:ascii="Times New Roman" w:hAnsi="Times New Roman" w:cs="Times New Roman"/>
                <w:sz w:val="28"/>
                <w:szCs w:val="28"/>
              </w:rPr>
              <w:t xml:space="preserve">, поскольку выплачиваются «сегодняшние» деньги </w:t>
            </w:r>
          </w:p>
        </w:tc>
        <w:tc>
          <w:tcPr>
            <w:tcW w:w="4786" w:type="dxa"/>
          </w:tcPr>
          <w:p w:rsidR="001F66DC" w:rsidRPr="00554BCB" w:rsidRDefault="000D08CF" w:rsidP="00554BCB">
            <w:pPr>
              <w:rPr>
                <w:rFonts w:ascii="Times New Roman" w:hAnsi="Times New Roman" w:cs="Times New Roman"/>
                <w:sz w:val="28"/>
                <w:szCs w:val="28"/>
              </w:rPr>
            </w:pPr>
            <w:proofErr w:type="gramStart"/>
            <w:r w:rsidRPr="00554BCB">
              <w:rPr>
                <w:rFonts w:ascii="Times New Roman" w:hAnsi="Times New Roman" w:cs="Times New Roman"/>
                <w:color w:val="000000"/>
                <w:sz w:val="28"/>
                <w:szCs w:val="28"/>
              </w:rPr>
              <w:t>з</w:t>
            </w:r>
            <w:r w:rsidR="00BB7013" w:rsidRPr="00554BCB">
              <w:rPr>
                <w:rFonts w:ascii="Times New Roman" w:hAnsi="Times New Roman" w:cs="Times New Roman"/>
                <w:color w:val="000000"/>
                <w:sz w:val="28"/>
                <w:szCs w:val="28"/>
              </w:rPr>
              <w:t>ащищ</w:t>
            </w:r>
            <w:r w:rsidRPr="00554BCB">
              <w:rPr>
                <w:rFonts w:ascii="Times New Roman" w:hAnsi="Times New Roman" w:cs="Times New Roman"/>
                <w:color w:val="000000"/>
                <w:sz w:val="28"/>
                <w:szCs w:val="28"/>
              </w:rPr>
              <w:t>ает</w:t>
            </w:r>
            <w:proofErr w:type="gramEnd"/>
            <w:r w:rsidRPr="00554BCB">
              <w:rPr>
                <w:rFonts w:ascii="Times New Roman" w:hAnsi="Times New Roman" w:cs="Times New Roman"/>
                <w:color w:val="000000"/>
                <w:sz w:val="28"/>
                <w:szCs w:val="28"/>
              </w:rPr>
              <w:t xml:space="preserve"> от инфляции</w:t>
            </w:r>
            <w:r w:rsidR="001F66DC" w:rsidRPr="00554BCB">
              <w:rPr>
                <w:rFonts w:ascii="Times New Roman" w:hAnsi="Times New Roman" w:cs="Times New Roman"/>
                <w:color w:val="000000"/>
                <w:sz w:val="28"/>
                <w:szCs w:val="28"/>
              </w:rPr>
              <w:t xml:space="preserve"> пенсионные сбережения на </w:t>
            </w:r>
            <w:r w:rsidRPr="00554BCB">
              <w:rPr>
                <w:rFonts w:ascii="Times New Roman" w:hAnsi="Times New Roman" w:cs="Times New Roman"/>
                <w:color w:val="000000"/>
                <w:sz w:val="28"/>
                <w:szCs w:val="28"/>
              </w:rPr>
              <w:t>этапе их формирования и</w:t>
            </w:r>
            <w:r w:rsidR="00BB7013" w:rsidRPr="00554BCB">
              <w:rPr>
                <w:rFonts w:ascii="Times New Roman" w:hAnsi="Times New Roman" w:cs="Times New Roman"/>
                <w:color w:val="000000"/>
                <w:sz w:val="28"/>
                <w:szCs w:val="28"/>
              </w:rPr>
              <w:t xml:space="preserve"> выплате</w:t>
            </w:r>
            <w:r w:rsidR="001F66DC" w:rsidRPr="00554BCB">
              <w:rPr>
                <w:rFonts w:ascii="Times New Roman" w:hAnsi="Times New Roman" w:cs="Times New Roman"/>
                <w:color w:val="000000"/>
                <w:sz w:val="28"/>
                <w:szCs w:val="28"/>
              </w:rPr>
              <w:t xml:space="preserve"> пенсии</w:t>
            </w:r>
            <w:r w:rsidRPr="00554BCB">
              <w:rPr>
                <w:rFonts w:ascii="Times New Roman" w:hAnsi="Times New Roman" w:cs="Times New Roman"/>
                <w:color w:val="000000"/>
                <w:sz w:val="28"/>
                <w:szCs w:val="28"/>
              </w:rPr>
              <w:t xml:space="preserve"> </w:t>
            </w:r>
            <w:proofErr w:type="spellStart"/>
            <w:r w:rsidR="00BB7013" w:rsidRPr="00554BCB">
              <w:rPr>
                <w:rFonts w:ascii="Times New Roman" w:hAnsi="Times New Roman" w:cs="Times New Roman"/>
                <w:color w:val="000000"/>
                <w:sz w:val="28"/>
                <w:szCs w:val="28"/>
              </w:rPr>
              <w:t>припрогнозируемой</w:t>
            </w:r>
            <w:proofErr w:type="spellEnd"/>
            <w:r w:rsidR="00BB7013" w:rsidRPr="00554BCB">
              <w:rPr>
                <w:rFonts w:ascii="Times New Roman" w:hAnsi="Times New Roman" w:cs="Times New Roman"/>
                <w:color w:val="000000"/>
                <w:sz w:val="28"/>
                <w:szCs w:val="28"/>
              </w:rPr>
              <w:t xml:space="preserve"> инфляции. Не</w:t>
            </w:r>
            <w:r w:rsidRPr="00554BCB">
              <w:rPr>
                <w:rFonts w:ascii="Times New Roman" w:hAnsi="Times New Roman" w:cs="Times New Roman"/>
                <w:color w:val="000000"/>
                <w:sz w:val="28"/>
                <w:szCs w:val="28"/>
              </w:rPr>
              <w:t xml:space="preserve"> </w:t>
            </w:r>
            <w:hyperlink r:id="rId16" w:history="1">
              <w:proofErr w:type="spellStart"/>
              <w:r w:rsidR="00BB7013" w:rsidRPr="00554BCB">
                <w:rPr>
                  <w:rStyle w:val="a6"/>
                  <w:rFonts w:ascii="Times New Roman" w:hAnsi="Times New Roman" w:cs="Times New Roman"/>
                  <w:color w:val="auto"/>
                  <w:sz w:val="28"/>
                  <w:szCs w:val="28"/>
                  <w:u w:val="none"/>
                </w:rPr>
                <w:t>справляю</w:t>
              </w:r>
              <w:r w:rsidR="001F66DC" w:rsidRPr="00554BCB">
                <w:rPr>
                  <w:rStyle w:val="a6"/>
                  <w:rFonts w:ascii="Times New Roman" w:hAnsi="Times New Roman" w:cs="Times New Roman"/>
                  <w:color w:val="auto"/>
                  <w:sz w:val="28"/>
                  <w:szCs w:val="28"/>
                  <w:u w:val="none"/>
                </w:rPr>
                <w:t>ся</w:t>
              </w:r>
              <w:proofErr w:type="spellEnd"/>
              <w:r w:rsidR="001F66DC" w:rsidRPr="00554BCB">
                <w:rPr>
                  <w:rStyle w:val="a6"/>
                  <w:rFonts w:ascii="Times New Roman" w:hAnsi="Times New Roman" w:cs="Times New Roman"/>
                  <w:color w:val="auto"/>
                  <w:sz w:val="28"/>
                  <w:szCs w:val="28"/>
                  <w:u w:val="none"/>
                </w:rPr>
                <w:t xml:space="preserve"> с </w:t>
              </w:r>
            </w:hyperlink>
            <w:r w:rsidR="001F66DC" w:rsidRPr="00554BCB">
              <w:rPr>
                <w:rFonts w:ascii="Times New Roman" w:hAnsi="Times New Roman" w:cs="Times New Roman"/>
                <w:color w:val="000000"/>
                <w:sz w:val="28"/>
                <w:szCs w:val="28"/>
              </w:rPr>
              <w:t>непрогнозируем</w:t>
            </w:r>
            <w:r w:rsidRPr="00554BCB">
              <w:rPr>
                <w:rFonts w:ascii="Times New Roman" w:hAnsi="Times New Roman" w:cs="Times New Roman"/>
                <w:color w:val="000000"/>
                <w:sz w:val="28"/>
                <w:szCs w:val="28"/>
              </w:rPr>
              <w:t>ой инфляцией</w:t>
            </w:r>
            <w:r w:rsidR="001F66DC" w:rsidRPr="00554BCB">
              <w:rPr>
                <w:rFonts w:ascii="Times New Roman" w:hAnsi="Times New Roman" w:cs="Times New Roman"/>
                <w:color w:val="000000"/>
                <w:sz w:val="28"/>
                <w:szCs w:val="28"/>
              </w:rPr>
              <w:t xml:space="preserve"> в период выплаты пенсий.</w:t>
            </w:r>
            <w:r w:rsidRPr="00554BCB">
              <w:rPr>
                <w:rFonts w:ascii="Times New Roman" w:hAnsi="Times New Roman" w:cs="Times New Roman"/>
                <w:color w:val="000000"/>
                <w:sz w:val="28"/>
                <w:szCs w:val="28"/>
              </w:rPr>
              <w:t xml:space="preserve"> Е</w:t>
            </w:r>
            <w:r w:rsidR="001F66DC" w:rsidRPr="00554BCB">
              <w:rPr>
                <w:rFonts w:ascii="Times New Roman" w:hAnsi="Times New Roman" w:cs="Times New Roman"/>
                <w:color w:val="000000"/>
                <w:sz w:val="28"/>
                <w:szCs w:val="28"/>
              </w:rPr>
              <w:t>сли фактич</w:t>
            </w:r>
            <w:r w:rsidR="00BB7013" w:rsidRPr="00554BCB">
              <w:rPr>
                <w:rFonts w:ascii="Times New Roman" w:hAnsi="Times New Roman" w:cs="Times New Roman"/>
                <w:color w:val="000000"/>
                <w:sz w:val="28"/>
                <w:szCs w:val="28"/>
              </w:rPr>
              <w:t>еские темпы инфляции</w:t>
            </w:r>
            <w:r w:rsidR="001F66DC" w:rsidRPr="00554BCB">
              <w:rPr>
                <w:rFonts w:ascii="Times New Roman" w:hAnsi="Times New Roman" w:cs="Times New Roman"/>
                <w:color w:val="000000"/>
                <w:sz w:val="28"/>
                <w:szCs w:val="28"/>
              </w:rPr>
              <w:t xml:space="preserve"> выше, чем ожидалось, то накопительная система не по</w:t>
            </w:r>
            <w:r w:rsidR="00BB7013" w:rsidRPr="00554BCB">
              <w:rPr>
                <w:rFonts w:ascii="Times New Roman" w:hAnsi="Times New Roman" w:cs="Times New Roman"/>
                <w:color w:val="000000"/>
                <w:sz w:val="28"/>
                <w:szCs w:val="28"/>
              </w:rPr>
              <w:t>зволяет индексировать</w:t>
            </w:r>
            <w:r w:rsidR="001F66DC" w:rsidRPr="00554BCB">
              <w:rPr>
                <w:rFonts w:ascii="Times New Roman" w:hAnsi="Times New Roman" w:cs="Times New Roman"/>
                <w:color w:val="000000"/>
                <w:sz w:val="28"/>
                <w:szCs w:val="28"/>
              </w:rPr>
              <w:t xml:space="preserve"> выплаты в соотв</w:t>
            </w:r>
            <w:r w:rsidR="00BB7013" w:rsidRPr="00554BCB">
              <w:rPr>
                <w:rFonts w:ascii="Times New Roman" w:hAnsi="Times New Roman" w:cs="Times New Roman"/>
                <w:color w:val="000000"/>
                <w:sz w:val="28"/>
                <w:szCs w:val="28"/>
              </w:rPr>
              <w:t>етствии с фактической инфляцией</w:t>
            </w:r>
          </w:p>
        </w:tc>
      </w:tr>
      <w:tr w:rsidR="001F66DC" w:rsidRPr="00554BCB" w:rsidTr="001F66DC">
        <w:tc>
          <w:tcPr>
            <w:tcW w:w="4785" w:type="dxa"/>
          </w:tcPr>
          <w:p w:rsidR="001F66DC" w:rsidRPr="00554BCB" w:rsidRDefault="00BB7013" w:rsidP="00554BCB">
            <w:pPr>
              <w:rPr>
                <w:rFonts w:ascii="Times New Roman" w:hAnsi="Times New Roman" w:cs="Times New Roman"/>
                <w:sz w:val="28"/>
                <w:szCs w:val="28"/>
              </w:rPr>
            </w:pPr>
            <w:proofErr w:type="gramStart"/>
            <w:r w:rsidRPr="00554BCB">
              <w:rPr>
                <w:rFonts w:ascii="Times New Roman" w:hAnsi="Times New Roman" w:cs="Times New Roman"/>
                <w:color w:val="000000"/>
                <w:sz w:val="28"/>
                <w:szCs w:val="28"/>
              </w:rPr>
              <w:lastRenderedPageBreak/>
              <w:t>позволяе</w:t>
            </w:r>
            <w:r w:rsidR="001F66DC" w:rsidRPr="00554BCB">
              <w:rPr>
                <w:rFonts w:ascii="Times New Roman" w:hAnsi="Times New Roman" w:cs="Times New Roman"/>
                <w:color w:val="000000"/>
                <w:sz w:val="28"/>
                <w:szCs w:val="28"/>
              </w:rPr>
              <w:t>т</w:t>
            </w:r>
            <w:proofErr w:type="gramEnd"/>
            <w:r w:rsidR="001F66DC" w:rsidRPr="00554BCB">
              <w:rPr>
                <w:rFonts w:ascii="Times New Roman" w:hAnsi="Times New Roman" w:cs="Times New Roman"/>
                <w:color w:val="000000"/>
                <w:sz w:val="28"/>
                <w:szCs w:val="28"/>
              </w:rPr>
              <w:t xml:space="preserve"> увеличивать реальную стоимость пенсий в соответствии с экономическим ростом</w:t>
            </w:r>
          </w:p>
        </w:tc>
        <w:tc>
          <w:tcPr>
            <w:tcW w:w="4786" w:type="dxa"/>
          </w:tcPr>
          <w:p w:rsidR="001F66DC" w:rsidRPr="00554BCB" w:rsidRDefault="00BB7013" w:rsidP="00554BCB">
            <w:pPr>
              <w:rPr>
                <w:rFonts w:ascii="Times New Roman" w:hAnsi="Times New Roman" w:cs="Times New Roman"/>
                <w:sz w:val="28"/>
                <w:szCs w:val="28"/>
              </w:rPr>
            </w:pPr>
            <w:proofErr w:type="gramStart"/>
            <w:r w:rsidRPr="00554BCB">
              <w:rPr>
                <w:rFonts w:ascii="Times New Roman" w:hAnsi="Times New Roman" w:cs="Times New Roman"/>
                <w:color w:val="000000"/>
                <w:sz w:val="28"/>
                <w:szCs w:val="28"/>
              </w:rPr>
              <w:t>не</w:t>
            </w:r>
            <w:proofErr w:type="gramEnd"/>
            <w:r w:rsidRPr="00554BCB">
              <w:rPr>
                <w:rFonts w:ascii="Times New Roman" w:hAnsi="Times New Roman" w:cs="Times New Roman"/>
                <w:color w:val="000000"/>
                <w:sz w:val="28"/>
                <w:szCs w:val="28"/>
              </w:rPr>
              <w:t xml:space="preserve"> позволяет</w:t>
            </w:r>
            <w:r w:rsidR="001F66DC" w:rsidRPr="00554BCB">
              <w:rPr>
                <w:rFonts w:ascii="Times New Roman" w:hAnsi="Times New Roman" w:cs="Times New Roman"/>
                <w:color w:val="000000"/>
                <w:sz w:val="28"/>
                <w:szCs w:val="28"/>
              </w:rPr>
              <w:t xml:space="preserve"> увеличить реальную стоимость пенсий в соответствии с темпа</w:t>
            </w:r>
            <w:r w:rsidRPr="00554BCB">
              <w:rPr>
                <w:rFonts w:ascii="Times New Roman" w:hAnsi="Times New Roman" w:cs="Times New Roman"/>
                <w:color w:val="000000"/>
                <w:sz w:val="28"/>
                <w:szCs w:val="28"/>
              </w:rPr>
              <w:t>ми экономического роста после выхода</w:t>
            </w:r>
            <w:r w:rsidR="000D08CF" w:rsidRPr="00554BCB">
              <w:rPr>
                <w:rFonts w:ascii="Times New Roman" w:hAnsi="Times New Roman" w:cs="Times New Roman"/>
                <w:color w:val="000000"/>
                <w:sz w:val="28"/>
                <w:szCs w:val="28"/>
              </w:rPr>
              <w:t xml:space="preserve"> на пенсию</w:t>
            </w:r>
          </w:p>
        </w:tc>
      </w:tr>
      <w:tr w:rsidR="001F66DC" w:rsidRPr="00554BCB" w:rsidTr="001F66DC">
        <w:tc>
          <w:tcPr>
            <w:tcW w:w="4785" w:type="dxa"/>
          </w:tcPr>
          <w:p w:rsidR="001F66DC" w:rsidRPr="00554BCB" w:rsidRDefault="001F66DC" w:rsidP="00554BCB">
            <w:pPr>
              <w:rPr>
                <w:rFonts w:ascii="Times New Roman" w:hAnsi="Times New Roman" w:cs="Times New Roman"/>
                <w:sz w:val="28"/>
                <w:szCs w:val="28"/>
              </w:rPr>
            </w:pPr>
            <w:proofErr w:type="gramStart"/>
            <w:r w:rsidRPr="00554BCB">
              <w:rPr>
                <w:rFonts w:ascii="Times New Roman" w:hAnsi="Times New Roman" w:cs="Times New Roman"/>
                <w:color w:val="000000"/>
                <w:sz w:val="28"/>
                <w:szCs w:val="28"/>
              </w:rPr>
              <w:t>право</w:t>
            </w:r>
            <w:proofErr w:type="gramEnd"/>
            <w:r w:rsidRPr="00554BCB">
              <w:rPr>
                <w:rFonts w:ascii="Times New Roman" w:hAnsi="Times New Roman" w:cs="Times New Roman"/>
                <w:color w:val="000000"/>
                <w:sz w:val="28"/>
                <w:szCs w:val="28"/>
              </w:rPr>
              <w:t xml:space="preserve"> индивида на получение пенсии мо</w:t>
            </w:r>
            <w:r w:rsidR="00BB7013" w:rsidRPr="00554BCB">
              <w:rPr>
                <w:rFonts w:ascii="Times New Roman" w:hAnsi="Times New Roman" w:cs="Times New Roman"/>
                <w:color w:val="000000"/>
                <w:sz w:val="28"/>
                <w:szCs w:val="28"/>
              </w:rPr>
              <w:t>жет быть сформировано</w:t>
            </w:r>
            <w:r w:rsidRPr="00554BCB">
              <w:rPr>
                <w:rFonts w:ascii="Times New Roman" w:hAnsi="Times New Roman" w:cs="Times New Roman"/>
                <w:color w:val="000000"/>
                <w:sz w:val="28"/>
                <w:szCs w:val="28"/>
              </w:rPr>
              <w:t xml:space="preserve"> быстро, поско</w:t>
            </w:r>
            <w:r w:rsidR="000D08CF" w:rsidRPr="00554BCB">
              <w:rPr>
                <w:rFonts w:ascii="Times New Roman" w:hAnsi="Times New Roman" w:cs="Times New Roman"/>
                <w:color w:val="000000"/>
                <w:sz w:val="28"/>
                <w:szCs w:val="28"/>
              </w:rPr>
              <w:t xml:space="preserve">льку пенсии выплачиваются </w:t>
            </w:r>
            <w:r w:rsidRPr="00554BCB">
              <w:rPr>
                <w:rFonts w:ascii="Times New Roman" w:hAnsi="Times New Roman" w:cs="Times New Roman"/>
                <w:color w:val="000000"/>
                <w:sz w:val="28"/>
                <w:szCs w:val="28"/>
              </w:rPr>
              <w:t>за счет нынеш</w:t>
            </w:r>
            <w:r w:rsidR="000D08CF" w:rsidRPr="00554BCB">
              <w:rPr>
                <w:rFonts w:ascii="Times New Roman" w:hAnsi="Times New Roman" w:cs="Times New Roman"/>
                <w:color w:val="000000"/>
                <w:sz w:val="28"/>
                <w:szCs w:val="28"/>
              </w:rPr>
              <w:t>них платежей работающих граждан</w:t>
            </w:r>
          </w:p>
        </w:tc>
        <w:tc>
          <w:tcPr>
            <w:tcW w:w="4786" w:type="dxa"/>
          </w:tcPr>
          <w:p w:rsidR="001F66DC" w:rsidRPr="00554BCB" w:rsidRDefault="00BB7013" w:rsidP="00554BCB">
            <w:pPr>
              <w:pStyle w:val="a3"/>
              <w:spacing w:before="0" w:beforeAutospacing="0" w:after="0" w:afterAutospacing="0"/>
              <w:jc w:val="both"/>
              <w:rPr>
                <w:color w:val="000000"/>
                <w:sz w:val="28"/>
                <w:szCs w:val="28"/>
              </w:rPr>
            </w:pPr>
            <w:proofErr w:type="gramStart"/>
            <w:r w:rsidRPr="00554BCB">
              <w:rPr>
                <w:color w:val="000000"/>
                <w:sz w:val="28"/>
                <w:szCs w:val="28"/>
              </w:rPr>
              <w:t>требуется</w:t>
            </w:r>
            <w:proofErr w:type="gramEnd"/>
            <w:r w:rsidRPr="00554BCB">
              <w:rPr>
                <w:color w:val="000000"/>
                <w:sz w:val="28"/>
                <w:szCs w:val="28"/>
              </w:rPr>
              <w:t xml:space="preserve"> </w:t>
            </w:r>
            <w:r w:rsidR="001F66DC" w:rsidRPr="00554BCB">
              <w:rPr>
                <w:color w:val="000000"/>
                <w:sz w:val="28"/>
                <w:szCs w:val="28"/>
              </w:rPr>
              <w:t>дли</w:t>
            </w:r>
            <w:r w:rsidRPr="00554BCB">
              <w:rPr>
                <w:color w:val="000000"/>
                <w:sz w:val="28"/>
                <w:szCs w:val="28"/>
              </w:rPr>
              <w:t>тельный срок для возникновения</w:t>
            </w:r>
            <w:r w:rsidR="001F66DC" w:rsidRPr="00554BCB">
              <w:rPr>
                <w:color w:val="000000"/>
                <w:sz w:val="28"/>
                <w:szCs w:val="28"/>
              </w:rPr>
              <w:t xml:space="preserve"> права на получение пенсии</w:t>
            </w:r>
            <w:r w:rsidR="000D08CF" w:rsidRPr="00554BCB">
              <w:rPr>
                <w:color w:val="000000"/>
                <w:sz w:val="28"/>
                <w:szCs w:val="28"/>
              </w:rPr>
              <w:t>, поскольку нужн</w:t>
            </w:r>
            <w:r w:rsidR="001F66DC" w:rsidRPr="00554BCB">
              <w:rPr>
                <w:color w:val="000000"/>
                <w:sz w:val="28"/>
                <w:szCs w:val="28"/>
              </w:rPr>
              <w:t>о мног</w:t>
            </w:r>
            <w:r w:rsidR="000D08CF" w:rsidRPr="00554BCB">
              <w:rPr>
                <w:color w:val="000000"/>
                <w:sz w:val="28"/>
                <w:szCs w:val="28"/>
              </w:rPr>
              <w:t>о лет, чтобы накопить</w:t>
            </w:r>
            <w:r w:rsidR="001F66DC" w:rsidRPr="00554BCB">
              <w:rPr>
                <w:color w:val="000000"/>
                <w:sz w:val="28"/>
                <w:szCs w:val="28"/>
              </w:rPr>
              <w:t xml:space="preserve"> сумму, достаточную для </w:t>
            </w:r>
            <w:r w:rsidR="000D08CF" w:rsidRPr="00554BCB">
              <w:rPr>
                <w:color w:val="000000"/>
                <w:sz w:val="28"/>
                <w:szCs w:val="28"/>
              </w:rPr>
              <w:t>получения достойной пенсии</w:t>
            </w:r>
          </w:p>
        </w:tc>
      </w:tr>
      <w:tr w:rsidR="001F66DC" w:rsidRPr="00554BCB" w:rsidTr="001F66DC">
        <w:tc>
          <w:tcPr>
            <w:tcW w:w="4785" w:type="dxa"/>
          </w:tcPr>
          <w:p w:rsidR="001F66DC" w:rsidRPr="00554BCB" w:rsidRDefault="000D08CF" w:rsidP="00554BCB">
            <w:pPr>
              <w:pStyle w:val="a3"/>
              <w:spacing w:before="0" w:beforeAutospacing="0" w:after="0" w:afterAutospacing="0"/>
              <w:jc w:val="both"/>
              <w:rPr>
                <w:color w:val="000000"/>
                <w:sz w:val="28"/>
                <w:szCs w:val="28"/>
              </w:rPr>
            </w:pPr>
            <w:proofErr w:type="gramStart"/>
            <w:r w:rsidRPr="00554BCB">
              <w:rPr>
                <w:color w:val="000000"/>
                <w:sz w:val="28"/>
                <w:szCs w:val="28"/>
              </w:rPr>
              <w:t>чувствительна</w:t>
            </w:r>
            <w:proofErr w:type="gramEnd"/>
            <w:r w:rsidRPr="00554BCB">
              <w:rPr>
                <w:color w:val="000000"/>
                <w:sz w:val="28"/>
                <w:szCs w:val="28"/>
              </w:rPr>
              <w:t xml:space="preserve"> к</w:t>
            </w:r>
            <w:r w:rsidR="001F66DC" w:rsidRPr="00554BCB">
              <w:rPr>
                <w:color w:val="000000"/>
                <w:sz w:val="28"/>
                <w:szCs w:val="28"/>
              </w:rPr>
              <w:t xml:space="preserve"> изменениям в возрастной структуре населения, которые увелич</w:t>
            </w:r>
            <w:r w:rsidRPr="00554BCB">
              <w:rPr>
                <w:color w:val="000000"/>
                <w:sz w:val="28"/>
                <w:szCs w:val="28"/>
              </w:rPr>
              <w:t>ивают число</w:t>
            </w:r>
            <w:r w:rsidR="001F66DC" w:rsidRPr="00554BCB">
              <w:rPr>
                <w:color w:val="000000"/>
                <w:sz w:val="28"/>
                <w:szCs w:val="28"/>
              </w:rPr>
              <w:t xml:space="preserve"> пенсионеров, при</w:t>
            </w:r>
            <w:r w:rsidRPr="00554BCB">
              <w:rPr>
                <w:color w:val="000000"/>
                <w:sz w:val="28"/>
                <w:szCs w:val="28"/>
              </w:rPr>
              <w:t>ходящихся на одного работающего</w:t>
            </w:r>
            <w:r w:rsidR="001F66DC" w:rsidRPr="00554BCB">
              <w:rPr>
                <w:color w:val="000000"/>
                <w:sz w:val="28"/>
                <w:szCs w:val="28"/>
              </w:rPr>
              <w:t xml:space="preserve">. </w:t>
            </w:r>
            <w:r w:rsidR="00BB7013" w:rsidRPr="00554BCB">
              <w:rPr>
                <w:color w:val="000000"/>
                <w:sz w:val="28"/>
                <w:szCs w:val="28"/>
              </w:rPr>
              <w:t>Рост продолжительности жизни, колебание</w:t>
            </w:r>
            <w:r w:rsidR="001F66DC" w:rsidRPr="00554BCB">
              <w:rPr>
                <w:color w:val="000000"/>
                <w:sz w:val="28"/>
                <w:szCs w:val="28"/>
              </w:rPr>
              <w:t xml:space="preserve"> рожд</w:t>
            </w:r>
            <w:r w:rsidRPr="00554BCB">
              <w:rPr>
                <w:color w:val="000000"/>
                <w:sz w:val="28"/>
                <w:szCs w:val="28"/>
              </w:rPr>
              <w:t xml:space="preserve">аемости ведут к увеличению </w:t>
            </w:r>
            <w:r w:rsidR="001F66DC" w:rsidRPr="00554BCB">
              <w:rPr>
                <w:color w:val="000000"/>
                <w:sz w:val="28"/>
                <w:szCs w:val="28"/>
              </w:rPr>
              <w:t>усилению нагрузки на каждого работающего</w:t>
            </w:r>
            <w:r w:rsidR="00BB7013" w:rsidRPr="00554BCB">
              <w:rPr>
                <w:color w:val="000000"/>
                <w:sz w:val="28"/>
                <w:szCs w:val="28"/>
              </w:rPr>
              <w:t>. Система</w:t>
            </w:r>
            <w:r w:rsidR="001F66DC" w:rsidRPr="00554BCB">
              <w:rPr>
                <w:color w:val="000000"/>
                <w:sz w:val="28"/>
                <w:szCs w:val="28"/>
              </w:rPr>
              <w:t xml:space="preserve"> ст</w:t>
            </w:r>
            <w:r w:rsidR="00BB7013" w:rsidRPr="00554BCB">
              <w:rPr>
                <w:color w:val="000000"/>
                <w:sz w:val="28"/>
                <w:szCs w:val="28"/>
              </w:rPr>
              <w:t>алкивается с необходимостью сокращения размера пенсий,</w:t>
            </w:r>
            <w:r w:rsidR="001F66DC" w:rsidRPr="00554BCB">
              <w:rPr>
                <w:color w:val="000000"/>
                <w:sz w:val="28"/>
                <w:szCs w:val="28"/>
              </w:rPr>
              <w:t xml:space="preserve"> увели</w:t>
            </w:r>
            <w:r w:rsidR="00BB7013" w:rsidRPr="00554BCB">
              <w:rPr>
                <w:color w:val="000000"/>
                <w:sz w:val="28"/>
                <w:szCs w:val="28"/>
              </w:rPr>
              <w:t>чения пенсионного возраста,</w:t>
            </w:r>
            <w:r w:rsidR="001F66DC" w:rsidRPr="00554BCB">
              <w:rPr>
                <w:color w:val="000000"/>
                <w:sz w:val="28"/>
                <w:szCs w:val="28"/>
              </w:rPr>
              <w:t xml:space="preserve"> увеличени</w:t>
            </w:r>
            <w:r w:rsidR="00BB7013" w:rsidRPr="00554BCB">
              <w:rPr>
                <w:color w:val="000000"/>
                <w:sz w:val="28"/>
                <w:szCs w:val="28"/>
              </w:rPr>
              <w:t>я размера пенсионных взносов, что грозит социальными потрясениями и большими политическими издержками</w:t>
            </w:r>
          </w:p>
        </w:tc>
        <w:tc>
          <w:tcPr>
            <w:tcW w:w="4786" w:type="dxa"/>
          </w:tcPr>
          <w:p w:rsidR="000D08CF" w:rsidRPr="00554BCB" w:rsidRDefault="001F66DC" w:rsidP="00554BCB">
            <w:pPr>
              <w:jc w:val="both"/>
              <w:rPr>
                <w:rFonts w:ascii="Times New Roman" w:hAnsi="Times New Roman" w:cs="Times New Roman"/>
                <w:color w:val="000000"/>
                <w:sz w:val="28"/>
                <w:szCs w:val="28"/>
              </w:rPr>
            </w:pPr>
            <w:proofErr w:type="gramStart"/>
            <w:r w:rsidRPr="00554BCB">
              <w:rPr>
                <w:rFonts w:ascii="Times New Roman" w:hAnsi="Times New Roman" w:cs="Times New Roman"/>
                <w:color w:val="000000"/>
                <w:sz w:val="28"/>
                <w:szCs w:val="28"/>
              </w:rPr>
              <w:t>не</w:t>
            </w:r>
            <w:proofErr w:type="gramEnd"/>
            <w:r w:rsidRPr="00554BCB">
              <w:rPr>
                <w:rFonts w:ascii="Times New Roman" w:hAnsi="Times New Roman" w:cs="Times New Roman"/>
                <w:color w:val="000000"/>
                <w:sz w:val="28"/>
                <w:szCs w:val="28"/>
              </w:rPr>
              <w:t xml:space="preserve"> обе</w:t>
            </w:r>
            <w:r w:rsidR="00BB7013" w:rsidRPr="00554BCB">
              <w:rPr>
                <w:rFonts w:ascii="Times New Roman" w:hAnsi="Times New Roman" w:cs="Times New Roman"/>
                <w:color w:val="000000"/>
                <w:sz w:val="28"/>
                <w:szCs w:val="28"/>
              </w:rPr>
              <w:t>спечивае</w:t>
            </w:r>
            <w:r w:rsidRPr="00554BCB">
              <w:rPr>
                <w:rFonts w:ascii="Times New Roman" w:hAnsi="Times New Roman" w:cs="Times New Roman"/>
                <w:color w:val="000000"/>
                <w:sz w:val="28"/>
                <w:szCs w:val="28"/>
              </w:rPr>
              <w:t>т качественно л</w:t>
            </w:r>
            <w:r w:rsidR="00BB7013" w:rsidRPr="00554BCB">
              <w:rPr>
                <w:rFonts w:ascii="Times New Roman" w:hAnsi="Times New Roman" w:cs="Times New Roman"/>
                <w:color w:val="000000"/>
                <w:sz w:val="28"/>
                <w:szCs w:val="28"/>
              </w:rPr>
              <w:t xml:space="preserve">учшей защиты от демографических, </w:t>
            </w:r>
            <w:r w:rsidRPr="00554BCB">
              <w:rPr>
                <w:rFonts w:ascii="Times New Roman" w:hAnsi="Times New Roman" w:cs="Times New Roman"/>
                <w:color w:val="000000"/>
                <w:sz w:val="28"/>
                <w:szCs w:val="28"/>
              </w:rPr>
              <w:t>изменений</w:t>
            </w:r>
            <w:r w:rsidR="00BB7013" w:rsidRPr="00554BCB">
              <w:rPr>
                <w:rFonts w:ascii="Times New Roman" w:hAnsi="Times New Roman" w:cs="Times New Roman"/>
                <w:color w:val="000000"/>
                <w:sz w:val="28"/>
                <w:szCs w:val="28"/>
              </w:rPr>
              <w:t>, однако лучше</w:t>
            </w:r>
            <w:r w:rsidR="000D08CF" w:rsidRPr="00554BCB">
              <w:rPr>
                <w:rFonts w:ascii="Times New Roman" w:hAnsi="Times New Roman" w:cs="Times New Roman"/>
                <w:color w:val="000000"/>
                <w:sz w:val="28"/>
                <w:szCs w:val="28"/>
              </w:rPr>
              <w:t xml:space="preserve"> осуществляют разделение производимого продукта между работающими и пенсионерами с большей экономической предсказуемостью и с ме</w:t>
            </w:r>
            <w:r w:rsidR="00BB7013" w:rsidRPr="00554BCB">
              <w:rPr>
                <w:rFonts w:ascii="Times New Roman" w:hAnsi="Times New Roman" w:cs="Times New Roman"/>
                <w:color w:val="000000"/>
                <w:sz w:val="28"/>
                <w:szCs w:val="28"/>
              </w:rPr>
              <w:t>ньшими политическими издержками</w:t>
            </w:r>
          </w:p>
          <w:p w:rsidR="000D08CF" w:rsidRPr="00554BCB" w:rsidRDefault="000D08CF" w:rsidP="00554BCB">
            <w:pPr>
              <w:ind w:firstLine="709"/>
              <w:rPr>
                <w:rFonts w:ascii="Times New Roman" w:hAnsi="Times New Roman" w:cs="Times New Roman"/>
                <w:sz w:val="28"/>
                <w:szCs w:val="28"/>
              </w:rPr>
            </w:pPr>
          </w:p>
        </w:tc>
      </w:tr>
      <w:tr w:rsidR="001F66DC" w:rsidRPr="00554BCB" w:rsidTr="001F66DC">
        <w:tc>
          <w:tcPr>
            <w:tcW w:w="4785" w:type="dxa"/>
          </w:tcPr>
          <w:p w:rsidR="001F66DC" w:rsidRPr="00554BCB" w:rsidRDefault="00BB7013" w:rsidP="00554BCB">
            <w:pPr>
              <w:rPr>
                <w:rFonts w:ascii="Times New Roman" w:hAnsi="Times New Roman" w:cs="Times New Roman"/>
                <w:sz w:val="28"/>
                <w:szCs w:val="28"/>
              </w:rPr>
            </w:pPr>
            <w:proofErr w:type="gramStart"/>
            <w:r w:rsidRPr="00554BCB">
              <w:rPr>
                <w:rFonts w:ascii="Times New Roman" w:hAnsi="Times New Roman" w:cs="Times New Roman"/>
                <w:color w:val="000000"/>
                <w:sz w:val="28"/>
                <w:szCs w:val="28"/>
              </w:rPr>
              <w:t>делае</w:t>
            </w:r>
            <w:r w:rsidR="001F66DC" w:rsidRPr="00554BCB">
              <w:rPr>
                <w:rFonts w:ascii="Times New Roman" w:hAnsi="Times New Roman" w:cs="Times New Roman"/>
                <w:color w:val="000000"/>
                <w:sz w:val="28"/>
                <w:szCs w:val="28"/>
              </w:rPr>
              <w:t>т</w:t>
            </w:r>
            <w:proofErr w:type="gramEnd"/>
            <w:r w:rsidR="001F66DC" w:rsidRPr="00554BCB">
              <w:rPr>
                <w:rFonts w:ascii="Times New Roman" w:hAnsi="Times New Roman" w:cs="Times New Roman"/>
                <w:color w:val="000000"/>
                <w:sz w:val="28"/>
                <w:szCs w:val="28"/>
              </w:rPr>
              <w:t xml:space="preserve"> пенсионеров </w:t>
            </w:r>
            <w:r w:rsidRPr="00554BCB">
              <w:rPr>
                <w:rFonts w:ascii="Times New Roman" w:hAnsi="Times New Roman" w:cs="Times New Roman"/>
                <w:color w:val="000000"/>
                <w:sz w:val="28"/>
                <w:szCs w:val="28"/>
              </w:rPr>
              <w:t>зависимыми от будущих поколений</w:t>
            </w:r>
          </w:p>
        </w:tc>
        <w:tc>
          <w:tcPr>
            <w:tcW w:w="4786" w:type="dxa"/>
          </w:tcPr>
          <w:p w:rsidR="001F66DC" w:rsidRPr="00554BCB" w:rsidRDefault="00BB7013" w:rsidP="00554BCB">
            <w:pPr>
              <w:rPr>
                <w:rFonts w:ascii="Times New Roman" w:hAnsi="Times New Roman" w:cs="Times New Roman"/>
                <w:sz w:val="28"/>
                <w:szCs w:val="28"/>
              </w:rPr>
            </w:pPr>
            <w:proofErr w:type="gramStart"/>
            <w:r w:rsidRPr="00554BCB">
              <w:rPr>
                <w:rFonts w:ascii="Times New Roman" w:hAnsi="Times New Roman" w:cs="Times New Roman"/>
                <w:color w:val="000000"/>
                <w:sz w:val="28"/>
                <w:szCs w:val="28"/>
              </w:rPr>
              <w:t>способна</w:t>
            </w:r>
            <w:proofErr w:type="gramEnd"/>
            <w:r w:rsidRPr="00554BCB">
              <w:rPr>
                <w:rFonts w:ascii="Times New Roman" w:hAnsi="Times New Roman" w:cs="Times New Roman"/>
                <w:color w:val="000000"/>
                <w:sz w:val="28"/>
                <w:szCs w:val="28"/>
              </w:rPr>
              <w:t xml:space="preserve"> повысить совокупную норму сбережений в экономике</w:t>
            </w:r>
          </w:p>
        </w:tc>
      </w:tr>
    </w:tbl>
    <w:p w:rsidR="001F66DC" w:rsidRPr="00554BCB" w:rsidRDefault="001F66DC" w:rsidP="00554BCB">
      <w:pPr>
        <w:spacing w:after="0" w:line="240" w:lineRule="auto"/>
        <w:ind w:firstLine="709"/>
        <w:rPr>
          <w:rFonts w:ascii="Times New Roman" w:hAnsi="Times New Roman" w:cs="Times New Roman"/>
          <w:sz w:val="28"/>
          <w:szCs w:val="28"/>
        </w:rPr>
      </w:pPr>
    </w:p>
    <w:p w:rsidR="005715BC" w:rsidRPr="00554BCB" w:rsidRDefault="00BB7013" w:rsidP="00554BCB">
      <w:pPr>
        <w:pStyle w:val="1"/>
        <w:shd w:val="clear" w:color="auto" w:fill="FFFFFF"/>
        <w:spacing w:before="0" w:beforeAutospacing="0" w:after="0" w:afterAutospacing="0"/>
        <w:ind w:firstLine="709"/>
        <w:jc w:val="both"/>
        <w:rPr>
          <w:sz w:val="28"/>
          <w:szCs w:val="28"/>
        </w:rPr>
      </w:pPr>
      <w:r w:rsidRPr="00554BCB">
        <w:rPr>
          <w:sz w:val="28"/>
          <w:szCs w:val="28"/>
        </w:rPr>
        <w:t>2. Зарубежный опыт пенсионного обеспечения.</w:t>
      </w:r>
    </w:p>
    <w:p w:rsidR="00BE6BE2" w:rsidRPr="00554BCB" w:rsidRDefault="00BB7013" w:rsidP="00554BCB">
      <w:pPr>
        <w:pStyle w:val="a3"/>
        <w:shd w:val="clear" w:color="auto" w:fill="FFFFFF"/>
        <w:spacing w:before="0" w:beforeAutospacing="0" w:after="0" w:afterAutospacing="0"/>
        <w:ind w:firstLine="709"/>
        <w:jc w:val="both"/>
        <w:rPr>
          <w:b/>
          <w:i/>
          <w:sz w:val="28"/>
          <w:szCs w:val="28"/>
        </w:rPr>
      </w:pPr>
      <w:r w:rsidRPr="00554BCB">
        <w:rPr>
          <w:b/>
          <w:i/>
          <w:sz w:val="28"/>
          <w:szCs w:val="28"/>
        </w:rPr>
        <w:t>2 направления в политике</w:t>
      </w:r>
      <w:r w:rsidR="00BE6BE2" w:rsidRPr="00554BCB">
        <w:rPr>
          <w:b/>
          <w:i/>
          <w:sz w:val="28"/>
          <w:szCs w:val="28"/>
        </w:rPr>
        <w:t xml:space="preserve"> пенсионного обеспечения </w:t>
      </w:r>
      <w:r w:rsidRPr="00554BCB">
        <w:rPr>
          <w:b/>
          <w:i/>
          <w:sz w:val="28"/>
          <w:szCs w:val="28"/>
        </w:rPr>
        <w:t>в развитых странах</w:t>
      </w:r>
      <w:r w:rsidR="00BE6BE2" w:rsidRPr="00554BCB">
        <w:rPr>
          <w:b/>
          <w:i/>
          <w:sz w:val="28"/>
          <w:szCs w:val="28"/>
        </w:rPr>
        <w:t>:</w:t>
      </w:r>
    </w:p>
    <w:p w:rsidR="00BE6BE2" w:rsidRPr="00554BCB" w:rsidRDefault="00581E36" w:rsidP="00554BCB">
      <w:pPr>
        <w:pStyle w:val="a3"/>
        <w:shd w:val="clear" w:color="auto" w:fill="FFFFFF"/>
        <w:spacing w:before="0" w:beforeAutospacing="0" w:after="0" w:afterAutospacing="0"/>
        <w:ind w:firstLine="709"/>
        <w:jc w:val="both"/>
        <w:rPr>
          <w:sz w:val="28"/>
          <w:szCs w:val="28"/>
        </w:rPr>
      </w:pPr>
      <w:r w:rsidRPr="00554BCB">
        <w:rPr>
          <w:sz w:val="28"/>
          <w:szCs w:val="28"/>
        </w:rPr>
        <w:t>–</w:t>
      </w:r>
      <w:r w:rsidR="00BE6BE2" w:rsidRPr="00554BCB">
        <w:rPr>
          <w:sz w:val="28"/>
          <w:szCs w:val="28"/>
        </w:rPr>
        <w:t xml:space="preserve"> гарантированное </w:t>
      </w:r>
      <w:r w:rsidR="00BA401F" w:rsidRPr="00554BCB">
        <w:rPr>
          <w:sz w:val="28"/>
          <w:szCs w:val="28"/>
        </w:rPr>
        <w:t xml:space="preserve">государственное </w:t>
      </w:r>
      <w:r w:rsidR="00BE6BE2" w:rsidRPr="00554BCB">
        <w:rPr>
          <w:sz w:val="28"/>
          <w:szCs w:val="28"/>
        </w:rPr>
        <w:t>обеспечение всеобщей минимальной трудовой пенсии и поддержка малоимущих слоев населения;</w:t>
      </w:r>
    </w:p>
    <w:p w:rsidR="00BE6BE2" w:rsidRPr="00554BCB" w:rsidRDefault="00581E36" w:rsidP="00554BCB">
      <w:pPr>
        <w:pStyle w:val="a3"/>
        <w:shd w:val="clear" w:color="auto" w:fill="FFFFFF"/>
        <w:spacing w:before="0" w:beforeAutospacing="0" w:after="0" w:afterAutospacing="0"/>
        <w:ind w:firstLine="709"/>
        <w:jc w:val="both"/>
        <w:rPr>
          <w:sz w:val="28"/>
          <w:szCs w:val="28"/>
        </w:rPr>
      </w:pPr>
      <w:r w:rsidRPr="00554BCB">
        <w:rPr>
          <w:sz w:val="28"/>
          <w:szCs w:val="28"/>
        </w:rPr>
        <w:t>–</w:t>
      </w:r>
      <w:r w:rsidR="00BE6BE2" w:rsidRPr="00554BCB">
        <w:rPr>
          <w:sz w:val="28"/>
          <w:szCs w:val="28"/>
        </w:rPr>
        <w:t xml:space="preserve"> расширение возможностей граждан в обеспечении собственной старости через дополнительное накопительное страхование.</w:t>
      </w:r>
    </w:p>
    <w:p w:rsidR="00B44FDF" w:rsidRPr="00554BCB" w:rsidRDefault="00BA401F" w:rsidP="00554BCB">
      <w:pPr>
        <w:pStyle w:val="a3"/>
        <w:shd w:val="clear" w:color="auto" w:fill="FFFFFF"/>
        <w:spacing w:before="0" w:beforeAutospacing="0" w:after="0" w:afterAutospacing="0"/>
        <w:ind w:firstLine="709"/>
        <w:jc w:val="both"/>
        <w:rPr>
          <w:sz w:val="28"/>
          <w:szCs w:val="28"/>
        </w:rPr>
      </w:pPr>
      <w:r w:rsidRPr="00554BCB">
        <w:rPr>
          <w:sz w:val="28"/>
          <w:szCs w:val="28"/>
        </w:rPr>
        <w:t>Сочетание государственной гарантированной пенсии</w:t>
      </w:r>
      <w:r w:rsidR="00BE6BE2" w:rsidRPr="00554BCB">
        <w:rPr>
          <w:sz w:val="28"/>
          <w:szCs w:val="28"/>
        </w:rPr>
        <w:t xml:space="preserve"> и частной </w:t>
      </w:r>
      <w:r w:rsidRPr="00554BCB">
        <w:rPr>
          <w:sz w:val="28"/>
          <w:szCs w:val="28"/>
        </w:rPr>
        <w:t xml:space="preserve">накопительной пенсии </w:t>
      </w:r>
      <w:r w:rsidR="00BE6BE2" w:rsidRPr="00554BCB">
        <w:rPr>
          <w:sz w:val="28"/>
          <w:szCs w:val="28"/>
        </w:rPr>
        <w:t>позволяет поддерживать высокий социальный уровень. Все ст</w:t>
      </w:r>
      <w:r w:rsidR="00581E36" w:rsidRPr="00554BCB">
        <w:rPr>
          <w:sz w:val="28"/>
          <w:szCs w:val="28"/>
        </w:rPr>
        <w:t xml:space="preserve">раховые взносы </w:t>
      </w:r>
      <w:r w:rsidRPr="00554BCB">
        <w:rPr>
          <w:sz w:val="28"/>
          <w:szCs w:val="28"/>
        </w:rPr>
        <w:t xml:space="preserve">работников и работодателей </w:t>
      </w:r>
      <w:r w:rsidR="00581E36" w:rsidRPr="00554BCB">
        <w:rPr>
          <w:sz w:val="28"/>
          <w:szCs w:val="28"/>
        </w:rPr>
        <w:t xml:space="preserve">перечисляются на </w:t>
      </w:r>
      <w:r w:rsidR="00581E36" w:rsidRPr="00554BCB">
        <w:rPr>
          <w:i/>
          <w:iCs/>
          <w:sz w:val="28"/>
          <w:szCs w:val="28"/>
        </w:rPr>
        <w:t>персональные страховые счета</w:t>
      </w:r>
      <w:r w:rsidRPr="00554BCB">
        <w:rPr>
          <w:i/>
          <w:iCs/>
          <w:sz w:val="28"/>
          <w:szCs w:val="28"/>
        </w:rPr>
        <w:t xml:space="preserve"> </w:t>
      </w:r>
      <w:r w:rsidRPr="00554BCB">
        <w:rPr>
          <w:b/>
          <w:i/>
          <w:iCs/>
          <w:sz w:val="28"/>
          <w:szCs w:val="28"/>
        </w:rPr>
        <w:t>в негосударственные страховые фонды</w:t>
      </w:r>
      <w:r w:rsidR="00581E36" w:rsidRPr="00554BCB">
        <w:rPr>
          <w:b/>
          <w:i/>
          <w:iCs/>
          <w:sz w:val="28"/>
          <w:szCs w:val="28"/>
        </w:rPr>
        <w:t>.</w:t>
      </w:r>
      <w:r w:rsidR="00581E36" w:rsidRPr="00554BCB">
        <w:rPr>
          <w:i/>
          <w:iCs/>
          <w:sz w:val="28"/>
          <w:szCs w:val="28"/>
        </w:rPr>
        <w:t xml:space="preserve"> </w:t>
      </w:r>
      <w:r w:rsidR="00BE6BE2" w:rsidRPr="00554BCB">
        <w:rPr>
          <w:sz w:val="28"/>
          <w:szCs w:val="28"/>
        </w:rPr>
        <w:t>Денежные средства инвестируются в надежные объекты, прибыль от которых зачисляется на эти же персональные счета пропорционально находящимся на них средствам. При достижении пенсионного возраста сумма средств, накопленных на счету клиента, является базой для определения</w:t>
      </w:r>
      <w:r w:rsidRPr="00554BCB">
        <w:rPr>
          <w:sz w:val="28"/>
          <w:szCs w:val="28"/>
        </w:rPr>
        <w:t xml:space="preserve"> размера дополнительной пенсии. </w:t>
      </w:r>
      <w:r w:rsidR="00581E36" w:rsidRPr="00554BCB">
        <w:rPr>
          <w:sz w:val="28"/>
          <w:szCs w:val="28"/>
        </w:rPr>
        <w:t>В Западной Европе 70</w:t>
      </w:r>
      <w:r w:rsidR="00BE6BE2" w:rsidRPr="00554BCB">
        <w:rPr>
          <w:sz w:val="28"/>
          <w:szCs w:val="28"/>
        </w:rPr>
        <w:t xml:space="preserve">% </w:t>
      </w:r>
      <w:r w:rsidR="00BE6BE2" w:rsidRPr="00554BCB">
        <w:rPr>
          <w:sz w:val="28"/>
          <w:szCs w:val="28"/>
        </w:rPr>
        <w:lastRenderedPageBreak/>
        <w:t>пенсионеров получают негосударственные пенсии. Доля дополнительной пенсии в пенсионном</w:t>
      </w:r>
      <w:r w:rsidR="00581E36" w:rsidRPr="00554BCB">
        <w:rPr>
          <w:sz w:val="28"/>
          <w:szCs w:val="28"/>
        </w:rPr>
        <w:t xml:space="preserve"> доходе составляет в Италии 15–16</w:t>
      </w:r>
      <w:r w:rsidR="00BE6BE2" w:rsidRPr="00554BCB">
        <w:rPr>
          <w:sz w:val="28"/>
          <w:szCs w:val="28"/>
        </w:rPr>
        <w:t>%,</w:t>
      </w:r>
      <w:r w:rsidR="00581E36" w:rsidRPr="00554BCB">
        <w:rPr>
          <w:sz w:val="28"/>
          <w:szCs w:val="28"/>
        </w:rPr>
        <w:t xml:space="preserve"> во Франции – 35– 40%, в США – 75</w:t>
      </w:r>
      <w:r w:rsidR="00BE6BE2" w:rsidRPr="00554BCB">
        <w:rPr>
          <w:sz w:val="28"/>
          <w:szCs w:val="28"/>
        </w:rPr>
        <w:t xml:space="preserve">%. </w:t>
      </w:r>
    </w:p>
    <w:p w:rsidR="00BA401F" w:rsidRPr="00554BCB" w:rsidRDefault="00BA401F"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Особенностью социального обеспечения пенсионеров </w:t>
      </w:r>
      <w:r w:rsidRPr="00554BCB">
        <w:rPr>
          <w:b/>
          <w:i/>
          <w:sz w:val="28"/>
          <w:szCs w:val="28"/>
        </w:rPr>
        <w:t>в</w:t>
      </w:r>
      <w:r w:rsidRPr="00554BCB">
        <w:rPr>
          <w:sz w:val="28"/>
          <w:szCs w:val="28"/>
        </w:rPr>
        <w:t xml:space="preserve"> </w:t>
      </w:r>
      <w:r w:rsidRPr="00554BCB">
        <w:rPr>
          <w:b/>
          <w:i/>
          <w:sz w:val="28"/>
          <w:szCs w:val="28"/>
        </w:rPr>
        <w:t>США</w:t>
      </w:r>
      <w:r w:rsidRPr="00554BCB">
        <w:rPr>
          <w:sz w:val="28"/>
          <w:szCs w:val="28"/>
        </w:rPr>
        <w:t xml:space="preserve"> является наличие </w:t>
      </w:r>
      <w:r w:rsidRPr="00554BCB">
        <w:rPr>
          <w:i/>
          <w:iCs/>
          <w:sz w:val="28"/>
          <w:szCs w:val="28"/>
        </w:rPr>
        <w:t xml:space="preserve">трех степеней социальной защиты, </w:t>
      </w:r>
      <w:r w:rsidRPr="00554BCB">
        <w:rPr>
          <w:sz w:val="28"/>
          <w:szCs w:val="28"/>
        </w:rPr>
        <w:t>поскольку большинство пенсионеров получают пенсии из трех источников:</w:t>
      </w:r>
    </w:p>
    <w:p w:rsidR="00BA401F" w:rsidRPr="00554BCB" w:rsidRDefault="00BA401F" w:rsidP="00554BCB">
      <w:pPr>
        <w:pStyle w:val="a3"/>
        <w:shd w:val="clear" w:color="auto" w:fill="FFFFFF"/>
        <w:spacing w:before="0" w:beforeAutospacing="0" w:after="0" w:afterAutospacing="0"/>
        <w:ind w:firstLine="709"/>
        <w:jc w:val="both"/>
        <w:rPr>
          <w:sz w:val="28"/>
          <w:szCs w:val="28"/>
        </w:rPr>
      </w:pPr>
      <w:r w:rsidRPr="00554BCB">
        <w:rPr>
          <w:sz w:val="28"/>
          <w:szCs w:val="28"/>
        </w:rPr>
        <w:t>– по системе социального страхования;</w:t>
      </w:r>
    </w:p>
    <w:p w:rsidR="00BA401F" w:rsidRPr="00554BCB" w:rsidRDefault="00BA401F" w:rsidP="00554BCB">
      <w:pPr>
        <w:pStyle w:val="a3"/>
        <w:shd w:val="clear" w:color="auto" w:fill="FFFFFF"/>
        <w:spacing w:before="0" w:beforeAutospacing="0" w:after="0" w:afterAutospacing="0"/>
        <w:ind w:firstLine="709"/>
        <w:jc w:val="both"/>
        <w:rPr>
          <w:sz w:val="28"/>
          <w:szCs w:val="28"/>
        </w:rPr>
      </w:pPr>
      <w:r w:rsidRPr="00554BCB">
        <w:rPr>
          <w:sz w:val="28"/>
          <w:szCs w:val="28"/>
        </w:rPr>
        <w:t>– из частных пенсионных фондов, формируемых за счет взносов работодателей;</w:t>
      </w:r>
    </w:p>
    <w:p w:rsidR="00BA401F" w:rsidRPr="00554BCB" w:rsidRDefault="00BA401F"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 по системе индивидуальных пенсионных счетов. </w:t>
      </w:r>
    </w:p>
    <w:p w:rsidR="00BE6BE2" w:rsidRPr="00554BCB" w:rsidRDefault="00BE6BE2" w:rsidP="00554BCB">
      <w:pPr>
        <w:pStyle w:val="a3"/>
        <w:shd w:val="clear" w:color="auto" w:fill="FFFFFF"/>
        <w:spacing w:before="0" w:beforeAutospacing="0" w:after="0" w:afterAutospacing="0"/>
        <w:ind w:firstLine="709"/>
        <w:jc w:val="both"/>
        <w:rPr>
          <w:sz w:val="28"/>
          <w:szCs w:val="28"/>
        </w:rPr>
      </w:pPr>
      <w:r w:rsidRPr="00554BCB">
        <w:rPr>
          <w:sz w:val="28"/>
          <w:szCs w:val="28"/>
        </w:rPr>
        <w:t>Высокий показатель дополнительной пенсии в США объясняется доминированием накопительного принципа в формировании и использовании пенсионных фондов в этой стране. Особенностью формирования пенсионных фондов является то, ч</w:t>
      </w:r>
      <w:r w:rsidR="00BA401F" w:rsidRPr="00554BCB">
        <w:rPr>
          <w:sz w:val="28"/>
          <w:szCs w:val="28"/>
        </w:rPr>
        <w:t>то взносы работодателей,</w:t>
      </w:r>
      <w:r w:rsidRPr="00554BCB">
        <w:rPr>
          <w:sz w:val="28"/>
          <w:szCs w:val="28"/>
        </w:rPr>
        <w:t xml:space="preserve"> доходы пенсионного фонда в виде процентов, дивидендов и прироста капитала вычитаются из налогооб</w:t>
      </w:r>
      <w:r w:rsidR="00BA401F" w:rsidRPr="00554BCB">
        <w:rPr>
          <w:sz w:val="28"/>
          <w:szCs w:val="28"/>
        </w:rPr>
        <w:t xml:space="preserve">лагаемой прибыли. Получатели </w:t>
      </w:r>
      <w:r w:rsidRPr="00554BCB">
        <w:rPr>
          <w:sz w:val="28"/>
          <w:szCs w:val="28"/>
        </w:rPr>
        <w:t>уплачи</w:t>
      </w:r>
      <w:r w:rsidR="00BA401F" w:rsidRPr="00554BCB">
        <w:rPr>
          <w:sz w:val="28"/>
          <w:szCs w:val="28"/>
        </w:rPr>
        <w:t>вают налог с пенсий и пособий, а</w:t>
      </w:r>
      <w:r w:rsidRPr="00554BCB">
        <w:rPr>
          <w:sz w:val="28"/>
          <w:szCs w:val="28"/>
        </w:rPr>
        <w:t xml:space="preserve"> уровень налогообложения зависит от величины дохода пенсионера.</w:t>
      </w:r>
    </w:p>
    <w:p w:rsidR="00BE6BE2" w:rsidRPr="00554BCB" w:rsidRDefault="00BE6BE2" w:rsidP="00554BCB">
      <w:pPr>
        <w:pStyle w:val="a3"/>
        <w:shd w:val="clear" w:color="auto" w:fill="FFFFFF"/>
        <w:spacing w:before="0" w:beforeAutospacing="0" w:after="0" w:afterAutospacing="0"/>
        <w:ind w:firstLine="709"/>
        <w:jc w:val="both"/>
        <w:rPr>
          <w:sz w:val="28"/>
          <w:szCs w:val="28"/>
        </w:rPr>
      </w:pPr>
      <w:r w:rsidRPr="00554BCB">
        <w:rPr>
          <w:b/>
          <w:i/>
          <w:sz w:val="28"/>
          <w:szCs w:val="28"/>
        </w:rPr>
        <w:t>В ФРГ</w:t>
      </w:r>
      <w:r w:rsidR="00BA401F" w:rsidRPr="00554BCB">
        <w:rPr>
          <w:sz w:val="28"/>
          <w:szCs w:val="28"/>
        </w:rPr>
        <w:t xml:space="preserve"> г</w:t>
      </w:r>
      <w:r w:rsidRPr="00554BCB">
        <w:rPr>
          <w:sz w:val="28"/>
          <w:szCs w:val="28"/>
        </w:rPr>
        <w:t>осударственное пенсионное обеспечение финансируется за счет обязательных страховых взносов работодателей, работающих и федеральных дотаций. Эт</w:t>
      </w:r>
      <w:r w:rsidR="008D1D2B" w:rsidRPr="00554BCB">
        <w:rPr>
          <w:sz w:val="28"/>
          <w:szCs w:val="28"/>
        </w:rPr>
        <w:t>и взносы предназначены</w:t>
      </w:r>
      <w:r w:rsidRPr="00554BCB">
        <w:rPr>
          <w:sz w:val="28"/>
          <w:szCs w:val="28"/>
        </w:rPr>
        <w:t xml:space="preserve"> для выплаты пенсий по старости, </w:t>
      </w:r>
      <w:r w:rsidR="008D1D2B" w:rsidRPr="00554BCB">
        <w:rPr>
          <w:sz w:val="28"/>
          <w:szCs w:val="28"/>
        </w:rPr>
        <w:t>при пониженной трудоспособности, потере близких родственников,</w:t>
      </w:r>
      <w:r w:rsidRPr="00554BCB">
        <w:rPr>
          <w:sz w:val="28"/>
          <w:szCs w:val="28"/>
        </w:rPr>
        <w:t xml:space="preserve"> для компенсации расходов на восстановление профпригодности, реабилитацию и на воспитание детей. </w:t>
      </w:r>
    </w:p>
    <w:p w:rsidR="00BA401F" w:rsidRPr="00554BCB" w:rsidRDefault="00BE6BE2"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Размер пенсии определяется: </w:t>
      </w:r>
    </w:p>
    <w:p w:rsidR="00BA401F" w:rsidRPr="00554BCB" w:rsidRDefault="00BE6BE2" w:rsidP="00554BCB">
      <w:pPr>
        <w:pStyle w:val="a3"/>
        <w:shd w:val="clear" w:color="auto" w:fill="FFFFFF"/>
        <w:spacing w:before="0" w:beforeAutospacing="0" w:after="0" w:afterAutospacing="0"/>
        <w:ind w:firstLine="709"/>
        <w:jc w:val="both"/>
        <w:rPr>
          <w:sz w:val="28"/>
          <w:szCs w:val="28"/>
        </w:rPr>
      </w:pPr>
      <w:proofErr w:type="gramStart"/>
      <w:r w:rsidRPr="00554BCB">
        <w:rPr>
          <w:sz w:val="28"/>
          <w:szCs w:val="28"/>
        </w:rPr>
        <w:t>а</w:t>
      </w:r>
      <w:proofErr w:type="gramEnd"/>
      <w:r w:rsidRPr="00554BCB">
        <w:rPr>
          <w:sz w:val="28"/>
          <w:szCs w:val="28"/>
        </w:rPr>
        <w:t xml:space="preserve">) соотношением индивидуального дохода застрахованного и среднего трудового дохода всех работающих по найму; </w:t>
      </w:r>
    </w:p>
    <w:p w:rsidR="00BA401F" w:rsidRPr="00554BCB" w:rsidRDefault="00BE6BE2" w:rsidP="00554BCB">
      <w:pPr>
        <w:pStyle w:val="a3"/>
        <w:shd w:val="clear" w:color="auto" w:fill="FFFFFF"/>
        <w:spacing w:before="0" w:beforeAutospacing="0" w:after="0" w:afterAutospacing="0"/>
        <w:ind w:firstLine="709"/>
        <w:jc w:val="both"/>
        <w:rPr>
          <w:sz w:val="28"/>
          <w:szCs w:val="28"/>
        </w:rPr>
      </w:pPr>
      <w:proofErr w:type="gramStart"/>
      <w:r w:rsidRPr="00554BCB">
        <w:rPr>
          <w:sz w:val="28"/>
          <w:szCs w:val="28"/>
        </w:rPr>
        <w:t>б</w:t>
      </w:r>
      <w:proofErr w:type="gramEnd"/>
      <w:r w:rsidRPr="00554BCB">
        <w:rPr>
          <w:sz w:val="28"/>
          <w:szCs w:val="28"/>
        </w:rPr>
        <w:t xml:space="preserve">) временем, в течение которого уплачивались взносы; </w:t>
      </w:r>
    </w:p>
    <w:p w:rsidR="00BA401F" w:rsidRPr="00554BCB" w:rsidRDefault="00BE6BE2" w:rsidP="00554BCB">
      <w:pPr>
        <w:pStyle w:val="a3"/>
        <w:shd w:val="clear" w:color="auto" w:fill="FFFFFF"/>
        <w:spacing w:before="0" w:beforeAutospacing="0" w:after="0" w:afterAutospacing="0"/>
        <w:ind w:firstLine="709"/>
        <w:jc w:val="both"/>
        <w:rPr>
          <w:sz w:val="28"/>
          <w:szCs w:val="28"/>
        </w:rPr>
      </w:pPr>
      <w:proofErr w:type="gramStart"/>
      <w:r w:rsidRPr="00554BCB">
        <w:rPr>
          <w:sz w:val="28"/>
          <w:szCs w:val="28"/>
        </w:rPr>
        <w:t>в</w:t>
      </w:r>
      <w:proofErr w:type="gramEnd"/>
      <w:r w:rsidRPr="00554BCB">
        <w:rPr>
          <w:sz w:val="28"/>
          <w:szCs w:val="28"/>
        </w:rPr>
        <w:t>) динамикой зарабо</w:t>
      </w:r>
      <w:r w:rsidR="00BA401F" w:rsidRPr="00554BCB">
        <w:rPr>
          <w:sz w:val="28"/>
          <w:szCs w:val="28"/>
        </w:rPr>
        <w:t>тной платы</w:t>
      </w:r>
      <w:r w:rsidRPr="00554BCB">
        <w:rPr>
          <w:sz w:val="28"/>
          <w:szCs w:val="28"/>
        </w:rPr>
        <w:t xml:space="preserve">. </w:t>
      </w:r>
    </w:p>
    <w:p w:rsidR="00BA401F" w:rsidRPr="00554BCB" w:rsidRDefault="00BE6BE2" w:rsidP="00554BCB">
      <w:pPr>
        <w:pStyle w:val="a3"/>
        <w:shd w:val="clear" w:color="auto" w:fill="FFFFFF"/>
        <w:spacing w:before="0" w:beforeAutospacing="0" w:after="0" w:afterAutospacing="0"/>
        <w:ind w:firstLine="709"/>
        <w:jc w:val="both"/>
        <w:rPr>
          <w:sz w:val="28"/>
          <w:szCs w:val="28"/>
          <w:shd w:val="clear" w:color="auto" w:fill="FFFFFF"/>
        </w:rPr>
      </w:pPr>
      <w:r w:rsidRPr="00554BCB">
        <w:rPr>
          <w:sz w:val="28"/>
          <w:szCs w:val="28"/>
        </w:rPr>
        <w:t xml:space="preserve">Пенсионное страхование является обязательным </w:t>
      </w:r>
      <w:r w:rsidR="008D1D2B" w:rsidRPr="00554BCB">
        <w:rPr>
          <w:sz w:val="28"/>
          <w:szCs w:val="28"/>
        </w:rPr>
        <w:t xml:space="preserve">для всех, кто работает по найму за вознаграждение или </w:t>
      </w:r>
      <w:r w:rsidRPr="00554BCB">
        <w:rPr>
          <w:sz w:val="28"/>
          <w:szCs w:val="28"/>
        </w:rPr>
        <w:t>с целью профессионал</w:t>
      </w:r>
      <w:r w:rsidR="00BA401F" w:rsidRPr="00554BCB">
        <w:rPr>
          <w:sz w:val="28"/>
          <w:szCs w:val="28"/>
        </w:rPr>
        <w:t xml:space="preserve">ьного обучения, </w:t>
      </w:r>
      <w:r w:rsidR="008D1D2B" w:rsidRPr="00554BCB">
        <w:rPr>
          <w:sz w:val="28"/>
          <w:szCs w:val="28"/>
        </w:rPr>
        <w:t>для лиц воспитывающих</w:t>
      </w:r>
      <w:r w:rsidR="00581E36" w:rsidRPr="00554BCB">
        <w:rPr>
          <w:sz w:val="28"/>
          <w:szCs w:val="28"/>
        </w:rPr>
        <w:t xml:space="preserve"> детей или проходящих </w:t>
      </w:r>
      <w:r w:rsidRPr="00554BCB">
        <w:rPr>
          <w:sz w:val="28"/>
          <w:szCs w:val="28"/>
          <w:shd w:val="clear" w:color="auto" w:fill="FFFFFF"/>
        </w:rPr>
        <w:t xml:space="preserve">армейскую либо гражданскую службу. </w:t>
      </w:r>
      <w:r w:rsidR="00BA401F" w:rsidRPr="00554BCB">
        <w:rPr>
          <w:sz w:val="28"/>
          <w:szCs w:val="28"/>
          <w:shd w:val="clear" w:color="auto" w:fill="FFFFFF"/>
        </w:rPr>
        <w:t>Н</w:t>
      </w:r>
      <w:r w:rsidRPr="00554BCB">
        <w:rPr>
          <w:sz w:val="28"/>
          <w:szCs w:val="28"/>
          <w:shd w:val="clear" w:color="auto" w:fill="FFFFFF"/>
        </w:rPr>
        <w:t xml:space="preserve">е подлежат обязательному страхованию лица </w:t>
      </w:r>
      <w:proofErr w:type="spellStart"/>
      <w:r w:rsidRPr="00554BCB">
        <w:rPr>
          <w:sz w:val="28"/>
          <w:szCs w:val="28"/>
          <w:shd w:val="clear" w:color="auto" w:fill="FFFFFF"/>
        </w:rPr>
        <w:t>малозанятые</w:t>
      </w:r>
      <w:proofErr w:type="spellEnd"/>
      <w:r w:rsidRPr="00554BCB">
        <w:rPr>
          <w:sz w:val="28"/>
          <w:szCs w:val="28"/>
          <w:shd w:val="clear" w:color="auto" w:fill="FFFFFF"/>
        </w:rPr>
        <w:t>, самостоятельно занятые и относящиеся к другой системе соци</w:t>
      </w:r>
      <w:r w:rsidR="00BA401F" w:rsidRPr="00554BCB">
        <w:rPr>
          <w:sz w:val="28"/>
          <w:szCs w:val="28"/>
          <w:shd w:val="clear" w:color="auto" w:fill="FFFFFF"/>
        </w:rPr>
        <w:t>ального обеспечения (</w:t>
      </w:r>
      <w:r w:rsidRPr="00554BCB">
        <w:rPr>
          <w:sz w:val="28"/>
          <w:szCs w:val="28"/>
          <w:shd w:val="clear" w:color="auto" w:fill="FFFFFF"/>
        </w:rPr>
        <w:t xml:space="preserve">по профессиональному признаку). </w:t>
      </w:r>
    </w:p>
    <w:p w:rsidR="00BE6BE2" w:rsidRPr="00554BCB" w:rsidRDefault="00BE6BE2"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Финансирование пенсионного обеспечения германскими предприятиями имеет разные формы. Если работодатель самолично выплачивает дополнительные пенсии, </w:t>
      </w:r>
      <w:r w:rsidR="00B44FDF" w:rsidRPr="00554BCB">
        <w:rPr>
          <w:sz w:val="28"/>
          <w:szCs w:val="28"/>
        </w:rPr>
        <w:t xml:space="preserve">то в этом случае осуществляется </w:t>
      </w:r>
      <w:r w:rsidR="00B44FDF" w:rsidRPr="00554BCB">
        <w:rPr>
          <w:i/>
          <w:iCs/>
          <w:sz w:val="28"/>
          <w:szCs w:val="28"/>
        </w:rPr>
        <w:t xml:space="preserve">внутреннее </w:t>
      </w:r>
      <w:r w:rsidRPr="00554BCB">
        <w:rPr>
          <w:sz w:val="28"/>
          <w:szCs w:val="28"/>
        </w:rPr>
        <w:t>финансирование через образованные на эти цели фонды накопления. При подключении независимых учреждений социального страхования (пенсионные кассы, страховы</w:t>
      </w:r>
      <w:r w:rsidR="00BA401F" w:rsidRPr="00554BCB">
        <w:rPr>
          <w:sz w:val="28"/>
          <w:szCs w:val="28"/>
        </w:rPr>
        <w:t xml:space="preserve">е компании) происходит </w:t>
      </w:r>
      <w:r w:rsidR="00BA401F" w:rsidRPr="00554BCB">
        <w:rPr>
          <w:i/>
          <w:iCs/>
          <w:sz w:val="28"/>
          <w:szCs w:val="28"/>
        </w:rPr>
        <w:t xml:space="preserve">внешнее </w:t>
      </w:r>
      <w:r w:rsidRPr="00554BCB">
        <w:rPr>
          <w:sz w:val="28"/>
          <w:szCs w:val="28"/>
        </w:rPr>
        <w:t>финансирование, основой которого служат поступившие взносы или благотворительные ассигнования. Финансировани</w:t>
      </w:r>
      <w:r w:rsidR="00BA401F" w:rsidRPr="00554BCB">
        <w:rPr>
          <w:sz w:val="28"/>
          <w:szCs w:val="28"/>
        </w:rPr>
        <w:t>е может производиться</w:t>
      </w:r>
      <w:r w:rsidR="00B44FDF" w:rsidRPr="00554BCB">
        <w:rPr>
          <w:sz w:val="28"/>
          <w:szCs w:val="28"/>
        </w:rPr>
        <w:t xml:space="preserve"> в форме </w:t>
      </w:r>
      <w:r w:rsidR="00B44FDF" w:rsidRPr="00554BCB">
        <w:rPr>
          <w:i/>
          <w:iCs/>
          <w:sz w:val="28"/>
          <w:szCs w:val="28"/>
        </w:rPr>
        <w:t xml:space="preserve">прямого </w:t>
      </w:r>
      <w:r w:rsidRPr="00554BCB">
        <w:rPr>
          <w:sz w:val="28"/>
          <w:szCs w:val="28"/>
        </w:rPr>
        <w:t xml:space="preserve">страхования, когда работающий отказывается от части своего </w:t>
      </w:r>
      <w:r w:rsidRPr="00554BCB">
        <w:rPr>
          <w:sz w:val="28"/>
          <w:szCs w:val="28"/>
        </w:rPr>
        <w:lastRenderedPageBreak/>
        <w:t>оклада или от его повышения в пользу дополнительного пенсионного обеспечения.</w:t>
      </w:r>
    </w:p>
    <w:p w:rsidR="00BE6BE2" w:rsidRPr="00554BCB" w:rsidRDefault="00BA401F" w:rsidP="00554BCB">
      <w:pPr>
        <w:pStyle w:val="a3"/>
        <w:shd w:val="clear" w:color="auto" w:fill="FFFFFF"/>
        <w:spacing w:before="0" w:beforeAutospacing="0" w:after="0" w:afterAutospacing="0"/>
        <w:ind w:firstLine="709"/>
        <w:jc w:val="both"/>
        <w:rPr>
          <w:sz w:val="28"/>
          <w:szCs w:val="28"/>
        </w:rPr>
      </w:pPr>
      <w:r w:rsidRPr="00554BCB">
        <w:rPr>
          <w:b/>
          <w:i/>
          <w:sz w:val="28"/>
          <w:szCs w:val="28"/>
        </w:rPr>
        <w:t>В Швеции</w:t>
      </w:r>
      <w:r w:rsidR="00BE6BE2" w:rsidRPr="00554BCB">
        <w:rPr>
          <w:b/>
          <w:i/>
          <w:sz w:val="28"/>
          <w:szCs w:val="28"/>
        </w:rPr>
        <w:t xml:space="preserve"> </w:t>
      </w:r>
      <w:r w:rsidR="00BE6BE2" w:rsidRPr="00554BCB">
        <w:rPr>
          <w:sz w:val="28"/>
          <w:szCs w:val="28"/>
        </w:rPr>
        <w:t>пенсионная система направлена на предоставление финансовых гарантий пожилым людям и группам лиц, которые не могут самостоятельно позаботиться о себе. Для этого существуют основная (базовая), общая дополнительная и частичная пенсии. Пенсионные суммы исчи</w:t>
      </w:r>
      <w:r w:rsidRPr="00554BCB">
        <w:rPr>
          <w:sz w:val="28"/>
          <w:szCs w:val="28"/>
        </w:rPr>
        <w:t>сляются исходя из</w:t>
      </w:r>
      <w:r w:rsidR="00BE6BE2" w:rsidRPr="00554BCB">
        <w:rPr>
          <w:sz w:val="28"/>
          <w:szCs w:val="28"/>
        </w:rPr>
        <w:t xml:space="preserve"> «сокращенной общей (базовой) величины».</w:t>
      </w:r>
    </w:p>
    <w:p w:rsidR="00BA401F" w:rsidRPr="00554BCB" w:rsidRDefault="00B44FDF" w:rsidP="00554BCB">
      <w:pPr>
        <w:pStyle w:val="a3"/>
        <w:shd w:val="clear" w:color="auto" w:fill="FFFFFF"/>
        <w:spacing w:before="0" w:beforeAutospacing="0" w:after="0" w:afterAutospacing="0"/>
        <w:ind w:firstLine="709"/>
        <w:jc w:val="both"/>
        <w:rPr>
          <w:sz w:val="28"/>
          <w:szCs w:val="28"/>
        </w:rPr>
      </w:pPr>
      <w:r w:rsidRPr="00554BCB">
        <w:rPr>
          <w:i/>
          <w:iCs/>
          <w:sz w:val="28"/>
          <w:szCs w:val="28"/>
        </w:rPr>
        <w:t xml:space="preserve">Основная (базовая) пенсия </w:t>
      </w:r>
      <w:r w:rsidR="00BE6BE2" w:rsidRPr="00554BCB">
        <w:rPr>
          <w:sz w:val="28"/>
          <w:szCs w:val="28"/>
        </w:rPr>
        <w:t>выплачивается по достижении пенсионного возраста. В ее состав входят следующие выплаты: пенсия по возрасту, ранняя, сопутствующая ранняя и специальная пенсии; дополнительное и пенсионное пособия; надбавка по причине увечья;</w:t>
      </w:r>
      <w:r w:rsidRPr="00554BCB">
        <w:rPr>
          <w:sz w:val="28"/>
          <w:szCs w:val="28"/>
        </w:rPr>
        <w:t xml:space="preserve"> пособие по уходу за ребенком; </w:t>
      </w:r>
      <w:r w:rsidR="00BE6BE2" w:rsidRPr="00554BCB">
        <w:rPr>
          <w:sz w:val="28"/>
          <w:szCs w:val="28"/>
        </w:rPr>
        <w:t xml:space="preserve">жилищно-коммунальная субсидия. </w:t>
      </w:r>
    </w:p>
    <w:p w:rsidR="00BE6BE2" w:rsidRPr="00554BCB" w:rsidRDefault="00BE6BE2" w:rsidP="00554BCB">
      <w:pPr>
        <w:pStyle w:val="a3"/>
        <w:shd w:val="clear" w:color="auto" w:fill="FFFFFF"/>
        <w:spacing w:before="0" w:beforeAutospacing="0" w:after="0" w:afterAutospacing="0"/>
        <w:ind w:firstLine="709"/>
        <w:jc w:val="both"/>
        <w:rPr>
          <w:sz w:val="28"/>
          <w:szCs w:val="28"/>
        </w:rPr>
      </w:pPr>
      <w:r w:rsidRPr="00554BCB">
        <w:rPr>
          <w:sz w:val="28"/>
          <w:szCs w:val="28"/>
        </w:rPr>
        <w:t>Пенсию по возрасту в Швеции начинают</w:t>
      </w:r>
      <w:r w:rsidR="00B44FDF" w:rsidRPr="00554BCB">
        <w:rPr>
          <w:sz w:val="28"/>
          <w:szCs w:val="28"/>
        </w:rPr>
        <w:t xml:space="preserve"> получать лица, дожившие до 60–</w:t>
      </w:r>
      <w:r w:rsidRPr="00554BCB">
        <w:rPr>
          <w:sz w:val="28"/>
          <w:szCs w:val="28"/>
        </w:rPr>
        <w:t>70 лет (в зависимости от конкретных факторов).</w:t>
      </w:r>
    </w:p>
    <w:p w:rsidR="008355A0" w:rsidRPr="00554BCB" w:rsidRDefault="00BE6BE2" w:rsidP="00554BCB">
      <w:pPr>
        <w:pStyle w:val="a3"/>
        <w:shd w:val="clear" w:color="auto" w:fill="FFFFFF"/>
        <w:spacing w:before="0" w:beforeAutospacing="0" w:after="0" w:afterAutospacing="0"/>
        <w:ind w:firstLine="709"/>
        <w:jc w:val="both"/>
        <w:rPr>
          <w:sz w:val="28"/>
          <w:szCs w:val="28"/>
        </w:rPr>
      </w:pPr>
      <w:r w:rsidRPr="00554BCB">
        <w:rPr>
          <w:sz w:val="28"/>
          <w:szCs w:val="28"/>
        </w:rPr>
        <w:t xml:space="preserve">Право на </w:t>
      </w:r>
      <w:r w:rsidRPr="00554BCB">
        <w:rPr>
          <w:i/>
          <w:sz w:val="28"/>
          <w:szCs w:val="28"/>
        </w:rPr>
        <w:t>полную базовую пенсию по возрасту</w:t>
      </w:r>
      <w:r w:rsidRPr="00554BCB">
        <w:rPr>
          <w:sz w:val="28"/>
          <w:szCs w:val="28"/>
        </w:rPr>
        <w:t xml:space="preserve"> имеют те, кто как минимум 40 лет постоянно проживал в Швеции (независимо от гражданства). Размер пенсии лиц, не соответствующих данному условию, снижается за </w:t>
      </w:r>
      <w:r w:rsidR="00B44FDF" w:rsidRPr="00554BCB">
        <w:rPr>
          <w:sz w:val="28"/>
          <w:szCs w:val="28"/>
        </w:rPr>
        <w:t xml:space="preserve">каждую годовую разницу на 1/40. </w:t>
      </w:r>
      <w:r w:rsidR="00B44FDF" w:rsidRPr="00554BCB">
        <w:rPr>
          <w:i/>
          <w:iCs/>
          <w:sz w:val="28"/>
          <w:szCs w:val="28"/>
        </w:rPr>
        <w:t xml:space="preserve">Раннюю пенсию </w:t>
      </w:r>
      <w:r w:rsidRPr="00554BCB">
        <w:rPr>
          <w:sz w:val="28"/>
          <w:szCs w:val="28"/>
        </w:rPr>
        <w:t>получают те, кто по истечении 16 прожитых лет становятся как минимум нап</w:t>
      </w:r>
      <w:r w:rsidR="008355A0" w:rsidRPr="00554BCB">
        <w:rPr>
          <w:sz w:val="28"/>
          <w:szCs w:val="28"/>
        </w:rPr>
        <w:t>оловину трудоспособными, и</w:t>
      </w:r>
      <w:r w:rsidRPr="00554BCB">
        <w:rPr>
          <w:sz w:val="28"/>
          <w:szCs w:val="28"/>
        </w:rPr>
        <w:t xml:space="preserve"> те, кто достиг 60 лет и не в состоянии продолжать выполнять работу, требующую физического или психического напряжения. Если ожидается, что через несколько лет трудоспособность восстановится полностью</w:t>
      </w:r>
      <w:r w:rsidR="00B44FDF" w:rsidRPr="00554BCB">
        <w:rPr>
          <w:sz w:val="28"/>
          <w:szCs w:val="28"/>
        </w:rPr>
        <w:t xml:space="preserve"> или частично, то выплачивается </w:t>
      </w:r>
      <w:r w:rsidRPr="00554BCB">
        <w:rPr>
          <w:i/>
          <w:iCs/>
          <w:sz w:val="28"/>
          <w:szCs w:val="28"/>
        </w:rPr>
        <w:t>временная ранняя пенсия.</w:t>
      </w:r>
      <w:r w:rsidR="00B44FDF" w:rsidRPr="00554BCB">
        <w:rPr>
          <w:sz w:val="28"/>
          <w:szCs w:val="28"/>
        </w:rPr>
        <w:t xml:space="preserve"> </w:t>
      </w:r>
      <w:r w:rsidR="00B44FDF" w:rsidRPr="00554BCB">
        <w:rPr>
          <w:i/>
          <w:iCs/>
          <w:sz w:val="28"/>
          <w:szCs w:val="28"/>
        </w:rPr>
        <w:t xml:space="preserve">Сопутствующая ранняя пенсия </w:t>
      </w:r>
      <w:r w:rsidRPr="00554BCB">
        <w:rPr>
          <w:sz w:val="28"/>
          <w:szCs w:val="28"/>
        </w:rPr>
        <w:t>(сиротская пенсия) назначается ребенку до 18 лет в случае смерти одного или обоих родителей.</w:t>
      </w:r>
      <w:r w:rsidR="008355A0" w:rsidRPr="00554BCB">
        <w:rPr>
          <w:sz w:val="28"/>
          <w:szCs w:val="28"/>
        </w:rPr>
        <w:t xml:space="preserve"> </w:t>
      </w:r>
      <w:r w:rsidR="00B44FDF" w:rsidRPr="00554BCB">
        <w:rPr>
          <w:i/>
          <w:iCs/>
          <w:sz w:val="28"/>
          <w:szCs w:val="28"/>
        </w:rPr>
        <w:t xml:space="preserve">Специальная пенсия </w:t>
      </w:r>
      <w:r w:rsidRPr="00554BCB">
        <w:rPr>
          <w:i/>
          <w:sz w:val="28"/>
          <w:szCs w:val="28"/>
        </w:rPr>
        <w:t>сопутствующего характера</w:t>
      </w:r>
      <w:r w:rsidRPr="00554BCB">
        <w:rPr>
          <w:sz w:val="28"/>
          <w:szCs w:val="28"/>
        </w:rPr>
        <w:t xml:space="preserve"> выплачив</w:t>
      </w:r>
      <w:r w:rsidR="008355A0" w:rsidRPr="00554BCB">
        <w:rPr>
          <w:sz w:val="28"/>
          <w:szCs w:val="28"/>
        </w:rPr>
        <w:t>ается лицам</w:t>
      </w:r>
      <w:r w:rsidRPr="00554BCB">
        <w:rPr>
          <w:sz w:val="28"/>
          <w:szCs w:val="28"/>
        </w:rPr>
        <w:t xml:space="preserve"> в возрасте до 65 лет, проживавшим с пенсионером до момента его смерти. После наступившего события она выплачивается еще в течение 12 месяцев. Специальную пенсию получают супруги-пенсионеры, имеющие </w:t>
      </w:r>
      <w:r w:rsidR="008355A0" w:rsidRPr="00554BCB">
        <w:rPr>
          <w:sz w:val="28"/>
          <w:szCs w:val="28"/>
        </w:rPr>
        <w:t xml:space="preserve">право на полную базовую пенсию. </w:t>
      </w:r>
      <w:r w:rsidR="00B44FDF" w:rsidRPr="00554BCB">
        <w:rPr>
          <w:i/>
          <w:iCs/>
          <w:sz w:val="28"/>
          <w:szCs w:val="28"/>
        </w:rPr>
        <w:t xml:space="preserve">Пенсионное пособие </w:t>
      </w:r>
      <w:r w:rsidR="00B44FDF" w:rsidRPr="00554BCB">
        <w:rPr>
          <w:sz w:val="28"/>
          <w:szCs w:val="28"/>
        </w:rPr>
        <w:t>в размере 96</w:t>
      </w:r>
      <w:r w:rsidRPr="00554BCB">
        <w:rPr>
          <w:sz w:val="28"/>
          <w:szCs w:val="28"/>
        </w:rPr>
        <w:t xml:space="preserve">% сокращенной общей (базовой) величины получают одинокие люди. </w:t>
      </w:r>
    </w:p>
    <w:p w:rsidR="00BE6BE2" w:rsidRPr="00554BCB" w:rsidRDefault="00BE6BE2" w:rsidP="00554BCB">
      <w:pPr>
        <w:pStyle w:val="a3"/>
        <w:shd w:val="clear" w:color="auto" w:fill="FFFFFF"/>
        <w:spacing w:before="0" w:beforeAutospacing="0" w:after="0" w:afterAutospacing="0"/>
        <w:ind w:firstLine="709"/>
        <w:jc w:val="both"/>
        <w:rPr>
          <w:sz w:val="28"/>
          <w:szCs w:val="28"/>
        </w:rPr>
      </w:pPr>
      <w:r w:rsidRPr="00554BCB">
        <w:rPr>
          <w:b/>
          <w:i/>
          <w:sz w:val="28"/>
          <w:szCs w:val="28"/>
        </w:rPr>
        <w:t>В Польше и Ве</w:t>
      </w:r>
      <w:r w:rsidR="00B44FDF" w:rsidRPr="00554BCB">
        <w:rPr>
          <w:b/>
          <w:i/>
          <w:sz w:val="28"/>
          <w:szCs w:val="28"/>
        </w:rPr>
        <w:t>нгрии</w:t>
      </w:r>
      <w:r w:rsidRPr="00554BCB">
        <w:rPr>
          <w:sz w:val="28"/>
          <w:szCs w:val="28"/>
        </w:rPr>
        <w:t xml:space="preserve"> установлены жесткие нормы инвестирования средств, аккумулированных в частных стра</w:t>
      </w:r>
      <w:r w:rsidR="008355A0" w:rsidRPr="00554BCB">
        <w:rPr>
          <w:sz w:val="28"/>
          <w:szCs w:val="28"/>
        </w:rPr>
        <w:t>ховых фондах. Учредителями</w:t>
      </w:r>
      <w:r w:rsidRPr="00554BCB">
        <w:rPr>
          <w:sz w:val="28"/>
          <w:szCs w:val="28"/>
        </w:rPr>
        <w:t xml:space="preserve"> фондов являются банки, к</w:t>
      </w:r>
      <w:r w:rsidR="008355A0" w:rsidRPr="00554BCB">
        <w:rPr>
          <w:sz w:val="28"/>
          <w:szCs w:val="28"/>
        </w:rPr>
        <w:t xml:space="preserve">рупные предприятия, профсоюзы, </w:t>
      </w:r>
      <w:r w:rsidRPr="00554BCB">
        <w:rPr>
          <w:sz w:val="28"/>
          <w:szCs w:val="28"/>
        </w:rPr>
        <w:t>иностранные компании.</w:t>
      </w:r>
    </w:p>
    <w:p w:rsidR="00BE6BE2" w:rsidRPr="00554BCB" w:rsidRDefault="008355A0" w:rsidP="00554BCB">
      <w:pPr>
        <w:pStyle w:val="a3"/>
        <w:shd w:val="clear" w:color="auto" w:fill="FFFFFF"/>
        <w:spacing w:before="0" w:beforeAutospacing="0" w:after="0" w:afterAutospacing="0"/>
        <w:ind w:firstLine="709"/>
        <w:jc w:val="both"/>
        <w:rPr>
          <w:sz w:val="28"/>
          <w:szCs w:val="28"/>
        </w:rPr>
      </w:pPr>
      <w:r w:rsidRPr="00554BCB">
        <w:rPr>
          <w:b/>
          <w:i/>
          <w:sz w:val="28"/>
          <w:szCs w:val="28"/>
        </w:rPr>
        <w:t>В Болгарии</w:t>
      </w:r>
      <w:r w:rsidRPr="00554BCB">
        <w:rPr>
          <w:sz w:val="28"/>
          <w:szCs w:val="28"/>
        </w:rPr>
        <w:t xml:space="preserve"> формируется</w:t>
      </w:r>
      <w:r w:rsidR="00B44FDF" w:rsidRPr="00554BCB">
        <w:rPr>
          <w:sz w:val="28"/>
          <w:szCs w:val="28"/>
        </w:rPr>
        <w:t xml:space="preserve"> </w:t>
      </w:r>
      <w:r w:rsidRPr="00554BCB">
        <w:rPr>
          <w:sz w:val="28"/>
          <w:szCs w:val="28"/>
        </w:rPr>
        <w:t>трехуровневое пенсионное обеспечение</w:t>
      </w:r>
      <w:r w:rsidR="00BE6BE2" w:rsidRPr="00554BCB">
        <w:rPr>
          <w:sz w:val="28"/>
          <w:szCs w:val="28"/>
        </w:rPr>
        <w:t>.</w:t>
      </w:r>
    </w:p>
    <w:p w:rsidR="00BE6BE2" w:rsidRPr="00554BCB" w:rsidRDefault="008355A0" w:rsidP="00554BCB">
      <w:pPr>
        <w:pStyle w:val="a3"/>
        <w:shd w:val="clear" w:color="auto" w:fill="FFFFFF"/>
        <w:spacing w:before="0" w:beforeAutospacing="0" w:after="0" w:afterAutospacing="0"/>
        <w:ind w:firstLine="709"/>
        <w:jc w:val="both"/>
        <w:rPr>
          <w:sz w:val="28"/>
          <w:szCs w:val="28"/>
        </w:rPr>
      </w:pPr>
      <w:r w:rsidRPr="00554BCB">
        <w:rPr>
          <w:b/>
          <w:i/>
          <w:sz w:val="28"/>
          <w:szCs w:val="28"/>
        </w:rPr>
        <w:t>В России</w:t>
      </w:r>
      <w:r w:rsidR="00BE6BE2" w:rsidRPr="00554BCB">
        <w:rPr>
          <w:sz w:val="28"/>
          <w:szCs w:val="28"/>
        </w:rPr>
        <w:t xml:space="preserve"> пенсионное обеспечение осуществляется на основе обязательного пенсионного страхования, взносы по которому аккумулируются в Пенсионном фонде, и добровольного страхования, в соответствии с которым формируются негосударственные пенсионные фонды. </w:t>
      </w:r>
    </w:p>
    <w:p w:rsidR="000902EC" w:rsidRPr="00554BCB" w:rsidRDefault="008355A0" w:rsidP="00554BCB">
      <w:pPr>
        <w:pStyle w:val="a3"/>
        <w:shd w:val="clear" w:color="auto" w:fill="FFFFFF"/>
        <w:spacing w:before="0" w:beforeAutospacing="0" w:after="0" w:afterAutospacing="0"/>
        <w:ind w:firstLine="709"/>
        <w:jc w:val="both"/>
        <w:rPr>
          <w:b/>
          <w:sz w:val="28"/>
          <w:szCs w:val="28"/>
          <w:shd w:val="clear" w:color="auto" w:fill="FFFFFF"/>
        </w:rPr>
      </w:pPr>
      <w:r w:rsidRPr="00554BCB">
        <w:rPr>
          <w:b/>
          <w:sz w:val="28"/>
          <w:szCs w:val="28"/>
          <w:shd w:val="clear" w:color="auto" w:fill="FFFFFF"/>
        </w:rPr>
        <w:t xml:space="preserve">3. </w:t>
      </w:r>
      <w:r w:rsidR="000902EC" w:rsidRPr="00554BCB">
        <w:rPr>
          <w:b/>
          <w:sz w:val="28"/>
          <w:szCs w:val="28"/>
          <w:shd w:val="clear" w:color="auto" w:fill="FFFFFF"/>
        </w:rPr>
        <w:t>Пенсионное обеспечение в Республике Беларусь</w:t>
      </w:r>
      <w:r w:rsidRPr="00554BCB">
        <w:rPr>
          <w:b/>
          <w:sz w:val="28"/>
          <w:szCs w:val="28"/>
          <w:shd w:val="clear" w:color="auto" w:fill="FFFFFF"/>
        </w:rPr>
        <w:t>.</w:t>
      </w:r>
    </w:p>
    <w:p w:rsidR="000902EC" w:rsidRPr="00554BCB" w:rsidRDefault="000902EC" w:rsidP="00554BCB">
      <w:pPr>
        <w:pStyle w:val="a3"/>
        <w:shd w:val="clear" w:color="auto" w:fill="FFFFFF"/>
        <w:spacing w:before="0" w:beforeAutospacing="0" w:after="0" w:afterAutospacing="0"/>
        <w:ind w:firstLine="709"/>
        <w:jc w:val="both"/>
        <w:rPr>
          <w:sz w:val="28"/>
          <w:szCs w:val="28"/>
          <w:shd w:val="clear" w:color="auto" w:fill="FFFFFF"/>
        </w:rPr>
      </w:pPr>
      <w:r w:rsidRPr="00554BCB">
        <w:rPr>
          <w:sz w:val="28"/>
          <w:szCs w:val="28"/>
          <w:shd w:val="clear" w:color="auto" w:fill="FFFFFF"/>
        </w:rPr>
        <w:t>Пенсионное обеспечение в Республике Беларусь выступает одной из важнейших составляющих систе</w:t>
      </w:r>
      <w:r w:rsidR="008355A0" w:rsidRPr="00554BCB">
        <w:rPr>
          <w:sz w:val="28"/>
          <w:szCs w:val="28"/>
          <w:shd w:val="clear" w:color="auto" w:fill="FFFFFF"/>
        </w:rPr>
        <w:t xml:space="preserve">мы социальной защиты населения. </w:t>
      </w:r>
      <w:r w:rsidRPr="00554BCB">
        <w:rPr>
          <w:sz w:val="28"/>
          <w:szCs w:val="28"/>
          <w:shd w:val="clear" w:color="auto" w:fill="FFFFFF"/>
        </w:rPr>
        <w:lastRenderedPageBreak/>
        <w:t>Пенсионным обеспечением охвачен каждый нетрудоспособный, постоянно проживающий на ее территории, независимо от гражданства, деятельности в прошлом и других обстоятельств. На начало 2016 года в республ</w:t>
      </w:r>
      <w:r w:rsidR="008355A0" w:rsidRPr="00554BCB">
        <w:rPr>
          <w:sz w:val="28"/>
          <w:szCs w:val="28"/>
          <w:shd w:val="clear" w:color="auto" w:fill="FFFFFF"/>
        </w:rPr>
        <w:t>ике пенсию получает 27,1% населения.</w:t>
      </w:r>
    </w:p>
    <w:p w:rsidR="000902EC" w:rsidRPr="00554BCB" w:rsidRDefault="000902EC" w:rsidP="00554BCB">
      <w:pPr>
        <w:pStyle w:val="a3"/>
        <w:shd w:val="clear" w:color="auto" w:fill="FFFFFF"/>
        <w:spacing w:before="0" w:beforeAutospacing="0" w:after="0" w:afterAutospacing="0"/>
        <w:ind w:firstLine="709"/>
        <w:jc w:val="both"/>
        <w:rPr>
          <w:sz w:val="28"/>
          <w:szCs w:val="28"/>
          <w:shd w:val="clear" w:color="auto" w:fill="FFFFFF"/>
        </w:rPr>
      </w:pPr>
      <w:r w:rsidRPr="00554BCB">
        <w:rPr>
          <w:sz w:val="28"/>
          <w:szCs w:val="28"/>
          <w:shd w:val="clear" w:color="auto" w:fill="FFFFFF"/>
        </w:rPr>
        <w:t>Бол</w:t>
      </w:r>
      <w:r w:rsidR="008355A0" w:rsidRPr="00554BCB">
        <w:rPr>
          <w:sz w:val="28"/>
          <w:szCs w:val="28"/>
          <w:shd w:val="clear" w:color="auto" w:fill="FFFFFF"/>
        </w:rPr>
        <w:t>ьшинство граждан получает пенсии</w:t>
      </w:r>
      <w:r w:rsidRPr="00554BCB">
        <w:rPr>
          <w:sz w:val="28"/>
          <w:szCs w:val="28"/>
          <w:shd w:val="clear" w:color="auto" w:fill="FFFFFF"/>
        </w:rPr>
        <w:t xml:space="preserve"> по нормам Закона Республики Беларусь «О пенсионном об</w:t>
      </w:r>
      <w:r w:rsidR="001B136A" w:rsidRPr="00554BCB">
        <w:rPr>
          <w:sz w:val="28"/>
          <w:szCs w:val="28"/>
          <w:shd w:val="clear" w:color="auto" w:fill="FFFFFF"/>
        </w:rPr>
        <w:t>еспечении»</w:t>
      </w:r>
      <w:r w:rsidRPr="00554BCB">
        <w:rPr>
          <w:sz w:val="28"/>
          <w:szCs w:val="28"/>
          <w:shd w:val="clear" w:color="auto" w:fill="FFFFFF"/>
        </w:rPr>
        <w:t xml:space="preserve">. Пенсионное обеспечение военнослужащих и приравненных к ним лиц, государственных служащих, лиц, пострадавших от </w:t>
      </w:r>
      <w:r w:rsidR="008D1D2B" w:rsidRPr="00554BCB">
        <w:rPr>
          <w:sz w:val="28"/>
          <w:szCs w:val="28"/>
          <w:shd w:val="clear" w:color="auto" w:fill="FFFFFF"/>
        </w:rPr>
        <w:t xml:space="preserve">катастрофы на Чернобыльской АЭС </w:t>
      </w:r>
      <w:r w:rsidRPr="00554BCB">
        <w:rPr>
          <w:sz w:val="28"/>
          <w:szCs w:val="28"/>
          <w:shd w:val="clear" w:color="auto" w:fill="FFFFFF"/>
        </w:rPr>
        <w:t>осуществляется согласно специальным законам.</w:t>
      </w:r>
    </w:p>
    <w:p w:rsidR="008355A0" w:rsidRPr="00554BCB" w:rsidRDefault="008355A0"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Основная пенсионная модель страны </w:t>
      </w:r>
      <w:r w:rsidRPr="00554BCB">
        <w:rPr>
          <w:rFonts w:ascii="Times New Roman" w:hAnsi="Times New Roman" w:cs="Times New Roman"/>
          <w:sz w:val="28"/>
          <w:szCs w:val="28"/>
          <w:shd w:val="clear" w:color="auto" w:fill="FFFFFF"/>
        </w:rPr>
        <w:t>–</w:t>
      </w:r>
      <w:r w:rsidR="000D08CF" w:rsidRPr="00554BCB">
        <w:rPr>
          <w:rFonts w:ascii="Times New Roman" w:eastAsia="Times New Roman" w:hAnsi="Times New Roman" w:cs="Times New Roman"/>
          <w:sz w:val="28"/>
          <w:szCs w:val="28"/>
          <w:lang w:eastAsia="ru-RU"/>
        </w:rPr>
        <w:t xml:space="preserve"> распре</w:t>
      </w:r>
      <w:r w:rsidR="008D1D2B" w:rsidRPr="00554BCB">
        <w:rPr>
          <w:rFonts w:ascii="Times New Roman" w:eastAsia="Times New Roman" w:hAnsi="Times New Roman" w:cs="Times New Roman"/>
          <w:sz w:val="28"/>
          <w:szCs w:val="28"/>
          <w:lang w:eastAsia="ru-RU"/>
        </w:rPr>
        <w:t>делительная. Она проста</w:t>
      </w:r>
      <w:r w:rsidR="000D08CF" w:rsidRPr="00554BCB">
        <w:rPr>
          <w:rFonts w:ascii="Times New Roman" w:eastAsia="Times New Roman" w:hAnsi="Times New Roman" w:cs="Times New Roman"/>
          <w:sz w:val="28"/>
          <w:szCs w:val="28"/>
          <w:lang w:eastAsia="ru-RU"/>
        </w:rPr>
        <w:t xml:space="preserve"> и позволяет охватить практически все население. </w:t>
      </w:r>
    </w:p>
    <w:p w:rsidR="008355A0" w:rsidRPr="00554BCB" w:rsidRDefault="008355A0" w:rsidP="00554BC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54BCB">
        <w:rPr>
          <w:rFonts w:ascii="Times New Roman" w:eastAsia="Times New Roman" w:hAnsi="Times New Roman" w:cs="Times New Roman"/>
          <w:i/>
          <w:sz w:val="28"/>
          <w:szCs w:val="28"/>
          <w:lang w:eastAsia="ru-RU"/>
        </w:rPr>
        <w:t>Недостатки распределительной системы:</w:t>
      </w:r>
    </w:p>
    <w:p w:rsidR="008355A0" w:rsidRPr="00554BCB" w:rsidRDefault="008355A0"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shd w:val="clear" w:color="auto" w:fill="FFFFFF"/>
        </w:rPr>
        <w:t xml:space="preserve">– </w:t>
      </w:r>
      <w:r w:rsidR="000D08CF" w:rsidRPr="00554BCB">
        <w:rPr>
          <w:rFonts w:ascii="Times New Roman" w:eastAsia="Times New Roman" w:hAnsi="Times New Roman" w:cs="Times New Roman"/>
          <w:sz w:val="28"/>
          <w:szCs w:val="28"/>
          <w:lang w:eastAsia="ru-RU"/>
        </w:rPr>
        <w:t>уравнительный подход к начислению пенсии. Ее размер мало за</w:t>
      </w:r>
      <w:r w:rsidRPr="00554BCB">
        <w:rPr>
          <w:rFonts w:ascii="Times New Roman" w:eastAsia="Times New Roman" w:hAnsi="Times New Roman" w:cs="Times New Roman"/>
          <w:sz w:val="28"/>
          <w:szCs w:val="28"/>
          <w:lang w:eastAsia="ru-RU"/>
        </w:rPr>
        <w:t>висит от величины заработка;</w:t>
      </w:r>
    </w:p>
    <w:p w:rsidR="000D08CF" w:rsidRPr="00554BCB" w:rsidRDefault="008355A0"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w:t>
      </w:r>
      <w:r w:rsidR="000D08CF" w:rsidRPr="00554BCB">
        <w:rPr>
          <w:rFonts w:ascii="Times New Roman" w:eastAsia="Times New Roman" w:hAnsi="Times New Roman" w:cs="Times New Roman"/>
          <w:sz w:val="28"/>
          <w:szCs w:val="28"/>
          <w:lang w:eastAsia="ru-RU"/>
        </w:rPr>
        <w:t xml:space="preserve"> уязвимость от демографических и экономических факторов. Е</w:t>
      </w:r>
      <w:r w:rsidR="008D1D2B" w:rsidRPr="00554BCB">
        <w:rPr>
          <w:rFonts w:ascii="Times New Roman" w:eastAsia="Times New Roman" w:hAnsi="Times New Roman" w:cs="Times New Roman"/>
          <w:sz w:val="28"/>
          <w:szCs w:val="28"/>
          <w:lang w:eastAsia="ru-RU"/>
        </w:rPr>
        <w:t>сли численность работников</w:t>
      </w:r>
      <w:r w:rsidRPr="00554BCB">
        <w:rPr>
          <w:rFonts w:ascii="Times New Roman" w:eastAsia="Times New Roman" w:hAnsi="Times New Roman" w:cs="Times New Roman"/>
          <w:sz w:val="28"/>
          <w:szCs w:val="28"/>
          <w:lang w:eastAsia="ru-RU"/>
        </w:rPr>
        <w:t xml:space="preserve"> сокращается, а пенсионеров </w:t>
      </w:r>
      <w:r w:rsidRPr="00554BCB">
        <w:rPr>
          <w:rFonts w:ascii="Times New Roman" w:hAnsi="Times New Roman" w:cs="Times New Roman"/>
          <w:sz w:val="28"/>
          <w:szCs w:val="28"/>
          <w:shd w:val="clear" w:color="auto" w:fill="FFFFFF"/>
        </w:rPr>
        <w:t>–</w:t>
      </w:r>
      <w:r w:rsidR="000D08CF" w:rsidRPr="00554BCB">
        <w:rPr>
          <w:rFonts w:ascii="Times New Roman" w:eastAsia="Times New Roman" w:hAnsi="Times New Roman" w:cs="Times New Roman"/>
          <w:sz w:val="28"/>
          <w:szCs w:val="28"/>
          <w:lang w:eastAsia="ru-RU"/>
        </w:rPr>
        <w:t xml:space="preserve"> растет, возникает дефицит пенсионного фонда. Государство его вынуждено </w:t>
      </w:r>
      <w:r w:rsidR="008D1D2B" w:rsidRPr="00554BCB">
        <w:rPr>
          <w:rFonts w:ascii="Times New Roman" w:eastAsia="Times New Roman" w:hAnsi="Times New Roman" w:cs="Times New Roman"/>
          <w:sz w:val="28"/>
          <w:szCs w:val="28"/>
          <w:lang w:eastAsia="ru-RU"/>
        </w:rPr>
        <w:t>покрывать из бюджета, что</w:t>
      </w:r>
      <w:r w:rsidR="000D08CF" w:rsidRPr="00554BCB">
        <w:rPr>
          <w:rFonts w:ascii="Times New Roman" w:eastAsia="Times New Roman" w:hAnsi="Times New Roman" w:cs="Times New Roman"/>
          <w:sz w:val="28"/>
          <w:szCs w:val="28"/>
          <w:lang w:eastAsia="ru-RU"/>
        </w:rPr>
        <w:t xml:space="preserve"> лож</w:t>
      </w:r>
      <w:r w:rsidR="008D1D2B" w:rsidRPr="00554BCB">
        <w:rPr>
          <w:rFonts w:ascii="Times New Roman" w:eastAsia="Times New Roman" w:hAnsi="Times New Roman" w:cs="Times New Roman"/>
          <w:sz w:val="28"/>
          <w:szCs w:val="28"/>
          <w:lang w:eastAsia="ru-RU"/>
        </w:rPr>
        <w:t>ится на плечи работающих</w:t>
      </w:r>
      <w:r w:rsidR="000D08CF" w:rsidRPr="00554BCB">
        <w:rPr>
          <w:rFonts w:ascii="Times New Roman" w:eastAsia="Times New Roman" w:hAnsi="Times New Roman" w:cs="Times New Roman"/>
          <w:sz w:val="28"/>
          <w:szCs w:val="28"/>
          <w:lang w:eastAsia="ru-RU"/>
        </w:rPr>
        <w:t>. Сокращаются социальные программы, финансировани</w:t>
      </w:r>
      <w:r w:rsidR="008D1D2B" w:rsidRPr="00554BCB">
        <w:rPr>
          <w:rFonts w:ascii="Times New Roman" w:eastAsia="Times New Roman" w:hAnsi="Times New Roman" w:cs="Times New Roman"/>
          <w:sz w:val="28"/>
          <w:szCs w:val="28"/>
          <w:lang w:eastAsia="ru-RU"/>
        </w:rPr>
        <w:t xml:space="preserve">е здравоохранения, </w:t>
      </w:r>
      <w:proofErr w:type="spellStart"/>
      <w:proofErr w:type="gramStart"/>
      <w:r w:rsidR="008D1D2B" w:rsidRPr="00554BCB">
        <w:rPr>
          <w:rFonts w:ascii="Times New Roman" w:eastAsia="Times New Roman" w:hAnsi="Times New Roman" w:cs="Times New Roman"/>
          <w:sz w:val="28"/>
          <w:szCs w:val="28"/>
          <w:lang w:eastAsia="ru-RU"/>
        </w:rPr>
        <w:t>образования,др</w:t>
      </w:r>
      <w:proofErr w:type="spellEnd"/>
      <w:r w:rsidR="008D1D2B" w:rsidRPr="00554BCB">
        <w:rPr>
          <w:rFonts w:ascii="Times New Roman" w:eastAsia="Times New Roman" w:hAnsi="Times New Roman" w:cs="Times New Roman"/>
          <w:sz w:val="28"/>
          <w:szCs w:val="28"/>
          <w:lang w:eastAsia="ru-RU"/>
        </w:rPr>
        <w:t>.</w:t>
      </w:r>
      <w:proofErr w:type="gramEnd"/>
    </w:p>
    <w:p w:rsidR="000D08CF" w:rsidRPr="00554BCB" w:rsidRDefault="000D08CF"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Размер пенсионных отчислений во внебюджетный фонд социальной защиты населе</w:t>
      </w:r>
      <w:r w:rsidR="008355A0" w:rsidRPr="00554BCB">
        <w:rPr>
          <w:rFonts w:ascii="Times New Roman" w:eastAsia="Times New Roman" w:hAnsi="Times New Roman" w:cs="Times New Roman"/>
          <w:sz w:val="28"/>
          <w:szCs w:val="28"/>
          <w:lang w:eastAsia="ru-RU"/>
        </w:rPr>
        <w:t xml:space="preserve">ния составляет 29%, из которых 1% платит работник, а 28% </w:t>
      </w:r>
      <w:r w:rsidR="008355A0" w:rsidRPr="00554BCB">
        <w:rPr>
          <w:rFonts w:ascii="Times New Roman" w:hAnsi="Times New Roman" w:cs="Times New Roman"/>
          <w:sz w:val="28"/>
          <w:szCs w:val="28"/>
          <w:shd w:val="clear" w:color="auto" w:fill="FFFFFF"/>
        </w:rPr>
        <w:t>–</w:t>
      </w:r>
      <w:r w:rsidR="008355A0"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sz w:val="28"/>
          <w:szCs w:val="28"/>
          <w:lang w:eastAsia="ru-RU"/>
        </w:rPr>
        <w:t xml:space="preserve">работодатель. </w:t>
      </w:r>
    </w:p>
    <w:p w:rsidR="000D08CF" w:rsidRPr="00554BCB" w:rsidRDefault="000D08CF"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Размер возмещения утраченного вследствие выхода на пенсию заработка</w:t>
      </w:r>
      <w:r w:rsidR="001B136A" w:rsidRPr="00554BCB">
        <w:rPr>
          <w:rFonts w:ascii="Times New Roman" w:eastAsia="Times New Roman" w:hAnsi="Times New Roman" w:cs="Times New Roman"/>
          <w:sz w:val="28"/>
          <w:szCs w:val="28"/>
          <w:lang w:eastAsia="ru-RU"/>
        </w:rPr>
        <w:t xml:space="preserve"> в Беларуси составляет около 40%. В</w:t>
      </w:r>
      <w:r w:rsidR="008D1D2B" w:rsidRPr="00554BCB">
        <w:rPr>
          <w:rFonts w:ascii="Times New Roman" w:eastAsia="Times New Roman" w:hAnsi="Times New Roman" w:cs="Times New Roman"/>
          <w:sz w:val="28"/>
          <w:szCs w:val="28"/>
          <w:lang w:eastAsia="ru-RU"/>
        </w:rPr>
        <w:t xml:space="preserve"> развитых странах</w:t>
      </w:r>
      <w:r w:rsidRPr="00554BCB">
        <w:rPr>
          <w:rFonts w:ascii="Times New Roman" w:eastAsia="Times New Roman" w:hAnsi="Times New Roman" w:cs="Times New Roman"/>
          <w:sz w:val="28"/>
          <w:szCs w:val="28"/>
          <w:lang w:eastAsia="ru-RU"/>
        </w:rPr>
        <w:t xml:space="preserve"> уровень пенсии по отношению к средней зарпл</w:t>
      </w:r>
      <w:r w:rsidR="008D1D2B" w:rsidRPr="00554BCB">
        <w:rPr>
          <w:rFonts w:ascii="Times New Roman" w:eastAsia="Times New Roman" w:hAnsi="Times New Roman" w:cs="Times New Roman"/>
          <w:sz w:val="28"/>
          <w:szCs w:val="28"/>
          <w:lang w:eastAsia="ru-RU"/>
        </w:rPr>
        <w:t xml:space="preserve">ате </w:t>
      </w:r>
      <w:r w:rsidR="001B136A" w:rsidRPr="00554BCB">
        <w:rPr>
          <w:rFonts w:ascii="Times New Roman" w:eastAsia="Times New Roman" w:hAnsi="Times New Roman" w:cs="Times New Roman"/>
          <w:sz w:val="28"/>
          <w:szCs w:val="28"/>
          <w:lang w:eastAsia="ru-RU"/>
        </w:rPr>
        <w:t xml:space="preserve">выше: в Великобритании </w:t>
      </w:r>
      <w:r w:rsidR="001B136A" w:rsidRPr="00554BCB">
        <w:rPr>
          <w:rFonts w:ascii="Times New Roman" w:hAnsi="Times New Roman" w:cs="Times New Roman"/>
          <w:sz w:val="28"/>
          <w:szCs w:val="28"/>
          <w:shd w:val="clear" w:color="auto" w:fill="FFFFFF"/>
        </w:rPr>
        <w:t>–</w:t>
      </w:r>
      <w:r w:rsidR="001B136A" w:rsidRPr="00554BCB">
        <w:rPr>
          <w:rFonts w:ascii="Times New Roman" w:eastAsia="Times New Roman" w:hAnsi="Times New Roman" w:cs="Times New Roman"/>
          <w:sz w:val="28"/>
          <w:szCs w:val="28"/>
          <w:lang w:eastAsia="ru-RU"/>
        </w:rPr>
        <w:t xml:space="preserve"> около 70%, Германии </w:t>
      </w:r>
      <w:r w:rsidR="001B136A" w:rsidRPr="00554BCB">
        <w:rPr>
          <w:rFonts w:ascii="Times New Roman" w:hAnsi="Times New Roman" w:cs="Times New Roman"/>
          <w:sz w:val="28"/>
          <w:szCs w:val="28"/>
          <w:shd w:val="clear" w:color="auto" w:fill="FFFFFF"/>
        </w:rPr>
        <w:t>–</w:t>
      </w:r>
      <w:r w:rsidR="001B136A" w:rsidRPr="00554BCB">
        <w:rPr>
          <w:rFonts w:ascii="Times New Roman" w:eastAsia="Times New Roman" w:hAnsi="Times New Roman" w:cs="Times New Roman"/>
          <w:sz w:val="28"/>
          <w:szCs w:val="28"/>
          <w:lang w:eastAsia="ru-RU"/>
        </w:rPr>
        <w:t xml:space="preserve"> 60%, Норвегии </w:t>
      </w:r>
      <w:r w:rsidR="001B136A" w:rsidRPr="00554BCB">
        <w:rPr>
          <w:rFonts w:ascii="Times New Roman" w:hAnsi="Times New Roman" w:cs="Times New Roman"/>
          <w:sz w:val="28"/>
          <w:szCs w:val="28"/>
          <w:shd w:val="clear" w:color="auto" w:fill="FFFFFF"/>
        </w:rPr>
        <w:t>–</w:t>
      </w:r>
      <w:r w:rsidR="001B136A" w:rsidRPr="00554BCB">
        <w:rPr>
          <w:rFonts w:ascii="Times New Roman" w:eastAsia="Times New Roman" w:hAnsi="Times New Roman" w:cs="Times New Roman"/>
          <w:sz w:val="28"/>
          <w:szCs w:val="28"/>
          <w:lang w:eastAsia="ru-RU"/>
        </w:rPr>
        <w:t xml:space="preserve"> 65%, США </w:t>
      </w:r>
      <w:r w:rsidR="001B136A" w:rsidRPr="00554BCB">
        <w:rPr>
          <w:rFonts w:ascii="Times New Roman" w:hAnsi="Times New Roman" w:cs="Times New Roman"/>
          <w:sz w:val="28"/>
          <w:szCs w:val="28"/>
          <w:shd w:val="clear" w:color="auto" w:fill="FFFFFF"/>
        </w:rPr>
        <w:t>–</w:t>
      </w:r>
      <w:r w:rsidR="001B136A" w:rsidRPr="00554BCB">
        <w:rPr>
          <w:rFonts w:ascii="Times New Roman" w:eastAsia="Times New Roman" w:hAnsi="Times New Roman" w:cs="Times New Roman"/>
          <w:sz w:val="28"/>
          <w:szCs w:val="28"/>
          <w:lang w:eastAsia="ru-RU"/>
        </w:rPr>
        <w:t xml:space="preserve"> почти 80%. Б</w:t>
      </w:r>
      <w:r w:rsidRPr="00554BCB">
        <w:rPr>
          <w:rFonts w:ascii="Times New Roman" w:eastAsia="Times New Roman" w:hAnsi="Times New Roman" w:cs="Times New Roman"/>
          <w:sz w:val="28"/>
          <w:szCs w:val="28"/>
          <w:lang w:eastAsia="ru-RU"/>
        </w:rPr>
        <w:t xml:space="preserve">олее высокое материальное благосостояние западноевропейских </w:t>
      </w:r>
      <w:r w:rsidR="001B136A" w:rsidRPr="00554BCB">
        <w:rPr>
          <w:rFonts w:ascii="Times New Roman" w:eastAsia="Times New Roman" w:hAnsi="Times New Roman" w:cs="Times New Roman"/>
          <w:sz w:val="28"/>
          <w:szCs w:val="28"/>
          <w:lang w:eastAsia="ru-RU"/>
        </w:rPr>
        <w:t>пенсионеров является</w:t>
      </w:r>
      <w:r w:rsidR="008D1D2B" w:rsidRPr="00554BCB">
        <w:rPr>
          <w:rFonts w:ascii="Times New Roman" w:eastAsia="Times New Roman" w:hAnsi="Times New Roman" w:cs="Times New Roman"/>
          <w:sz w:val="28"/>
          <w:szCs w:val="28"/>
          <w:lang w:eastAsia="ru-RU"/>
        </w:rPr>
        <w:t>,</w:t>
      </w:r>
      <w:r w:rsidR="001B136A" w:rsidRPr="00554BCB">
        <w:rPr>
          <w:rFonts w:ascii="Times New Roman" w:eastAsia="Times New Roman" w:hAnsi="Times New Roman" w:cs="Times New Roman"/>
          <w:sz w:val="28"/>
          <w:szCs w:val="28"/>
          <w:lang w:eastAsia="ru-RU"/>
        </w:rPr>
        <w:t xml:space="preserve"> в том числе</w:t>
      </w:r>
      <w:r w:rsidR="008D1D2B" w:rsidRPr="00554BCB">
        <w:rPr>
          <w:rFonts w:ascii="Times New Roman" w:eastAsia="Times New Roman" w:hAnsi="Times New Roman" w:cs="Times New Roman"/>
          <w:sz w:val="28"/>
          <w:szCs w:val="28"/>
          <w:lang w:eastAsia="ru-RU"/>
        </w:rPr>
        <w:t>,</w:t>
      </w:r>
      <w:r w:rsidRPr="00554BCB">
        <w:rPr>
          <w:rFonts w:ascii="Times New Roman" w:eastAsia="Times New Roman" w:hAnsi="Times New Roman" w:cs="Times New Roman"/>
          <w:sz w:val="28"/>
          <w:szCs w:val="28"/>
          <w:lang w:eastAsia="ru-RU"/>
        </w:rPr>
        <w:t xml:space="preserve"> результатом их собственных усилий, предпринятых в трудоспособном возрасте (регулярные отчисления из зар</w:t>
      </w:r>
      <w:r w:rsidR="001B136A" w:rsidRPr="00554BCB">
        <w:rPr>
          <w:rFonts w:ascii="Times New Roman" w:eastAsia="Times New Roman" w:hAnsi="Times New Roman" w:cs="Times New Roman"/>
          <w:sz w:val="28"/>
          <w:szCs w:val="28"/>
          <w:lang w:eastAsia="ru-RU"/>
        </w:rPr>
        <w:t>платы в счет своей пенсии).</w:t>
      </w:r>
    </w:p>
    <w:p w:rsidR="000902EC" w:rsidRPr="00554BCB" w:rsidRDefault="000902EC" w:rsidP="00554BCB">
      <w:pPr>
        <w:pStyle w:val="a3"/>
        <w:shd w:val="clear" w:color="auto" w:fill="FFFFFF"/>
        <w:spacing w:before="0" w:beforeAutospacing="0" w:after="0" w:afterAutospacing="0"/>
        <w:ind w:firstLine="709"/>
        <w:jc w:val="both"/>
        <w:rPr>
          <w:sz w:val="28"/>
          <w:szCs w:val="28"/>
          <w:shd w:val="clear" w:color="auto" w:fill="FFFFFF"/>
        </w:rPr>
      </w:pPr>
      <w:r w:rsidRPr="00554BCB">
        <w:rPr>
          <w:i/>
          <w:sz w:val="28"/>
          <w:szCs w:val="28"/>
          <w:shd w:val="clear" w:color="auto" w:fill="FFFFFF"/>
        </w:rPr>
        <w:t>Трудовая пенсия по возрасту на общих основаниях</w:t>
      </w:r>
      <w:r w:rsidRPr="00554BCB">
        <w:rPr>
          <w:sz w:val="28"/>
          <w:szCs w:val="28"/>
          <w:shd w:val="clear" w:color="auto" w:fill="FFFFFF"/>
        </w:rPr>
        <w:t xml:space="preserve"> предоставляется:</w:t>
      </w:r>
      <w:r w:rsidR="001B136A" w:rsidRPr="00554BCB">
        <w:rPr>
          <w:sz w:val="28"/>
          <w:szCs w:val="28"/>
          <w:shd w:val="clear" w:color="auto" w:fill="FFFFFF"/>
        </w:rPr>
        <w:t xml:space="preserve"> мужчинам – по достижении определенного возраста</w:t>
      </w:r>
      <w:r w:rsidRPr="00554BCB">
        <w:rPr>
          <w:sz w:val="28"/>
          <w:szCs w:val="28"/>
          <w:shd w:val="clear" w:color="auto" w:fill="FFFFFF"/>
        </w:rPr>
        <w:t xml:space="preserve"> и наличии стажа работы не менее 25 лет,</w:t>
      </w:r>
      <w:r w:rsidR="001B136A" w:rsidRPr="00554BCB">
        <w:rPr>
          <w:sz w:val="28"/>
          <w:szCs w:val="28"/>
          <w:shd w:val="clear" w:color="auto" w:fill="FFFFFF"/>
        </w:rPr>
        <w:t xml:space="preserve"> женщинам – по </w:t>
      </w:r>
      <w:r w:rsidR="008D1D2B" w:rsidRPr="00554BCB">
        <w:rPr>
          <w:sz w:val="28"/>
          <w:szCs w:val="28"/>
          <w:shd w:val="clear" w:color="auto" w:fill="FFFFFF"/>
        </w:rPr>
        <w:t>достижении определенного возраст</w:t>
      </w:r>
      <w:r w:rsidR="001B136A" w:rsidRPr="00554BCB">
        <w:rPr>
          <w:sz w:val="28"/>
          <w:szCs w:val="28"/>
          <w:shd w:val="clear" w:color="auto" w:fill="FFFFFF"/>
        </w:rPr>
        <w:t>а</w:t>
      </w:r>
      <w:r w:rsidRPr="00554BCB">
        <w:rPr>
          <w:sz w:val="28"/>
          <w:szCs w:val="28"/>
          <w:shd w:val="clear" w:color="auto" w:fill="FFFFFF"/>
        </w:rPr>
        <w:t xml:space="preserve"> и наличии не менее 20</w:t>
      </w:r>
      <w:r w:rsidR="001B136A" w:rsidRPr="00554BCB">
        <w:rPr>
          <w:sz w:val="28"/>
          <w:szCs w:val="28"/>
          <w:shd w:val="clear" w:color="auto" w:fill="FFFFFF"/>
        </w:rPr>
        <w:t xml:space="preserve"> лет стажа работы. О</w:t>
      </w:r>
      <w:r w:rsidRPr="00554BCB">
        <w:rPr>
          <w:sz w:val="28"/>
          <w:szCs w:val="28"/>
          <w:shd w:val="clear" w:color="auto" w:fill="FFFFFF"/>
        </w:rPr>
        <w:t>бязательным условием для назначения трудовой пенсии по возрасту и за выслугу лет является уплата обязательных страховых взносов в бюджет государственного внебюджетного фонда соцзащиты населения Республики Бел</w:t>
      </w:r>
      <w:r w:rsidR="001B136A" w:rsidRPr="00554BCB">
        <w:rPr>
          <w:sz w:val="28"/>
          <w:szCs w:val="28"/>
          <w:shd w:val="clear" w:color="auto" w:fill="FFFFFF"/>
        </w:rPr>
        <w:t>арусь</w:t>
      </w:r>
      <w:r w:rsidRPr="00554BCB">
        <w:rPr>
          <w:sz w:val="28"/>
          <w:szCs w:val="28"/>
          <w:shd w:val="clear" w:color="auto" w:fill="FFFFFF"/>
        </w:rPr>
        <w:t xml:space="preserve"> в течение 15 лет, а для назначения </w:t>
      </w:r>
      <w:r w:rsidRPr="00554BCB">
        <w:rPr>
          <w:i/>
          <w:sz w:val="28"/>
          <w:szCs w:val="28"/>
          <w:shd w:val="clear" w:color="auto" w:fill="FFFFFF"/>
        </w:rPr>
        <w:t>досрочных пенсий</w:t>
      </w:r>
      <w:r w:rsidRPr="00554BCB">
        <w:rPr>
          <w:sz w:val="28"/>
          <w:szCs w:val="28"/>
          <w:shd w:val="clear" w:color="auto" w:fill="FFFFFF"/>
        </w:rPr>
        <w:t xml:space="preserve"> родителям детей-инвалидов, многодетным матерям (родившим и воспитавших 5 и более детей), инвалидам с детства, инвалидам войны, матерям военнослужащих, смерть которых связана с исполнением обязанностей военной службы, лилипутам и карликам – не менее 5 лет.</w:t>
      </w:r>
    </w:p>
    <w:p w:rsidR="000902EC" w:rsidRPr="00554BCB" w:rsidRDefault="000902EC" w:rsidP="00554BCB">
      <w:pPr>
        <w:pStyle w:val="a3"/>
        <w:shd w:val="clear" w:color="auto" w:fill="FFFFFF"/>
        <w:spacing w:before="0" w:beforeAutospacing="0" w:after="0" w:afterAutospacing="0"/>
        <w:ind w:firstLine="709"/>
        <w:jc w:val="both"/>
        <w:rPr>
          <w:sz w:val="28"/>
          <w:szCs w:val="28"/>
          <w:shd w:val="clear" w:color="auto" w:fill="FFFFFF"/>
        </w:rPr>
      </w:pPr>
      <w:r w:rsidRPr="00554BCB">
        <w:rPr>
          <w:sz w:val="28"/>
          <w:szCs w:val="28"/>
          <w:shd w:val="clear" w:color="auto" w:fill="FFFFFF"/>
        </w:rPr>
        <w:t xml:space="preserve">Для реализации </w:t>
      </w:r>
      <w:r w:rsidRPr="00554BCB">
        <w:rPr>
          <w:i/>
          <w:sz w:val="28"/>
          <w:szCs w:val="28"/>
          <w:shd w:val="clear" w:color="auto" w:fill="FFFFFF"/>
        </w:rPr>
        <w:t xml:space="preserve">права на пенсию по инвалидности или по случаю потери кормильца </w:t>
      </w:r>
      <w:r w:rsidRPr="00554BCB">
        <w:rPr>
          <w:sz w:val="28"/>
          <w:szCs w:val="28"/>
          <w:shd w:val="clear" w:color="auto" w:fill="FFFFFF"/>
        </w:rPr>
        <w:t>установлены льготные требования по</w:t>
      </w:r>
      <w:r w:rsidR="008D1D2B" w:rsidRPr="00554BCB">
        <w:rPr>
          <w:sz w:val="28"/>
          <w:szCs w:val="28"/>
          <w:shd w:val="clear" w:color="auto" w:fill="FFFFFF"/>
        </w:rPr>
        <w:t xml:space="preserve"> стажу инвалида или </w:t>
      </w:r>
      <w:r w:rsidR="008D1D2B" w:rsidRPr="00554BCB">
        <w:rPr>
          <w:sz w:val="28"/>
          <w:szCs w:val="28"/>
          <w:shd w:val="clear" w:color="auto" w:fill="FFFFFF"/>
        </w:rPr>
        <w:lastRenderedPageBreak/>
        <w:t>кормильца,</w:t>
      </w:r>
      <w:r w:rsidRPr="00554BCB">
        <w:rPr>
          <w:sz w:val="28"/>
          <w:szCs w:val="28"/>
          <w:shd w:val="clear" w:color="auto" w:fill="FFFFFF"/>
        </w:rPr>
        <w:t xml:space="preserve"> продолжительность уплаты страховых </w:t>
      </w:r>
      <w:r w:rsidR="001B136A" w:rsidRPr="00554BCB">
        <w:rPr>
          <w:sz w:val="28"/>
          <w:szCs w:val="28"/>
          <w:shd w:val="clear" w:color="auto" w:fill="FFFFFF"/>
        </w:rPr>
        <w:t>взносов значения не имеет (</w:t>
      </w:r>
      <w:r w:rsidR="008D1D2B" w:rsidRPr="00554BCB">
        <w:rPr>
          <w:sz w:val="28"/>
          <w:szCs w:val="28"/>
          <w:shd w:val="clear" w:color="auto" w:fill="FFFFFF"/>
        </w:rPr>
        <w:t>требуется</w:t>
      </w:r>
      <w:r w:rsidRPr="00554BCB">
        <w:rPr>
          <w:sz w:val="28"/>
          <w:szCs w:val="28"/>
          <w:shd w:val="clear" w:color="auto" w:fill="FFFFFF"/>
        </w:rPr>
        <w:t xml:space="preserve"> факт уплаты инвалидом или умершим кормильцем страховых взносов). Раз</w:t>
      </w:r>
      <w:r w:rsidR="008D1D2B" w:rsidRPr="00554BCB">
        <w:rPr>
          <w:sz w:val="28"/>
          <w:szCs w:val="28"/>
          <w:shd w:val="clear" w:color="auto" w:fill="FFFFFF"/>
        </w:rPr>
        <w:t>мер пенсии по инвалидности</w:t>
      </w:r>
      <w:r w:rsidRPr="00554BCB">
        <w:rPr>
          <w:sz w:val="28"/>
          <w:szCs w:val="28"/>
          <w:shd w:val="clear" w:color="auto" w:fill="FFFFFF"/>
        </w:rPr>
        <w:t xml:space="preserve"> зависит от группы инвалидности.</w:t>
      </w:r>
    </w:p>
    <w:p w:rsidR="000902EC" w:rsidRPr="00554BCB" w:rsidRDefault="000902EC" w:rsidP="00554BCB">
      <w:pPr>
        <w:pStyle w:val="a3"/>
        <w:shd w:val="clear" w:color="auto" w:fill="FFFFFF"/>
        <w:spacing w:before="0" w:beforeAutospacing="0" w:after="0" w:afterAutospacing="0"/>
        <w:ind w:firstLine="709"/>
        <w:jc w:val="both"/>
        <w:rPr>
          <w:sz w:val="28"/>
          <w:szCs w:val="28"/>
          <w:shd w:val="clear" w:color="auto" w:fill="FFFFFF"/>
        </w:rPr>
      </w:pPr>
      <w:r w:rsidRPr="00554BCB">
        <w:rPr>
          <w:sz w:val="28"/>
          <w:szCs w:val="28"/>
          <w:shd w:val="clear" w:color="auto" w:fill="FFFFFF"/>
        </w:rPr>
        <w:t>В стаж для исчислени</w:t>
      </w:r>
      <w:r w:rsidR="001B136A" w:rsidRPr="00554BCB">
        <w:rPr>
          <w:sz w:val="28"/>
          <w:szCs w:val="28"/>
          <w:shd w:val="clear" w:color="auto" w:fill="FFFFFF"/>
        </w:rPr>
        <w:t>я размера пенсии</w:t>
      </w:r>
      <w:r w:rsidRPr="00554BCB">
        <w:rPr>
          <w:sz w:val="28"/>
          <w:szCs w:val="28"/>
          <w:shd w:val="clear" w:color="auto" w:fill="FFFFFF"/>
        </w:rPr>
        <w:t xml:space="preserve"> включаются перио</w:t>
      </w:r>
      <w:r w:rsidR="001B136A" w:rsidRPr="00554BCB">
        <w:rPr>
          <w:sz w:val="28"/>
          <w:szCs w:val="28"/>
          <w:shd w:val="clear" w:color="auto" w:fill="FFFFFF"/>
        </w:rPr>
        <w:t>ды работы (иной деятельности) с</w:t>
      </w:r>
      <w:r w:rsidRPr="00554BCB">
        <w:rPr>
          <w:sz w:val="28"/>
          <w:szCs w:val="28"/>
          <w:shd w:val="clear" w:color="auto" w:fill="FFFFFF"/>
        </w:rPr>
        <w:t xml:space="preserve"> уп</w:t>
      </w:r>
      <w:r w:rsidR="001B136A" w:rsidRPr="00554BCB">
        <w:rPr>
          <w:sz w:val="28"/>
          <w:szCs w:val="28"/>
          <w:shd w:val="clear" w:color="auto" w:fill="FFFFFF"/>
        </w:rPr>
        <w:t>латой страховых взносов.</w:t>
      </w:r>
      <w:r w:rsidR="008D1D2B" w:rsidRPr="00554BCB">
        <w:rPr>
          <w:sz w:val="28"/>
          <w:szCs w:val="28"/>
          <w:shd w:val="clear" w:color="auto" w:fill="FFFFFF"/>
        </w:rPr>
        <w:t xml:space="preserve"> </w:t>
      </w:r>
      <w:r w:rsidRPr="00554BCB">
        <w:rPr>
          <w:sz w:val="28"/>
          <w:szCs w:val="28"/>
          <w:shd w:val="clear" w:color="auto" w:fill="FFFFFF"/>
        </w:rPr>
        <w:t>Исчисленный размер пенсии не может быть менее установленного законодательством минимального размера пенсии.</w:t>
      </w:r>
    </w:p>
    <w:p w:rsidR="000902EC" w:rsidRPr="00554BCB" w:rsidRDefault="000902EC" w:rsidP="00554BCB">
      <w:pPr>
        <w:pStyle w:val="a3"/>
        <w:shd w:val="clear" w:color="auto" w:fill="FFFFFF"/>
        <w:spacing w:before="0" w:beforeAutospacing="0" w:after="0" w:afterAutospacing="0"/>
        <w:ind w:firstLine="709"/>
        <w:jc w:val="both"/>
        <w:rPr>
          <w:sz w:val="28"/>
          <w:szCs w:val="28"/>
          <w:shd w:val="clear" w:color="auto" w:fill="FFFFFF"/>
        </w:rPr>
      </w:pPr>
      <w:r w:rsidRPr="00554BCB">
        <w:rPr>
          <w:sz w:val="28"/>
          <w:szCs w:val="28"/>
          <w:shd w:val="clear" w:color="auto" w:fill="FFFFFF"/>
        </w:rPr>
        <w:t xml:space="preserve">Нетрудоспособным гражданам, не получающим трудовую пенсию, </w:t>
      </w:r>
      <w:r w:rsidR="001B136A" w:rsidRPr="00554BCB">
        <w:rPr>
          <w:sz w:val="28"/>
          <w:szCs w:val="28"/>
          <w:shd w:val="clear" w:color="auto" w:fill="FFFFFF"/>
        </w:rPr>
        <w:t xml:space="preserve">и не выработавшим минимальный страховой стаж </w:t>
      </w:r>
      <w:r w:rsidR="002227DB" w:rsidRPr="00554BCB">
        <w:rPr>
          <w:sz w:val="28"/>
          <w:szCs w:val="28"/>
          <w:shd w:val="clear" w:color="auto" w:fill="FFFFFF"/>
        </w:rPr>
        <w:t xml:space="preserve">(15-летний, а для отдельных категорий – 5-летний) </w:t>
      </w:r>
      <w:r w:rsidRPr="00554BCB">
        <w:rPr>
          <w:sz w:val="28"/>
          <w:szCs w:val="28"/>
          <w:shd w:val="clear" w:color="auto" w:fill="FFFFFF"/>
        </w:rPr>
        <w:t xml:space="preserve">назначаются </w:t>
      </w:r>
      <w:r w:rsidRPr="00554BCB">
        <w:rPr>
          <w:i/>
          <w:sz w:val="28"/>
          <w:szCs w:val="28"/>
          <w:shd w:val="clear" w:color="auto" w:fill="FFFFFF"/>
        </w:rPr>
        <w:t>социальн</w:t>
      </w:r>
      <w:r w:rsidR="001B136A" w:rsidRPr="00554BCB">
        <w:rPr>
          <w:i/>
          <w:sz w:val="28"/>
          <w:szCs w:val="28"/>
          <w:shd w:val="clear" w:color="auto" w:fill="FFFFFF"/>
        </w:rPr>
        <w:t xml:space="preserve">ые пенсии </w:t>
      </w:r>
      <w:r w:rsidR="001B136A" w:rsidRPr="00554BCB">
        <w:rPr>
          <w:sz w:val="28"/>
          <w:szCs w:val="28"/>
          <w:shd w:val="clear" w:color="auto" w:fill="FFFFFF"/>
        </w:rPr>
        <w:t>при достижении ими установленного возраста</w:t>
      </w:r>
      <w:r w:rsidR="002227DB" w:rsidRPr="00554BCB">
        <w:rPr>
          <w:sz w:val="28"/>
          <w:szCs w:val="28"/>
          <w:shd w:val="clear" w:color="auto" w:fill="FFFFFF"/>
        </w:rPr>
        <w:t>.</w:t>
      </w:r>
      <w:r w:rsidR="001B136A" w:rsidRPr="00554BCB">
        <w:rPr>
          <w:sz w:val="28"/>
          <w:szCs w:val="28"/>
          <w:shd w:val="clear" w:color="auto" w:fill="FFFFFF"/>
        </w:rPr>
        <w:t xml:space="preserve"> </w:t>
      </w:r>
      <w:r w:rsidRPr="00554BCB">
        <w:rPr>
          <w:sz w:val="28"/>
          <w:szCs w:val="28"/>
          <w:shd w:val="clear" w:color="auto" w:fill="FFFFFF"/>
        </w:rPr>
        <w:t>Данное условие не применяется в отношении детей-инвалидов, инвалидов, в том числе инвалидов с детства, детей, потерявших кормильца.</w:t>
      </w:r>
    </w:p>
    <w:p w:rsidR="000902EC" w:rsidRPr="00554BCB" w:rsidRDefault="000902EC" w:rsidP="00554BCB">
      <w:pPr>
        <w:pStyle w:val="a3"/>
        <w:shd w:val="clear" w:color="auto" w:fill="FFFFFF"/>
        <w:spacing w:before="0" w:beforeAutospacing="0" w:after="0" w:afterAutospacing="0"/>
        <w:ind w:firstLine="709"/>
        <w:jc w:val="both"/>
        <w:rPr>
          <w:sz w:val="28"/>
          <w:szCs w:val="28"/>
          <w:shd w:val="clear" w:color="auto" w:fill="FFFFFF"/>
        </w:rPr>
      </w:pPr>
      <w:r w:rsidRPr="00554BCB">
        <w:rPr>
          <w:sz w:val="28"/>
          <w:szCs w:val="28"/>
          <w:shd w:val="clear" w:color="auto" w:fill="FFFFFF"/>
        </w:rPr>
        <w:t>В целях поддержания уровня пенсионного обеспечения периодически производятся перерасчеты пенсий:</w:t>
      </w:r>
    </w:p>
    <w:p w:rsidR="000902EC" w:rsidRPr="00554BCB" w:rsidRDefault="000902EC" w:rsidP="00554BCB">
      <w:pPr>
        <w:pStyle w:val="a3"/>
        <w:shd w:val="clear" w:color="auto" w:fill="FFFFFF"/>
        <w:spacing w:before="0" w:beforeAutospacing="0" w:after="0" w:afterAutospacing="0"/>
        <w:ind w:firstLine="709"/>
        <w:jc w:val="both"/>
        <w:rPr>
          <w:sz w:val="28"/>
          <w:szCs w:val="28"/>
          <w:shd w:val="clear" w:color="auto" w:fill="FFFFFF"/>
        </w:rPr>
      </w:pPr>
      <w:r w:rsidRPr="00554BCB">
        <w:rPr>
          <w:sz w:val="28"/>
          <w:szCs w:val="28"/>
          <w:shd w:val="clear" w:color="auto" w:fill="FFFFFF"/>
        </w:rPr>
        <w:t>– в связи с ростом средней заработной платы (</w:t>
      </w:r>
      <w:proofErr w:type="spellStart"/>
      <w:r w:rsidRPr="00554BCB">
        <w:rPr>
          <w:sz w:val="28"/>
          <w:szCs w:val="28"/>
          <w:shd w:val="clear" w:color="auto" w:fill="FFFFFF"/>
        </w:rPr>
        <w:t>перерасчитываются</w:t>
      </w:r>
      <w:proofErr w:type="spellEnd"/>
      <w:r w:rsidRPr="00554BCB">
        <w:rPr>
          <w:sz w:val="28"/>
          <w:szCs w:val="28"/>
          <w:shd w:val="clear" w:color="auto" w:fill="FFFFFF"/>
        </w:rPr>
        <w:t xml:space="preserve"> трудовые пенсии) в пределах имеющихся пенсионных средств;</w:t>
      </w:r>
    </w:p>
    <w:p w:rsidR="000902EC" w:rsidRPr="00554BCB" w:rsidRDefault="000902EC" w:rsidP="00554BCB">
      <w:pPr>
        <w:pStyle w:val="a3"/>
        <w:shd w:val="clear" w:color="auto" w:fill="FFFFFF"/>
        <w:spacing w:before="0" w:beforeAutospacing="0" w:after="0" w:afterAutospacing="0"/>
        <w:ind w:firstLine="709"/>
        <w:jc w:val="both"/>
        <w:rPr>
          <w:sz w:val="28"/>
          <w:szCs w:val="28"/>
          <w:shd w:val="clear" w:color="auto" w:fill="FFFFFF"/>
        </w:rPr>
      </w:pPr>
      <w:r w:rsidRPr="00554BCB">
        <w:rPr>
          <w:sz w:val="28"/>
          <w:szCs w:val="28"/>
          <w:shd w:val="clear" w:color="auto" w:fill="FFFFFF"/>
        </w:rPr>
        <w:t>– в связи с изменением бюджета прожиточного минимума в среднем на душу населения (</w:t>
      </w:r>
      <w:proofErr w:type="spellStart"/>
      <w:r w:rsidRPr="00554BCB">
        <w:rPr>
          <w:sz w:val="28"/>
          <w:szCs w:val="28"/>
          <w:shd w:val="clear" w:color="auto" w:fill="FFFFFF"/>
        </w:rPr>
        <w:t>перерасчитываются</w:t>
      </w:r>
      <w:proofErr w:type="spellEnd"/>
      <w:r w:rsidRPr="00554BCB">
        <w:rPr>
          <w:sz w:val="28"/>
          <w:szCs w:val="28"/>
          <w:shd w:val="clear" w:color="auto" w:fill="FFFFFF"/>
        </w:rPr>
        <w:t xml:space="preserve"> минимальные трудовые пенсии, социальные пенсии).</w:t>
      </w:r>
    </w:p>
    <w:p w:rsidR="000902EC" w:rsidRPr="00554BCB" w:rsidRDefault="000902EC" w:rsidP="00554BCB">
      <w:pPr>
        <w:pStyle w:val="a3"/>
        <w:shd w:val="clear" w:color="auto" w:fill="FFFFFF"/>
        <w:spacing w:before="0" w:beforeAutospacing="0" w:after="0" w:afterAutospacing="0"/>
        <w:ind w:firstLine="709"/>
        <w:jc w:val="both"/>
        <w:rPr>
          <w:sz w:val="28"/>
          <w:szCs w:val="28"/>
          <w:shd w:val="clear" w:color="auto" w:fill="FFFFFF"/>
        </w:rPr>
      </w:pPr>
      <w:r w:rsidRPr="00554BCB">
        <w:rPr>
          <w:sz w:val="28"/>
          <w:szCs w:val="28"/>
          <w:shd w:val="clear" w:color="auto" w:fill="FFFFFF"/>
        </w:rPr>
        <w:t xml:space="preserve">Пенсионное обеспечение лиц, работавших на территориях государств, с которыми Республикой Беларусь заключены международные договоры в области социального (пенсионного) обеспечения, осуществляется с учетом положений </w:t>
      </w:r>
      <w:r w:rsidR="002227DB" w:rsidRPr="00554BCB">
        <w:rPr>
          <w:sz w:val="28"/>
          <w:szCs w:val="28"/>
          <w:shd w:val="clear" w:color="auto" w:fill="FFFFFF"/>
        </w:rPr>
        <w:t>указанных договоров</w:t>
      </w:r>
      <w:r w:rsidRPr="00554BCB">
        <w:rPr>
          <w:sz w:val="28"/>
          <w:szCs w:val="28"/>
          <w:shd w:val="clear" w:color="auto" w:fill="FFFFFF"/>
        </w:rPr>
        <w:t>. К таким договорам относятся Соглашение о гарантиях прав граждан государств-участников Содружества Независимых Государств в области пенсионного обеспечения 1992 г.; Соглашения между Правительством Республики Беларусь и Правительством Республик Молдова, Украина, Литва, РФ</w:t>
      </w:r>
      <w:r w:rsidR="002227DB" w:rsidRPr="00554BCB">
        <w:rPr>
          <w:sz w:val="28"/>
          <w:szCs w:val="28"/>
          <w:shd w:val="clear" w:color="auto" w:fill="FFFFFF"/>
        </w:rPr>
        <w:t>, Латвия, Азербайджана.</w:t>
      </w:r>
    </w:p>
    <w:p w:rsidR="000902EC" w:rsidRPr="00554BCB" w:rsidRDefault="000902EC" w:rsidP="00554BCB">
      <w:pPr>
        <w:pStyle w:val="a3"/>
        <w:shd w:val="clear" w:color="auto" w:fill="FFFFFF"/>
        <w:spacing w:before="0" w:beforeAutospacing="0" w:after="0" w:afterAutospacing="0"/>
        <w:ind w:firstLine="709"/>
        <w:jc w:val="both"/>
        <w:rPr>
          <w:sz w:val="28"/>
          <w:szCs w:val="28"/>
          <w:shd w:val="clear" w:color="auto" w:fill="FFFFFF"/>
        </w:rPr>
      </w:pPr>
      <w:r w:rsidRPr="00554BCB">
        <w:rPr>
          <w:sz w:val="28"/>
          <w:szCs w:val="28"/>
          <w:shd w:val="clear" w:color="auto" w:fill="FFFFFF"/>
        </w:rPr>
        <w:t>Принимаемые в республике меры в области пенсионного обеспечения направлены на стимулирование граждан к длительной легальной трудовой деятельности и зарабатыванию пенсии, мотивации трудоспособных граждан к получении пенсии в более старших возрастах, пресечение иждивенческих установок.</w:t>
      </w:r>
    </w:p>
    <w:p w:rsidR="00971FDC" w:rsidRPr="00554BCB" w:rsidRDefault="000902EC" w:rsidP="00554BCB">
      <w:pPr>
        <w:pStyle w:val="a3"/>
        <w:shd w:val="clear" w:color="auto" w:fill="FFFFFF"/>
        <w:spacing w:before="0" w:beforeAutospacing="0" w:after="0" w:afterAutospacing="0"/>
        <w:ind w:firstLine="709"/>
        <w:jc w:val="both"/>
        <w:rPr>
          <w:sz w:val="28"/>
          <w:szCs w:val="28"/>
          <w:shd w:val="clear" w:color="auto" w:fill="FFFFFF"/>
        </w:rPr>
      </w:pPr>
      <w:r w:rsidRPr="00554BCB">
        <w:rPr>
          <w:sz w:val="28"/>
          <w:szCs w:val="28"/>
          <w:shd w:val="clear" w:color="auto" w:fill="FFFFFF"/>
        </w:rPr>
        <w:t>Гарантии в области обязательного пенсионного обеспечения и страхования могут дополняться программами добровольного дополнительного пенсионного страхования, которые предлагаются страховыми организациями.</w:t>
      </w:r>
    </w:p>
    <w:p w:rsidR="00971FDC" w:rsidRPr="00554BCB" w:rsidRDefault="00971FDC" w:rsidP="00554BCB">
      <w:pPr>
        <w:spacing w:after="0" w:line="240" w:lineRule="auto"/>
        <w:ind w:firstLine="709"/>
        <w:rPr>
          <w:rFonts w:ascii="Times New Roman" w:eastAsia="Times New Roman" w:hAnsi="Times New Roman" w:cs="Times New Roman"/>
          <w:sz w:val="28"/>
          <w:szCs w:val="28"/>
          <w:shd w:val="clear" w:color="auto" w:fill="FFFFFF"/>
          <w:lang w:eastAsia="ru-RU"/>
        </w:rPr>
      </w:pPr>
      <w:r w:rsidRPr="00554BCB">
        <w:rPr>
          <w:rFonts w:ascii="Times New Roman" w:hAnsi="Times New Roman" w:cs="Times New Roman"/>
          <w:sz w:val="28"/>
          <w:szCs w:val="28"/>
          <w:shd w:val="clear" w:color="auto" w:fill="FFFFFF"/>
        </w:rPr>
        <w:br w:type="page"/>
      </w:r>
    </w:p>
    <w:p w:rsidR="00922F5B" w:rsidRPr="00554BCB" w:rsidRDefault="00922F5B" w:rsidP="00554BCB">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54BCB">
        <w:rPr>
          <w:rFonts w:ascii="Times New Roman" w:eastAsia="Calibri" w:hAnsi="Times New Roman" w:cs="Times New Roman"/>
          <w:b/>
          <w:bCs/>
          <w:sz w:val="28"/>
          <w:szCs w:val="28"/>
        </w:rPr>
        <w:lastRenderedPageBreak/>
        <w:t>ПЛАН СЕМИНАРСКИХ ЗАНЯТИЙ</w:t>
      </w:r>
    </w:p>
    <w:p w:rsidR="00922F5B" w:rsidRPr="00554BCB" w:rsidRDefault="00922F5B" w:rsidP="00554BCB">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516262" w:rsidRDefault="00890082" w:rsidP="00554BCB">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54BCB">
        <w:rPr>
          <w:rFonts w:ascii="Times New Roman" w:eastAsia="Calibri" w:hAnsi="Times New Roman" w:cs="Times New Roman"/>
          <w:b/>
          <w:bCs/>
          <w:sz w:val="28"/>
          <w:szCs w:val="28"/>
        </w:rPr>
        <w:t>Тема</w:t>
      </w:r>
      <w:r w:rsidR="00922F5B" w:rsidRPr="00554BCB">
        <w:rPr>
          <w:rFonts w:ascii="Times New Roman" w:eastAsia="Calibri" w:hAnsi="Times New Roman" w:cs="Times New Roman"/>
          <w:b/>
          <w:bCs/>
          <w:sz w:val="28"/>
          <w:szCs w:val="28"/>
        </w:rPr>
        <w:t xml:space="preserve"> 1. Предмет и особенности дисциплины </w:t>
      </w:r>
    </w:p>
    <w:p w:rsidR="0036663C" w:rsidRPr="00554BCB" w:rsidRDefault="00922F5B" w:rsidP="00554BCB">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54BCB">
        <w:rPr>
          <w:rFonts w:ascii="Times New Roman" w:eastAsia="Calibri" w:hAnsi="Times New Roman" w:cs="Times New Roman"/>
          <w:b/>
          <w:bCs/>
          <w:sz w:val="28"/>
          <w:szCs w:val="28"/>
        </w:rPr>
        <w:t>«Социальная политика и экономика социальной сферы»</w:t>
      </w:r>
    </w:p>
    <w:p w:rsidR="0036663C" w:rsidRPr="00554BCB" w:rsidRDefault="0036663C" w:rsidP="00554BCB">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554BCB">
        <w:rPr>
          <w:rFonts w:ascii="Times New Roman" w:eastAsia="Calibri" w:hAnsi="Times New Roman" w:cs="Times New Roman"/>
          <w:b/>
          <w:bCs/>
          <w:sz w:val="28"/>
          <w:szCs w:val="28"/>
        </w:rPr>
        <w:t>Вопросы для обсуждения</w:t>
      </w:r>
    </w:p>
    <w:p w:rsidR="00890082" w:rsidRPr="00554BCB" w:rsidRDefault="00922F5B" w:rsidP="00554BCB">
      <w:pPr>
        <w:autoSpaceDE w:val="0"/>
        <w:autoSpaceDN w:val="0"/>
        <w:adjustRightInd w:val="0"/>
        <w:spacing w:after="0" w:line="240" w:lineRule="auto"/>
        <w:ind w:firstLine="709"/>
        <w:rPr>
          <w:rFonts w:ascii="Times New Roman" w:eastAsia="Calibri" w:hAnsi="Times New Roman" w:cs="Times New Roman"/>
          <w:b/>
          <w:bCs/>
          <w:sz w:val="28"/>
          <w:szCs w:val="28"/>
        </w:rPr>
      </w:pPr>
      <w:r w:rsidRPr="00554BCB">
        <w:rPr>
          <w:rFonts w:ascii="Times New Roman" w:eastAsia="Times New Roman" w:hAnsi="Times New Roman" w:cs="Times New Roman"/>
          <w:kern w:val="36"/>
          <w:sz w:val="28"/>
          <w:szCs w:val="28"/>
          <w:bdr w:val="none" w:sz="0" w:space="0" w:color="auto" w:frame="1"/>
          <w:lang w:eastAsia="ru-RU"/>
        </w:rPr>
        <w:t>1. Предмет и задачи курса «Социальна политика и основы социальной работы».</w:t>
      </w:r>
    </w:p>
    <w:p w:rsidR="00922F5B" w:rsidRPr="00554BCB" w:rsidRDefault="00922F5B" w:rsidP="00554BCB">
      <w:pPr>
        <w:autoSpaceDE w:val="0"/>
        <w:autoSpaceDN w:val="0"/>
        <w:adjustRightInd w:val="0"/>
        <w:spacing w:after="0" w:line="240" w:lineRule="auto"/>
        <w:ind w:firstLine="709"/>
        <w:rPr>
          <w:rFonts w:ascii="Times New Roman" w:eastAsia="Calibri" w:hAnsi="Times New Roman" w:cs="Times New Roman"/>
          <w:b/>
          <w:bCs/>
          <w:sz w:val="28"/>
          <w:szCs w:val="28"/>
        </w:rPr>
      </w:pPr>
      <w:r w:rsidRPr="00554BCB">
        <w:rPr>
          <w:rFonts w:ascii="Times New Roman" w:eastAsia="Times New Roman" w:hAnsi="Times New Roman" w:cs="Times New Roman"/>
          <w:kern w:val="36"/>
          <w:sz w:val="28"/>
          <w:szCs w:val="28"/>
          <w:lang w:eastAsia="ru-RU"/>
        </w:rPr>
        <w:t>2. Понятие ин направления социальной политики и социальной работы</w:t>
      </w:r>
    </w:p>
    <w:p w:rsidR="00922F5B" w:rsidRPr="00554BCB" w:rsidRDefault="00922F5B" w:rsidP="00554BCB">
      <w:pPr>
        <w:pStyle w:val="a8"/>
        <w:spacing w:after="0" w:line="240" w:lineRule="auto"/>
        <w:ind w:left="0" w:firstLine="709"/>
        <w:jc w:val="both"/>
        <w:rPr>
          <w:rFonts w:ascii="Times New Roman" w:eastAsia="Times New Roman" w:hAnsi="Times New Roman" w:cs="Times New Roman"/>
          <w:bCs/>
          <w:sz w:val="28"/>
          <w:szCs w:val="28"/>
          <w:lang w:eastAsia="ru-RU"/>
        </w:rPr>
      </w:pPr>
      <w:r w:rsidRPr="00554BCB">
        <w:rPr>
          <w:rFonts w:ascii="Times New Roman" w:eastAsia="Times New Roman" w:hAnsi="Times New Roman" w:cs="Times New Roman"/>
          <w:bCs/>
          <w:sz w:val="28"/>
          <w:szCs w:val="28"/>
          <w:lang w:eastAsia="ru-RU"/>
        </w:rPr>
        <w:t>2. Принципы социальной политики и социальной работы.</w:t>
      </w:r>
    </w:p>
    <w:p w:rsidR="00922F5B" w:rsidRPr="00554BCB" w:rsidRDefault="00922F5B" w:rsidP="00554BCB">
      <w:pPr>
        <w:pStyle w:val="a8"/>
        <w:spacing w:after="0" w:line="240" w:lineRule="auto"/>
        <w:ind w:left="0" w:firstLine="709"/>
        <w:jc w:val="both"/>
        <w:rPr>
          <w:rFonts w:ascii="Times New Roman" w:eastAsia="Times New Roman" w:hAnsi="Times New Roman" w:cs="Times New Roman"/>
          <w:bCs/>
          <w:sz w:val="28"/>
          <w:szCs w:val="28"/>
          <w:lang w:eastAsia="ru-RU"/>
        </w:rPr>
      </w:pPr>
      <w:r w:rsidRPr="00554BCB">
        <w:rPr>
          <w:rFonts w:ascii="Times New Roman" w:eastAsia="Times New Roman" w:hAnsi="Times New Roman" w:cs="Times New Roman"/>
          <w:bCs/>
          <w:sz w:val="28"/>
          <w:szCs w:val="28"/>
          <w:lang w:eastAsia="ru-RU"/>
        </w:rPr>
        <w:t>4. Методы социальной политики и социальной работы.</w:t>
      </w:r>
    </w:p>
    <w:p w:rsidR="00922F5B" w:rsidRPr="00554BCB" w:rsidRDefault="00922F5B" w:rsidP="00554BCB">
      <w:pPr>
        <w:pStyle w:val="a8"/>
        <w:spacing w:after="0" w:line="240" w:lineRule="auto"/>
        <w:ind w:left="0" w:firstLine="709"/>
        <w:jc w:val="both"/>
        <w:rPr>
          <w:rFonts w:ascii="Times New Roman" w:eastAsia="Times New Roman" w:hAnsi="Times New Roman" w:cs="Times New Roman"/>
          <w:bCs/>
          <w:sz w:val="28"/>
          <w:szCs w:val="28"/>
          <w:lang w:eastAsia="ru-RU"/>
        </w:rPr>
      </w:pPr>
      <w:r w:rsidRPr="00554BCB">
        <w:rPr>
          <w:rFonts w:ascii="Times New Roman" w:eastAsia="Times New Roman" w:hAnsi="Times New Roman" w:cs="Times New Roman"/>
          <w:bCs/>
          <w:sz w:val="28"/>
          <w:szCs w:val="28"/>
          <w:lang w:eastAsia="ru-RU"/>
        </w:rPr>
        <w:t xml:space="preserve">5. Модели социальной политики. </w:t>
      </w:r>
    </w:p>
    <w:p w:rsidR="00922F5B" w:rsidRPr="00554BCB" w:rsidRDefault="00922F5B" w:rsidP="00554BCB">
      <w:pPr>
        <w:pStyle w:val="a8"/>
        <w:spacing w:after="0" w:line="240" w:lineRule="auto"/>
        <w:ind w:left="0" w:firstLine="709"/>
        <w:jc w:val="both"/>
        <w:rPr>
          <w:rFonts w:ascii="Times New Roman" w:eastAsia="Times New Roman" w:hAnsi="Times New Roman" w:cs="Times New Roman"/>
          <w:bCs/>
          <w:sz w:val="28"/>
          <w:szCs w:val="28"/>
          <w:lang w:eastAsia="ru-RU"/>
        </w:rPr>
      </w:pPr>
      <w:r w:rsidRPr="00554BCB">
        <w:rPr>
          <w:rFonts w:ascii="Times New Roman" w:eastAsia="Times New Roman" w:hAnsi="Times New Roman" w:cs="Times New Roman"/>
          <w:bCs/>
          <w:sz w:val="28"/>
          <w:szCs w:val="28"/>
          <w:lang w:eastAsia="ru-RU"/>
        </w:rPr>
        <w:t>6. Особенности социальной политики и социальной работы в зарубежных странах.</w:t>
      </w:r>
    </w:p>
    <w:p w:rsidR="00890082" w:rsidRPr="00554BCB" w:rsidRDefault="00922F5B" w:rsidP="00554BCB">
      <w:pPr>
        <w:pStyle w:val="a8"/>
        <w:spacing w:after="0" w:line="240" w:lineRule="auto"/>
        <w:ind w:left="0" w:firstLine="709"/>
        <w:jc w:val="both"/>
        <w:rPr>
          <w:rFonts w:ascii="Times New Roman" w:eastAsia="Times New Roman" w:hAnsi="Times New Roman" w:cs="Times New Roman"/>
          <w:bCs/>
          <w:sz w:val="28"/>
          <w:szCs w:val="28"/>
          <w:lang w:eastAsia="ru-RU"/>
        </w:rPr>
      </w:pPr>
      <w:r w:rsidRPr="00554BCB">
        <w:rPr>
          <w:rFonts w:ascii="Times New Roman" w:eastAsia="Times New Roman" w:hAnsi="Times New Roman" w:cs="Times New Roman"/>
          <w:bCs/>
          <w:sz w:val="28"/>
          <w:szCs w:val="28"/>
          <w:lang w:eastAsia="ru-RU"/>
        </w:rPr>
        <w:t>7. Социальная политика и социальна</w:t>
      </w:r>
      <w:r w:rsidR="0036663C" w:rsidRPr="00554BCB">
        <w:rPr>
          <w:rFonts w:ascii="Times New Roman" w:eastAsia="Times New Roman" w:hAnsi="Times New Roman" w:cs="Times New Roman"/>
          <w:bCs/>
          <w:sz w:val="28"/>
          <w:szCs w:val="28"/>
          <w:lang w:eastAsia="ru-RU"/>
        </w:rPr>
        <w:t>я работа в Республике Беларусь.</w:t>
      </w:r>
    </w:p>
    <w:p w:rsidR="00554BCB" w:rsidRDefault="00554BCB" w:rsidP="00554BCB">
      <w:pPr>
        <w:autoSpaceDE w:val="0"/>
        <w:autoSpaceDN w:val="0"/>
        <w:adjustRightInd w:val="0"/>
        <w:spacing w:after="0" w:line="240" w:lineRule="auto"/>
        <w:ind w:firstLine="709"/>
        <w:rPr>
          <w:rFonts w:ascii="Times New Roman" w:hAnsi="Times New Roman" w:cs="Times New Roman"/>
          <w:b/>
          <w:sz w:val="28"/>
          <w:szCs w:val="28"/>
        </w:rPr>
      </w:pPr>
    </w:p>
    <w:p w:rsidR="009E32F9" w:rsidRPr="00554BCB" w:rsidRDefault="004B2F5B" w:rsidP="00554BCB">
      <w:pPr>
        <w:autoSpaceDE w:val="0"/>
        <w:autoSpaceDN w:val="0"/>
        <w:adjustRightInd w:val="0"/>
        <w:spacing w:after="0" w:line="240" w:lineRule="auto"/>
        <w:ind w:firstLine="709"/>
        <w:rPr>
          <w:rFonts w:ascii="Times New Roman" w:hAnsi="Times New Roman" w:cs="Times New Roman"/>
          <w:sz w:val="28"/>
          <w:szCs w:val="28"/>
        </w:rPr>
      </w:pPr>
      <w:r w:rsidRPr="00554BCB">
        <w:rPr>
          <w:rFonts w:ascii="Times New Roman" w:hAnsi="Times New Roman" w:cs="Times New Roman"/>
          <w:b/>
          <w:sz w:val="28"/>
          <w:szCs w:val="28"/>
        </w:rPr>
        <w:t>Контрольный тест</w:t>
      </w:r>
      <w:r w:rsidRPr="00554BCB">
        <w:rPr>
          <w:rFonts w:ascii="Times New Roman" w:hAnsi="Times New Roman" w:cs="Times New Roman"/>
          <w:sz w:val="28"/>
          <w:szCs w:val="28"/>
        </w:rPr>
        <w:t xml:space="preserve"> </w:t>
      </w:r>
      <w:r w:rsidRPr="00554BCB">
        <w:rPr>
          <w:rFonts w:ascii="Times New Roman" w:hAnsi="Times New Roman" w:cs="Times New Roman"/>
          <w:b/>
          <w:sz w:val="28"/>
          <w:szCs w:val="28"/>
        </w:rPr>
        <w:t>«Социальная политика»</w:t>
      </w:r>
    </w:p>
    <w:p w:rsidR="009E32F9" w:rsidRPr="00554BCB" w:rsidRDefault="009E32F9" w:rsidP="00554BCB">
      <w:pPr>
        <w:tabs>
          <w:tab w:val="left" w:pos="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t>1. Социальная политика государства преследует цели:</w:t>
      </w:r>
    </w:p>
    <w:p w:rsidR="009E32F9" w:rsidRPr="00554BCB" w:rsidRDefault="009E32F9" w:rsidP="00554BCB">
      <w:pPr>
        <w:tabs>
          <w:tab w:val="left" w:pos="0"/>
          <w:tab w:val="num" w:pos="18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увеличение национального дохода и, как следствие, обогащение нации;</w:t>
      </w:r>
    </w:p>
    <w:p w:rsidR="009E32F9" w:rsidRPr="00554BCB" w:rsidRDefault="009E32F9" w:rsidP="00554BCB">
      <w:pPr>
        <w:tabs>
          <w:tab w:val="left" w:pos="0"/>
          <w:tab w:val="num" w:pos="18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повышение качества жизни населения;</w:t>
      </w:r>
    </w:p>
    <w:p w:rsidR="009E32F9" w:rsidRPr="00554BCB" w:rsidRDefault="009E32F9" w:rsidP="00554BCB">
      <w:pPr>
        <w:tabs>
          <w:tab w:val="left" w:pos="0"/>
          <w:tab w:val="num" w:pos="18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реализации личных свобод и прав граждан;</w:t>
      </w:r>
    </w:p>
    <w:p w:rsidR="009E32F9" w:rsidRPr="00554BCB" w:rsidRDefault="009E32F9" w:rsidP="00554BCB">
      <w:pPr>
        <w:tabs>
          <w:tab w:val="left" w:pos="0"/>
          <w:tab w:val="num" w:pos="18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укрепление трудовой мотивации.</w:t>
      </w:r>
    </w:p>
    <w:p w:rsidR="009E32F9" w:rsidRPr="00554BCB" w:rsidRDefault="009E32F9" w:rsidP="00554BCB">
      <w:pPr>
        <w:tabs>
          <w:tab w:val="left" w:pos="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t>2.</w:t>
      </w:r>
      <w:r w:rsidRPr="00554BCB">
        <w:rPr>
          <w:rFonts w:ascii="Times New Roman" w:hAnsi="Times New Roman" w:cs="Times New Roman"/>
          <w:sz w:val="28"/>
          <w:szCs w:val="28"/>
        </w:rPr>
        <w:t xml:space="preserve"> </w:t>
      </w:r>
      <w:r w:rsidRPr="00554BCB">
        <w:rPr>
          <w:rFonts w:ascii="Times New Roman" w:hAnsi="Times New Roman" w:cs="Times New Roman"/>
          <w:b/>
          <w:sz w:val="28"/>
          <w:szCs w:val="28"/>
        </w:rPr>
        <w:t>Регулирование доходов населения достигается</w:t>
      </w:r>
    </w:p>
    <w:p w:rsidR="009E32F9" w:rsidRPr="00554BCB" w:rsidRDefault="009E32F9" w:rsidP="00554BCB">
      <w:pPr>
        <w:tabs>
          <w:tab w:val="left" w:pos="0"/>
          <w:tab w:val="num" w:pos="18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установлением прогрессивных ставок налога;</w:t>
      </w:r>
    </w:p>
    <w:p w:rsidR="009E32F9" w:rsidRPr="00554BCB" w:rsidRDefault="009E32F9" w:rsidP="00554BCB">
      <w:pPr>
        <w:tabs>
          <w:tab w:val="left" w:pos="0"/>
          <w:tab w:val="num" w:pos="18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трансфертными выплатами;</w:t>
      </w:r>
    </w:p>
    <w:p w:rsidR="009E32F9" w:rsidRPr="00554BCB" w:rsidRDefault="009E32F9" w:rsidP="00554BCB">
      <w:pPr>
        <w:tabs>
          <w:tab w:val="left" w:pos="0"/>
          <w:tab w:val="num" w:pos="18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увеличением размеров минимальной заработной платы и пенсий;</w:t>
      </w:r>
    </w:p>
    <w:p w:rsidR="009E32F9" w:rsidRPr="00554BCB" w:rsidRDefault="00554BCB" w:rsidP="00554BCB">
      <w:pPr>
        <w:tabs>
          <w:tab w:val="left" w:pos="0"/>
          <w:tab w:val="num" w:pos="18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все ответы верны.</w:t>
      </w:r>
    </w:p>
    <w:p w:rsidR="009E32F9" w:rsidRPr="00554BCB" w:rsidRDefault="009E32F9" w:rsidP="00554BCB">
      <w:pPr>
        <w:tabs>
          <w:tab w:val="left" w:pos="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t>3. Причинами неравенства в распределении доходов являются:</w:t>
      </w:r>
    </w:p>
    <w:p w:rsidR="009E32F9" w:rsidRPr="00554BCB" w:rsidRDefault="009E32F9" w:rsidP="00554BCB">
      <w:pPr>
        <w:tabs>
          <w:tab w:val="left" w:pos="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экономический спад и инфляция;</w:t>
      </w:r>
    </w:p>
    <w:p w:rsidR="009E32F9" w:rsidRPr="00554BCB" w:rsidRDefault="009E32F9" w:rsidP="00554BCB">
      <w:pPr>
        <w:tabs>
          <w:tab w:val="left" w:pos="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отсутствие эффективных механизмов распределения и перераспределения доходов;</w:t>
      </w:r>
    </w:p>
    <w:p w:rsidR="009E32F9" w:rsidRPr="00554BCB" w:rsidRDefault="009E32F9" w:rsidP="00554BCB">
      <w:pPr>
        <w:tabs>
          <w:tab w:val="left" w:pos="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различия в способностях, образовании и мотивации людей;</w:t>
      </w:r>
    </w:p>
    <w:p w:rsidR="009E32F9" w:rsidRPr="00554BCB" w:rsidRDefault="009E32F9" w:rsidP="00554BCB">
      <w:pPr>
        <w:tabs>
          <w:tab w:val="left" w:pos="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xml:space="preserve">) все ответы верны; </w:t>
      </w:r>
    </w:p>
    <w:p w:rsidR="009E32F9" w:rsidRPr="00554BCB" w:rsidRDefault="009E32F9" w:rsidP="00554BCB">
      <w:pPr>
        <w:tabs>
          <w:tab w:val="left" w:pos="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д</w:t>
      </w:r>
      <w:proofErr w:type="gramEnd"/>
      <w:r w:rsidRPr="00554BCB">
        <w:rPr>
          <w:rFonts w:ascii="Times New Roman" w:hAnsi="Times New Roman" w:cs="Times New Roman"/>
          <w:sz w:val="28"/>
          <w:szCs w:val="28"/>
        </w:rPr>
        <w:t>) верно б) и в).</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t>4. Социальная ориентация экономики означает:</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вложения в социальную сферу;</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экстенсивный рост и увеличение занятости;</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xml:space="preserve">) интенсификацию экономики и </w:t>
      </w:r>
      <w:r w:rsidR="00554BCB" w:rsidRPr="00554BCB">
        <w:rPr>
          <w:rFonts w:ascii="Times New Roman" w:hAnsi="Times New Roman" w:cs="Times New Roman"/>
          <w:sz w:val="28"/>
          <w:szCs w:val="28"/>
        </w:rPr>
        <w:t>рост производительности  труда.</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t>5. Какие цели преследует политика доходов в странах с рыночной экономикой?</w:t>
      </w:r>
    </w:p>
    <w:p w:rsidR="00554BCB"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пополнение доходов государственного бюджета;</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противодействие инфляции;</w:t>
      </w:r>
    </w:p>
    <w:p w:rsidR="00554BCB"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смягчение неравенства доходов;</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нет правильного ответа.</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lastRenderedPageBreak/>
        <w:t>6. Что не является функцией социальной политики?</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содействие развитию отношений справедливости в обществе, стабилизация социального мира и положения;</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поддержание определенного уровня ставки процента;</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проведение политики доходов;</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гарантия обеспечения минимально допустимого уровня жизни, обеспече</w:t>
      </w:r>
      <w:r w:rsidR="00554BCB" w:rsidRPr="00554BCB">
        <w:rPr>
          <w:rFonts w:ascii="Times New Roman" w:hAnsi="Times New Roman" w:cs="Times New Roman"/>
          <w:sz w:val="28"/>
          <w:szCs w:val="28"/>
        </w:rPr>
        <w:t>ние адресной поддержки граждан.</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t>7. Задачей социальной политики не является:</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разработка бездефицитного государственного бюджета;</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подготовка и реализация программ занятости</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помощь наиболее социально уязвимым слоям населения;</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обеспечение доступности к ценностям культуры;</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д</w:t>
      </w:r>
      <w:proofErr w:type="gramEnd"/>
      <w:r w:rsidRPr="00554BCB">
        <w:rPr>
          <w:rFonts w:ascii="Times New Roman" w:hAnsi="Times New Roman" w:cs="Times New Roman"/>
          <w:sz w:val="28"/>
          <w:szCs w:val="28"/>
        </w:rPr>
        <w:t>) развитие образования, мед</w:t>
      </w:r>
      <w:r w:rsidR="00554BCB" w:rsidRPr="00554BCB">
        <w:rPr>
          <w:rFonts w:ascii="Times New Roman" w:hAnsi="Times New Roman" w:cs="Times New Roman"/>
          <w:sz w:val="28"/>
          <w:szCs w:val="28"/>
        </w:rPr>
        <w:t>ицины, социального страхования.</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t>8. Социальная устойчивость предполагает:</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xml:space="preserve">) наличие соответствующих институциональных предпосылок (эффективной сети экономических отношений, здоровой национальной идеи); </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повышение ответственности людей за свое материальное положение;</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рациональные экономические основы общества,</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xml:space="preserve">) отсутствие разрыва между уровнем потребления и национального производства, </w:t>
      </w:r>
      <w:proofErr w:type="spellStart"/>
      <w:r w:rsidRPr="00554BCB">
        <w:rPr>
          <w:rFonts w:ascii="Times New Roman" w:hAnsi="Times New Roman" w:cs="Times New Roman"/>
          <w:sz w:val="28"/>
          <w:szCs w:val="28"/>
        </w:rPr>
        <w:t>экологичность</w:t>
      </w:r>
      <w:proofErr w:type="spellEnd"/>
      <w:r w:rsidRPr="00554BCB">
        <w:rPr>
          <w:rFonts w:ascii="Times New Roman" w:hAnsi="Times New Roman" w:cs="Times New Roman"/>
          <w:sz w:val="28"/>
          <w:szCs w:val="28"/>
        </w:rPr>
        <w:t xml:space="preserve"> производства;</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д</w:t>
      </w:r>
      <w:proofErr w:type="gramEnd"/>
      <w:r w:rsidRPr="00554BCB">
        <w:rPr>
          <w:rFonts w:ascii="Times New Roman" w:hAnsi="Times New Roman" w:cs="Times New Roman"/>
          <w:sz w:val="28"/>
          <w:szCs w:val="28"/>
        </w:rPr>
        <w:t>) все ответы верны.</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t>9. Обеспечение социальной справедливости предполагает:</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совершенствование действующих систем оплаты труда;</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стимулирование наращивания человеческого капитала;</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полное сохранение воспроизводственной функции семьи как основной ячейки общества;</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развитие подсистем экономического самоуправления;</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д</w:t>
      </w:r>
      <w:proofErr w:type="gramEnd"/>
      <w:r w:rsidRPr="00554BCB">
        <w:rPr>
          <w:rFonts w:ascii="Times New Roman" w:hAnsi="Times New Roman" w:cs="Times New Roman"/>
          <w:sz w:val="28"/>
          <w:szCs w:val="28"/>
        </w:rPr>
        <w:t>) все отв</w:t>
      </w:r>
      <w:r w:rsidR="00554BCB" w:rsidRPr="00554BCB">
        <w:rPr>
          <w:rFonts w:ascii="Times New Roman" w:hAnsi="Times New Roman" w:cs="Times New Roman"/>
          <w:sz w:val="28"/>
          <w:szCs w:val="28"/>
        </w:rPr>
        <w:t>еты верны.</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t>10. Показателями качества жизни не являются:</w:t>
      </w:r>
    </w:p>
    <w:p w:rsidR="00554BCB"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стоимость жизни и потребительской корзинки;</w:t>
      </w:r>
      <w:r w:rsidRPr="00554BCB">
        <w:rPr>
          <w:rFonts w:ascii="Times New Roman" w:hAnsi="Times New Roman" w:cs="Times New Roman"/>
          <w:sz w:val="28"/>
          <w:szCs w:val="28"/>
        </w:rPr>
        <w:tab/>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условия и безопасность труда;</w:t>
      </w:r>
    </w:p>
    <w:p w:rsidR="00554BCB"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наличие и использование свободного времени;</w:t>
      </w:r>
      <w:r w:rsidRPr="00554BCB">
        <w:rPr>
          <w:rFonts w:ascii="Times New Roman" w:hAnsi="Times New Roman" w:cs="Times New Roman"/>
          <w:sz w:val="28"/>
          <w:szCs w:val="28"/>
        </w:rPr>
        <w:tab/>
      </w:r>
      <w:r w:rsidRPr="00554BCB">
        <w:rPr>
          <w:rFonts w:ascii="Times New Roman" w:hAnsi="Times New Roman" w:cs="Times New Roman"/>
          <w:sz w:val="28"/>
          <w:szCs w:val="28"/>
        </w:rPr>
        <w:tab/>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состояние экологии;</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д</w:t>
      </w:r>
      <w:proofErr w:type="gramEnd"/>
      <w:r w:rsidRPr="00554BCB">
        <w:rPr>
          <w:rFonts w:ascii="Times New Roman" w:hAnsi="Times New Roman" w:cs="Times New Roman"/>
          <w:sz w:val="28"/>
          <w:szCs w:val="28"/>
        </w:rPr>
        <w:t>) здоровье и</w:t>
      </w:r>
      <w:r w:rsidR="00554BCB" w:rsidRPr="00554BCB">
        <w:rPr>
          <w:rFonts w:ascii="Times New Roman" w:hAnsi="Times New Roman" w:cs="Times New Roman"/>
          <w:sz w:val="28"/>
          <w:szCs w:val="28"/>
        </w:rPr>
        <w:t xml:space="preserve"> физическое развитие населения.</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t>11. Прожиточный минимум – это:</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набор товаров и услуг, обеспечивающий минимально нормальный уровень потребления;</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среднедушевой среднемесячный минимальный потребительский бюджет;</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это размер денежного дохода, удовлетворяющий минимально допустимые потребности;</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отсутствие средств для обеспечения уд</w:t>
      </w:r>
      <w:r w:rsidR="00554BCB" w:rsidRPr="00554BCB">
        <w:rPr>
          <w:rFonts w:ascii="Times New Roman" w:hAnsi="Times New Roman" w:cs="Times New Roman"/>
          <w:sz w:val="28"/>
          <w:szCs w:val="28"/>
        </w:rPr>
        <w:t>овлетворительного уровня жизни.</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lastRenderedPageBreak/>
        <w:t>12. К трудовым доходам относятся:</w:t>
      </w:r>
    </w:p>
    <w:p w:rsidR="00554BCB"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xml:space="preserve">) проценты по вкладам; </w:t>
      </w:r>
      <w:r w:rsidRPr="00554BCB">
        <w:rPr>
          <w:rFonts w:ascii="Times New Roman" w:hAnsi="Times New Roman" w:cs="Times New Roman"/>
          <w:sz w:val="28"/>
          <w:szCs w:val="28"/>
        </w:rPr>
        <w:tab/>
      </w:r>
      <w:r w:rsidRPr="00554BCB">
        <w:rPr>
          <w:rFonts w:ascii="Times New Roman" w:hAnsi="Times New Roman" w:cs="Times New Roman"/>
          <w:sz w:val="28"/>
          <w:szCs w:val="28"/>
        </w:rPr>
        <w:tab/>
      </w:r>
      <w:r w:rsidRPr="00554BCB">
        <w:rPr>
          <w:rFonts w:ascii="Times New Roman" w:hAnsi="Times New Roman" w:cs="Times New Roman"/>
          <w:sz w:val="28"/>
          <w:szCs w:val="28"/>
        </w:rPr>
        <w:tab/>
      </w:r>
      <w:r w:rsidRPr="00554BCB">
        <w:rPr>
          <w:rFonts w:ascii="Times New Roman" w:hAnsi="Times New Roman" w:cs="Times New Roman"/>
          <w:sz w:val="28"/>
          <w:szCs w:val="28"/>
        </w:rPr>
        <w:tab/>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предпринимательский доход;</w:t>
      </w:r>
    </w:p>
    <w:p w:rsidR="00554BCB"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трансферты;</w:t>
      </w:r>
      <w:r w:rsidRPr="00554BCB">
        <w:rPr>
          <w:rFonts w:ascii="Times New Roman" w:hAnsi="Times New Roman" w:cs="Times New Roman"/>
          <w:sz w:val="28"/>
          <w:szCs w:val="28"/>
        </w:rPr>
        <w:tab/>
      </w:r>
      <w:r w:rsidRPr="00554BCB">
        <w:rPr>
          <w:rFonts w:ascii="Times New Roman" w:hAnsi="Times New Roman" w:cs="Times New Roman"/>
          <w:sz w:val="28"/>
          <w:szCs w:val="28"/>
        </w:rPr>
        <w:tab/>
      </w:r>
      <w:r w:rsidRPr="00554BCB">
        <w:rPr>
          <w:rFonts w:ascii="Times New Roman" w:hAnsi="Times New Roman" w:cs="Times New Roman"/>
          <w:sz w:val="28"/>
          <w:szCs w:val="28"/>
        </w:rPr>
        <w:tab/>
      </w:r>
      <w:r w:rsidRPr="00554BCB">
        <w:rPr>
          <w:rFonts w:ascii="Times New Roman" w:hAnsi="Times New Roman" w:cs="Times New Roman"/>
          <w:sz w:val="28"/>
          <w:szCs w:val="28"/>
        </w:rPr>
        <w:tab/>
      </w:r>
      <w:r w:rsidRPr="00554BCB">
        <w:rPr>
          <w:rFonts w:ascii="Times New Roman" w:hAnsi="Times New Roman" w:cs="Times New Roman"/>
          <w:sz w:val="28"/>
          <w:szCs w:val="28"/>
        </w:rPr>
        <w:tab/>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дивиденды;</w:t>
      </w:r>
    </w:p>
    <w:p w:rsidR="009E32F9" w:rsidRPr="00554BCB" w:rsidRDefault="00554BCB"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д</w:t>
      </w:r>
      <w:proofErr w:type="gramEnd"/>
      <w:r w:rsidRPr="00554BCB">
        <w:rPr>
          <w:rFonts w:ascii="Times New Roman" w:hAnsi="Times New Roman" w:cs="Times New Roman"/>
          <w:sz w:val="28"/>
          <w:szCs w:val="28"/>
        </w:rPr>
        <w:t>) арендные доходы.</w:t>
      </w:r>
    </w:p>
    <w:p w:rsidR="009E32F9" w:rsidRPr="00554BCB" w:rsidRDefault="009E32F9" w:rsidP="00554BCB">
      <w:pPr>
        <w:tabs>
          <w:tab w:val="left" w:pos="0"/>
          <w:tab w:val="left" w:pos="360"/>
          <w:tab w:val="left" w:pos="1080"/>
        </w:tabs>
        <w:spacing w:after="0" w:line="240" w:lineRule="auto"/>
        <w:ind w:firstLine="709"/>
        <w:jc w:val="both"/>
        <w:rPr>
          <w:rFonts w:ascii="Times New Roman" w:hAnsi="Times New Roman" w:cs="Times New Roman"/>
          <w:b/>
          <w:sz w:val="28"/>
          <w:szCs w:val="28"/>
        </w:rPr>
      </w:pPr>
      <w:r w:rsidRPr="00554BCB">
        <w:rPr>
          <w:rFonts w:ascii="Times New Roman" w:hAnsi="Times New Roman" w:cs="Times New Roman"/>
          <w:b/>
          <w:sz w:val="28"/>
          <w:szCs w:val="28"/>
        </w:rPr>
        <w:t xml:space="preserve">13. Классическим приемом самозащиты от неблагоприятных событий в жизни является: </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высокопроизводительный труд и получение стабильного текущего дохода;</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накопление имущества и сбережений;</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достойный уровень образования и квалификации;</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поддержка со стороны других членов семьи;</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д</w:t>
      </w:r>
      <w:proofErr w:type="gramEnd"/>
      <w:r w:rsidRPr="00554BCB">
        <w:rPr>
          <w:rFonts w:ascii="Times New Roman" w:hAnsi="Times New Roman" w:cs="Times New Roman"/>
          <w:sz w:val="28"/>
          <w:szCs w:val="28"/>
        </w:rPr>
        <w:t>) система социальной защиты со стороны общества;</w:t>
      </w:r>
    </w:p>
    <w:p w:rsidR="009E32F9" w:rsidRPr="00554BCB" w:rsidRDefault="00554BCB"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е</w:t>
      </w:r>
      <w:proofErr w:type="gramEnd"/>
      <w:r w:rsidRPr="00554BCB">
        <w:rPr>
          <w:rFonts w:ascii="Times New Roman" w:hAnsi="Times New Roman" w:cs="Times New Roman"/>
          <w:sz w:val="28"/>
          <w:szCs w:val="28"/>
        </w:rPr>
        <w:t>) все ответы верны.</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t>14. Социальные гарантии – это:</w:t>
      </w:r>
    </w:p>
    <w:p w:rsidR="00554BCB"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пенсии, пособия;</w:t>
      </w:r>
      <w:r w:rsidRPr="00554BCB">
        <w:rPr>
          <w:rFonts w:ascii="Times New Roman" w:hAnsi="Times New Roman" w:cs="Times New Roman"/>
          <w:sz w:val="28"/>
          <w:szCs w:val="28"/>
        </w:rPr>
        <w:tab/>
      </w:r>
      <w:r w:rsidRPr="00554BCB">
        <w:rPr>
          <w:rFonts w:ascii="Times New Roman" w:hAnsi="Times New Roman" w:cs="Times New Roman"/>
          <w:sz w:val="28"/>
          <w:szCs w:val="28"/>
        </w:rPr>
        <w:tab/>
      </w:r>
      <w:r w:rsidRPr="00554BCB">
        <w:rPr>
          <w:rFonts w:ascii="Times New Roman" w:hAnsi="Times New Roman" w:cs="Times New Roman"/>
          <w:sz w:val="28"/>
          <w:szCs w:val="28"/>
        </w:rPr>
        <w:tab/>
      </w:r>
      <w:r w:rsidRPr="00554BCB">
        <w:rPr>
          <w:rFonts w:ascii="Times New Roman" w:hAnsi="Times New Roman" w:cs="Times New Roman"/>
          <w:sz w:val="28"/>
          <w:szCs w:val="28"/>
        </w:rPr>
        <w:tab/>
      </w:r>
      <w:r w:rsidRPr="00554BCB">
        <w:rPr>
          <w:rFonts w:ascii="Times New Roman" w:hAnsi="Times New Roman" w:cs="Times New Roman"/>
          <w:sz w:val="28"/>
          <w:szCs w:val="28"/>
        </w:rPr>
        <w:tab/>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минимум базовых социальных услуг;</w:t>
      </w:r>
    </w:p>
    <w:p w:rsidR="00554BCB"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социальная помощь в форме льгот и выплат;</w:t>
      </w:r>
      <w:r w:rsidRPr="00554BCB">
        <w:rPr>
          <w:rFonts w:ascii="Times New Roman" w:hAnsi="Times New Roman" w:cs="Times New Roman"/>
          <w:sz w:val="28"/>
          <w:szCs w:val="28"/>
        </w:rPr>
        <w:tab/>
      </w:r>
    </w:p>
    <w:p w:rsidR="009E32F9" w:rsidRPr="00554BCB" w:rsidRDefault="00554BCB"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право на отдых.</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t>15. Объектами социальной защиты не являются:</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уровень потребления материальных благ (доходы);</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дивидендная политика;</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минимальный уровень охраны здоровья и медицинской помощи, получение образования;</w:t>
      </w:r>
    </w:p>
    <w:p w:rsidR="009E32F9" w:rsidRPr="00554BCB" w:rsidRDefault="00554BCB"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жилищные условия.</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b/>
          <w:sz w:val="28"/>
          <w:szCs w:val="28"/>
        </w:rPr>
      </w:pPr>
      <w:r w:rsidRPr="00554BCB">
        <w:rPr>
          <w:rFonts w:ascii="Times New Roman" w:hAnsi="Times New Roman" w:cs="Times New Roman"/>
          <w:b/>
          <w:sz w:val="28"/>
          <w:szCs w:val="28"/>
        </w:rPr>
        <w:t>16. Для социальной помощи не используются средства:</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xml:space="preserve">) бюджета; </w:t>
      </w:r>
      <w:r w:rsidRPr="00554BCB">
        <w:rPr>
          <w:rFonts w:ascii="Times New Roman" w:hAnsi="Times New Roman" w:cs="Times New Roman"/>
          <w:sz w:val="28"/>
          <w:szCs w:val="28"/>
        </w:rPr>
        <w:tab/>
      </w:r>
      <w:r w:rsidRPr="00554BCB">
        <w:rPr>
          <w:rFonts w:ascii="Times New Roman" w:hAnsi="Times New Roman" w:cs="Times New Roman"/>
          <w:sz w:val="28"/>
          <w:szCs w:val="28"/>
        </w:rPr>
        <w:tab/>
      </w:r>
      <w:r w:rsidRPr="00554BCB">
        <w:rPr>
          <w:rFonts w:ascii="Times New Roman" w:hAnsi="Times New Roman" w:cs="Times New Roman"/>
          <w:sz w:val="28"/>
          <w:szCs w:val="28"/>
        </w:rPr>
        <w:tab/>
      </w:r>
      <w:r w:rsidRPr="00554BCB">
        <w:rPr>
          <w:rFonts w:ascii="Times New Roman" w:hAnsi="Times New Roman" w:cs="Times New Roman"/>
          <w:sz w:val="28"/>
          <w:szCs w:val="28"/>
        </w:rPr>
        <w:tab/>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xml:space="preserve">) центральных бюджетных и внебюджетных фондов; </w:t>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фонда развития производства;</w:t>
      </w:r>
      <w:r w:rsidRPr="00554BCB">
        <w:rPr>
          <w:rFonts w:ascii="Times New Roman" w:hAnsi="Times New Roman" w:cs="Times New Roman"/>
          <w:sz w:val="28"/>
          <w:szCs w:val="28"/>
        </w:rPr>
        <w:tab/>
      </w:r>
    </w:p>
    <w:p w:rsidR="009E32F9" w:rsidRPr="00554BCB" w:rsidRDefault="009E32F9" w:rsidP="00554BCB">
      <w:pPr>
        <w:tabs>
          <w:tab w:val="left" w:pos="0"/>
          <w:tab w:val="left" w:pos="360"/>
          <w:tab w:val="left" w:pos="1080"/>
        </w:tabs>
        <w:spacing w:after="0" w:line="240" w:lineRule="auto"/>
        <w:ind w:firstLine="709"/>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кредитные ресурсы национальной банковской системы.</w:t>
      </w:r>
    </w:p>
    <w:p w:rsidR="004B2F5B" w:rsidRPr="00554BCB" w:rsidRDefault="004B2F5B" w:rsidP="00554BCB">
      <w:pPr>
        <w:autoSpaceDE w:val="0"/>
        <w:autoSpaceDN w:val="0"/>
        <w:adjustRightInd w:val="0"/>
        <w:spacing w:after="0" w:line="240" w:lineRule="auto"/>
        <w:rPr>
          <w:rFonts w:ascii="Times New Roman" w:hAnsi="Times New Roman" w:cs="Times New Roman"/>
          <w:sz w:val="28"/>
          <w:szCs w:val="28"/>
        </w:rPr>
      </w:pPr>
    </w:p>
    <w:p w:rsidR="00890082" w:rsidRPr="00554BCB" w:rsidRDefault="00922F5B" w:rsidP="00554BCB">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54BCB">
        <w:rPr>
          <w:rFonts w:ascii="Times New Roman" w:eastAsia="Calibri" w:hAnsi="Times New Roman" w:cs="Times New Roman"/>
          <w:b/>
          <w:bCs/>
          <w:sz w:val="28"/>
          <w:szCs w:val="28"/>
        </w:rPr>
        <w:t>Тема 2. Методологий и методика</w:t>
      </w:r>
    </w:p>
    <w:p w:rsidR="00922F5B" w:rsidRPr="00554BCB" w:rsidRDefault="00922F5B" w:rsidP="00554BCB">
      <w:pPr>
        <w:autoSpaceDE w:val="0"/>
        <w:autoSpaceDN w:val="0"/>
        <w:adjustRightInd w:val="0"/>
        <w:spacing w:after="0" w:line="240" w:lineRule="auto"/>
        <w:ind w:firstLine="709"/>
        <w:jc w:val="center"/>
        <w:rPr>
          <w:rFonts w:ascii="Times New Roman" w:eastAsia="Calibri" w:hAnsi="Times New Roman" w:cs="Times New Roman"/>
          <w:b/>
          <w:bCs/>
          <w:sz w:val="28"/>
          <w:szCs w:val="28"/>
        </w:rPr>
      </w:pPr>
      <w:proofErr w:type="gramStart"/>
      <w:r w:rsidRPr="00554BCB">
        <w:rPr>
          <w:rFonts w:ascii="Times New Roman" w:eastAsia="Calibri" w:hAnsi="Times New Roman" w:cs="Times New Roman"/>
          <w:b/>
          <w:bCs/>
          <w:sz w:val="28"/>
          <w:szCs w:val="28"/>
        </w:rPr>
        <w:t>социально</w:t>
      </w:r>
      <w:proofErr w:type="gramEnd"/>
      <w:r w:rsidRPr="00554BCB">
        <w:rPr>
          <w:rFonts w:ascii="Times New Roman" w:eastAsia="Calibri" w:hAnsi="Times New Roman" w:cs="Times New Roman"/>
          <w:b/>
          <w:bCs/>
          <w:sz w:val="28"/>
          <w:szCs w:val="28"/>
        </w:rPr>
        <w:t>-экономических исследований</w:t>
      </w:r>
      <w:r w:rsidR="00890082" w:rsidRPr="00554BCB">
        <w:rPr>
          <w:rFonts w:ascii="Times New Roman" w:eastAsia="Calibri" w:hAnsi="Times New Roman" w:cs="Times New Roman"/>
          <w:b/>
          <w:bCs/>
          <w:sz w:val="28"/>
          <w:szCs w:val="28"/>
        </w:rPr>
        <w:t>.</w:t>
      </w:r>
    </w:p>
    <w:p w:rsidR="0036663C" w:rsidRPr="00554BCB" w:rsidRDefault="00890082" w:rsidP="00554BCB">
      <w:pPr>
        <w:spacing w:after="0" w:line="240" w:lineRule="auto"/>
        <w:ind w:firstLine="709"/>
        <w:jc w:val="center"/>
        <w:rPr>
          <w:rFonts w:ascii="Times New Roman" w:eastAsia="Calibri" w:hAnsi="Times New Roman" w:cs="Times New Roman"/>
          <w:b/>
          <w:sz w:val="28"/>
          <w:szCs w:val="28"/>
        </w:rPr>
      </w:pPr>
      <w:r w:rsidRPr="00554BCB">
        <w:rPr>
          <w:rFonts w:ascii="Times New Roman" w:eastAsia="Calibri" w:hAnsi="Times New Roman" w:cs="Times New Roman"/>
          <w:b/>
          <w:sz w:val="28"/>
          <w:szCs w:val="28"/>
        </w:rPr>
        <w:t>Этические аспекты социально-экономических исследований</w:t>
      </w:r>
    </w:p>
    <w:p w:rsidR="0036663C" w:rsidRPr="00554BCB" w:rsidRDefault="0036663C" w:rsidP="00554BCB">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554BCB">
        <w:rPr>
          <w:rFonts w:ascii="Times New Roman" w:eastAsia="Calibri" w:hAnsi="Times New Roman" w:cs="Times New Roman"/>
          <w:b/>
          <w:bCs/>
          <w:sz w:val="28"/>
          <w:szCs w:val="28"/>
        </w:rPr>
        <w:t>Вопросы для обсуждения</w:t>
      </w:r>
    </w:p>
    <w:p w:rsidR="00922F5B" w:rsidRPr="00554BCB" w:rsidRDefault="00922F5B" w:rsidP="00554B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1. Сущность, виды и источники социально-экономической информации.</w:t>
      </w:r>
    </w:p>
    <w:p w:rsidR="00922F5B" w:rsidRPr="00554BCB" w:rsidRDefault="00922F5B" w:rsidP="00554B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2. Классификация информации по различным критериям</w:t>
      </w:r>
    </w:p>
    <w:p w:rsidR="00922F5B" w:rsidRPr="00554BCB" w:rsidRDefault="00922F5B" w:rsidP="00554B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 xml:space="preserve">3. Принципы получения первичной информации. </w:t>
      </w:r>
    </w:p>
    <w:p w:rsidR="00922F5B" w:rsidRPr="00554BCB" w:rsidRDefault="00922F5B" w:rsidP="00554B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4. Особенности сбора первичной и вторичной информации.</w:t>
      </w:r>
    </w:p>
    <w:p w:rsidR="00922F5B" w:rsidRPr="00554BCB" w:rsidRDefault="00922F5B" w:rsidP="00554B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 xml:space="preserve">5. Система внутренней и внешней информации социального предприятия. </w:t>
      </w:r>
    </w:p>
    <w:p w:rsidR="00922F5B" w:rsidRPr="00554BCB" w:rsidRDefault="00922F5B" w:rsidP="00554B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6. Сущность, зада</w:t>
      </w:r>
      <w:r w:rsidR="00890082" w:rsidRPr="00554BCB">
        <w:rPr>
          <w:rFonts w:ascii="Times New Roman" w:eastAsia="Calibri" w:hAnsi="Times New Roman" w:cs="Times New Roman"/>
          <w:sz w:val="28"/>
          <w:szCs w:val="28"/>
        </w:rPr>
        <w:t>чи и виды</w:t>
      </w:r>
      <w:r w:rsidRPr="00554BCB">
        <w:rPr>
          <w:rFonts w:ascii="Times New Roman" w:eastAsia="Calibri" w:hAnsi="Times New Roman" w:cs="Times New Roman"/>
          <w:sz w:val="28"/>
          <w:szCs w:val="28"/>
        </w:rPr>
        <w:t xml:space="preserve"> социально-экономических исследований. </w:t>
      </w:r>
    </w:p>
    <w:p w:rsidR="00922F5B" w:rsidRPr="00554BCB" w:rsidRDefault="00922F5B" w:rsidP="00554B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lastRenderedPageBreak/>
        <w:t xml:space="preserve">7. Этапы социально-экономического исследования. </w:t>
      </w:r>
    </w:p>
    <w:p w:rsidR="00922F5B" w:rsidRPr="00554BCB" w:rsidRDefault="00922F5B" w:rsidP="00554B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 xml:space="preserve">8. Характеристика процесса исследования «наблюдение». </w:t>
      </w:r>
    </w:p>
    <w:p w:rsidR="00922F5B" w:rsidRPr="00554BCB" w:rsidRDefault="00922F5B" w:rsidP="00554B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9</w:t>
      </w:r>
      <w:r w:rsidR="00890082" w:rsidRPr="00554BCB">
        <w:rPr>
          <w:rFonts w:ascii="Times New Roman" w:eastAsia="Calibri" w:hAnsi="Times New Roman" w:cs="Times New Roman"/>
          <w:sz w:val="28"/>
          <w:szCs w:val="28"/>
        </w:rPr>
        <w:t>. Сущность, р</w:t>
      </w:r>
      <w:r w:rsidRPr="00554BCB">
        <w:rPr>
          <w:rFonts w:ascii="Times New Roman" w:eastAsia="Calibri" w:hAnsi="Times New Roman" w:cs="Times New Roman"/>
          <w:sz w:val="28"/>
          <w:szCs w:val="28"/>
        </w:rPr>
        <w:t xml:space="preserve">азновидности и инструментарий опроса. Анкета, интервью, почтовый и телефонный опросы. </w:t>
      </w:r>
    </w:p>
    <w:p w:rsidR="00922F5B" w:rsidRPr="00554BCB" w:rsidRDefault="00922F5B" w:rsidP="00554B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 xml:space="preserve">10. Метод исследования «эксперимент». </w:t>
      </w:r>
    </w:p>
    <w:p w:rsidR="00922F5B" w:rsidRPr="00554BCB" w:rsidRDefault="00922F5B" w:rsidP="00554B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 xml:space="preserve">11. Экспертные оценки и метод фокус-группы. </w:t>
      </w:r>
    </w:p>
    <w:p w:rsidR="00922F5B" w:rsidRPr="00554BCB" w:rsidRDefault="00922F5B" w:rsidP="00554B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 xml:space="preserve">12. Система анализа социально-экономической информации. </w:t>
      </w:r>
    </w:p>
    <w:p w:rsidR="00890082" w:rsidRPr="00554BCB" w:rsidRDefault="0036663C"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13. </w:t>
      </w:r>
      <w:r w:rsidR="00890082" w:rsidRPr="00554BCB">
        <w:rPr>
          <w:rFonts w:ascii="Times New Roman" w:eastAsia="Calibri" w:hAnsi="Times New Roman" w:cs="Times New Roman"/>
          <w:sz w:val="28"/>
          <w:szCs w:val="28"/>
        </w:rPr>
        <w:t xml:space="preserve">Понятия «этика» и «мораль». Этика в социально-экономических исследованиях. </w:t>
      </w:r>
    </w:p>
    <w:p w:rsidR="00890082" w:rsidRPr="00554BCB" w:rsidRDefault="00890082" w:rsidP="00554BCB">
      <w:pPr>
        <w:spacing w:after="0" w:line="240" w:lineRule="auto"/>
        <w:ind w:firstLine="709"/>
        <w:jc w:val="both"/>
        <w:rPr>
          <w:rFonts w:ascii="Times New Roman" w:hAnsi="Times New Roman" w:cs="Times New Roman"/>
          <w:sz w:val="28"/>
          <w:szCs w:val="28"/>
          <w:shd w:val="clear" w:color="auto" w:fill="FFFFFF"/>
        </w:rPr>
      </w:pPr>
      <w:r w:rsidRPr="00554BCB">
        <w:rPr>
          <w:rFonts w:ascii="Times New Roman" w:hAnsi="Times New Roman" w:cs="Times New Roman"/>
          <w:sz w:val="28"/>
          <w:szCs w:val="28"/>
          <w:shd w:val="clear" w:color="auto" w:fill="FFFFFF"/>
        </w:rPr>
        <w:t>14. Этика заказчика исследования. Проблемы этического характера заказчика.</w:t>
      </w:r>
    </w:p>
    <w:p w:rsidR="00890082" w:rsidRPr="00554BCB" w:rsidRDefault="00890082" w:rsidP="00554BCB">
      <w:pPr>
        <w:spacing w:after="0" w:line="240" w:lineRule="auto"/>
        <w:ind w:firstLine="709"/>
        <w:jc w:val="both"/>
        <w:rPr>
          <w:rFonts w:ascii="Times New Roman" w:hAnsi="Times New Roman" w:cs="Times New Roman"/>
          <w:sz w:val="28"/>
          <w:szCs w:val="28"/>
          <w:shd w:val="clear" w:color="auto" w:fill="FFFFFF"/>
        </w:rPr>
      </w:pPr>
      <w:r w:rsidRPr="00554BCB">
        <w:rPr>
          <w:rFonts w:ascii="Times New Roman" w:hAnsi="Times New Roman" w:cs="Times New Roman"/>
          <w:sz w:val="28"/>
          <w:szCs w:val="28"/>
          <w:shd w:val="clear" w:color="auto" w:fill="FFFFFF"/>
        </w:rPr>
        <w:t xml:space="preserve">15. Этика подрядчика исследования. Этические проблемы подрядчиков. </w:t>
      </w:r>
    </w:p>
    <w:p w:rsidR="00890082" w:rsidRPr="00554BCB" w:rsidRDefault="00890082" w:rsidP="00554BCB">
      <w:pPr>
        <w:spacing w:after="0" w:line="240" w:lineRule="auto"/>
        <w:ind w:firstLine="709"/>
        <w:jc w:val="both"/>
        <w:rPr>
          <w:rFonts w:ascii="Times New Roman" w:hAnsi="Times New Roman" w:cs="Times New Roman"/>
          <w:sz w:val="28"/>
          <w:szCs w:val="28"/>
          <w:shd w:val="clear" w:color="auto" w:fill="FFFFFF"/>
        </w:rPr>
      </w:pPr>
      <w:r w:rsidRPr="00554BCB">
        <w:rPr>
          <w:rFonts w:ascii="Times New Roman" w:hAnsi="Times New Roman" w:cs="Times New Roman"/>
          <w:sz w:val="28"/>
          <w:szCs w:val="28"/>
          <w:shd w:val="clear" w:color="auto" w:fill="FFFFFF"/>
        </w:rPr>
        <w:t>16. Этика респондента и его права.</w:t>
      </w:r>
    </w:p>
    <w:p w:rsidR="00890082" w:rsidRPr="00554BCB" w:rsidRDefault="00890082"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17. Международный кодекс</w:t>
      </w:r>
      <w:r w:rsidRPr="00554BCB">
        <w:rPr>
          <w:rFonts w:ascii="Times New Roman" w:hAnsi="Times New Roman" w:cs="Times New Roman"/>
          <w:sz w:val="28"/>
          <w:szCs w:val="28"/>
        </w:rPr>
        <w:t xml:space="preserve"> </w:t>
      </w:r>
      <w:r w:rsidRPr="00554BCB">
        <w:rPr>
          <w:rFonts w:ascii="Times New Roman" w:eastAsia="Calibri" w:hAnsi="Times New Roman" w:cs="Times New Roman"/>
          <w:sz w:val="28"/>
          <w:szCs w:val="28"/>
        </w:rPr>
        <w:t>ICC/ESOMAR</w:t>
      </w:r>
      <w:r w:rsidRPr="00554BCB">
        <w:rPr>
          <w:rFonts w:ascii="Times New Roman" w:hAnsi="Times New Roman" w:cs="Times New Roman"/>
          <w:sz w:val="28"/>
          <w:szCs w:val="28"/>
        </w:rPr>
        <w:t xml:space="preserve"> </w:t>
      </w:r>
      <w:r w:rsidRPr="00554BCB">
        <w:rPr>
          <w:rFonts w:ascii="Times New Roman" w:eastAsia="Calibri" w:hAnsi="Times New Roman" w:cs="Times New Roman"/>
          <w:sz w:val="28"/>
          <w:szCs w:val="28"/>
        </w:rPr>
        <w:t>по практике проведения маркетинговых и социальн</w:t>
      </w:r>
      <w:r w:rsidR="0036663C" w:rsidRPr="00554BCB">
        <w:rPr>
          <w:rFonts w:ascii="Times New Roman" w:eastAsia="Calibri" w:hAnsi="Times New Roman" w:cs="Times New Roman"/>
          <w:sz w:val="28"/>
          <w:szCs w:val="28"/>
        </w:rPr>
        <w:t xml:space="preserve">ых исследований: цели, </w:t>
      </w:r>
      <w:r w:rsidRPr="00554BCB">
        <w:rPr>
          <w:rFonts w:ascii="Times New Roman" w:eastAsia="Calibri" w:hAnsi="Times New Roman" w:cs="Times New Roman"/>
          <w:sz w:val="28"/>
          <w:szCs w:val="28"/>
        </w:rPr>
        <w:t>положения и принципы Кодекса.</w:t>
      </w:r>
    </w:p>
    <w:p w:rsidR="00922F5B" w:rsidRPr="00554BCB" w:rsidRDefault="00890082" w:rsidP="00554BCB">
      <w:pPr>
        <w:shd w:val="clear" w:color="auto" w:fill="FFFFFF"/>
        <w:spacing w:after="0" w:line="240" w:lineRule="auto"/>
        <w:ind w:firstLine="709"/>
        <w:jc w:val="both"/>
        <w:rPr>
          <w:rFonts w:ascii="Times New Roman" w:hAnsi="Times New Roman" w:cs="Times New Roman"/>
          <w:sz w:val="28"/>
          <w:szCs w:val="28"/>
          <w:shd w:val="clear" w:color="auto" w:fill="FFFFFF"/>
        </w:rPr>
      </w:pPr>
      <w:r w:rsidRPr="00554BCB">
        <w:rPr>
          <w:rFonts w:ascii="Times New Roman" w:hAnsi="Times New Roman" w:cs="Times New Roman"/>
          <w:sz w:val="28"/>
          <w:szCs w:val="28"/>
          <w:shd w:val="clear" w:color="auto" w:fill="FFFFFF"/>
        </w:rPr>
        <w:t>18</w:t>
      </w:r>
      <w:r w:rsidR="00922F5B" w:rsidRPr="00554BCB">
        <w:rPr>
          <w:rFonts w:ascii="Times New Roman" w:hAnsi="Times New Roman" w:cs="Times New Roman"/>
          <w:sz w:val="28"/>
          <w:szCs w:val="28"/>
          <w:shd w:val="clear" w:color="auto" w:fill="FFFFFF"/>
        </w:rPr>
        <w:t>. Чем отличаются кабинетное и полевое исследование?</w:t>
      </w:r>
    </w:p>
    <w:p w:rsidR="00922F5B" w:rsidRPr="00554BCB" w:rsidRDefault="00890082" w:rsidP="00554BCB">
      <w:pPr>
        <w:widowControl w:val="0"/>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19</w:t>
      </w:r>
      <w:r w:rsidR="00922F5B" w:rsidRPr="00554BCB">
        <w:rPr>
          <w:rFonts w:ascii="Times New Roman" w:hAnsi="Times New Roman" w:cs="Times New Roman"/>
          <w:sz w:val="28"/>
          <w:szCs w:val="28"/>
        </w:rPr>
        <w:t>. С</w:t>
      </w:r>
      <w:r w:rsidR="00922F5B" w:rsidRPr="00554BCB">
        <w:rPr>
          <w:rStyle w:val="apple-converted-space"/>
          <w:rFonts w:ascii="Times New Roman" w:hAnsi="Times New Roman" w:cs="Times New Roman"/>
          <w:sz w:val="28"/>
          <w:szCs w:val="28"/>
          <w:shd w:val="clear" w:color="auto" w:fill="FFFFFF"/>
        </w:rPr>
        <w:t xml:space="preserve"> какой целью проводят </w:t>
      </w:r>
      <w:hyperlink r:id="rId17" w:history="1">
        <w:r w:rsidR="00922F5B" w:rsidRPr="00554BCB">
          <w:rPr>
            <w:rFonts w:ascii="Times New Roman" w:eastAsia="Calibri" w:hAnsi="Times New Roman" w:cs="Times New Roman"/>
            <w:sz w:val="28"/>
            <w:szCs w:val="28"/>
          </w:rPr>
          <w:t xml:space="preserve">социально-экономические </w:t>
        </w:r>
        <w:r w:rsidR="00922F5B" w:rsidRPr="00554BCB">
          <w:rPr>
            <w:rStyle w:val="a6"/>
            <w:rFonts w:ascii="Times New Roman" w:eastAsiaTheme="majorEastAsia" w:hAnsi="Times New Roman" w:cs="Times New Roman"/>
            <w:color w:val="auto"/>
            <w:sz w:val="28"/>
            <w:szCs w:val="28"/>
            <w:u w:val="none"/>
            <w:shd w:val="clear" w:color="auto" w:fill="FFFFFF"/>
          </w:rPr>
          <w:t>исследования</w:t>
        </w:r>
      </w:hyperlink>
      <w:r w:rsidR="00922F5B" w:rsidRPr="00554BCB">
        <w:rPr>
          <w:rStyle w:val="apple-converted-space"/>
          <w:rFonts w:ascii="Times New Roman" w:hAnsi="Times New Roman" w:cs="Times New Roman"/>
          <w:sz w:val="28"/>
          <w:szCs w:val="28"/>
          <w:shd w:val="clear" w:color="auto" w:fill="FFFFFF"/>
        </w:rPr>
        <w:t>?</w:t>
      </w:r>
    </w:p>
    <w:p w:rsidR="00922F5B" w:rsidRPr="00554BCB" w:rsidRDefault="00890082" w:rsidP="00554BCB">
      <w:pPr>
        <w:spacing w:after="0" w:line="240" w:lineRule="auto"/>
        <w:ind w:firstLine="709"/>
        <w:rPr>
          <w:rFonts w:ascii="Times New Roman" w:hAnsi="Times New Roman" w:cs="Times New Roman"/>
          <w:sz w:val="28"/>
          <w:szCs w:val="28"/>
        </w:rPr>
      </w:pPr>
      <w:r w:rsidRPr="00554BCB">
        <w:rPr>
          <w:rFonts w:ascii="Times New Roman" w:hAnsi="Times New Roman" w:cs="Times New Roman"/>
          <w:sz w:val="28"/>
          <w:szCs w:val="28"/>
          <w:shd w:val="clear" w:color="auto" w:fill="FFFFFF"/>
        </w:rPr>
        <w:t>20</w:t>
      </w:r>
      <w:r w:rsidR="00922F5B" w:rsidRPr="00554BCB">
        <w:rPr>
          <w:rFonts w:ascii="Times New Roman" w:hAnsi="Times New Roman" w:cs="Times New Roman"/>
          <w:sz w:val="28"/>
          <w:szCs w:val="28"/>
          <w:shd w:val="clear" w:color="auto" w:fill="FFFFFF"/>
        </w:rPr>
        <w:t>. Когда</w:t>
      </w:r>
      <w:r w:rsidR="00922F5B" w:rsidRPr="00554BCB">
        <w:rPr>
          <w:rFonts w:ascii="Times New Roman" w:eastAsia="Calibri" w:hAnsi="Times New Roman" w:cs="Times New Roman"/>
          <w:sz w:val="28"/>
          <w:szCs w:val="28"/>
        </w:rPr>
        <w:t xml:space="preserve"> </w:t>
      </w:r>
      <w:r w:rsidR="00922F5B" w:rsidRPr="00554BCB">
        <w:rPr>
          <w:rFonts w:ascii="Times New Roman" w:hAnsi="Times New Roman" w:cs="Times New Roman"/>
          <w:sz w:val="28"/>
          <w:szCs w:val="28"/>
          <w:shd w:val="clear" w:color="auto" w:fill="FFFFFF"/>
        </w:rPr>
        <w:t>исследование можно поручить штатным сотрудникам?</w:t>
      </w:r>
    </w:p>
    <w:p w:rsidR="00922F5B" w:rsidRPr="00554BCB" w:rsidRDefault="00890082" w:rsidP="00554BCB">
      <w:pPr>
        <w:shd w:val="clear" w:color="auto" w:fill="FFFFFF"/>
        <w:spacing w:after="0" w:line="240" w:lineRule="auto"/>
        <w:ind w:firstLine="709"/>
        <w:jc w:val="both"/>
        <w:rPr>
          <w:rFonts w:ascii="Times New Roman" w:hAnsi="Times New Roman" w:cs="Times New Roman"/>
          <w:sz w:val="28"/>
          <w:szCs w:val="28"/>
          <w:shd w:val="clear" w:color="auto" w:fill="FFFFFF"/>
        </w:rPr>
      </w:pPr>
      <w:r w:rsidRPr="00554BCB">
        <w:rPr>
          <w:rFonts w:ascii="Times New Roman" w:hAnsi="Times New Roman" w:cs="Times New Roman"/>
          <w:sz w:val="28"/>
          <w:szCs w:val="28"/>
          <w:shd w:val="clear" w:color="auto" w:fill="FFFFFF"/>
        </w:rPr>
        <w:t>22</w:t>
      </w:r>
      <w:r w:rsidR="00922F5B" w:rsidRPr="00554BCB">
        <w:rPr>
          <w:rFonts w:ascii="Times New Roman" w:hAnsi="Times New Roman" w:cs="Times New Roman"/>
          <w:sz w:val="28"/>
          <w:szCs w:val="28"/>
          <w:shd w:val="clear" w:color="auto" w:fill="FFFFFF"/>
        </w:rPr>
        <w:t>. Из каких элементов состоит информационная база социальной работы?</w:t>
      </w:r>
    </w:p>
    <w:p w:rsidR="0036663C" w:rsidRPr="00554BCB" w:rsidRDefault="00922F5B" w:rsidP="00554BCB">
      <w:pPr>
        <w:shd w:val="clear" w:color="auto" w:fill="FFFFFF"/>
        <w:spacing w:after="0" w:line="240" w:lineRule="auto"/>
        <w:ind w:firstLine="709"/>
        <w:jc w:val="both"/>
        <w:rPr>
          <w:rFonts w:ascii="Times New Roman" w:hAnsi="Times New Roman" w:cs="Times New Roman"/>
          <w:sz w:val="28"/>
          <w:szCs w:val="28"/>
          <w:shd w:val="clear" w:color="auto" w:fill="FFFFFF"/>
        </w:rPr>
      </w:pPr>
      <w:r w:rsidRPr="00554BCB">
        <w:rPr>
          <w:rFonts w:ascii="Times New Roman" w:hAnsi="Times New Roman" w:cs="Times New Roman"/>
          <w:sz w:val="28"/>
          <w:szCs w:val="28"/>
          <w:shd w:val="clear" w:color="auto" w:fill="FFFFFF"/>
        </w:rPr>
        <w:t>2</w:t>
      </w:r>
      <w:r w:rsidR="00890082" w:rsidRPr="00554BCB">
        <w:rPr>
          <w:rFonts w:ascii="Times New Roman" w:hAnsi="Times New Roman" w:cs="Times New Roman"/>
          <w:sz w:val="28"/>
          <w:szCs w:val="28"/>
          <w:shd w:val="clear" w:color="auto" w:fill="FFFFFF"/>
        </w:rPr>
        <w:t>3</w:t>
      </w:r>
      <w:r w:rsidRPr="00554BCB">
        <w:rPr>
          <w:rFonts w:ascii="Times New Roman" w:hAnsi="Times New Roman" w:cs="Times New Roman"/>
          <w:sz w:val="28"/>
          <w:szCs w:val="28"/>
          <w:shd w:val="clear" w:color="auto" w:fill="FFFFFF"/>
        </w:rPr>
        <w:t>. Объясните фразу «Кто владеет информацией, тот владеет миром».</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shd w:val="clear" w:color="auto" w:fill="FFFFFF"/>
        </w:rPr>
      </w:pPr>
    </w:p>
    <w:p w:rsidR="009E32F9" w:rsidRPr="00554BCB" w:rsidRDefault="0036663C" w:rsidP="00554BCB">
      <w:pPr>
        <w:spacing w:after="0" w:line="240" w:lineRule="auto"/>
        <w:ind w:firstLine="709"/>
        <w:jc w:val="both"/>
        <w:rPr>
          <w:rFonts w:ascii="Times New Roman" w:hAnsi="Times New Roman" w:cs="Times New Roman"/>
          <w:b/>
          <w:sz w:val="28"/>
          <w:szCs w:val="28"/>
        </w:rPr>
      </w:pPr>
      <w:r w:rsidRPr="00554BCB">
        <w:rPr>
          <w:rFonts w:ascii="Times New Roman" w:hAnsi="Times New Roman" w:cs="Times New Roman"/>
          <w:b/>
          <w:sz w:val="28"/>
          <w:szCs w:val="28"/>
        </w:rPr>
        <w:t>Контрольный тест «Система социально-экономической информации»</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1. Предприятию необходимо оценить ту часть посетителей магазина, которые сделали покупки. Какой метод исследования целесообразно использовать:</w:t>
      </w:r>
    </w:p>
    <w:p w:rsid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наблюдение;</w:t>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опрос;</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эксперимент;</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все ответы верны.</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2. Исследование поведения людей в магазине предполагает форму наблюдения:</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лабораторную;</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кабинетную;</w:t>
      </w:r>
    </w:p>
    <w:p w:rsid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полевую;</w:t>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все ответы верны.</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r w:rsidRPr="00554BCB">
        <w:rPr>
          <w:rFonts w:ascii="Times New Roman" w:hAnsi="Times New Roman" w:cs="Times New Roman"/>
          <w:b/>
          <w:bCs/>
          <w:sz w:val="28"/>
          <w:szCs w:val="28"/>
          <w:lang w:eastAsia="ru-RU"/>
        </w:rPr>
        <w:t>3. По значению исследования цели могут быть:</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кабинетные или полевые;</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перспективные или текущие;</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описательные или экспериментальные;</w:t>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все ответы верны.</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lastRenderedPageBreak/>
        <w:t>4. По источникам информации исследования могут быть:</w:t>
      </w:r>
    </w:p>
    <w:p w:rsid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кабинетные или полевые;</w:t>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перспективные или текущие;</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описательные или экспериментальные;</w:t>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все ответы верны.</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5. Закрытые вопросы включают в себя:</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источники информации;</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возможные варианты ответов;</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вторичную информацию;</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первичную информацию.</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r w:rsidRPr="00554BCB">
        <w:rPr>
          <w:rFonts w:ascii="Times New Roman" w:hAnsi="Times New Roman" w:cs="Times New Roman"/>
          <w:b/>
          <w:bCs/>
          <w:sz w:val="28"/>
          <w:szCs w:val="28"/>
          <w:lang w:eastAsia="ru-RU"/>
        </w:rPr>
        <w:t>6. К какому виду исследования относится изучение справочников и статистической литературы:</w:t>
      </w:r>
    </w:p>
    <w:p w:rsid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кабинетные исследования;</w:t>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полевые исследования;</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не относится к исследованиям;</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все ответы верны.</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7. Совокупность сведений об объекте, перемещающихся в устойчивом направлении, представляет собой:</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базу данных;</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w:t>
      </w:r>
      <w:r w:rsidRPr="00554BCB">
        <w:rPr>
          <w:rFonts w:ascii="Times New Roman" w:hAnsi="Times New Roman" w:cs="Times New Roman"/>
          <w:b/>
          <w:bCs/>
          <w:sz w:val="28"/>
          <w:szCs w:val="28"/>
          <w:lang w:eastAsia="ru-RU"/>
        </w:rPr>
        <w:t xml:space="preserve"> </w:t>
      </w:r>
      <w:r w:rsidRPr="00554BCB">
        <w:rPr>
          <w:rFonts w:ascii="Times New Roman" w:hAnsi="Times New Roman" w:cs="Times New Roman"/>
          <w:bCs/>
          <w:sz w:val="28"/>
          <w:szCs w:val="28"/>
          <w:lang w:eastAsia="ru-RU"/>
        </w:rPr>
        <w:t>информационный поток;</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информационную систему;</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все ответы верны.</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8. Целью функционирования информационной системы является:</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создание плана;</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предоставление информации для принятия управленческих решений;</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реализация концепции управления предприятием;</w:t>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все ответы верны.</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9. Основные процессы, которые необходимо организовать для функционирования информационной системы:</w:t>
      </w:r>
    </w:p>
    <w:p w:rsidR="009E32F9" w:rsidRPr="00554BCB" w:rsidRDefault="009E32F9" w:rsidP="00554BCB">
      <w:pPr>
        <w:shd w:val="clear" w:color="auto" w:fill="FFFFFF"/>
        <w:spacing w:after="0" w:line="240" w:lineRule="auto"/>
        <w:ind w:firstLine="709"/>
        <w:jc w:val="both"/>
        <w:rPr>
          <w:rFonts w:ascii="Times New Roman" w:hAnsi="Times New Roman" w:cs="Times New Roman"/>
          <w:bCs/>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w:t>
      </w:r>
      <w:r w:rsidRPr="00554BCB">
        <w:rPr>
          <w:rFonts w:ascii="Times New Roman" w:hAnsi="Times New Roman" w:cs="Times New Roman"/>
          <w:b/>
          <w:bCs/>
          <w:sz w:val="28"/>
          <w:szCs w:val="28"/>
          <w:lang w:eastAsia="ru-RU"/>
        </w:rPr>
        <w:t xml:space="preserve"> </w:t>
      </w:r>
      <w:r w:rsidRPr="00554BCB">
        <w:rPr>
          <w:rFonts w:ascii="Times New Roman" w:hAnsi="Times New Roman" w:cs="Times New Roman"/>
          <w:bCs/>
          <w:sz w:val="28"/>
          <w:szCs w:val="28"/>
          <w:lang w:eastAsia="ru-RU"/>
        </w:rPr>
        <w:t>сбор, переработка, анализ, передача и хранение информации;</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принятие решения по управлению предприятием;</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принятие решений по управлению маркетингом;</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правильного ответа нет.</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10. Для функционирования информационной системы необходимы ресурсы:</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квалификационный персонал, обладающий навыками сбора и обработки информации;</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методические приемы работы с информацией;</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офисное оборудование;</w:t>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все перечисленные выше.</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11. Информация в зависимости от стадии переработки бывает:</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внешний;</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внутренний;</w:t>
      </w:r>
    </w:p>
    <w:p w:rsid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первичной;</w:t>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lastRenderedPageBreak/>
        <w:t>г</w:t>
      </w:r>
      <w:proofErr w:type="gramEnd"/>
      <w:r w:rsidRPr="00554BCB">
        <w:rPr>
          <w:rFonts w:ascii="Times New Roman" w:hAnsi="Times New Roman" w:cs="Times New Roman"/>
          <w:sz w:val="28"/>
          <w:szCs w:val="28"/>
          <w:lang w:eastAsia="ru-RU"/>
        </w:rPr>
        <w:t>) все ответы верны.</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12. Система анализа информации включает в себя:</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базы данных;</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систему информации;</w:t>
      </w:r>
    </w:p>
    <w:p w:rsid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банк методов и моделей;</w:t>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все ответы верны.</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r w:rsidRPr="00554BCB">
        <w:rPr>
          <w:rFonts w:ascii="Times New Roman" w:hAnsi="Times New Roman" w:cs="Times New Roman"/>
          <w:b/>
          <w:bCs/>
          <w:sz w:val="28"/>
          <w:szCs w:val="28"/>
          <w:lang w:eastAsia="ru-RU"/>
        </w:rPr>
        <w:t>13. Продуктом функционирования информационной системы является:</w:t>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базы данных о состоянии среды предприятия и отчеты исследований;</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источники первичной и вторичной информации;</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банк методов и моделей;</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все ответы верны.</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14. В случаях, когда необходимо обеспечить стабильность условий проведения исследования, используются такая форма наблюдения, как:</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полевая;</w:t>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w:t>
      </w:r>
      <w:r w:rsidRPr="00554BCB">
        <w:rPr>
          <w:rFonts w:ascii="Times New Roman" w:hAnsi="Times New Roman" w:cs="Times New Roman"/>
          <w:b/>
          <w:bCs/>
          <w:sz w:val="28"/>
          <w:szCs w:val="28"/>
          <w:lang w:eastAsia="ru-RU"/>
        </w:rPr>
        <w:t xml:space="preserve"> </w:t>
      </w:r>
      <w:r w:rsidRPr="00554BCB">
        <w:rPr>
          <w:rFonts w:ascii="Times New Roman" w:hAnsi="Times New Roman" w:cs="Times New Roman"/>
          <w:bCs/>
          <w:sz w:val="28"/>
          <w:szCs w:val="28"/>
          <w:lang w:eastAsia="ru-RU"/>
        </w:rPr>
        <w:t>лабораторная;</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с непосредственным участием исследования;</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все ответы верны;</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д</w:t>
      </w:r>
      <w:proofErr w:type="gramEnd"/>
      <w:r w:rsidRPr="00554BCB">
        <w:rPr>
          <w:rFonts w:ascii="Times New Roman" w:hAnsi="Times New Roman" w:cs="Times New Roman"/>
          <w:sz w:val="28"/>
          <w:szCs w:val="28"/>
          <w:lang w:eastAsia="ru-RU"/>
        </w:rPr>
        <w:t>) правильного ответа нет.</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15. В чем отличие панельного опроса от других видов опроса:</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проводится по одной и той же теме на разных выработках;</w:t>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w:t>
      </w:r>
      <w:r w:rsidRPr="00554BCB">
        <w:rPr>
          <w:rFonts w:ascii="Times New Roman" w:hAnsi="Times New Roman" w:cs="Times New Roman"/>
          <w:b/>
          <w:bCs/>
          <w:sz w:val="28"/>
          <w:szCs w:val="28"/>
          <w:lang w:eastAsia="ru-RU"/>
        </w:rPr>
        <w:t xml:space="preserve"> </w:t>
      </w:r>
      <w:r w:rsidRPr="00554BCB">
        <w:rPr>
          <w:rFonts w:ascii="Times New Roman" w:hAnsi="Times New Roman" w:cs="Times New Roman"/>
          <w:bCs/>
          <w:sz w:val="28"/>
          <w:szCs w:val="28"/>
          <w:lang w:eastAsia="ru-RU"/>
        </w:rPr>
        <w:t>проводится на одной и той же выборке, по разным темам;</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проводится по одной и той же теме на одной и той же выработке в произвольное время;</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проводится по той же теме, на той же выборке через определенные периоды времени.</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16. Открытые вопросы используются в тех случаях, когда:</w:t>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у аудитории не имеется четкой позиции в отношении поставленной проблемы;</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необходимо получить оценку респондентом какого-либо события;</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xml:space="preserve">) требуется разнообразная группировка респондентов; </w:t>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правильного ответа нет.</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17. Открытые вопросы анкеты не включают в себя:</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завершение предложения;</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словесную ассоциацию;</w:t>
      </w:r>
    </w:p>
    <w:p w:rsid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семантический дифференциал;</w:t>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все ответы верны.</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18. Способ связи с аудиторией, который характеризуется возможностью быстро получить информ</w:t>
      </w:r>
      <w:r w:rsidR="00516262">
        <w:rPr>
          <w:rFonts w:ascii="Times New Roman" w:hAnsi="Times New Roman" w:cs="Times New Roman"/>
          <w:b/>
          <w:bCs/>
          <w:sz w:val="28"/>
          <w:szCs w:val="28"/>
          <w:lang w:eastAsia="ru-RU"/>
        </w:rPr>
        <w:t>ацию с небольшими затратами</w:t>
      </w:r>
      <w:r w:rsidRPr="00554BCB">
        <w:rPr>
          <w:rFonts w:ascii="Times New Roman" w:hAnsi="Times New Roman" w:cs="Times New Roman"/>
          <w:b/>
          <w:bCs/>
          <w:sz w:val="28"/>
          <w:szCs w:val="28"/>
          <w:lang w:eastAsia="ru-RU"/>
        </w:rPr>
        <w:t>:</w:t>
      </w:r>
    </w:p>
    <w:p w:rsid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w:t>
      </w:r>
      <w:r w:rsidRPr="00554BCB">
        <w:rPr>
          <w:rFonts w:ascii="Times New Roman" w:hAnsi="Times New Roman" w:cs="Times New Roman"/>
          <w:b/>
          <w:bCs/>
          <w:sz w:val="28"/>
          <w:szCs w:val="28"/>
          <w:lang w:eastAsia="ru-RU"/>
        </w:rPr>
        <w:t xml:space="preserve"> </w:t>
      </w:r>
      <w:r w:rsidRPr="00554BCB">
        <w:rPr>
          <w:rFonts w:ascii="Times New Roman" w:hAnsi="Times New Roman" w:cs="Times New Roman"/>
          <w:bCs/>
          <w:sz w:val="28"/>
          <w:szCs w:val="28"/>
          <w:lang w:eastAsia="ru-RU"/>
        </w:rPr>
        <w:t>телефон;</w:t>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почта;</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интернет;</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все ответы верны.</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lastRenderedPageBreak/>
        <w:t>19. Сложность вопросов может быть препятствием для использования такого вида связи с аудиторией, как:</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 почта;</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w:t>
      </w:r>
      <w:r w:rsidRPr="00554BCB">
        <w:rPr>
          <w:rFonts w:ascii="Times New Roman" w:hAnsi="Times New Roman" w:cs="Times New Roman"/>
          <w:b/>
          <w:bCs/>
          <w:sz w:val="28"/>
          <w:szCs w:val="28"/>
          <w:lang w:eastAsia="ru-RU"/>
        </w:rPr>
        <w:t xml:space="preserve"> </w:t>
      </w:r>
      <w:r w:rsidRPr="00554BCB">
        <w:rPr>
          <w:rFonts w:ascii="Times New Roman" w:hAnsi="Times New Roman" w:cs="Times New Roman"/>
          <w:bCs/>
          <w:sz w:val="28"/>
          <w:szCs w:val="28"/>
          <w:lang w:eastAsia="ru-RU"/>
        </w:rPr>
        <w:t>телефон;</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интервью;</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все ответы верны.</w:t>
      </w:r>
    </w:p>
    <w:p w:rsidR="009E32F9" w:rsidRPr="00554BCB" w:rsidRDefault="009E32F9" w:rsidP="00554BCB">
      <w:pPr>
        <w:shd w:val="clear" w:color="auto" w:fill="FFFFFF"/>
        <w:spacing w:after="0" w:line="240" w:lineRule="auto"/>
        <w:ind w:firstLine="709"/>
        <w:jc w:val="both"/>
        <w:outlineLvl w:val="1"/>
        <w:rPr>
          <w:rFonts w:ascii="Times New Roman" w:hAnsi="Times New Roman" w:cs="Times New Roman"/>
          <w:b/>
          <w:bCs/>
          <w:sz w:val="28"/>
          <w:szCs w:val="28"/>
          <w:lang w:eastAsia="ru-RU"/>
        </w:rPr>
      </w:pPr>
      <w:r w:rsidRPr="00554BCB">
        <w:rPr>
          <w:rFonts w:ascii="Times New Roman" w:hAnsi="Times New Roman" w:cs="Times New Roman"/>
          <w:b/>
          <w:bCs/>
          <w:sz w:val="28"/>
          <w:szCs w:val="28"/>
          <w:lang w:eastAsia="ru-RU"/>
        </w:rPr>
        <w:t>20. Методами наблюдения являются:</w:t>
      </w:r>
    </w:p>
    <w:p w:rsid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а</w:t>
      </w:r>
      <w:proofErr w:type="gramEnd"/>
      <w:r w:rsidRPr="00554BCB">
        <w:rPr>
          <w:rFonts w:ascii="Times New Roman" w:hAnsi="Times New Roman" w:cs="Times New Roman"/>
          <w:sz w:val="28"/>
          <w:szCs w:val="28"/>
          <w:lang w:eastAsia="ru-RU"/>
        </w:rPr>
        <w:t>)</w:t>
      </w:r>
      <w:r w:rsidRPr="00554BCB">
        <w:rPr>
          <w:rFonts w:ascii="Times New Roman" w:hAnsi="Times New Roman" w:cs="Times New Roman"/>
          <w:b/>
          <w:bCs/>
          <w:sz w:val="28"/>
          <w:szCs w:val="28"/>
          <w:lang w:eastAsia="ru-RU"/>
        </w:rPr>
        <w:t xml:space="preserve"> </w:t>
      </w:r>
      <w:r w:rsidRPr="00554BCB">
        <w:rPr>
          <w:rFonts w:ascii="Times New Roman" w:hAnsi="Times New Roman" w:cs="Times New Roman"/>
          <w:bCs/>
          <w:sz w:val="28"/>
          <w:szCs w:val="28"/>
          <w:lang w:eastAsia="ru-RU"/>
        </w:rPr>
        <w:t>аудит розничной торговли;</w:t>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r w:rsidRPr="00554BCB">
        <w:rPr>
          <w:rFonts w:ascii="Times New Roman" w:hAnsi="Times New Roman" w:cs="Times New Roman"/>
          <w:b/>
          <w:bCs/>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b/>
          <w:bCs/>
          <w:sz w:val="28"/>
          <w:szCs w:val="28"/>
          <w:lang w:eastAsia="ru-RU"/>
        </w:rPr>
      </w:pPr>
      <w:proofErr w:type="gramStart"/>
      <w:r w:rsidRPr="00554BCB">
        <w:rPr>
          <w:rFonts w:ascii="Times New Roman" w:hAnsi="Times New Roman" w:cs="Times New Roman"/>
          <w:sz w:val="28"/>
          <w:szCs w:val="28"/>
          <w:lang w:eastAsia="ru-RU"/>
        </w:rPr>
        <w:t>б</w:t>
      </w:r>
      <w:proofErr w:type="gramEnd"/>
      <w:r w:rsidRPr="00554BCB">
        <w:rPr>
          <w:rFonts w:ascii="Times New Roman" w:hAnsi="Times New Roman" w:cs="Times New Roman"/>
          <w:sz w:val="28"/>
          <w:szCs w:val="28"/>
          <w:lang w:eastAsia="ru-RU"/>
        </w:rPr>
        <w:t xml:space="preserve">) </w:t>
      </w:r>
      <w:r w:rsidRPr="00554BCB">
        <w:rPr>
          <w:rFonts w:ascii="Times New Roman" w:hAnsi="Times New Roman" w:cs="Times New Roman"/>
          <w:bCs/>
          <w:sz w:val="28"/>
          <w:szCs w:val="28"/>
          <w:lang w:eastAsia="ru-RU"/>
        </w:rPr>
        <w:t>проверка мусорных баков;</w:t>
      </w:r>
    </w:p>
    <w:p w:rsid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в</w:t>
      </w:r>
      <w:proofErr w:type="gramEnd"/>
      <w:r w:rsidRPr="00554BCB">
        <w:rPr>
          <w:rFonts w:ascii="Times New Roman" w:hAnsi="Times New Roman" w:cs="Times New Roman"/>
          <w:sz w:val="28"/>
          <w:szCs w:val="28"/>
          <w:lang w:eastAsia="ru-RU"/>
        </w:rPr>
        <w:t>) интервью;</w:t>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r w:rsidRPr="00554BCB">
        <w:rPr>
          <w:rFonts w:ascii="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554BCB">
        <w:rPr>
          <w:rFonts w:ascii="Times New Roman" w:hAnsi="Times New Roman" w:cs="Times New Roman"/>
          <w:sz w:val="28"/>
          <w:szCs w:val="28"/>
          <w:lang w:eastAsia="ru-RU"/>
        </w:rPr>
        <w:t>г</w:t>
      </w:r>
      <w:proofErr w:type="gramEnd"/>
      <w:r w:rsidRPr="00554BCB">
        <w:rPr>
          <w:rFonts w:ascii="Times New Roman" w:hAnsi="Times New Roman" w:cs="Times New Roman"/>
          <w:sz w:val="28"/>
          <w:szCs w:val="28"/>
          <w:lang w:eastAsia="ru-RU"/>
        </w:rPr>
        <w:t>) лабораторный эксперимент.</w:t>
      </w:r>
    </w:p>
    <w:p w:rsidR="009E32F9" w:rsidRPr="00554BCB" w:rsidRDefault="009E32F9" w:rsidP="00554BCB">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r w:rsidRPr="00554BCB">
        <w:rPr>
          <w:rFonts w:ascii="Times New Roman" w:eastAsia="Times New Roman" w:hAnsi="Times New Roman" w:cs="Times New Roman"/>
          <w:b/>
          <w:bCs/>
          <w:kern w:val="36"/>
          <w:sz w:val="28"/>
          <w:szCs w:val="28"/>
          <w:lang w:eastAsia="ru-RU"/>
        </w:rPr>
        <w:t xml:space="preserve">21. В чем главная особенность исследования социально-экономических систем: </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затруднено получение объективной информации;</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размыты границы объекта исследования;</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ограничены возможности экспериментирования;</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решающее значение системного подхода;</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д</w:t>
      </w:r>
      <w:proofErr w:type="gramEnd"/>
      <w:r w:rsidRPr="00554BCB">
        <w:rPr>
          <w:rFonts w:ascii="Times New Roman" w:eastAsia="Times New Roman" w:hAnsi="Times New Roman" w:cs="Times New Roman"/>
          <w:sz w:val="28"/>
          <w:szCs w:val="28"/>
          <w:lang w:eastAsia="ru-RU"/>
        </w:rPr>
        <w:t>) динамичность процесса функционирования.</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22. Что является главным в системном подходе к исследованию:</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что является главным в системном подходе к исследованию;</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знание предмета исследования;</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возможность имитационного моделирования явлений;</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определение целостности и связи явлений;</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д</w:t>
      </w:r>
      <w:proofErr w:type="gramEnd"/>
      <w:r w:rsidRPr="00554BCB">
        <w:rPr>
          <w:rFonts w:ascii="Times New Roman" w:eastAsia="Times New Roman" w:hAnsi="Times New Roman" w:cs="Times New Roman"/>
          <w:sz w:val="28"/>
          <w:szCs w:val="28"/>
          <w:lang w:eastAsia="ru-RU"/>
        </w:rPr>
        <w:t>) наличие всей необходимой информации.</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23. На какие две группы делятся общенаучные методы исследования:</w:t>
      </w:r>
    </w:p>
    <w:p w:rsid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эмпирические и теоретические;</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логические и социологические;</w:t>
      </w:r>
    </w:p>
    <w:p w:rsid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мыслительные и эмпирические;</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логические и социологические.</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24. На какие составляющие можно разделить социологические методы исследования:</w:t>
      </w:r>
    </w:p>
    <w:p w:rsid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xml:space="preserve">) SWOT – анализ, </w:t>
      </w:r>
      <w:proofErr w:type="spellStart"/>
      <w:r w:rsidRPr="00554BCB">
        <w:rPr>
          <w:rFonts w:ascii="Times New Roman" w:eastAsia="Times New Roman" w:hAnsi="Times New Roman" w:cs="Times New Roman"/>
          <w:sz w:val="28"/>
          <w:szCs w:val="28"/>
          <w:lang w:eastAsia="ru-RU"/>
        </w:rPr>
        <w:t>Дельфи</w:t>
      </w:r>
      <w:proofErr w:type="spellEnd"/>
      <w:r w:rsidRPr="00554BCB">
        <w:rPr>
          <w:rFonts w:ascii="Times New Roman" w:eastAsia="Times New Roman" w:hAnsi="Times New Roman" w:cs="Times New Roman"/>
          <w:sz w:val="28"/>
          <w:szCs w:val="28"/>
          <w:lang w:eastAsia="ru-RU"/>
        </w:rPr>
        <w:t>;</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мозговой штурм, интервьюирование;</w:t>
      </w:r>
    </w:p>
    <w:p w:rsid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экспертной оценки, мозговой штурм;</w:t>
      </w:r>
      <w:r w:rsidRPr="00554BCB">
        <w:rPr>
          <w:rFonts w:ascii="Times New Roman" w:eastAsia="Times New Roman" w:hAnsi="Times New Roman" w:cs="Times New Roman"/>
          <w:sz w:val="28"/>
          <w:szCs w:val="28"/>
          <w:lang w:eastAsia="ru-RU"/>
        </w:rPr>
        <w:tab/>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интервьюирование, анкетирование.</w:t>
      </w:r>
    </w:p>
    <w:p w:rsidR="00554BCB" w:rsidRDefault="00554BCB" w:rsidP="00554BCB">
      <w:pPr>
        <w:spacing w:after="0" w:line="240" w:lineRule="auto"/>
        <w:ind w:firstLine="709"/>
        <w:rPr>
          <w:rFonts w:ascii="Times New Roman" w:eastAsia="Calibri" w:hAnsi="Times New Roman" w:cs="Times New Roman"/>
          <w:b/>
          <w:sz w:val="28"/>
          <w:szCs w:val="28"/>
        </w:rPr>
      </w:pPr>
    </w:p>
    <w:p w:rsidR="0036663C" w:rsidRPr="00554BCB" w:rsidRDefault="009E32F9" w:rsidP="00554BCB">
      <w:pPr>
        <w:spacing w:after="0" w:line="240" w:lineRule="auto"/>
        <w:ind w:firstLine="709"/>
        <w:rPr>
          <w:rFonts w:ascii="Times New Roman" w:eastAsia="Calibri" w:hAnsi="Times New Roman" w:cs="Times New Roman"/>
          <w:b/>
          <w:sz w:val="28"/>
          <w:szCs w:val="28"/>
        </w:rPr>
      </w:pPr>
      <w:r w:rsidRPr="00554BCB">
        <w:rPr>
          <w:rFonts w:ascii="Times New Roman" w:eastAsia="Calibri" w:hAnsi="Times New Roman" w:cs="Times New Roman"/>
          <w:b/>
          <w:sz w:val="28"/>
          <w:szCs w:val="28"/>
        </w:rPr>
        <w:t>Упражнение «Верно–неверно»</w:t>
      </w:r>
    </w:p>
    <w:p w:rsidR="00922F5B" w:rsidRPr="00554BCB" w:rsidRDefault="00922F5B" w:rsidP="00554BCB">
      <w:pPr>
        <w:spacing w:after="0" w:line="240" w:lineRule="auto"/>
        <w:ind w:firstLine="709"/>
        <w:jc w:val="both"/>
        <w:rPr>
          <w:rFonts w:ascii="Times New Roman" w:eastAsia="Calibri" w:hAnsi="Times New Roman" w:cs="Times New Roman"/>
          <w:b/>
          <w:sz w:val="28"/>
          <w:szCs w:val="28"/>
        </w:rPr>
      </w:pPr>
      <w:r w:rsidRPr="00554BCB">
        <w:rPr>
          <w:rFonts w:ascii="Times New Roman" w:eastAsia="Calibri" w:hAnsi="Times New Roman" w:cs="Times New Roman"/>
          <w:sz w:val="28"/>
          <w:szCs w:val="28"/>
        </w:rPr>
        <w:t>1. Результаты исследований не используются при созда</w:t>
      </w:r>
      <w:r w:rsidR="00554BCB">
        <w:rPr>
          <w:rFonts w:ascii="Times New Roman" w:eastAsia="Calibri" w:hAnsi="Times New Roman" w:cs="Times New Roman"/>
          <w:sz w:val="28"/>
          <w:szCs w:val="28"/>
        </w:rPr>
        <w:t>нии информационной базы данных.</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2. Исследование эффективности системы образования не является социаль</w:t>
      </w:r>
      <w:r w:rsidR="00554BCB">
        <w:rPr>
          <w:rFonts w:ascii="Times New Roman" w:eastAsia="Calibri" w:hAnsi="Times New Roman" w:cs="Times New Roman"/>
          <w:sz w:val="28"/>
          <w:szCs w:val="28"/>
        </w:rPr>
        <w:t>но-экономическим исследованием</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3. Для решения некоторых проблем достаточно ограничиться использова</w:t>
      </w:r>
      <w:r w:rsidR="00554BCB">
        <w:rPr>
          <w:rFonts w:ascii="Times New Roman" w:eastAsia="Calibri" w:hAnsi="Times New Roman" w:cs="Times New Roman"/>
          <w:sz w:val="28"/>
          <w:szCs w:val="28"/>
        </w:rPr>
        <w:t>нием лишь вторичной информации</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lastRenderedPageBreak/>
        <w:t>4. Полевое исследование проблемы дол</w:t>
      </w:r>
      <w:r w:rsidR="00554BCB">
        <w:rPr>
          <w:rFonts w:ascii="Times New Roman" w:eastAsia="Calibri" w:hAnsi="Times New Roman" w:cs="Times New Roman"/>
          <w:sz w:val="28"/>
          <w:szCs w:val="28"/>
        </w:rPr>
        <w:t>жно предшествовать кабинетному</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 xml:space="preserve">5. При кабинетном исследовании проблемы широко используются опрос лиц, имеющих непосредственное </w:t>
      </w:r>
      <w:r w:rsidR="00554BCB">
        <w:rPr>
          <w:rFonts w:ascii="Times New Roman" w:eastAsia="Calibri" w:hAnsi="Times New Roman" w:cs="Times New Roman"/>
          <w:sz w:val="28"/>
          <w:szCs w:val="28"/>
        </w:rPr>
        <w:t>отношение к изучаемой проблеме</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 xml:space="preserve">6. Использование для сбора информации наблюдения позволяет обеспечить более высокую объективность проводимого исследования, </w:t>
      </w:r>
      <w:r w:rsidR="00554BCB">
        <w:rPr>
          <w:rFonts w:ascii="Times New Roman" w:eastAsia="Calibri" w:hAnsi="Times New Roman" w:cs="Times New Roman"/>
          <w:sz w:val="28"/>
          <w:szCs w:val="28"/>
        </w:rPr>
        <w:t>чем это достигается при опросе</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7. При опросе исследователю следует дать понять респонденту, каки</w:t>
      </w:r>
      <w:r w:rsidR="00554BCB">
        <w:rPr>
          <w:rFonts w:ascii="Times New Roman" w:eastAsia="Calibri" w:hAnsi="Times New Roman" w:cs="Times New Roman"/>
          <w:sz w:val="28"/>
          <w:szCs w:val="28"/>
        </w:rPr>
        <w:t>е результаты он хочет получить</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 xml:space="preserve">8. Исследователь должен предоставить респонденту возможность остаться </w:t>
      </w:r>
      <w:r w:rsidR="00554BCB">
        <w:rPr>
          <w:rFonts w:ascii="Times New Roman" w:eastAsia="Calibri" w:hAnsi="Times New Roman" w:cs="Times New Roman"/>
          <w:sz w:val="28"/>
          <w:szCs w:val="28"/>
        </w:rPr>
        <w:t>анонимным, если он того желает</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9. Высылая анкету по почте, целесообразно отправить конверт с марк</w:t>
      </w:r>
      <w:r w:rsidR="00554BCB">
        <w:rPr>
          <w:rFonts w:ascii="Times New Roman" w:eastAsia="Calibri" w:hAnsi="Times New Roman" w:cs="Times New Roman"/>
          <w:sz w:val="28"/>
          <w:szCs w:val="28"/>
        </w:rPr>
        <w:t>ой и обратным адресом</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10. Использование при исследовании вторичной информации позволяет сэкономить время и сокра</w:t>
      </w:r>
      <w:r w:rsidR="00554BCB">
        <w:rPr>
          <w:rFonts w:ascii="Times New Roman" w:eastAsia="Calibri" w:hAnsi="Times New Roman" w:cs="Times New Roman"/>
          <w:sz w:val="28"/>
          <w:szCs w:val="28"/>
        </w:rPr>
        <w:t>тить затраты на его проведение</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11. Вторичная информация может быть устаревшей, поскольку многие данные получены в течение продо</w:t>
      </w:r>
      <w:r w:rsidR="00554BCB">
        <w:rPr>
          <w:rFonts w:ascii="Times New Roman" w:eastAsia="Calibri" w:hAnsi="Times New Roman" w:cs="Times New Roman"/>
          <w:sz w:val="28"/>
          <w:szCs w:val="28"/>
        </w:rPr>
        <w:t>лжительного промежутка времени</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12. Проводя интервью, исследователь может задать больше вопросов, дополнить полученные</w:t>
      </w:r>
      <w:r w:rsidR="00554BCB">
        <w:rPr>
          <w:rFonts w:ascii="Times New Roman" w:eastAsia="Calibri" w:hAnsi="Times New Roman" w:cs="Times New Roman"/>
          <w:sz w:val="28"/>
          <w:szCs w:val="28"/>
        </w:rPr>
        <w:t xml:space="preserve"> сведения личными наблюдениями</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13. Использование имитации не позволяет установить причинно-следственные связи изучае</w:t>
      </w:r>
      <w:r w:rsidR="00554BCB">
        <w:rPr>
          <w:rFonts w:ascii="Times New Roman" w:eastAsia="Calibri" w:hAnsi="Times New Roman" w:cs="Times New Roman"/>
          <w:sz w:val="28"/>
          <w:szCs w:val="28"/>
        </w:rPr>
        <w:t>мых явлений и процессов</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14. К качественным методам сбо</w:t>
      </w:r>
      <w:r w:rsidR="00554BCB">
        <w:rPr>
          <w:rFonts w:ascii="Times New Roman" w:eastAsia="Calibri" w:hAnsi="Times New Roman" w:cs="Times New Roman"/>
          <w:sz w:val="28"/>
          <w:szCs w:val="28"/>
        </w:rPr>
        <w:t>ра информации относиться опрос</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ind w:firstLine="709"/>
        <w:jc w:val="both"/>
        <w:rPr>
          <w:rFonts w:ascii="Times New Roman" w:eastAsia="Calibri" w:hAnsi="Times New Roman" w:cs="Times New Roman"/>
          <w:sz w:val="28"/>
          <w:szCs w:val="28"/>
        </w:rPr>
      </w:pPr>
      <w:r w:rsidRPr="00554BCB">
        <w:rPr>
          <w:rFonts w:ascii="Times New Roman" w:eastAsia="Calibri" w:hAnsi="Times New Roman" w:cs="Times New Roman"/>
          <w:sz w:val="28"/>
          <w:szCs w:val="28"/>
        </w:rPr>
        <w:t>15. К количественным методам сбора информации от</w:t>
      </w:r>
      <w:r w:rsidR="00554BCB">
        <w:rPr>
          <w:rFonts w:ascii="Times New Roman" w:eastAsia="Calibri" w:hAnsi="Times New Roman" w:cs="Times New Roman"/>
          <w:sz w:val="28"/>
          <w:szCs w:val="28"/>
        </w:rPr>
        <w:t>носиться интервью фокус-группы</w:t>
      </w:r>
      <w:r w:rsidRPr="00554BCB">
        <w:rPr>
          <w:rFonts w:ascii="Times New Roman" w:eastAsia="Calibri" w:hAnsi="Times New Roman" w:cs="Times New Roman"/>
          <w:sz w:val="28"/>
          <w:szCs w:val="28"/>
        </w:rPr>
        <w:t xml:space="preserve">. </w:t>
      </w:r>
    </w:p>
    <w:p w:rsidR="00922F5B" w:rsidRPr="00554BCB" w:rsidRDefault="00922F5B" w:rsidP="00554BCB">
      <w:pPr>
        <w:spacing w:after="0" w:line="240" w:lineRule="auto"/>
        <w:jc w:val="both"/>
        <w:rPr>
          <w:rFonts w:ascii="Times New Roman" w:eastAsia="Calibri" w:hAnsi="Times New Roman" w:cs="Times New Roman"/>
          <w:sz w:val="28"/>
          <w:szCs w:val="28"/>
        </w:rPr>
      </w:pPr>
    </w:p>
    <w:p w:rsidR="00922F5B" w:rsidRPr="00554BCB" w:rsidRDefault="00922F5B" w:rsidP="00554BCB">
      <w:pPr>
        <w:spacing w:after="0" w:line="240" w:lineRule="auto"/>
        <w:ind w:firstLine="709"/>
        <w:jc w:val="center"/>
        <w:rPr>
          <w:rFonts w:ascii="Times New Roman" w:eastAsia="Calibri" w:hAnsi="Times New Roman" w:cs="Times New Roman"/>
          <w:b/>
          <w:sz w:val="28"/>
          <w:szCs w:val="28"/>
        </w:rPr>
      </w:pPr>
      <w:r w:rsidRPr="00554BCB">
        <w:rPr>
          <w:rFonts w:ascii="Times New Roman" w:eastAsia="Calibri" w:hAnsi="Times New Roman" w:cs="Times New Roman"/>
          <w:b/>
          <w:sz w:val="28"/>
          <w:szCs w:val="28"/>
        </w:rPr>
        <w:t>Тема</w:t>
      </w:r>
      <w:r w:rsidR="0036663C" w:rsidRPr="00554BCB">
        <w:rPr>
          <w:rFonts w:ascii="Times New Roman" w:eastAsia="Calibri" w:hAnsi="Times New Roman" w:cs="Times New Roman"/>
          <w:b/>
          <w:sz w:val="28"/>
          <w:szCs w:val="28"/>
        </w:rPr>
        <w:t xml:space="preserve"> 3</w:t>
      </w:r>
      <w:r w:rsidRPr="00554BCB">
        <w:rPr>
          <w:rFonts w:ascii="Times New Roman" w:eastAsia="Calibri" w:hAnsi="Times New Roman" w:cs="Times New Roman"/>
          <w:b/>
          <w:sz w:val="28"/>
          <w:szCs w:val="28"/>
        </w:rPr>
        <w:t>. Социальная и трудовая мобильность</w:t>
      </w:r>
    </w:p>
    <w:p w:rsidR="0036663C" w:rsidRPr="00554BCB" w:rsidRDefault="0036663C" w:rsidP="00554BCB">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554BCB">
        <w:rPr>
          <w:rFonts w:ascii="Times New Roman" w:eastAsia="Calibri" w:hAnsi="Times New Roman" w:cs="Times New Roman"/>
          <w:b/>
          <w:bCs/>
          <w:sz w:val="28"/>
          <w:szCs w:val="28"/>
        </w:rPr>
        <w:t>Вопросы для обсуждения</w:t>
      </w:r>
    </w:p>
    <w:p w:rsidR="00922F5B" w:rsidRPr="00554BCB" w:rsidRDefault="00922F5B"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1. Сущность и типы социально-трудовой мобильности.</w:t>
      </w:r>
    </w:p>
    <w:p w:rsidR="00922F5B" w:rsidRPr="00554BCB" w:rsidRDefault="00922F5B"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hAnsi="Times New Roman" w:cs="Times New Roman"/>
          <w:sz w:val="28"/>
          <w:szCs w:val="28"/>
        </w:rPr>
        <w:t>2.</w:t>
      </w:r>
      <w:r w:rsidRPr="00554BCB">
        <w:rPr>
          <w:rFonts w:ascii="Times New Roman" w:eastAsia="Times New Roman" w:hAnsi="Times New Roman" w:cs="Times New Roman"/>
          <w:sz w:val="28"/>
          <w:szCs w:val="28"/>
          <w:lang w:eastAsia="ru-RU"/>
        </w:rPr>
        <w:t xml:space="preserve"> Факторы социально-трудовой мобильности. </w:t>
      </w:r>
    </w:p>
    <w:p w:rsidR="00922F5B" w:rsidRPr="00554BCB" w:rsidRDefault="00922F5B"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3. Трудовая миграция и ее причины.</w:t>
      </w:r>
    </w:p>
    <w:p w:rsidR="00922F5B" w:rsidRPr="00554BCB" w:rsidRDefault="00922F5B"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4. Последствия трудовой миграции для страны-донора и страны-реципиента. </w:t>
      </w:r>
    </w:p>
    <w:p w:rsidR="00922F5B" w:rsidRPr="00554BCB" w:rsidRDefault="00922F5B"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5. Социальная и трудовая адаптация и ее последствия.</w:t>
      </w:r>
    </w:p>
    <w:p w:rsidR="007B126D" w:rsidRPr="00554BCB" w:rsidRDefault="00922F5B"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6. Особенности и способы адаптации на разных ее этапах.</w:t>
      </w:r>
    </w:p>
    <w:p w:rsidR="00E806C3" w:rsidRPr="00554BCB" w:rsidRDefault="00E806C3" w:rsidP="00554BCB">
      <w:pPr>
        <w:spacing w:after="0" w:line="240" w:lineRule="auto"/>
        <w:ind w:firstLine="709"/>
        <w:jc w:val="both"/>
        <w:rPr>
          <w:rFonts w:ascii="Times New Roman" w:hAnsi="Times New Roman" w:cs="Times New Roman"/>
          <w:sz w:val="28"/>
          <w:szCs w:val="28"/>
        </w:rPr>
      </w:pPr>
    </w:p>
    <w:p w:rsidR="0036663C" w:rsidRPr="00554BCB" w:rsidRDefault="0036663C"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sz w:val="28"/>
          <w:szCs w:val="28"/>
        </w:rPr>
        <w:t>Контрольный тест «Социальная и трудовая мобильность»</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color w:val="000000"/>
          <w:sz w:val="28"/>
          <w:szCs w:val="28"/>
          <w:lang w:eastAsia="ru-RU"/>
        </w:rPr>
        <w:t xml:space="preserve">1. </w:t>
      </w:r>
      <w:r w:rsidRPr="00554BCB">
        <w:rPr>
          <w:rFonts w:ascii="Times New Roman" w:eastAsia="Times New Roman" w:hAnsi="Times New Roman" w:cs="Times New Roman"/>
          <w:b/>
          <w:bCs/>
          <w:sz w:val="28"/>
          <w:szCs w:val="28"/>
          <w:lang w:eastAsia="ru-RU"/>
        </w:rPr>
        <w:t>Какой тип социальной дифференциации иллюстрируется выделением социальных групп по возрасту</w:t>
      </w: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b/>
          <w:bCs/>
          <w:sz w:val="28"/>
          <w:szCs w:val="28"/>
          <w:lang w:eastAsia="ru-RU"/>
        </w:rPr>
        <w:t>и полу:</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демографическая;</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экономическая;</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политическая;</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профессиональная.</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2. К социальной сфере жизни общества относится институт:</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общественного производства;</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lastRenderedPageBreak/>
        <w:t>б</w:t>
      </w:r>
      <w:proofErr w:type="gramEnd"/>
      <w:r w:rsidRPr="00554BCB">
        <w:rPr>
          <w:rFonts w:ascii="Times New Roman" w:eastAsia="Times New Roman" w:hAnsi="Times New Roman" w:cs="Times New Roman"/>
          <w:sz w:val="28"/>
          <w:szCs w:val="28"/>
          <w:lang w:eastAsia="ru-RU"/>
        </w:rPr>
        <w:t>) частной собственности;</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науки;</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семьи.</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3. В экономически развитых странах большую часть населения составляют:</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крупные собственники;</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средний класс;</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«синие воротнички»;</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интеллигенция.</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4. Смена человеком профессиональной позиции является проявлением:</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социальной мобильности;</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социальной стратификации;</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социального неравенства;</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социального расслоения.</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5. По какому критерию в обществе выделяются управляющие, управляемые, политические лидеры:</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по гражданству;</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по роду занятий;</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по принадлежности к власти;</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по религиозной принадлежности.</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6. Рабочие промышленных предприятий в экономически развитых странах:</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составляют большую часть трудоспособного населения;</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относятся к группе «белых воротничков»;</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относятся к маргинальной части общества;</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как социальная группа численно уменьшаются.</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7. К высшему классу в экономически развитых странах относятся:</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собственники крупных предприятий;</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инженерно-технические работники;</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профессура высших учебных заведений;</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сотрудники научных учреждений.</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8. Какая социальная тенденция проявляется в условиях перехода к постиндустриальному обществу:</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рост числа занятых в сфере информационных технологий;</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ослабление позиций среднего класса;</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увеличение притока сельского населения в города;</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xml:space="preserve">) ликвидация </w:t>
      </w:r>
      <w:proofErr w:type="spellStart"/>
      <w:r w:rsidRPr="00554BCB">
        <w:rPr>
          <w:rFonts w:ascii="Times New Roman" w:eastAsia="Times New Roman" w:hAnsi="Times New Roman" w:cs="Times New Roman"/>
          <w:sz w:val="28"/>
          <w:szCs w:val="28"/>
          <w:lang w:eastAsia="ru-RU"/>
        </w:rPr>
        <w:t>люмпенства</w:t>
      </w:r>
      <w:proofErr w:type="spellEnd"/>
      <w:r w:rsidRPr="00554BCB">
        <w:rPr>
          <w:rFonts w:ascii="Times New Roman" w:eastAsia="Times New Roman" w:hAnsi="Times New Roman" w:cs="Times New Roman"/>
          <w:sz w:val="28"/>
          <w:szCs w:val="28"/>
          <w:lang w:eastAsia="ru-RU"/>
        </w:rPr>
        <w:t xml:space="preserve"> как социального явления.</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9. Перемещение человека в социальном пространстве без изменения социального статуса называется:</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xml:space="preserve">) </w:t>
      </w:r>
      <w:proofErr w:type="spellStart"/>
      <w:r w:rsidRPr="00554BCB">
        <w:rPr>
          <w:rFonts w:ascii="Times New Roman" w:eastAsia="Times New Roman" w:hAnsi="Times New Roman" w:cs="Times New Roman"/>
          <w:sz w:val="28"/>
          <w:szCs w:val="28"/>
          <w:lang w:eastAsia="ru-RU"/>
        </w:rPr>
        <w:t>восходяшей</w:t>
      </w:r>
      <w:proofErr w:type="spellEnd"/>
      <w:r w:rsidRPr="00554BCB">
        <w:rPr>
          <w:rFonts w:ascii="Times New Roman" w:eastAsia="Times New Roman" w:hAnsi="Times New Roman" w:cs="Times New Roman"/>
          <w:sz w:val="28"/>
          <w:szCs w:val="28"/>
          <w:lang w:eastAsia="ru-RU"/>
        </w:rPr>
        <w:t xml:space="preserve"> социальной мобильностью;</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вертикальной социальной мобильностью;</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горизонтальной социальной мобильностью;</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нисходящей социальной мобильностью.</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lastRenderedPageBreak/>
        <w:t xml:space="preserve">10. Среди каналов восходящей социальной мобильности выделяют: </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родственные связи;</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накопленный личный опыт;</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расширение состава семьи;</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получение образования.</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11. Из 92 римских императоров 36 достигли этого статуса благодаря службе в армии. Этот факт иллюстрирует:</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служба в армии в древнеримском государстве была уделом высшего класса;</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в определенные периоды армия выступает одним из основных каналов социальной мобильности;</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основным типом социальной мобильности в Древнем Риме была вертикальная мобильность;</w:t>
      </w:r>
    </w:p>
    <w:p w:rsidR="00E806C3" w:rsidRPr="00554BCB" w:rsidRDefault="00E806C3" w:rsidP="00554BCB">
      <w:pPr>
        <w:shd w:val="clear" w:color="auto" w:fill="FFFFFF"/>
        <w:tabs>
          <w:tab w:val="left" w:pos="7575"/>
        </w:tabs>
        <w:spacing w:after="0" w:line="240" w:lineRule="auto"/>
        <w:ind w:firstLine="709"/>
        <w:jc w:val="both"/>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государство поощряло социальную мобильность в обществе.</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12. 36 из 92 римских императоров достигли высокого общественного положения, поднявшись из низших</w:t>
      </w: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b/>
          <w:bCs/>
          <w:sz w:val="28"/>
          <w:szCs w:val="28"/>
          <w:lang w:eastAsia="ru-RU"/>
        </w:rPr>
        <w:t>социальных слоев. Это – пример:</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социальной структуры;</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горизонтальной социальной мобильности;</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социальной стратификации;</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вертикальной социальной мобильности.</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13. В стране Z крестьяне и городская беднота ограничены в доступе к качественному образованию и</w:t>
      </w:r>
      <w:r w:rsidRPr="00554BCB">
        <w:rPr>
          <w:rFonts w:ascii="Times New Roman" w:eastAsia="Times New Roman" w:hAnsi="Times New Roman" w:cs="Times New Roman"/>
          <w:sz w:val="28"/>
          <w:szCs w:val="28"/>
          <w:lang w:eastAsia="ru-RU"/>
        </w:rPr>
        <w:t> </w:t>
      </w:r>
      <w:r w:rsidRPr="00554BCB">
        <w:rPr>
          <w:rFonts w:ascii="Times New Roman" w:eastAsia="Times New Roman" w:hAnsi="Times New Roman" w:cs="Times New Roman"/>
          <w:b/>
          <w:bCs/>
          <w:sz w:val="28"/>
          <w:szCs w:val="28"/>
          <w:lang w:eastAsia="ru-RU"/>
        </w:rPr>
        <w:t>здравоохранению. В данном факте отражается</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социальная мобильность;</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социальное неравенство;</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социальная структура;</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социальный контроль.</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14. Какой признак лежит в основе объединения людей социальную общность «парижане»:</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социально-классовый;</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xml:space="preserve">) </w:t>
      </w:r>
      <w:proofErr w:type="spellStart"/>
      <w:r w:rsidRPr="00554BCB">
        <w:rPr>
          <w:rFonts w:ascii="Times New Roman" w:eastAsia="Times New Roman" w:hAnsi="Times New Roman" w:cs="Times New Roman"/>
          <w:sz w:val="28"/>
          <w:szCs w:val="28"/>
          <w:lang w:eastAsia="ru-RU"/>
        </w:rPr>
        <w:t>этносоциальный</w:t>
      </w:r>
      <w:proofErr w:type="spellEnd"/>
      <w:r w:rsidRPr="00554BCB">
        <w:rPr>
          <w:rFonts w:ascii="Times New Roman" w:eastAsia="Times New Roman" w:hAnsi="Times New Roman" w:cs="Times New Roman"/>
          <w:sz w:val="28"/>
          <w:szCs w:val="28"/>
          <w:lang w:eastAsia="ru-RU"/>
        </w:rPr>
        <w:t>;</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демографический;</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территориальный.</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15. Девушка, выпускница школы, одержала победу в национальном конкурсе красоты и получила приглашение на работу в престижном иностранном модельном агентстве. Данный пример иллюстрирует такое социальное</w:t>
      </w:r>
      <w:r w:rsidRPr="00554BCB">
        <w:rPr>
          <w:rFonts w:ascii="Times New Roman" w:eastAsia="Times New Roman" w:hAnsi="Times New Roman" w:cs="Times New Roman"/>
          <w:sz w:val="28"/>
          <w:szCs w:val="28"/>
          <w:lang w:eastAsia="ru-RU"/>
        </w:rPr>
        <w:t xml:space="preserve"> </w:t>
      </w:r>
      <w:r w:rsidRPr="00554BCB">
        <w:rPr>
          <w:rFonts w:ascii="Times New Roman" w:eastAsia="Times New Roman" w:hAnsi="Times New Roman" w:cs="Times New Roman"/>
          <w:b/>
          <w:bCs/>
          <w:sz w:val="28"/>
          <w:szCs w:val="28"/>
          <w:lang w:eastAsia="ru-RU"/>
        </w:rPr>
        <w:t>явление как:</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мобильность;</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адаптацию;</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стратификацию;</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xml:space="preserve">) </w:t>
      </w:r>
      <w:proofErr w:type="spellStart"/>
      <w:r w:rsidRPr="00554BCB">
        <w:rPr>
          <w:rFonts w:ascii="Times New Roman" w:eastAsia="Times New Roman" w:hAnsi="Times New Roman" w:cs="Times New Roman"/>
          <w:sz w:val="28"/>
          <w:szCs w:val="28"/>
          <w:lang w:eastAsia="ru-RU"/>
        </w:rPr>
        <w:t>делинквентность</w:t>
      </w:r>
      <w:proofErr w:type="spellEnd"/>
      <w:r w:rsidRPr="00554BCB">
        <w:rPr>
          <w:rFonts w:ascii="Times New Roman" w:eastAsia="Times New Roman" w:hAnsi="Times New Roman" w:cs="Times New Roman"/>
          <w:sz w:val="28"/>
          <w:szCs w:val="28"/>
          <w:lang w:eastAsia="ru-RU"/>
        </w:rPr>
        <w:t>.</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16. Социальной мобильность – это:</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lastRenderedPageBreak/>
        <w:t>а</w:t>
      </w:r>
      <w:proofErr w:type="gramEnd"/>
      <w:r w:rsidRPr="00554BCB">
        <w:rPr>
          <w:rFonts w:ascii="Times New Roman" w:eastAsia="Times New Roman" w:hAnsi="Times New Roman" w:cs="Times New Roman"/>
          <w:sz w:val="28"/>
          <w:szCs w:val="28"/>
          <w:lang w:eastAsia="ru-RU"/>
        </w:rPr>
        <w:t>) оценка обществом с точки зрения социальной значимости положения, должности, занимаемых человеком;</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ожидаемое обществом от человека поведение, связанное с занимаемым им положением;</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изменение человеком своего положения в обществе, переход из одной социальной группы в другую;</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положение, занимаемое человеком в обществе, определяющееся его образованием, доходами, иными признаками.</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17. Репродуктивная функция семьи выражается в:</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воспроизводстве населения;</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приобщении младших членов семьи к культуре;</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опеке над престарелыми членами семьи;</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планировании семейных доходов и расходов.</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18. По какому признаку образована социальная группа «дворяне»:</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профессиональному;</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демографическому;</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сословному;</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этническому.</w:t>
      </w:r>
    </w:p>
    <w:p w:rsidR="00E806C3" w:rsidRPr="00554BCB" w:rsidRDefault="00E806C3"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19. Совокупность таких признаков, как особенности языка, историческая память, обычаи, нормы поведения, привычки, характеризует общность;</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этническую;</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территориальную;</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демографическую;</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религиозную.</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20. По какому критерию выделена такая социальная общность, как сельчане:</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конфессиональному;</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территориальному;</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xml:space="preserve">) </w:t>
      </w:r>
      <w:proofErr w:type="spellStart"/>
      <w:r w:rsidRPr="00554BCB">
        <w:rPr>
          <w:rFonts w:ascii="Times New Roman" w:eastAsia="Times New Roman" w:hAnsi="Times New Roman" w:cs="Times New Roman"/>
          <w:sz w:val="28"/>
          <w:szCs w:val="28"/>
          <w:lang w:eastAsia="ru-RU"/>
        </w:rPr>
        <w:t>этносоциальному</w:t>
      </w:r>
      <w:proofErr w:type="spellEnd"/>
      <w:r w:rsidRPr="00554BCB">
        <w:rPr>
          <w:rFonts w:ascii="Times New Roman" w:eastAsia="Times New Roman" w:hAnsi="Times New Roman" w:cs="Times New Roman"/>
          <w:sz w:val="28"/>
          <w:szCs w:val="28"/>
          <w:lang w:eastAsia="ru-RU"/>
        </w:rPr>
        <w:t>;</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политическому.</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21. Усвоение и активное воспроизводство социального опыта (культурных норм и социальных ролей) – это:</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адаптация;</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социализация;</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самоконтроль;</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интеграция.</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t>22. Процесс приспособления к изменяющимся условиям внешней среды – это:</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социализация;</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адаптация;</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самоконтроль;</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интеграция.</w:t>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r w:rsidRPr="00554BCB">
        <w:rPr>
          <w:rFonts w:ascii="Times New Roman" w:eastAsia="Times New Roman" w:hAnsi="Times New Roman" w:cs="Times New Roman"/>
          <w:b/>
          <w:bCs/>
          <w:sz w:val="28"/>
          <w:szCs w:val="28"/>
          <w:lang w:eastAsia="ru-RU"/>
        </w:rPr>
        <w:lastRenderedPageBreak/>
        <w:t>23. Реакция человека на воздействие неблагоприятных факторов – это:</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а</w:t>
      </w:r>
      <w:proofErr w:type="gramEnd"/>
      <w:r w:rsidRPr="00554BCB">
        <w:rPr>
          <w:rFonts w:ascii="Times New Roman" w:eastAsia="Times New Roman" w:hAnsi="Times New Roman" w:cs="Times New Roman"/>
          <w:sz w:val="28"/>
          <w:szCs w:val="28"/>
          <w:lang w:eastAsia="ru-RU"/>
        </w:rPr>
        <w:t>) адаптация;</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б</w:t>
      </w:r>
      <w:proofErr w:type="gramEnd"/>
      <w:r w:rsidRPr="00554BCB">
        <w:rPr>
          <w:rFonts w:ascii="Times New Roman" w:eastAsia="Times New Roman" w:hAnsi="Times New Roman" w:cs="Times New Roman"/>
          <w:sz w:val="28"/>
          <w:szCs w:val="28"/>
          <w:lang w:eastAsia="ru-RU"/>
        </w:rPr>
        <w:t>) социализация;</w:t>
      </w:r>
    </w:p>
    <w:p w:rsid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в</w:t>
      </w:r>
      <w:proofErr w:type="gramEnd"/>
      <w:r w:rsidRPr="00554BCB">
        <w:rPr>
          <w:rFonts w:ascii="Times New Roman" w:eastAsia="Times New Roman" w:hAnsi="Times New Roman" w:cs="Times New Roman"/>
          <w:sz w:val="28"/>
          <w:szCs w:val="28"/>
          <w:lang w:eastAsia="ru-RU"/>
        </w:rPr>
        <w:t>) самоконтроль;</w:t>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r w:rsidRPr="00554BCB">
        <w:rPr>
          <w:rFonts w:ascii="Times New Roman" w:eastAsia="Times New Roman" w:hAnsi="Times New Roman" w:cs="Times New Roman"/>
          <w:sz w:val="28"/>
          <w:szCs w:val="28"/>
          <w:lang w:eastAsia="ru-RU"/>
        </w:rPr>
        <w:tab/>
      </w:r>
    </w:p>
    <w:p w:rsidR="00E806C3" w:rsidRPr="00554BCB" w:rsidRDefault="00E806C3" w:rsidP="00554BCB">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554BCB">
        <w:rPr>
          <w:rFonts w:ascii="Times New Roman" w:eastAsia="Times New Roman" w:hAnsi="Times New Roman" w:cs="Times New Roman"/>
          <w:sz w:val="28"/>
          <w:szCs w:val="28"/>
          <w:lang w:eastAsia="ru-RU"/>
        </w:rPr>
        <w:t>г</w:t>
      </w:r>
      <w:proofErr w:type="gramEnd"/>
      <w:r w:rsidRPr="00554BCB">
        <w:rPr>
          <w:rFonts w:ascii="Times New Roman" w:eastAsia="Times New Roman" w:hAnsi="Times New Roman" w:cs="Times New Roman"/>
          <w:sz w:val="28"/>
          <w:szCs w:val="28"/>
          <w:lang w:eastAsia="ru-RU"/>
        </w:rPr>
        <w:t>) интеграция.</w:t>
      </w:r>
    </w:p>
    <w:p w:rsidR="00051BF7" w:rsidRPr="00554BCB" w:rsidRDefault="00051BF7" w:rsidP="00554BCB">
      <w:pPr>
        <w:spacing w:after="0" w:line="240" w:lineRule="auto"/>
        <w:ind w:firstLine="709"/>
        <w:jc w:val="both"/>
        <w:rPr>
          <w:rFonts w:ascii="Times New Roman" w:hAnsi="Times New Roman" w:cs="Times New Roman"/>
          <w:sz w:val="28"/>
          <w:szCs w:val="28"/>
        </w:rPr>
      </w:pPr>
    </w:p>
    <w:p w:rsidR="0036663C" w:rsidRPr="00554BCB" w:rsidRDefault="0036663C" w:rsidP="00554BCB">
      <w:pPr>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
          <w:color w:val="000000"/>
          <w:sz w:val="28"/>
          <w:szCs w:val="28"/>
          <w:lang w:eastAsia="ru-RU"/>
        </w:rPr>
        <w:t>Упражнение</w:t>
      </w:r>
      <w:r w:rsidR="00554BCB">
        <w:rPr>
          <w:rFonts w:ascii="Times New Roman" w:eastAsia="Times New Roman" w:hAnsi="Times New Roman" w:cs="Times New Roman"/>
          <w:color w:val="000000"/>
          <w:sz w:val="28"/>
          <w:szCs w:val="28"/>
          <w:lang w:eastAsia="ru-RU"/>
        </w:rPr>
        <w:t xml:space="preserve"> </w:t>
      </w:r>
      <w:r w:rsidR="00E806C3" w:rsidRPr="00554BCB">
        <w:rPr>
          <w:rFonts w:ascii="Times New Roman" w:eastAsia="Times New Roman" w:hAnsi="Times New Roman" w:cs="Times New Roman"/>
          <w:color w:val="000000"/>
          <w:sz w:val="28"/>
          <w:szCs w:val="28"/>
          <w:lang w:eastAsia="ru-RU"/>
        </w:rPr>
        <w:t>«Вставь слово»</w:t>
      </w:r>
    </w:p>
    <w:p w:rsidR="0036663C" w:rsidRPr="00554BCB" w:rsidRDefault="0036663C" w:rsidP="00554BCB">
      <w:pPr>
        <w:spacing w:after="0" w:line="240" w:lineRule="auto"/>
        <w:ind w:firstLine="709"/>
        <w:jc w:val="both"/>
        <w:rPr>
          <w:rFonts w:ascii="Times New Roman" w:hAnsi="Times New Roman" w:cs="Times New Roman"/>
          <w:sz w:val="28"/>
          <w:szCs w:val="28"/>
          <w:shd w:val="clear" w:color="auto" w:fill="FFFFFF"/>
        </w:rPr>
      </w:pPr>
      <w:r w:rsidRPr="00554BCB">
        <w:rPr>
          <w:rFonts w:ascii="Times New Roman" w:hAnsi="Times New Roman" w:cs="Times New Roman"/>
          <w:sz w:val="28"/>
          <w:szCs w:val="28"/>
          <w:shd w:val="clear" w:color="auto" w:fill="FFFFFF"/>
        </w:rPr>
        <w:t xml:space="preserve">К каналам или ____ (А) социальной мобильности относят следующие социальные ___ (Б): армию, церковь, семью, политические и профессиональные организации, СМИ и т.д. Они как бы фильтруют и отбирают индивидов, осуществляя своеобразную ___ В). </w:t>
      </w:r>
    </w:p>
    <w:p w:rsidR="0036663C" w:rsidRPr="00554BCB" w:rsidRDefault="0036663C" w:rsidP="00554BCB">
      <w:pPr>
        <w:spacing w:after="0" w:line="240" w:lineRule="auto"/>
        <w:ind w:firstLine="709"/>
        <w:jc w:val="both"/>
        <w:rPr>
          <w:rFonts w:ascii="Times New Roman" w:hAnsi="Times New Roman" w:cs="Times New Roman"/>
          <w:sz w:val="28"/>
          <w:szCs w:val="28"/>
          <w:shd w:val="clear" w:color="auto" w:fill="FFFFFF"/>
        </w:rPr>
      </w:pPr>
      <w:r w:rsidRPr="00554BCB">
        <w:rPr>
          <w:rFonts w:ascii="Times New Roman" w:hAnsi="Times New Roman" w:cs="Times New Roman"/>
          <w:sz w:val="28"/>
          <w:szCs w:val="28"/>
          <w:shd w:val="clear" w:color="auto" w:fill="FFFFFF"/>
        </w:rPr>
        <w:t xml:space="preserve">Причины, позволяющие достичь успеха в продвижении вверх по </w:t>
      </w:r>
      <w:proofErr w:type="spellStart"/>
      <w:r w:rsidRPr="00554BCB">
        <w:rPr>
          <w:rFonts w:ascii="Times New Roman" w:hAnsi="Times New Roman" w:cs="Times New Roman"/>
          <w:sz w:val="28"/>
          <w:szCs w:val="28"/>
          <w:shd w:val="clear" w:color="auto" w:fill="FFFFFF"/>
        </w:rPr>
        <w:t>стратификационной</w:t>
      </w:r>
      <w:proofErr w:type="spellEnd"/>
      <w:r w:rsidRPr="00554BCB">
        <w:rPr>
          <w:rFonts w:ascii="Times New Roman" w:hAnsi="Times New Roman" w:cs="Times New Roman"/>
          <w:sz w:val="28"/>
          <w:szCs w:val="28"/>
          <w:shd w:val="clear" w:color="auto" w:fill="FFFFFF"/>
        </w:rPr>
        <w:t xml:space="preserve"> ___ (Г), – социальный ____ (Д) семьи, уровень образования, национальность, выгодный брак, способности, воспитание, место жительства.</w:t>
      </w:r>
    </w:p>
    <w:p w:rsidR="0036663C" w:rsidRPr="00554BCB" w:rsidRDefault="0036663C"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Социальная мобильность – перемещение индивидов или групп из одних социальных слоев, общностей в другие, что связано с изменением положения индивида или группы в системе социальной ___ (Е).</w:t>
      </w:r>
    </w:p>
    <w:p w:rsidR="0036663C" w:rsidRPr="00554BCB" w:rsidRDefault="0036663C" w:rsidP="00554BCB">
      <w:pPr>
        <w:spacing w:after="0" w:line="240" w:lineRule="auto"/>
        <w:ind w:firstLine="709"/>
        <w:rPr>
          <w:rFonts w:ascii="Times New Roman" w:hAnsi="Times New Roman" w:cs="Times New Roman"/>
          <w:sz w:val="28"/>
          <w:szCs w:val="28"/>
          <w:shd w:val="clear" w:color="auto" w:fill="FFFFFF"/>
        </w:rPr>
      </w:pPr>
    </w:p>
    <w:p w:rsidR="0036663C" w:rsidRPr="00554BCB" w:rsidRDefault="0036663C"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sz w:val="28"/>
          <w:szCs w:val="28"/>
          <w:shd w:val="clear" w:color="auto" w:fill="FFFFFF"/>
        </w:rPr>
        <w:t>Список терминов</w:t>
      </w:r>
      <w:r w:rsidRPr="00554BCB">
        <w:rPr>
          <w:rFonts w:ascii="Times New Roman" w:hAnsi="Times New Roman" w:cs="Times New Roman"/>
          <w:sz w:val="28"/>
          <w:szCs w:val="28"/>
          <w:shd w:val="clear" w:color="auto" w:fill="FFFFFF"/>
        </w:rPr>
        <w:t>: 1. Статус; 2. Селекция; 3. Карьера; 4. Лестница; 5. Институт; 6. Классификация; 7. Лифт</w:t>
      </w:r>
      <w:r w:rsidRPr="00554BCB">
        <w:rPr>
          <w:rFonts w:ascii="Times New Roman" w:hAnsi="Times New Roman" w:cs="Times New Roman"/>
          <w:sz w:val="28"/>
          <w:szCs w:val="28"/>
        </w:rPr>
        <w:t xml:space="preserve">; </w:t>
      </w:r>
      <w:r w:rsidRPr="00554BCB">
        <w:rPr>
          <w:rFonts w:ascii="Times New Roman" w:hAnsi="Times New Roman" w:cs="Times New Roman"/>
          <w:sz w:val="28"/>
          <w:szCs w:val="28"/>
          <w:shd w:val="clear" w:color="auto" w:fill="FFFFFF"/>
        </w:rPr>
        <w:t>8. Стиль; 9. Стратификация</w:t>
      </w:r>
    </w:p>
    <w:p w:rsidR="0036663C" w:rsidRPr="00554BCB" w:rsidRDefault="0036663C" w:rsidP="00554BCB">
      <w:pPr>
        <w:shd w:val="clear" w:color="auto" w:fill="FFFFFF"/>
        <w:spacing w:after="0" w:line="240" w:lineRule="auto"/>
        <w:rPr>
          <w:rFonts w:ascii="Times New Roman" w:eastAsia="Times New Roman" w:hAnsi="Times New Roman" w:cs="Times New Roman"/>
          <w:b/>
          <w:color w:val="000000"/>
          <w:sz w:val="28"/>
          <w:szCs w:val="28"/>
          <w:lang w:eastAsia="ru-RU"/>
        </w:rPr>
      </w:pPr>
    </w:p>
    <w:p w:rsidR="0036663C" w:rsidRPr="00554BCB" w:rsidRDefault="0036663C" w:rsidP="00554BCB">
      <w:pPr>
        <w:shd w:val="clear" w:color="auto" w:fill="FFFFFF"/>
        <w:spacing w:after="0" w:line="240" w:lineRule="auto"/>
        <w:ind w:firstLine="709"/>
        <w:rPr>
          <w:rFonts w:ascii="Times New Roman" w:eastAsia="Times New Roman" w:hAnsi="Times New Roman" w:cs="Times New Roman"/>
          <w:b/>
          <w:color w:val="000000"/>
          <w:sz w:val="28"/>
          <w:szCs w:val="28"/>
          <w:lang w:eastAsia="ru-RU"/>
        </w:rPr>
      </w:pPr>
      <w:r w:rsidRPr="00554BCB">
        <w:rPr>
          <w:rFonts w:ascii="Times New Roman" w:eastAsia="Times New Roman" w:hAnsi="Times New Roman" w:cs="Times New Roman"/>
          <w:b/>
          <w:color w:val="000000"/>
          <w:sz w:val="28"/>
          <w:szCs w:val="28"/>
          <w:lang w:eastAsia="ru-RU"/>
        </w:rPr>
        <w:t>Упражнение «</w:t>
      </w:r>
      <w:r w:rsidR="007B126D" w:rsidRPr="00554BCB">
        <w:rPr>
          <w:rFonts w:ascii="Times New Roman" w:eastAsia="Times New Roman" w:hAnsi="Times New Roman" w:cs="Times New Roman"/>
          <w:b/>
          <w:color w:val="000000"/>
          <w:sz w:val="28"/>
          <w:szCs w:val="28"/>
          <w:lang w:eastAsia="ru-RU"/>
        </w:rPr>
        <w:t>Верно/неверно</w:t>
      </w:r>
      <w:r w:rsidRPr="00554BCB">
        <w:rPr>
          <w:rFonts w:ascii="Times New Roman" w:eastAsia="Times New Roman" w:hAnsi="Times New Roman" w:cs="Times New Roman"/>
          <w:b/>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color w:val="000000"/>
          <w:sz w:val="28"/>
          <w:szCs w:val="28"/>
          <w:lang w:eastAsia="ru-RU"/>
        </w:rPr>
        <w:t>1. В социальной структуре современного общества возрастает численность и значение заня</w:t>
      </w:r>
      <w:r w:rsidR="00554BCB">
        <w:rPr>
          <w:rFonts w:ascii="Times New Roman" w:eastAsia="Times New Roman" w:hAnsi="Times New Roman" w:cs="Times New Roman"/>
          <w:color w:val="000000"/>
          <w:sz w:val="28"/>
          <w:szCs w:val="28"/>
          <w:lang w:eastAsia="ru-RU"/>
        </w:rPr>
        <w:t>тых в сфере услуг и IТ-отраслях</w:t>
      </w:r>
      <w:r w:rsidRPr="00554BCB">
        <w:rPr>
          <w:rFonts w:ascii="Times New Roman" w:eastAsia="Times New Roman" w:hAnsi="Times New Roman" w:cs="Times New Roman"/>
          <w:i/>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color w:val="000000"/>
          <w:sz w:val="28"/>
          <w:szCs w:val="28"/>
          <w:lang w:eastAsia="ru-RU"/>
        </w:rPr>
        <w:t>2. В социальной структуре современного общества</w:t>
      </w:r>
      <w:r w:rsidRPr="00554BCB">
        <w:rPr>
          <w:rFonts w:ascii="Times New Roman" w:eastAsia="Times New Roman" w:hAnsi="Times New Roman" w:cs="Times New Roman"/>
          <w:b/>
          <w:bCs/>
          <w:color w:val="000000"/>
          <w:sz w:val="28"/>
          <w:szCs w:val="28"/>
          <w:lang w:eastAsia="ru-RU"/>
        </w:rPr>
        <w:t xml:space="preserve"> </w:t>
      </w:r>
      <w:r w:rsidRPr="00554BCB">
        <w:rPr>
          <w:rFonts w:ascii="Times New Roman" w:eastAsia="Times New Roman" w:hAnsi="Times New Roman" w:cs="Times New Roman"/>
          <w:color w:val="000000"/>
          <w:sz w:val="28"/>
          <w:szCs w:val="28"/>
          <w:lang w:eastAsia="ru-RU"/>
        </w:rPr>
        <w:t>увеличивается численност</w:t>
      </w:r>
      <w:r w:rsidR="00554BCB">
        <w:rPr>
          <w:rFonts w:ascii="Times New Roman" w:eastAsia="Times New Roman" w:hAnsi="Times New Roman" w:cs="Times New Roman"/>
          <w:color w:val="000000"/>
          <w:sz w:val="28"/>
          <w:szCs w:val="28"/>
          <w:lang w:eastAsia="ru-RU"/>
        </w:rPr>
        <w:t>ь мигрантов, этнических диаспор</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3. </w:t>
      </w:r>
      <w:r w:rsidRPr="00554BCB">
        <w:rPr>
          <w:rFonts w:ascii="Times New Roman" w:eastAsia="Times New Roman" w:hAnsi="Times New Roman" w:cs="Times New Roman"/>
          <w:color w:val="000000"/>
          <w:sz w:val="28"/>
          <w:szCs w:val="28"/>
          <w:lang w:eastAsia="ru-RU"/>
        </w:rPr>
        <w:t xml:space="preserve">Социальное неравенство существует во всех странах с </w:t>
      </w:r>
      <w:r w:rsidR="00554BCB">
        <w:rPr>
          <w:rFonts w:ascii="Times New Roman" w:eastAsia="Times New Roman" w:hAnsi="Times New Roman" w:cs="Times New Roman"/>
          <w:color w:val="000000"/>
          <w:sz w:val="28"/>
          <w:szCs w:val="28"/>
          <w:lang w:eastAsia="ru-RU"/>
        </w:rPr>
        <w:t>рыночной экономической системой</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4.</w:t>
      </w:r>
      <w:r w:rsidRPr="00554BCB">
        <w:rPr>
          <w:rFonts w:ascii="Times New Roman" w:eastAsia="Times New Roman" w:hAnsi="Times New Roman" w:cs="Times New Roman"/>
          <w:b/>
          <w:bCs/>
          <w:color w:val="000000"/>
          <w:sz w:val="28"/>
          <w:szCs w:val="28"/>
          <w:lang w:eastAsia="ru-RU"/>
        </w:rPr>
        <w:t xml:space="preserve"> </w:t>
      </w:r>
      <w:r w:rsidRPr="00554BCB">
        <w:rPr>
          <w:rFonts w:ascii="Times New Roman" w:eastAsia="Times New Roman" w:hAnsi="Times New Roman" w:cs="Times New Roman"/>
          <w:color w:val="000000"/>
          <w:sz w:val="28"/>
          <w:szCs w:val="28"/>
          <w:lang w:eastAsia="ru-RU"/>
        </w:rPr>
        <w:t xml:space="preserve">Социальное неравенство может стимулировать </w:t>
      </w:r>
      <w:r w:rsidR="00554BCB">
        <w:rPr>
          <w:rFonts w:ascii="Times New Roman" w:eastAsia="Times New Roman" w:hAnsi="Times New Roman" w:cs="Times New Roman"/>
          <w:color w:val="000000"/>
          <w:sz w:val="28"/>
          <w:szCs w:val="28"/>
          <w:lang w:eastAsia="ru-RU"/>
        </w:rPr>
        <w:t>социальную мобильность личности</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5. </w:t>
      </w:r>
      <w:r w:rsidRPr="00554BCB">
        <w:rPr>
          <w:rFonts w:ascii="Times New Roman" w:eastAsia="Times New Roman" w:hAnsi="Times New Roman" w:cs="Times New Roman"/>
          <w:color w:val="000000"/>
          <w:sz w:val="28"/>
          <w:szCs w:val="28"/>
          <w:lang w:eastAsia="ru-RU"/>
        </w:rPr>
        <w:t xml:space="preserve">Социальное неравенство проявляется, прежде </w:t>
      </w:r>
      <w:r w:rsidR="00554BCB">
        <w:rPr>
          <w:rFonts w:ascii="Times New Roman" w:eastAsia="Times New Roman" w:hAnsi="Times New Roman" w:cs="Times New Roman"/>
          <w:color w:val="000000"/>
          <w:sz w:val="28"/>
          <w:szCs w:val="28"/>
          <w:lang w:eastAsia="ru-RU"/>
        </w:rPr>
        <w:t>всего, в социальной мобильности</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6. </w:t>
      </w:r>
      <w:r w:rsidRPr="00554BCB">
        <w:rPr>
          <w:rFonts w:ascii="Times New Roman" w:eastAsia="Times New Roman" w:hAnsi="Times New Roman" w:cs="Times New Roman"/>
          <w:color w:val="000000"/>
          <w:sz w:val="28"/>
          <w:szCs w:val="28"/>
          <w:lang w:eastAsia="ru-RU"/>
        </w:rPr>
        <w:t>Социальное неравенство предполагает наличие таких социальных условий, при которых люди имеют разли</w:t>
      </w:r>
      <w:r w:rsidR="00554BCB">
        <w:rPr>
          <w:rFonts w:ascii="Times New Roman" w:eastAsia="Times New Roman" w:hAnsi="Times New Roman" w:cs="Times New Roman"/>
          <w:color w:val="000000"/>
          <w:sz w:val="28"/>
          <w:szCs w:val="28"/>
          <w:lang w:eastAsia="ru-RU"/>
        </w:rPr>
        <w:t>чный доступ к социальным благам</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7. </w:t>
      </w:r>
      <w:r w:rsidRPr="00554BCB">
        <w:rPr>
          <w:rFonts w:ascii="Times New Roman" w:eastAsia="Times New Roman" w:hAnsi="Times New Roman" w:cs="Times New Roman"/>
          <w:color w:val="000000"/>
          <w:sz w:val="28"/>
          <w:szCs w:val="28"/>
          <w:lang w:eastAsia="ru-RU"/>
        </w:rPr>
        <w:t xml:space="preserve">Социальные революции способствуют </w:t>
      </w:r>
      <w:r w:rsidR="00554BCB">
        <w:rPr>
          <w:rFonts w:ascii="Times New Roman" w:eastAsia="Times New Roman" w:hAnsi="Times New Roman" w:cs="Times New Roman"/>
          <w:color w:val="000000"/>
          <w:sz w:val="28"/>
          <w:szCs w:val="28"/>
          <w:lang w:eastAsia="ru-RU"/>
        </w:rPr>
        <w:t>усилению социальной мобильности</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8. </w:t>
      </w:r>
      <w:r w:rsidRPr="00554BCB">
        <w:rPr>
          <w:rFonts w:ascii="Times New Roman" w:eastAsia="Times New Roman" w:hAnsi="Times New Roman" w:cs="Times New Roman"/>
          <w:color w:val="000000"/>
          <w:sz w:val="28"/>
          <w:szCs w:val="28"/>
          <w:lang w:eastAsia="ru-RU"/>
        </w:rPr>
        <w:t>Социальная мобильность индивида всегда приводит к повышению его со</w:t>
      </w:r>
      <w:r w:rsidR="00554BCB">
        <w:rPr>
          <w:rFonts w:ascii="Times New Roman" w:eastAsia="Times New Roman" w:hAnsi="Times New Roman" w:cs="Times New Roman"/>
          <w:color w:val="000000"/>
          <w:sz w:val="28"/>
          <w:szCs w:val="28"/>
          <w:lang w:eastAsia="ru-RU"/>
        </w:rPr>
        <w:t>циального статуса</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9. </w:t>
      </w:r>
      <w:r w:rsidRPr="00554BCB">
        <w:rPr>
          <w:rFonts w:ascii="Times New Roman" w:eastAsia="Times New Roman" w:hAnsi="Times New Roman" w:cs="Times New Roman"/>
          <w:color w:val="000000"/>
          <w:sz w:val="28"/>
          <w:szCs w:val="28"/>
          <w:lang w:eastAsia="ru-RU"/>
        </w:rPr>
        <w:t>В открытом обществе высоко ценится достигаемый статус и существуют широкие возможности для перемещения из одной социальной группы в другую.</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lastRenderedPageBreak/>
        <w:t xml:space="preserve">10. </w:t>
      </w:r>
      <w:r w:rsidRPr="00554BCB">
        <w:rPr>
          <w:rFonts w:ascii="Times New Roman" w:eastAsia="Times New Roman" w:hAnsi="Times New Roman" w:cs="Times New Roman"/>
          <w:color w:val="000000"/>
          <w:sz w:val="28"/>
          <w:szCs w:val="28"/>
          <w:lang w:eastAsia="ru-RU"/>
        </w:rPr>
        <w:t>Закрытое общество оказывает предпочтение предписанному статусу и всячески затрудняет п</w:t>
      </w:r>
      <w:r w:rsidR="00564F04">
        <w:rPr>
          <w:rFonts w:ascii="Times New Roman" w:eastAsia="Times New Roman" w:hAnsi="Times New Roman" w:cs="Times New Roman"/>
          <w:color w:val="000000"/>
          <w:sz w:val="28"/>
          <w:szCs w:val="28"/>
          <w:lang w:eastAsia="ru-RU"/>
        </w:rPr>
        <w:t>ереходы из одного слоя в другой</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11.</w:t>
      </w:r>
      <w:r w:rsidRPr="00554BCB">
        <w:rPr>
          <w:rFonts w:ascii="Times New Roman" w:eastAsia="Times New Roman" w:hAnsi="Times New Roman" w:cs="Times New Roman"/>
          <w:color w:val="000000"/>
          <w:sz w:val="28"/>
          <w:szCs w:val="28"/>
          <w:lang w:eastAsia="ru-RU"/>
        </w:rPr>
        <w:t xml:space="preserve"> К горизонтальному виду мобильности относится получение</w:t>
      </w:r>
      <w:r w:rsidR="00564F04">
        <w:rPr>
          <w:rFonts w:ascii="Times New Roman" w:eastAsia="Times New Roman" w:hAnsi="Times New Roman" w:cs="Times New Roman"/>
          <w:color w:val="000000"/>
          <w:sz w:val="28"/>
          <w:szCs w:val="28"/>
          <w:lang w:eastAsia="ru-RU"/>
        </w:rPr>
        <w:t xml:space="preserve"> внеочередного воинского звания</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12. </w:t>
      </w:r>
      <w:r w:rsidRPr="00554BCB">
        <w:rPr>
          <w:rFonts w:ascii="Times New Roman" w:eastAsia="Times New Roman" w:hAnsi="Times New Roman" w:cs="Times New Roman"/>
          <w:color w:val="000000"/>
          <w:sz w:val="28"/>
          <w:szCs w:val="28"/>
          <w:lang w:eastAsia="ru-RU"/>
        </w:rPr>
        <w:t>К вертикальному виду мобильности относится переход человека</w:t>
      </w:r>
      <w:r w:rsidR="00564F04">
        <w:rPr>
          <w:rFonts w:ascii="Times New Roman" w:eastAsia="Times New Roman" w:hAnsi="Times New Roman" w:cs="Times New Roman"/>
          <w:color w:val="000000"/>
          <w:sz w:val="28"/>
          <w:szCs w:val="28"/>
          <w:lang w:eastAsia="ru-RU"/>
        </w:rPr>
        <w:t xml:space="preserve"> в более низкий социальный слой</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13. </w:t>
      </w:r>
      <w:r w:rsidRPr="00554BCB">
        <w:rPr>
          <w:rFonts w:ascii="Times New Roman" w:eastAsia="Times New Roman" w:hAnsi="Times New Roman" w:cs="Times New Roman"/>
          <w:color w:val="000000"/>
          <w:sz w:val="28"/>
          <w:szCs w:val="28"/>
          <w:lang w:eastAsia="ru-RU"/>
        </w:rPr>
        <w:t>Социальная мобильность – это разделение общества на груп</w:t>
      </w:r>
      <w:r w:rsidR="00564F04">
        <w:rPr>
          <w:rFonts w:ascii="Times New Roman" w:eastAsia="Times New Roman" w:hAnsi="Times New Roman" w:cs="Times New Roman"/>
          <w:color w:val="000000"/>
          <w:sz w:val="28"/>
          <w:szCs w:val="28"/>
          <w:lang w:eastAsia="ru-RU"/>
        </w:rPr>
        <w:t>пы, занимающие разное положение</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14. </w:t>
      </w:r>
      <w:r w:rsidRPr="00554BCB">
        <w:rPr>
          <w:rFonts w:ascii="Times New Roman" w:eastAsia="Times New Roman" w:hAnsi="Times New Roman" w:cs="Times New Roman"/>
          <w:color w:val="000000"/>
          <w:sz w:val="28"/>
          <w:szCs w:val="28"/>
          <w:lang w:eastAsia="ru-RU"/>
        </w:rPr>
        <w:t xml:space="preserve">Горизонтальная социальная мобильность предполагает перемещение человека по социальной лестнице либо </w:t>
      </w:r>
      <w:r w:rsidR="00564F04">
        <w:rPr>
          <w:rFonts w:ascii="Times New Roman" w:eastAsia="Times New Roman" w:hAnsi="Times New Roman" w:cs="Times New Roman"/>
          <w:color w:val="000000"/>
          <w:sz w:val="28"/>
          <w:szCs w:val="28"/>
          <w:lang w:eastAsia="ru-RU"/>
        </w:rPr>
        <w:t>вверх, либо вниз</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color w:val="000000"/>
          <w:sz w:val="28"/>
          <w:szCs w:val="28"/>
          <w:lang w:eastAsia="ru-RU"/>
        </w:rPr>
        <w:t>15. Войны и революции усиливают социальну</w:t>
      </w:r>
      <w:r w:rsidR="00564F04">
        <w:rPr>
          <w:rFonts w:ascii="Times New Roman" w:eastAsia="Times New Roman" w:hAnsi="Times New Roman" w:cs="Times New Roman"/>
          <w:color w:val="000000"/>
          <w:sz w:val="28"/>
          <w:szCs w:val="28"/>
          <w:lang w:eastAsia="ru-RU"/>
        </w:rPr>
        <w:t>ю мобильность индивидов и групп</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16. </w:t>
      </w:r>
      <w:r w:rsidRPr="00554BCB">
        <w:rPr>
          <w:rFonts w:ascii="Times New Roman" w:eastAsia="Times New Roman" w:hAnsi="Times New Roman" w:cs="Times New Roman"/>
          <w:color w:val="000000"/>
          <w:sz w:val="28"/>
          <w:szCs w:val="28"/>
          <w:lang w:eastAsia="ru-RU"/>
        </w:rPr>
        <w:t>Образование, личные качества помогают индивиду продвигать</w:t>
      </w:r>
      <w:r w:rsidR="00564F04">
        <w:rPr>
          <w:rFonts w:ascii="Times New Roman" w:eastAsia="Times New Roman" w:hAnsi="Times New Roman" w:cs="Times New Roman"/>
          <w:color w:val="000000"/>
          <w:sz w:val="28"/>
          <w:szCs w:val="28"/>
          <w:lang w:eastAsia="ru-RU"/>
        </w:rPr>
        <w:t>ся вверх по социальной лестнице</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17. </w:t>
      </w:r>
      <w:r w:rsidRPr="00554BCB">
        <w:rPr>
          <w:rFonts w:ascii="Times New Roman" w:eastAsia="Times New Roman" w:hAnsi="Times New Roman" w:cs="Times New Roman"/>
          <w:color w:val="000000"/>
          <w:sz w:val="28"/>
          <w:szCs w:val="28"/>
          <w:lang w:eastAsia="ru-RU"/>
        </w:rPr>
        <w:t>Человеческое общество представляет собой множество различн</w:t>
      </w:r>
      <w:r w:rsidR="00564F04">
        <w:rPr>
          <w:rFonts w:ascii="Times New Roman" w:eastAsia="Times New Roman" w:hAnsi="Times New Roman" w:cs="Times New Roman"/>
          <w:color w:val="000000"/>
          <w:sz w:val="28"/>
          <w:szCs w:val="28"/>
          <w:lang w:eastAsia="ru-RU"/>
        </w:rPr>
        <w:t>ых социальных общностей и групп</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18. </w:t>
      </w:r>
      <w:r w:rsidRPr="00554BCB">
        <w:rPr>
          <w:rFonts w:ascii="Times New Roman" w:eastAsia="Times New Roman" w:hAnsi="Times New Roman" w:cs="Times New Roman"/>
          <w:color w:val="000000"/>
          <w:sz w:val="28"/>
          <w:szCs w:val="28"/>
          <w:lang w:eastAsia="ru-RU"/>
        </w:rPr>
        <w:t>Социальные общности отличаются разноо</w:t>
      </w:r>
      <w:r w:rsidR="00564F04">
        <w:rPr>
          <w:rFonts w:ascii="Times New Roman" w:eastAsia="Times New Roman" w:hAnsi="Times New Roman" w:cs="Times New Roman"/>
          <w:color w:val="000000"/>
          <w:sz w:val="28"/>
          <w:szCs w:val="28"/>
          <w:lang w:eastAsia="ru-RU"/>
        </w:rPr>
        <w:t>бразием конкретных форм и видов</w:t>
      </w:r>
      <w:r w:rsidRPr="00554BCB">
        <w:rPr>
          <w:rFonts w:ascii="Times New Roman" w:eastAsia="Times New Roman" w:hAnsi="Times New Roman" w:cs="Times New Roman"/>
          <w:i/>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19. </w:t>
      </w:r>
      <w:r w:rsidRPr="00554BCB">
        <w:rPr>
          <w:rFonts w:ascii="Times New Roman" w:eastAsia="Times New Roman" w:hAnsi="Times New Roman" w:cs="Times New Roman"/>
          <w:color w:val="000000"/>
          <w:sz w:val="28"/>
          <w:szCs w:val="28"/>
          <w:lang w:eastAsia="ru-RU"/>
        </w:rPr>
        <w:t>Социальное неравенство возникло с переходом общества в</w:t>
      </w:r>
      <w:r w:rsidR="00564F04">
        <w:rPr>
          <w:rFonts w:ascii="Times New Roman" w:eastAsia="Times New Roman" w:hAnsi="Times New Roman" w:cs="Times New Roman"/>
          <w:color w:val="000000"/>
          <w:sz w:val="28"/>
          <w:szCs w:val="28"/>
          <w:lang w:eastAsia="ru-RU"/>
        </w:rPr>
        <w:t xml:space="preserve"> индустриальную стадию развития</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20. </w:t>
      </w:r>
      <w:r w:rsidRPr="00554BCB">
        <w:rPr>
          <w:rFonts w:ascii="Times New Roman" w:eastAsia="Times New Roman" w:hAnsi="Times New Roman" w:cs="Times New Roman"/>
          <w:color w:val="000000"/>
          <w:sz w:val="28"/>
          <w:szCs w:val="28"/>
          <w:lang w:eastAsia="ru-RU"/>
        </w:rPr>
        <w:t>Социальное неравенство выражается в неодинаковом доступе социальных групп</w:t>
      </w:r>
      <w:r w:rsidR="00564F04">
        <w:rPr>
          <w:rFonts w:ascii="Times New Roman" w:eastAsia="Times New Roman" w:hAnsi="Times New Roman" w:cs="Times New Roman"/>
          <w:color w:val="000000"/>
          <w:sz w:val="28"/>
          <w:szCs w:val="28"/>
          <w:lang w:eastAsia="ru-RU"/>
        </w:rPr>
        <w:t xml:space="preserve"> к дефицитным ресурсам общества</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21. </w:t>
      </w:r>
      <w:r w:rsidRPr="00554BCB">
        <w:rPr>
          <w:rFonts w:ascii="Times New Roman" w:eastAsia="Times New Roman" w:hAnsi="Times New Roman" w:cs="Times New Roman"/>
          <w:color w:val="000000"/>
          <w:sz w:val="28"/>
          <w:szCs w:val="28"/>
          <w:lang w:eastAsia="ru-RU"/>
        </w:rPr>
        <w:t xml:space="preserve">Для постиндустриального общества </w:t>
      </w:r>
      <w:r w:rsidR="00564F04">
        <w:rPr>
          <w:rFonts w:ascii="Times New Roman" w:eastAsia="Times New Roman" w:hAnsi="Times New Roman" w:cs="Times New Roman"/>
          <w:color w:val="000000"/>
          <w:sz w:val="28"/>
          <w:szCs w:val="28"/>
          <w:lang w:eastAsia="ru-RU"/>
        </w:rPr>
        <w:t>характерен рост среднего класса</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22. </w:t>
      </w:r>
      <w:r w:rsidRPr="00554BCB">
        <w:rPr>
          <w:rFonts w:ascii="Times New Roman" w:eastAsia="Times New Roman" w:hAnsi="Times New Roman" w:cs="Times New Roman"/>
          <w:color w:val="000000"/>
          <w:sz w:val="28"/>
          <w:szCs w:val="28"/>
          <w:lang w:eastAsia="ru-RU"/>
        </w:rPr>
        <w:t>Социальная дифференциация общества при переходе от командной экономики</w:t>
      </w:r>
      <w:r w:rsidR="00564F04">
        <w:rPr>
          <w:rFonts w:ascii="Times New Roman" w:eastAsia="Times New Roman" w:hAnsi="Times New Roman" w:cs="Times New Roman"/>
          <w:color w:val="000000"/>
          <w:sz w:val="28"/>
          <w:szCs w:val="28"/>
          <w:lang w:eastAsia="ru-RU"/>
        </w:rPr>
        <w:t xml:space="preserve"> к рыночной уменьшается</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23. </w:t>
      </w:r>
      <w:r w:rsidRPr="00554BCB">
        <w:rPr>
          <w:rFonts w:ascii="Times New Roman" w:eastAsia="Times New Roman" w:hAnsi="Times New Roman" w:cs="Times New Roman"/>
          <w:color w:val="000000"/>
          <w:sz w:val="28"/>
          <w:szCs w:val="28"/>
          <w:lang w:eastAsia="ru-RU"/>
        </w:rPr>
        <w:t>Критерием, определяющим социальное положение человека в современном обществе</w:t>
      </w:r>
      <w:r w:rsidR="00564F04">
        <w:rPr>
          <w:rFonts w:ascii="Times New Roman" w:eastAsia="Times New Roman" w:hAnsi="Times New Roman" w:cs="Times New Roman"/>
          <w:color w:val="000000"/>
          <w:sz w:val="28"/>
          <w:szCs w:val="28"/>
          <w:lang w:eastAsia="ru-RU"/>
        </w:rPr>
        <w:t>, является размер его богатства</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24. </w:t>
      </w:r>
      <w:r w:rsidRPr="00554BCB">
        <w:rPr>
          <w:rFonts w:ascii="Times New Roman" w:eastAsia="Times New Roman" w:hAnsi="Times New Roman" w:cs="Times New Roman"/>
          <w:color w:val="000000"/>
          <w:sz w:val="28"/>
          <w:szCs w:val="28"/>
          <w:lang w:eastAsia="ru-RU"/>
        </w:rPr>
        <w:t>Критерием, определяющим социальное положение человека в современном обществе, является его прина</w:t>
      </w:r>
      <w:r w:rsidR="00564F04">
        <w:rPr>
          <w:rFonts w:ascii="Times New Roman" w:eastAsia="Times New Roman" w:hAnsi="Times New Roman" w:cs="Times New Roman"/>
          <w:color w:val="000000"/>
          <w:sz w:val="28"/>
          <w:szCs w:val="28"/>
          <w:lang w:eastAsia="ru-RU"/>
        </w:rPr>
        <w:t>длежность к властным структурам</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color w:val="000000"/>
          <w:sz w:val="28"/>
          <w:szCs w:val="28"/>
          <w:lang w:eastAsia="ru-RU"/>
        </w:rPr>
        <w:t>25. Одним из проявлений вертикальной социальной мобиль</w:t>
      </w:r>
      <w:r w:rsidR="00564F04">
        <w:rPr>
          <w:rFonts w:ascii="Times New Roman" w:eastAsia="Times New Roman" w:hAnsi="Times New Roman" w:cs="Times New Roman"/>
          <w:color w:val="000000"/>
          <w:sz w:val="28"/>
          <w:szCs w:val="28"/>
          <w:lang w:eastAsia="ru-RU"/>
        </w:rPr>
        <w:t>ности служит миграция населения</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26. </w:t>
      </w:r>
      <w:r w:rsidRPr="00554BCB">
        <w:rPr>
          <w:rFonts w:ascii="Times New Roman" w:eastAsia="Times New Roman" w:hAnsi="Times New Roman" w:cs="Times New Roman"/>
          <w:color w:val="000000"/>
          <w:sz w:val="28"/>
          <w:szCs w:val="28"/>
          <w:lang w:eastAsia="ru-RU"/>
        </w:rPr>
        <w:t>Брак, заключенный между представителями одной социальной группы, не является проявлением горизонтальной социальной</w:t>
      </w:r>
      <w:r w:rsidR="00564F04">
        <w:rPr>
          <w:rFonts w:ascii="Times New Roman" w:eastAsia="Times New Roman" w:hAnsi="Times New Roman" w:cs="Times New Roman"/>
          <w:color w:val="000000"/>
          <w:sz w:val="28"/>
          <w:szCs w:val="28"/>
          <w:lang w:eastAsia="ru-RU"/>
        </w:rPr>
        <w:t xml:space="preserve"> мобильности</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27. </w:t>
      </w:r>
      <w:r w:rsidRPr="00554BCB">
        <w:rPr>
          <w:rFonts w:ascii="Times New Roman" w:eastAsia="Times New Roman" w:hAnsi="Times New Roman" w:cs="Times New Roman"/>
          <w:color w:val="000000"/>
          <w:sz w:val="28"/>
          <w:szCs w:val="28"/>
          <w:lang w:eastAsia="ru-RU"/>
        </w:rPr>
        <w:t>Социальная мобильность связана с изменения</w:t>
      </w:r>
      <w:r w:rsidR="00564F04">
        <w:rPr>
          <w:rFonts w:ascii="Times New Roman" w:eastAsia="Times New Roman" w:hAnsi="Times New Roman" w:cs="Times New Roman"/>
          <w:color w:val="000000"/>
          <w:sz w:val="28"/>
          <w:szCs w:val="28"/>
          <w:lang w:eastAsia="ru-RU"/>
        </w:rPr>
        <w:t>ми социального статуса личности</w:t>
      </w:r>
      <w:r w:rsidRPr="00554BCB">
        <w:rPr>
          <w:rFonts w:ascii="Times New Roman" w:eastAsia="Times New Roman" w:hAnsi="Times New Roman" w:cs="Times New Roman"/>
          <w:color w:val="000000"/>
          <w:sz w:val="28"/>
          <w:szCs w:val="28"/>
          <w:lang w:eastAsia="ru-RU"/>
        </w:rPr>
        <w:t>.</w:t>
      </w:r>
    </w:p>
    <w:p w:rsidR="007B126D" w:rsidRPr="00554BCB" w:rsidRDefault="007B126D" w:rsidP="00554B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4BCB">
        <w:rPr>
          <w:rFonts w:ascii="Times New Roman" w:eastAsia="Times New Roman" w:hAnsi="Times New Roman" w:cs="Times New Roman"/>
          <w:bCs/>
          <w:color w:val="000000"/>
          <w:sz w:val="28"/>
          <w:szCs w:val="28"/>
          <w:lang w:eastAsia="ru-RU"/>
        </w:rPr>
        <w:t xml:space="preserve">28. </w:t>
      </w:r>
      <w:r w:rsidRPr="00554BCB">
        <w:rPr>
          <w:rFonts w:ascii="Times New Roman" w:eastAsia="Times New Roman" w:hAnsi="Times New Roman" w:cs="Times New Roman"/>
          <w:color w:val="000000"/>
          <w:sz w:val="28"/>
          <w:szCs w:val="28"/>
          <w:lang w:eastAsia="ru-RU"/>
        </w:rPr>
        <w:t>Вертикальная мобильность может достигаться посредством заключения брака с предст</w:t>
      </w:r>
      <w:r w:rsidR="00564F04">
        <w:rPr>
          <w:rFonts w:ascii="Times New Roman" w:eastAsia="Times New Roman" w:hAnsi="Times New Roman" w:cs="Times New Roman"/>
          <w:color w:val="000000"/>
          <w:sz w:val="28"/>
          <w:szCs w:val="28"/>
          <w:lang w:eastAsia="ru-RU"/>
        </w:rPr>
        <w:t>авителем иной социальной группы</w:t>
      </w:r>
      <w:r w:rsidRPr="00554BCB">
        <w:rPr>
          <w:rFonts w:ascii="Times New Roman" w:eastAsia="Times New Roman" w:hAnsi="Times New Roman" w:cs="Times New Roman"/>
          <w:color w:val="000000"/>
          <w:sz w:val="28"/>
          <w:szCs w:val="28"/>
          <w:lang w:eastAsia="ru-RU"/>
        </w:rPr>
        <w:t>.</w:t>
      </w:r>
    </w:p>
    <w:p w:rsidR="003918E2"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29</w:t>
      </w:r>
      <w:r w:rsidR="003918E2" w:rsidRPr="00554BCB">
        <w:rPr>
          <w:rFonts w:ascii="Times New Roman" w:hAnsi="Times New Roman" w:cs="Times New Roman"/>
          <w:sz w:val="28"/>
          <w:szCs w:val="28"/>
          <w:shd w:val="clear" w:color="auto" w:fill="FFFFFF"/>
        </w:rPr>
        <w:t>. Социальная мобильность означает социальные перемещения человека или группы</w:t>
      </w:r>
      <w:r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30</w:t>
      </w:r>
      <w:r w:rsidR="003918E2" w:rsidRPr="00554BCB">
        <w:rPr>
          <w:rFonts w:ascii="Times New Roman" w:hAnsi="Times New Roman" w:cs="Times New Roman"/>
          <w:sz w:val="28"/>
          <w:szCs w:val="28"/>
          <w:shd w:val="clear" w:color="auto" w:fill="FFFFFF"/>
        </w:rPr>
        <w:t>. В результате вертикальной социальной мобильности индивиды изменяют свой социальный статус</w:t>
      </w:r>
      <w:r w:rsidRPr="00554BCB">
        <w:rPr>
          <w:rFonts w:ascii="Times New Roman" w:eastAsia="Times New Roman" w:hAnsi="Times New Roman" w:cs="Times New Roman"/>
          <w:sz w:val="28"/>
          <w:szCs w:val="28"/>
          <w:lang w:eastAsia="ru-RU"/>
        </w:rPr>
        <w:t>.</w:t>
      </w:r>
    </w:p>
    <w:p w:rsidR="007B126D" w:rsidRPr="00554BCB" w:rsidRDefault="003918E2"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lastRenderedPageBreak/>
        <w:t>3</w:t>
      </w:r>
      <w:r w:rsidR="007B126D" w:rsidRPr="00554BCB">
        <w:rPr>
          <w:rFonts w:ascii="Times New Roman" w:hAnsi="Times New Roman" w:cs="Times New Roman"/>
          <w:sz w:val="28"/>
          <w:szCs w:val="28"/>
          <w:shd w:val="clear" w:color="auto" w:fill="FFFFFF"/>
        </w:rPr>
        <w:t>1</w:t>
      </w:r>
      <w:r w:rsidRPr="00554BCB">
        <w:rPr>
          <w:rFonts w:ascii="Times New Roman" w:hAnsi="Times New Roman" w:cs="Times New Roman"/>
          <w:sz w:val="28"/>
          <w:szCs w:val="28"/>
          <w:shd w:val="clear" w:color="auto" w:fill="FFFFFF"/>
        </w:rPr>
        <w:t>. Любые социальные взаимодействия можно считать социальной мобильностью</w:t>
      </w:r>
      <w:r w:rsidR="007B126D"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32</w:t>
      </w:r>
      <w:r w:rsidR="003918E2" w:rsidRPr="00554BCB">
        <w:rPr>
          <w:rFonts w:ascii="Times New Roman" w:hAnsi="Times New Roman" w:cs="Times New Roman"/>
          <w:sz w:val="28"/>
          <w:szCs w:val="28"/>
          <w:shd w:val="clear" w:color="auto" w:fill="FFFFFF"/>
        </w:rPr>
        <w:t>. Горизонтальная социальная мобильность бывает восходящей и нисходящей</w:t>
      </w:r>
      <w:r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b/>
          <w:bCs/>
          <w:sz w:val="28"/>
          <w:szCs w:val="28"/>
          <w:bdr w:val="none" w:sz="0" w:space="0" w:color="auto" w:frame="1"/>
          <w:shd w:val="clear" w:color="auto" w:fill="FFFFFF"/>
        </w:rPr>
      </w:pPr>
      <w:r w:rsidRPr="00554BCB">
        <w:rPr>
          <w:rFonts w:ascii="Times New Roman" w:hAnsi="Times New Roman" w:cs="Times New Roman"/>
          <w:sz w:val="28"/>
          <w:szCs w:val="28"/>
          <w:shd w:val="clear" w:color="auto" w:fill="FFFFFF"/>
        </w:rPr>
        <w:t>33</w:t>
      </w:r>
      <w:r w:rsidR="003918E2" w:rsidRPr="00554BCB">
        <w:rPr>
          <w:rFonts w:ascii="Times New Roman" w:hAnsi="Times New Roman" w:cs="Times New Roman"/>
          <w:sz w:val="28"/>
          <w:szCs w:val="28"/>
          <w:shd w:val="clear" w:color="auto" w:fill="FFFFFF"/>
        </w:rPr>
        <w:t>. Каналам социальной мобильности называют способы перемещения людей по социальной лестнице</w:t>
      </w:r>
      <w:r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34</w:t>
      </w:r>
      <w:r w:rsidR="003918E2" w:rsidRPr="00554BCB">
        <w:rPr>
          <w:rFonts w:ascii="Times New Roman" w:hAnsi="Times New Roman" w:cs="Times New Roman"/>
          <w:sz w:val="28"/>
          <w:szCs w:val="28"/>
          <w:shd w:val="clear" w:color="auto" w:fill="FFFFFF"/>
        </w:rPr>
        <w:t>. Социальная мобильность всегда предполагает только добровольное перемещение индивидов или группы</w:t>
      </w:r>
      <w:r w:rsidRPr="00554BCB">
        <w:rPr>
          <w:rFonts w:ascii="Times New Roman" w:eastAsia="Times New Roman" w:hAnsi="Times New Roman" w:cs="Times New Roman"/>
          <w:sz w:val="28"/>
          <w:szCs w:val="28"/>
          <w:lang w:eastAsia="ru-RU"/>
        </w:rPr>
        <w:t>.</w:t>
      </w:r>
    </w:p>
    <w:p w:rsidR="007B126D" w:rsidRPr="00554BCB" w:rsidRDefault="003918E2"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3</w:t>
      </w:r>
      <w:r w:rsidR="007B126D" w:rsidRPr="00554BCB">
        <w:rPr>
          <w:rFonts w:ascii="Times New Roman" w:hAnsi="Times New Roman" w:cs="Times New Roman"/>
          <w:sz w:val="28"/>
          <w:szCs w:val="28"/>
          <w:shd w:val="clear" w:color="auto" w:fill="FFFFFF"/>
        </w:rPr>
        <w:t>5</w:t>
      </w:r>
      <w:r w:rsidRPr="00554BCB">
        <w:rPr>
          <w:rFonts w:ascii="Times New Roman" w:hAnsi="Times New Roman" w:cs="Times New Roman"/>
          <w:sz w:val="28"/>
          <w:szCs w:val="28"/>
          <w:shd w:val="clear" w:color="auto" w:fill="FFFFFF"/>
        </w:rPr>
        <w:t>. Вертикальная социальная мобильность подразумевает переход человека в группу, имеющую тот же социальный статус</w:t>
      </w:r>
      <w:r w:rsidR="007B126D"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36</w:t>
      </w:r>
      <w:r w:rsidR="003918E2" w:rsidRPr="00554BCB">
        <w:rPr>
          <w:rFonts w:ascii="Times New Roman" w:hAnsi="Times New Roman" w:cs="Times New Roman"/>
          <w:sz w:val="28"/>
          <w:szCs w:val="28"/>
          <w:shd w:val="clear" w:color="auto" w:fill="FFFFFF"/>
        </w:rPr>
        <w:t>. Социальная мобильность не может осуществляться коллективно</w:t>
      </w:r>
      <w:r w:rsidRPr="00554BCB">
        <w:rPr>
          <w:rFonts w:ascii="Times New Roman" w:eastAsia="Times New Roman" w:hAnsi="Times New Roman" w:cs="Times New Roman"/>
          <w:sz w:val="28"/>
          <w:szCs w:val="28"/>
          <w:lang w:eastAsia="ru-RU"/>
        </w:rPr>
        <w:t>.</w:t>
      </w:r>
    </w:p>
    <w:p w:rsidR="007B126D" w:rsidRPr="00554BCB" w:rsidRDefault="003918E2"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3</w:t>
      </w:r>
      <w:r w:rsidR="007B126D" w:rsidRPr="00554BCB">
        <w:rPr>
          <w:rFonts w:ascii="Times New Roman" w:hAnsi="Times New Roman" w:cs="Times New Roman"/>
          <w:sz w:val="28"/>
          <w:szCs w:val="28"/>
          <w:shd w:val="clear" w:color="auto" w:fill="FFFFFF"/>
        </w:rPr>
        <w:t>7</w:t>
      </w:r>
      <w:r w:rsidRPr="00554BCB">
        <w:rPr>
          <w:rFonts w:ascii="Times New Roman" w:hAnsi="Times New Roman" w:cs="Times New Roman"/>
          <w:sz w:val="28"/>
          <w:szCs w:val="28"/>
          <w:shd w:val="clear" w:color="auto" w:fill="FFFFFF"/>
        </w:rPr>
        <w:t>. Примером горизонтальной мобильности является переход человека в более высокий социальный слой</w:t>
      </w:r>
      <w:r w:rsidR="007B126D"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38</w:t>
      </w:r>
      <w:r w:rsidR="003918E2" w:rsidRPr="00554BCB">
        <w:rPr>
          <w:rFonts w:ascii="Times New Roman" w:hAnsi="Times New Roman" w:cs="Times New Roman"/>
          <w:sz w:val="28"/>
          <w:szCs w:val="28"/>
          <w:shd w:val="clear" w:color="auto" w:fill="FFFFFF"/>
        </w:rPr>
        <w:t>. К вертикальной мобильности относится принижение по службе</w:t>
      </w:r>
      <w:r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39</w:t>
      </w:r>
      <w:r w:rsidR="003918E2" w:rsidRPr="00554BCB">
        <w:rPr>
          <w:rFonts w:ascii="Times New Roman" w:hAnsi="Times New Roman" w:cs="Times New Roman"/>
          <w:sz w:val="28"/>
          <w:szCs w:val="28"/>
          <w:shd w:val="clear" w:color="auto" w:fill="FFFFFF"/>
        </w:rPr>
        <w:t>. Горизонтальная мобильность предполагает переход от одной ступени социальной лестнице на другую</w:t>
      </w:r>
      <w:r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40</w:t>
      </w:r>
      <w:r w:rsidR="003918E2" w:rsidRPr="00554BCB">
        <w:rPr>
          <w:rFonts w:ascii="Times New Roman" w:hAnsi="Times New Roman" w:cs="Times New Roman"/>
          <w:sz w:val="28"/>
          <w:szCs w:val="28"/>
          <w:shd w:val="clear" w:color="auto" w:fill="FFFFFF"/>
        </w:rPr>
        <w:t>. Перемещение по вертикали обычно происходят без заметных изменений социального положения индивида</w:t>
      </w:r>
      <w:r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41</w:t>
      </w:r>
      <w:r w:rsidR="003918E2" w:rsidRPr="00554BCB">
        <w:rPr>
          <w:rFonts w:ascii="Times New Roman" w:hAnsi="Times New Roman" w:cs="Times New Roman"/>
          <w:sz w:val="28"/>
          <w:szCs w:val="28"/>
          <w:shd w:val="clear" w:color="auto" w:fill="FFFFFF"/>
        </w:rPr>
        <w:t>. Недостаточная социальная мобильность может приводить к стагнации и загниванию общества</w:t>
      </w:r>
      <w:r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42</w:t>
      </w:r>
      <w:r w:rsidR="003918E2" w:rsidRPr="00554BCB">
        <w:rPr>
          <w:rFonts w:ascii="Times New Roman" w:hAnsi="Times New Roman" w:cs="Times New Roman"/>
          <w:sz w:val="28"/>
          <w:szCs w:val="28"/>
          <w:shd w:val="clear" w:color="auto" w:fill="FFFFFF"/>
        </w:rPr>
        <w:t>. Социальный статус семьи является одним из каналов вертикальной мобильности</w:t>
      </w:r>
      <w:r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43</w:t>
      </w:r>
      <w:r w:rsidR="003918E2" w:rsidRPr="00554BCB">
        <w:rPr>
          <w:rFonts w:ascii="Times New Roman" w:hAnsi="Times New Roman" w:cs="Times New Roman"/>
          <w:sz w:val="28"/>
          <w:szCs w:val="28"/>
          <w:shd w:val="clear" w:color="auto" w:fill="FFFFFF"/>
        </w:rPr>
        <w:t>. Под социальной мобильностью понимается в первую очередь повышение уровня дохода населения</w:t>
      </w:r>
      <w:r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44</w:t>
      </w:r>
      <w:r w:rsidR="003918E2" w:rsidRPr="00554BCB">
        <w:rPr>
          <w:rFonts w:ascii="Times New Roman" w:hAnsi="Times New Roman" w:cs="Times New Roman"/>
          <w:sz w:val="28"/>
          <w:szCs w:val="28"/>
          <w:shd w:val="clear" w:color="auto" w:fill="FFFFFF"/>
        </w:rPr>
        <w:t>. Вертикальная мобильность может быть только индивидуальной</w:t>
      </w:r>
      <w:r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45</w:t>
      </w:r>
      <w:r w:rsidR="003918E2" w:rsidRPr="00554BCB">
        <w:rPr>
          <w:rFonts w:ascii="Times New Roman" w:hAnsi="Times New Roman" w:cs="Times New Roman"/>
          <w:sz w:val="28"/>
          <w:szCs w:val="28"/>
          <w:shd w:val="clear" w:color="auto" w:fill="FFFFFF"/>
        </w:rPr>
        <w:t>. Изменение общественного мнения в отношении престижности тех или иных профессий усиливает социальную мобильность</w:t>
      </w:r>
      <w:r w:rsidRPr="00554BCB">
        <w:rPr>
          <w:rFonts w:ascii="Times New Roman" w:eastAsia="Times New Roman" w:hAnsi="Times New Roman" w:cs="Times New Roman"/>
          <w:sz w:val="28"/>
          <w:szCs w:val="28"/>
          <w:lang w:eastAsia="ru-RU"/>
        </w:rPr>
        <w:t>.</w:t>
      </w:r>
    </w:p>
    <w:p w:rsidR="007B126D" w:rsidRPr="00554BCB" w:rsidRDefault="007B126D"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shd w:val="clear" w:color="auto" w:fill="FFFFFF"/>
        </w:rPr>
        <w:t>46</w:t>
      </w:r>
      <w:r w:rsidR="003918E2" w:rsidRPr="00554BCB">
        <w:rPr>
          <w:rFonts w:ascii="Times New Roman" w:hAnsi="Times New Roman" w:cs="Times New Roman"/>
          <w:sz w:val="28"/>
          <w:szCs w:val="28"/>
          <w:shd w:val="clear" w:color="auto" w:fill="FFFFFF"/>
        </w:rPr>
        <w:t>. Стабильность общества предполагает наличие ничем не ограниченной социальной мобильности</w:t>
      </w:r>
      <w:r w:rsidRPr="00554BCB">
        <w:rPr>
          <w:rFonts w:ascii="Times New Roman" w:eastAsia="Times New Roman" w:hAnsi="Times New Roman" w:cs="Times New Roman"/>
          <w:sz w:val="28"/>
          <w:szCs w:val="28"/>
          <w:lang w:eastAsia="ru-RU"/>
        </w:rPr>
        <w:t>.</w:t>
      </w:r>
    </w:p>
    <w:p w:rsidR="00E806C3" w:rsidRPr="00554BCB" w:rsidRDefault="007B126D" w:rsidP="00564F04">
      <w:pPr>
        <w:spacing w:after="0" w:line="240" w:lineRule="auto"/>
        <w:ind w:firstLine="709"/>
        <w:jc w:val="both"/>
        <w:rPr>
          <w:rFonts w:ascii="Times New Roman" w:eastAsia="Times New Roman" w:hAnsi="Times New Roman" w:cs="Times New Roman"/>
          <w:i/>
          <w:sz w:val="28"/>
          <w:szCs w:val="28"/>
          <w:lang w:eastAsia="ru-RU"/>
        </w:rPr>
      </w:pPr>
      <w:r w:rsidRPr="00554BCB">
        <w:rPr>
          <w:rFonts w:ascii="Times New Roman" w:hAnsi="Times New Roman" w:cs="Times New Roman"/>
          <w:sz w:val="28"/>
          <w:szCs w:val="28"/>
          <w:shd w:val="clear" w:color="auto" w:fill="FFFFFF"/>
        </w:rPr>
        <w:t>47</w:t>
      </w:r>
      <w:r w:rsidR="003918E2" w:rsidRPr="00554BCB">
        <w:rPr>
          <w:rFonts w:ascii="Times New Roman" w:hAnsi="Times New Roman" w:cs="Times New Roman"/>
          <w:sz w:val="28"/>
          <w:szCs w:val="28"/>
          <w:shd w:val="clear" w:color="auto" w:fill="FFFFFF"/>
        </w:rPr>
        <w:t>. Социальная мобильность направлена на удовлетворение социальных и природных потребностей людей во власти, влиянии и престиже</w:t>
      </w:r>
      <w:r w:rsidR="00564F04">
        <w:rPr>
          <w:rFonts w:ascii="Times New Roman" w:eastAsia="Times New Roman" w:hAnsi="Times New Roman" w:cs="Times New Roman"/>
          <w:i/>
          <w:sz w:val="28"/>
          <w:szCs w:val="28"/>
          <w:lang w:eastAsia="ru-RU"/>
        </w:rPr>
        <w:t>.</w:t>
      </w:r>
    </w:p>
    <w:p w:rsidR="00E806C3" w:rsidRPr="00554BCB" w:rsidRDefault="00E806C3" w:rsidP="00554BCB">
      <w:pPr>
        <w:spacing w:after="0" w:line="240" w:lineRule="auto"/>
        <w:ind w:firstLine="709"/>
        <w:jc w:val="both"/>
        <w:rPr>
          <w:rFonts w:ascii="Times New Roman" w:eastAsia="Times New Roman" w:hAnsi="Times New Roman" w:cs="Times New Roman"/>
          <w:i/>
          <w:sz w:val="28"/>
          <w:szCs w:val="28"/>
          <w:lang w:eastAsia="ru-RU"/>
        </w:rPr>
      </w:pPr>
    </w:p>
    <w:p w:rsidR="00E806C3" w:rsidRPr="00554BCB" w:rsidRDefault="00E806C3" w:rsidP="00554BCB">
      <w:pPr>
        <w:spacing w:after="0" w:line="240" w:lineRule="auto"/>
        <w:ind w:firstLine="709"/>
        <w:jc w:val="center"/>
        <w:rPr>
          <w:rFonts w:ascii="Times New Roman" w:hAnsi="Times New Roman" w:cs="Times New Roman"/>
          <w:b/>
          <w:sz w:val="28"/>
          <w:szCs w:val="28"/>
        </w:rPr>
      </w:pPr>
      <w:r w:rsidRPr="00554BCB">
        <w:rPr>
          <w:rFonts w:ascii="Times New Roman" w:hAnsi="Times New Roman" w:cs="Times New Roman"/>
          <w:b/>
          <w:sz w:val="28"/>
          <w:szCs w:val="28"/>
        </w:rPr>
        <w:t>Тема 5. Занятость населения и безработица</w:t>
      </w:r>
    </w:p>
    <w:p w:rsidR="00E806C3" w:rsidRPr="00554BCB" w:rsidRDefault="00E806C3" w:rsidP="00554BCB">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554BCB">
        <w:rPr>
          <w:rFonts w:ascii="Times New Roman" w:eastAsia="Calibri" w:hAnsi="Times New Roman" w:cs="Times New Roman"/>
          <w:b/>
          <w:bCs/>
          <w:sz w:val="28"/>
          <w:szCs w:val="28"/>
        </w:rPr>
        <w:t>Вопросы для обсуждения</w:t>
      </w:r>
    </w:p>
    <w:p w:rsidR="00E806C3" w:rsidRPr="00554BCB" w:rsidRDefault="00E806C3"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1. Занятость населения и ее формы.</w:t>
      </w:r>
    </w:p>
    <w:p w:rsidR="00E806C3" w:rsidRPr="00554BCB" w:rsidRDefault="00E806C3"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2. Понятие, причины, виды и последствия безработицы.</w:t>
      </w:r>
    </w:p>
    <w:p w:rsidR="00E806C3" w:rsidRPr="00554BCB" w:rsidRDefault="00E806C3"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3. Политика занятости в зарубежных странах.</w:t>
      </w:r>
    </w:p>
    <w:p w:rsidR="00E806C3" w:rsidRPr="00554BCB" w:rsidRDefault="00E806C3"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4. Политика занятости в Республике Беларусь. </w:t>
      </w:r>
    </w:p>
    <w:p w:rsidR="00564F04" w:rsidRDefault="00564F04" w:rsidP="00554BCB">
      <w:pPr>
        <w:spacing w:after="0" w:line="240" w:lineRule="auto"/>
        <w:ind w:firstLine="709"/>
        <w:jc w:val="both"/>
        <w:rPr>
          <w:rFonts w:ascii="Times New Roman" w:eastAsia="Times New Roman" w:hAnsi="Times New Roman" w:cs="Times New Roman"/>
          <w:i/>
          <w:sz w:val="28"/>
          <w:szCs w:val="28"/>
          <w:lang w:eastAsia="ru-RU"/>
        </w:rPr>
      </w:pPr>
    </w:p>
    <w:p w:rsidR="00E806C3" w:rsidRPr="00564F04" w:rsidRDefault="00564F04" w:rsidP="00554BCB">
      <w:pPr>
        <w:spacing w:after="0" w:line="240" w:lineRule="auto"/>
        <w:ind w:firstLine="709"/>
        <w:jc w:val="both"/>
        <w:rPr>
          <w:rFonts w:ascii="Times New Roman" w:eastAsia="Times New Roman" w:hAnsi="Times New Roman" w:cs="Times New Roman"/>
          <w:b/>
          <w:sz w:val="28"/>
          <w:szCs w:val="28"/>
          <w:lang w:eastAsia="ru-RU"/>
        </w:rPr>
      </w:pPr>
      <w:r w:rsidRPr="00564F04">
        <w:rPr>
          <w:rFonts w:ascii="Times New Roman" w:eastAsia="Times New Roman" w:hAnsi="Times New Roman" w:cs="Times New Roman"/>
          <w:b/>
          <w:sz w:val="28"/>
          <w:szCs w:val="28"/>
          <w:lang w:eastAsia="ru-RU"/>
        </w:rPr>
        <w:t>Контрольный тест «Занятость и безработица»</w:t>
      </w:r>
    </w:p>
    <w:p w:rsidR="009E32F9" w:rsidRPr="00554BCB" w:rsidRDefault="00564F04" w:rsidP="00564F04">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1. </w:t>
      </w:r>
      <w:r w:rsidR="009E32F9" w:rsidRPr="00554BCB">
        <w:rPr>
          <w:rFonts w:ascii="Times New Roman" w:hAnsi="Times New Roman" w:cs="Times New Roman"/>
          <w:b/>
          <w:sz w:val="28"/>
          <w:szCs w:val="28"/>
        </w:rPr>
        <w:t>Человек, который надеется вскоре снова получить работу:</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относится к категории занятых;</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относится к безработным;</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lastRenderedPageBreak/>
        <w:t>в</w:t>
      </w:r>
      <w:proofErr w:type="gramEnd"/>
      <w:r w:rsidRPr="00554BCB">
        <w:rPr>
          <w:rFonts w:ascii="Times New Roman" w:hAnsi="Times New Roman" w:cs="Times New Roman"/>
          <w:sz w:val="28"/>
          <w:szCs w:val="28"/>
        </w:rPr>
        <w:t>) не учитывается в составе рабочей силы;</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является не полностью занятым.</w:t>
      </w:r>
    </w:p>
    <w:p w:rsidR="009E32F9" w:rsidRPr="00554BCB" w:rsidRDefault="00564F04" w:rsidP="00554BC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9E32F9" w:rsidRPr="00554BCB">
        <w:rPr>
          <w:rFonts w:ascii="Times New Roman" w:hAnsi="Times New Roman" w:cs="Times New Roman"/>
          <w:b/>
          <w:sz w:val="28"/>
          <w:szCs w:val="28"/>
        </w:rPr>
        <w:t>Какой случай является примером структурной безработицы:</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компьютерный программист увольняется с работы, чтобы переселиться в место с более теплым климатом;</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строитель остается без работы зимой;</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рабочий автозавода теряет работу во время депрессии;</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рабочего-сталевара заменяют роботом.</w:t>
      </w:r>
    </w:p>
    <w:p w:rsidR="009E32F9" w:rsidRPr="00554BCB" w:rsidRDefault="009E32F9" w:rsidP="00554BCB">
      <w:pPr>
        <w:pStyle w:val="ab"/>
        <w:ind w:firstLine="709"/>
        <w:rPr>
          <w:szCs w:val="28"/>
        </w:rPr>
      </w:pPr>
      <w:r w:rsidRPr="00554BCB">
        <w:rPr>
          <w:szCs w:val="28"/>
        </w:rPr>
        <w:t>3. В вышеперечисленных в № 2 случаях определите пример фрикционной безработицы.</w:t>
      </w:r>
    </w:p>
    <w:p w:rsidR="009E32F9" w:rsidRPr="00554BCB" w:rsidRDefault="009E32F9" w:rsidP="00554BCB">
      <w:pPr>
        <w:pStyle w:val="ab"/>
        <w:ind w:firstLine="709"/>
        <w:rPr>
          <w:szCs w:val="28"/>
        </w:rPr>
      </w:pPr>
      <w:r w:rsidRPr="00554BCB">
        <w:rPr>
          <w:szCs w:val="28"/>
        </w:rPr>
        <w:t>4. В вышеперечисленных в № 2 случаях определите пример циклической безработицы.</w:t>
      </w:r>
    </w:p>
    <w:p w:rsidR="009E32F9" w:rsidRPr="00554BCB" w:rsidRDefault="009E32F9" w:rsidP="00554BCB">
      <w:pPr>
        <w:spacing w:after="0" w:line="240" w:lineRule="auto"/>
        <w:ind w:firstLine="709"/>
        <w:jc w:val="both"/>
        <w:rPr>
          <w:rFonts w:ascii="Times New Roman" w:hAnsi="Times New Roman" w:cs="Times New Roman"/>
          <w:b/>
          <w:sz w:val="28"/>
          <w:szCs w:val="28"/>
        </w:rPr>
      </w:pPr>
      <w:r w:rsidRPr="00554BCB">
        <w:rPr>
          <w:rFonts w:ascii="Times New Roman" w:hAnsi="Times New Roman" w:cs="Times New Roman"/>
          <w:b/>
          <w:sz w:val="28"/>
          <w:szCs w:val="28"/>
        </w:rPr>
        <w:t>5. Фрикционная безработица связана с:</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поиском или ожиданием работы;</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изменением условий приема и увольнения работников;</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сезонностью производства;</w:t>
      </w:r>
    </w:p>
    <w:p w:rsidR="009E32F9" w:rsidRPr="00554BCB" w:rsidRDefault="009E32F9" w:rsidP="00554BCB">
      <w:pPr>
        <w:spacing w:after="0" w:line="240" w:lineRule="auto"/>
        <w:ind w:firstLine="709"/>
        <w:jc w:val="both"/>
        <w:rPr>
          <w:rFonts w:ascii="Times New Roman" w:hAnsi="Times New Roman" w:cs="Times New Roman"/>
          <w:b/>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падением объемов производства.</w:t>
      </w:r>
    </w:p>
    <w:p w:rsidR="009E32F9" w:rsidRPr="00554BCB" w:rsidRDefault="009E32F9" w:rsidP="00554BCB">
      <w:pPr>
        <w:pStyle w:val="ab"/>
        <w:ind w:firstLine="709"/>
        <w:rPr>
          <w:szCs w:val="28"/>
        </w:rPr>
      </w:pPr>
      <w:r w:rsidRPr="00554BCB">
        <w:rPr>
          <w:szCs w:val="28"/>
        </w:rPr>
        <w:t>6. Трудоустройство каких безработных требует переподготовки или повышения квалификации:</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фрикционных;</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структурных;</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циклических;</w:t>
      </w:r>
    </w:p>
    <w:p w:rsidR="009E32F9" w:rsidRPr="00554BCB" w:rsidRDefault="009E32F9" w:rsidP="00554BCB">
      <w:pPr>
        <w:spacing w:after="0" w:line="240" w:lineRule="auto"/>
        <w:ind w:firstLine="709"/>
        <w:jc w:val="both"/>
        <w:rPr>
          <w:rFonts w:ascii="Times New Roman" w:hAnsi="Times New Roman" w:cs="Times New Roman"/>
          <w:b/>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все ответы неверны.</w:t>
      </w:r>
    </w:p>
    <w:p w:rsidR="009E32F9" w:rsidRPr="00554BCB" w:rsidRDefault="009E32F9" w:rsidP="00554BCB">
      <w:pPr>
        <w:spacing w:after="0" w:line="240" w:lineRule="auto"/>
        <w:ind w:firstLine="709"/>
        <w:jc w:val="both"/>
        <w:rPr>
          <w:rFonts w:ascii="Times New Roman" w:hAnsi="Times New Roman" w:cs="Times New Roman"/>
          <w:b/>
          <w:sz w:val="28"/>
          <w:szCs w:val="28"/>
        </w:rPr>
      </w:pPr>
      <w:r w:rsidRPr="00554BCB">
        <w:rPr>
          <w:rFonts w:ascii="Times New Roman" w:hAnsi="Times New Roman" w:cs="Times New Roman"/>
          <w:b/>
          <w:sz w:val="28"/>
          <w:szCs w:val="28"/>
        </w:rPr>
        <w:t>7. Уровень безработицы при полной занятости равен:</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нулю;</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сумме циклической и фрикционной безработицы;</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сумме структурной и фрикционной безработицы;</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размеру структурной безработицы;</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д</w:t>
      </w:r>
      <w:proofErr w:type="gramEnd"/>
      <w:r w:rsidRPr="00554BCB">
        <w:rPr>
          <w:rFonts w:ascii="Times New Roman" w:hAnsi="Times New Roman" w:cs="Times New Roman"/>
          <w:sz w:val="28"/>
          <w:szCs w:val="28"/>
        </w:rPr>
        <w:t>) все ответы неверны.</w:t>
      </w:r>
    </w:p>
    <w:p w:rsidR="009E32F9" w:rsidRPr="00554BCB" w:rsidRDefault="009E32F9" w:rsidP="00554BCB">
      <w:pPr>
        <w:pStyle w:val="ab"/>
        <w:ind w:firstLine="709"/>
        <w:rPr>
          <w:szCs w:val="28"/>
        </w:rPr>
      </w:pPr>
      <w:r w:rsidRPr="00554BCB">
        <w:rPr>
          <w:szCs w:val="28"/>
        </w:rPr>
        <w:t>8. Какая занятость рассматривается с точки зрения оптимального использования наемной рабочей силы собственником средств производства, предпринимателем:</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полная занятость;</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эффективная занятость;</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рациональная занятость;</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xml:space="preserve">) все ответы верны. </w:t>
      </w:r>
    </w:p>
    <w:p w:rsidR="009E32F9" w:rsidRPr="00554BCB" w:rsidRDefault="009E32F9" w:rsidP="00554BCB">
      <w:pPr>
        <w:pStyle w:val="ab"/>
        <w:ind w:firstLine="709"/>
        <w:rPr>
          <w:szCs w:val="28"/>
        </w:rPr>
      </w:pPr>
      <w:r w:rsidRPr="00554BCB">
        <w:rPr>
          <w:szCs w:val="28"/>
        </w:rPr>
        <w:t xml:space="preserve">9. Кривая </w:t>
      </w:r>
      <w:proofErr w:type="spellStart"/>
      <w:r w:rsidRPr="00554BCB">
        <w:rPr>
          <w:szCs w:val="28"/>
        </w:rPr>
        <w:t>Филлипса</w:t>
      </w:r>
      <w:proofErr w:type="spellEnd"/>
      <w:r w:rsidRPr="00554BCB">
        <w:rPr>
          <w:szCs w:val="28"/>
        </w:rPr>
        <w:t xml:space="preserve"> отражает взаимосвязь между уровнем безработицы и уровнем:</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процента;</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совокупного спроса;</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инвестиций;</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инфляции;</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д</w:t>
      </w:r>
      <w:proofErr w:type="gramEnd"/>
      <w:r w:rsidRPr="00554BCB">
        <w:rPr>
          <w:rFonts w:ascii="Times New Roman" w:hAnsi="Times New Roman" w:cs="Times New Roman"/>
          <w:sz w:val="28"/>
          <w:szCs w:val="28"/>
        </w:rPr>
        <w:t>) жизни.</w:t>
      </w:r>
    </w:p>
    <w:p w:rsidR="009E32F9" w:rsidRPr="00554BCB" w:rsidRDefault="009E32F9" w:rsidP="00554BCB">
      <w:pPr>
        <w:pStyle w:val="ab"/>
        <w:ind w:firstLine="709"/>
        <w:rPr>
          <w:szCs w:val="28"/>
        </w:rPr>
      </w:pPr>
      <w:r w:rsidRPr="00554BCB">
        <w:rPr>
          <w:szCs w:val="28"/>
        </w:rPr>
        <w:lastRenderedPageBreak/>
        <w:t>10. Если фактический уровень безработицы в стране превышает на 2 % естественный уровень, то каким будет отставание фактического ВНП от потенциально возможного:</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2 %;</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4 %;</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5 %;</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7 %.</w:t>
      </w:r>
    </w:p>
    <w:p w:rsidR="009E32F9" w:rsidRPr="00554BCB" w:rsidRDefault="009E32F9" w:rsidP="00554BCB">
      <w:pPr>
        <w:pStyle w:val="ab"/>
        <w:ind w:firstLine="709"/>
        <w:rPr>
          <w:szCs w:val="28"/>
        </w:rPr>
      </w:pPr>
      <w:r w:rsidRPr="00554BCB">
        <w:rPr>
          <w:szCs w:val="28"/>
        </w:rPr>
        <w:t>11. Что может быть отнесено к последствиям безработицы:</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рост ВНП;</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рост реального ВНП;</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отставание реального ВНП от потенциально возможного уровня;</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социальная дифференциация общества;</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д</w:t>
      </w:r>
      <w:proofErr w:type="gramEnd"/>
      <w:r w:rsidRPr="00554BCB">
        <w:rPr>
          <w:rFonts w:ascii="Times New Roman" w:hAnsi="Times New Roman" w:cs="Times New Roman"/>
          <w:sz w:val="28"/>
          <w:szCs w:val="28"/>
        </w:rPr>
        <w:t>) снижение эффективности труда;</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е</w:t>
      </w:r>
      <w:proofErr w:type="gramEnd"/>
      <w:r w:rsidRPr="00554BCB">
        <w:rPr>
          <w:rFonts w:ascii="Times New Roman" w:hAnsi="Times New Roman" w:cs="Times New Roman"/>
          <w:sz w:val="28"/>
          <w:szCs w:val="28"/>
        </w:rPr>
        <w:t>) рост социальной напряженности в обществе;</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ж</w:t>
      </w:r>
      <w:proofErr w:type="gramEnd"/>
      <w:r w:rsidRPr="00554BCB">
        <w:rPr>
          <w:rFonts w:ascii="Times New Roman" w:hAnsi="Times New Roman" w:cs="Times New Roman"/>
          <w:sz w:val="28"/>
          <w:szCs w:val="28"/>
        </w:rPr>
        <w:t>) снижение уровня жизни;</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з</w:t>
      </w:r>
      <w:proofErr w:type="gramEnd"/>
      <w:r w:rsidRPr="00554BCB">
        <w:rPr>
          <w:rFonts w:ascii="Times New Roman" w:hAnsi="Times New Roman" w:cs="Times New Roman"/>
          <w:sz w:val="28"/>
          <w:szCs w:val="28"/>
        </w:rPr>
        <w:t>) верно б), д), е), ж).</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и</w:t>
      </w:r>
      <w:proofErr w:type="gramEnd"/>
      <w:r w:rsidRPr="00554BCB">
        <w:rPr>
          <w:rFonts w:ascii="Times New Roman" w:hAnsi="Times New Roman" w:cs="Times New Roman"/>
          <w:sz w:val="28"/>
          <w:szCs w:val="28"/>
        </w:rPr>
        <w:t>) верно в), г), е), ж).</w:t>
      </w:r>
    </w:p>
    <w:p w:rsidR="009E32F9" w:rsidRPr="00554BCB" w:rsidRDefault="009E32F9" w:rsidP="00554BCB">
      <w:pPr>
        <w:pStyle w:val="ab"/>
        <w:ind w:firstLine="709"/>
        <w:rPr>
          <w:szCs w:val="28"/>
        </w:rPr>
      </w:pPr>
      <w:r w:rsidRPr="00554BCB">
        <w:rPr>
          <w:szCs w:val="28"/>
        </w:rPr>
        <w:t>12. К безработным относятся:</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экономически активное население;</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самостоятельно ищущие работу;</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самостоятельно ищущие работу лица, не зарегистрированные в службе занятости;</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трудоспособные граждане, не имеющие средств к существованию и зарегистрированные на бирже труда.</w:t>
      </w:r>
    </w:p>
    <w:p w:rsidR="009E32F9" w:rsidRPr="00554BCB" w:rsidRDefault="009E32F9" w:rsidP="00554BCB">
      <w:pPr>
        <w:pStyle w:val="ab"/>
        <w:ind w:firstLine="709"/>
        <w:rPr>
          <w:szCs w:val="28"/>
        </w:rPr>
      </w:pPr>
      <w:r w:rsidRPr="00554BCB">
        <w:rPr>
          <w:szCs w:val="28"/>
        </w:rPr>
        <w:t>13. Полная занятость предполагает:</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занятость при наличии фрикционной и структурной безработицы;</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ситуацию, при которой безработица равна 0;</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наличие только циклической безработицы;</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xml:space="preserve">) уровень безработицы, который называется «естественным уровнем безработицы». </w:t>
      </w:r>
    </w:p>
    <w:p w:rsidR="009E32F9" w:rsidRPr="00554BCB" w:rsidRDefault="009E32F9" w:rsidP="00554BCB">
      <w:pPr>
        <w:pStyle w:val="ab"/>
        <w:ind w:firstLine="709"/>
        <w:rPr>
          <w:szCs w:val="28"/>
        </w:rPr>
      </w:pPr>
      <w:r w:rsidRPr="00554BCB">
        <w:rPr>
          <w:szCs w:val="28"/>
        </w:rPr>
        <w:t>14. Каков «естественный» уровень безработицы для развитых западных стран:</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7 %;</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6 %;</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5 %;</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4 %.</w:t>
      </w:r>
    </w:p>
    <w:p w:rsidR="009E32F9" w:rsidRPr="00554BCB" w:rsidRDefault="009E32F9" w:rsidP="00554BCB">
      <w:pPr>
        <w:pStyle w:val="ab"/>
        <w:ind w:firstLine="709"/>
        <w:rPr>
          <w:szCs w:val="28"/>
        </w:rPr>
      </w:pPr>
      <w:r w:rsidRPr="00554BCB">
        <w:rPr>
          <w:szCs w:val="28"/>
        </w:rPr>
        <w:t>15. Каков «естественный уровень безработицы для Республики Беларусь:</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7 %;</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6 %;</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5 %;</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4 %.</w:t>
      </w:r>
    </w:p>
    <w:p w:rsidR="009E32F9" w:rsidRPr="00554BCB" w:rsidRDefault="009E32F9" w:rsidP="00554BCB">
      <w:pPr>
        <w:pStyle w:val="ab"/>
        <w:ind w:firstLine="709"/>
        <w:rPr>
          <w:szCs w:val="28"/>
        </w:rPr>
      </w:pPr>
      <w:r w:rsidRPr="00554BCB">
        <w:rPr>
          <w:szCs w:val="28"/>
        </w:rPr>
        <w:t xml:space="preserve">16. Безработица в пределах естественной нормы: </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трагедия для общества;</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lastRenderedPageBreak/>
        <w:t>б</w:t>
      </w:r>
      <w:proofErr w:type="gramEnd"/>
      <w:r w:rsidRPr="00554BCB">
        <w:rPr>
          <w:rFonts w:ascii="Times New Roman" w:hAnsi="Times New Roman" w:cs="Times New Roman"/>
          <w:sz w:val="28"/>
          <w:szCs w:val="28"/>
        </w:rPr>
        <w:t>) один из факторов эффективного функционирования экономики;</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один из факторов неэффективного функционирования экономики;</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г</w:t>
      </w:r>
      <w:proofErr w:type="gramEnd"/>
      <w:r w:rsidRPr="00554BCB">
        <w:rPr>
          <w:rFonts w:ascii="Times New Roman" w:hAnsi="Times New Roman" w:cs="Times New Roman"/>
          <w:sz w:val="28"/>
          <w:szCs w:val="28"/>
        </w:rPr>
        <w:t>) главный фактор социальной напряженности в обществе.</w:t>
      </w:r>
    </w:p>
    <w:p w:rsidR="009E32F9" w:rsidRPr="00554BCB" w:rsidRDefault="009E32F9" w:rsidP="00554BCB">
      <w:pPr>
        <w:pStyle w:val="ab"/>
        <w:ind w:firstLine="709"/>
        <w:rPr>
          <w:szCs w:val="28"/>
        </w:rPr>
      </w:pPr>
      <w:r w:rsidRPr="00554BCB">
        <w:rPr>
          <w:szCs w:val="28"/>
        </w:rPr>
        <w:t>17.</w:t>
      </w:r>
      <w:r w:rsidR="00564F04">
        <w:rPr>
          <w:szCs w:val="28"/>
        </w:rPr>
        <w:t xml:space="preserve"> Отношение числа безработных к </w:t>
      </w:r>
      <w:r w:rsidRPr="00554BCB">
        <w:rPr>
          <w:szCs w:val="28"/>
        </w:rPr>
        <w:t>совокупной рабочей силе – это</w:t>
      </w:r>
      <w:r w:rsidR="00564F04">
        <w:rPr>
          <w:szCs w:val="28"/>
        </w:rPr>
        <w:t xml:space="preserve"> показатель</w:t>
      </w:r>
      <w:r w:rsidRPr="00554BCB">
        <w:rPr>
          <w:szCs w:val="28"/>
        </w:rPr>
        <w:t>:</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а</w:t>
      </w:r>
      <w:proofErr w:type="gramEnd"/>
      <w:r w:rsidRPr="00554BCB">
        <w:rPr>
          <w:rFonts w:ascii="Times New Roman" w:hAnsi="Times New Roman" w:cs="Times New Roman"/>
          <w:sz w:val="28"/>
          <w:szCs w:val="28"/>
        </w:rPr>
        <w:t>) уровень безработицы;</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б</w:t>
      </w:r>
      <w:proofErr w:type="gramEnd"/>
      <w:r w:rsidRPr="00554BCB">
        <w:rPr>
          <w:rFonts w:ascii="Times New Roman" w:hAnsi="Times New Roman" w:cs="Times New Roman"/>
          <w:sz w:val="28"/>
          <w:szCs w:val="28"/>
        </w:rPr>
        <w:t>) коэффициент занятости;</w:t>
      </w:r>
    </w:p>
    <w:p w:rsidR="009E32F9" w:rsidRPr="00554BCB" w:rsidRDefault="009E32F9" w:rsidP="00554BCB">
      <w:pPr>
        <w:spacing w:after="0" w:line="240" w:lineRule="auto"/>
        <w:ind w:firstLine="709"/>
        <w:jc w:val="both"/>
        <w:rPr>
          <w:rFonts w:ascii="Times New Roman" w:hAnsi="Times New Roman" w:cs="Times New Roman"/>
          <w:sz w:val="28"/>
          <w:szCs w:val="28"/>
        </w:rPr>
      </w:pPr>
      <w:proofErr w:type="gramStart"/>
      <w:r w:rsidRPr="00554BCB">
        <w:rPr>
          <w:rFonts w:ascii="Times New Roman" w:hAnsi="Times New Roman" w:cs="Times New Roman"/>
          <w:sz w:val="28"/>
          <w:szCs w:val="28"/>
        </w:rPr>
        <w:t>в</w:t>
      </w:r>
      <w:proofErr w:type="gramEnd"/>
      <w:r w:rsidRPr="00554BCB">
        <w:rPr>
          <w:rFonts w:ascii="Times New Roman" w:hAnsi="Times New Roman" w:cs="Times New Roman"/>
          <w:sz w:val="28"/>
          <w:szCs w:val="28"/>
        </w:rPr>
        <w:t>) количество безработных.</w:t>
      </w:r>
    </w:p>
    <w:p w:rsidR="00E806C3" w:rsidRPr="00554BCB" w:rsidRDefault="00E806C3" w:rsidP="00554BCB">
      <w:pPr>
        <w:spacing w:after="0" w:line="240" w:lineRule="auto"/>
        <w:ind w:firstLine="709"/>
        <w:jc w:val="both"/>
        <w:rPr>
          <w:rFonts w:ascii="Times New Roman" w:eastAsia="Times New Roman" w:hAnsi="Times New Roman" w:cs="Times New Roman"/>
          <w:i/>
          <w:sz w:val="28"/>
          <w:szCs w:val="28"/>
          <w:lang w:eastAsia="ru-RU"/>
        </w:rPr>
      </w:pPr>
    </w:p>
    <w:p w:rsidR="009E32F9" w:rsidRPr="00554BCB" w:rsidRDefault="00564F04" w:rsidP="00564F04">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9E32F9" w:rsidRPr="00554BCB" w:rsidRDefault="00564F04" w:rsidP="00564F04">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54BCB">
        <w:rPr>
          <w:rFonts w:ascii="Times New Roman" w:eastAsia="Times New Roman" w:hAnsi="Times New Roman" w:cs="Times New Roman"/>
          <w:b/>
          <w:sz w:val="28"/>
          <w:szCs w:val="28"/>
          <w:lang w:eastAsia="ru-RU"/>
        </w:rPr>
        <w:lastRenderedPageBreak/>
        <w:t xml:space="preserve">ТЕМЫ </w:t>
      </w:r>
      <w:r>
        <w:rPr>
          <w:rFonts w:ascii="Times New Roman" w:eastAsia="Times New Roman" w:hAnsi="Times New Roman" w:cs="Times New Roman"/>
          <w:b/>
          <w:sz w:val="28"/>
          <w:szCs w:val="28"/>
          <w:lang w:eastAsia="ru-RU"/>
        </w:rPr>
        <w:t>РЕФЕРАТОВ</w:t>
      </w:r>
    </w:p>
    <w:p w:rsidR="009E32F9" w:rsidRPr="00554BCB" w:rsidRDefault="009E32F9" w:rsidP="00554BCB">
      <w:pPr>
        <w:shd w:val="clear" w:color="auto" w:fill="FFFFFF"/>
        <w:spacing w:after="0" w:line="240" w:lineRule="auto"/>
        <w:ind w:firstLine="709"/>
        <w:rPr>
          <w:rFonts w:ascii="Times New Roman" w:eastAsia="Times New Roman" w:hAnsi="Times New Roman" w:cs="Times New Roman"/>
          <w:sz w:val="28"/>
          <w:szCs w:val="28"/>
          <w:lang w:eastAsia="ru-RU"/>
        </w:rPr>
      </w:pP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1. Социальные процессы в экономике и их тенденции.</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2. Социальные проблемы: сущность, особенности, пути разрешения.</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3. Социальные отношения: виды, типы, субъекты. </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4. Сущность и механизмы проведения социальных исследований.</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5. Методы и принципы проведения социальных исследований.</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6. Этические и моральные принципы в социальной работе.</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7. Цели, задачи проведения социальной работы.</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8. Основные этапы научных социальных исследований.</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9. Программа научного исследования: особенности обоснования и составления.</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10. Методы прикладного экономико-социального анализа и их практическое применение. </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11. Сущность и виды мониторинга социальной сферы.</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12. Основные показатели мониторинга социальной сферы.</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13. Методика проведения мониторинга социальной сферы.</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14. </w:t>
      </w:r>
      <w:proofErr w:type="spellStart"/>
      <w:r w:rsidRPr="00554BCB">
        <w:rPr>
          <w:rFonts w:ascii="Times New Roman" w:eastAsia="Times New Roman" w:hAnsi="Times New Roman" w:cs="Times New Roman"/>
          <w:sz w:val="28"/>
          <w:szCs w:val="28"/>
          <w:lang w:eastAsia="ru-RU"/>
        </w:rPr>
        <w:t>Шкалирование</w:t>
      </w:r>
      <w:proofErr w:type="spellEnd"/>
      <w:r w:rsidRPr="00554BCB">
        <w:rPr>
          <w:rFonts w:ascii="Times New Roman" w:eastAsia="Times New Roman" w:hAnsi="Times New Roman" w:cs="Times New Roman"/>
          <w:sz w:val="28"/>
          <w:szCs w:val="28"/>
          <w:lang w:eastAsia="ru-RU"/>
        </w:rPr>
        <w:t xml:space="preserve"> как способ измерения социальных характеристик явлений и процессов в экономике.</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15. Типы </w:t>
      </w:r>
      <w:proofErr w:type="spellStart"/>
      <w:r w:rsidRPr="00554BCB">
        <w:rPr>
          <w:rFonts w:ascii="Times New Roman" w:eastAsia="Times New Roman" w:hAnsi="Times New Roman" w:cs="Times New Roman"/>
          <w:sz w:val="28"/>
          <w:szCs w:val="28"/>
          <w:lang w:eastAsia="ru-RU"/>
        </w:rPr>
        <w:t>шкалирования</w:t>
      </w:r>
      <w:proofErr w:type="spellEnd"/>
      <w:r w:rsidRPr="00554BCB">
        <w:rPr>
          <w:rFonts w:ascii="Times New Roman" w:eastAsia="Times New Roman" w:hAnsi="Times New Roman" w:cs="Times New Roman"/>
          <w:sz w:val="28"/>
          <w:szCs w:val="28"/>
          <w:lang w:eastAsia="ru-RU"/>
        </w:rPr>
        <w:t xml:space="preserve"> при измерений социальных характеристик явлений и процессов в экономике и особенности их применения.</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16. Формы </w:t>
      </w:r>
      <w:proofErr w:type="spellStart"/>
      <w:r w:rsidRPr="00554BCB">
        <w:rPr>
          <w:rFonts w:ascii="Times New Roman" w:eastAsia="Times New Roman" w:hAnsi="Times New Roman" w:cs="Times New Roman"/>
          <w:sz w:val="28"/>
          <w:szCs w:val="28"/>
          <w:lang w:eastAsia="ru-RU"/>
        </w:rPr>
        <w:t>шкалирования</w:t>
      </w:r>
      <w:proofErr w:type="spellEnd"/>
      <w:r w:rsidRPr="00554BCB">
        <w:rPr>
          <w:rFonts w:ascii="Times New Roman" w:eastAsia="Times New Roman" w:hAnsi="Times New Roman" w:cs="Times New Roman"/>
          <w:sz w:val="28"/>
          <w:szCs w:val="28"/>
          <w:lang w:eastAsia="ru-RU"/>
        </w:rPr>
        <w:t xml:space="preserve"> при измерении социальных характеристик явлений и процессов и особенности их применения.</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17. Социальное партнерство как форма формирования и реализации социально-экономической политики государства.</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18. Принципы и представительство в трудовых отношениях: наниматель, профсоюз, государство. </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19. Система соглашений и коллективных договоров: республиканский, отраслевой и местный уровни.</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20. Механизм социально-трудовых отношений и его функционирование.</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21. Направления сотрудничества государства с общественными структурами. </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22. Федерация профсоюзов Беларуси как добровольный союз работников.</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23. Белорусский союз женщин: задачи и направления работы. </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24. Белорусский союз молодежи и его проекты.</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25. Социальная успешность и ее критерии.</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26. Проблемы гендерного неравенства при трудоустройстве.</w:t>
      </w:r>
    </w:p>
    <w:p w:rsidR="009E32F9" w:rsidRPr="00554BCB" w:rsidRDefault="009E32F9" w:rsidP="00554BCB">
      <w:pPr>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27. Сравнительный анализ работы социальных служб в Беларуси и за рубежом.</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28. Сущность и содержание социальной политики, ее конкретно-исторический характер. Нравственно-гуманистические основы социальной политики.</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lastRenderedPageBreak/>
        <w:t>29. Формы и средства воздействия социальной политики на развитие общества и человека.</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30. Трехуровневая ориентация социальной политики и ее парадигмы. </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31. Основные модели и типы социальной политики: отечественный и мировой опыт.</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32. Поиск современной концепции социальной политики белорусского государства.</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33. Субъекты и объекты социальной политики в их историческом развитии.</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34. Становление социального государства в Беларуси: особенности, проблемы, перспективы.</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 xml:space="preserve">35. Практика функционирования социального государства в западных странах. </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36. Социальная политика и развитие человеческого потенциала в Беларуси.</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37. Социальная справедливость, ее сущность и функции как цели критерия социальной политики.</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38. Специфика развития социальной инфраструктуры. Проблемы управления инфраструктурой.</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39. Социально-трудовая сфера Беларуси: состояние, приоритеты, перспективы.</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40. Критерии и показатели эффективности социальной политики.</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41. Основные факторы и условия формирования социально-партнерских отношений в обществе.</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42. Зарубежный опыт социального партнерства. Конвенции и рекомендации Международной организации труда.</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4BCB">
        <w:rPr>
          <w:rFonts w:ascii="Times New Roman" w:eastAsia="Times New Roman" w:hAnsi="Times New Roman" w:cs="Times New Roman"/>
          <w:sz w:val="28"/>
          <w:szCs w:val="28"/>
          <w:lang w:eastAsia="ru-RU"/>
        </w:rPr>
        <w:t>43. Механизмы реализации социальной политики и их нормативно-правовая база в Республике Беларусь.</w:t>
      </w:r>
    </w:p>
    <w:p w:rsidR="009E32F9" w:rsidRPr="00554BCB" w:rsidRDefault="009E32F9" w:rsidP="00554BC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E32F9" w:rsidRPr="00554BCB" w:rsidRDefault="009E32F9" w:rsidP="00554BCB">
      <w:pPr>
        <w:spacing w:after="0" w:line="240" w:lineRule="auto"/>
        <w:ind w:firstLine="709"/>
        <w:jc w:val="both"/>
        <w:rPr>
          <w:rFonts w:ascii="Times New Roman" w:eastAsia="Times New Roman" w:hAnsi="Times New Roman" w:cs="Times New Roman"/>
          <w:i/>
          <w:sz w:val="28"/>
          <w:szCs w:val="28"/>
          <w:lang w:eastAsia="ru-RU"/>
        </w:rPr>
      </w:pPr>
    </w:p>
    <w:p w:rsidR="00922F5B" w:rsidRPr="00554BCB" w:rsidRDefault="00922F5B" w:rsidP="00554BCB">
      <w:pPr>
        <w:spacing w:after="0" w:line="240" w:lineRule="auto"/>
        <w:ind w:firstLine="709"/>
        <w:jc w:val="both"/>
        <w:rPr>
          <w:rFonts w:ascii="Times New Roman" w:hAnsi="Times New Roman" w:cs="Times New Roman"/>
          <w:sz w:val="28"/>
          <w:szCs w:val="28"/>
        </w:rPr>
      </w:pPr>
      <w:r w:rsidRPr="00554BCB">
        <w:rPr>
          <w:rFonts w:ascii="Times New Roman" w:hAnsi="Times New Roman" w:cs="Times New Roman"/>
          <w:b/>
          <w:sz w:val="28"/>
          <w:szCs w:val="28"/>
          <w:shd w:val="clear" w:color="auto" w:fill="FFFFFF"/>
        </w:rPr>
        <w:br w:type="page"/>
      </w:r>
    </w:p>
    <w:p w:rsidR="00971FDC" w:rsidRPr="00554BCB" w:rsidRDefault="00971FDC" w:rsidP="00554BCB">
      <w:pPr>
        <w:pStyle w:val="a3"/>
        <w:shd w:val="clear" w:color="auto" w:fill="FFFFFF"/>
        <w:spacing w:before="0" w:beforeAutospacing="0" w:after="0" w:afterAutospacing="0"/>
        <w:ind w:firstLine="709"/>
        <w:jc w:val="center"/>
        <w:rPr>
          <w:b/>
          <w:sz w:val="28"/>
          <w:szCs w:val="28"/>
          <w:shd w:val="clear" w:color="auto" w:fill="FFFFFF"/>
        </w:rPr>
      </w:pPr>
      <w:r w:rsidRPr="00554BCB">
        <w:rPr>
          <w:b/>
          <w:sz w:val="28"/>
          <w:szCs w:val="28"/>
          <w:shd w:val="clear" w:color="auto" w:fill="FFFFFF"/>
        </w:rPr>
        <w:lastRenderedPageBreak/>
        <w:t>ВОПРОСЫ К ЭКЗАМЕНУ</w:t>
      </w:r>
    </w:p>
    <w:p w:rsidR="005B12B4" w:rsidRPr="00554BCB" w:rsidRDefault="005B12B4" w:rsidP="00564F04">
      <w:pPr>
        <w:spacing w:after="0" w:line="240" w:lineRule="auto"/>
        <w:ind w:firstLine="709"/>
        <w:rPr>
          <w:rFonts w:ascii="Times New Roman" w:hAnsi="Times New Roman" w:cs="Times New Roman"/>
          <w:b/>
          <w:sz w:val="28"/>
          <w:szCs w:val="28"/>
        </w:rPr>
      </w:pPr>
    </w:p>
    <w:p w:rsidR="005B12B4" w:rsidRPr="00554BCB" w:rsidRDefault="009E32AC"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1. </w:t>
      </w:r>
      <w:r w:rsidR="005B12B4" w:rsidRPr="00554BCB">
        <w:rPr>
          <w:rFonts w:ascii="Times New Roman" w:hAnsi="Times New Roman" w:cs="Times New Roman"/>
          <w:sz w:val="28"/>
          <w:szCs w:val="28"/>
        </w:rPr>
        <w:t>Предмет, цель и задачи дисциплины «Экономико-управленческие основы социальной работы. Социальная политика и экономика социальной работы».</w:t>
      </w:r>
    </w:p>
    <w:p w:rsidR="005B12B4" w:rsidRPr="00554BCB" w:rsidRDefault="009E32AC"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2. </w:t>
      </w:r>
      <w:r w:rsidR="005B12B4" w:rsidRPr="00554BCB">
        <w:rPr>
          <w:rFonts w:ascii="Times New Roman" w:hAnsi="Times New Roman" w:cs="Times New Roman"/>
          <w:sz w:val="28"/>
          <w:szCs w:val="28"/>
        </w:rPr>
        <w:t>Социальные процессы в экономике и их тенденции.</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3. </w:t>
      </w:r>
      <w:r w:rsidR="005B12B4" w:rsidRPr="00554BCB">
        <w:rPr>
          <w:rFonts w:ascii="Times New Roman" w:hAnsi="Times New Roman" w:cs="Times New Roman"/>
          <w:sz w:val="28"/>
          <w:szCs w:val="28"/>
        </w:rPr>
        <w:t>Социальные отношения: виды, типы, субъекты и предметы.</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4. </w:t>
      </w:r>
      <w:r w:rsidR="005B12B4" w:rsidRPr="00554BCB">
        <w:rPr>
          <w:rFonts w:ascii="Times New Roman" w:hAnsi="Times New Roman" w:cs="Times New Roman"/>
          <w:sz w:val="28"/>
          <w:szCs w:val="28"/>
        </w:rPr>
        <w:t>Сущность, виды и этапы экономико-социальных исследований.</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5. </w:t>
      </w:r>
      <w:r w:rsidR="005B12B4" w:rsidRPr="00554BCB">
        <w:rPr>
          <w:rFonts w:ascii="Times New Roman" w:hAnsi="Times New Roman" w:cs="Times New Roman"/>
          <w:sz w:val="28"/>
          <w:szCs w:val="28"/>
        </w:rPr>
        <w:t>Инструментарий научного исследования: анкета, опросный лист, бланк интервью, социометрическая карта, социометрическая матрица.</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6. </w:t>
      </w:r>
      <w:r w:rsidR="005B12B4" w:rsidRPr="00554BCB">
        <w:rPr>
          <w:rFonts w:ascii="Times New Roman" w:hAnsi="Times New Roman" w:cs="Times New Roman"/>
          <w:sz w:val="28"/>
          <w:szCs w:val="28"/>
        </w:rPr>
        <w:t>Наблюдение в экономико-социальных исследованиях и его виды.</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7. </w:t>
      </w:r>
      <w:r w:rsidR="005B12B4" w:rsidRPr="00554BCB">
        <w:rPr>
          <w:rFonts w:ascii="Times New Roman" w:hAnsi="Times New Roman" w:cs="Times New Roman"/>
          <w:sz w:val="28"/>
          <w:szCs w:val="28"/>
        </w:rPr>
        <w:t>Эксперимент в экономико-социальных исследованиях и его разновидности.</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8. </w:t>
      </w:r>
      <w:r w:rsidR="005B12B4" w:rsidRPr="00554BCB">
        <w:rPr>
          <w:rFonts w:ascii="Times New Roman" w:hAnsi="Times New Roman" w:cs="Times New Roman"/>
          <w:sz w:val="28"/>
          <w:szCs w:val="28"/>
        </w:rPr>
        <w:t>Опрос и его типы: анкетирование, социометрический и экспертный</w:t>
      </w:r>
      <w:r w:rsidR="00433EFE" w:rsidRPr="00554BCB">
        <w:rPr>
          <w:rFonts w:ascii="Times New Roman" w:hAnsi="Times New Roman" w:cs="Times New Roman"/>
          <w:sz w:val="28"/>
          <w:szCs w:val="28"/>
        </w:rPr>
        <w:t xml:space="preserve"> опросы</w:t>
      </w:r>
      <w:r w:rsidR="005B12B4" w:rsidRPr="00554BCB">
        <w:rPr>
          <w:rFonts w:ascii="Times New Roman" w:hAnsi="Times New Roman" w:cs="Times New Roman"/>
          <w:sz w:val="28"/>
          <w:szCs w:val="28"/>
        </w:rPr>
        <w:t>, интервью.</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9. </w:t>
      </w:r>
      <w:r w:rsidR="005B12B4" w:rsidRPr="00554BCB">
        <w:rPr>
          <w:rFonts w:ascii="Times New Roman" w:hAnsi="Times New Roman" w:cs="Times New Roman"/>
          <w:iCs/>
          <w:sz w:val="28"/>
          <w:szCs w:val="28"/>
        </w:rPr>
        <w:t>Понятие социологического, статистического и социального мониторинга.</w:t>
      </w:r>
      <w:r w:rsidR="00433EFE" w:rsidRPr="00554BCB">
        <w:rPr>
          <w:rFonts w:ascii="Times New Roman" w:hAnsi="Times New Roman" w:cs="Times New Roman"/>
          <w:iCs/>
          <w:sz w:val="28"/>
          <w:szCs w:val="28"/>
        </w:rPr>
        <w:t xml:space="preserve"> </w:t>
      </w:r>
      <w:r w:rsidR="005B12B4" w:rsidRPr="00554BCB">
        <w:rPr>
          <w:rFonts w:ascii="Times New Roman" w:hAnsi="Times New Roman" w:cs="Times New Roman"/>
          <w:iCs/>
          <w:sz w:val="28"/>
          <w:szCs w:val="28"/>
        </w:rPr>
        <w:t>Основные показатели мониторинга социальной сферы.</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10. </w:t>
      </w:r>
      <w:r w:rsidR="005B12B4" w:rsidRPr="00554BCB">
        <w:rPr>
          <w:rFonts w:ascii="Times New Roman" w:hAnsi="Times New Roman" w:cs="Times New Roman"/>
          <w:iCs/>
          <w:sz w:val="28"/>
          <w:szCs w:val="28"/>
        </w:rPr>
        <w:t>По</w:t>
      </w:r>
      <w:r w:rsidR="0092748C" w:rsidRPr="00554BCB">
        <w:rPr>
          <w:rFonts w:ascii="Times New Roman" w:hAnsi="Times New Roman" w:cs="Times New Roman"/>
          <w:iCs/>
          <w:sz w:val="28"/>
          <w:szCs w:val="28"/>
        </w:rPr>
        <w:t>нятие социальной организации, ее</w:t>
      </w:r>
      <w:r w:rsidR="005B12B4" w:rsidRPr="00554BCB">
        <w:rPr>
          <w:rFonts w:ascii="Times New Roman" w:hAnsi="Times New Roman" w:cs="Times New Roman"/>
          <w:iCs/>
          <w:sz w:val="28"/>
          <w:szCs w:val="28"/>
        </w:rPr>
        <w:t xml:space="preserve"> роль в экономике и социальной сфере.</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11. </w:t>
      </w:r>
      <w:r w:rsidR="005B12B4" w:rsidRPr="00554BCB">
        <w:rPr>
          <w:rFonts w:ascii="Times New Roman" w:hAnsi="Times New Roman" w:cs="Times New Roman"/>
          <w:iCs/>
          <w:sz w:val="28"/>
          <w:szCs w:val="28"/>
        </w:rPr>
        <w:t>Коллектив как организованная общность людей. Виды и типы коллективов в экономике.</w:t>
      </w:r>
      <w:r w:rsidR="009E32AC" w:rsidRPr="00554BCB">
        <w:rPr>
          <w:rFonts w:ascii="Times New Roman" w:hAnsi="Times New Roman" w:cs="Times New Roman"/>
          <w:sz w:val="28"/>
          <w:szCs w:val="28"/>
        </w:rPr>
        <w:t xml:space="preserve"> </w:t>
      </w:r>
      <w:r w:rsidR="009E32AC" w:rsidRPr="00554BCB">
        <w:rPr>
          <w:rFonts w:ascii="Times New Roman" w:hAnsi="Times New Roman" w:cs="Times New Roman"/>
          <w:iCs/>
          <w:sz w:val="28"/>
          <w:szCs w:val="28"/>
        </w:rPr>
        <w:t>Сплоченность коллектива.</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12. </w:t>
      </w:r>
      <w:r w:rsidR="005B12B4" w:rsidRPr="00554BCB">
        <w:rPr>
          <w:rFonts w:ascii="Times New Roman" w:hAnsi="Times New Roman" w:cs="Times New Roman"/>
          <w:iCs/>
          <w:sz w:val="28"/>
          <w:szCs w:val="28"/>
        </w:rPr>
        <w:t>Лидерство и руководство в коллективе. Стили управления.</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13. </w:t>
      </w:r>
      <w:r w:rsidR="005B12B4" w:rsidRPr="00554BCB">
        <w:rPr>
          <w:rFonts w:ascii="Times New Roman" w:hAnsi="Times New Roman" w:cs="Times New Roman"/>
          <w:iCs/>
          <w:sz w:val="28"/>
          <w:szCs w:val="28"/>
        </w:rPr>
        <w:t>Типы и виды социальных и трудовых перемещений, их особенности.</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14. </w:t>
      </w:r>
      <w:r w:rsidR="005B12B4" w:rsidRPr="00554BCB">
        <w:rPr>
          <w:rFonts w:ascii="Times New Roman" w:hAnsi="Times New Roman" w:cs="Times New Roman"/>
          <w:iCs/>
          <w:sz w:val="28"/>
          <w:szCs w:val="28"/>
        </w:rPr>
        <w:t>Факторы социальной и трудовой мобильности, их вл</w:t>
      </w:r>
      <w:r w:rsidR="00433EFE" w:rsidRPr="00554BCB">
        <w:rPr>
          <w:rFonts w:ascii="Times New Roman" w:hAnsi="Times New Roman" w:cs="Times New Roman"/>
          <w:iCs/>
          <w:sz w:val="28"/>
          <w:szCs w:val="28"/>
        </w:rPr>
        <w:t>ияние на перемещение индивидов и социальных</w:t>
      </w:r>
      <w:r w:rsidR="005B12B4" w:rsidRPr="00554BCB">
        <w:rPr>
          <w:rFonts w:ascii="Times New Roman" w:hAnsi="Times New Roman" w:cs="Times New Roman"/>
          <w:iCs/>
          <w:sz w:val="28"/>
          <w:szCs w:val="28"/>
        </w:rPr>
        <w:t xml:space="preserve"> групп.</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15. </w:t>
      </w:r>
      <w:r w:rsidR="00433EFE" w:rsidRPr="00554BCB">
        <w:rPr>
          <w:rFonts w:ascii="Times New Roman" w:hAnsi="Times New Roman" w:cs="Times New Roman"/>
          <w:iCs/>
          <w:sz w:val="28"/>
          <w:szCs w:val="28"/>
        </w:rPr>
        <w:t xml:space="preserve">Сущность, причины, виды и последствия миграции. </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16. </w:t>
      </w:r>
      <w:r w:rsidR="005B12B4" w:rsidRPr="00554BCB">
        <w:rPr>
          <w:rFonts w:ascii="Times New Roman" w:hAnsi="Times New Roman" w:cs="Times New Roman"/>
          <w:iCs/>
          <w:sz w:val="28"/>
          <w:szCs w:val="28"/>
        </w:rPr>
        <w:t>Социальная и трудовая адаптация и её последствия.</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17. Понятие социального партне</w:t>
      </w:r>
      <w:r w:rsidR="005B12B4" w:rsidRPr="00554BCB">
        <w:rPr>
          <w:rFonts w:ascii="Times New Roman" w:hAnsi="Times New Roman" w:cs="Times New Roman"/>
          <w:iCs/>
          <w:sz w:val="28"/>
          <w:szCs w:val="28"/>
        </w:rPr>
        <w:t>рства как формы формирования и реализации социально-экономической политики государства.</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18. П</w:t>
      </w:r>
      <w:r w:rsidR="005B12B4" w:rsidRPr="00554BCB">
        <w:rPr>
          <w:rFonts w:ascii="Times New Roman" w:hAnsi="Times New Roman" w:cs="Times New Roman"/>
          <w:iCs/>
          <w:sz w:val="28"/>
          <w:szCs w:val="28"/>
        </w:rPr>
        <w:t>ринципы</w:t>
      </w:r>
      <w:r w:rsidR="00433EFE" w:rsidRPr="00554BCB">
        <w:rPr>
          <w:rFonts w:ascii="Times New Roman" w:hAnsi="Times New Roman" w:cs="Times New Roman"/>
          <w:iCs/>
          <w:sz w:val="28"/>
          <w:szCs w:val="28"/>
        </w:rPr>
        <w:t xml:space="preserve"> социального партнерства. П</w:t>
      </w:r>
      <w:r w:rsidR="005B12B4" w:rsidRPr="00554BCB">
        <w:rPr>
          <w:rFonts w:ascii="Times New Roman" w:hAnsi="Times New Roman" w:cs="Times New Roman"/>
          <w:iCs/>
          <w:sz w:val="28"/>
          <w:szCs w:val="28"/>
        </w:rPr>
        <w:t>редставительство сторон: государство, наниматели и профессиональные союзы.</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19. </w:t>
      </w:r>
      <w:r w:rsidR="005B12B4" w:rsidRPr="00554BCB">
        <w:rPr>
          <w:rFonts w:ascii="Times New Roman" w:hAnsi="Times New Roman" w:cs="Times New Roman"/>
          <w:iCs/>
          <w:sz w:val="28"/>
          <w:szCs w:val="28"/>
        </w:rPr>
        <w:t>Система соглашений и коллективных договоров: республиканский, отраслевой, местный уровень и предприятие.</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20. </w:t>
      </w:r>
      <w:r w:rsidR="005B12B4" w:rsidRPr="00554BCB">
        <w:rPr>
          <w:rFonts w:ascii="Times New Roman" w:hAnsi="Times New Roman" w:cs="Times New Roman"/>
          <w:iCs/>
          <w:sz w:val="28"/>
          <w:szCs w:val="28"/>
        </w:rPr>
        <w:t>Механизм социально-трудовых отношений и его функционирование.</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21. </w:t>
      </w:r>
      <w:r w:rsidR="005B12B4" w:rsidRPr="00554BCB">
        <w:rPr>
          <w:rFonts w:ascii="Times New Roman" w:hAnsi="Times New Roman" w:cs="Times New Roman"/>
          <w:iCs/>
          <w:sz w:val="28"/>
          <w:szCs w:val="28"/>
        </w:rPr>
        <w:t>Основные направления сотрудничества государства с общественными структурами.</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22. </w:t>
      </w:r>
      <w:r w:rsidR="005B12B4" w:rsidRPr="00554BCB">
        <w:rPr>
          <w:rFonts w:ascii="Times New Roman" w:hAnsi="Times New Roman" w:cs="Times New Roman"/>
          <w:iCs/>
          <w:sz w:val="28"/>
          <w:szCs w:val="28"/>
        </w:rPr>
        <w:t>Федерация профсоюзов Беларуси</w:t>
      </w:r>
      <w:r w:rsidR="00433EFE" w:rsidRPr="00554BCB">
        <w:rPr>
          <w:rFonts w:ascii="Times New Roman" w:hAnsi="Times New Roman" w:cs="Times New Roman"/>
          <w:iCs/>
          <w:sz w:val="28"/>
          <w:szCs w:val="28"/>
        </w:rPr>
        <w:t>: цели, задачи, направления деятельности, членство</w:t>
      </w:r>
      <w:r w:rsidR="005B12B4" w:rsidRPr="00554BCB">
        <w:rPr>
          <w:rFonts w:ascii="Times New Roman" w:hAnsi="Times New Roman" w:cs="Times New Roman"/>
          <w:iCs/>
          <w:sz w:val="28"/>
          <w:szCs w:val="28"/>
        </w:rPr>
        <w:t>.</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23. </w:t>
      </w:r>
      <w:r w:rsidR="005B12B4" w:rsidRPr="00554BCB">
        <w:rPr>
          <w:rFonts w:ascii="Times New Roman" w:hAnsi="Times New Roman" w:cs="Times New Roman"/>
          <w:iCs/>
          <w:sz w:val="28"/>
          <w:szCs w:val="28"/>
        </w:rPr>
        <w:t xml:space="preserve">Белорусский </w:t>
      </w:r>
      <w:r w:rsidR="00433EFE" w:rsidRPr="00554BCB">
        <w:rPr>
          <w:rFonts w:ascii="Times New Roman" w:hAnsi="Times New Roman" w:cs="Times New Roman"/>
          <w:iCs/>
          <w:sz w:val="28"/>
          <w:szCs w:val="28"/>
        </w:rPr>
        <w:t>союз женщин Беларуси: цели, задачи, на</w:t>
      </w:r>
      <w:r w:rsidR="00FD5DD0" w:rsidRPr="00554BCB">
        <w:rPr>
          <w:rFonts w:ascii="Times New Roman" w:hAnsi="Times New Roman" w:cs="Times New Roman"/>
          <w:iCs/>
          <w:sz w:val="28"/>
          <w:szCs w:val="28"/>
        </w:rPr>
        <w:t>правления деятельности</w:t>
      </w:r>
      <w:r w:rsidR="00433EFE" w:rsidRPr="00554BCB">
        <w:rPr>
          <w:rFonts w:ascii="Times New Roman" w:hAnsi="Times New Roman" w:cs="Times New Roman"/>
          <w:iCs/>
          <w:sz w:val="28"/>
          <w:szCs w:val="28"/>
        </w:rPr>
        <w:t>.</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24. </w:t>
      </w:r>
      <w:r w:rsidR="005B12B4" w:rsidRPr="00554BCB">
        <w:rPr>
          <w:rFonts w:ascii="Times New Roman" w:hAnsi="Times New Roman" w:cs="Times New Roman"/>
          <w:iCs/>
          <w:sz w:val="28"/>
          <w:szCs w:val="28"/>
        </w:rPr>
        <w:t>Белорусский республиканский союз молодёжи</w:t>
      </w:r>
      <w:r w:rsidR="00433EFE" w:rsidRPr="00554BCB">
        <w:rPr>
          <w:rFonts w:ascii="Times New Roman" w:hAnsi="Times New Roman" w:cs="Times New Roman"/>
          <w:iCs/>
          <w:sz w:val="28"/>
          <w:szCs w:val="28"/>
        </w:rPr>
        <w:t>: цели, задачи, направления деятельности, членство,</w:t>
      </w:r>
      <w:r w:rsidR="005B12B4" w:rsidRPr="00554BCB">
        <w:rPr>
          <w:rFonts w:ascii="Times New Roman" w:hAnsi="Times New Roman" w:cs="Times New Roman"/>
          <w:iCs/>
          <w:sz w:val="28"/>
          <w:szCs w:val="28"/>
        </w:rPr>
        <w:t xml:space="preserve"> проекты.</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lastRenderedPageBreak/>
        <w:t xml:space="preserve">25. </w:t>
      </w:r>
      <w:r w:rsidR="005B12B4" w:rsidRPr="00554BCB">
        <w:rPr>
          <w:rFonts w:ascii="Times New Roman" w:hAnsi="Times New Roman" w:cs="Times New Roman"/>
          <w:iCs/>
          <w:sz w:val="28"/>
          <w:szCs w:val="28"/>
        </w:rPr>
        <w:t>Занятость населения и её формы.</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26. </w:t>
      </w:r>
      <w:r w:rsidR="00433EFE" w:rsidRPr="00554BCB">
        <w:rPr>
          <w:rFonts w:ascii="Times New Roman" w:hAnsi="Times New Roman" w:cs="Times New Roman"/>
          <w:iCs/>
          <w:sz w:val="28"/>
          <w:szCs w:val="28"/>
        </w:rPr>
        <w:t>Понятие, причины,</w:t>
      </w:r>
      <w:r w:rsidR="005B12B4" w:rsidRPr="00554BCB">
        <w:rPr>
          <w:rFonts w:ascii="Times New Roman" w:hAnsi="Times New Roman" w:cs="Times New Roman"/>
          <w:iCs/>
          <w:sz w:val="28"/>
          <w:szCs w:val="28"/>
        </w:rPr>
        <w:t xml:space="preserve"> виды </w:t>
      </w:r>
      <w:r w:rsidR="00433EFE" w:rsidRPr="00554BCB">
        <w:rPr>
          <w:rFonts w:ascii="Times New Roman" w:hAnsi="Times New Roman" w:cs="Times New Roman"/>
          <w:iCs/>
          <w:sz w:val="28"/>
          <w:szCs w:val="28"/>
        </w:rPr>
        <w:t xml:space="preserve">и последствия </w:t>
      </w:r>
      <w:r w:rsidR="005B12B4" w:rsidRPr="00554BCB">
        <w:rPr>
          <w:rFonts w:ascii="Times New Roman" w:hAnsi="Times New Roman" w:cs="Times New Roman"/>
          <w:iCs/>
          <w:sz w:val="28"/>
          <w:szCs w:val="28"/>
        </w:rPr>
        <w:t>безработиц</w:t>
      </w:r>
      <w:r w:rsidR="00433EFE" w:rsidRPr="00554BCB">
        <w:rPr>
          <w:rFonts w:ascii="Times New Roman" w:hAnsi="Times New Roman" w:cs="Times New Roman"/>
          <w:iCs/>
          <w:sz w:val="28"/>
          <w:szCs w:val="28"/>
        </w:rPr>
        <w:t>ы.</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27. </w:t>
      </w:r>
      <w:r w:rsidR="005B12B4" w:rsidRPr="00554BCB">
        <w:rPr>
          <w:rFonts w:ascii="Times New Roman" w:hAnsi="Times New Roman" w:cs="Times New Roman"/>
          <w:iCs/>
          <w:sz w:val="28"/>
          <w:szCs w:val="28"/>
        </w:rPr>
        <w:t>Занятость и безработица в Республике Беларусь и зарубежных странах.</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28. </w:t>
      </w:r>
      <w:r w:rsidR="005B12B4" w:rsidRPr="00554BCB">
        <w:rPr>
          <w:rFonts w:ascii="Times New Roman" w:hAnsi="Times New Roman" w:cs="Times New Roman"/>
          <w:iCs/>
          <w:sz w:val="28"/>
          <w:szCs w:val="28"/>
        </w:rPr>
        <w:t>Понятие и сущность пенсионного обеспечения, виды пенсионных систем.</w:t>
      </w:r>
    </w:p>
    <w:p w:rsidR="005B12B4" w:rsidRPr="00554BCB" w:rsidRDefault="00BD49C4" w:rsidP="00554BCB">
      <w:pPr>
        <w:pStyle w:val="a8"/>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iCs/>
          <w:sz w:val="28"/>
          <w:szCs w:val="28"/>
        </w:rPr>
        <w:t xml:space="preserve">29. </w:t>
      </w:r>
      <w:r w:rsidR="005B12B4" w:rsidRPr="00554BCB">
        <w:rPr>
          <w:rFonts w:ascii="Times New Roman" w:hAnsi="Times New Roman" w:cs="Times New Roman"/>
          <w:iCs/>
          <w:sz w:val="28"/>
          <w:szCs w:val="28"/>
        </w:rPr>
        <w:t xml:space="preserve">Особенности </w:t>
      </w:r>
      <w:r w:rsidR="00433EFE" w:rsidRPr="00554BCB">
        <w:rPr>
          <w:rFonts w:ascii="Times New Roman" w:hAnsi="Times New Roman" w:cs="Times New Roman"/>
          <w:iCs/>
          <w:sz w:val="28"/>
          <w:szCs w:val="28"/>
        </w:rPr>
        <w:t xml:space="preserve">и гарантии </w:t>
      </w:r>
      <w:r w:rsidR="005B12B4" w:rsidRPr="00554BCB">
        <w:rPr>
          <w:rFonts w:ascii="Times New Roman" w:hAnsi="Times New Roman" w:cs="Times New Roman"/>
          <w:iCs/>
          <w:sz w:val="28"/>
          <w:szCs w:val="28"/>
        </w:rPr>
        <w:t>пенсионного обеспечения в Республике Беларусь.</w:t>
      </w:r>
    </w:p>
    <w:p w:rsidR="00D20BC1" w:rsidRPr="00554BCB" w:rsidRDefault="00BD49C4" w:rsidP="00554BCB">
      <w:pPr>
        <w:pStyle w:val="a8"/>
        <w:spacing w:after="0" w:line="240" w:lineRule="auto"/>
        <w:ind w:left="0" w:firstLine="709"/>
        <w:jc w:val="both"/>
        <w:rPr>
          <w:rFonts w:ascii="Times New Roman" w:hAnsi="Times New Roman" w:cs="Times New Roman"/>
          <w:iCs/>
          <w:sz w:val="28"/>
          <w:szCs w:val="28"/>
        </w:rPr>
      </w:pPr>
      <w:r w:rsidRPr="00554BCB">
        <w:rPr>
          <w:rFonts w:ascii="Times New Roman" w:hAnsi="Times New Roman" w:cs="Times New Roman"/>
          <w:iCs/>
          <w:sz w:val="28"/>
          <w:szCs w:val="28"/>
        </w:rPr>
        <w:t xml:space="preserve">30. </w:t>
      </w:r>
      <w:r w:rsidR="005B12B4" w:rsidRPr="00554BCB">
        <w:rPr>
          <w:rFonts w:ascii="Times New Roman" w:hAnsi="Times New Roman" w:cs="Times New Roman"/>
          <w:iCs/>
          <w:sz w:val="28"/>
          <w:szCs w:val="28"/>
        </w:rPr>
        <w:t>Виды и причины конфликтов. Способы и правила разрешения конфликтов.</w:t>
      </w:r>
    </w:p>
    <w:p w:rsidR="00564F04" w:rsidRDefault="00564F04">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9E32F9" w:rsidRPr="00554BCB" w:rsidRDefault="009E32F9" w:rsidP="00564F04">
      <w:pPr>
        <w:tabs>
          <w:tab w:val="left" w:pos="360"/>
        </w:tabs>
        <w:spacing w:after="0" w:line="240" w:lineRule="auto"/>
        <w:rPr>
          <w:rFonts w:ascii="Times New Roman" w:hAnsi="Times New Roman" w:cs="Times New Roman"/>
          <w:b/>
          <w:sz w:val="28"/>
          <w:szCs w:val="28"/>
        </w:rPr>
      </w:pPr>
    </w:p>
    <w:p w:rsidR="009E32F9" w:rsidRPr="00554BCB" w:rsidRDefault="009E32F9" w:rsidP="00554BCB">
      <w:pPr>
        <w:tabs>
          <w:tab w:val="left" w:pos="360"/>
        </w:tabs>
        <w:spacing w:after="0" w:line="240" w:lineRule="auto"/>
        <w:ind w:firstLine="709"/>
        <w:jc w:val="center"/>
        <w:rPr>
          <w:rFonts w:ascii="Times New Roman" w:hAnsi="Times New Roman" w:cs="Times New Roman"/>
          <w:b/>
          <w:sz w:val="28"/>
          <w:szCs w:val="28"/>
        </w:rPr>
      </w:pPr>
      <w:r w:rsidRPr="00554BCB">
        <w:rPr>
          <w:rFonts w:ascii="Times New Roman" w:hAnsi="Times New Roman" w:cs="Times New Roman"/>
          <w:b/>
          <w:sz w:val="28"/>
          <w:szCs w:val="28"/>
        </w:rPr>
        <w:t>ЛИТЕРАТУРА</w:t>
      </w:r>
    </w:p>
    <w:p w:rsidR="009E32F9" w:rsidRPr="00554BCB" w:rsidRDefault="009E32F9" w:rsidP="00554BCB">
      <w:pPr>
        <w:tabs>
          <w:tab w:val="left" w:pos="360"/>
        </w:tabs>
        <w:spacing w:after="0" w:line="240" w:lineRule="auto"/>
        <w:ind w:firstLine="709"/>
        <w:jc w:val="both"/>
        <w:rPr>
          <w:rFonts w:ascii="Times New Roman" w:hAnsi="Times New Roman" w:cs="Times New Roman"/>
          <w:sz w:val="28"/>
          <w:szCs w:val="28"/>
        </w:rPr>
      </w:pPr>
    </w:p>
    <w:p w:rsidR="009E32F9" w:rsidRPr="00554BCB" w:rsidRDefault="009E32F9" w:rsidP="00554BCB">
      <w:pPr>
        <w:numPr>
          <w:ilvl w:val="0"/>
          <w:numId w:val="47"/>
        </w:numPr>
        <w:tabs>
          <w:tab w:val="clear" w:pos="720"/>
          <w:tab w:val="left" w:pos="0"/>
          <w:tab w:val="left" w:pos="1080"/>
        </w:tabs>
        <w:suppressAutoHyphens/>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Антропов, В. Социальная защита в государствах-членах ЕС: история, организация, финансирование, проблемы / В. Антропов. – </w:t>
      </w:r>
      <w:proofErr w:type="gramStart"/>
      <w:r w:rsidRPr="00554BCB">
        <w:rPr>
          <w:rFonts w:ascii="Times New Roman" w:hAnsi="Times New Roman" w:cs="Times New Roman"/>
          <w:sz w:val="28"/>
          <w:szCs w:val="28"/>
        </w:rPr>
        <w:t>М. :</w:t>
      </w:r>
      <w:proofErr w:type="gramEnd"/>
      <w:r w:rsidRPr="00554BCB">
        <w:rPr>
          <w:rFonts w:ascii="Times New Roman" w:hAnsi="Times New Roman" w:cs="Times New Roman"/>
          <w:sz w:val="28"/>
          <w:szCs w:val="28"/>
        </w:rPr>
        <w:t xml:space="preserve"> Инфра-М, 2006. – 167 с.</w:t>
      </w:r>
    </w:p>
    <w:p w:rsidR="009E32F9" w:rsidRPr="00554BCB" w:rsidRDefault="009E32F9" w:rsidP="00554BCB">
      <w:pPr>
        <w:pStyle w:val="ad"/>
        <w:numPr>
          <w:ilvl w:val="0"/>
          <w:numId w:val="47"/>
        </w:numPr>
        <w:tabs>
          <w:tab w:val="clear" w:pos="720"/>
          <w:tab w:val="left" w:pos="0"/>
          <w:tab w:val="left" w:pos="1080"/>
        </w:tabs>
        <w:suppressAutoHyphens/>
        <w:spacing w:after="0" w:line="240" w:lineRule="auto"/>
        <w:ind w:left="0" w:firstLine="709"/>
        <w:jc w:val="both"/>
        <w:rPr>
          <w:rFonts w:ascii="Times New Roman" w:hAnsi="Times New Roman" w:cs="Times New Roman"/>
          <w:sz w:val="28"/>
          <w:szCs w:val="28"/>
        </w:rPr>
      </w:pPr>
      <w:proofErr w:type="spellStart"/>
      <w:r w:rsidRPr="00554BCB">
        <w:rPr>
          <w:rFonts w:ascii="Times New Roman" w:hAnsi="Times New Roman" w:cs="Times New Roman"/>
          <w:sz w:val="28"/>
          <w:szCs w:val="28"/>
        </w:rPr>
        <w:t>Бенько</w:t>
      </w:r>
      <w:proofErr w:type="spellEnd"/>
      <w:r w:rsidRPr="00554BCB">
        <w:rPr>
          <w:rFonts w:ascii="Times New Roman" w:hAnsi="Times New Roman" w:cs="Times New Roman"/>
          <w:sz w:val="28"/>
          <w:szCs w:val="28"/>
        </w:rPr>
        <w:t xml:space="preserve">, Т. Социальные стандарты – основные показатели внутренней политики государства / Т. </w:t>
      </w:r>
      <w:proofErr w:type="spellStart"/>
      <w:r w:rsidRPr="00554BCB">
        <w:rPr>
          <w:rFonts w:ascii="Times New Roman" w:hAnsi="Times New Roman" w:cs="Times New Roman"/>
          <w:sz w:val="28"/>
          <w:szCs w:val="28"/>
        </w:rPr>
        <w:t>Бенько</w:t>
      </w:r>
      <w:proofErr w:type="spellEnd"/>
      <w:r w:rsidRPr="00554BCB">
        <w:rPr>
          <w:rFonts w:ascii="Times New Roman" w:hAnsi="Times New Roman" w:cs="Times New Roman"/>
          <w:sz w:val="28"/>
          <w:szCs w:val="28"/>
        </w:rPr>
        <w:t xml:space="preserve"> // </w:t>
      </w:r>
      <w:proofErr w:type="spellStart"/>
      <w:r w:rsidRPr="00554BCB">
        <w:rPr>
          <w:rFonts w:ascii="Times New Roman" w:hAnsi="Times New Roman" w:cs="Times New Roman"/>
          <w:sz w:val="28"/>
          <w:szCs w:val="28"/>
        </w:rPr>
        <w:t>Беларуская</w:t>
      </w:r>
      <w:proofErr w:type="spellEnd"/>
      <w:r w:rsidRPr="00554BCB">
        <w:rPr>
          <w:rFonts w:ascii="Times New Roman" w:hAnsi="Times New Roman" w:cs="Times New Roman"/>
          <w:sz w:val="28"/>
          <w:szCs w:val="28"/>
        </w:rPr>
        <w:t xml:space="preserve"> думка. – 2006. – № 11. – С.</w:t>
      </w:r>
      <w:r w:rsidRPr="00554BCB">
        <w:rPr>
          <w:rFonts w:ascii="Times New Roman" w:hAnsi="Times New Roman" w:cs="Times New Roman"/>
          <w:sz w:val="28"/>
          <w:szCs w:val="28"/>
          <w:lang w:val="be-BY"/>
        </w:rPr>
        <w:t> </w:t>
      </w:r>
      <w:r w:rsidRPr="00554BCB">
        <w:rPr>
          <w:rFonts w:ascii="Times New Roman" w:hAnsi="Times New Roman" w:cs="Times New Roman"/>
          <w:sz w:val="28"/>
          <w:szCs w:val="28"/>
        </w:rPr>
        <w:t>10–17.</w:t>
      </w:r>
    </w:p>
    <w:p w:rsidR="009E32F9" w:rsidRPr="00554BCB" w:rsidRDefault="009E32F9" w:rsidP="00554BCB">
      <w:pPr>
        <w:numPr>
          <w:ilvl w:val="0"/>
          <w:numId w:val="47"/>
        </w:numPr>
        <w:tabs>
          <w:tab w:val="clear" w:pos="720"/>
          <w:tab w:val="left" w:pos="0"/>
          <w:tab w:val="left" w:pos="1080"/>
        </w:tabs>
        <w:suppressAutoHyphens/>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Князев, С.Н. Основы идеологии белорусского государства / С.Н. Князев. – </w:t>
      </w:r>
      <w:proofErr w:type="gramStart"/>
      <w:r w:rsidRPr="00554BCB">
        <w:rPr>
          <w:rFonts w:ascii="Times New Roman" w:hAnsi="Times New Roman" w:cs="Times New Roman"/>
          <w:sz w:val="28"/>
          <w:szCs w:val="28"/>
        </w:rPr>
        <w:t>Минск :</w:t>
      </w:r>
      <w:proofErr w:type="gramEnd"/>
      <w:r w:rsidRPr="00554BCB">
        <w:rPr>
          <w:rFonts w:ascii="Times New Roman" w:hAnsi="Times New Roman" w:cs="Times New Roman"/>
          <w:sz w:val="28"/>
          <w:szCs w:val="28"/>
        </w:rPr>
        <w:t xml:space="preserve"> Акад. </w:t>
      </w:r>
      <w:proofErr w:type="spellStart"/>
      <w:r w:rsidRPr="00554BCB">
        <w:rPr>
          <w:rFonts w:ascii="Times New Roman" w:hAnsi="Times New Roman" w:cs="Times New Roman"/>
          <w:sz w:val="28"/>
          <w:szCs w:val="28"/>
        </w:rPr>
        <w:t>управл</w:t>
      </w:r>
      <w:proofErr w:type="spellEnd"/>
      <w:r w:rsidRPr="00554BCB">
        <w:rPr>
          <w:rFonts w:ascii="Times New Roman" w:hAnsi="Times New Roman" w:cs="Times New Roman"/>
          <w:sz w:val="28"/>
          <w:szCs w:val="28"/>
        </w:rPr>
        <w:t xml:space="preserve">. при Президенте Республики Беларусь, 2004. – 491 с. </w:t>
      </w:r>
    </w:p>
    <w:p w:rsidR="009E32F9" w:rsidRPr="00554BCB" w:rsidRDefault="009E32F9" w:rsidP="00554BCB">
      <w:pPr>
        <w:numPr>
          <w:ilvl w:val="0"/>
          <w:numId w:val="47"/>
        </w:numPr>
        <w:tabs>
          <w:tab w:val="clear" w:pos="720"/>
          <w:tab w:val="left" w:pos="0"/>
          <w:tab w:val="left" w:pos="1080"/>
        </w:tabs>
        <w:suppressAutoHyphens/>
        <w:spacing w:after="0" w:line="240" w:lineRule="auto"/>
        <w:ind w:left="0" w:firstLine="709"/>
        <w:jc w:val="both"/>
        <w:rPr>
          <w:rFonts w:ascii="Times New Roman" w:hAnsi="Times New Roman" w:cs="Times New Roman"/>
          <w:sz w:val="28"/>
          <w:szCs w:val="28"/>
        </w:rPr>
      </w:pPr>
      <w:proofErr w:type="spellStart"/>
      <w:r w:rsidRPr="00554BCB">
        <w:rPr>
          <w:rFonts w:ascii="Times New Roman" w:hAnsi="Times New Roman" w:cs="Times New Roman"/>
          <w:sz w:val="28"/>
          <w:szCs w:val="28"/>
        </w:rPr>
        <w:t>Клюня</w:t>
      </w:r>
      <w:proofErr w:type="spellEnd"/>
      <w:r w:rsidRPr="00554BCB">
        <w:rPr>
          <w:rFonts w:ascii="Times New Roman" w:hAnsi="Times New Roman" w:cs="Times New Roman"/>
          <w:sz w:val="28"/>
          <w:szCs w:val="28"/>
        </w:rPr>
        <w:t xml:space="preserve">, В.Л. Государственные социальные стандарты: сущность, содержание и тенденции развития / В.Л. </w:t>
      </w:r>
      <w:proofErr w:type="spellStart"/>
      <w:r w:rsidRPr="00554BCB">
        <w:rPr>
          <w:rFonts w:ascii="Times New Roman" w:hAnsi="Times New Roman" w:cs="Times New Roman"/>
          <w:sz w:val="28"/>
          <w:szCs w:val="28"/>
        </w:rPr>
        <w:t>Клюня</w:t>
      </w:r>
      <w:proofErr w:type="spellEnd"/>
      <w:r w:rsidRPr="00554BCB">
        <w:rPr>
          <w:rFonts w:ascii="Times New Roman" w:hAnsi="Times New Roman" w:cs="Times New Roman"/>
          <w:sz w:val="28"/>
          <w:szCs w:val="28"/>
        </w:rPr>
        <w:t>, Ф.Н. </w:t>
      </w:r>
      <w:proofErr w:type="spellStart"/>
      <w:r w:rsidRPr="00554BCB">
        <w:rPr>
          <w:rFonts w:ascii="Times New Roman" w:hAnsi="Times New Roman" w:cs="Times New Roman"/>
          <w:sz w:val="28"/>
          <w:szCs w:val="28"/>
        </w:rPr>
        <w:t>Ходоркин</w:t>
      </w:r>
      <w:proofErr w:type="spellEnd"/>
      <w:r w:rsidRPr="00554BCB">
        <w:rPr>
          <w:rFonts w:ascii="Times New Roman" w:hAnsi="Times New Roman" w:cs="Times New Roman"/>
          <w:sz w:val="28"/>
          <w:szCs w:val="28"/>
        </w:rPr>
        <w:t xml:space="preserve"> // </w:t>
      </w:r>
      <w:proofErr w:type="spellStart"/>
      <w:r w:rsidRPr="00554BCB">
        <w:rPr>
          <w:rFonts w:ascii="Times New Roman" w:hAnsi="Times New Roman" w:cs="Times New Roman"/>
          <w:sz w:val="28"/>
          <w:szCs w:val="28"/>
        </w:rPr>
        <w:t>Весн</w:t>
      </w:r>
      <w:r w:rsidRPr="00554BCB">
        <w:rPr>
          <w:rFonts w:ascii="Times New Roman" w:hAnsi="Times New Roman" w:cs="Times New Roman"/>
          <w:sz w:val="28"/>
          <w:szCs w:val="28"/>
          <w:lang w:val="en-US"/>
        </w:rPr>
        <w:t>i</w:t>
      </w:r>
      <w:proofErr w:type="spellEnd"/>
      <w:r w:rsidRPr="00554BCB">
        <w:rPr>
          <w:rFonts w:ascii="Times New Roman" w:hAnsi="Times New Roman" w:cs="Times New Roman"/>
          <w:sz w:val="28"/>
          <w:szCs w:val="28"/>
        </w:rPr>
        <w:t xml:space="preserve">к БДУ. – </w:t>
      </w:r>
      <w:proofErr w:type="spellStart"/>
      <w:r w:rsidRPr="00554BCB">
        <w:rPr>
          <w:rFonts w:ascii="Times New Roman" w:hAnsi="Times New Roman" w:cs="Times New Roman"/>
          <w:sz w:val="28"/>
          <w:szCs w:val="28"/>
        </w:rPr>
        <w:t>Серыя</w:t>
      </w:r>
      <w:proofErr w:type="spellEnd"/>
      <w:r w:rsidRPr="00554BCB">
        <w:rPr>
          <w:rFonts w:ascii="Times New Roman" w:hAnsi="Times New Roman" w:cs="Times New Roman"/>
          <w:sz w:val="28"/>
          <w:szCs w:val="28"/>
        </w:rPr>
        <w:t xml:space="preserve"> 3. – 2006. – № 3. – С. 94–98.</w:t>
      </w:r>
    </w:p>
    <w:p w:rsidR="009E32F9" w:rsidRPr="00554BCB" w:rsidRDefault="009E32F9" w:rsidP="00554BCB">
      <w:pPr>
        <w:numPr>
          <w:ilvl w:val="0"/>
          <w:numId w:val="47"/>
        </w:numPr>
        <w:tabs>
          <w:tab w:val="clear" w:pos="720"/>
          <w:tab w:val="left" w:pos="0"/>
          <w:tab w:val="left" w:pos="1080"/>
        </w:tabs>
        <w:suppressAutoHyphens/>
        <w:spacing w:after="0" w:line="240" w:lineRule="auto"/>
        <w:ind w:left="0" w:firstLine="709"/>
        <w:jc w:val="both"/>
        <w:rPr>
          <w:rFonts w:ascii="Times New Roman" w:hAnsi="Times New Roman" w:cs="Times New Roman"/>
          <w:spacing w:val="-6"/>
          <w:sz w:val="28"/>
          <w:szCs w:val="28"/>
        </w:rPr>
      </w:pPr>
      <w:r w:rsidRPr="00554BCB">
        <w:rPr>
          <w:rFonts w:ascii="Times New Roman" w:hAnsi="Times New Roman" w:cs="Times New Roman"/>
          <w:spacing w:val="-6"/>
          <w:sz w:val="28"/>
          <w:szCs w:val="28"/>
        </w:rPr>
        <w:t>Национальная стратегия социально-экономического развития Респ</w:t>
      </w:r>
      <w:r w:rsidR="00564F04">
        <w:rPr>
          <w:rFonts w:ascii="Times New Roman" w:hAnsi="Times New Roman" w:cs="Times New Roman"/>
          <w:spacing w:val="-6"/>
          <w:sz w:val="28"/>
          <w:szCs w:val="28"/>
        </w:rPr>
        <w:t xml:space="preserve">ублики Беларусь на период до 2030 г. – </w:t>
      </w:r>
      <w:proofErr w:type="gramStart"/>
      <w:r w:rsidR="00564F04">
        <w:rPr>
          <w:rFonts w:ascii="Times New Roman" w:hAnsi="Times New Roman" w:cs="Times New Roman"/>
          <w:spacing w:val="-6"/>
          <w:sz w:val="28"/>
          <w:szCs w:val="28"/>
        </w:rPr>
        <w:t>Минск :</w:t>
      </w:r>
      <w:proofErr w:type="gramEnd"/>
      <w:r w:rsidR="00564F04">
        <w:rPr>
          <w:rFonts w:ascii="Times New Roman" w:hAnsi="Times New Roman" w:cs="Times New Roman"/>
          <w:spacing w:val="-6"/>
          <w:sz w:val="28"/>
          <w:szCs w:val="28"/>
        </w:rPr>
        <w:t xml:space="preserve"> </w:t>
      </w:r>
      <w:proofErr w:type="spellStart"/>
      <w:r w:rsidR="00564F04">
        <w:rPr>
          <w:rFonts w:ascii="Times New Roman" w:hAnsi="Times New Roman" w:cs="Times New Roman"/>
          <w:spacing w:val="-6"/>
          <w:sz w:val="28"/>
          <w:szCs w:val="28"/>
        </w:rPr>
        <w:t>Юнипак</w:t>
      </w:r>
      <w:proofErr w:type="spellEnd"/>
      <w:r w:rsidR="00564F04">
        <w:rPr>
          <w:rFonts w:ascii="Times New Roman" w:hAnsi="Times New Roman" w:cs="Times New Roman"/>
          <w:spacing w:val="-6"/>
          <w:sz w:val="28"/>
          <w:szCs w:val="28"/>
        </w:rPr>
        <w:t>, 2016</w:t>
      </w:r>
      <w:r w:rsidRPr="00554BCB">
        <w:rPr>
          <w:rFonts w:ascii="Times New Roman" w:hAnsi="Times New Roman" w:cs="Times New Roman"/>
          <w:spacing w:val="-6"/>
          <w:sz w:val="28"/>
          <w:szCs w:val="28"/>
        </w:rPr>
        <w:t>. – 200 с.</w:t>
      </w:r>
    </w:p>
    <w:p w:rsidR="009E32F9" w:rsidRPr="00554BCB" w:rsidRDefault="009E32F9" w:rsidP="00554BCB">
      <w:pPr>
        <w:numPr>
          <w:ilvl w:val="0"/>
          <w:numId w:val="47"/>
        </w:numPr>
        <w:tabs>
          <w:tab w:val="clear" w:pos="720"/>
          <w:tab w:val="left" w:pos="0"/>
          <w:tab w:val="left" w:pos="1080"/>
        </w:tabs>
        <w:suppressAutoHyphens/>
        <w:spacing w:after="0" w:line="240" w:lineRule="auto"/>
        <w:ind w:left="0" w:firstLine="709"/>
        <w:jc w:val="both"/>
        <w:rPr>
          <w:rFonts w:ascii="Times New Roman" w:hAnsi="Times New Roman" w:cs="Times New Roman"/>
          <w:spacing w:val="-4"/>
          <w:sz w:val="28"/>
          <w:szCs w:val="28"/>
        </w:rPr>
      </w:pPr>
      <w:r w:rsidRPr="00554BCB">
        <w:rPr>
          <w:rFonts w:ascii="Times New Roman" w:hAnsi="Times New Roman" w:cs="Times New Roman"/>
          <w:sz w:val="28"/>
          <w:szCs w:val="28"/>
        </w:rPr>
        <w:t xml:space="preserve">Проблемы социальной </w:t>
      </w:r>
      <w:proofErr w:type="gramStart"/>
      <w:r w:rsidRPr="00554BCB">
        <w:rPr>
          <w:rFonts w:ascii="Times New Roman" w:hAnsi="Times New Roman" w:cs="Times New Roman"/>
          <w:sz w:val="28"/>
          <w:szCs w:val="28"/>
        </w:rPr>
        <w:t>политики :</w:t>
      </w:r>
      <w:proofErr w:type="gramEnd"/>
      <w:r w:rsidRPr="00554BCB">
        <w:rPr>
          <w:rFonts w:ascii="Times New Roman" w:hAnsi="Times New Roman" w:cs="Times New Roman"/>
          <w:sz w:val="28"/>
          <w:szCs w:val="28"/>
        </w:rPr>
        <w:t xml:space="preserve"> сб. ст. / Н.А.</w:t>
      </w:r>
      <w:r w:rsidRPr="00554BCB">
        <w:rPr>
          <w:rFonts w:ascii="Times New Roman" w:hAnsi="Times New Roman" w:cs="Times New Roman"/>
          <w:sz w:val="28"/>
          <w:szCs w:val="28"/>
          <w:lang w:val="be-BY"/>
        </w:rPr>
        <w:t> </w:t>
      </w:r>
      <w:r w:rsidRPr="00554BCB">
        <w:rPr>
          <w:rFonts w:ascii="Times New Roman" w:hAnsi="Times New Roman" w:cs="Times New Roman"/>
          <w:sz w:val="28"/>
          <w:szCs w:val="28"/>
        </w:rPr>
        <w:t xml:space="preserve">Волгина (отв. ред.) [и др.]. – </w:t>
      </w:r>
      <w:proofErr w:type="gramStart"/>
      <w:r w:rsidRPr="00554BCB">
        <w:rPr>
          <w:rFonts w:ascii="Times New Roman" w:hAnsi="Times New Roman" w:cs="Times New Roman"/>
          <w:sz w:val="28"/>
          <w:szCs w:val="28"/>
        </w:rPr>
        <w:t>М. :</w:t>
      </w:r>
      <w:proofErr w:type="gramEnd"/>
      <w:r w:rsidRPr="00554BCB">
        <w:rPr>
          <w:rFonts w:ascii="Times New Roman" w:hAnsi="Times New Roman" w:cs="Times New Roman"/>
          <w:sz w:val="28"/>
          <w:szCs w:val="28"/>
        </w:rPr>
        <w:t xml:space="preserve"> Изд-во «РАГС», 2001. – 281 с.</w:t>
      </w:r>
    </w:p>
    <w:p w:rsidR="009E32F9" w:rsidRPr="00554BCB" w:rsidRDefault="009E32F9" w:rsidP="00554BCB">
      <w:pPr>
        <w:numPr>
          <w:ilvl w:val="0"/>
          <w:numId w:val="47"/>
        </w:numPr>
        <w:tabs>
          <w:tab w:val="clear" w:pos="720"/>
          <w:tab w:val="left" w:pos="0"/>
          <w:tab w:val="left" w:pos="1080"/>
        </w:tabs>
        <w:suppressAutoHyphens/>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sz w:val="28"/>
          <w:szCs w:val="28"/>
        </w:rPr>
        <w:t xml:space="preserve">Смирнов, С.Н. Социальная политика / С.Н. Смирнов, Т.Ю. Сидорина. – </w:t>
      </w:r>
      <w:proofErr w:type="gramStart"/>
      <w:r w:rsidRPr="00554BCB">
        <w:rPr>
          <w:rFonts w:ascii="Times New Roman" w:hAnsi="Times New Roman" w:cs="Times New Roman"/>
          <w:sz w:val="28"/>
          <w:szCs w:val="28"/>
        </w:rPr>
        <w:t>М. :</w:t>
      </w:r>
      <w:proofErr w:type="gramEnd"/>
      <w:r w:rsidRPr="00554BCB">
        <w:rPr>
          <w:rFonts w:ascii="Times New Roman" w:hAnsi="Times New Roman" w:cs="Times New Roman"/>
          <w:sz w:val="28"/>
          <w:szCs w:val="28"/>
        </w:rPr>
        <w:t xml:space="preserve"> Изд. дом ГУ ВШЭ., 2004. – 432 с.</w:t>
      </w:r>
    </w:p>
    <w:p w:rsidR="009E32F9" w:rsidRPr="00554BCB" w:rsidRDefault="009E32F9" w:rsidP="00554BCB">
      <w:pPr>
        <w:numPr>
          <w:ilvl w:val="0"/>
          <w:numId w:val="47"/>
        </w:numPr>
        <w:tabs>
          <w:tab w:val="clear" w:pos="720"/>
          <w:tab w:val="left" w:pos="0"/>
          <w:tab w:val="left" w:pos="1080"/>
        </w:tabs>
        <w:suppressAutoHyphens/>
        <w:spacing w:after="0" w:line="240" w:lineRule="auto"/>
        <w:ind w:left="0" w:firstLine="709"/>
        <w:jc w:val="both"/>
        <w:rPr>
          <w:rFonts w:ascii="Times New Roman" w:hAnsi="Times New Roman" w:cs="Times New Roman"/>
          <w:sz w:val="28"/>
          <w:szCs w:val="28"/>
        </w:rPr>
      </w:pPr>
      <w:r w:rsidRPr="00554BCB">
        <w:rPr>
          <w:rFonts w:ascii="Times New Roman" w:hAnsi="Times New Roman" w:cs="Times New Roman"/>
          <w:color w:val="000000"/>
          <w:sz w:val="28"/>
          <w:szCs w:val="28"/>
        </w:rPr>
        <w:t xml:space="preserve">Социальная </w:t>
      </w:r>
      <w:proofErr w:type="gramStart"/>
      <w:r w:rsidRPr="00554BCB">
        <w:rPr>
          <w:rFonts w:ascii="Times New Roman" w:hAnsi="Times New Roman" w:cs="Times New Roman"/>
          <w:color w:val="000000"/>
          <w:sz w:val="28"/>
          <w:szCs w:val="28"/>
        </w:rPr>
        <w:t>политика :</w:t>
      </w:r>
      <w:proofErr w:type="gramEnd"/>
      <w:r w:rsidRPr="00554BCB">
        <w:rPr>
          <w:rFonts w:ascii="Times New Roman" w:hAnsi="Times New Roman" w:cs="Times New Roman"/>
          <w:color w:val="000000"/>
          <w:sz w:val="28"/>
          <w:szCs w:val="28"/>
        </w:rPr>
        <w:t xml:space="preserve"> учебное пособие / Н.А. Волгин </w:t>
      </w:r>
      <w:r w:rsidRPr="00554BCB">
        <w:rPr>
          <w:rFonts w:ascii="Times New Roman" w:hAnsi="Times New Roman" w:cs="Times New Roman"/>
          <w:sz w:val="28"/>
          <w:szCs w:val="28"/>
        </w:rPr>
        <w:t xml:space="preserve">[и др.] ; </w:t>
      </w:r>
      <w:r w:rsidRPr="00554BCB">
        <w:rPr>
          <w:rFonts w:ascii="Times New Roman" w:hAnsi="Times New Roman" w:cs="Times New Roman"/>
          <w:color w:val="000000"/>
          <w:sz w:val="28"/>
          <w:szCs w:val="28"/>
        </w:rPr>
        <w:t xml:space="preserve">под общ. ред. Н.А. Волгина. </w:t>
      </w:r>
      <w:r w:rsidRPr="00554BCB">
        <w:rPr>
          <w:rFonts w:ascii="Times New Roman" w:hAnsi="Times New Roman" w:cs="Times New Roman"/>
          <w:sz w:val="28"/>
          <w:szCs w:val="28"/>
        </w:rPr>
        <w:t xml:space="preserve">– </w:t>
      </w:r>
      <w:proofErr w:type="gramStart"/>
      <w:r w:rsidRPr="00554BCB">
        <w:rPr>
          <w:rFonts w:ascii="Times New Roman" w:hAnsi="Times New Roman" w:cs="Times New Roman"/>
          <w:color w:val="000000"/>
          <w:sz w:val="28"/>
          <w:szCs w:val="28"/>
        </w:rPr>
        <w:t>М. :</w:t>
      </w:r>
      <w:proofErr w:type="gramEnd"/>
      <w:r w:rsidRPr="00554BCB">
        <w:rPr>
          <w:rFonts w:ascii="Times New Roman" w:hAnsi="Times New Roman" w:cs="Times New Roman"/>
          <w:color w:val="000000"/>
          <w:sz w:val="28"/>
          <w:szCs w:val="28"/>
        </w:rPr>
        <w:t xml:space="preserve"> Прогресс, 2002. – 256 с. </w:t>
      </w:r>
    </w:p>
    <w:p w:rsidR="009E32F9" w:rsidRPr="00554BCB" w:rsidRDefault="009E32F9" w:rsidP="00554BCB">
      <w:pPr>
        <w:numPr>
          <w:ilvl w:val="0"/>
          <w:numId w:val="47"/>
        </w:numPr>
        <w:shd w:val="clear" w:color="auto" w:fill="FFFFFF"/>
        <w:tabs>
          <w:tab w:val="clear" w:pos="720"/>
          <w:tab w:val="left" w:pos="0"/>
          <w:tab w:val="left" w:pos="1080"/>
        </w:tabs>
        <w:suppressAutoHyphens/>
        <w:autoSpaceDE w:val="0"/>
        <w:spacing w:after="0" w:line="240" w:lineRule="auto"/>
        <w:ind w:left="0" w:firstLine="709"/>
        <w:jc w:val="both"/>
        <w:rPr>
          <w:rFonts w:ascii="Times New Roman" w:hAnsi="Times New Roman" w:cs="Times New Roman"/>
          <w:color w:val="000000"/>
          <w:sz w:val="28"/>
          <w:szCs w:val="28"/>
        </w:rPr>
      </w:pPr>
      <w:r w:rsidRPr="00554BCB">
        <w:rPr>
          <w:rFonts w:ascii="Times New Roman" w:hAnsi="Times New Roman" w:cs="Times New Roman"/>
          <w:color w:val="000000"/>
          <w:sz w:val="28"/>
          <w:szCs w:val="28"/>
        </w:rPr>
        <w:t xml:space="preserve">Социальная политика, уровень и качество жизни / В.Н. Бобков </w:t>
      </w:r>
      <w:r w:rsidRPr="00554BCB">
        <w:rPr>
          <w:rFonts w:ascii="Times New Roman" w:hAnsi="Times New Roman" w:cs="Times New Roman"/>
          <w:sz w:val="28"/>
          <w:szCs w:val="28"/>
        </w:rPr>
        <w:t>[и др.</w:t>
      </w:r>
      <w:proofErr w:type="gramStart"/>
      <w:r w:rsidRPr="00554BCB">
        <w:rPr>
          <w:rFonts w:ascii="Times New Roman" w:hAnsi="Times New Roman" w:cs="Times New Roman"/>
          <w:sz w:val="28"/>
          <w:szCs w:val="28"/>
        </w:rPr>
        <w:t>] ;</w:t>
      </w:r>
      <w:proofErr w:type="gramEnd"/>
      <w:r w:rsidRPr="00554BCB">
        <w:rPr>
          <w:rFonts w:ascii="Times New Roman" w:hAnsi="Times New Roman" w:cs="Times New Roman"/>
          <w:color w:val="000000"/>
          <w:sz w:val="28"/>
          <w:szCs w:val="28"/>
        </w:rPr>
        <w:t xml:space="preserve"> под ред. В.Н. </w:t>
      </w:r>
      <w:proofErr w:type="spellStart"/>
      <w:r w:rsidRPr="00554BCB">
        <w:rPr>
          <w:rFonts w:ascii="Times New Roman" w:hAnsi="Times New Roman" w:cs="Times New Roman"/>
          <w:color w:val="000000"/>
          <w:sz w:val="28"/>
          <w:szCs w:val="28"/>
        </w:rPr>
        <w:t>Бобкова</w:t>
      </w:r>
      <w:proofErr w:type="spellEnd"/>
      <w:r w:rsidRPr="00554BCB">
        <w:rPr>
          <w:rFonts w:ascii="Times New Roman" w:hAnsi="Times New Roman" w:cs="Times New Roman"/>
          <w:color w:val="000000"/>
          <w:sz w:val="28"/>
          <w:szCs w:val="28"/>
        </w:rPr>
        <w:t xml:space="preserve">. </w:t>
      </w:r>
      <w:r w:rsidRPr="00554BCB">
        <w:rPr>
          <w:rFonts w:ascii="Times New Roman" w:hAnsi="Times New Roman" w:cs="Times New Roman"/>
          <w:sz w:val="28"/>
          <w:szCs w:val="28"/>
        </w:rPr>
        <w:t xml:space="preserve">– </w:t>
      </w:r>
      <w:proofErr w:type="gramStart"/>
      <w:r w:rsidRPr="00554BCB">
        <w:rPr>
          <w:rFonts w:ascii="Times New Roman" w:hAnsi="Times New Roman" w:cs="Times New Roman"/>
          <w:color w:val="000000"/>
          <w:sz w:val="28"/>
          <w:szCs w:val="28"/>
        </w:rPr>
        <w:t>М. :</w:t>
      </w:r>
      <w:proofErr w:type="gramEnd"/>
      <w:r w:rsidRPr="00554BCB">
        <w:rPr>
          <w:rFonts w:ascii="Times New Roman" w:hAnsi="Times New Roman" w:cs="Times New Roman"/>
          <w:color w:val="000000"/>
          <w:sz w:val="28"/>
          <w:szCs w:val="28"/>
        </w:rPr>
        <w:t xml:space="preserve"> Проспект, 2001. – 348 с. </w:t>
      </w:r>
    </w:p>
    <w:p w:rsidR="00D20BC1" w:rsidRPr="00554BCB" w:rsidRDefault="00D20BC1" w:rsidP="00554BCB">
      <w:pPr>
        <w:pStyle w:val="a8"/>
        <w:spacing w:after="0" w:line="240" w:lineRule="auto"/>
        <w:ind w:left="0" w:firstLine="709"/>
        <w:jc w:val="both"/>
        <w:rPr>
          <w:rFonts w:ascii="Times New Roman" w:hAnsi="Times New Roman" w:cs="Times New Roman"/>
          <w:sz w:val="28"/>
          <w:szCs w:val="28"/>
        </w:rPr>
      </w:pPr>
    </w:p>
    <w:sectPr w:rsidR="00D20BC1" w:rsidRPr="00554BCB" w:rsidSect="00554BCB">
      <w:headerReference w:type="default" r:id="rId1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8F" w:rsidRDefault="00472E8F" w:rsidP="00314ECA">
      <w:pPr>
        <w:spacing w:after="0" w:line="240" w:lineRule="auto"/>
      </w:pPr>
      <w:r>
        <w:separator/>
      </w:r>
    </w:p>
  </w:endnote>
  <w:endnote w:type="continuationSeparator" w:id="0">
    <w:p w:rsidR="00472E8F" w:rsidRDefault="00472E8F" w:rsidP="0031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8F" w:rsidRDefault="00472E8F" w:rsidP="00314ECA">
      <w:pPr>
        <w:spacing w:after="0" w:line="240" w:lineRule="auto"/>
      </w:pPr>
      <w:r>
        <w:separator/>
      </w:r>
    </w:p>
  </w:footnote>
  <w:footnote w:type="continuationSeparator" w:id="0">
    <w:p w:rsidR="00472E8F" w:rsidRDefault="00472E8F" w:rsidP="00314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CA" w:rsidRDefault="00314ECA">
    <w:pPr>
      <w:pStyle w:val="af"/>
    </w:pPr>
  </w:p>
  <w:p w:rsidR="00314ECA" w:rsidRDefault="00314ECA" w:rsidP="00314EC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6F7F"/>
    <w:multiLevelType w:val="hybridMultilevel"/>
    <w:tmpl w:val="E6B431AA"/>
    <w:lvl w:ilvl="0" w:tplc="62501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094723"/>
    <w:multiLevelType w:val="multilevel"/>
    <w:tmpl w:val="A9E0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25DD3"/>
    <w:multiLevelType w:val="hybridMultilevel"/>
    <w:tmpl w:val="E59290A0"/>
    <w:lvl w:ilvl="0" w:tplc="5D40E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516594"/>
    <w:multiLevelType w:val="hybridMultilevel"/>
    <w:tmpl w:val="1CFC7A90"/>
    <w:lvl w:ilvl="0" w:tplc="24C64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F37288"/>
    <w:multiLevelType w:val="hybridMultilevel"/>
    <w:tmpl w:val="0974ED1E"/>
    <w:lvl w:ilvl="0" w:tplc="39DAE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62A75"/>
    <w:multiLevelType w:val="multilevel"/>
    <w:tmpl w:val="E4F89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1D4DA8"/>
    <w:multiLevelType w:val="hybridMultilevel"/>
    <w:tmpl w:val="7414A060"/>
    <w:lvl w:ilvl="0" w:tplc="1DA6D166">
      <w:start w:val="1"/>
      <w:numFmt w:val="decimal"/>
      <w:lvlText w:val="%1)"/>
      <w:lvlJc w:val="left"/>
      <w:pPr>
        <w:ind w:left="1069" w:hanging="360"/>
      </w:pPr>
      <w:rPr>
        <w:rFonts w:ascii="Times New Roman" w:eastAsia="Times New Roman" w:hAnsi="Times New Roman" w:cs="Times New Roman"/>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9B3148"/>
    <w:multiLevelType w:val="hybridMultilevel"/>
    <w:tmpl w:val="7F34512C"/>
    <w:lvl w:ilvl="0" w:tplc="DAD6C88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F80031"/>
    <w:multiLevelType w:val="multilevel"/>
    <w:tmpl w:val="EDB0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90BEB"/>
    <w:multiLevelType w:val="multilevel"/>
    <w:tmpl w:val="B724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593591"/>
    <w:multiLevelType w:val="hybridMultilevel"/>
    <w:tmpl w:val="4FC4765C"/>
    <w:lvl w:ilvl="0" w:tplc="452AB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B15AC1"/>
    <w:multiLevelType w:val="multilevel"/>
    <w:tmpl w:val="E4529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FB78C3"/>
    <w:multiLevelType w:val="multilevel"/>
    <w:tmpl w:val="4558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A26B87"/>
    <w:multiLevelType w:val="multilevel"/>
    <w:tmpl w:val="B6BE4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EF0BE2"/>
    <w:multiLevelType w:val="multilevel"/>
    <w:tmpl w:val="35C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261081"/>
    <w:multiLevelType w:val="multilevel"/>
    <w:tmpl w:val="C1F8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0F7340"/>
    <w:multiLevelType w:val="multilevel"/>
    <w:tmpl w:val="6974F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173679"/>
    <w:multiLevelType w:val="hybridMultilevel"/>
    <w:tmpl w:val="C7E06D6A"/>
    <w:lvl w:ilvl="0" w:tplc="25B84A2C">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3B32A8C"/>
    <w:multiLevelType w:val="hybridMultilevel"/>
    <w:tmpl w:val="43487024"/>
    <w:lvl w:ilvl="0" w:tplc="A07C5C1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300492"/>
    <w:multiLevelType w:val="hybridMultilevel"/>
    <w:tmpl w:val="CB2E3D0C"/>
    <w:lvl w:ilvl="0" w:tplc="D8EC8C9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BC64BA"/>
    <w:multiLevelType w:val="multilevel"/>
    <w:tmpl w:val="E1A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D65E9F"/>
    <w:multiLevelType w:val="hybridMultilevel"/>
    <w:tmpl w:val="603401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4F1627"/>
    <w:multiLevelType w:val="singleLevel"/>
    <w:tmpl w:val="0419000F"/>
    <w:lvl w:ilvl="0">
      <w:start w:val="1"/>
      <w:numFmt w:val="decimal"/>
      <w:lvlText w:val="%1."/>
      <w:lvlJc w:val="left"/>
      <w:pPr>
        <w:tabs>
          <w:tab w:val="num" w:pos="360"/>
        </w:tabs>
        <w:ind w:left="360" w:hanging="360"/>
      </w:pPr>
    </w:lvl>
  </w:abstractNum>
  <w:abstractNum w:abstractNumId="23">
    <w:nsid w:val="4519096E"/>
    <w:multiLevelType w:val="multilevel"/>
    <w:tmpl w:val="D93C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4F3663"/>
    <w:multiLevelType w:val="multilevel"/>
    <w:tmpl w:val="8956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305554"/>
    <w:multiLevelType w:val="multilevel"/>
    <w:tmpl w:val="7AB28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F77690"/>
    <w:multiLevelType w:val="multilevel"/>
    <w:tmpl w:val="6266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6A20A1"/>
    <w:multiLevelType w:val="multilevel"/>
    <w:tmpl w:val="F5A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972E44"/>
    <w:multiLevelType w:val="multilevel"/>
    <w:tmpl w:val="6B7A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A871A7"/>
    <w:multiLevelType w:val="hybridMultilevel"/>
    <w:tmpl w:val="0128C07C"/>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0BB66A7"/>
    <w:multiLevelType w:val="multilevel"/>
    <w:tmpl w:val="BEEE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7418F2"/>
    <w:multiLevelType w:val="hybridMultilevel"/>
    <w:tmpl w:val="85022814"/>
    <w:lvl w:ilvl="0" w:tplc="A7726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5CA74C9"/>
    <w:multiLevelType w:val="multilevel"/>
    <w:tmpl w:val="3DF2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FC4021"/>
    <w:multiLevelType w:val="hybridMultilevel"/>
    <w:tmpl w:val="1FAA2B4A"/>
    <w:lvl w:ilvl="0" w:tplc="F0B8828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235354"/>
    <w:multiLevelType w:val="hybridMultilevel"/>
    <w:tmpl w:val="FCE817CC"/>
    <w:lvl w:ilvl="0" w:tplc="717AD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E3011CB"/>
    <w:multiLevelType w:val="hybridMultilevel"/>
    <w:tmpl w:val="6E52BD58"/>
    <w:lvl w:ilvl="0" w:tplc="7F64B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DC3301"/>
    <w:multiLevelType w:val="hybridMultilevel"/>
    <w:tmpl w:val="924A8808"/>
    <w:lvl w:ilvl="0" w:tplc="9C502FC2">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361FCE"/>
    <w:multiLevelType w:val="multilevel"/>
    <w:tmpl w:val="9CF6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CF113D"/>
    <w:multiLevelType w:val="multilevel"/>
    <w:tmpl w:val="FCD2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382CA0"/>
    <w:multiLevelType w:val="hybridMultilevel"/>
    <w:tmpl w:val="9B0CB3AC"/>
    <w:lvl w:ilvl="0" w:tplc="65E0B498">
      <w:start w:val="1"/>
      <w:numFmt w:val="decimal"/>
      <w:lvlText w:val="%1."/>
      <w:lvlJc w:val="left"/>
      <w:pPr>
        <w:ind w:left="585" w:hanging="360"/>
      </w:pPr>
      <w:rPr>
        <w:rFonts w:hint="default"/>
        <w:b/>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0">
    <w:nsid w:val="6D605DF4"/>
    <w:multiLevelType w:val="hybridMultilevel"/>
    <w:tmpl w:val="A9B87D6C"/>
    <w:lvl w:ilvl="0" w:tplc="607AC756">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nsid w:val="70AA70C6"/>
    <w:multiLevelType w:val="hybridMultilevel"/>
    <w:tmpl w:val="B088C1C6"/>
    <w:lvl w:ilvl="0" w:tplc="BC603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F00951"/>
    <w:multiLevelType w:val="multilevel"/>
    <w:tmpl w:val="3A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3C54CD"/>
    <w:multiLevelType w:val="hybridMultilevel"/>
    <w:tmpl w:val="226E4AA6"/>
    <w:lvl w:ilvl="0" w:tplc="CD862A8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57B4109"/>
    <w:multiLevelType w:val="multilevel"/>
    <w:tmpl w:val="9610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D03FB8"/>
    <w:multiLevelType w:val="multilevel"/>
    <w:tmpl w:val="4A26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3F4D2E"/>
    <w:multiLevelType w:val="multilevel"/>
    <w:tmpl w:val="20F8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2"/>
  </w:num>
  <w:num w:numId="3">
    <w:abstractNumId w:val="12"/>
  </w:num>
  <w:num w:numId="4">
    <w:abstractNumId w:val="1"/>
  </w:num>
  <w:num w:numId="5">
    <w:abstractNumId w:val="14"/>
  </w:num>
  <w:num w:numId="6">
    <w:abstractNumId w:val="27"/>
  </w:num>
  <w:num w:numId="7">
    <w:abstractNumId w:val="16"/>
  </w:num>
  <w:num w:numId="8">
    <w:abstractNumId w:val="38"/>
  </w:num>
  <w:num w:numId="9">
    <w:abstractNumId w:val="23"/>
  </w:num>
  <w:num w:numId="10">
    <w:abstractNumId w:val="44"/>
  </w:num>
  <w:num w:numId="11">
    <w:abstractNumId w:val="24"/>
  </w:num>
  <w:num w:numId="12">
    <w:abstractNumId w:val="15"/>
  </w:num>
  <w:num w:numId="13">
    <w:abstractNumId w:val="26"/>
  </w:num>
  <w:num w:numId="14">
    <w:abstractNumId w:val="9"/>
  </w:num>
  <w:num w:numId="15">
    <w:abstractNumId w:val="30"/>
  </w:num>
  <w:num w:numId="16">
    <w:abstractNumId w:val="42"/>
  </w:num>
  <w:num w:numId="17">
    <w:abstractNumId w:val="45"/>
  </w:num>
  <w:num w:numId="18">
    <w:abstractNumId w:val="25"/>
  </w:num>
  <w:num w:numId="19">
    <w:abstractNumId w:val="39"/>
  </w:num>
  <w:num w:numId="20">
    <w:abstractNumId w:val="2"/>
  </w:num>
  <w:num w:numId="21">
    <w:abstractNumId w:val="33"/>
  </w:num>
  <w:num w:numId="22">
    <w:abstractNumId w:val="31"/>
  </w:num>
  <w:num w:numId="23">
    <w:abstractNumId w:val="41"/>
  </w:num>
  <w:num w:numId="24">
    <w:abstractNumId w:val="19"/>
  </w:num>
  <w:num w:numId="25">
    <w:abstractNumId w:val="17"/>
  </w:num>
  <w:num w:numId="26">
    <w:abstractNumId w:val="40"/>
  </w:num>
  <w:num w:numId="27">
    <w:abstractNumId w:val="35"/>
  </w:num>
  <w:num w:numId="28">
    <w:abstractNumId w:val="4"/>
  </w:num>
  <w:num w:numId="29">
    <w:abstractNumId w:val="3"/>
  </w:num>
  <w:num w:numId="30">
    <w:abstractNumId w:val="36"/>
  </w:num>
  <w:num w:numId="31">
    <w:abstractNumId w:val="10"/>
  </w:num>
  <w:num w:numId="32">
    <w:abstractNumId w:val="28"/>
  </w:num>
  <w:num w:numId="33">
    <w:abstractNumId w:val="20"/>
  </w:num>
  <w:num w:numId="34">
    <w:abstractNumId w:val="34"/>
  </w:num>
  <w:num w:numId="35">
    <w:abstractNumId w:val="43"/>
  </w:num>
  <w:num w:numId="36">
    <w:abstractNumId w:val="8"/>
  </w:num>
  <w:num w:numId="37">
    <w:abstractNumId w:val="5"/>
  </w:num>
  <w:num w:numId="38">
    <w:abstractNumId w:val="37"/>
  </w:num>
  <w:num w:numId="39">
    <w:abstractNumId w:val="18"/>
  </w:num>
  <w:num w:numId="40">
    <w:abstractNumId w:val="7"/>
  </w:num>
  <w:num w:numId="41">
    <w:abstractNumId w:val="46"/>
  </w:num>
  <w:num w:numId="42">
    <w:abstractNumId w:val="11"/>
  </w:num>
  <w:num w:numId="43">
    <w:abstractNumId w:val="0"/>
  </w:num>
  <w:num w:numId="44">
    <w:abstractNumId w:val="21"/>
  </w:num>
  <w:num w:numId="45">
    <w:abstractNumId w:val="6"/>
  </w:num>
  <w:num w:numId="46">
    <w:abstractNumId w:val="2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80"/>
    <w:rsid w:val="00051BF7"/>
    <w:rsid w:val="00054464"/>
    <w:rsid w:val="00054F81"/>
    <w:rsid w:val="00066FA4"/>
    <w:rsid w:val="000758D4"/>
    <w:rsid w:val="000902EC"/>
    <w:rsid w:val="000D08CF"/>
    <w:rsid w:val="000E1B6E"/>
    <w:rsid w:val="000F63F4"/>
    <w:rsid w:val="000F76E8"/>
    <w:rsid w:val="00172955"/>
    <w:rsid w:val="001902DB"/>
    <w:rsid w:val="00193903"/>
    <w:rsid w:val="001A707D"/>
    <w:rsid w:val="001B136A"/>
    <w:rsid w:val="001E1B8B"/>
    <w:rsid w:val="001F66DC"/>
    <w:rsid w:val="002167DF"/>
    <w:rsid w:val="002227DB"/>
    <w:rsid w:val="002B3CBF"/>
    <w:rsid w:val="0030554D"/>
    <w:rsid w:val="00314ECA"/>
    <w:rsid w:val="00361CE7"/>
    <w:rsid w:val="0036663C"/>
    <w:rsid w:val="003918E2"/>
    <w:rsid w:val="0039495B"/>
    <w:rsid w:val="003E089C"/>
    <w:rsid w:val="00400AB8"/>
    <w:rsid w:val="00416BE0"/>
    <w:rsid w:val="00433EFE"/>
    <w:rsid w:val="00472E8F"/>
    <w:rsid w:val="004B2F5B"/>
    <w:rsid w:val="004B57CA"/>
    <w:rsid w:val="004E69A0"/>
    <w:rsid w:val="00514E41"/>
    <w:rsid w:val="00516262"/>
    <w:rsid w:val="00521060"/>
    <w:rsid w:val="00554BCB"/>
    <w:rsid w:val="00564F04"/>
    <w:rsid w:val="005715BC"/>
    <w:rsid w:val="00581E36"/>
    <w:rsid w:val="00584847"/>
    <w:rsid w:val="00584D0B"/>
    <w:rsid w:val="005979C5"/>
    <w:rsid w:val="005B12B4"/>
    <w:rsid w:val="005D2ED7"/>
    <w:rsid w:val="0064638B"/>
    <w:rsid w:val="00670CD6"/>
    <w:rsid w:val="006B2DA7"/>
    <w:rsid w:val="007037D3"/>
    <w:rsid w:val="007A79D8"/>
    <w:rsid w:val="007A7D82"/>
    <w:rsid w:val="007B126D"/>
    <w:rsid w:val="007B43F0"/>
    <w:rsid w:val="007C2025"/>
    <w:rsid w:val="007D0FC0"/>
    <w:rsid w:val="007F788B"/>
    <w:rsid w:val="00816780"/>
    <w:rsid w:val="00816CAA"/>
    <w:rsid w:val="008355A0"/>
    <w:rsid w:val="00890082"/>
    <w:rsid w:val="00897829"/>
    <w:rsid w:val="008C1AD4"/>
    <w:rsid w:val="008D1D2B"/>
    <w:rsid w:val="008D4E83"/>
    <w:rsid w:val="008F37E1"/>
    <w:rsid w:val="00903708"/>
    <w:rsid w:val="009063E5"/>
    <w:rsid w:val="009214E6"/>
    <w:rsid w:val="00922F5B"/>
    <w:rsid w:val="0092748C"/>
    <w:rsid w:val="00971FDC"/>
    <w:rsid w:val="00984491"/>
    <w:rsid w:val="009941D5"/>
    <w:rsid w:val="00995803"/>
    <w:rsid w:val="009C18BF"/>
    <w:rsid w:val="009D7B95"/>
    <w:rsid w:val="009E32AC"/>
    <w:rsid w:val="009E32F9"/>
    <w:rsid w:val="00A0691D"/>
    <w:rsid w:val="00A30518"/>
    <w:rsid w:val="00A3095C"/>
    <w:rsid w:val="00A3344D"/>
    <w:rsid w:val="00A3419E"/>
    <w:rsid w:val="00A5067A"/>
    <w:rsid w:val="00A56A60"/>
    <w:rsid w:val="00AB3A0A"/>
    <w:rsid w:val="00AE64D4"/>
    <w:rsid w:val="00AF5A47"/>
    <w:rsid w:val="00B210A9"/>
    <w:rsid w:val="00B4012C"/>
    <w:rsid w:val="00B44FDF"/>
    <w:rsid w:val="00BA401F"/>
    <w:rsid w:val="00BB7013"/>
    <w:rsid w:val="00BD49C4"/>
    <w:rsid w:val="00BE3D9B"/>
    <w:rsid w:val="00BE6BE2"/>
    <w:rsid w:val="00C35A1B"/>
    <w:rsid w:val="00C97951"/>
    <w:rsid w:val="00CC3CF7"/>
    <w:rsid w:val="00D20BC1"/>
    <w:rsid w:val="00D23F58"/>
    <w:rsid w:val="00DC61C5"/>
    <w:rsid w:val="00DD3954"/>
    <w:rsid w:val="00E32780"/>
    <w:rsid w:val="00E372F7"/>
    <w:rsid w:val="00E806C3"/>
    <w:rsid w:val="00EB3750"/>
    <w:rsid w:val="00ED3D2D"/>
    <w:rsid w:val="00EE4039"/>
    <w:rsid w:val="00EF3248"/>
    <w:rsid w:val="00F63905"/>
    <w:rsid w:val="00F744F6"/>
    <w:rsid w:val="00FD5DD0"/>
    <w:rsid w:val="00FE1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6053E4-B762-45E2-81BD-A65ACC61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61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44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844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1C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C6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4491"/>
    <w:rPr>
      <w:b/>
      <w:bCs/>
    </w:rPr>
  </w:style>
  <w:style w:type="character" w:styleId="a5">
    <w:name w:val="Emphasis"/>
    <w:basedOn w:val="a0"/>
    <w:uiPriority w:val="20"/>
    <w:qFormat/>
    <w:rsid w:val="00984491"/>
    <w:rPr>
      <w:i/>
      <w:iCs/>
    </w:rPr>
  </w:style>
  <w:style w:type="character" w:customStyle="1" w:styleId="20">
    <w:name w:val="Заголовок 2 Знак"/>
    <w:basedOn w:val="a0"/>
    <w:link w:val="2"/>
    <w:uiPriority w:val="9"/>
    <w:rsid w:val="00984491"/>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984491"/>
    <w:rPr>
      <w:color w:val="0000FF"/>
      <w:u w:val="single"/>
    </w:rPr>
  </w:style>
  <w:style w:type="character" w:customStyle="1" w:styleId="tocnumber">
    <w:name w:val="tocnumber"/>
    <w:basedOn w:val="a0"/>
    <w:rsid w:val="00984491"/>
  </w:style>
  <w:style w:type="character" w:customStyle="1" w:styleId="toctext">
    <w:name w:val="toctext"/>
    <w:basedOn w:val="a0"/>
    <w:rsid w:val="00984491"/>
  </w:style>
  <w:style w:type="character" w:customStyle="1" w:styleId="mw-headline">
    <w:name w:val="mw-headline"/>
    <w:basedOn w:val="a0"/>
    <w:rsid w:val="00984491"/>
  </w:style>
  <w:style w:type="character" w:customStyle="1" w:styleId="mw-editsection">
    <w:name w:val="mw-editsection"/>
    <w:basedOn w:val="a0"/>
    <w:rsid w:val="00984491"/>
  </w:style>
  <w:style w:type="character" w:customStyle="1" w:styleId="mw-editsection-bracket">
    <w:name w:val="mw-editsection-bracket"/>
    <w:basedOn w:val="a0"/>
    <w:rsid w:val="00984491"/>
  </w:style>
  <w:style w:type="character" w:customStyle="1" w:styleId="mw-editsection-divider">
    <w:name w:val="mw-editsection-divider"/>
    <w:basedOn w:val="a0"/>
    <w:rsid w:val="00984491"/>
  </w:style>
  <w:style w:type="paragraph" w:styleId="HTML">
    <w:name w:val="HTML Preformatted"/>
    <w:basedOn w:val="a"/>
    <w:link w:val="HTML0"/>
    <w:uiPriority w:val="99"/>
    <w:semiHidden/>
    <w:unhideWhenUsed/>
    <w:rsid w:val="00984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4491"/>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984491"/>
    <w:rPr>
      <w:rFonts w:asciiTheme="majorHAnsi" w:eastAsiaTheme="majorEastAsia" w:hAnsiTheme="majorHAnsi" w:cstheme="majorBidi"/>
      <w:color w:val="1F4D78" w:themeColor="accent1" w:themeShade="7F"/>
      <w:sz w:val="24"/>
      <w:szCs w:val="24"/>
    </w:rPr>
  </w:style>
  <w:style w:type="character" w:customStyle="1" w:styleId="articleseperator">
    <w:name w:val="article_seperator"/>
    <w:basedOn w:val="a0"/>
    <w:rsid w:val="00984491"/>
  </w:style>
  <w:style w:type="paragraph" w:styleId="z-">
    <w:name w:val="HTML Top of Form"/>
    <w:basedOn w:val="a"/>
    <w:next w:val="a"/>
    <w:link w:val="z-0"/>
    <w:hidden/>
    <w:uiPriority w:val="99"/>
    <w:semiHidden/>
    <w:unhideWhenUsed/>
    <w:rsid w:val="00BE6BE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E6BE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E6BE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E6BE2"/>
    <w:rPr>
      <w:rFonts w:ascii="Arial" w:eastAsia="Times New Roman" w:hAnsi="Arial" w:cs="Arial"/>
      <w:vanish/>
      <w:sz w:val="16"/>
      <w:szCs w:val="16"/>
      <w:lang w:eastAsia="ru-RU"/>
    </w:rPr>
  </w:style>
  <w:style w:type="table" w:styleId="a7">
    <w:name w:val="Table Grid"/>
    <w:basedOn w:val="a1"/>
    <w:uiPriority w:val="39"/>
    <w:rsid w:val="00521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E64D4"/>
    <w:pPr>
      <w:ind w:left="720"/>
      <w:contextualSpacing/>
    </w:pPr>
  </w:style>
  <w:style w:type="character" w:customStyle="1" w:styleId="apple-converted-space">
    <w:name w:val="apple-converted-space"/>
    <w:basedOn w:val="a0"/>
    <w:rsid w:val="005D2ED7"/>
  </w:style>
  <w:style w:type="paragraph" w:styleId="a9">
    <w:name w:val="Balloon Text"/>
    <w:basedOn w:val="a"/>
    <w:link w:val="aa"/>
    <w:uiPriority w:val="99"/>
    <w:semiHidden/>
    <w:unhideWhenUsed/>
    <w:rsid w:val="004B2F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B2F5B"/>
    <w:rPr>
      <w:rFonts w:ascii="Tahoma" w:hAnsi="Tahoma" w:cs="Tahoma"/>
      <w:sz w:val="16"/>
      <w:szCs w:val="16"/>
    </w:rPr>
  </w:style>
  <w:style w:type="paragraph" w:styleId="ab">
    <w:name w:val="Body Text"/>
    <w:basedOn w:val="a"/>
    <w:link w:val="ac"/>
    <w:rsid w:val="009E32F9"/>
    <w:pPr>
      <w:spacing w:after="0" w:line="240" w:lineRule="auto"/>
      <w:jc w:val="both"/>
    </w:pPr>
    <w:rPr>
      <w:rFonts w:ascii="Times New Roman" w:eastAsia="Times New Roman" w:hAnsi="Times New Roman" w:cs="Times New Roman"/>
      <w:b/>
      <w:sz w:val="28"/>
      <w:szCs w:val="20"/>
      <w:lang w:eastAsia="ru-RU"/>
    </w:rPr>
  </w:style>
  <w:style w:type="character" w:customStyle="1" w:styleId="ac">
    <w:name w:val="Основной текст Знак"/>
    <w:basedOn w:val="a0"/>
    <w:link w:val="ab"/>
    <w:rsid w:val="009E32F9"/>
    <w:rPr>
      <w:rFonts w:ascii="Times New Roman" w:eastAsia="Times New Roman" w:hAnsi="Times New Roman" w:cs="Times New Roman"/>
      <w:b/>
      <w:sz w:val="28"/>
      <w:szCs w:val="20"/>
      <w:lang w:eastAsia="ru-RU"/>
    </w:rPr>
  </w:style>
  <w:style w:type="paragraph" w:styleId="ad">
    <w:name w:val="Body Text Indent"/>
    <w:basedOn w:val="a"/>
    <w:link w:val="ae"/>
    <w:uiPriority w:val="99"/>
    <w:semiHidden/>
    <w:unhideWhenUsed/>
    <w:rsid w:val="009E32F9"/>
    <w:pPr>
      <w:spacing w:after="120"/>
      <w:ind w:left="283"/>
    </w:pPr>
  </w:style>
  <w:style w:type="character" w:customStyle="1" w:styleId="ae">
    <w:name w:val="Основной текст с отступом Знак"/>
    <w:basedOn w:val="a0"/>
    <w:link w:val="ad"/>
    <w:uiPriority w:val="99"/>
    <w:semiHidden/>
    <w:rsid w:val="009E32F9"/>
  </w:style>
  <w:style w:type="paragraph" w:styleId="af">
    <w:name w:val="header"/>
    <w:basedOn w:val="a"/>
    <w:link w:val="af0"/>
    <w:uiPriority w:val="99"/>
    <w:unhideWhenUsed/>
    <w:rsid w:val="00314EC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14ECA"/>
  </w:style>
  <w:style w:type="paragraph" w:styleId="af1">
    <w:name w:val="footer"/>
    <w:basedOn w:val="a"/>
    <w:link w:val="af2"/>
    <w:uiPriority w:val="99"/>
    <w:unhideWhenUsed/>
    <w:rsid w:val="00314EC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14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8209">
      <w:bodyDiv w:val="1"/>
      <w:marLeft w:val="0"/>
      <w:marRight w:val="0"/>
      <w:marTop w:val="0"/>
      <w:marBottom w:val="0"/>
      <w:divBdr>
        <w:top w:val="none" w:sz="0" w:space="0" w:color="auto"/>
        <w:left w:val="none" w:sz="0" w:space="0" w:color="auto"/>
        <w:bottom w:val="none" w:sz="0" w:space="0" w:color="auto"/>
        <w:right w:val="none" w:sz="0" w:space="0" w:color="auto"/>
      </w:divBdr>
    </w:div>
    <w:div w:id="82075798">
      <w:bodyDiv w:val="1"/>
      <w:marLeft w:val="0"/>
      <w:marRight w:val="0"/>
      <w:marTop w:val="0"/>
      <w:marBottom w:val="0"/>
      <w:divBdr>
        <w:top w:val="none" w:sz="0" w:space="0" w:color="auto"/>
        <w:left w:val="none" w:sz="0" w:space="0" w:color="auto"/>
        <w:bottom w:val="none" w:sz="0" w:space="0" w:color="auto"/>
        <w:right w:val="none" w:sz="0" w:space="0" w:color="auto"/>
      </w:divBdr>
    </w:div>
    <w:div w:id="185749631">
      <w:bodyDiv w:val="1"/>
      <w:marLeft w:val="0"/>
      <w:marRight w:val="0"/>
      <w:marTop w:val="0"/>
      <w:marBottom w:val="0"/>
      <w:divBdr>
        <w:top w:val="none" w:sz="0" w:space="0" w:color="auto"/>
        <w:left w:val="none" w:sz="0" w:space="0" w:color="auto"/>
        <w:bottom w:val="none" w:sz="0" w:space="0" w:color="auto"/>
        <w:right w:val="none" w:sz="0" w:space="0" w:color="auto"/>
      </w:divBdr>
    </w:div>
    <w:div w:id="205726845">
      <w:bodyDiv w:val="1"/>
      <w:marLeft w:val="0"/>
      <w:marRight w:val="0"/>
      <w:marTop w:val="0"/>
      <w:marBottom w:val="0"/>
      <w:divBdr>
        <w:top w:val="none" w:sz="0" w:space="0" w:color="auto"/>
        <w:left w:val="none" w:sz="0" w:space="0" w:color="auto"/>
        <w:bottom w:val="none" w:sz="0" w:space="0" w:color="auto"/>
        <w:right w:val="none" w:sz="0" w:space="0" w:color="auto"/>
      </w:divBdr>
      <w:divsChild>
        <w:div w:id="827482759">
          <w:marLeft w:val="0"/>
          <w:marRight w:val="0"/>
          <w:marTop w:val="0"/>
          <w:marBottom w:val="0"/>
          <w:divBdr>
            <w:top w:val="none" w:sz="0" w:space="0" w:color="auto"/>
            <w:left w:val="none" w:sz="0" w:space="0" w:color="auto"/>
            <w:bottom w:val="none" w:sz="0" w:space="0" w:color="auto"/>
            <w:right w:val="none" w:sz="0" w:space="0" w:color="auto"/>
          </w:divBdr>
          <w:divsChild>
            <w:div w:id="15287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1501">
      <w:bodyDiv w:val="1"/>
      <w:marLeft w:val="0"/>
      <w:marRight w:val="0"/>
      <w:marTop w:val="0"/>
      <w:marBottom w:val="0"/>
      <w:divBdr>
        <w:top w:val="none" w:sz="0" w:space="0" w:color="auto"/>
        <w:left w:val="none" w:sz="0" w:space="0" w:color="auto"/>
        <w:bottom w:val="none" w:sz="0" w:space="0" w:color="auto"/>
        <w:right w:val="none" w:sz="0" w:space="0" w:color="auto"/>
      </w:divBdr>
    </w:div>
    <w:div w:id="263609314">
      <w:bodyDiv w:val="1"/>
      <w:marLeft w:val="0"/>
      <w:marRight w:val="0"/>
      <w:marTop w:val="0"/>
      <w:marBottom w:val="0"/>
      <w:divBdr>
        <w:top w:val="none" w:sz="0" w:space="0" w:color="auto"/>
        <w:left w:val="none" w:sz="0" w:space="0" w:color="auto"/>
        <w:bottom w:val="none" w:sz="0" w:space="0" w:color="auto"/>
        <w:right w:val="none" w:sz="0" w:space="0" w:color="auto"/>
      </w:divBdr>
    </w:div>
    <w:div w:id="285234814">
      <w:bodyDiv w:val="1"/>
      <w:marLeft w:val="0"/>
      <w:marRight w:val="0"/>
      <w:marTop w:val="0"/>
      <w:marBottom w:val="0"/>
      <w:divBdr>
        <w:top w:val="none" w:sz="0" w:space="0" w:color="auto"/>
        <w:left w:val="none" w:sz="0" w:space="0" w:color="auto"/>
        <w:bottom w:val="none" w:sz="0" w:space="0" w:color="auto"/>
        <w:right w:val="none" w:sz="0" w:space="0" w:color="auto"/>
      </w:divBdr>
    </w:div>
    <w:div w:id="651526108">
      <w:bodyDiv w:val="1"/>
      <w:marLeft w:val="0"/>
      <w:marRight w:val="0"/>
      <w:marTop w:val="0"/>
      <w:marBottom w:val="0"/>
      <w:divBdr>
        <w:top w:val="none" w:sz="0" w:space="0" w:color="auto"/>
        <w:left w:val="none" w:sz="0" w:space="0" w:color="auto"/>
        <w:bottom w:val="none" w:sz="0" w:space="0" w:color="auto"/>
        <w:right w:val="none" w:sz="0" w:space="0" w:color="auto"/>
      </w:divBdr>
    </w:div>
    <w:div w:id="689571699">
      <w:bodyDiv w:val="1"/>
      <w:marLeft w:val="0"/>
      <w:marRight w:val="0"/>
      <w:marTop w:val="0"/>
      <w:marBottom w:val="0"/>
      <w:divBdr>
        <w:top w:val="none" w:sz="0" w:space="0" w:color="auto"/>
        <w:left w:val="none" w:sz="0" w:space="0" w:color="auto"/>
        <w:bottom w:val="none" w:sz="0" w:space="0" w:color="auto"/>
        <w:right w:val="none" w:sz="0" w:space="0" w:color="auto"/>
      </w:divBdr>
    </w:div>
    <w:div w:id="766541376">
      <w:bodyDiv w:val="1"/>
      <w:marLeft w:val="0"/>
      <w:marRight w:val="0"/>
      <w:marTop w:val="0"/>
      <w:marBottom w:val="0"/>
      <w:divBdr>
        <w:top w:val="none" w:sz="0" w:space="0" w:color="auto"/>
        <w:left w:val="none" w:sz="0" w:space="0" w:color="auto"/>
        <w:bottom w:val="none" w:sz="0" w:space="0" w:color="auto"/>
        <w:right w:val="none" w:sz="0" w:space="0" w:color="auto"/>
      </w:divBdr>
    </w:div>
    <w:div w:id="804547712">
      <w:bodyDiv w:val="1"/>
      <w:marLeft w:val="0"/>
      <w:marRight w:val="0"/>
      <w:marTop w:val="0"/>
      <w:marBottom w:val="0"/>
      <w:divBdr>
        <w:top w:val="none" w:sz="0" w:space="0" w:color="auto"/>
        <w:left w:val="none" w:sz="0" w:space="0" w:color="auto"/>
        <w:bottom w:val="none" w:sz="0" w:space="0" w:color="auto"/>
        <w:right w:val="none" w:sz="0" w:space="0" w:color="auto"/>
      </w:divBdr>
    </w:div>
    <w:div w:id="813446539">
      <w:bodyDiv w:val="1"/>
      <w:marLeft w:val="0"/>
      <w:marRight w:val="0"/>
      <w:marTop w:val="0"/>
      <w:marBottom w:val="0"/>
      <w:divBdr>
        <w:top w:val="none" w:sz="0" w:space="0" w:color="auto"/>
        <w:left w:val="none" w:sz="0" w:space="0" w:color="auto"/>
        <w:bottom w:val="none" w:sz="0" w:space="0" w:color="auto"/>
        <w:right w:val="none" w:sz="0" w:space="0" w:color="auto"/>
      </w:divBdr>
    </w:div>
    <w:div w:id="817578421">
      <w:bodyDiv w:val="1"/>
      <w:marLeft w:val="0"/>
      <w:marRight w:val="0"/>
      <w:marTop w:val="0"/>
      <w:marBottom w:val="0"/>
      <w:divBdr>
        <w:top w:val="none" w:sz="0" w:space="0" w:color="auto"/>
        <w:left w:val="none" w:sz="0" w:space="0" w:color="auto"/>
        <w:bottom w:val="none" w:sz="0" w:space="0" w:color="auto"/>
        <w:right w:val="none" w:sz="0" w:space="0" w:color="auto"/>
      </w:divBdr>
      <w:divsChild>
        <w:div w:id="44986326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27138335">
      <w:bodyDiv w:val="1"/>
      <w:marLeft w:val="0"/>
      <w:marRight w:val="0"/>
      <w:marTop w:val="0"/>
      <w:marBottom w:val="0"/>
      <w:divBdr>
        <w:top w:val="none" w:sz="0" w:space="0" w:color="auto"/>
        <w:left w:val="none" w:sz="0" w:space="0" w:color="auto"/>
        <w:bottom w:val="none" w:sz="0" w:space="0" w:color="auto"/>
        <w:right w:val="none" w:sz="0" w:space="0" w:color="auto"/>
      </w:divBdr>
    </w:div>
    <w:div w:id="831525099">
      <w:bodyDiv w:val="1"/>
      <w:marLeft w:val="0"/>
      <w:marRight w:val="0"/>
      <w:marTop w:val="0"/>
      <w:marBottom w:val="0"/>
      <w:divBdr>
        <w:top w:val="none" w:sz="0" w:space="0" w:color="auto"/>
        <w:left w:val="none" w:sz="0" w:space="0" w:color="auto"/>
        <w:bottom w:val="none" w:sz="0" w:space="0" w:color="auto"/>
        <w:right w:val="none" w:sz="0" w:space="0" w:color="auto"/>
      </w:divBdr>
    </w:div>
    <w:div w:id="910894533">
      <w:bodyDiv w:val="1"/>
      <w:marLeft w:val="0"/>
      <w:marRight w:val="0"/>
      <w:marTop w:val="0"/>
      <w:marBottom w:val="0"/>
      <w:divBdr>
        <w:top w:val="none" w:sz="0" w:space="0" w:color="auto"/>
        <w:left w:val="none" w:sz="0" w:space="0" w:color="auto"/>
        <w:bottom w:val="none" w:sz="0" w:space="0" w:color="auto"/>
        <w:right w:val="none" w:sz="0" w:space="0" w:color="auto"/>
      </w:divBdr>
    </w:div>
    <w:div w:id="990450367">
      <w:bodyDiv w:val="1"/>
      <w:marLeft w:val="0"/>
      <w:marRight w:val="0"/>
      <w:marTop w:val="0"/>
      <w:marBottom w:val="0"/>
      <w:divBdr>
        <w:top w:val="none" w:sz="0" w:space="0" w:color="auto"/>
        <w:left w:val="none" w:sz="0" w:space="0" w:color="auto"/>
        <w:bottom w:val="none" w:sz="0" w:space="0" w:color="auto"/>
        <w:right w:val="none" w:sz="0" w:space="0" w:color="auto"/>
      </w:divBdr>
    </w:div>
    <w:div w:id="1007637136">
      <w:bodyDiv w:val="1"/>
      <w:marLeft w:val="0"/>
      <w:marRight w:val="0"/>
      <w:marTop w:val="0"/>
      <w:marBottom w:val="0"/>
      <w:divBdr>
        <w:top w:val="none" w:sz="0" w:space="0" w:color="auto"/>
        <w:left w:val="none" w:sz="0" w:space="0" w:color="auto"/>
        <w:bottom w:val="none" w:sz="0" w:space="0" w:color="auto"/>
        <w:right w:val="none" w:sz="0" w:space="0" w:color="auto"/>
      </w:divBdr>
      <w:divsChild>
        <w:div w:id="44304596">
          <w:marLeft w:val="0"/>
          <w:marRight w:val="0"/>
          <w:marTop w:val="0"/>
          <w:marBottom w:val="0"/>
          <w:divBdr>
            <w:top w:val="none" w:sz="0" w:space="0" w:color="auto"/>
            <w:left w:val="none" w:sz="0" w:space="0" w:color="auto"/>
            <w:bottom w:val="none" w:sz="0" w:space="0" w:color="auto"/>
            <w:right w:val="none" w:sz="0" w:space="0" w:color="auto"/>
          </w:divBdr>
        </w:div>
      </w:divsChild>
    </w:div>
    <w:div w:id="1134101826">
      <w:bodyDiv w:val="1"/>
      <w:marLeft w:val="0"/>
      <w:marRight w:val="0"/>
      <w:marTop w:val="0"/>
      <w:marBottom w:val="0"/>
      <w:divBdr>
        <w:top w:val="none" w:sz="0" w:space="0" w:color="auto"/>
        <w:left w:val="none" w:sz="0" w:space="0" w:color="auto"/>
        <w:bottom w:val="none" w:sz="0" w:space="0" w:color="auto"/>
        <w:right w:val="none" w:sz="0" w:space="0" w:color="auto"/>
      </w:divBdr>
    </w:div>
    <w:div w:id="1141727180">
      <w:bodyDiv w:val="1"/>
      <w:marLeft w:val="0"/>
      <w:marRight w:val="0"/>
      <w:marTop w:val="0"/>
      <w:marBottom w:val="0"/>
      <w:divBdr>
        <w:top w:val="none" w:sz="0" w:space="0" w:color="auto"/>
        <w:left w:val="none" w:sz="0" w:space="0" w:color="auto"/>
        <w:bottom w:val="none" w:sz="0" w:space="0" w:color="auto"/>
        <w:right w:val="none" w:sz="0" w:space="0" w:color="auto"/>
      </w:divBdr>
    </w:div>
    <w:div w:id="1230775607">
      <w:bodyDiv w:val="1"/>
      <w:marLeft w:val="0"/>
      <w:marRight w:val="0"/>
      <w:marTop w:val="0"/>
      <w:marBottom w:val="0"/>
      <w:divBdr>
        <w:top w:val="none" w:sz="0" w:space="0" w:color="auto"/>
        <w:left w:val="none" w:sz="0" w:space="0" w:color="auto"/>
        <w:bottom w:val="none" w:sz="0" w:space="0" w:color="auto"/>
        <w:right w:val="none" w:sz="0" w:space="0" w:color="auto"/>
      </w:divBdr>
    </w:div>
    <w:div w:id="1254784731">
      <w:bodyDiv w:val="1"/>
      <w:marLeft w:val="0"/>
      <w:marRight w:val="0"/>
      <w:marTop w:val="0"/>
      <w:marBottom w:val="0"/>
      <w:divBdr>
        <w:top w:val="none" w:sz="0" w:space="0" w:color="auto"/>
        <w:left w:val="none" w:sz="0" w:space="0" w:color="auto"/>
        <w:bottom w:val="none" w:sz="0" w:space="0" w:color="auto"/>
        <w:right w:val="none" w:sz="0" w:space="0" w:color="auto"/>
      </w:divBdr>
    </w:div>
    <w:div w:id="1311053117">
      <w:bodyDiv w:val="1"/>
      <w:marLeft w:val="0"/>
      <w:marRight w:val="0"/>
      <w:marTop w:val="0"/>
      <w:marBottom w:val="0"/>
      <w:divBdr>
        <w:top w:val="none" w:sz="0" w:space="0" w:color="auto"/>
        <w:left w:val="none" w:sz="0" w:space="0" w:color="auto"/>
        <w:bottom w:val="none" w:sz="0" w:space="0" w:color="auto"/>
        <w:right w:val="none" w:sz="0" w:space="0" w:color="auto"/>
      </w:divBdr>
    </w:div>
    <w:div w:id="1376079750">
      <w:bodyDiv w:val="1"/>
      <w:marLeft w:val="0"/>
      <w:marRight w:val="0"/>
      <w:marTop w:val="0"/>
      <w:marBottom w:val="0"/>
      <w:divBdr>
        <w:top w:val="none" w:sz="0" w:space="0" w:color="auto"/>
        <w:left w:val="none" w:sz="0" w:space="0" w:color="auto"/>
        <w:bottom w:val="none" w:sz="0" w:space="0" w:color="auto"/>
        <w:right w:val="none" w:sz="0" w:space="0" w:color="auto"/>
      </w:divBdr>
      <w:divsChild>
        <w:div w:id="2037462377">
          <w:marLeft w:val="0"/>
          <w:marRight w:val="0"/>
          <w:marTop w:val="0"/>
          <w:marBottom w:val="0"/>
          <w:divBdr>
            <w:top w:val="none" w:sz="0" w:space="0" w:color="auto"/>
            <w:left w:val="none" w:sz="0" w:space="0" w:color="auto"/>
            <w:bottom w:val="none" w:sz="0" w:space="0" w:color="auto"/>
            <w:right w:val="none" w:sz="0" w:space="0" w:color="auto"/>
          </w:divBdr>
        </w:div>
        <w:div w:id="1102804826">
          <w:marLeft w:val="0"/>
          <w:marRight w:val="0"/>
          <w:marTop w:val="0"/>
          <w:marBottom w:val="0"/>
          <w:divBdr>
            <w:top w:val="none" w:sz="0" w:space="0" w:color="auto"/>
            <w:left w:val="none" w:sz="0" w:space="0" w:color="auto"/>
            <w:bottom w:val="none" w:sz="0" w:space="0" w:color="auto"/>
            <w:right w:val="none" w:sz="0" w:space="0" w:color="auto"/>
          </w:divBdr>
          <w:divsChild>
            <w:div w:id="1180435011">
              <w:marLeft w:val="0"/>
              <w:marRight w:val="0"/>
              <w:marTop w:val="0"/>
              <w:marBottom w:val="0"/>
              <w:divBdr>
                <w:top w:val="none" w:sz="0" w:space="0" w:color="auto"/>
                <w:left w:val="none" w:sz="0" w:space="0" w:color="auto"/>
                <w:bottom w:val="none" w:sz="0" w:space="0" w:color="auto"/>
                <w:right w:val="none" w:sz="0" w:space="0" w:color="auto"/>
              </w:divBdr>
              <w:divsChild>
                <w:div w:id="1062875735">
                  <w:marLeft w:val="0"/>
                  <w:marRight w:val="0"/>
                  <w:marTop w:val="0"/>
                  <w:marBottom w:val="0"/>
                  <w:divBdr>
                    <w:top w:val="none" w:sz="0" w:space="0" w:color="auto"/>
                    <w:left w:val="none" w:sz="0" w:space="0" w:color="auto"/>
                    <w:bottom w:val="none" w:sz="0" w:space="0" w:color="auto"/>
                    <w:right w:val="none" w:sz="0" w:space="0" w:color="auto"/>
                  </w:divBdr>
                  <w:divsChild>
                    <w:div w:id="1719939757">
                      <w:marLeft w:val="0"/>
                      <w:marRight w:val="0"/>
                      <w:marTop w:val="0"/>
                      <w:marBottom w:val="0"/>
                      <w:divBdr>
                        <w:top w:val="none" w:sz="0" w:space="0" w:color="auto"/>
                        <w:left w:val="none" w:sz="0" w:space="0" w:color="auto"/>
                        <w:bottom w:val="none" w:sz="0" w:space="0" w:color="auto"/>
                        <w:right w:val="none" w:sz="0" w:space="0" w:color="auto"/>
                      </w:divBdr>
                      <w:divsChild>
                        <w:div w:id="1533612394">
                          <w:marLeft w:val="0"/>
                          <w:marRight w:val="0"/>
                          <w:marTop w:val="0"/>
                          <w:marBottom w:val="0"/>
                          <w:divBdr>
                            <w:top w:val="none" w:sz="0" w:space="0" w:color="auto"/>
                            <w:left w:val="none" w:sz="0" w:space="0" w:color="auto"/>
                            <w:bottom w:val="none" w:sz="0" w:space="0" w:color="auto"/>
                            <w:right w:val="none" w:sz="0" w:space="0" w:color="auto"/>
                          </w:divBdr>
                          <w:divsChild>
                            <w:div w:id="499934421">
                              <w:marLeft w:val="0"/>
                              <w:marRight w:val="0"/>
                              <w:marTop w:val="0"/>
                              <w:marBottom w:val="0"/>
                              <w:divBdr>
                                <w:top w:val="none" w:sz="0" w:space="0" w:color="auto"/>
                                <w:left w:val="none" w:sz="0" w:space="0" w:color="auto"/>
                                <w:bottom w:val="none" w:sz="0" w:space="0" w:color="auto"/>
                                <w:right w:val="none" w:sz="0" w:space="0" w:color="auto"/>
                              </w:divBdr>
                              <w:divsChild>
                                <w:div w:id="10986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547386">
      <w:bodyDiv w:val="1"/>
      <w:marLeft w:val="0"/>
      <w:marRight w:val="0"/>
      <w:marTop w:val="0"/>
      <w:marBottom w:val="0"/>
      <w:divBdr>
        <w:top w:val="none" w:sz="0" w:space="0" w:color="auto"/>
        <w:left w:val="none" w:sz="0" w:space="0" w:color="auto"/>
        <w:bottom w:val="none" w:sz="0" w:space="0" w:color="auto"/>
        <w:right w:val="none" w:sz="0" w:space="0" w:color="auto"/>
      </w:divBdr>
    </w:div>
    <w:div w:id="1430543674">
      <w:bodyDiv w:val="1"/>
      <w:marLeft w:val="0"/>
      <w:marRight w:val="0"/>
      <w:marTop w:val="0"/>
      <w:marBottom w:val="0"/>
      <w:divBdr>
        <w:top w:val="none" w:sz="0" w:space="0" w:color="auto"/>
        <w:left w:val="none" w:sz="0" w:space="0" w:color="auto"/>
        <w:bottom w:val="none" w:sz="0" w:space="0" w:color="auto"/>
        <w:right w:val="none" w:sz="0" w:space="0" w:color="auto"/>
      </w:divBdr>
    </w:div>
    <w:div w:id="1433089977">
      <w:bodyDiv w:val="1"/>
      <w:marLeft w:val="0"/>
      <w:marRight w:val="0"/>
      <w:marTop w:val="0"/>
      <w:marBottom w:val="0"/>
      <w:divBdr>
        <w:top w:val="none" w:sz="0" w:space="0" w:color="auto"/>
        <w:left w:val="none" w:sz="0" w:space="0" w:color="auto"/>
        <w:bottom w:val="none" w:sz="0" w:space="0" w:color="auto"/>
        <w:right w:val="none" w:sz="0" w:space="0" w:color="auto"/>
      </w:divBdr>
    </w:div>
    <w:div w:id="1444154120">
      <w:bodyDiv w:val="1"/>
      <w:marLeft w:val="0"/>
      <w:marRight w:val="0"/>
      <w:marTop w:val="0"/>
      <w:marBottom w:val="0"/>
      <w:divBdr>
        <w:top w:val="none" w:sz="0" w:space="0" w:color="auto"/>
        <w:left w:val="none" w:sz="0" w:space="0" w:color="auto"/>
        <w:bottom w:val="none" w:sz="0" w:space="0" w:color="auto"/>
        <w:right w:val="none" w:sz="0" w:space="0" w:color="auto"/>
      </w:divBdr>
    </w:div>
    <w:div w:id="1450466903">
      <w:bodyDiv w:val="1"/>
      <w:marLeft w:val="0"/>
      <w:marRight w:val="0"/>
      <w:marTop w:val="0"/>
      <w:marBottom w:val="0"/>
      <w:divBdr>
        <w:top w:val="none" w:sz="0" w:space="0" w:color="auto"/>
        <w:left w:val="none" w:sz="0" w:space="0" w:color="auto"/>
        <w:bottom w:val="none" w:sz="0" w:space="0" w:color="auto"/>
        <w:right w:val="none" w:sz="0" w:space="0" w:color="auto"/>
      </w:divBdr>
      <w:divsChild>
        <w:div w:id="1083183267">
          <w:marLeft w:val="0"/>
          <w:marRight w:val="0"/>
          <w:marTop w:val="0"/>
          <w:marBottom w:val="0"/>
          <w:divBdr>
            <w:top w:val="none" w:sz="0" w:space="0" w:color="auto"/>
            <w:left w:val="none" w:sz="0" w:space="0" w:color="auto"/>
            <w:bottom w:val="none" w:sz="0" w:space="0" w:color="auto"/>
            <w:right w:val="none" w:sz="0" w:space="0" w:color="auto"/>
          </w:divBdr>
        </w:div>
      </w:divsChild>
    </w:div>
    <w:div w:id="1491601483">
      <w:bodyDiv w:val="1"/>
      <w:marLeft w:val="0"/>
      <w:marRight w:val="0"/>
      <w:marTop w:val="0"/>
      <w:marBottom w:val="0"/>
      <w:divBdr>
        <w:top w:val="none" w:sz="0" w:space="0" w:color="auto"/>
        <w:left w:val="none" w:sz="0" w:space="0" w:color="auto"/>
        <w:bottom w:val="none" w:sz="0" w:space="0" w:color="auto"/>
        <w:right w:val="none" w:sz="0" w:space="0" w:color="auto"/>
      </w:divBdr>
    </w:div>
    <w:div w:id="1568371426">
      <w:bodyDiv w:val="1"/>
      <w:marLeft w:val="0"/>
      <w:marRight w:val="0"/>
      <w:marTop w:val="0"/>
      <w:marBottom w:val="0"/>
      <w:divBdr>
        <w:top w:val="none" w:sz="0" w:space="0" w:color="auto"/>
        <w:left w:val="none" w:sz="0" w:space="0" w:color="auto"/>
        <w:bottom w:val="none" w:sz="0" w:space="0" w:color="auto"/>
        <w:right w:val="none" w:sz="0" w:space="0" w:color="auto"/>
      </w:divBdr>
    </w:div>
    <w:div w:id="1568539432">
      <w:bodyDiv w:val="1"/>
      <w:marLeft w:val="0"/>
      <w:marRight w:val="0"/>
      <w:marTop w:val="0"/>
      <w:marBottom w:val="0"/>
      <w:divBdr>
        <w:top w:val="none" w:sz="0" w:space="0" w:color="auto"/>
        <w:left w:val="none" w:sz="0" w:space="0" w:color="auto"/>
        <w:bottom w:val="none" w:sz="0" w:space="0" w:color="auto"/>
        <w:right w:val="none" w:sz="0" w:space="0" w:color="auto"/>
      </w:divBdr>
      <w:divsChild>
        <w:div w:id="1847749407">
          <w:marLeft w:val="0"/>
          <w:marRight w:val="0"/>
          <w:marTop w:val="0"/>
          <w:marBottom w:val="0"/>
          <w:divBdr>
            <w:top w:val="none" w:sz="0" w:space="0" w:color="auto"/>
            <w:left w:val="none" w:sz="0" w:space="0" w:color="auto"/>
            <w:bottom w:val="none" w:sz="0" w:space="0" w:color="auto"/>
            <w:right w:val="none" w:sz="0" w:space="0" w:color="auto"/>
          </w:divBdr>
        </w:div>
        <w:div w:id="597759453">
          <w:marLeft w:val="0"/>
          <w:marRight w:val="0"/>
          <w:marTop w:val="0"/>
          <w:marBottom w:val="0"/>
          <w:divBdr>
            <w:top w:val="none" w:sz="0" w:space="0" w:color="auto"/>
            <w:left w:val="none" w:sz="0" w:space="0" w:color="auto"/>
            <w:bottom w:val="none" w:sz="0" w:space="0" w:color="auto"/>
            <w:right w:val="none" w:sz="0" w:space="0" w:color="auto"/>
          </w:divBdr>
          <w:divsChild>
            <w:div w:id="1765179308">
              <w:marLeft w:val="0"/>
              <w:marRight w:val="0"/>
              <w:marTop w:val="0"/>
              <w:marBottom w:val="0"/>
              <w:divBdr>
                <w:top w:val="none" w:sz="0" w:space="0" w:color="auto"/>
                <w:left w:val="none" w:sz="0" w:space="0" w:color="auto"/>
                <w:bottom w:val="none" w:sz="0" w:space="0" w:color="auto"/>
                <w:right w:val="none" w:sz="0" w:space="0" w:color="auto"/>
              </w:divBdr>
              <w:divsChild>
                <w:div w:id="1831555220">
                  <w:marLeft w:val="0"/>
                  <w:marRight w:val="0"/>
                  <w:marTop w:val="0"/>
                  <w:marBottom w:val="0"/>
                  <w:divBdr>
                    <w:top w:val="none" w:sz="0" w:space="0" w:color="auto"/>
                    <w:left w:val="none" w:sz="0" w:space="0" w:color="auto"/>
                    <w:bottom w:val="none" w:sz="0" w:space="0" w:color="auto"/>
                    <w:right w:val="none" w:sz="0" w:space="0" w:color="auto"/>
                  </w:divBdr>
                  <w:divsChild>
                    <w:div w:id="1905750801">
                      <w:marLeft w:val="0"/>
                      <w:marRight w:val="0"/>
                      <w:marTop w:val="0"/>
                      <w:marBottom w:val="0"/>
                      <w:divBdr>
                        <w:top w:val="none" w:sz="0" w:space="0" w:color="auto"/>
                        <w:left w:val="none" w:sz="0" w:space="0" w:color="auto"/>
                        <w:bottom w:val="none" w:sz="0" w:space="0" w:color="auto"/>
                        <w:right w:val="none" w:sz="0" w:space="0" w:color="auto"/>
                      </w:divBdr>
                      <w:divsChild>
                        <w:div w:id="1398044118">
                          <w:marLeft w:val="0"/>
                          <w:marRight w:val="0"/>
                          <w:marTop w:val="0"/>
                          <w:marBottom w:val="0"/>
                          <w:divBdr>
                            <w:top w:val="none" w:sz="0" w:space="0" w:color="auto"/>
                            <w:left w:val="none" w:sz="0" w:space="0" w:color="auto"/>
                            <w:bottom w:val="none" w:sz="0" w:space="0" w:color="auto"/>
                            <w:right w:val="none" w:sz="0" w:space="0" w:color="auto"/>
                          </w:divBdr>
                          <w:divsChild>
                            <w:div w:id="2075813750">
                              <w:marLeft w:val="0"/>
                              <w:marRight w:val="0"/>
                              <w:marTop w:val="0"/>
                              <w:marBottom w:val="0"/>
                              <w:divBdr>
                                <w:top w:val="none" w:sz="0" w:space="0" w:color="auto"/>
                                <w:left w:val="none" w:sz="0" w:space="0" w:color="auto"/>
                                <w:bottom w:val="none" w:sz="0" w:space="0" w:color="auto"/>
                                <w:right w:val="none" w:sz="0" w:space="0" w:color="auto"/>
                              </w:divBdr>
                              <w:divsChild>
                                <w:div w:id="1626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293415">
      <w:bodyDiv w:val="1"/>
      <w:marLeft w:val="0"/>
      <w:marRight w:val="0"/>
      <w:marTop w:val="0"/>
      <w:marBottom w:val="0"/>
      <w:divBdr>
        <w:top w:val="none" w:sz="0" w:space="0" w:color="auto"/>
        <w:left w:val="none" w:sz="0" w:space="0" w:color="auto"/>
        <w:bottom w:val="none" w:sz="0" w:space="0" w:color="auto"/>
        <w:right w:val="none" w:sz="0" w:space="0" w:color="auto"/>
      </w:divBdr>
      <w:divsChild>
        <w:div w:id="1831866670">
          <w:marLeft w:val="0"/>
          <w:marRight w:val="0"/>
          <w:marTop w:val="0"/>
          <w:marBottom w:val="0"/>
          <w:divBdr>
            <w:top w:val="none" w:sz="0" w:space="0" w:color="auto"/>
            <w:left w:val="none" w:sz="0" w:space="0" w:color="auto"/>
            <w:bottom w:val="none" w:sz="0" w:space="0" w:color="auto"/>
            <w:right w:val="none" w:sz="0" w:space="0" w:color="auto"/>
          </w:divBdr>
        </w:div>
      </w:divsChild>
    </w:div>
    <w:div w:id="1620643054">
      <w:bodyDiv w:val="1"/>
      <w:marLeft w:val="0"/>
      <w:marRight w:val="0"/>
      <w:marTop w:val="0"/>
      <w:marBottom w:val="0"/>
      <w:divBdr>
        <w:top w:val="none" w:sz="0" w:space="0" w:color="auto"/>
        <w:left w:val="none" w:sz="0" w:space="0" w:color="auto"/>
        <w:bottom w:val="none" w:sz="0" w:space="0" w:color="auto"/>
        <w:right w:val="none" w:sz="0" w:space="0" w:color="auto"/>
      </w:divBdr>
    </w:div>
    <w:div w:id="1621648384">
      <w:bodyDiv w:val="1"/>
      <w:marLeft w:val="0"/>
      <w:marRight w:val="0"/>
      <w:marTop w:val="0"/>
      <w:marBottom w:val="0"/>
      <w:divBdr>
        <w:top w:val="none" w:sz="0" w:space="0" w:color="auto"/>
        <w:left w:val="none" w:sz="0" w:space="0" w:color="auto"/>
        <w:bottom w:val="none" w:sz="0" w:space="0" w:color="auto"/>
        <w:right w:val="none" w:sz="0" w:space="0" w:color="auto"/>
      </w:divBdr>
      <w:divsChild>
        <w:div w:id="2049992383">
          <w:marLeft w:val="0"/>
          <w:marRight w:val="0"/>
          <w:marTop w:val="0"/>
          <w:marBottom w:val="0"/>
          <w:divBdr>
            <w:top w:val="none" w:sz="0" w:space="0" w:color="auto"/>
            <w:left w:val="none" w:sz="0" w:space="0" w:color="auto"/>
            <w:bottom w:val="none" w:sz="0" w:space="0" w:color="auto"/>
            <w:right w:val="none" w:sz="0" w:space="0" w:color="auto"/>
          </w:divBdr>
        </w:div>
      </w:divsChild>
    </w:div>
    <w:div w:id="1705597808">
      <w:bodyDiv w:val="1"/>
      <w:marLeft w:val="0"/>
      <w:marRight w:val="0"/>
      <w:marTop w:val="0"/>
      <w:marBottom w:val="0"/>
      <w:divBdr>
        <w:top w:val="none" w:sz="0" w:space="0" w:color="auto"/>
        <w:left w:val="none" w:sz="0" w:space="0" w:color="auto"/>
        <w:bottom w:val="none" w:sz="0" w:space="0" w:color="auto"/>
        <w:right w:val="none" w:sz="0" w:space="0" w:color="auto"/>
      </w:divBdr>
    </w:div>
    <w:div w:id="1709597640">
      <w:bodyDiv w:val="1"/>
      <w:marLeft w:val="0"/>
      <w:marRight w:val="0"/>
      <w:marTop w:val="0"/>
      <w:marBottom w:val="0"/>
      <w:divBdr>
        <w:top w:val="none" w:sz="0" w:space="0" w:color="auto"/>
        <w:left w:val="none" w:sz="0" w:space="0" w:color="auto"/>
        <w:bottom w:val="none" w:sz="0" w:space="0" w:color="auto"/>
        <w:right w:val="none" w:sz="0" w:space="0" w:color="auto"/>
      </w:divBdr>
    </w:div>
    <w:div w:id="1760060926">
      <w:bodyDiv w:val="1"/>
      <w:marLeft w:val="0"/>
      <w:marRight w:val="0"/>
      <w:marTop w:val="0"/>
      <w:marBottom w:val="0"/>
      <w:divBdr>
        <w:top w:val="none" w:sz="0" w:space="0" w:color="auto"/>
        <w:left w:val="none" w:sz="0" w:space="0" w:color="auto"/>
        <w:bottom w:val="none" w:sz="0" w:space="0" w:color="auto"/>
        <w:right w:val="none" w:sz="0" w:space="0" w:color="auto"/>
      </w:divBdr>
    </w:div>
    <w:div w:id="1862549413">
      <w:bodyDiv w:val="1"/>
      <w:marLeft w:val="0"/>
      <w:marRight w:val="0"/>
      <w:marTop w:val="0"/>
      <w:marBottom w:val="0"/>
      <w:divBdr>
        <w:top w:val="none" w:sz="0" w:space="0" w:color="auto"/>
        <w:left w:val="none" w:sz="0" w:space="0" w:color="auto"/>
        <w:bottom w:val="none" w:sz="0" w:space="0" w:color="auto"/>
        <w:right w:val="none" w:sz="0" w:space="0" w:color="auto"/>
      </w:divBdr>
    </w:div>
    <w:div w:id="1901745118">
      <w:bodyDiv w:val="1"/>
      <w:marLeft w:val="0"/>
      <w:marRight w:val="0"/>
      <w:marTop w:val="0"/>
      <w:marBottom w:val="0"/>
      <w:divBdr>
        <w:top w:val="none" w:sz="0" w:space="0" w:color="auto"/>
        <w:left w:val="none" w:sz="0" w:space="0" w:color="auto"/>
        <w:bottom w:val="none" w:sz="0" w:space="0" w:color="auto"/>
        <w:right w:val="none" w:sz="0" w:space="0" w:color="auto"/>
      </w:divBdr>
    </w:div>
    <w:div w:id="1930193329">
      <w:bodyDiv w:val="1"/>
      <w:marLeft w:val="0"/>
      <w:marRight w:val="0"/>
      <w:marTop w:val="0"/>
      <w:marBottom w:val="0"/>
      <w:divBdr>
        <w:top w:val="none" w:sz="0" w:space="0" w:color="auto"/>
        <w:left w:val="none" w:sz="0" w:space="0" w:color="auto"/>
        <w:bottom w:val="none" w:sz="0" w:space="0" w:color="auto"/>
        <w:right w:val="none" w:sz="0" w:space="0" w:color="auto"/>
      </w:divBdr>
    </w:div>
    <w:div w:id="19750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5%D1%86%D0%B8%D0%B0%D0%BB%D0%B8%D1%81%D1%82" TargetMode="External"/><Relationship Id="rId13" Type="http://schemas.openxmlformats.org/officeDocument/2006/relationships/hyperlink" Target="https://ru.wikipedia.org/wiki/%D0%9A%D1%80%D0%B8%D1%82%D0%B5%D1%80%D0%B8%D0%B9_%D0%BE%D0%BF%D1%82%D0%B8%D0%BC%D0%B0%D0%BB%D1%8C%D0%BD%D0%BE%D1%81%D1%82%D0%B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C%D0%B5%D1%82%D0%BE%D0%B4" TargetMode="External"/><Relationship Id="rId17" Type="http://schemas.openxmlformats.org/officeDocument/2006/relationships/hyperlink" Target="http://center-yf.ru/data/Marketologu/Marketingovye-issledovaniya-eto.php" TargetMode="External"/><Relationship Id="rId2" Type="http://schemas.openxmlformats.org/officeDocument/2006/relationships/numbering" Target="numbering.xml"/><Relationship Id="rId16" Type="http://schemas.openxmlformats.org/officeDocument/2006/relationships/hyperlink" Target="http://stom.tilimen.org/uchebnij-kurs-ftd-fakuletativi-napravlenie-podgotovki-020400-6.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1%8B%D0%B1%D0%BE%D1%80" TargetMode="External"/><Relationship Id="rId5" Type="http://schemas.openxmlformats.org/officeDocument/2006/relationships/webSettings" Target="webSettings.xml"/><Relationship Id="rId15" Type="http://schemas.openxmlformats.org/officeDocument/2006/relationships/hyperlink" Target="http://stom.tilimen.org/robert-chaldini-psihologiya-vliyaniya.html" TargetMode="External"/><Relationship Id="rId10" Type="http://schemas.openxmlformats.org/officeDocument/2006/relationships/hyperlink" Target="https://ru.wikipedia.org/wiki/%D0%A2%D0%B5%D0%BE%D1%80%D0%B8%D1%8F_%D0%BF%D1%80%D0%B8%D0%BD%D1%8F%D1%82%D0%B8%D1%8F_%D1%80%D0%B5%D1%88%D0%B5%D0%BD%D0%B8%D0%B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D%D0%BA%D1%81%D0%BF%D0%B5%D1%80%D1%82" TargetMode="External"/><Relationship Id="rId14" Type="http://schemas.openxmlformats.org/officeDocument/2006/relationships/hyperlink" Target="https://ru.wikipedia.org/wiki/%D0%9B%D0%B0%D1%82%D0%B8%D0%BD%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0CC54-B7D4-400A-9DBE-B7C4C5FD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59</Pages>
  <Words>17225</Words>
  <Characters>98188</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2019-10-07T11:46:00Z</cp:lastPrinted>
  <dcterms:created xsi:type="dcterms:W3CDTF">2019-09-21T17:48:00Z</dcterms:created>
  <dcterms:modified xsi:type="dcterms:W3CDTF">2020-04-12T09:09:00Z</dcterms:modified>
</cp:coreProperties>
</file>