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CD" w:rsidRPr="00632FCD" w:rsidRDefault="00707EB3" w:rsidP="00707EB3">
      <w:pPr>
        <w:spacing w:after="0" w:line="240" w:lineRule="auto"/>
        <w:ind w:firstLine="709"/>
        <w:jc w:val="right"/>
        <w:rPr>
          <w:rFonts w:ascii="Times New Roman" w:hAnsi="Times New Roman" w:cs="Times New Roman"/>
          <w:i/>
          <w:sz w:val="28"/>
          <w:szCs w:val="28"/>
        </w:rPr>
      </w:pPr>
      <w:r w:rsidRPr="00632FCD">
        <w:rPr>
          <w:rFonts w:ascii="Times New Roman" w:hAnsi="Times New Roman" w:cs="Times New Roman"/>
          <w:i/>
          <w:sz w:val="28"/>
          <w:szCs w:val="28"/>
        </w:rPr>
        <w:t>Г.В.Писарук</w:t>
      </w:r>
      <w:r w:rsidR="00632FCD" w:rsidRPr="00632FCD">
        <w:rPr>
          <w:rFonts w:ascii="Times New Roman" w:hAnsi="Times New Roman" w:cs="Times New Roman"/>
          <w:i/>
          <w:sz w:val="28"/>
          <w:szCs w:val="28"/>
        </w:rPr>
        <w:t xml:space="preserve"> – доцент кафедры общего и русского языкознания </w:t>
      </w:r>
    </w:p>
    <w:p w:rsidR="00707EB3" w:rsidRPr="00632FCD" w:rsidRDefault="00632FCD" w:rsidP="00707EB3">
      <w:pPr>
        <w:spacing w:after="0" w:line="240" w:lineRule="auto"/>
        <w:ind w:firstLine="709"/>
        <w:jc w:val="right"/>
        <w:rPr>
          <w:rFonts w:ascii="Times New Roman" w:hAnsi="Times New Roman" w:cs="Times New Roman"/>
          <w:i/>
          <w:sz w:val="28"/>
          <w:szCs w:val="28"/>
        </w:rPr>
      </w:pPr>
      <w:r w:rsidRPr="00632FCD">
        <w:rPr>
          <w:rFonts w:ascii="Times New Roman" w:hAnsi="Times New Roman" w:cs="Times New Roman"/>
          <w:i/>
          <w:sz w:val="28"/>
          <w:szCs w:val="28"/>
        </w:rPr>
        <w:t>БрГУ имени А.С. Пушкина</w:t>
      </w:r>
    </w:p>
    <w:p w:rsidR="00632FCD" w:rsidRPr="00632FCD" w:rsidRDefault="00632FCD" w:rsidP="00707EB3">
      <w:pPr>
        <w:spacing w:after="0" w:line="240" w:lineRule="auto"/>
        <w:ind w:firstLine="709"/>
        <w:jc w:val="right"/>
        <w:rPr>
          <w:rFonts w:ascii="Times New Roman" w:hAnsi="Times New Roman" w:cs="Times New Roman"/>
          <w:i/>
          <w:sz w:val="28"/>
          <w:szCs w:val="28"/>
        </w:rPr>
      </w:pPr>
      <w:r w:rsidRPr="00632FCD">
        <w:rPr>
          <w:rFonts w:ascii="Times New Roman" w:hAnsi="Times New Roman" w:cs="Times New Roman"/>
          <w:i/>
          <w:sz w:val="28"/>
          <w:szCs w:val="28"/>
        </w:rPr>
        <w:t xml:space="preserve">Т.А.Подуто – учитель русского языка и литературы </w:t>
      </w:r>
    </w:p>
    <w:p w:rsidR="00632FCD" w:rsidRPr="00632FCD" w:rsidRDefault="00632FCD" w:rsidP="00707EB3">
      <w:pPr>
        <w:spacing w:after="0" w:line="240" w:lineRule="auto"/>
        <w:ind w:firstLine="709"/>
        <w:jc w:val="right"/>
        <w:rPr>
          <w:rFonts w:ascii="Times New Roman" w:hAnsi="Times New Roman" w:cs="Times New Roman"/>
          <w:i/>
          <w:sz w:val="28"/>
          <w:szCs w:val="28"/>
        </w:rPr>
      </w:pPr>
      <w:r w:rsidRPr="00632FCD">
        <w:rPr>
          <w:rFonts w:ascii="Times New Roman" w:hAnsi="Times New Roman" w:cs="Times New Roman"/>
          <w:i/>
          <w:sz w:val="28"/>
          <w:szCs w:val="28"/>
        </w:rPr>
        <w:t>гимназии №4 г.Бреста</w:t>
      </w:r>
    </w:p>
    <w:p w:rsidR="00707EB3" w:rsidRDefault="00EB1ECD" w:rsidP="00707EB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Миниатюра </w:t>
      </w:r>
      <w:r w:rsidRPr="00707EB3">
        <w:rPr>
          <w:rFonts w:ascii="Times New Roman" w:hAnsi="Times New Roman" w:cs="Times New Roman"/>
          <w:b/>
          <w:sz w:val="28"/>
          <w:szCs w:val="28"/>
        </w:rPr>
        <w:t>И</w:t>
      </w:r>
      <w:r w:rsidR="00C93E4D">
        <w:rPr>
          <w:rFonts w:ascii="Times New Roman" w:hAnsi="Times New Roman" w:cs="Times New Roman"/>
          <w:b/>
          <w:sz w:val="28"/>
          <w:szCs w:val="28"/>
        </w:rPr>
        <w:t>.</w:t>
      </w:r>
      <w:r w:rsidRPr="00707EB3">
        <w:rPr>
          <w:rFonts w:ascii="Times New Roman" w:hAnsi="Times New Roman" w:cs="Times New Roman"/>
          <w:b/>
          <w:sz w:val="28"/>
          <w:szCs w:val="28"/>
        </w:rPr>
        <w:t>Бунина</w:t>
      </w:r>
      <w:r w:rsidR="00707EB3" w:rsidRPr="00707EB3">
        <w:rPr>
          <w:rFonts w:ascii="Times New Roman" w:hAnsi="Times New Roman" w:cs="Times New Roman"/>
          <w:b/>
          <w:sz w:val="28"/>
          <w:szCs w:val="28"/>
        </w:rPr>
        <w:t xml:space="preserve">«Роза Иерихона» </w:t>
      </w:r>
    </w:p>
    <w:p w:rsidR="00707EB3" w:rsidRPr="00707EB3" w:rsidRDefault="00707EB3" w:rsidP="00707EB3">
      <w:pPr>
        <w:spacing w:after="0" w:line="240" w:lineRule="auto"/>
        <w:ind w:firstLine="709"/>
        <w:jc w:val="center"/>
        <w:rPr>
          <w:rFonts w:ascii="Times New Roman" w:hAnsi="Times New Roman" w:cs="Times New Roman"/>
          <w:b/>
          <w:sz w:val="28"/>
          <w:szCs w:val="28"/>
        </w:rPr>
      </w:pPr>
      <w:r w:rsidRPr="00707EB3">
        <w:rPr>
          <w:rFonts w:ascii="Times New Roman" w:hAnsi="Times New Roman" w:cs="Times New Roman"/>
          <w:b/>
          <w:sz w:val="28"/>
          <w:szCs w:val="28"/>
        </w:rPr>
        <w:t>на уроках русского языка</w:t>
      </w:r>
      <w:r w:rsidR="001F2D4E">
        <w:rPr>
          <w:rFonts w:ascii="Times New Roman" w:hAnsi="Times New Roman" w:cs="Times New Roman"/>
          <w:b/>
          <w:sz w:val="28"/>
          <w:szCs w:val="28"/>
        </w:rPr>
        <w:t xml:space="preserve"> в профильных классах</w:t>
      </w:r>
    </w:p>
    <w:p w:rsidR="00707EB3" w:rsidRDefault="00707EB3" w:rsidP="00707EB3">
      <w:pPr>
        <w:spacing w:after="0" w:line="240" w:lineRule="auto"/>
        <w:ind w:firstLine="709"/>
        <w:jc w:val="both"/>
        <w:rPr>
          <w:rFonts w:ascii="Times New Roman" w:hAnsi="Times New Roman" w:cs="Times New Roman"/>
          <w:sz w:val="28"/>
          <w:szCs w:val="28"/>
        </w:rPr>
      </w:pPr>
    </w:p>
    <w:p w:rsidR="00216AA9" w:rsidRDefault="00EB1ECD" w:rsidP="006D4EBC">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И</w:t>
      </w:r>
      <w:r w:rsidR="00707EB3" w:rsidRPr="00884736">
        <w:rPr>
          <w:rFonts w:ascii="Times New Roman" w:hAnsi="Times New Roman" w:cs="Times New Roman"/>
          <w:sz w:val="28"/>
          <w:szCs w:val="28"/>
        </w:rPr>
        <w:t xml:space="preserve">сследование текста как языковой и речевой данности, в которой реализуется весь потенциал изучаемых языковых единиц, сегодня выдвигается на первый план как в лингвистике, так и в лингводидактике. </w:t>
      </w:r>
      <w:r w:rsidR="006F20B1">
        <w:rPr>
          <w:rFonts w:ascii="Times New Roman" w:hAnsi="Times New Roman" w:cs="Times New Roman"/>
          <w:sz w:val="28"/>
        </w:rPr>
        <w:t>В течение</w:t>
      </w:r>
      <w:r w:rsidR="00C97C7A">
        <w:rPr>
          <w:rFonts w:ascii="Times New Roman" w:hAnsi="Times New Roman" w:cs="Times New Roman"/>
          <w:sz w:val="28"/>
        </w:rPr>
        <w:t xml:space="preserve"> последних десятилетий, когда реализуется </w:t>
      </w:r>
      <w:r w:rsidR="006F20B1">
        <w:rPr>
          <w:rFonts w:ascii="Times New Roman" w:hAnsi="Times New Roman" w:cs="Times New Roman"/>
          <w:sz w:val="28"/>
        </w:rPr>
        <w:t>текстоцентрический подход в преподавании русского языка, у словесников</w:t>
      </w:r>
      <w:r w:rsidR="00F20D91">
        <w:rPr>
          <w:rFonts w:ascii="Times New Roman" w:hAnsi="Times New Roman" w:cs="Times New Roman"/>
          <w:sz w:val="28"/>
        </w:rPr>
        <w:t xml:space="preserve"> сложилась определённая система</w:t>
      </w:r>
      <w:r w:rsidR="00C97C7A">
        <w:rPr>
          <w:rFonts w:ascii="Times New Roman" w:hAnsi="Times New Roman" w:cs="Times New Roman"/>
          <w:sz w:val="28"/>
        </w:rPr>
        <w:t xml:space="preserve"> работы</w:t>
      </w:r>
      <w:r w:rsidR="006F20B1">
        <w:rPr>
          <w:rFonts w:ascii="Times New Roman" w:hAnsi="Times New Roman" w:cs="Times New Roman"/>
          <w:sz w:val="28"/>
        </w:rPr>
        <w:t xml:space="preserve"> с текстом. </w:t>
      </w:r>
      <w:r w:rsidR="00707EB3">
        <w:rPr>
          <w:rFonts w:ascii="Times New Roman" w:hAnsi="Times New Roman" w:cs="Times New Roman"/>
          <w:sz w:val="28"/>
        </w:rPr>
        <w:t xml:space="preserve">Текст изучается в каждом классе как лингвистическая единица, является </w:t>
      </w:r>
      <w:r w:rsidR="00707EB3" w:rsidRPr="000B2DEB">
        <w:rPr>
          <w:rFonts w:ascii="Times New Roman" w:hAnsi="Times New Roman" w:cs="Times New Roman"/>
          <w:sz w:val="28"/>
        </w:rPr>
        <w:t xml:space="preserve">иллюстративным материалом </w:t>
      </w:r>
      <w:r w:rsidR="00C97C7A">
        <w:rPr>
          <w:rFonts w:ascii="Times New Roman" w:hAnsi="Times New Roman" w:cs="Times New Roman"/>
          <w:sz w:val="28"/>
        </w:rPr>
        <w:t>при</w:t>
      </w:r>
      <w:r w:rsidR="006F20B1">
        <w:rPr>
          <w:rFonts w:ascii="Times New Roman" w:hAnsi="Times New Roman" w:cs="Times New Roman"/>
          <w:sz w:val="28"/>
        </w:rPr>
        <w:t xml:space="preserve"> анализе</w:t>
      </w:r>
      <w:r w:rsidR="00707EB3">
        <w:rPr>
          <w:rFonts w:ascii="Times New Roman" w:hAnsi="Times New Roman" w:cs="Times New Roman"/>
          <w:sz w:val="28"/>
        </w:rPr>
        <w:t xml:space="preserve"> грамматических характеристик</w:t>
      </w:r>
      <w:r w:rsidR="00C97C7A">
        <w:rPr>
          <w:rFonts w:ascii="Times New Roman" w:hAnsi="Times New Roman" w:cs="Times New Roman"/>
          <w:sz w:val="28"/>
        </w:rPr>
        <w:t xml:space="preserve"> </w:t>
      </w:r>
      <w:r w:rsidR="00216AA9">
        <w:rPr>
          <w:rFonts w:ascii="Times New Roman" w:hAnsi="Times New Roman" w:cs="Times New Roman"/>
          <w:sz w:val="28"/>
        </w:rPr>
        <w:t>изучаемых языковых единиц</w:t>
      </w:r>
      <w:r w:rsidR="006F20B1">
        <w:rPr>
          <w:rFonts w:ascii="Times New Roman" w:hAnsi="Times New Roman" w:cs="Times New Roman"/>
          <w:sz w:val="28"/>
        </w:rPr>
        <w:t>, служит</w:t>
      </w:r>
      <w:r w:rsidR="00707EB3">
        <w:rPr>
          <w:rFonts w:ascii="Times New Roman" w:hAnsi="Times New Roman" w:cs="Times New Roman"/>
          <w:sz w:val="28"/>
        </w:rPr>
        <w:t xml:space="preserve"> дидактическим материалом для р</w:t>
      </w:r>
      <w:r w:rsidR="00216AA9">
        <w:rPr>
          <w:rFonts w:ascii="Times New Roman" w:hAnsi="Times New Roman" w:cs="Times New Roman"/>
          <w:sz w:val="28"/>
        </w:rPr>
        <w:t>аботы по развитию речи учащихся.</w:t>
      </w:r>
    </w:p>
    <w:p w:rsidR="006D4EBC" w:rsidRDefault="00C97C7A" w:rsidP="006D4EBC">
      <w:pPr>
        <w:spacing w:after="0" w:line="240" w:lineRule="auto"/>
        <w:ind w:firstLine="709"/>
        <w:jc w:val="both"/>
        <w:rPr>
          <w:rFonts w:ascii="Times New Roman" w:hAnsi="Times New Roman" w:cs="Times New Roman"/>
          <w:sz w:val="28"/>
        </w:rPr>
      </w:pPr>
      <w:r>
        <w:rPr>
          <w:rFonts w:ascii="Times New Roman" w:hAnsi="Times New Roman" w:cs="Times New Roman"/>
          <w:sz w:val="28"/>
        </w:rPr>
        <w:t>Поскольку время</w:t>
      </w:r>
      <w:r w:rsidR="006F20B1">
        <w:rPr>
          <w:rFonts w:ascii="Times New Roman" w:hAnsi="Times New Roman" w:cs="Times New Roman"/>
          <w:sz w:val="28"/>
        </w:rPr>
        <w:t xml:space="preserve"> урока ограничено, перед учителем стоит сложная задача: найти небольшой по объёму текст,</w:t>
      </w:r>
      <w:r>
        <w:rPr>
          <w:rFonts w:ascii="Times New Roman" w:hAnsi="Times New Roman" w:cs="Times New Roman"/>
          <w:sz w:val="28"/>
        </w:rPr>
        <w:t xml:space="preserve"> желательно принадлежащий перу </w:t>
      </w:r>
      <w:r w:rsidR="006F20B1">
        <w:rPr>
          <w:rFonts w:ascii="Times New Roman" w:hAnsi="Times New Roman" w:cs="Times New Roman"/>
          <w:sz w:val="28"/>
        </w:rPr>
        <w:t>писателя-классика</w:t>
      </w:r>
      <w:r w:rsidR="006D4EBC">
        <w:rPr>
          <w:rFonts w:ascii="Times New Roman" w:hAnsi="Times New Roman" w:cs="Times New Roman"/>
          <w:sz w:val="28"/>
        </w:rPr>
        <w:t xml:space="preserve">, </w:t>
      </w:r>
      <w:r w:rsidR="006F20B1">
        <w:rPr>
          <w:rFonts w:ascii="Times New Roman" w:hAnsi="Times New Roman" w:cs="Times New Roman"/>
          <w:sz w:val="28"/>
        </w:rPr>
        <w:t>глубокий по смыслу, но доступный для понимания учащихся. В свете</w:t>
      </w:r>
      <w:r>
        <w:rPr>
          <w:rFonts w:ascii="Times New Roman" w:hAnsi="Times New Roman" w:cs="Times New Roman"/>
          <w:sz w:val="28"/>
        </w:rPr>
        <w:t xml:space="preserve"> поставленных задач по </w:t>
      </w:r>
      <w:r w:rsidR="005405B3">
        <w:rPr>
          <w:rFonts w:ascii="Times New Roman" w:hAnsi="Times New Roman" w:cs="Times New Roman"/>
          <w:sz w:val="28"/>
        </w:rPr>
        <w:t>формированию</w:t>
      </w:r>
      <w:r w:rsidR="00347278">
        <w:rPr>
          <w:rFonts w:ascii="Times New Roman" w:hAnsi="Times New Roman" w:cs="Times New Roman"/>
          <w:sz w:val="28"/>
        </w:rPr>
        <w:t xml:space="preserve"> </w:t>
      </w:r>
      <w:r w:rsidR="006F20B1">
        <w:rPr>
          <w:rFonts w:ascii="Times New Roman" w:hAnsi="Times New Roman" w:cs="Times New Roman"/>
          <w:sz w:val="28"/>
        </w:rPr>
        <w:t>лингвокультурологической</w:t>
      </w:r>
      <w:r w:rsidR="005405B3">
        <w:rPr>
          <w:rFonts w:ascii="Times New Roman" w:hAnsi="Times New Roman" w:cs="Times New Roman"/>
          <w:sz w:val="28"/>
        </w:rPr>
        <w:t xml:space="preserve"> компетенции школьников, </w:t>
      </w:r>
      <w:r>
        <w:rPr>
          <w:rFonts w:ascii="Times New Roman" w:hAnsi="Times New Roman" w:cs="Times New Roman"/>
          <w:sz w:val="28"/>
        </w:rPr>
        <w:t xml:space="preserve">этот текст должен являть собой </w:t>
      </w:r>
      <w:r w:rsidR="005405B3">
        <w:rPr>
          <w:rFonts w:ascii="Times New Roman" w:hAnsi="Times New Roman" w:cs="Times New Roman"/>
          <w:sz w:val="28"/>
        </w:rPr>
        <w:t>феномен культуры, быть «конденсатором</w:t>
      </w:r>
      <w:r w:rsidR="006D4EBC">
        <w:rPr>
          <w:rFonts w:ascii="Times New Roman" w:hAnsi="Times New Roman" w:cs="Times New Roman"/>
          <w:sz w:val="28"/>
        </w:rPr>
        <w:t xml:space="preserve"> культурной памяти» (Ю.М.</w:t>
      </w:r>
      <w:r w:rsidR="00EB1ECD">
        <w:rPr>
          <w:rFonts w:ascii="Times New Roman" w:hAnsi="Times New Roman" w:cs="Times New Roman"/>
          <w:sz w:val="28"/>
        </w:rPr>
        <w:t> </w:t>
      </w:r>
      <w:r w:rsidR="006D4EBC">
        <w:rPr>
          <w:rFonts w:ascii="Times New Roman" w:hAnsi="Times New Roman" w:cs="Times New Roman"/>
          <w:sz w:val="28"/>
        </w:rPr>
        <w:t xml:space="preserve">Лотман). </w:t>
      </w:r>
    </w:p>
    <w:p w:rsidR="00DD2320" w:rsidRDefault="00707EB3" w:rsidP="00DD232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 наш взгляд, </w:t>
      </w:r>
      <w:r w:rsidRPr="00E5611B">
        <w:rPr>
          <w:rFonts w:ascii="Times New Roman" w:hAnsi="Times New Roman" w:cs="Times New Roman"/>
          <w:sz w:val="28"/>
        </w:rPr>
        <w:t xml:space="preserve">большие </w:t>
      </w:r>
      <w:r>
        <w:rPr>
          <w:rFonts w:ascii="Times New Roman" w:hAnsi="Times New Roman" w:cs="Times New Roman"/>
          <w:sz w:val="28"/>
        </w:rPr>
        <w:t xml:space="preserve">возможности для работы </w:t>
      </w:r>
      <w:r w:rsidR="00C93E4D">
        <w:rPr>
          <w:rFonts w:ascii="Times New Roman" w:hAnsi="Times New Roman" w:cs="Times New Roman"/>
          <w:sz w:val="28"/>
        </w:rPr>
        <w:t xml:space="preserve">учителю </w:t>
      </w:r>
      <w:r w:rsidR="00DD5E28">
        <w:rPr>
          <w:rFonts w:ascii="Times New Roman" w:hAnsi="Times New Roman" w:cs="Times New Roman"/>
          <w:sz w:val="28"/>
        </w:rPr>
        <w:t>предоставляет</w:t>
      </w:r>
      <w:r>
        <w:rPr>
          <w:rFonts w:ascii="Times New Roman" w:hAnsi="Times New Roman" w:cs="Times New Roman"/>
          <w:sz w:val="28"/>
        </w:rPr>
        <w:t xml:space="preserve"> мин</w:t>
      </w:r>
      <w:r w:rsidR="005405B3">
        <w:rPr>
          <w:rFonts w:ascii="Times New Roman" w:hAnsi="Times New Roman" w:cs="Times New Roman"/>
          <w:sz w:val="28"/>
        </w:rPr>
        <w:t>иатюра И.Бунина «Роза Иерихона», так как этот текст отвечает всем этим требованиям.</w:t>
      </w:r>
      <w:r w:rsidR="00C97C7A">
        <w:rPr>
          <w:rFonts w:ascii="Times New Roman" w:hAnsi="Times New Roman" w:cs="Times New Roman"/>
          <w:sz w:val="28"/>
        </w:rPr>
        <w:t xml:space="preserve"> </w:t>
      </w:r>
      <w:r w:rsidR="00DD2320">
        <w:rPr>
          <w:rFonts w:ascii="Times New Roman" w:hAnsi="Times New Roman" w:cs="Times New Roman"/>
          <w:sz w:val="28"/>
        </w:rPr>
        <w:t>Текст, отражающий менталитет православного человека, содержит информацию об иудейской культуре и культуре раннего христианства, что, на наш взгляд, расширяет кругозор школьников</w:t>
      </w:r>
      <w:r w:rsidR="005405B3">
        <w:rPr>
          <w:rFonts w:ascii="Times New Roman" w:hAnsi="Times New Roman" w:cs="Times New Roman"/>
          <w:sz w:val="28"/>
        </w:rPr>
        <w:t>, приобщает их</w:t>
      </w:r>
      <w:r w:rsidR="00C97C7A">
        <w:rPr>
          <w:rFonts w:ascii="Times New Roman" w:hAnsi="Times New Roman" w:cs="Times New Roman"/>
          <w:sz w:val="28"/>
        </w:rPr>
        <w:t xml:space="preserve"> к общечеловеческим ценностям, </w:t>
      </w:r>
      <w:r w:rsidR="005405B3">
        <w:rPr>
          <w:rFonts w:ascii="Times New Roman" w:hAnsi="Times New Roman" w:cs="Times New Roman"/>
          <w:sz w:val="28"/>
        </w:rPr>
        <w:t>формирует у</w:t>
      </w:r>
      <w:r w:rsidR="00DD2320">
        <w:rPr>
          <w:rFonts w:ascii="Times New Roman" w:hAnsi="Times New Roman" w:cs="Times New Roman"/>
          <w:sz w:val="28"/>
        </w:rPr>
        <w:t xml:space="preserve"> учащихся</w:t>
      </w:r>
      <w:r w:rsidR="00F20D91">
        <w:rPr>
          <w:rFonts w:ascii="Times New Roman" w:hAnsi="Times New Roman" w:cs="Times New Roman"/>
          <w:sz w:val="28"/>
        </w:rPr>
        <w:t xml:space="preserve"> так</w:t>
      </w:r>
      <w:r w:rsidR="005405B3">
        <w:rPr>
          <w:rFonts w:ascii="Times New Roman" w:hAnsi="Times New Roman" w:cs="Times New Roman"/>
          <w:sz w:val="28"/>
        </w:rPr>
        <w:t xml:space="preserve"> необходимую</w:t>
      </w:r>
      <w:r w:rsidR="00F20D91">
        <w:rPr>
          <w:rFonts w:ascii="Times New Roman" w:hAnsi="Times New Roman" w:cs="Times New Roman"/>
          <w:sz w:val="28"/>
        </w:rPr>
        <w:t xml:space="preserve"> сегодня </w:t>
      </w:r>
      <w:r w:rsidR="00061A23">
        <w:rPr>
          <w:rFonts w:ascii="Times New Roman" w:hAnsi="Times New Roman" w:cs="Times New Roman"/>
          <w:sz w:val="28"/>
        </w:rPr>
        <w:t xml:space="preserve">толерантность, поскольку им придётся </w:t>
      </w:r>
      <w:r w:rsidR="00DD2320">
        <w:rPr>
          <w:rFonts w:ascii="Times New Roman" w:hAnsi="Times New Roman" w:cs="Times New Roman"/>
          <w:sz w:val="28"/>
        </w:rPr>
        <w:t xml:space="preserve"> жить в многокультурном обществе</w:t>
      </w:r>
      <w:r w:rsidR="00336166">
        <w:rPr>
          <w:rFonts w:ascii="Times New Roman" w:hAnsi="Times New Roman" w:cs="Times New Roman"/>
          <w:sz w:val="28"/>
        </w:rPr>
        <w:t>.</w:t>
      </w:r>
    </w:p>
    <w:p w:rsidR="006D4EBC" w:rsidRDefault="00707EB3" w:rsidP="00C97C7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Небольшое по объёму произведение выдающегося мастера слова </w:t>
      </w:r>
      <w:r w:rsidR="00DD5E28">
        <w:rPr>
          <w:rFonts w:ascii="Times New Roman" w:hAnsi="Times New Roman" w:cs="Times New Roman"/>
          <w:sz w:val="28"/>
        </w:rPr>
        <w:t xml:space="preserve">было </w:t>
      </w:r>
      <w:r>
        <w:rPr>
          <w:rFonts w:ascii="Times New Roman" w:hAnsi="Times New Roman" w:cs="Times New Roman"/>
          <w:sz w:val="28"/>
        </w:rPr>
        <w:t>использовано на уроках русского языка</w:t>
      </w:r>
      <w:r w:rsidR="00C97C7A">
        <w:rPr>
          <w:rFonts w:ascii="Times New Roman" w:hAnsi="Times New Roman" w:cs="Times New Roman"/>
          <w:sz w:val="28"/>
        </w:rPr>
        <w:t xml:space="preserve"> </w:t>
      </w:r>
      <w:r w:rsidR="00061A23">
        <w:rPr>
          <w:rFonts w:ascii="Times New Roman" w:hAnsi="Times New Roman" w:cs="Times New Roman"/>
          <w:sz w:val="28"/>
        </w:rPr>
        <w:t xml:space="preserve">в </w:t>
      </w:r>
      <w:r w:rsidR="00061A23">
        <w:rPr>
          <w:rFonts w:ascii="Times New Roman" w:hAnsi="Times New Roman" w:cs="Times New Roman"/>
          <w:sz w:val="28"/>
          <w:lang w:val="en-US"/>
        </w:rPr>
        <w:t>X</w:t>
      </w:r>
      <w:r w:rsidR="00061A23" w:rsidRPr="00061A23">
        <w:rPr>
          <w:rFonts w:ascii="Times New Roman" w:hAnsi="Times New Roman" w:cs="Times New Roman"/>
          <w:sz w:val="28"/>
        </w:rPr>
        <w:t>-</w:t>
      </w:r>
      <w:r w:rsidR="00061A23">
        <w:rPr>
          <w:rFonts w:ascii="Times New Roman" w:hAnsi="Times New Roman" w:cs="Times New Roman"/>
          <w:sz w:val="28"/>
          <w:lang w:val="en-US"/>
        </w:rPr>
        <w:t>XI</w:t>
      </w:r>
      <w:r w:rsidR="00C97C7A">
        <w:rPr>
          <w:rFonts w:ascii="Times New Roman" w:hAnsi="Times New Roman" w:cs="Times New Roman"/>
          <w:sz w:val="28"/>
        </w:rPr>
        <w:t xml:space="preserve"> </w:t>
      </w:r>
      <w:r w:rsidR="001F2D4E">
        <w:rPr>
          <w:rFonts w:ascii="Times New Roman" w:hAnsi="Times New Roman" w:cs="Times New Roman"/>
          <w:sz w:val="28"/>
        </w:rPr>
        <w:t xml:space="preserve">профильных </w:t>
      </w:r>
      <w:r w:rsidR="00DD5E28">
        <w:rPr>
          <w:rFonts w:ascii="Times New Roman" w:hAnsi="Times New Roman" w:cs="Times New Roman"/>
          <w:sz w:val="28"/>
        </w:rPr>
        <w:t xml:space="preserve">(филологических) </w:t>
      </w:r>
      <w:r w:rsidR="001F2D4E">
        <w:rPr>
          <w:rFonts w:ascii="Times New Roman" w:hAnsi="Times New Roman" w:cs="Times New Roman"/>
          <w:sz w:val="28"/>
        </w:rPr>
        <w:t>классах</w:t>
      </w:r>
      <w:r w:rsidR="00DD5E28">
        <w:rPr>
          <w:rFonts w:ascii="Times New Roman" w:hAnsi="Times New Roman" w:cs="Times New Roman"/>
          <w:sz w:val="28"/>
        </w:rPr>
        <w:t xml:space="preserve"> гимназии №4 г.</w:t>
      </w:r>
      <w:r w:rsidR="00C97C7A">
        <w:rPr>
          <w:rFonts w:ascii="Times New Roman" w:hAnsi="Times New Roman" w:cs="Times New Roman"/>
          <w:sz w:val="28"/>
        </w:rPr>
        <w:t xml:space="preserve">Бреста </w:t>
      </w:r>
      <w:r w:rsidR="00336166">
        <w:rPr>
          <w:rFonts w:ascii="Times New Roman" w:hAnsi="Times New Roman" w:cs="Times New Roman"/>
          <w:sz w:val="28"/>
        </w:rPr>
        <w:t>учителем</w:t>
      </w:r>
      <w:r w:rsidR="00DD5E28">
        <w:rPr>
          <w:rFonts w:ascii="Times New Roman" w:hAnsi="Times New Roman" w:cs="Times New Roman"/>
          <w:sz w:val="28"/>
        </w:rPr>
        <w:t xml:space="preserve"> русского</w:t>
      </w:r>
      <w:r w:rsidR="00336166">
        <w:rPr>
          <w:rFonts w:ascii="Times New Roman" w:hAnsi="Times New Roman" w:cs="Times New Roman"/>
          <w:sz w:val="28"/>
        </w:rPr>
        <w:t xml:space="preserve"> языка и литературы Т.А. Подуто</w:t>
      </w:r>
      <w:r w:rsidR="00DD5E28">
        <w:rPr>
          <w:rFonts w:ascii="Times New Roman" w:hAnsi="Times New Roman" w:cs="Times New Roman"/>
          <w:sz w:val="28"/>
        </w:rPr>
        <w:t xml:space="preserve"> в 2013-2017 гг. </w:t>
      </w:r>
      <w:r w:rsidR="00061A23">
        <w:rPr>
          <w:rFonts w:ascii="Times New Roman" w:hAnsi="Times New Roman" w:cs="Times New Roman"/>
          <w:sz w:val="28"/>
        </w:rPr>
        <w:t xml:space="preserve">Действующая программа углублённого изучения русского языка направлена на </w:t>
      </w:r>
      <w:r>
        <w:rPr>
          <w:rFonts w:ascii="Times New Roman" w:hAnsi="Times New Roman" w:cs="Times New Roman"/>
          <w:sz w:val="28"/>
        </w:rPr>
        <w:t>расширение знаний учащихся по всем разделам науки о языке и дальнейшее совершенствование на этой основе компетенций всех типов, в том числе и лингвокультурологической.</w:t>
      </w:r>
      <w:r w:rsidR="00347278">
        <w:rPr>
          <w:rFonts w:ascii="Times New Roman" w:hAnsi="Times New Roman" w:cs="Times New Roman"/>
          <w:sz w:val="28"/>
        </w:rPr>
        <w:t xml:space="preserve"> </w:t>
      </w:r>
      <w:r w:rsidR="00336166" w:rsidRPr="00C93E4D">
        <w:rPr>
          <w:rFonts w:ascii="Times New Roman" w:hAnsi="Times New Roman" w:cs="Times New Roman"/>
          <w:sz w:val="28"/>
        </w:rPr>
        <w:t xml:space="preserve">Работа с миниатюрой И.А. Бунина проводилась </w:t>
      </w:r>
      <w:r w:rsidR="00336166">
        <w:rPr>
          <w:rFonts w:ascii="Times New Roman" w:hAnsi="Times New Roman" w:cs="Times New Roman"/>
          <w:sz w:val="28"/>
        </w:rPr>
        <w:t xml:space="preserve">в разных классах по </w:t>
      </w:r>
      <w:r w:rsidR="00C97C7A">
        <w:rPr>
          <w:rFonts w:ascii="Times New Roman" w:hAnsi="Times New Roman" w:cs="Times New Roman"/>
          <w:sz w:val="28"/>
        </w:rPr>
        <w:t xml:space="preserve">различным </w:t>
      </w:r>
      <w:r w:rsidR="00336166">
        <w:rPr>
          <w:rFonts w:ascii="Times New Roman" w:hAnsi="Times New Roman" w:cs="Times New Roman"/>
          <w:sz w:val="28"/>
        </w:rPr>
        <w:t xml:space="preserve">направлениям. Текст был использован на уроках </w:t>
      </w:r>
      <w:r w:rsidR="00061A23">
        <w:rPr>
          <w:rFonts w:ascii="Times New Roman" w:hAnsi="Times New Roman" w:cs="Times New Roman"/>
          <w:sz w:val="28"/>
        </w:rPr>
        <w:t xml:space="preserve">русского языка в работе с </w:t>
      </w:r>
      <w:r w:rsidR="00336166">
        <w:rPr>
          <w:rFonts w:ascii="Times New Roman" w:hAnsi="Times New Roman" w:cs="Times New Roman"/>
          <w:sz w:val="28"/>
        </w:rPr>
        <w:t>профориентированными</w:t>
      </w:r>
      <w:r w:rsidR="00347278">
        <w:rPr>
          <w:rFonts w:ascii="Times New Roman" w:hAnsi="Times New Roman" w:cs="Times New Roman"/>
          <w:sz w:val="28"/>
        </w:rPr>
        <w:t xml:space="preserve"> </w:t>
      </w:r>
      <w:r w:rsidR="00061A23">
        <w:rPr>
          <w:rFonts w:ascii="Times New Roman" w:hAnsi="Times New Roman" w:cs="Times New Roman"/>
          <w:sz w:val="28"/>
        </w:rPr>
        <w:t>учащимися и на факульта</w:t>
      </w:r>
      <w:r w:rsidR="00390D05">
        <w:rPr>
          <w:rFonts w:ascii="Times New Roman" w:hAnsi="Times New Roman" w:cs="Times New Roman"/>
          <w:sz w:val="28"/>
        </w:rPr>
        <w:t xml:space="preserve">тивных занятиях при подготовке </w:t>
      </w:r>
      <w:r w:rsidR="00061A23">
        <w:rPr>
          <w:rFonts w:ascii="Times New Roman" w:hAnsi="Times New Roman" w:cs="Times New Roman"/>
          <w:sz w:val="28"/>
        </w:rPr>
        <w:t>высокомо</w:t>
      </w:r>
      <w:r w:rsidR="00C97C7A">
        <w:rPr>
          <w:rFonts w:ascii="Times New Roman" w:hAnsi="Times New Roman" w:cs="Times New Roman"/>
          <w:sz w:val="28"/>
        </w:rPr>
        <w:t>-</w:t>
      </w:r>
      <w:r w:rsidR="00061A23">
        <w:rPr>
          <w:rFonts w:ascii="Times New Roman" w:hAnsi="Times New Roman" w:cs="Times New Roman"/>
          <w:sz w:val="28"/>
        </w:rPr>
        <w:t>тивированных гимназистов к олимпиадам и написанию исследовательской работы.</w:t>
      </w:r>
      <w:r w:rsidR="00347278">
        <w:rPr>
          <w:rFonts w:ascii="Times New Roman" w:hAnsi="Times New Roman" w:cs="Times New Roman"/>
          <w:sz w:val="28"/>
        </w:rPr>
        <w:t xml:space="preserve"> </w:t>
      </w:r>
      <w:r w:rsidR="00061A23">
        <w:rPr>
          <w:rFonts w:ascii="Times New Roman" w:hAnsi="Times New Roman" w:cs="Times New Roman"/>
          <w:sz w:val="28"/>
        </w:rPr>
        <w:t>Практика работы с текстом предполагала и работу с клоуз-текстом,</w:t>
      </w:r>
      <w:r w:rsidR="00336166">
        <w:rPr>
          <w:rFonts w:ascii="Times New Roman" w:hAnsi="Times New Roman" w:cs="Times New Roman"/>
          <w:sz w:val="28"/>
        </w:rPr>
        <w:t xml:space="preserve"> и </w:t>
      </w:r>
      <w:r w:rsidR="00061A23">
        <w:rPr>
          <w:rFonts w:ascii="Times New Roman" w:hAnsi="Times New Roman" w:cs="Times New Roman"/>
          <w:sz w:val="28"/>
        </w:rPr>
        <w:t>написание различного вида анализов текста и исследо</w:t>
      </w:r>
      <w:r w:rsidR="00C97C7A">
        <w:rPr>
          <w:rFonts w:ascii="Times New Roman" w:hAnsi="Times New Roman" w:cs="Times New Roman"/>
          <w:sz w:val="28"/>
        </w:rPr>
        <w:t xml:space="preserve">вательской ученической работы. </w:t>
      </w:r>
      <w:r w:rsidR="00061A23">
        <w:rPr>
          <w:rFonts w:ascii="Times New Roman" w:hAnsi="Times New Roman" w:cs="Times New Roman"/>
          <w:sz w:val="28"/>
        </w:rPr>
        <w:t>Данная статья предпола</w:t>
      </w:r>
      <w:r w:rsidR="00336166">
        <w:rPr>
          <w:rFonts w:ascii="Times New Roman" w:hAnsi="Times New Roman" w:cs="Times New Roman"/>
          <w:sz w:val="28"/>
        </w:rPr>
        <w:t>гает изложение того фактуального</w:t>
      </w:r>
      <w:r w:rsidR="00061A23">
        <w:rPr>
          <w:rFonts w:ascii="Times New Roman" w:hAnsi="Times New Roman" w:cs="Times New Roman"/>
          <w:sz w:val="28"/>
        </w:rPr>
        <w:t xml:space="preserve"> материала, который был получен в результате этой работы</w:t>
      </w:r>
      <w:r w:rsidR="00336166">
        <w:rPr>
          <w:rFonts w:ascii="Times New Roman" w:hAnsi="Times New Roman" w:cs="Times New Roman"/>
          <w:sz w:val="28"/>
        </w:rPr>
        <w:t>.</w:t>
      </w:r>
      <w:r w:rsidR="00347278">
        <w:rPr>
          <w:rFonts w:ascii="Times New Roman" w:hAnsi="Times New Roman" w:cs="Times New Roman"/>
          <w:sz w:val="28"/>
        </w:rPr>
        <w:t xml:space="preserve"> </w:t>
      </w:r>
      <w:r w:rsidR="00336166">
        <w:rPr>
          <w:rFonts w:ascii="Times New Roman" w:hAnsi="Times New Roman" w:cs="Times New Roman"/>
          <w:sz w:val="28"/>
        </w:rPr>
        <w:t>Отдельные аспекты изучения этого текста</w:t>
      </w:r>
      <w:r w:rsidR="00336166" w:rsidRPr="00C93E4D">
        <w:rPr>
          <w:rFonts w:ascii="Times New Roman" w:hAnsi="Times New Roman" w:cs="Times New Roman"/>
          <w:sz w:val="28"/>
        </w:rPr>
        <w:t xml:space="preserve"> были освещены в ряде публикаций [</w:t>
      </w:r>
      <w:r w:rsidR="00336166">
        <w:rPr>
          <w:rFonts w:ascii="Times New Roman" w:hAnsi="Times New Roman" w:cs="Times New Roman"/>
          <w:sz w:val="28"/>
        </w:rPr>
        <w:t xml:space="preserve">1; 2]. </w:t>
      </w:r>
      <w:r w:rsidR="00336166" w:rsidRPr="00DD5E28">
        <w:rPr>
          <w:rFonts w:ascii="Times New Roman" w:hAnsi="Times New Roman" w:cs="Times New Roman"/>
          <w:sz w:val="28"/>
        </w:rPr>
        <w:t xml:space="preserve">В данной статье представлены </w:t>
      </w:r>
      <w:r w:rsidR="00336166">
        <w:rPr>
          <w:rFonts w:ascii="Times New Roman" w:hAnsi="Times New Roman" w:cs="Times New Roman"/>
          <w:sz w:val="28"/>
        </w:rPr>
        <w:t xml:space="preserve">обобщённые </w:t>
      </w:r>
      <w:r w:rsidR="00336166" w:rsidRPr="00DD5E28">
        <w:rPr>
          <w:rFonts w:ascii="Times New Roman" w:hAnsi="Times New Roman" w:cs="Times New Roman"/>
          <w:sz w:val="28"/>
        </w:rPr>
        <w:t xml:space="preserve">материалы, которые могут быть полезны коллегам при организации подобной работы. </w:t>
      </w:r>
    </w:p>
    <w:p w:rsidR="003C3CC2" w:rsidRPr="003C3CC2" w:rsidRDefault="00DF6C0F" w:rsidP="003C3CC2">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Миниатюра </w:t>
      </w:r>
      <w:r w:rsidR="00C97C7A">
        <w:rPr>
          <w:rFonts w:ascii="Times New Roman" w:hAnsi="Times New Roman" w:cs="Times New Roman"/>
          <w:sz w:val="28"/>
        </w:rPr>
        <w:t xml:space="preserve">«Роза Иерихона» </w:t>
      </w:r>
      <w:r>
        <w:rPr>
          <w:rFonts w:ascii="Times New Roman" w:hAnsi="Times New Roman" w:cs="Times New Roman"/>
          <w:sz w:val="28"/>
        </w:rPr>
        <w:t xml:space="preserve">была написана </w:t>
      </w:r>
      <w:r w:rsidR="00EB1ECD">
        <w:rPr>
          <w:rFonts w:ascii="Times New Roman" w:hAnsi="Times New Roman" w:cs="Times New Roman"/>
          <w:sz w:val="28"/>
        </w:rPr>
        <w:t>И</w:t>
      </w:r>
      <w:r w:rsidR="00632FCD">
        <w:rPr>
          <w:rFonts w:ascii="Times New Roman" w:hAnsi="Times New Roman" w:cs="Times New Roman"/>
          <w:sz w:val="28"/>
        </w:rPr>
        <w:t>.</w:t>
      </w:r>
      <w:r w:rsidR="00EB1ECD">
        <w:rPr>
          <w:rFonts w:ascii="Times New Roman" w:hAnsi="Times New Roman" w:cs="Times New Roman"/>
          <w:sz w:val="28"/>
        </w:rPr>
        <w:t> Буниным</w:t>
      </w:r>
      <w:r w:rsidR="00C97C7A">
        <w:rPr>
          <w:rFonts w:ascii="Times New Roman" w:hAnsi="Times New Roman" w:cs="Times New Roman"/>
          <w:sz w:val="28"/>
        </w:rPr>
        <w:t xml:space="preserve"> </w:t>
      </w:r>
      <w:r w:rsidR="00DD2320">
        <w:rPr>
          <w:rFonts w:ascii="Times New Roman" w:hAnsi="Times New Roman" w:cs="Times New Roman"/>
          <w:sz w:val="28"/>
        </w:rPr>
        <w:t xml:space="preserve">в 1924 </w:t>
      </w:r>
      <w:r w:rsidR="00216AA9">
        <w:rPr>
          <w:rFonts w:ascii="Times New Roman" w:hAnsi="Times New Roman" w:cs="Times New Roman"/>
          <w:sz w:val="28"/>
        </w:rPr>
        <w:t>году, когда надежды</w:t>
      </w:r>
      <w:r w:rsidR="003C3CC2" w:rsidRPr="003C3CC2">
        <w:rPr>
          <w:rFonts w:ascii="Times New Roman" w:hAnsi="Times New Roman" w:cs="Times New Roman"/>
          <w:sz w:val="28"/>
        </w:rPr>
        <w:t xml:space="preserve"> русской эмиграции «первой волны» на скорое возвращение в Россию начали слабеть, но не рассеялись окончательно. И вот Бунин вспоминает о Розе Иерихона – обращается к образу, который может передать настроения многих эмигрантов, их мысли.</w:t>
      </w:r>
    </w:p>
    <w:p w:rsidR="003C3CC2" w:rsidRPr="00EB1ECD" w:rsidRDefault="003C3CC2" w:rsidP="003C3CC2">
      <w:pPr>
        <w:spacing w:after="0" w:line="240" w:lineRule="auto"/>
        <w:ind w:firstLine="709"/>
        <w:jc w:val="both"/>
        <w:rPr>
          <w:rFonts w:ascii="Times New Roman" w:hAnsi="Times New Roman" w:cs="Times New Roman"/>
          <w:sz w:val="24"/>
          <w:szCs w:val="28"/>
          <w:vertAlign w:val="superscript"/>
        </w:rPr>
      </w:pPr>
      <w:r w:rsidRPr="003C3CC2">
        <w:rPr>
          <w:rFonts w:ascii="Times New Roman" w:hAnsi="Times New Roman" w:cs="Times New Roman"/>
          <w:b/>
          <w:sz w:val="24"/>
          <w:szCs w:val="28"/>
        </w:rPr>
        <w:t>1</w:t>
      </w:r>
      <w:r w:rsidR="00C97C7A">
        <w:rPr>
          <w:rFonts w:ascii="Times New Roman" w:hAnsi="Times New Roman" w:cs="Times New Roman"/>
          <w:b/>
          <w:sz w:val="24"/>
          <w:szCs w:val="28"/>
        </w:rPr>
        <w:t xml:space="preserve"> </w:t>
      </w:r>
      <w:r w:rsidRPr="003C3CC2">
        <w:rPr>
          <w:rFonts w:ascii="Times New Roman" w:hAnsi="Times New Roman" w:cs="Times New Roman"/>
          <w:sz w:val="24"/>
          <w:szCs w:val="28"/>
        </w:rPr>
        <w:t>В знак веры в жизнь вечную, в воскресение из мертвых, клали на Востоке в древности Розу Иерихона в гроба, в могилы.</w:t>
      </w:r>
      <w:r w:rsidR="00EB1ECD">
        <w:rPr>
          <w:rStyle w:val="a6"/>
          <w:rFonts w:ascii="Times New Roman" w:hAnsi="Times New Roman" w:cs="Times New Roman"/>
          <w:sz w:val="24"/>
          <w:szCs w:val="28"/>
        </w:rPr>
        <w:footnoteReference w:id="2"/>
      </w:r>
    </w:p>
    <w:p w:rsidR="003C3CC2" w:rsidRPr="003C3CC2" w:rsidRDefault="003C3CC2" w:rsidP="003C3CC2">
      <w:pPr>
        <w:spacing w:after="0" w:line="240" w:lineRule="auto"/>
        <w:ind w:firstLine="709"/>
        <w:jc w:val="both"/>
        <w:rPr>
          <w:rFonts w:ascii="Times New Roman" w:hAnsi="Times New Roman" w:cs="Times New Roman"/>
          <w:sz w:val="24"/>
          <w:szCs w:val="28"/>
        </w:rPr>
      </w:pPr>
      <w:r w:rsidRPr="003C3CC2">
        <w:rPr>
          <w:rFonts w:ascii="Times New Roman" w:hAnsi="Times New Roman" w:cs="Times New Roman"/>
          <w:b/>
          <w:sz w:val="24"/>
          <w:szCs w:val="28"/>
        </w:rPr>
        <w:t>2</w:t>
      </w:r>
      <w:r w:rsidRPr="003C3CC2">
        <w:rPr>
          <w:rFonts w:ascii="Times New Roman" w:hAnsi="Times New Roman" w:cs="Times New Roman"/>
          <w:sz w:val="24"/>
          <w:szCs w:val="28"/>
        </w:rPr>
        <w:t xml:space="preserve"> Странно, что назвали розой да еще Розой Иерихона этот клубок сухих, колючих стеблей, подобный нашему перекати-поле, эту пустынную жесткую поросль, встречающуюся только в каменистых песках ниже Мертвого моря, в безлюдных синайских предгориях. </w:t>
      </w:r>
      <w:r w:rsidRPr="003C3CC2">
        <w:rPr>
          <w:rFonts w:ascii="Times New Roman" w:hAnsi="Times New Roman" w:cs="Times New Roman"/>
          <w:b/>
          <w:sz w:val="24"/>
          <w:szCs w:val="28"/>
        </w:rPr>
        <w:t>3</w:t>
      </w:r>
      <w:r w:rsidRPr="003C3CC2">
        <w:rPr>
          <w:rFonts w:ascii="Times New Roman" w:hAnsi="Times New Roman" w:cs="Times New Roman"/>
          <w:sz w:val="24"/>
          <w:szCs w:val="28"/>
        </w:rPr>
        <w:t xml:space="preserve"> Но есть предание, что назвал ее так сам преподобный Савва, избравший для своей обители страшную долину Огненную, нагую мертвую теснину в пустыне Иудейской. </w:t>
      </w:r>
      <w:r w:rsidRPr="003C3CC2">
        <w:rPr>
          <w:rFonts w:ascii="Times New Roman" w:hAnsi="Times New Roman" w:cs="Times New Roman"/>
          <w:b/>
          <w:sz w:val="24"/>
          <w:szCs w:val="28"/>
        </w:rPr>
        <w:t>4</w:t>
      </w:r>
      <w:r w:rsidRPr="003C3CC2">
        <w:rPr>
          <w:rFonts w:ascii="Times New Roman" w:hAnsi="Times New Roman" w:cs="Times New Roman"/>
          <w:sz w:val="24"/>
          <w:szCs w:val="28"/>
        </w:rPr>
        <w:t xml:space="preserve"> Символ воскресения, данный ему в виде дикого волчца, он украсил наиболее сладчайшим из ведомых ему сравнений.</w:t>
      </w:r>
    </w:p>
    <w:p w:rsidR="003C3CC2" w:rsidRPr="003C3CC2" w:rsidRDefault="003C3CC2" w:rsidP="003C3CC2">
      <w:pPr>
        <w:spacing w:after="0" w:line="240" w:lineRule="auto"/>
        <w:ind w:firstLine="709"/>
        <w:jc w:val="both"/>
        <w:rPr>
          <w:rFonts w:ascii="Times New Roman" w:hAnsi="Times New Roman" w:cs="Times New Roman"/>
          <w:sz w:val="24"/>
          <w:szCs w:val="28"/>
        </w:rPr>
      </w:pPr>
      <w:r w:rsidRPr="003C3CC2">
        <w:rPr>
          <w:rFonts w:ascii="Times New Roman" w:hAnsi="Times New Roman" w:cs="Times New Roman"/>
          <w:b/>
          <w:sz w:val="24"/>
          <w:szCs w:val="28"/>
        </w:rPr>
        <w:t>5</w:t>
      </w:r>
      <w:r w:rsidRPr="003C3CC2">
        <w:rPr>
          <w:rFonts w:ascii="Times New Roman" w:hAnsi="Times New Roman" w:cs="Times New Roman"/>
          <w:sz w:val="24"/>
          <w:szCs w:val="28"/>
        </w:rPr>
        <w:t xml:space="preserve"> Ибо он, этот волчец, воистину чудесен. </w:t>
      </w:r>
      <w:r w:rsidRPr="003C3CC2">
        <w:rPr>
          <w:rFonts w:ascii="Times New Roman" w:hAnsi="Times New Roman" w:cs="Times New Roman"/>
          <w:b/>
          <w:sz w:val="24"/>
          <w:szCs w:val="28"/>
        </w:rPr>
        <w:t>6</w:t>
      </w:r>
      <w:r w:rsidRPr="003C3CC2">
        <w:rPr>
          <w:rFonts w:ascii="Times New Roman" w:hAnsi="Times New Roman" w:cs="Times New Roman"/>
          <w:sz w:val="24"/>
          <w:szCs w:val="28"/>
        </w:rPr>
        <w:t xml:space="preserve"> Сорванный и унесенный странником за тысячи верст от своей родины, он годы может лежать сухим, серым, мертвым. </w:t>
      </w:r>
      <w:r w:rsidRPr="003C3CC2">
        <w:rPr>
          <w:rFonts w:ascii="Times New Roman" w:hAnsi="Times New Roman" w:cs="Times New Roman"/>
          <w:b/>
          <w:sz w:val="24"/>
          <w:szCs w:val="28"/>
        </w:rPr>
        <w:t>7</w:t>
      </w:r>
      <w:r w:rsidRPr="003C3CC2">
        <w:rPr>
          <w:rFonts w:ascii="Times New Roman" w:hAnsi="Times New Roman" w:cs="Times New Roman"/>
          <w:sz w:val="24"/>
          <w:szCs w:val="28"/>
        </w:rPr>
        <w:t xml:space="preserve"> Но, будучи положен в воду, тотчас начинает распускаться, давать мелкие листочки и розовый цвет. </w:t>
      </w:r>
      <w:r w:rsidRPr="003C3CC2">
        <w:rPr>
          <w:rFonts w:ascii="Times New Roman" w:hAnsi="Times New Roman" w:cs="Times New Roman"/>
          <w:b/>
          <w:sz w:val="24"/>
          <w:szCs w:val="28"/>
        </w:rPr>
        <w:t>8</w:t>
      </w:r>
      <w:r w:rsidRPr="003C3CC2">
        <w:rPr>
          <w:rFonts w:ascii="Times New Roman" w:hAnsi="Times New Roman" w:cs="Times New Roman"/>
          <w:sz w:val="24"/>
          <w:szCs w:val="28"/>
        </w:rPr>
        <w:t xml:space="preserve"> И бедное человеческое сердце радуется, утешается: нет в мире смерти, нет гибели тому, что было, чем жил когда-то! </w:t>
      </w:r>
      <w:r w:rsidRPr="003C3CC2">
        <w:rPr>
          <w:rFonts w:ascii="Times New Roman" w:hAnsi="Times New Roman" w:cs="Times New Roman"/>
          <w:b/>
          <w:sz w:val="24"/>
          <w:szCs w:val="28"/>
        </w:rPr>
        <w:t>9</w:t>
      </w:r>
      <w:r w:rsidRPr="003C3CC2">
        <w:rPr>
          <w:rFonts w:ascii="Times New Roman" w:hAnsi="Times New Roman" w:cs="Times New Roman"/>
          <w:sz w:val="24"/>
          <w:szCs w:val="28"/>
        </w:rPr>
        <w:t xml:space="preserve"> Нет разлук и потерь, доколе жива моя душа, моя Любовь, Память!</w:t>
      </w:r>
    </w:p>
    <w:p w:rsidR="003C3CC2" w:rsidRPr="003C3CC2" w:rsidRDefault="003C3CC2" w:rsidP="003C3CC2">
      <w:pPr>
        <w:spacing w:after="0" w:line="240" w:lineRule="auto"/>
        <w:ind w:firstLine="709"/>
        <w:jc w:val="both"/>
        <w:rPr>
          <w:rFonts w:ascii="Times New Roman" w:hAnsi="Times New Roman" w:cs="Times New Roman"/>
          <w:sz w:val="24"/>
          <w:szCs w:val="28"/>
        </w:rPr>
      </w:pPr>
      <w:r w:rsidRPr="003C3CC2">
        <w:rPr>
          <w:rFonts w:ascii="Times New Roman" w:hAnsi="Times New Roman" w:cs="Times New Roman"/>
          <w:b/>
          <w:sz w:val="24"/>
          <w:szCs w:val="28"/>
        </w:rPr>
        <w:t>10</w:t>
      </w:r>
      <w:r w:rsidRPr="003C3CC2">
        <w:rPr>
          <w:rFonts w:ascii="Times New Roman" w:hAnsi="Times New Roman" w:cs="Times New Roman"/>
          <w:sz w:val="24"/>
          <w:szCs w:val="28"/>
        </w:rPr>
        <w:t xml:space="preserve"> Так утешаюсь и я, воскрешая в себе те светоносные древние страны, где некогда ступала и моя нога, те благословенные дни, когда на полудне стояло солнце моей жизни, когда, в цвете сил и надежд, рука об руку с той, кому Бог судил быть моей спутницей до гроба, совершал я свое первое дальнее странствие, брачное путешествие, бывшее вместе с тем и паломничеством во святую землю Господа нашего Иисуса Христа. </w:t>
      </w:r>
      <w:r w:rsidRPr="003C3CC2">
        <w:rPr>
          <w:rFonts w:ascii="Times New Roman" w:hAnsi="Times New Roman" w:cs="Times New Roman"/>
          <w:b/>
          <w:sz w:val="24"/>
          <w:szCs w:val="28"/>
        </w:rPr>
        <w:t>11</w:t>
      </w:r>
      <w:r w:rsidRPr="003C3CC2">
        <w:rPr>
          <w:rFonts w:ascii="Times New Roman" w:hAnsi="Times New Roman" w:cs="Times New Roman"/>
          <w:sz w:val="24"/>
          <w:szCs w:val="28"/>
        </w:rPr>
        <w:t xml:space="preserve"> В великом покое вековой тишины и забвения лежали перед нами ее палестины – долы Галилеи, холмы иудейские, соль и жупел Пятиградия. </w:t>
      </w:r>
      <w:r w:rsidRPr="003C3CC2">
        <w:rPr>
          <w:rFonts w:ascii="Times New Roman" w:hAnsi="Times New Roman" w:cs="Times New Roman"/>
          <w:b/>
          <w:sz w:val="24"/>
          <w:szCs w:val="28"/>
        </w:rPr>
        <w:t>12</w:t>
      </w:r>
      <w:r w:rsidRPr="003C3CC2">
        <w:rPr>
          <w:rFonts w:ascii="Times New Roman" w:hAnsi="Times New Roman" w:cs="Times New Roman"/>
          <w:sz w:val="24"/>
          <w:szCs w:val="28"/>
        </w:rPr>
        <w:t xml:space="preserve"> Но была весна, и на всех путях наших весело и мирно цвели все те же анемоны и маки, что цвели и при Рахили, красовались те же лилии полевые и пели те же птицы небесные, блаженной беззаботности которых учила евангельская притча...</w:t>
      </w:r>
    </w:p>
    <w:p w:rsidR="003C3CC2" w:rsidRPr="00364D5F" w:rsidRDefault="003C3CC2" w:rsidP="00364D5F">
      <w:pPr>
        <w:spacing w:after="0" w:line="240" w:lineRule="auto"/>
        <w:ind w:firstLine="709"/>
        <w:jc w:val="both"/>
        <w:rPr>
          <w:rFonts w:ascii="Times New Roman" w:hAnsi="Times New Roman" w:cs="Times New Roman"/>
          <w:sz w:val="24"/>
          <w:szCs w:val="28"/>
        </w:rPr>
      </w:pPr>
      <w:r w:rsidRPr="003C3CC2">
        <w:rPr>
          <w:rFonts w:ascii="Times New Roman" w:hAnsi="Times New Roman" w:cs="Times New Roman"/>
          <w:b/>
          <w:sz w:val="24"/>
          <w:szCs w:val="28"/>
        </w:rPr>
        <w:t>13</w:t>
      </w:r>
      <w:r w:rsidRPr="003C3CC2">
        <w:rPr>
          <w:rFonts w:ascii="Times New Roman" w:hAnsi="Times New Roman" w:cs="Times New Roman"/>
          <w:sz w:val="24"/>
          <w:szCs w:val="28"/>
        </w:rPr>
        <w:t xml:space="preserve"> Роза Иерихона. </w:t>
      </w:r>
      <w:r w:rsidRPr="003C3CC2">
        <w:rPr>
          <w:rFonts w:ascii="Times New Roman" w:hAnsi="Times New Roman" w:cs="Times New Roman"/>
          <w:b/>
          <w:sz w:val="24"/>
          <w:szCs w:val="28"/>
        </w:rPr>
        <w:t>14</w:t>
      </w:r>
      <w:r w:rsidRPr="003C3CC2">
        <w:rPr>
          <w:rFonts w:ascii="Times New Roman" w:hAnsi="Times New Roman" w:cs="Times New Roman"/>
          <w:sz w:val="24"/>
          <w:szCs w:val="28"/>
        </w:rPr>
        <w:t xml:space="preserve"> В живую воду сердца, в чистую влагу любви, печали и нежности погружаю я корни и стебли моего прошлого – и вот опять дивно прозябает мой заветный злак. </w:t>
      </w:r>
      <w:r w:rsidRPr="003C3CC2">
        <w:rPr>
          <w:rFonts w:ascii="Times New Roman" w:hAnsi="Times New Roman" w:cs="Times New Roman"/>
          <w:b/>
          <w:sz w:val="24"/>
          <w:szCs w:val="28"/>
        </w:rPr>
        <w:t>15</w:t>
      </w:r>
      <w:r w:rsidRPr="003C3CC2">
        <w:rPr>
          <w:rFonts w:ascii="Times New Roman" w:hAnsi="Times New Roman" w:cs="Times New Roman"/>
          <w:sz w:val="24"/>
          <w:szCs w:val="28"/>
        </w:rPr>
        <w:t xml:space="preserve"> Отдались, неотвратимый час, когда иссякнет эта влага, оскудеет и иссохнет сердце – и уже навеки покроет прах забвен</w:t>
      </w:r>
      <w:r w:rsidR="00DD5E28">
        <w:rPr>
          <w:rFonts w:ascii="Times New Roman" w:hAnsi="Times New Roman" w:cs="Times New Roman"/>
          <w:sz w:val="24"/>
          <w:szCs w:val="28"/>
        </w:rPr>
        <w:t>ия Розу моего Иерихона.</w:t>
      </w:r>
    </w:p>
    <w:p w:rsidR="00DD5E28" w:rsidRPr="00DD5E28" w:rsidRDefault="00CA1D47" w:rsidP="00C97C7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Как правило, </w:t>
      </w:r>
      <w:r w:rsidR="00DD2320">
        <w:rPr>
          <w:rFonts w:ascii="Times New Roman" w:hAnsi="Times New Roman" w:cs="Times New Roman"/>
          <w:sz w:val="28"/>
        </w:rPr>
        <w:t xml:space="preserve">уже при </w:t>
      </w:r>
      <w:r w:rsidR="00DD2320" w:rsidRPr="00DD2320">
        <w:rPr>
          <w:rFonts w:ascii="Times New Roman" w:hAnsi="Times New Roman" w:cs="Times New Roman"/>
          <w:b/>
          <w:sz w:val="28"/>
        </w:rPr>
        <w:t>первом знакомстве с текстом</w:t>
      </w:r>
      <w:r w:rsidR="00347278">
        <w:rPr>
          <w:rFonts w:ascii="Times New Roman" w:hAnsi="Times New Roman" w:cs="Times New Roman"/>
          <w:b/>
          <w:sz w:val="28"/>
        </w:rPr>
        <w:t xml:space="preserve"> </w:t>
      </w:r>
      <w:r w:rsidR="00024915">
        <w:rPr>
          <w:rFonts w:ascii="Times New Roman" w:hAnsi="Times New Roman" w:cs="Times New Roman"/>
          <w:sz w:val="28"/>
        </w:rPr>
        <w:t>учащиеся верно определяют</w:t>
      </w:r>
      <w:r w:rsidR="00DD5E28" w:rsidRPr="00DD5E28">
        <w:rPr>
          <w:rFonts w:ascii="Times New Roman" w:hAnsi="Times New Roman" w:cs="Times New Roman"/>
          <w:sz w:val="28"/>
        </w:rPr>
        <w:t xml:space="preserve"> тему т</w:t>
      </w:r>
      <w:r>
        <w:rPr>
          <w:rFonts w:ascii="Times New Roman" w:hAnsi="Times New Roman" w:cs="Times New Roman"/>
          <w:sz w:val="28"/>
        </w:rPr>
        <w:t>екста (Необыкновенный волчец), формулируют</w:t>
      </w:r>
      <w:r w:rsidR="00DD5E28" w:rsidRPr="00DD5E28">
        <w:rPr>
          <w:rFonts w:ascii="Times New Roman" w:hAnsi="Times New Roman" w:cs="Times New Roman"/>
          <w:sz w:val="28"/>
        </w:rPr>
        <w:t xml:space="preserve"> основную мысль (необыкновенный волчец, или роза Иерихона, </w:t>
      </w:r>
      <w:r>
        <w:rPr>
          <w:rFonts w:ascii="Times New Roman" w:hAnsi="Times New Roman" w:cs="Times New Roman"/>
          <w:sz w:val="28"/>
        </w:rPr>
        <w:t>– это символ воскресения), находят идею текста в пр</w:t>
      </w:r>
      <w:r w:rsidR="00024915">
        <w:rPr>
          <w:rFonts w:ascii="Times New Roman" w:hAnsi="Times New Roman" w:cs="Times New Roman"/>
          <w:sz w:val="28"/>
        </w:rPr>
        <w:t>.</w:t>
      </w:r>
      <w:r>
        <w:rPr>
          <w:rFonts w:ascii="Times New Roman" w:hAnsi="Times New Roman" w:cs="Times New Roman"/>
          <w:sz w:val="28"/>
        </w:rPr>
        <w:t> </w:t>
      </w:r>
      <w:r w:rsidR="00DD5E28" w:rsidRPr="00DD5E28">
        <w:rPr>
          <w:rFonts w:ascii="Times New Roman" w:hAnsi="Times New Roman" w:cs="Times New Roman"/>
          <w:sz w:val="28"/>
        </w:rPr>
        <w:t xml:space="preserve"> 8-9: …</w:t>
      </w:r>
      <w:r w:rsidR="00DD5E28" w:rsidRPr="00DD5E28">
        <w:rPr>
          <w:rFonts w:ascii="Times New Roman" w:hAnsi="Times New Roman" w:cs="Times New Roman"/>
          <w:i/>
          <w:sz w:val="28"/>
        </w:rPr>
        <w:t>нет в мире смерти, нет гибели тому, что было, чем жил когда-то! Нет разлук и потерь, доколе жива моя душа, моя Любовь, Память!</w:t>
      </w:r>
      <w:r w:rsidR="00C97C7A">
        <w:rPr>
          <w:rFonts w:ascii="Times New Roman" w:hAnsi="Times New Roman" w:cs="Times New Roman"/>
          <w:sz w:val="28"/>
        </w:rPr>
        <w:t xml:space="preserve"> </w:t>
      </w:r>
      <w:r w:rsidR="00024915">
        <w:rPr>
          <w:rFonts w:ascii="Times New Roman" w:hAnsi="Times New Roman" w:cs="Times New Roman"/>
          <w:sz w:val="28"/>
        </w:rPr>
        <w:t>Однако лексический пласт текста вызывает у современных школьников ряд вопросов.</w:t>
      </w:r>
    </w:p>
    <w:p w:rsidR="00DD5E28" w:rsidRPr="00DD5E28" w:rsidRDefault="00DD2320" w:rsidP="00DD5E28">
      <w:pPr>
        <w:spacing w:after="0" w:line="240" w:lineRule="auto"/>
        <w:ind w:firstLine="709"/>
        <w:jc w:val="both"/>
        <w:rPr>
          <w:rFonts w:ascii="Times New Roman" w:hAnsi="Times New Roman" w:cs="Times New Roman"/>
          <w:sz w:val="28"/>
        </w:rPr>
      </w:pPr>
      <w:r>
        <w:rPr>
          <w:rFonts w:ascii="Times New Roman" w:hAnsi="Times New Roman" w:cs="Times New Roman"/>
          <w:sz w:val="28"/>
        </w:rPr>
        <w:t>У</w:t>
      </w:r>
      <w:r w:rsidR="00CA1D47">
        <w:rPr>
          <w:rFonts w:ascii="Times New Roman" w:hAnsi="Times New Roman" w:cs="Times New Roman"/>
          <w:sz w:val="28"/>
        </w:rPr>
        <w:t>чащиеся отмечают</w:t>
      </w:r>
      <w:r w:rsidR="00DD5E28" w:rsidRPr="00DD5E28">
        <w:rPr>
          <w:rFonts w:ascii="Times New Roman" w:hAnsi="Times New Roman" w:cs="Times New Roman"/>
          <w:sz w:val="28"/>
        </w:rPr>
        <w:t xml:space="preserve">, что им непонятно слово </w:t>
      </w:r>
      <w:r w:rsidR="00DD5E28" w:rsidRPr="00DD5E28">
        <w:rPr>
          <w:rFonts w:ascii="Times New Roman" w:hAnsi="Times New Roman" w:cs="Times New Roman"/>
          <w:i/>
          <w:sz w:val="28"/>
        </w:rPr>
        <w:t>жупел</w:t>
      </w:r>
      <w:r w:rsidR="00DD5E28" w:rsidRPr="00DD5E28">
        <w:rPr>
          <w:rFonts w:ascii="Times New Roman" w:hAnsi="Times New Roman" w:cs="Times New Roman"/>
          <w:sz w:val="28"/>
        </w:rPr>
        <w:t xml:space="preserve"> (</w:t>
      </w:r>
      <w:r w:rsidR="00DD5E28" w:rsidRPr="00DD5E28">
        <w:rPr>
          <w:rFonts w:ascii="Times New Roman" w:hAnsi="Times New Roman" w:cs="Times New Roman"/>
          <w:b/>
          <w:i/>
          <w:sz w:val="28"/>
        </w:rPr>
        <w:t>11</w:t>
      </w:r>
      <w:r w:rsidR="00C97C7A">
        <w:rPr>
          <w:rFonts w:ascii="Times New Roman" w:hAnsi="Times New Roman" w:cs="Times New Roman"/>
          <w:b/>
          <w:i/>
          <w:sz w:val="28"/>
        </w:rPr>
        <w:t xml:space="preserve"> </w:t>
      </w:r>
      <w:r w:rsidR="00DD5E28" w:rsidRPr="00DD5E28">
        <w:rPr>
          <w:rFonts w:ascii="Times New Roman" w:hAnsi="Times New Roman" w:cs="Times New Roman"/>
          <w:i/>
          <w:sz w:val="28"/>
        </w:rPr>
        <w:t>соль и жупел Пятиградия</w:t>
      </w:r>
      <w:r w:rsidR="00CA1D47">
        <w:rPr>
          <w:rFonts w:ascii="Times New Roman" w:hAnsi="Times New Roman" w:cs="Times New Roman"/>
          <w:sz w:val="28"/>
        </w:rPr>
        <w:t>), вызывает</w:t>
      </w:r>
      <w:r w:rsidR="00DD5E28" w:rsidRPr="00DD5E28">
        <w:rPr>
          <w:rFonts w:ascii="Times New Roman" w:hAnsi="Times New Roman" w:cs="Times New Roman"/>
          <w:sz w:val="28"/>
        </w:rPr>
        <w:t xml:space="preserve"> удивление у них значение слова </w:t>
      </w:r>
      <w:r w:rsidR="00DD5E28" w:rsidRPr="00DD5E28">
        <w:rPr>
          <w:rFonts w:ascii="Times New Roman" w:hAnsi="Times New Roman" w:cs="Times New Roman"/>
          <w:i/>
          <w:sz w:val="28"/>
        </w:rPr>
        <w:t>прозябает</w:t>
      </w:r>
      <w:r w:rsidR="00DD5E28" w:rsidRPr="00DD5E28">
        <w:rPr>
          <w:rFonts w:ascii="Times New Roman" w:hAnsi="Times New Roman" w:cs="Times New Roman"/>
          <w:sz w:val="28"/>
        </w:rPr>
        <w:t xml:space="preserve"> в контексте (</w:t>
      </w:r>
      <w:r w:rsidR="00DD5E28" w:rsidRPr="00CA1D47">
        <w:rPr>
          <w:rFonts w:ascii="Times New Roman" w:hAnsi="Times New Roman" w:cs="Times New Roman"/>
          <w:b/>
          <w:i/>
          <w:sz w:val="28"/>
        </w:rPr>
        <w:t>14</w:t>
      </w:r>
      <w:r w:rsidR="00C97C7A">
        <w:rPr>
          <w:rFonts w:ascii="Times New Roman" w:hAnsi="Times New Roman" w:cs="Times New Roman"/>
          <w:b/>
          <w:i/>
          <w:sz w:val="28"/>
        </w:rPr>
        <w:t xml:space="preserve"> </w:t>
      </w:r>
      <w:r w:rsidR="00DD5E28" w:rsidRPr="00DD5E28">
        <w:rPr>
          <w:rFonts w:ascii="Times New Roman" w:hAnsi="Times New Roman" w:cs="Times New Roman"/>
          <w:i/>
          <w:sz w:val="28"/>
        </w:rPr>
        <w:t>дивно прозябает … мой заветный злак</w:t>
      </w:r>
      <w:r w:rsidR="00DD5E28" w:rsidRPr="00DD5E28">
        <w:rPr>
          <w:rFonts w:ascii="Times New Roman" w:hAnsi="Times New Roman" w:cs="Times New Roman"/>
          <w:sz w:val="28"/>
        </w:rPr>
        <w:t>); только из контекста школьники пон</w:t>
      </w:r>
      <w:r w:rsidR="00CA1D47">
        <w:rPr>
          <w:rFonts w:ascii="Times New Roman" w:hAnsi="Times New Roman" w:cs="Times New Roman"/>
          <w:sz w:val="28"/>
        </w:rPr>
        <w:t>имают</w:t>
      </w:r>
      <w:r w:rsidR="00DD5E28" w:rsidRPr="00DD5E28">
        <w:rPr>
          <w:rFonts w:ascii="Times New Roman" w:hAnsi="Times New Roman" w:cs="Times New Roman"/>
          <w:sz w:val="28"/>
        </w:rPr>
        <w:t xml:space="preserve"> приблизительное значение слова </w:t>
      </w:r>
      <w:r w:rsidR="00DD5E28" w:rsidRPr="00DD5E28">
        <w:rPr>
          <w:rFonts w:ascii="Times New Roman" w:hAnsi="Times New Roman" w:cs="Times New Roman"/>
          <w:i/>
          <w:sz w:val="28"/>
        </w:rPr>
        <w:t>волчец</w:t>
      </w:r>
      <w:r w:rsidR="00DD5E28" w:rsidRPr="00DD5E28">
        <w:rPr>
          <w:rFonts w:ascii="Times New Roman" w:hAnsi="Times New Roman" w:cs="Times New Roman"/>
          <w:sz w:val="28"/>
        </w:rPr>
        <w:t xml:space="preserve"> (</w:t>
      </w:r>
      <w:r w:rsidR="00DD5E28" w:rsidRPr="00DD5E28">
        <w:rPr>
          <w:rFonts w:ascii="Times New Roman" w:hAnsi="Times New Roman" w:cs="Times New Roman"/>
          <w:b/>
          <w:sz w:val="28"/>
        </w:rPr>
        <w:t>2</w:t>
      </w:r>
      <w:r w:rsidR="00DD5E28" w:rsidRPr="00DD5E28">
        <w:rPr>
          <w:rFonts w:ascii="Times New Roman" w:hAnsi="Times New Roman" w:cs="Times New Roman"/>
          <w:sz w:val="28"/>
        </w:rPr>
        <w:t> </w:t>
      </w:r>
      <w:r w:rsidR="00DD5E28" w:rsidRPr="00DD5E28">
        <w:rPr>
          <w:rFonts w:ascii="Times New Roman" w:hAnsi="Times New Roman" w:cs="Times New Roman"/>
          <w:i/>
          <w:sz w:val="28"/>
        </w:rPr>
        <w:t>клубок сухих, колючих стеблей, подобный нашему перекати-поле, пустынная жёсткая поросль</w:t>
      </w:r>
      <w:r w:rsidR="00CA1D47">
        <w:rPr>
          <w:rFonts w:ascii="Times New Roman" w:hAnsi="Times New Roman" w:cs="Times New Roman"/>
          <w:sz w:val="28"/>
        </w:rPr>
        <w:t xml:space="preserve">). Учащиеся </w:t>
      </w:r>
      <w:r w:rsidR="00DD5E28" w:rsidRPr="00DD5E28">
        <w:rPr>
          <w:rFonts w:ascii="Times New Roman" w:hAnsi="Times New Roman" w:cs="Times New Roman"/>
          <w:sz w:val="28"/>
        </w:rPr>
        <w:t xml:space="preserve">знают, что Иерихон – это город, но </w:t>
      </w:r>
      <w:r>
        <w:rPr>
          <w:rFonts w:ascii="Times New Roman" w:hAnsi="Times New Roman" w:cs="Times New Roman"/>
          <w:sz w:val="28"/>
        </w:rPr>
        <w:t xml:space="preserve">затрудняются объяснить, </w:t>
      </w:r>
      <w:r w:rsidR="00DD5E28" w:rsidRPr="00DD5E28">
        <w:rPr>
          <w:rFonts w:ascii="Times New Roman" w:hAnsi="Times New Roman" w:cs="Times New Roman"/>
          <w:sz w:val="28"/>
        </w:rPr>
        <w:t xml:space="preserve">почему со словом </w:t>
      </w:r>
      <w:r w:rsidR="00DD5E28" w:rsidRPr="00DD5E28">
        <w:rPr>
          <w:rFonts w:ascii="Times New Roman" w:hAnsi="Times New Roman" w:cs="Times New Roman"/>
          <w:i/>
          <w:sz w:val="28"/>
        </w:rPr>
        <w:t>роза</w:t>
      </w:r>
      <w:r w:rsidR="00DD5E28" w:rsidRPr="00DD5E28">
        <w:rPr>
          <w:rFonts w:ascii="Times New Roman" w:hAnsi="Times New Roman" w:cs="Times New Roman"/>
          <w:sz w:val="28"/>
        </w:rPr>
        <w:t xml:space="preserve"> связано название именно этого города. Слово </w:t>
      </w:r>
      <w:r w:rsidR="00DD5E28" w:rsidRPr="00DD5E28">
        <w:rPr>
          <w:rFonts w:ascii="Times New Roman" w:hAnsi="Times New Roman" w:cs="Times New Roman"/>
          <w:i/>
          <w:sz w:val="28"/>
        </w:rPr>
        <w:t>Пятиградие</w:t>
      </w:r>
      <w:r w:rsidR="00347278">
        <w:rPr>
          <w:rFonts w:ascii="Times New Roman" w:hAnsi="Times New Roman" w:cs="Times New Roman"/>
          <w:i/>
          <w:sz w:val="28"/>
        </w:rPr>
        <w:t xml:space="preserve"> </w:t>
      </w:r>
      <w:r w:rsidR="00CA1D47">
        <w:rPr>
          <w:rFonts w:ascii="Times New Roman" w:hAnsi="Times New Roman" w:cs="Times New Roman"/>
          <w:sz w:val="28"/>
        </w:rPr>
        <w:t>понимают как пять городов, но не знают</w:t>
      </w:r>
      <w:r w:rsidR="00DD5E28" w:rsidRPr="00DD5E28">
        <w:rPr>
          <w:rFonts w:ascii="Times New Roman" w:hAnsi="Times New Roman" w:cs="Times New Roman"/>
          <w:sz w:val="28"/>
        </w:rPr>
        <w:t>, каких городов и почему это слово упомянуто в тексте.</w:t>
      </w:r>
    </w:p>
    <w:p w:rsidR="00B37DE0" w:rsidRDefault="00DD2320" w:rsidP="00CA1D47">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Следовательно, для полного понимания текста учащимися </w:t>
      </w:r>
      <w:r w:rsidR="00CA1D47">
        <w:rPr>
          <w:rFonts w:ascii="Times New Roman" w:hAnsi="Times New Roman" w:cs="Times New Roman"/>
          <w:sz w:val="28"/>
        </w:rPr>
        <w:t xml:space="preserve">необходим </w:t>
      </w:r>
      <w:r w:rsidR="00C97C7A">
        <w:rPr>
          <w:rFonts w:ascii="Times New Roman" w:hAnsi="Times New Roman" w:cs="Times New Roman"/>
          <w:sz w:val="28"/>
        </w:rPr>
        <w:t xml:space="preserve">был </w:t>
      </w:r>
      <w:r w:rsidR="00CA1D47" w:rsidRPr="00CA1D47">
        <w:rPr>
          <w:rFonts w:ascii="Times New Roman" w:hAnsi="Times New Roman" w:cs="Times New Roman"/>
          <w:sz w:val="28"/>
        </w:rPr>
        <w:t>ф</w:t>
      </w:r>
      <w:r w:rsidR="00B37DE0" w:rsidRPr="00CA1D47">
        <w:rPr>
          <w:rFonts w:ascii="Times New Roman" w:hAnsi="Times New Roman" w:cs="Times New Roman"/>
          <w:sz w:val="28"/>
        </w:rPr>
        <w:t xml:space="preserve">актографический комментарий </w:t>
      </w:r>
      <w:r w:rsidR="000C0371" w:rsidRPr="00CA1D47">
        <w:rPr>
          <w:rFonts w:ascii="Times New Roman" w:hAnsi="Times New Roman" w:cs="Times New Roman"/>
          <w:sz w:val="28"/>
        </w:rPr>
        <w:t>учителя</w:t>
      </w:r>
      <w:r w:rsidR="00CA1D47" w:rsidRPr="00CA1D47">
        <w:rPr>
          <w:rFonts w:ascii="Times New Roman" w:hAnsi="Times New Roman" w:cs="Times New Roman"/>
          <w:sz w:val="28"/>
        </w:rPr>
        <w:t>.</w:t>
      </w:r>
      <w:r w:rsidR="00347278">
        <w:rPr>
          <w:rFonts w:ascii="Times New Roman" w:hAnsi="Times New Roman" w:cs="Times New Roman"/>
          <w:sz w:val="28"/>
        </w:rPr>
        <w:t xml:space="preserve"> </w:t>
      </w:r>
      <w:r w:rsidR="00CA1D47">
        <w:rPr>
          <w:rFonts w:ascii="Times New Roman" w:hAnsi="Times New Roman" w:cs="Times New Roman"/>
          <w:sz w:val="28"/>
        </w:rPr>
        <w:t>Он содержал следующие сведения</w:t>
      </w:r>
      <w:r w:rsidR="00B37DE0">
        <w:rPr>
          <w:rFonts w:ascii="Times New Roman" w:hAnsi="Times New Roman" w:cs="Times New Roman"/>
          <w:sz w:val="28"/>
        </w:rPr>
        <w:t xml:space="preserve">. </w:t>
      </w:r>
    </w:p>
    <w:p w:rsidR="00216AA9" w:rsidRDefault="00B37DE0" w:rsidP="00665608">
      <w:pPr>
        <w:spacing w:after="0" w:line="240" w:lineRule="auto"/>
        <w:ind w:firstLine="709"/>
        <w:jc w:val="both"/>
        <w:rPr>
          <w:rFonts w:ascii="Times New Roman" w:hAnsi="Times New Roman" w:cs="Times New Roman"/>
          <w:sz w:val="28"/>
          <w:szCs w:val="28"/>
        </w:rPr>
      </w:pPr>
      <w:r w:rsidRPr="00FC6FFC">
        <w:rPr>
          <w:rFonts w:ascii="Times New Roman" w:hAnsi="Times New Roman" w:cs="Times New Roman"/>
          <w:sz w:val="28"/>
          <w:szCs w:val="28"/>
        </w:rPr>
        <w:t xml:space="preserve">В сильной позиции, в заглавии, стоит название растения, </w:t>
      </w:r>
      <w:r>
        <w:rPr>
          <w:rFonts w:ascii="Times New Roman" w:hAnsi="Times New Roman" w:cs="Times New Roman"/>
          <w:sz w:val="28"/>
          <w:szCs w:val="28"/>
        </w:rPr>
        <w:t xml:space="preserve">известного как </w:t>
      </w:r>
      <w:r w:rsidRPr="00B37DE0">
        <w:rPr>
          <w:rFonts w:ascii="Times New Roman" w:hAnsi="Times New Roman" w:cs="Times New Roman"/>
          <w:i/>
          <w:sz w:val="28"/>
          <w:szCs w:val="28"/>
        </w:rPr>
        <w:t>роза иерихонская</w:t>
      </w:r>
      <w:r w:rsidRPr="00B37DE0">
        <w:rPr>
          <w:rFonts w:ascii="Times New Roman" w:hAnsi="Times New Roman" w:cs="Times New Roman"/>
          <w:sz w:val="28"/>
          <w:szCs w:val="28"/>
        </w:rPr>
        <w:t>(Anastaticahierochuntica)</w:t>
      </w:r>
      <w:r w:rsidR="005D41E9">
        <w:rPr>
          <w:rFonts w:ascii="Times New Roman" w:hAnsi="Times New Roman" w:cs="Times New Roman"/>
          <w:sz w:val="28"/>
          <w:szCs w:val="28"/>
        </w:rPr>
        <w:t>, которое</w:t>
      </w:r>
      <w:r w:rsidRPr="00B37DE0">
        <w:rPr>
          <w:rFonts w:ascii="Times New Roman" w:hAnsi="Times New Roman" w:cs="Times New Roman"/>
          <w:sz w:val="28"/>
          <w:szCs w:val="28"/>
        </w:rPr>
        <w:t xml:space="preserve"> произрастает в пустынях Израиля, лежащих меж</w:t>
      </w:r>
      <w:r w:rsidR="00EB1ECD">
        <w:rPr>
          <w:rFonts w:ascii="Times New Roman" w:hAnsi="Times New Roman" w:cs="Times New Roman"/>
          <w:sz w:val="28"/>
          <w:szCs w:val="28"/>
        </w:rPr>
        <w:t>ду Иерусалимом и Мертвым морем</w:t>
      </w:r>
      <w:r w:rsidR="00216AA9">
        <w:rPr>
          <w:rFonts w:ascii="Times New Roman" w:hAnsi="Times New Roman" w:cs="Times New Roman"/>
          <w:sz w:val="28"/>
          <w:szCs w:val="28"/>
        </w:rPr>
        <w:t>.</w:t>
      </w:r>
    </w:p>
    <w:p w:rsidR="00665608" w:rsidRPr="00665608" w:rsidRDefault="00B37DE0" w:rsidP="00665608">
      <w:pPr>
        <w:spacing w:after="0" w:line="240" w:lineRule="auto"/>
        <w:ind w:firstLine="709"/>
        <w:jc w:val="both"/>
        <w:rPr>
          <w:rFonts w:ascii="Times New Roman" w:hAnsi="Times New Roman" w:cs="Times New Roman"/>
          <w:sz w:val="28"/>
          <w:szCs w:val="28"/>
        </w:rPr>
      </w:pPr>
      <w:r w:rsidRPr="00B37DE0">
        <w:rPr>
          <w:rFonts w:ascii="Times New Roman" w:hAnsi="Times New Roman" w:cs="Times New Roman"/>
          <w:sz w:val="28"/>
          <w:szCs w:val="28"/>
        </w:rPr>
        <w:t xml:space="preserve">В естественных условиях, зимой, этот цветок растет на песке. Причем он так плотно прилегает к земле, что даже животным тяжело обнаружить его. Летом, когда семена растения созревают, оно плотно закрывает свои стебли, чтобы защититься от возможного нападения птиц. Приняв шаровидную форму, высохший стебель зачастую отрывается ветром от корня и перекатывается. И только в следующий сезон дождей, когда семенам будет достаточно влаги, чтобы расти самостоятельно, цветок раскрывается, напоминая распускающуюся розу, и рассеивает семена. </w:t>
      </w:r>
    </w:p>
    <w:p w:rsidR="00B37DE0" w:rsidRPr="00B37DE0" w:rsidRDefault="00B37DE0" w:rsidP="00B37DE0">
      <w:pPr>
        <w:tabs>
          <w:tab w:val="left" w:pos="0"/>
        </w:tabs>
        <w:spacing w:after="0" w:line="240" w:lineRule="auto"/>
        <w:ind w:firstLine="709"/>
        <w:jc w:val="both"/>
        <w:rPr>
          <w:rFonts w:ascii="Times New Roman" w:hAnsi="Times New Roman" w:cs="Times New Roman"/>
          <w:sz w:val="28"/>
          <w:szCs w:val="28"/>
        </w:rPr>
      </w:pPr>
      <w:r w:rsidRPr="00B37DE0">
        <w:rPr>
          <w:rFonts w:ascii="Times New Roman" w:hAnsi="Times New Roman" w:cs="Times New Roman"/>
          <w:sz w:val="28"/>
          <w:szCs w:val="28"/>
        </w:rPr>
        <w:t>Описывая цветок, Бунин сравнил его с растением перекати-поле. Как известно, перекати-поле – это общее название некоторых травянистых растений, оставляющих пос</w:t>
      </w:r>
      <w:r w:rsidR="00EB1ECD">
        <w:rPr>
          <w:rFonts w:ascii="Times New Roman" w:hAnsi="Times New Roman" w:cs="Times New Roman"/>
          <w:sz w:val="28"/>
          <w:szCs w:val="28"/>
        </w:rPr>
        <w:t>ле отмирания особые образования –</w:t>
      </w:r>
      <w:r w:rsidRPr="00B37DE0">
        <w:rPr>
          <w:rFonts w:ascii="Times New Roman" w:hAnsi="Times New Roman" w:cs="Times New Roman"/>
          <w:sz w:val="28"/>
          <w:szCs w:val="28"/>
        </w:rPr>
        <w:t xml:space="preserve"> круглые, овальные и сухие. Отмерший корень переносится по полям и пустыне. Образ растения перекати-поле часто служит для описания человека неустроенного, оторванного от родных корней, каким и был в момент создания</w:t>
      </w:r>
      <w:r w:rsidR="00024915">
        <w:rPr>
          <w:rFonts w:ascii="Times New Roman" w:hAnsi="Times New Roman" w:cs="Times New Roman"/>
          <w:sz w:val="28"/>
          <w:szCs w:val="28"/>
        </w:rPr>
        <w:t xml:space="preserve"> этой миниатюры</w:t>
      </w:r>
      <w:r w:rsidRPr="00B37DE0">
        <w:rPr>
          <w:rFonts w:ascii="Times New Roman" w:hAnsi="Times New Roman" w:cs="Times New Roman"/>
          <w:sz w:val="28"/>
          <w:szCs w:val="28"/>
        </w:rPr>
        <w:t xml:space="preserve"> сам писатель.</w:t>
      </w:r>
    </w:p>
    <w:p w:rsidR="000C0371" w:rsidRDefault="00B37DE0" w:rsidP="000C0371">
      <w:pPr>
        <w:spacing w:after="0" w:line="240" w:lineRule="auto"/>
        <w:ind w:firstLine="709"/>
        <w:jc w:val="both"/>
        <w:rPr>
          <w:rFonts w:ascii="Times New Roman" w:hAnsi="Times New Roman" w:cs="Times New Roman"/>
          <w:sz w:val="28"/>
        </w:rPr>
      </w:pPr>
      <w:r w:rsidRPr="005D41E9">
        <w:rPr>
          <w:rFonts w:ascii="Times New Roman" w:hAnsi="Times New Roman" w:cs="Times New Roman"/>
          <w:sz w:val="28"/>
        </w:rPr>
        <w:t xml:space="preserve">В содержание фактографического комментария </w:t>
      </w:r>
      <w:r w:rsidR="00C97C7A">
        <w:rPr>
          <w:rFonts w:ascii="Times New Roman" w:hAnsi="Times New Roman" w:cs="Times New Roman"/>
          <w:sz w:val="28"/>
        </w:rPr>
        <w:t>входила</w:t>
      </w:r>
      <w:r w:rsidRPr="005D41E9">
        <w:rPr>
          <w:rFonts w:ascii="Times New Roman" w:hAnsi="Times New Roman" w:cs="Times New Roman"/>
          <w:sz w:val="28"/>
        </w:rPr>
        <w:t xml:space="preserve"> и информация о городе Иерихоне, поскольку без понимания символики этого имени собственного не до конца будет понят замысел автора. </w:t>
      </w:r>
      <w:r w:rsidRPr="00665608">
        <w:rPr>
          <w:rFonts w:ascii="Times New Roman" w:hAnsi="Times New Roman" w:cs="Times New Roman"/>
          <w:sz w:val="28"/>
        </w:rPr>
        <w:t xml:space="preserve">Иерихон </w:t>
      </w:r>
      <w:r w:rsidRPr="005D41E9">
        <w:rPr>
          <w:rFonts w:ascii="Times New Roman" w:hAnsi="Times New Roman" w:cs="Times New Roman"/>
          <w:sz w:val="28"/>
        </w:rPr>
        <w:t>когда-</w:t>
      </w:r>
      <w:r w:rsidR="00216AA9">
        <w:rPr>
          <w:rFonts w:ascii="Times New Roman" w:hAnsi="Times New Roman" w:cs="Times New Roman"/>
          <w:sz w:val="28"/>
        </w:rPr>
        <w:t>то был богатым и укреплённым хананейским</w:t>
      </w:r>
      <w:r w:rsidRPr="005D41E9">
        <w:rPr>
          <w:rFonts w:ascii="Times New Roman" w:hAnsi="Times New Roman" w:cs="Times New Roman"/>
          <w:sz w:val="28"/>
        </w:rPr>
        <w:t xml:space="preserve"> город</w:t>
      </w:r>
      <w:r w:rsidR="00216AA9">
        <w:rPr>
          <w:rFonts w:ascii="Times New Roman" w:hAnsi="Times New Roman" w:cs="Times New Roman"/>
          <w:sz w:val="28"/>
        </w:rPr>
        <w:t>ом</w:t>
      </w:r>
      <w:r w:rsidRPr="005D41E9">
        <w:rPr>
          <w:rFonts w:ascii="Times New Roman" w:hAnsi="Times New Roman" w:cs="Times New Roman"/>
          <w:sz w:val="28"/>
        </w:rPr>
        <w:t>, приблизительно в двадцати километрах к северо-востоку от Иерусалима. Этот город был расположен</w:t>
      </w:r>
      <w:r w:rsidR="00024915">
        <w:rPr>
          <w:rFonts w:ascii="Times New Roman" w:hAnsi="Times New Roman" w:cs="Times New Roman"/>
          <w:sz w:val="28"/>
        </w:rPr>
        <w:t xml:space="preserve"> в плодоносной местности, которую </w:t>
      </w:r>
      <w:r w:rsidRPr="005D41E9">
        <w:rPr>
          <w:rFonts w:ascii="Times New Roman" w:hAnsi="Times New Roman" w:cs="Times New Roman"/>
          <w:sz w:val="28"/>
        </w:rPr>
        <w:t xml:space="preserve"> украшали пальмы, розы и бальзам. Он был первым </w:t>
      </w:r>
      <w:r w:rsidR="00024915">
        <w:rPr>
          <w:rFonts w:ascii="Times New Roman" w:hAnsi="Times New Roman" w:cs="Times New Roman"/>
          <w:sz w:val="28"/>
        </w:rPr>
        <w:t>городом, завоёванным иудеями</w:t>
      </w:r>
      <w:r w:rsidRPr="005D41E9">
        <w:rPr>
          <w:rFonts w:ascii="Times New Roman" w:hAnsi="Times New Roman" w:cs="Times New Roman"/>
          <w:sz w:val="28"/>
        </w:rPr>
        <w:t xml:space="preserve">, которых Бог ввёл в обетованную землю после сорокалетнего странствования по пустыне. По вере израильтян пали стены Иерихона, всё живое в нём было истреблено, </w:t>
      </w:r>
      <w:r w:rsidR="00216AA9">
        <w:rPr>
          <w:rFonts w:ascii="Times New Roman" w:hAnsi="Times New Roman" w:cs="Times New Roman"/>
          <w:sz w:val="28"/>
        </w:rPr>
        <w:t>кроме нескольких человек.</w:t>
      </w:r>
      <w:r w:rsidR="00347278">
        <w:rPr>
          <w:rFonts w:ascii="Times New Roman" w:hAnsi="Times New Roman" w:cs="Times New Roman"/>
          <w:sz w:val="28"/>
        </w:rPr>
        <w:t xml:space="preserve"> </w:t>
      </w:r>
      <w:r w:rsidR="00EB1ECD">
        <w:rPr>
          <w:rFonts w:ascii="Times New Roman" w:hAnsi="Times New Roman" w:cs="Times New Roman"/>
          <w:sz w:val="28"/>
        </w:rPr>
        <w:t>Впоследствии</w:t>
      </w:r>
      <w:r w:rsidR="00024915">
        <w:rPr>
          <w:rFonts w:ascii="Times New Roman" w:hAnsi="Times New Roman" w:cs="Times New Roman"/>
          <w:sz w:val="28"/>
        </w:rPr>
        <w:t xml:space="preserve"> Иерихон стал </w:t>
      </w:r>
      <w:r w:rsidR="00EB1ECD">
        <w:rPr>
          <w:rFonts w:ascii="Times New Roman" w:hAnsi="Times New Roman" w:cs="Times New Roman"/>
          <w:sz w:val="28"/>
        </w:rPr>
        <w:t xml:space="preserve">большим </w:t>
      </w:r>
      <w:r w:rsidRPr="005D41E9">
        <w:rPr>
          <w:rFonts w:ascii="Times New Roman" w:hAnsi="Times New Roman" w:cs="Times New Roman"/>
          <w:sz w:val="28"/>
        </w:rPr>
        <w:t>городом</w:t>
      </w:r>
      <w:r w:rsidR="00024915">
        <w:rPr>
          <w:rFonts w:ascii="Times New Roman" w:hAnsi="Times New Roman" w:cs="Times New Roman"/>
          <w:sz w:val="28"/>
        </w:rPr>
        <w:t>, заселённым иудеями</w:t>
      </w:r>
      <w:r w:rsidRPr="005D41E9">
        <w:rPr>
          <w:rFonts w:ascii="Times New Roman" w:hAnsi="Times New Roman" w:cs="Times New Roman"/>
          <w:sz w:val="28"/>
        </w:rPr>
        <w:t xml:space="preserve">. </w:t>
      </w:r>
    </w:p>
    <w:p w:rsidR="00B37DE0" w:rsidRPr="00DF6C0F" w:rsidRDefault="00B37DE0" w:rsidP="000C0371">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восприятии И. Бунина Иерихон – это нечто в жизни человека, что имело когда-то для него славу и значение, но потеряло всё это, однако имеет в себе силы возродиться при благодатных условиях. </w:t>
      </w:r>
    </w:p>
    <w:p w:rsidR="00604DA0" w:rsidRPr="00EB1ECD" w:rsidRDefault="00DD2320" w:rsidP="00B041EC">
      <w:pPr>
        <w:spacing w:after="0" w:line="240" w:lineRule="auto"/>
        <w:ind w:firstLine="708"/>
        <w:jc w:val="both"/>
        <w:rPr>
          <w:rFonts w:ascii="Times New Roman" w:hAnsi="Times New Roman" w:cs="Times New Roman"/>
          <w:spacing w:val="-4"/>
          <w:sz w:val="28"/>
        </w:rPr>
      </w:pPr>
      <w:r w:rsidRPr="00DD2320">
        <w:rPr>
          <w:rFonts w:ascii="Times New Roman" w:hAnsi="Times New Roman" w:cs="Times New Roman"/>
          <w:spacing w:val="-4"/>
          <w:sz w:val="28"/>
        </w:rPr>
        <w:t xml:space="preserve">Дальнейшая </w:t>
      </w:r>
      <w:r w:rsidRPr="00DD2320">
        <w:rPr>
          <w:rFonts w:ascii="Times New Roman" w:hAnsi="Times New Roman" w:cs="Times New Roman"/>
          <w:b/>
          <w:spacing w:val="-4"/>
          <w:sz w:val="28"/>
        </w:rPr>
        <w:t>р</w:t>
      </w:r>
      <w:r w:rsidR="00604DA0" w:rsidRPr="00DD2320">
        <w:rPr>
          <w:rFonts w:ascii="Times New Roman" w:hAnsi="Times New Roman" w:cs="Times New Roman"/>
          <w:b/>
          <w:spacing w:val="-4"/>
          <w:sz w:val="28"/>
        </w:rPr>
        <w:t>абота с текстом как с лингвистической единицей</w:t>
      </w:r>
      <w:r w:rsidR="00604DA0" w:rsidRPr="00EB1ECD">
        <w:rPr>
          <w:rFonts w:ascii="Times New Roman" w:hAnsi="Times New Roman" w:cs="Times New Roman"/>
          <w:spacing w:val="-4"/>
          <w:sz w:val="28"/>
        </w:rPr>
        <w:t xml:space="preserve"> предполагает </w:t>
      </w:r>
      <w:r w:rsidR="00CA1D47">
        <w:rPr>
          <w:rFonts w:ascii="Times New Roman" w:hAnsi="Times New Roman" w:cs="Times New Roman"/>
          <w:spacing w:val="-4"/>
          <w:sz w:val="28"/>
        </w:rPr>
        <w:t>углубление понимания</w:t>
      </w:r>
      <w:r w:rsidR="00604DA0" w:rsidRPr="00EB1ECD">
        <w:rPr>
          <w:rFonts w:ascii="Times New Roman" w:hAnsi="Times New Roman" w:cs="Times New Roman"/>
          <w:spacing w:val="-4"/>
          <w:sz w:val="28"/>
        </w:rPr>
        <w:t xml:space="preserve"> его смыслово</w:t>
      </w:r>
      <w:r w:rsidR="00B041EC" w:rsidRPr="00EB1ECD">
        <w:rPr>
          <w:rFonts w:ascii="Times New Roman" w:hAnsi="Times New Roman" w:cs="Times New Roman"/>
          <w:spacing w:val="-4"/>
          <w:sz w:val="28"/>
        </w:rPr>
        <w:t>го ядра – темы и основной мысли, анализ структуры, исследование использованных автором типов речи, особенностей стиля.</w:t>
      </w:r>
    </w:p>
    <w:p w:rsidR="00FC6FFC" w:rsidRPr="00FC6FFC" w:rsidRDefault="00FC6FFC" w:rsidP="00FC6FFC">
      <w:pPr>
        <w:spacing w:after="0" w:line="240" w:lineRule="auto"/>
        <w:ind w:firstLine="709"/>
        <w:jc w:val="both"/>
        <w:rPr>
          <w:rFonts w:ascii="Times New Roman" w:hAnsi="Times New Roman" w:cs="Times New Roman"/>
          <w:sz w:val="28"/>
          <w:szCs w:val="28"/>
        </w:rPr>
      </w:pPr>
      <w:r w:rsidRPr="00FC6FFC">
        <w:rPr>
          <w:rFonts w:ascii="Times New Roman" w:hAnsi="Times New Roman" w:cs="Times New Roman"/>
          <w:sz w:val="28"/>
          <w:szCs w:val="28"/>
        </w:rPr>
        <w:t>Данное произведение насыщено значениями и смыслами: цветок-сух</w:t>
      </w:r>
      <w:r w:rsidR="00216AA9">
        <w:rPr>
          <w:rFonts w:ascii="Times New Roman" w:hAnsi="Times New Roman" w:cs="Times New Roman"/>
          <w:sz w:val="28"/>
          <w:szCs w:val="28"/>
        </w:rPr>
        <w:t>оцвет оживает, попадая в воду. Так, с</w:t>
      </w:r>
      <w:r w:rsidR="00024915">
        <w:rPr>
          <w:rFonts w:ascii="Times New Roman" w:hAnsi="Times New Roman" w:cs="Times New Roman"/>
          <w:sz w:val="28"/>
          <w:szCs w:val="28"/>
        </w:rPr>
        <w:t xml:space="preserve"> одной стороны, раскрывается</w:t>
      </w:r>
      <w:r w:rsidRPr="00FC6FFC">
        <w:rPr>
          <w:rFonts w:ascii="Times New Roman" w:hAnsi="Times New Roman" w:cs="Times New Roman"/>
          <w:sz w:val="28"/>
          <w:szCs w:val="28"/>
        </w:rPr>
        <w:t xml:space="preserve"> образ возрождения: цветок, роза</w:t>
      </w:r>
      <w:r w:rsidR="00024915">
        <w:rPr>
          <w:rFonts w:ascii="Times New Roman" w:hAnsi="Times New Roman" w:cs="Times New Roman"/>
          <w:sz w:val="28"/>
          <w:szCs w:val="28"/>
        </w:rPr>
        <w:t>,</w:t>
      </w:r>
      <w:r w:rsidRPr="00FC6FFC">
        <w:rPr>
          <w:rFonts w:ascii="Times New Roman" w:hAnsi="Times New Roman" w:cs="Times New Roman"/>
          <w:sz w:val="28"/>
          <w:szCs w:val="28"/>
        </w:rPr>
        <w:t xml:space="preserve"> унесённая за тысячи вёрст от своей родины, не умирает годами и, едва ощутив живительную влагу, расцветает, именно поэтому её как </w:t>
      </w:r>
      <w:r w:rsidRPr="00FC6FFC">
        <w:rPr>
          <w:rFonts w:ascii="Times New Roman" w:hAnsi="Times New Roman" w:cs="Times New Roman"/>
          <w:b/>
          <w:i/>
          <w:sz w:val="28"/>
          <w:szCs w:val="28"/>
        </w:rPr>
        <w:t>1</w:t>
      </w:r>
      <w:r w:rsidR="00EB1ECD" w:rsidRPr="00EB1ECD">
        <w:rPr>
          <w:rFonts w:ascii="Times New Roman" w:hAnsi="Times New Roman" w:cs="Times New Roman"/>
          <w:i/>
          <w:sz w:val="28"/>
          <w:szCs w:val="28"/>
        </w:rPr>
        <w:t>…</w:t>
      </w:r>
      <w:r w:rsidRPr="00FC6FFC">
        <w:rPr>
          <w:rFonts w:ascii="Times New Roman" w:hAnsi="Times New Roman" w:cs="Times New Roman"/>
          <w:i/>
          <w:sz w:val="28"/>
          <w:szCs w:val="28"/>
        </w:rPr>
        <w:t xml:space="preserve"> в знак веры в жизнь вечную, в воскресение из мертвых»</w:t>
      </w:r>
      <w:r w:rsidRPr="00FC6FFC">
        <w:rPr>
          <w:rFonts w:ascii="Times New Roman" w:hAnsi="Times New Roman" w:cs="Times New Roman"/>
          <w:sz w:val="28"/>
          <w:szCs w:val="28"/>
        </w:rPr>
        <w:t xml:space="preserve"> полагали во гроб. С другой стороны, очень важен для понимания текста тот факт,</w:t>
      </w:r>
      <w:r w:rsidR="00EB1ECD">
        <w:rPr>
          <w:rFonts w:ascii="Times New Roman" w:hAnsi="Times New Roman" w:cs="Times New Roman"/>
          <w:sz w:val="28"/>
          <w:szCs w:val="28"/>
        </w:rPr>
        <w:t xml:space="preserve"> что цветок растёт в Палестине – </w:t>
      </w:r>
      <w:r w:rsidRPr="00FC6FFC">
        <w:rPr>
          <w:rFonts w:ascii="Times New Roman" w:hAnsi="Times New Roman" w:cs="Times New Roman"/>
          <w:sz w:val="28"/>
          <w:szCs w:val="28"/>
        </w:rPr>
        <w:t>в месте, где жил и был распят Иисус Христос, воскресший на третий день и, согласно христианскому вероучен</w:t>
      </w:r>
      <w:r w:rsidR="00024915">
        <w:rPr>
          <w:rFonts w:ascii="Times New Roman" w:hAnsi="Times New Roman" w:cs="Times New Roman"/>
          <w:sz w:val="28"/>
          <w:szCs w:val="28"/>
        </w:rPr>
        <w:t xml:space="preserve">ию, даровавший эту возможность </w:t>
      </w:r>
      <w:r w:rsidRPr="00FC6FFC">
        <w:rPr>
          <w:rFonts w:ascii="Times New Roman" w:hAnsi="Times New Roman" w:cs="Times New Roman"/>
          <w:sz w:val="28"/>
          <w:szCs w:val="28"/>
        </w:rPr>
        <w:t xml:space="preserve"> всем людям. Несомненно, </w:t>
      </w:r>
      <w:r w:rsidR="00EB1ECD">
        <w:rPr>
          <w:rFonts w:ascii="Times New Roman" w:hAnsi="Times New Roman" w:cs="Times New Roman"/>
          <w:sz w:val="28"/>
          <w:szCs w:val="28"/>
        </w:rPr>
        <w:t>И. </w:t>
      </w:r>
      <w:r w:rsidRPr="00FC6FFC">
        <w:rPr>
          <w:rFonts w:ascii="Times New Roman" w:hAnsi="Times New Roman" w:cs="Times New Roman"/>
          <w:sz w:val="28"/>
          <w:szCs w:val="28"/>
        </w:rPr>
        <w:t xml:space="preserve">Бунин, </w:t>
      </w:r>
      <w:r w:rsidR="00EB1ECD" w:rsidRPr="00FC6FFC">
        <w:rPr>
          <w:rFonts w:ascii="Times New Roman" w:hAnsi="Times New Roman" w:cs="Times New Roman"/>
          <w:sz w:val="28"/>
          <w:szCs w:val="28"/>
        </w:rPr>
        <w:t>бу</w:t>
      </w:r>
      <w:r w:rsidR="00EB1ECD">
        <w:rPr>
          <w:rFonts w:ascii="Times New Roman" w:hAnsi="Times New Roman" w:cs="Times New Roman"/>
          <w:sz w:val="28"/>
          <w:szCs w:val="28"/>
        </w:rPr>
        <w:t>дучи глубоко верующим человеком,</w:t>
      </w:r>
      <w:r w:rsidR="00EB1ECD" w:rsidRPr="00FC6FFC">
        <w:rPr>
          <w:rFonts w:ascii="Times New Roman" w:hAnsi="Times New Roman" w:cs="Times New Roman"/>
          <w:sz w:val="28"/>
          <w:szCs w:val="28"/>
        </w:rPr>
        <w:t xml:space="preserve"> длительно изучавший Священное Писание, </w:t>
      </w:r>
      <w:r w:rsidR="00EB1ECD">
        <w:rPr>
          <w:rFonts w:ascii="Times New Roman" w:hAnsi="Times New Roman" w:cs="Times New Roman"/>
          <w:sz w:val="28"/>
          <w:szCs w:val="28"/>
        </w:rPr>
        <w:t>посетив</w:t>
      </w:r>
      <w:r w:rsidRPr="00FC6FFC">
        <w:rPr>
          <w:rFonts w:ascii="Times New Roman" w:hAnsi="Times New Roman" w:cs="Times New Roman"/>
          <w:sz w:val="28"/>
          <w:szCs w:val="28"/>
        </w:rPr>
        <w:t xml:space="preserve"> эти места, вложил особенный</w:t>
      </w:r>
      <w:r w:rsidR="00024915">
        <w:rPr>
          <w:rFonts w:ascii="Times New Roman" w:hAnsi="Times New Roman" w:cs="Times New Roman"/>
          <w:sz w:val="28"/>
          <w:szCs w:val="28"/>
        </w:rPr>
        <w:t xml:space="preserve"> глубокий смысл в произведение.</w:t>
      </w:r>
    </w:p>
    <w:p w:rsidR="00FC6FFC" w:rsidRPr="00FC6FFC" w:rsidRDefault="00FC6FFC" w:rsidP="00FC6FFC">
      <w:pPr>
        <w:spacing w:after="0" w:line="240" w:lineRule="auto"/>
        <w:ind w:firstLine="709"/>
        <w:jc w:val="both"/>
        <w:rPr>
          <w:rFonts w:ascii="Times New Roman" w:hAnsi="Times New Roman" w:cs="Times New Roman"/>
          <w:sz w:val="28"/>
          <w:szCs w:val="28"/>
        </w:rPr>
      </w:pPr>
      <w:r w:rsidRPr="00FC6FFC">
        <w:rPr>
          <w:rFonts w:ascii="Times New Roman" w:hAnsi="Times New Roman" w:cs="Times New Roman"/>
          <w:sz w:val="28"/>
          <w:szCs w:val="28"/>
        </w:rPr>
        <w:lastRenderedPageBreak/>
        <w:t xml:space="preserve">Автор прямо утверждает, что для него эта роза – символ воскресения и бессмертия. Находясь вдали от родины, глубоко переживая за судьбу отечества, Бунин </w:t>
      </w:r>
      <w:r w:rsidR="00024915">
        <w:rPr>
          <w:rFonts w:ascii="Times New Roman" w:hAnsi="Times New Roman" w:cs="Times New Roman"/>
          <w:sz w:val="28"/>
          <w:szCs w:val="28"/>
        </w:rPr>
        <w:t xml:space="preserve">находит утешение в том, что </w:t>
      </w:r>
      <w:r w:rsidRPr="00FC6FFC">
        <w:rPr>
          <w:rFonts w:ascii="Times New Roman" w:hAnsi="Times New Roman" w:cs="Times New Roman"/>
          <w:sz w:val="28"/>
          <w:szCs w:val="28"/>
        </w:rPr>
        <w:t>ещё могут воскреснуть в, казалось бы, уже духовно омертвевшем человеке лучшие качества – любовь и вера. Ведь души человеческие тоже могут быть подобны пустыне, но пока есть надежда, не всё ещё потеряно, нужно только п</w:t>
      </w:r>
      <w:r w:rsidR="00EB1ECD">
        <w:rPr>
          <w:rFonts w:ascii="Times New Roman" w:hAnsi="Times New Roman" w:cs="Times New Roman"/>
          <w:sz w:val="28"/>
          <w:szCs w:val="28"/>
        </w:rPr>
        <w:t xml:space="preserve">оместить </w:t>
      </w:r>
      <w:r w:rsidR="00EB1ECD" w:rsidRPr="00EB1ECD">
        <w:rPr>
          <w:rFonts w:ascii="Times New Roman" w:hAnsi="Times New Roman" w:cs="Times New Roman"/>
          <w:i/>
          <w:sz w:val="28"/>
          <w:szCs w:val="28"/>
        </w:rPr>
        <w:t>розу</w:t>
      </w:r>
      <w:r w:rsidR="00EB1ECD">
        <w:rPr>
          <w:rFonts w:ascii="Times New Roman" w:hAnsi="Times New Roman" w:cs="Times New Roman"/>
          <w:sz w:val="28"/>
          <w:szCs w:val="28"/>
        </w:rPr>
        <w:t xml:space="preserve"> в </w:t>
      </w:r>
      <w:r w:rsidR="00EB1ECD" w:rsidRPr="00EB1ECD">
        <w:rPr>
          <w:rFonts w:ascii="Times New Roman" w:hAnsi="Times New Roman" w:cs="Times New Roman"/>
          <w:i/>
          <w:sz w:val="28"/>
          <w:szCs w:val="28"/>
        </w:rPr>
        <w:t>живительную влагу</w:t>
      </w:r>
      <w:r w:rsidRPr="00FC6FFC">
        <w:rPr>
          <w:rFonts w:ascii="Times New Roman" w:hAnsi="Times New Roman" w:cs="Times New Roman"/>
          <w:sz w:val="28"/>
          <w:szCs w:val="28"/>
        </w:rPr>
        <w:t>…</w:t>
      </w:r>
    </w:p>
    <w:p w:rsidR="00CF67B9" w:rsidRDefault="00CF67B9" w:rsidP="00DF6C0F">
      <w:pPr>
        <w:spacing w:after="0" w:line="240" w:lineRule="auto"/>
        <w:ind w:firstLine="709"/>
        <w:jc w:val="both"/>
        <w:rPr>
          <w:rFonts w:ascii="Times New Roman" w:hAnsi="Times New Roman" w:cs="Times New Roman"/>
          <w:sz w:val="28"/>
        </w:rPr>
      </w:pPr>
      <w:r w:rsidRPr="003C3CC2">
        <w:rPr>
          <w:rFonts w:ascii="Times New Roman" w:hAnsi="Times New Roman" w:cs="Times New Roman"/>
          <w:sz w:val="28"/>
        </w:rPr>
        <w:t>Этот вывод отражён в последнем абзаце текста.</w:t>
      </w:r>
      <w:r w:rsidR="00C97C7A">
        <w:rPr>
          <w:rFonts w:ascii="Times New Roman" w:hAnsi="Times New Roman" w:cs="Times New Roman"/>
          <w:sz w:val="28"/>
        </w:rPr>
        <w:t xml:space="preserve"> </w:t>
      </w:r>
      <w:r w:rsidRPr="003C3CC2">
        <w:rPr>
          <w:rFonts w:ascii="Times New Roman" w:hAnsi="Times New Roman" w:cs="Times New Roman"/>
          <w:sz w:val="28"/>
        </w:rPr>
        <w:t>Автор говорит, ч</w:t>
      </w:r>
      <w:r w:rsidR="00EB1ECD">
        <w:rPr>
          <w:rFonts w:ascii="Times New Roman" w:hAnsi="Times New Roman" w:cs="Times New Roman"/>
          <w:sz w:val="28"/>
        </w:rPr>
        <w:t>то у каждого своя р</w:t>
      </w:r>
      <w:r>
        <w:rPr>
          <w:rFonts w:ascii="Times New Roman" w:hAnsi="Times New Roman" w:cs="Times New Roman"/>
          <w:sz w:val="28"/>
        </w:rPr>
        <w:t>оза Иерихона</w:t>
      </w:r>
      <w:r w:rsidR="00EB1ECD">
        <w:rPr>
          <w:rFonts w:ascii="Times New Roman" w:hAnsi="Times New Roman" w:cs="Times New Roman"/>
          <w:sz w:val="28"/>
        </w:rPr>
        <w:t>,</w:t>
      </w:r>
      <w:r w:rsidRPr="003C3CC2">
        <w:rPr>
          <w:rFonts w:ascii="Times New Roman" w:hAnsi="Times New Roman" w:cs="Times New Roman"/>
          <w:sz w:val="28"/>
        </w:rPr>
        <w:t xml:space="preserve"> и для каждого она особенная и неповторимая</w:t>
      </w:r>
      <w:r>
        <w:rPr>
          <w:rFonts w:ascii="Times New Roman" w:hAnsi="Times New Roman" w:cs="Times New Roman"/>
          <w:sz w:val="28"/>
        </w:rPr>
        <w:t>,</w:t>
      </w:r>
      <w:r w:rsidR="00C97C7A">
        <w:rPr>
          <w:rFonts w:ascii="Times New Roman" w:hAnsi="Times New Roman" w:cs="Times New Roman"/>
          <w:sz w:val="28"/>
        </w:rPr>
        <w:t xml:space="preserve"> </w:t>
      </w:r>
      <w:r w:rsidRPr="003C3CC2">
        <w:rPr>
          <w:rFonts w:ascii="Times New Roman" w:hAnsi="Times New Roman" w:cs="Times New Roman"/>
          <w:sz w:val="28"/>
        </w:rPr>
        <w:t>и для его судьбы этот цветок весьма символичен. В итоге Бунин делает философское умозаключение: любовь, печаль и нежность способны воскресить прошлое.</w:t>
      </w:r>
    </w:p>
    <w:p w:rsidR="00B041EC" w:rsidRPr="003C3CC2" w:rsidRDefault="007869D1" w:rsidP="00B041EC">
      <w:pPr>
        <w:spacing w:after="0" w:line="240" w:lineRule="auto"/>
        <w:ind w:firstLine="709"/>
        <w:jc w:val="both"/>
        <w:rPr>
          <w:rFonts w:ascii="Times New Roman" w:hAnsi="Times New Roman" w:cs="Times New Roman"/>
          <w:sz w:val="28"/>
        </w:rPr>
      </w:pPr>
      <w:r>
        <w:rPr>
          <w:rFonts w:ascii="Times New Roman" w:hAnsi="Times New Roman" w:cs="Times New Roman"/>
          <w:sz w:val="28"/>
        </w:rPr>
        <w:t>Структура текста довольно прозрачна</w:t>
      </w:r>
      <w:r w:rsidR="00DF6C0F" w:rsidRPr="003C3CC2">
        <w:rPr>
          <w:rFonts w:ascii="Times New Roman" w:hAnsi="Times New Roman" w:cs="Times New Roman"/>
          <w:sz w:val="28"/>
        </w:rPr>
        <w:t>.</w:t>
      </w:r>
      <w:r w:rsidR="00C97C7A">
        <w:rPr>
          <w:rFonts w:ascii="Times New Roman" w:hAnsi="Times New Roman" w:cs="Times New Roman"/>
          <w:sz w:val="28"/>
        </w:rPr>
        <w:t xml:space="preserve"> </w:t>
      </w:r>
      <w:r w:rsidR="00B041EC" w:rsidRPr="003C3CC2">
        <w:rPr>
          <w:rFonts w:ascii="Times New Roman" w:hAnsi="Times New Roman" w:cs="Times New Roman"/>
          <w:sz w:val="28"/>
        </w:rPr>
        <w:t>Можно вы</w:t>
      </w:r>
      <w:r w:rsidR="00DF6C0F">
        <w:rPr>
          <w:rFonts w:ascii="Times New Roman" w:hAnsi="Times New Roman" w:cs="Times New Roman"/>
          <w:sz w:val="28"/>
        </w:rPr>
        <w:t>делить смысловые блоки: в первом рассказывается о р</w:t>
      </w:r>
      <w:r w:rsidR="00B041EC" w:rsidRPr="003C3CC2">
        <w:rPr>
          <w:rFonts w:ascii="Times New Roman" w:hAnsi="Times New Roman" w:cs="Times New Roman"/>
          <w:sz w:val="28"/>
        </w:rPr>
        <w:t>озе Иерихона, во второй части автор откровенно говорит о себе, о времени, к</w:t>
      </w:r>
      <w:r w:rsidR="00EB1ECD">
        <w:rPr>
          <w:rFonts w:ascii="Times New Roman" w:hAnsi="Times New Roman" w:cs="Times New Roman"/>
          <w:sz w:val="28"/>
        </w:rPr>
        <w:t>огда он был молод и полон жизни,</w:t>
      </w:r>
      <w:r w:rsidR="00B041EC" w:rsidRPr="003C3CC2">
        <w:rPr>
          <w:rFonts w:ascii="Times New Roman" w:hAnsi="Times New Roman" w:cs="Times New Roman"/>
          <w:sz w:val="28"/>
        </w:rPr>
        <w:t xml:space="preserve"> в третьей части подводится итог всему сказанному.</w:t>
      </w:r>
    </w:p>
    <w:p w:rsidR="00665608" w:rsidRDefault="00665608" w:rsidP="006656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FC6FFC" w:rsidRPr="00FC6FFC">
        <w:rPr>
          <w:rFonts w:ascii="Times New Roman" w:hAnsi="Times New Roman" w:cs="Times New Roman"/>
          <w:sz w:val="28"/>
          <w:szCs w:val="28"/>
        </w:rPr>
        <w:t xml:space="preserve">екст миниатюры представляет собой рассуждение с элементами описания. </w:t>
      </w:r>
    </w:p>
    <w:p w:rsidR="00FC6FFC" w:rsidRPr="00FC6FFC" w:rsidRDefault="00665608" w:rsidP="00665608">
      <w:pPr>
        <w:spacing w:after="0" w:line="240" w:lineRule="auto"/>
        <w:ind w:firstLine="709"/>
        <w:jc w:val="both"/>
        <w:rPr>
          <w:rFonts w:ascii="Times New Roman" w:hAnsi="Times New Roman" w:cs="Times New Roman"/>
          <w:sz w:val="28"/>
          <w:szCs w:val="28"/>
        </w:rPr>
      </w:pPr>
      <w:r w:rsidRPr="00FC6FFC">
        <w:rPr>
          <w:rFonts w:ascii="Times New Roman" w:hAnsi="Times New Roman" w:cs="Times New Roman"/>
          <w:sz w:val="28"/>
          <w:szCs w:val="28"/>
        </w:rPr>
        <w:t>Рассуждение позволяет представить</w:t>
      </w:r>
      <w:r w:rsidR="007869D1">
        <w:rPr>
          <w:rFonts w:ascii="Times New Roman" w:hAnsi="Times New Roman" w:cs="Times New Roman"/>
          <w:sz w:val="28"/>
          <w:szCs w:val="28"/>
        </w:rPr>
        <w:t xml:space="preserve"> особую авторскую философию, передаёт глубину мысли писателя</w:t>
      </w:r>
      <w:r w:rsidRPr="00FC6FFC">
        <w:rPr>
          <w:rFonts w:ascii="Times New Roman" w:hAnsi="Times New Roman" w:cs="Times New Roman"/>
          <w:sz w:val="28"/>
          <w:szCs w:val="28"/>
        </w:rPr>
        <w:t>.</w:t>
      </w:r>
      <w:r w:rsidR="00C97C7A">
        <w:rPr>
          <w:rFonts w:ascii="Times New Roman" w:hAnsi="Times New Roman" w:cs="Times New Roman"/>
          <w:sz w:val="28"/>
          <w:szCs w:val="28"/>
        </w:rPr>
        <w:t xml:space="preserve"> </w:t>
      </w:r>
      <w:r w:rsidR="00FC6FFC" w:rsidRPr="00FC6FFC">
        <w:rPr>
          <w:rFonts w:ascii="Times New Roman" w:hAnsi="Times New Roman" w:cs="Times New Roman"/>
          <w:sz w:val="28"/>
          <w:szCs w:val="28"/>
        </w:rPr>
        <w:t>В миниатюре представлена цепь суждений и ум</w:t>
      </w:r>
      <w:r w:rsidR="00216AA9">
        <w:rPr>
          <w:rFonts w:ascii="Times New Roman" w:hAnsi="Times New Roman" w:cs="Times New Roman"/>
          <w:sz w:val="28"/>
          <w:szCs w:val="28"/>
        </w:rPr>
        <w:t xml:space="preserve">озаключений во имя утверждения </w:t>
      </w:r>
      <w:r w:rsidR="00FC6FFC" w:rsidRPr="00FC6FFC">
        <w:rPr>
          <w:rFonts w:ascii="Times New Roman" w:hAnsi="Times New Roman" w:cs="Times New Roman"/>
          <w:sz w:val="28"/>
          <w:szCs w:val="28"/>
        </w:rPr>
        <w:t xml:space="preserve">идеи, выступающей как тезис: у человека есть надежда на возрождение души. В качестве доказательств приводятся, помимо суждений, различные факты и явления, находящиеся между собой в причинно-следственных отношениях: описание цветка, предание о преподобном Савве, воспоминания </w:t>
      </w:r>
      <w:r>
        <w:rPr>
          <w:rFonts w:ascii="Times New Roman" w:hAnsi="Times New Roman" w:cs="Times New Roman"/>
          <w:sz w:val="28"/>
          <w:szCs w:val="28"/>
        </w:rPr>
        <w:t xml:space="preserve">автора </w:t>
      </w:r>
      <w:r w:rsidR="00FC6FFC" w:rsidRPr="00FC6FFC">
        <w:rPr>
          <w:rFonts w:ascii="Times New Roman" w:hAnsi="Times New Roman" w:cs="Times New Roman"/>
          <w:sz w:val="28"/>
          <w:szCs w:val="28"/>
        </w:rPr>
        <w:t>о паломническом путешествии в Святую землю.</w:t>
      </w:r>
    </w:p>
    <w:p w:rsidR="00FC6FFC" w:rsidRPr="00FC6FFC" w:rsidRDefault="00FC6FFC" w:rsidP="00FC6FFC">
      <w:pPr>
        <w:spacing w:after="0" w:line="240" w:lineRule="auto"/>
        <w:ind w:firstLine="709"/>
        <w:jc w:val="both"/>
        <w:rPr>
          <w:rFonts w:ascii="Times New Roman" w:hAnsi="Times New Roman" w:cs="Times New Roman"/>
          <w:i/>
          <w:sz w:val="28"/>
          <w:szCs w:val="28"/>
        </w:rPr>
      </w:pPr>
      <w:r w:rsidRPr="00FC6FFC">
        <w:rPr>
          <w:rFonts w:ascii="Times New Roman" w:hAnsi="Times New Roman" w:cs="Times New Roman"/>
          <w:sz w:val="28"/>
          <w:szCs w:val="28"/>
        </w:rPr>
        <w:t xml:space="preserve">В тексте миниатюры много глаголов, обозначающих мыслительные процессы и эмоционально-психологические движения души: </w:t>
      </w:r>
      <w:r w:rsidRPr="00FC6FFC">
        <w:rPr>
          <w:rFonts w:ascii="Times New Roman" w:hAnsi="Times New Roman" w:cs="Times New Roman"/>
          <w:b/>
          <w:sz w:val="28"/>
          <w:szCs w:val="28"/>
        </w:rPr>
        <w:t>10</w:t>
      </w:r>
      <w:r w:rsidRPr="00FC6FFC">
        <w:rPr>
          <w:rFonts w:ascii="Times New Roman" w:hAnsi="Times New Roman" w:cs="Times New Roman"/>
          <w:i/>
          <w:sz w:val="28"/>
          <w:szCs w:val="28"/>
        </w:rPr>
        <w:t xml:space="preserve">утешаюсь; </w:t>
      </w:r>
      <w:r w:rsidRPr="00FC6FFC">
        <w:rPr>
          <w:rFonts w:ascii="Times New Roman" w:hAnsi="Times New Roman" w:cs="Times New Roman"/>
          <w:b/>
          <w:i/>
          <w:sz w:val="28"/>
          <w:szCs w:val="28"/>
        </w:rPr>
        <w:t>8</w:t>
      </w:r>
      <w:r w:rsidR="00EB1ECD">
        <w:rPr>
          <w:rFonts w:ascii="Times New Roman" w:hAnsi="Times New Roman" w:cs="Times New Roman"/>
          <w:i/>
          <w:sz w:val="28"/>
          <w:szCs w:val="28"/>
        </w:rPr>
        <w:t> </w:t>
      </w:r>
      <w:r w:rsidRPr="00FC6FFC">
        <w:rPr>
          <w:rFonts w:ascii="Times New Roman" w:hAnsi="Times New Roman" w:cs="Times New Roman"/>
          <w:i/>
          <w:sz w:val="28"/>
          <w:szCs w:val="28"/>
        </w:rPr>
        <w:t xml:space="preserve">радуется (сердце); </w:t>
      </w:r>
      <w:r w:rsidRPr="00FC6FFC">
        <w:rPr>
          <w:rFonts w:ascii="Times New Roman" w:hAnsi="Times New Roman" w:cs="Times New Roman"/>
          <w:b/>
          <w:i/>
          <w:sz w:val="28"/>
          <w:szCs w:val="28"/>
        </w:rPr>
        <w:t>14</w:t>
      </w:r>
      <w:r w:rsidRPr="00FC6FFC">
        <w:rPr>
          <w:rFonts w:ascii="Times New Roman" w:hAnsi="Times New Roman" w:cs="Times New Roman"/>
          <w:i/>
          <w:sz w:val="28"/>
          <w:szCs w:val="28"/>
        </w:rPr>
        <w:t xml:space="preserve"> погружаю я корни и стебли моего прошлого; </w:t>
      </w:r>
      <w:r w:rsidRPr="00FC6FFC">
        <w:rPr>
          <w:rFonts w:ascii="Times New Roman" w:hAnsi="Times New Roman" w:cs="Times New Roman"/>
          <w:b/>
          <w:i/>
          <w:sz w:val="28"/>
          <w:szCs w:val="28"/>
        </w:rPr>
        <w:t>15</w:t>
      </w:r>
      <w:r w:rsidRPr="00FC6FFC">
        <w:rPr>
          <w:rFonts w:ascii="Times New Roman" w:hAnsi="Times New Roman" w:cs="Times New Roman"/>
          <w:i/>
          <w:sz w:val="28"/>
          <w:szCs w:val="28"/>
        </w:rPr>
        <w:t xml:space="preserve">иссякнет влага (души); оскудеет и иссохнет (сердце) </w:t>
      </w:r>
      <w:r w:rsidRPr="00FC6FFC">
        <w:rPr>
          <w:rFonts w:ascii="Times New Roman" w:hAnsi="Times New Roman" w:cs="Times New Roman"/>
          <w:sz w:val="28"/>
          <w:szCs w:val="28"/>
        </w:rPr>
        <w:t>и др.</w:t>
      </w:r>
    </w:p>
    <w:p w:rsidR="00FC6FFC" w:rsidRPr="00CA1D47" w:rsidRDefault="00EB1ECD" w:rsidP="00FC6FFC">
      <w:pPr>
        <w:spacing w:after="0" w:line="240" w:lineRule="auto"/>
        <w:ind w:firstLine="709"/>
        <w:jc w:val="both"/>
        <w:rPr>
          <w:rFonts w:ascii="Times New Roman" w:hAnsi="Times New Roman" w:cs="Times New Roman"/>
          <w:spacing w:val="-4"/>
          <w:sz w:val="28"/>
          <w:szCs w:val="28"/>
        </w:rPr>
      </w:pPr>
      <w:r w:rsidRPr="00CA1D47">
        <w:rPr>
          <w:rFonts w:ascii="Times New Roman" w:hAnsi="Times New Roman" w:cs="Times New Roman"/>
          <w:spacing w:val="-4"/>
          <w:sz w:val="28"/>
          <w:szCs w:val="28"/>
        </w:rPr>
        <w:t>В тексте заметно</w:t>
      </w:r>
      <w:r w:rsidR="00FC6FFC" w:rsidRPr="00CA1D47">
        <w:rPr>
          <w:rFonts w:ascii="Times New Roman" w:hAnsi="Times New Roman" w:cs="Times New Roman"/>
          <w:spacing w:val="-4"/>
          <w:sz w:val="28"/>
          <w:szCs w:val="28"/>
        </w:rPr>
        <w:t xml:space="preserve"> обилие союзов – подчинительных и сочинительных внутри предложений и на их стыке (в тексте миниатюры их более 30</w:t>
      </w:r>
      <w:r w:rsidRPr="00CA1D47">
        <w:rPr>
          <w:rFonts w:ascii="Times New Roman" w:hAnsi="Times New Roman" w:cs="Times New Roman"/>
          <w:spacing w:val="-4"/>
          <w:sz w:val="28"/>
          <w:szCs w:val="28"/>
        </w:rPr>
        <w:t>)</w:t>
      </w:r>
      <w:r w:rsidR="00FC6FFC" w:rsidRPr="00CA1D47">
        <w:rPr>
          <w:rFonts w:ascii="Times New Roman" w:hAnsi="Times New Roman" w:cs="Times New Roman"/>
          <w:i/>
          <w:spacing w:val="-4"/>
          <w:sz w:val="28"/>
          <w:szCs w:val="28"/>
        </w:rPr>
        <w:t xml:space="preserve">: </w:t>
      </w:r>
      <w:r w:rsidR="00FC6FFC" w:rsidRPr="00CA1D47">
        <w:rPr>
          <w:rFonts w:ascii="Times New Roman" w:hAnsi="Times New Roman" w:cs="Times New Roman"/>
          <w:b/>
          <w:i/>
          <w:spacing w:val="-4"/>
          <w:sz w:val="28"/>
          <w:szCs w:val="28"/>
        </w:rPr>
        <w:t>2</w:t>
      </w:r>
      <w:r w:rsidR="00FC6FFC" w:rsidRPr="00CA1D47">
        <w:rPr>
          <w:rFonts w:ascii="Times New Roman" w:hAnsi="Times New Roman" w:cs="Times New Roman"/>
          <w:i/>
          <w:spacing w:val="-4"/>
          <w:sz w:val="28"/>
          <w:szCs w:val="28"/>
        </w:rPr>
        <w:t xml:space="preserve"> да (ещё);  </w:t>
      </w:r>
      <w:r w:rsidR="00FC6FFC" w:rsidRPr="00CA1D47">
        <w:rPr>
          <w:rFonts w:ascii="Times New Roman" w:hAnsi="Times New Roman" w:cs="Times New Roman"/>
          <w:b/>
          <w:i/>
          <w:spacing w:val="-4"/>
          <w:sz w:val="28"/>
          <w:szCs w:val="28"/>
        </w:rPr>
        <w:t>3, 7, 12</w:t>
      </w:r>
      <w:r w:rsidR="00FC6FFC" w:rsidRPr="00CA1D47">
        <w:rPr>
          <w:rFonts w:ascii="Times New Roman" w:hAnsi="Times New Roman" w:cs="Times New Roman"/>
          <w:i/>
          <w:spacing w:val="-4"/>
          <w:sz w:val="28"/>
          <w:szCs w:val="28"/>
        </w:rPr>
        <w:t xml:space="preserve"> но; </w:t>
      </w:r>
      <w:r w:rsidR="00FC6FFC" w:rsidRPr="00CA1D47">
        <w:rPr>
          <w:rFonts w:ascii="Times New Roman" w:hAnsi="Times New Roman" w:cs="Times New Roman"/>
          <w:b/>
          <w:i/>
          <w:spacing w:val="-4"/>
          <w:sz w:val="28"/>
          <w:szCs w:val="28"/>
        </w:rPr>
        <w:t>3</w:t>
      </w:r>
      <w:r w:rsidR="00FC6FFC" w:rsidRPr="00CA1D47">
        <w:rPr>
          <w:rFonts w:ascii="Times New Roman" w:hAnsi="Times New Roman" w:cs="Times New Roman"/>
          <w:i/>
          <w:spacing w:val="-4"/>
          <w:sz w:val="28"/>
          <w:szCs w:val="28"/>
        </w:rPr>
        <w:t xml:space="preserve"> что; </w:t>
      </w:r>
      <w:r w:rsidR="00FC6FFC" w:rsidRPr="00CA1D47">
        <w:rPr>
          <w:rFonts w:ascii="Times New Roman" w:hAnsi="Times New Roman" w:cs="Times New Roman"/>
          <w:b/>
          <w:i/>
          <w:spacing w:val="-4"/>
          <w:sz w:val="28"/>
          <w:szCs w:val="28"/>
        </w:rPr>
        <w:t>5</w:t>
      </w:r>
      <w:r w:rsidR="00FC6FFC" w:rsidRPr="00CA1D47">
        <w:rPr>
          <w:rFonts w:ascii="Times New Roman" w:hAnsi="Times New Roman" w:cs="Times New Roman"/>
          <w:i/>
          <w:spacing w:val="-4"/>
          <w:sz w:val="28"/>
          <w:szCs w:val="28"/>
        </w:rPr>
        <w:t xml:space="preserve"> ибо и др.</w:t>
      </w:r>
      <w:r w:rsidRPr="00CA1D47">
        <w:rPr>
          <w:rFonts w:ascii="Times New Roman" w:hAnsi="Times New Roman" w:cs="Times New Roman"/>
          <w:spacing w:val="-4"/>
          <w:sz w:val="28"/>
          <w:szCs w:val="28"/>
        </w:rPr>
        <w:t>) Есть</w:t>
      </w:r>
      <w:r w:rsidR="00FC6FFC" w:rsidRPr="00CA1D47">
        <w:rPr>
          <w:rFonts w:ascii="Times New Roman" w:hAnsi="Times New Roman" w:cs="Times New Roman"/>
          <w:spacing w:val="-4"/>
          <w:sz w:val="28"/>
          <w:szCs w:val="28"/>
        </w:rPr>
        <w:t xml:space="preserve"> частиц</w:t>
      </w:r>
      <w:r w:rsidRPr="00CA1D47">
        <w:rPr>
          <w:rFonts w:ascii="Times New Roman" w:hAnsi="Times New Roman" w:cs="Times New Roman"/>
          <w:spacing w:val="-4"/>
          <w:sz w:val="28"/>
          <w:szCs w:val="28"/>
        </w:rPr>
        <w:t>ы</w:t>
      </w:r>
      <w:r w:rsidR="00FC6FFC" w:rsidRPr="00CA1D47">
        <w:rPr>
          <w:rFonts w:ascii="Times New Roman" w:hAnsi="Times New Roman" w:cs="Times New Roman"/>
          <w:spacing w:val="-4"/>
          <w:sz w:val="28"/>
          <w:szCs w:val="28"/>
        </w:rPr>
        <w:t xml:space="preserve"> со значением ограничения и усиления (их 6</w:t>
      </w:r>
      <w:r w:rsidRPr="00CA1D47">
        <w:rPr>
          <w:rFonts w:ascii="Times New Roman" w:hAnsi="Times New Roman" w:cs="Times New Roman"/>
          <w:spacing w:val="-4"/>
          <w:sz w:val="28"/>
          <w:szCs w:val="28"/>
        </w:rPr>
        <w:t>)</w:t>
      </w:r>
      <w:r w:rsidR="00FC6FFC" w:rsidRPr="00CA1D47">
        <w:rPr>
          <w:rFonts w:ascii="Times New Roman" w:hAnsi="Times New Roman" w:cs="Times New Roman"/>
          <w:spacing w:val="-4"/>
          <w:sz w:val="28"/>
          <w:szCs w:val="28"/>
        </w:rPr>
        <w:t xml:space="preserve">: </w:t>
      </w:r>
      <w:r w:rsidR="00FC6FFC" w:rsidRPr="00CA1D47">
        <w:rPr>
          <w:rFonts w:ascii="Times New Roman" w:hAnsi="Times New Roman" w:cs="Times New Roman"/>
          <w:b/>
          <w:i/>
          <w:spacing w:val="-4"/>
          <w:sz w:val="28"/>
          <w:szCs w:val="28"/>
        </w:rPr>
        <w:t>12</w:t>
      </w:r>
      <w:r w:rsidR="00FC6FFC" w:rsidRPr="00CA1D47">
        <w:rPr>
          <w:rFonts w:ascii="Times New Roman" w:hAnsi="Times New Roman" w:cs="Times New Roman"/>
          <w:spacing w:val="-4"/>
          <w:sz w:val="28"/>
          <w:szCs w:val="28"/>
        </w:rPr>
        <w:t xml:space="preserve"> повторяющиеся частицы </w:t>
      </w:r>
      <w:r w:rsidR="00FC6FFC" w:rsidRPr="00CA1D47">
        <w:rPr>
          <w:rFonts w:ascii="Times New Roman" w:hAnsi="Times New Roman" w:cs="Times New Roman"/>
          <w:i/>
          <w:spacing w:val="-4"/>
          <w:sz w:val="28"/>
          <w:szCs w:val="28"/>
        </w:rPr>
        <w:t>всё те же;</w:t>
      </w:r>
      <w:r w:rsidR="00FC6FFC" w:rsidRPr="00CA1D47">
        <w:rPr>
          <w:rFonts w:ascii="Times New Roman" w:hAnsi="Times New Roman" w:cs="Times New Roman"/>
          <w:b/>
          <w:i/>
          <w:spacing w:val="-4"/>
          <w:sz w:val="28"/>
          <w:szCs w:val="28"/>
        </w:rPr>
        <w:t>10</w:t>
      </w:r>
      <w:r w:rsidRPr="00CA1D47">
        <w:rPr>
          <w:rFonts w:ascii="Times New Roman" w:hAnsi="Times New Roman" w:cs="Times New Roman"/>
          <w:i/>
          <w:spacing w:val="-4"/>
          <w:sz w:val="28"/>
          <w:szCs w:val="28"/>
        </w:rPr>
        <w:t> </w:t>
      </w:r>
      <w:r w:rsidR="00FC6FFC" w:rsidRPr="00CA1D47">
        <w:rPr>
          <w:rFonts w:ascii="Times New Roman" w:hAnsi="Times New Roman" w:cs="Times New Roman"/>
          <w:i/>
          <w:spacing w:val="-4"/>
          <w:sz w:val="28"/>
          <w:szCs w:val="28"/>
        </w:rPr>
        <w:t xml:space="preserve">так; </w:t>
      </w:r>
      <w:r w:rsidR="00FC6FFC" w:rsidRPr="00CA1D47">
        <w:rPr>
          <w:rFonts w:ascii="Times New Roman" w:hAnsi="Times New Roman" w:cs="Times New Roman"/>
          <w:b/>
          <w:i/>
          <w:spacing w:val="-4"/>
          <w:sz w:val="28"/>
          <w:szCs w:val="28"/>
        </w:rPr>
        <w:t>15</w:t>
      </w:r>
      <w:r w:rsidR="00FC6FFC" w:rsidRPr="00CA1D47">
        <w:rPr>
          <w:rFonts w:ascii="Times New Roman" w:hAnsi="Times New Roman" w:cs="Times New Roman"/>
          <w:i/>
          <w:spacing w:val="-4"/>
          <w:sz w:val="28"/>
          <w:szCs w:val="28"/>
        </w:rPr>
        <w:t xml:space="preserve"> уже</w:t>
      </w:r>
      <w:r w:rsidRPr="00CA1D47">
        <w:rPr>
          <w:rFonts w:ascii="Times New Roman" w:hAnsi="Times New Roman" w:cs="Times New Roman"/>
          <w:spacing w:val="-4"/>
          <w:sz w:val="28"/>
          <w:szCs w:val="28"/>
        </w:rPr>
        <w:t xml:space="preserve">);используются </w:t>
      </w:r>
      <w:r w:rsidR="00FC6FFC" w:rsidRPr="00CA1D47">
        <w:rPr>
          <w:rFonts w:ascii="Times New Roman" w:hAnsi="Times New Roman" w:cs="Times New Roman"/>
          <w:spacing w:val="-4"/>
          <w:sz w:val="28"/>
          <w:szCs w:val="28"/>
        </w:rPr>
        <w:t>местоимен</w:t>
      </w:r>
      <w:r w:rsidRPr="00CA1D47">
        <w:rPr>
          <w:rFonts w:ascii="Times New Roman" w:hAnsi="Times New Roman" w:cs="Times New Roman"/>
          <w:spacing w:val="-4"/>
          <w:sz w:val="28"/>
          <w:szCs w:val="28"/>
        </w:rPr>
        <w:t>ия</w:t>
      </w:r>
      <w:r w:rsidR="00FC6FFC" w:rsidRPr="00CA1D47">
        <w:rPr>
          <w:rFonts w:ascii="Times New Roman" w:hAnsi="Times New Roman" w:cs="Times New Roman"/>
          <w:spacing w:val="-4"/>
          <w:sz w:val="28"/>
          <w:szCs w:val="28"/>
        </w:rPr>
        <w:t xml:space="preserve"> разных разрядов (более 40</w:t>
      </w:r>
      <w:r w:rsidRPr="00CA1D47">
        <w:rPr>
          <w:rFonts w:ascii="Times New Roman" w:hAnsi="Times New Roman" w:cs="Times New Roman"/>
          <w:spacing w:val="-4"/>
          <w:sz w:val="28"/>
          <w:szCs w:val="28"/>
        </w:rPr>
        <w:t>)</w:t>
      </w:r>
      <w:r w:rsidR="00FC6FFC" w:rsidRPr="00CA1D47">
        <w:rPr>
          <w:rFonts w:ascii="Times New Roman" w:hAnsi="Times New Roman" w:cs="Times New Roman"/>
          <w:spacing w:val="-4"/>
          <w:sz w:val="28"/>
          <w:szCs w:val="28"/>
        </w:rPr>
        <w:t xml:space="preserve">: </w:t>
      </w:r>
      <w:r w:rsidR="00FC6FFC" w:rsidRPr="00CA1D47">
        <w:rPr>
          <w:rFonts w:ascii="Times New Roman" w:hAnsi="Times New Roman" w:cs="Times New Roman"/>
          <w:b/>
          <w:i/>
          <w:spacing w:val="-4"/>
          <w:sz w:val="28"/>
          <w:szCs w:val="28"/>
        </w:rPr>
        <w:t>2</w:t>
      </w:r>
      <w:r w:rsidRPr="00CA1D47">
        <w:rPr>
          <w:rFonts w:ascii="Times New Roman" w:hAnsi="Times New Roman" w:cs="Times New Roman"/>
          <w:i/>
          <w:spacing w:val="-4"/>
          <w:sz w:val="28"/>
          <w:szCs w:val="28"/>
        </w:rPr>
        <w:t> </w:t>
      </w:r>
      <w:r w:rsidR="00FC6FFC" w:rsidRPr="00CA1D47">
        <w:rPr>
          <w:rFonts w:ascii="Times New Roman" w:hAnsi="Times New Roman" w:cs="Times New Roman"/>
          <w:i/>
          <w:spacing w:val="-4"/>
          <w:sz w:val="28"/>
          <w:szCs w:val="28"/>
        </w:rPr>
        <w:t>этот</w:t>
      </w:r>
      <w:r w:rsidRPr="00CA1D47">
        <w:rPr>
          <w:rFonts w:ascii="Times New Roman" w:hAnsi="Times New Roman" w:cs="Times New Roman"/>
          <w:spacing w:val="-4"/>
          <w:sz w:val="28"/>
          <w:szCs w:val="28"/>
        </w:rPr>
        <w:t xml:space="preserve"> (указательное</w:t>
      </w:r>
      <w:r w:rsidR="00FC6FFC" w:rsidRPr="00CA1D47">
        <w:rPr>
          <w:rFonts w:ascii="Times New Roman" w:hAnsi="Times New Roman" w:cs="Times New Roman"/>
          <w:spacing w:val="-4"/>
          <w:sz w:val="28"/>
          <w:szCs w:val="28"/>
        </w:rPr>
        <w:t xml:space="preserve">); </w:t>
      </w:r>
      <w:r w:rsidR="00FC6FFC" w:rsidRPr="00CA1D47">
        <w:rPr>
          <w:rFonts w:ascii="Times New Roman" w:hAnsi="Times New Roman" w:cs="Times New Roman"/>
          <w:b/>
          <w:i/>
          <w:spacing w:val="-4"/>
          <w:sz w:val="28"/>
          <w:szCs w:val="28"/>
        </w:rPr>
        <w:t>3</w:t>
      </w:r>
      <w:r w:rsidR="00FC6FFC" w:rsidRPr="00CA1D47">
        <w:rPr>
          <w:rFonts w:ascii="Times New Roman" w:hAnsi="Times New Roman" w:cs="Times New Roman"/>
          <w:i/>
          <w:spacing w:val="-4"/>
          <w:sz w:val="28"/>
          <w:szCs w:val="28"/>
        </w:rPr>
        <w:t xml:space="preserve"> её</w:t>
      </w:r>
      <w:r w:rsidRPr="00CA1D47">
        <w:rPr>
          <w:rFonts w:ascii="Times New Roman" w:hAnsi="Times New Roman" w:cs="Times New Roman"/>
          <w:spacing w:val="-4"/>
          <w:sz w:val="28"/>
          <w:szCs w:val="28"/>
        </w:rPr>
        <w:t xml:space="preserve"> (личное </w:t>
      </w:r>
      <w:r w:rsidR="00FC6FFC" w:rsidRPr="00CA1D47">
        <w:rPr>
          <w:rFonts w:ascii="Times New Roman" w:hAnsi="Times New Roman" w:cs="Times New Roman"/>
          <w:spacing w:val="-4"/>
          <w:sz w:val="28"/>
          <w:szCs w:val="28"/>
        </w:rPr>
        <w:t xml:space="preserve"> в форме Р. п.); </w:t>
      </w:r>
      <w:r w:rsidR="00FC6FFC" w:rsidRPr="00CA1D47">
        <w:rPr>
          <w:rFonts w:ascii="Times New Roman" w:hAnsi="Times New Roman" w:cs="Times New Roman"/>
          <w:b/>
          <w:i/>
          <w:spacing w:val="-4"/>
          <w:sz w:val="28"/>
          <w:szCs w:val="28"/>
        </w:rPr>
        <w:t>3, 4, 5,</w:t>
      </w:r>
      <w:r w:rsidR="00FC6FFC" w:rsidRPr="00CA1D47">
        <w:rPr>
          <w:rFonts w:ascii="Times New Roman" w:hAnsi="Times New Roman" w:cs="Times New Roman"/>
          <w:i/>
          <w:spacing w:val="-4"/>
          <w:sz w:val="28"/>
          <w:szCs w:val="28"/>
        </w:rPr>
        <w:t xml:space="preserve"> он</w:t>
      </w:r>
      <w:r w:rsidRPr="00CA1D47">
        <w:rPr>
          <w:rFonts w:ascii="Times New Roman" w:hAnsi="Times New Roman" w:cs="Times New Roman"/>
          <w:spacing w:val="-4"/>
          <w:sz w:val="28"/>
          <w:szCs w:val="28"/>
        </w:rPr>
        <w:t xml:space="preserve"> (личное</w:t>
      </w:r>
      <w:r w:rsidR="00FC6FFC" w:rsidRPr="00CA1D47">
        <w:rPr>
          <w:rFonts w:ascii="Times New Roman" w:hAnsi="Times New Roman" w:cs="Times New Roman"/>
          <w:spacing w:val="-4"/>
          <w:sz w:val="28"/>
          <w:szCs w:val="28"/>
        </w:rPr>
        <w:t xml:space="preserve">); </w:t>
      </w:r>
      <w:r w:rsidR="00FC6FFC" w:rsidRPr="00CA1D47">
        <w:rPr>
          <w:rFonts w:ascii="Times New Roman" w:hAnsi="Times New Roman" w:cs="Times New Roman"/>
          <w:b/>
          <w:i/>
          <w:spacing w:val="-4"/>
          <w:sz w:val="28"/>
          <w:szCs w:val="28"/>
        </w:rPr>
        <w:t>3</w:t>
      </w:r>
      <w:r w:rsidRPr="00CA1D47">
        <w:rPr>
          <w:rFonts w:ascii="Times New Roman" w:hAnsi="Times New Roman" w:cs="Times New Roman"/>
          <w:i/>
          <w:spacing w:val="-4"/>
          <w:sz w:val="28"/>
          <w:szCs w:val="28"/>
        </w:rPr>
        <w:t> </w:t>
      </w:r>
      <w:r w:rsidR="00FC6FFC" w:rsidRPr="00CA1D47">
        <w:rPr>
          <w:rFonts w:ascii="Times New Roman" w:hAnsi="Times New Roman" w:cs="Times New Roman"/>
          <w:i/>
          <w:spacing w:val="-4"/>
          <w:sz w:val="28"/>
          <w:szCs w:val="28"/>
        </w:rPr>
        <w:t>своей</w:t>
      </w:r>
      <w:r w:rsidRPr="00CA1D47">
        <w:rPr>
          <w:rFonts w:ascii="Times New Roman" w:hAnsi="Times New Roman" w:cs="Times New Roman"/>
          <w:spacing w:val="-4"/>
          <w:sz w:val="28"/>
          <w:szCs w:val="28"/>
        </w:rPr>
        <w:t xml:space="preserve"> (притяжательное</w:t>
      </w:r>
      <w:r w:rsidR="00FC6FFC" w:rsidRPr="00CA1D47">
        <w:rPr>
          <w:rFonts w:ascii="Times New Roman" w:hAnsi="Times New Roman" w:cs="Times New Roman"/>
          <w:spacing w:val="-4"/>
          <w:sz w:val="28"/>
          <w:szCs w:val="28"/>
        </w:rPr>
        <w:t xml:space="preserve">); </w:t>
      </w:r>
      <w:r w:rsidR="00FC6FFC" w:rsidRPr="00CA1D47">
        <w:rPr>
          <w:rFonts w:ascii="Times New Roman" w:hAnsi="Times New Roman" w:cs="Times New Roman"/>
          <w:b/>
          <w:i/>
          <w:spacing w:val="-4"/>
          <w:sz w:val="28"/>
          <w:szCs w:val="28"/>
        </w:rPr>
        <w:t>5</w:t>
      </w:r>
      <w:r w:rsidR="00FC6FFC" w:rsidRPr="00CA1D47">
        <w:rPr>
          <w:rFonts w:ascii="Times New Roman" w:hAnsi="Times New Roman" w:cs="Times New Roman"/>
          <w:i/>
          <w:spacing w:val="-4"/>
          <w:sz w:val="28"/>
          <w:szCs w:val="28"/>
        </w:rPr>
        <w:t xml:space="preserve"> этот</w:t>
      </w:r>
      <w:r w:rsidRPr="00CA1D47">
        <w:rPr>
          <w:rFonts w:ascii="Times New Roman" w:hAnsi="Times New Roman" w:cs="Times New Roman"/>
          <w:spacing w:val="-4"/>
          <w:sz w:val="28"/>
          <w:szCs w:val="28"/>
        </w:rPr>
        <w:t xml:space="preserve"> (указательное) и др</w:t>
      </w:r>
      <w:r w:rsidR="00FC6FFC" w:rsidRPr="00CA1D47">
        <w:rPr>
          <w:rFonts w:ascii="Times New Roman" w:hAnsi="Times New Roman" w:cs="Times New Roman"/>
          <w:spacing w:val="-4"/>
          <w:sz w:val="28"/>
          <w:szCs w:val="28"/>
        </w:rPr>
        <w:t>.</w:t>
      </w:r>
    </w:p>
    <w:p w:rsidR="00FC6FFC" w:rsidRPr="00FC6FFC" w:rsidRDefault="00FC6FFC" w:rsidP="00FC6FFC">
      <w:pPr>
        <w:spacing w:after="0" w:line="240" w:lineRule="auto"/>
        <w:ind w:firstLine="709"/>
        <w:jc w:val="both"/>
        <w:rPr>
          <w:rFonts w:ascii="Times New Roman" w:hAnsi="Times New Roman" w:cs="Times New Roman"/>
          <w:sz w:val="28"/>
          <w:szCs w:val="28"/>
        </w:rPr>
      </w:pPr>
      <w:r w:rsidRPr="00FC6FFC">
        <w:rPr>
          <w:rFonts w:ascii="Times New Roman" w:hAnsi="Times New Roman" w:cs="Times New Roman"/>
          <w:sz w:val="28"/>
          <w:szCs w:val="28"/>
        </w:rPr>
        <w:t xml:space="preserve">Элементы описания реализованы в миниатюре множеством прилагательных и причастий: </w:t>
      </w:r>
      <w:r w:rsidRPr="00FC6FFC">
        <w:rPr>
          <w:rFonts w:ascii="Times New Roman" w:hAnsi="Times New Roman" w:cs="Times New Roman"/>
          <w:b/>
          <w:i/>
          <w:sz w:val="28"/>
          <w:szCs w:val="28"/>
        </w:rPr>
        <w:t>2</w:t>
      </w:r>
      <w:r w:rsidRPr="00FC6FFC">
        <w:rPr>
          <w:rFonts w:ascii="Times New Roman" w:hAnsi="Times New Roman" w:cs="Times New Roman"/>
          <w:i/>
          <w:sz w:val="28"/>
          <w:szCs w:val="28"/>
        </w:rPr>
        <w:t xml:space="preserve"> (клубок) сухих колючих (стеблей); </w:t>
      </w:r>
      <w:r w:rsidRPr="00FC6FFC">
        <w:rPr>
          <w:rFonts w:ascii="Times New Roman" w:hAnsi="Times New Roman" w:cs="Times New Roman"/>
          <w:b/>
          <w:i/>
          <w:sz w:val="28"/>
          <w:szCs w:val="28"/>
        </w:rPr>
        <w:t>3</w:t>
      </w:r>
      <w:r w:rsidR="00EB1ECD">
        <w:rPr>
          <w:rFonts w:ascii="Times New Roman" w:hAnsi="Times New Roman" w:cs="Times New Roman"/>
          <w:b/>
          <w:i/>
          <w:sz w:val="28"/>
          <w:szCs w:val="28"/>
        </w:rPr>
        <w:t> </w:t>
      </w:r>
      <w:r w:rsidRPr="00FC6FFC">
        <w:rPr>
          <w:rFonts w:ascii="Times New Roman" w:hAnsi="Times New Roman" w:cs="Times New Roman"/>
          <w:i/>
          <w:sz w:val="28"/>
          <w:szCs w:val="28"/>
        </w:rPr>
        <w:t xml:space="preserve">страшная (долина), мёртвая </w:t>
      </w:r>
      <w:r w:rsidR="00EE0EB6">
        <w:rPr>
          <w:rFonts w:ascii="Times New Roman" w:hAnsi="Times New Roman" w:cs="Times New Roman"/>
          <w:i/>
          <w:sz w:val="28"/>
          <w:szCs w:val="28"/>
        </w:rPr>
        <w:t>(</w:t>
      </w:r>
      <w:r w:rsidRPr="00FC6FFC">
        <w:rPr>
          <w:rFonts w:ascii="Times New Roman" w:hAnsi="Times New Roman" w:cs="Times New Roman"/>
          <w:i/>
          <w:sz w:val="28"/>
          <w:szCs w:val="28"/>
        </w:rPr>
        <w:t>теснина</w:t>
      </w:r>
      <w:r w:rsidR="00EE0EB6">
        <w:rPr>
          <w:rFonts w:ascii="Times New Roman" w:hAnsi="Times New Roman" w:cs="Times New Roman"/>
          <w:i/>
          <w:sz w:val="28"/>
          <w:szCs w:val="28"/>
        </w:rPr>
        <w:t>)</w:t>
      </w:r>
      <w:r w:rsidRPr="00FC6FFC">
        <w:rPr>
          <w:rFonts w:ascii="Times New Roman" w:hAnsi="Times New Roman" w:cs="Times New Roman"/>
          <w:i/>
          <w:sz w:val="28"/>
          <w:szCs w:val="28"/>
        </w:rPr>
        <w:t xml:space="preserve">; </w:t>
      </w:r>
      <w:r w:rsidRPr="00EE0EB6">
        <w:rPr>
          <w:rFonts w:ascii="Times New Roman" w:hAnsi="Times New Roman" w:cs="Times New Roman"/>
          <w:b/>
          <w:i/>
          <w:sz w:val="28"/>
          <w:szCs w:val="28"/>
        </w:rPr>
        <w:t>8</w:t>
      </w:r>
      <w:r w:rsidRPr="00FC6FFC">
        <w:rPr>
          <w:rFonts w:ascii="Times New Roman" w:hAnsi="Times New Roman" w:cs="Times New Roman"/>
          <w:i/>
          <w:sz w:val="28"/>
          <w:szCs w:val="28"/>
        </w:rPr>
        <w:t xml:space="preserve"> бедное человеческое (сердце); </w:t>
      </w:r>
      <w:r w:rsidRPr="00FC6FFC">
        <w:rPr>
          <w:rFonts w:ascii="Times New Roman" w:hAnsi="Times New Roman" w:cs="Times New Roman"/>
          <w:b/>
          <w:i/>
          <w:sz w:val="28"/>
          <w:szCs w:val="28"/>
        </w:rPr>
        <w:t>6</w:t>
      </w:r>
      <w:r w:rsidR="00EE0EB6">
        <w:rPr>
          <w:rFonts w:ascii="Times New Roman" w:hAnsi="Times New Roman" w:cs="Times New Roman"/>
          <w:i/>
          <w:sz w:val="28"/>
          <w:szCs w:val="28"/>
        </w:rPr>
        <w:t> </w:t>
      </w:r>
      <w:r w:rsidRPr="00FC6FFC">
        <w:rPr>
          <w:rFonts w:ascii="Times New Roman" w:hAnsi="Times New Roman" w:cs="Times New Roman"/>
          <w:i/>
          <w:sz w:val="28"/>
          <w:szCs w:val="28"/>
        </w:rPr>
        <w:t xml:space="preserve">сорванный и унесенный </w:t>
      </w:r>
      <w:r w:rsidR="00EE0EB6">
        <w:rPr>
          <w:rFonts w:ascii="Times New Roman" w:hAnsi="Times New Roman" w:cs="Times New Roman"/>
          <w:i/>
          <w:sz w:val="28"/>
          <w:szCs w:val="28"/>
        </w:rPr>
        <w:t xml:space="preserve">(волчец) </w:t>
      </w:r>
      <w:r w:rsidRPr="00FC6FFC">
        <w:rPr>
          <w:rFonts w:ascii="Times New Roman" w:hAnsi="Times New Roman" w:cs="Times New Roman"/>
          <w:sz w:val="28"/>
          <w:szCs w:val="28"/>
        </w:rPr>
        <w:t xml:space="preserve">и др. Есть в тексте глаголы несовершенного вида настоящего и прошедшего времени, обозначающие незавершённость действий, не имеющие в себе значения предела действий: </w:t>
      </w:r>
      <w:r w:rsidRPr="00FC6FFC">
        <w:rPr>
          <w:rFonts w:ascii="Times New Roman" w:hAnsi="Times New Roman" w:cs="Times New Roman"/>
          <w:b/>
          <w:i/>
          <w:sz w:val="28"/>
          <w:szCs w:val="28"/>
        </w:rPr>
        <w:t>6</w:t>
      </w:r>
      <w:r w:rsidR="00EB1ECD">
        <w:rPr>
          <w:rFonts w:ascii="Times New Roman" w:hAnsi="Times New Roman" w:cs="Times New Roman"/>
          <w:i/>
          <w:sz w:val="28"/>
          <w:szCs w:val="28"/>
        </w:rPr>
        <w:t> </w:t>
      </w:r>
      <w:r w:rsidRPr="00FC6FFC">
        <w:rPr>
          <w:rFonts w:ascii="Times New Roman" w:hAnsi="Times New Roman" w:cs="Times New Roman"/>
          <w:i/>
          <w:sz w:val="28"/>
          <w:szCs w:val="28"/>
        </w:rPr>
        <w:t>может лежать;</w:t>
      </w:r>
      <w:r w:rsidRPr="00FC6FFC">
        <w:rPr>
          <w:rFonts w:ascii="Times New Roman" w:hAnsi="Times New Roman" w:cs="Times New Roman"/>
          <w:b/>
          <w:i/>
          <w:sz w:val="28"/>
          <w:szCs w:val="28"/>
        </w:rPr>
        <w:t>7</w:t>
      </w:r>
      <w:r w:rsidRPr="00FC6FFC">
        <w:rPr>
          <w:rFonts w:ascii="Times New Roman" w:hAnsi="Times New Roman" w:cs="Times New Roman"/>
          <w:i/>
          <w:sz w:val="28"/>
          <w:szCs w:val="28"/>
        </w:rPr>
        <w:t xml:space="preserve"> начинает распускаться, давать (мелкие листочки); </w:t>
      </w:r>
      <w:r w:rsidRPr="00FC6FFC">
        <w:rPr>
          <w:rFonts w:ascii="Times New Roman" w:hAnsi="Times New Roman" w:cs="Times New Roman"/>
          <w:b/>
          <w:i/>
          <w:sz w:val="28"/>
          <w:szCs w:val="28"/>
        </w:rPr>
        <w:t>12</w:t>
      </w:r>
      <w:r w:rsidR="00EB1ECD">
        <w:rPr>
          <w:rFonts w:ascii="Times New Roman" w:hAnsi="Times New Roman" w:cs="Times New Roman"/>
          <w:b/>
          <w:i/>
          <w:sz w:val="28"/>
          <w:szCs w:val="28"/>
        </w:rPr>
        <w:t> </w:t>
      </w:r>
      <w:r w:rsidRPr="00FC6FFC">
        <w:rPr>
          <w:rFonts w:ascii="Times New Roman" w:hAnsi="Times New Roman" w:cs="Times New Roman"/>
          <w:i/>
          <w:sz w:val="28"/>
          <w:szCs w:val="28"/>
        </w:rPr>
        <w:t>цвели (анемоны и маки), красовались (лилии), пели (птицы), учила (притча) и др.</w:t>
      </w:r>
      <w:r w:rsidRPr="00FC6FFC">
        <w:rPr>
          <w:rFonts w:ascii="Times New Roman" w:hAnsi="Times New Roman" w:cs="Times New Roman"/>
          <w:sz w:val="28"/>
          <w:szCs w:val="28"/>
        </w:rPr>
        <w:t xml:space="preserve"> Составные именные сказуемые, обозначающие признак, также реализуют описательный аспект миниатюры: </w:t>
      </w:r>
      <w:r w:rsidRPr="00FC6FFC">
        <w:rPr>
          <w:rFonts w:ascii="Times New Roman" w:hAnsi="Times New Roman" w:cs="Times New Roman"/>
          <w:b/>
          <w:i/>
          <w:sz w:val="28"/>
          <w:szCs w:val="28"/>
        </w:rPr>
        <w:t>5</w:t>
      </w:r>
      <w:r w:rsidRPr="00FC6FFC">
        <w:rPr>
          <w:rFonts w:ascii="Times New Roman" w:hAnsi="Times New Roman" w:cs="Times New Roman"/>
          <w:i/>
          <w:sz w:val="28"/>
          <w:szCs w:val="28"/>
        </w:rPr>
        <w:t xml:space="preserve"> волчец… чудесен; </w:t>
      </w:r>
      <w:r w:rsidRPr="00FC6FFC">
        <w:rPr>
          <w:rFonts w:ascii="Times New Roman" w:hAnsi="Times New Roman" w:cs="Times New Roman"/>
          <w:b/>
          <w:i/>
          <w:sz w:val="28"/>
          <w:szCs w:val="28"/>
        </w:rPr>
        <w:t>6</w:t>
      </w:r>
      <w:r w:rsidRPr="00FC6FFC">
        <w:rPr>
          <w:rFonts w:ascii="Times New Roman" w:hAnsi="Times New Roman" w:cs="Times New Roman"/>
          <w:i/>
          <w:sz w:val="28"/>
          <w:szCs w:val="28"/>
        </w:rPr>
        <w:t xml:space="preserve"> может лежать сухим, серым, мёртвым;</w:t>
      </w:r>
      <w:r w:rsidRPr="00FC6FFC">
        <w:rPr>
          <w:rFonts w:ascii="Times New Roman" w:hAnsi="Times New Roman" w:cs="Times New Roman"/>
          <w:b/>
          <w:i/>
          <w:sz w:val="28"/>
          <w:szCs w:val="28"/>
        </w:rPr>
        <w:t>10</w:t>
      </w:r>
      <w:r w:rsidRPr="00FC6FFC">
        <w:rPr>
          <w:rFonts w:ascii="Times New Roman" w:hAnsi="Times New Roman" w:cs="Times New Roman"/>
          <w:i/>
          <w:sz w:val="28"/>
          <w:szCs w:val="28"/>
        </w:rPr>
        <w:t xml:space="preserve"> … бог судил быть моей спутницей </w:t>
      </w:r>
      <w:r w:rsidRPr="00EE0EB6">
        <w:rPr>
          <w:rFonts w:ascii="Times New Roman" w:hAnsi="Times New Roman" w:cs="Times New Roman"/>
          <w:sz w:val="28"/>
          <w:szCs w:val="28"/>
        </w:rPr>
        <w:t>и др.</w:t>
      </w:r>
      <w:r w:rsidRPr="00FC6FFC">
        <w:rPr>
          <w:rFonts w:ascii="Times New Roman" w:hAnsi="Times New Roman" w:cs="Times New Roman"/>
          <w:sz w:val="28"/>
          <w:szCs w:val="28"/>
        </w:rPr>
        <w:t xml:space="preserve"> Назывные и безличные  предложения – тоже особенность описательного типа речи: </w:t>
      </w:r>
      <w:r w:rsidRPr="00FC6FFC">
        <w:rPr>
          <w:rFonts w:ascii="Times New Roman" w:hAnsi="Times New Roman" w:cs="Times New Roman"/>
          <w:b/>
          <w:i/>
          <w:sz w:val="28"/>
          <w:szCs w:val="28"/>
        </w:rPr>
        <w:t xml:space="preserve">13 </w:t>
      </w:r>
      <w:r w:rsidRPr="00FC6FFC">
        <w:rPr>
          <w:rFonts w:ascii="Times New Roman" w:hAnsi="Times New Roman" w:cs="Times New Roman"/>
          <w:i/>
          <w:sz w:val="28"/>
          <w:szCs w:val="28"/>
        </w:rPr>
        <w:t xml:space="preserve">Роза Иерихона  </w:t>
      </w:r>
      <w:r w:rsidRPr="00FC6FFC">
        <w:rPr>
          <w:rFonts w:ascii="Times New Roman" w:hAnsi="Times New Roman" w:cs="Times New Roman"/>
          <w:b/>
          <w:i/>
          <w:sz w:val="28"/>
          <w:szCs w:val="28"/>
        </w:rPr>
        <w:t xml:space="preserve">8 </w:t>
      </w:r>
      <w:r w:rsidRPr="00FC6FFC">
        <w:rPr>
          <w:rFonts w:ascii="Times New Roman" w:hAnsi="Times New Roman" w:cs="Times New Roman"/>
          <w:i/>
          <w:sz w:val="28"/>
          <w:szCs w:val="28"/>
        </w:rPr>
        <w:t>…нет в мире смерти, нет гибели …</w:t>
      </w:r>
      <w:r w:rsidRPr="00FC6FFC">
        <w:rPr>
          <w:rFonts w:ascii="Times New Roman" w:hAnsi="Times New Roman" w:cs="Times New Roman"/>
          <w:sz w:val="28"/>
          <w:szCs w:val="28"/>
        </w:rPr>
        <w:t xml:space="preserve"> и т. д. </w:t>
      </w:r>
    </w:p>
    <w:p w:rsidR="00665608" w:rsidRPr="00665608" w:rsidRDefault="00FC6FFC" w:rsidP="00665608">
      <w:pPr>
        <w:spacing w:after="0" w:line="240" w:lineRule="auto"/>
        <w:ind w:firstLine="709"/>
        <w:jc w:val="both"/>
        <w:rPr>
          <w:rFonts w:ascii="Times New Roman" w:hAnsi="Times New Roman" w:cs="Times New Roman"/>
          <w:sz w:val="28"/>
          <w:szCs w:val="28"/>
        </w:rPr>
      </w:pPr>
      <w:r w:rsidRPr="00FC6FFC">
        <w:rPr>
          <w:rFonts w:ascii="Times New Roman" w:hAnsi="Times New Roman" w:cs="Times New Roman"/>
          <w:sz w:val="28"/>
          <w:szCs w:val="28"/>
        </w:rPr>
        <w:t>Таким образом, функционально-смысловые разновидности речи – рассуждение и описание – в языковом поле миниатюры просматриваются достаточно чётко.</w:t>
      </w:r>
    </w:p>
    <w:p w:rsidR="00FC6FFC" w:rsidRPr="00FC6FFC" w:rsidRDefault="00FC6FFC" w:rsidP="00FC6FFC">
      <w:pPr>
        <w:spacing w:after="0" w:line="240" w:lineRule="auto"/>
        <w:ind w:firstLine="709"/>
        <w:jc w:val="both"/>
        <w:rPr>
          <w:rFonts w:ascii="Times New Roman" w:hAnsi="Times New Roman" w:cs="Times New Roman"/>
          <w:sz w:val="28"/>
          <w:szCs w:val="28"/>
        </w:rPr>
      </w:pPr>
      <w:r w:rsidRPr="00FC6FFC">
        <w:rPr>
          <w:rFonts w:ascii="Times New Roman" w:hAnsi="Times New Roman" w:cs="Times New Roman"/>
          <w:sz w:val="28"/>
          <w:szCs w:val="28"/>
        </w:rPr>
        <w:lastRenderedPageBreak/>
        <w:t>Поскольку задачей автор</w:t>
      </w:r>
      <w:r w:rsidR="007869D1">
        <w:rPr>
          <w:rFonts w:ascii="Times New Roman" w:hAnsi="Times New Roman" w:cs="Times New Roman"/>
          <w:sz w:val="28"/>
          <w:szCs w:val="28"/>
        </w:rPr>
        <w:t>а является передать переживаемые</w:t>
      </w:r>
      <w:r w:rsidRPr="00FC6FFC">
        <w:rPr>
          <w:rFonts w:ascii="Times New Roman" w:hAnsi="Times New Roman" w:cs="Times New Roman"/>
          <w:sz w:val="28"/>
          <w:szCs w:val="28"/>
        </w:rPr>
        <w:t xml:space="preserve"> им чувства, поделиться ими с читателем, оказать на адресата эстетическое воздействие, текст явно относится к художественному функциональному стилю речи. Ему характерна образность, живописность, эмоциональность.</w:t>
      </w:r>
    </w:p>
    <w:p w:rsidR="00FC6FFC" w:rsidRPr="00FC6FFC" w:rsidRDefault="00FC6FFC" w:rsidP="00FC6FFC">
      <w:pPr>
        <w:spacing w:after="0" w:line="240" w:lineRule="auto"/>
        <w:ind w:firstLine="709"/>
        <w:jc w:val="both"/>
        <w:rPr>
          <w:rFonts w:ascii="Times New Roman" w:hAnsi="Times New Roman" w:cs="Times New Roman"/>
          <w:sz w:val="28"/>
          <w:szCs w:val="28"/>
        </w:rPr>
      </w:pPr>
      <w:r w:rsidRPr="00FC6FFC">
        <w:rPr>
          <w:rFonts w:ascii="Times New Roman" w:hAnsi="Times New Roman" w:cs="Times New Roman"/>
          <w:sz w:val="28"/>
          <w:szCs w:val="28"/>
        </w:rPr>
        <w:t>В тексте миниатюры много сло</w:t>
      </w:r>
      <w:r w:rsidR="00DD2320">
        <w:rPr>
          <w:rFonts w:ascii="Times New Roman" w:hAnsi="Times New Roman" w:cs="Times New Roman"/>
          <w:sz w:val="28"/>
          <w:szCs w:val="28"/>
        </w:rPr>
        <w:t>в, принадлежащих высокому поэти</w:t>
      </w:r>
      <w:r w:rsidRPr="00FC6FFC">
        <w:rPr>
          <w:rFonts w:ascii="Times New Roman" w:hAnsi="Times New Roman" w:cs="Times New Roman"/>
          <w:sz w:val="28"/>
          <w:szCs w:val="28"/>
        </w:rPr>
        <w:t>ческому стилю:</w:t>
      </w:r>
      <w:r w:rsidRPr="00FC6FFC">
        <w:rPr>
          <w:rFonts w:ascii="Times New Roman" w:hAnsi="Times New Roman" w:cs="Times New Roman"/>
          <w:b/>
          <w:i/>
          <w:sz w:val="28"/>
          <w:szCs w:val="28"/>
        </w:rPr>
        <w:t>10</w:t>
      </w:r>
      <w:r w:rsidRPr="00FC6FFC">
        <w:rPr>
          <w:rFonts w:ascii="Times New Roman" w:hAnsi="Times New Roman" w:cs="Times New Roman"/>
          <w:i/>
          <w:sz w:val="28"/>
          <w:szCs w:val="28"/>
        </w:rPr>
        <w:t xml:space="preserve"> светоносные страны, </w:t>
      </w:r>
      <w:r w:rsidRPr="00FC6FFC">
        <w:rPr>
          <w:rFonts w:ascii="Times New Roman" w:hAnsi="Times New Roman" w:cs="Times New Roman"/>
          <w:b/>
          <w:i/>
          <w:sz w:val="28"/>
          <w:szCs w:val="28"/>
        </w:rPr>
        <w:t xml:space="preserve">10 </w:t>
      </w:r>
      <w:r w:rsidRPr="00FC6FFC">
        <w:rPr>
          <w:rFonts w:ascii="Times New Roman" w:hAnsi="Times New Roman" w:cs="Times New Roman"/>
          <w:i/>
          <w:sz w:val="28"/>
          <w:szCs w:val="28"/>
        </w:rPr>
        <w:t xml:space="preserve">благословенные дни, 10 в цвете сил и надежд, </w:t>
      </w:r>
      <w:r w:rsidRPr="00FC6FFC">
        <w:rPr>
          <w:rFonts w:ascii="Times New Roman" w:hAnsi="Times New Roman" w:cs="Times New Roman"/>
          <w:b/>
          <w:i/>
          <w:sz w:val="28"/>
          <w:szCs w:val="28"/>
        </w:rPr>
        <w:t xml:space="preserve">12 </w:t>
      </w:r>
      <w:r w:rsidRPr="00FC6FFC">
        <w:rPr>
          <w:rFonts w:ascii="Times New Roman" w:hAnsi="Times New Roman" w:cs="Times New Roman"/>
          <w:i/>
          <w:sz w:val="28"/>
          <w:szCs w:val="28"/>
        </w:rPr>
        <w:t>блаженная (беззаботность),</w:t>
      </w:r>
      <w:r w:rsidRPr="00FC6FFC">
        <w:rPr>
          <w:rFonts w:ascii="Times New Roman" w:hAnsi="Times New Roman" w:cs="Times New Roman"/>
          <w:b/>
          <w:i/>
          <w:sz w:val="28"/>
          <w:szCs w:val="28"/>
        </w:rPr>
        <w:t xml:space="preserve">15 </w:t>
      </w:r>
      <w:r w:rsidRPr="00FC6FFC">
        <w:rPr>
          <w:rFonts w:ascii="Times New Roman" w:hAnsi="Times New Roman" w:cs="Times New Roman"/>
          <w:i/>
          <w:sz w:val="28"/>
          <w:szCs w:val="28"/>
        </w:rPr>
        <w:t xml:space="preserve">неотвратимый час </w:t>
      </w:r>
      <w:r w:rsidRPr="00FC6FFC">
        <w:rPr>
          <w:rFonts w:ascii="Times New Roman" w:hAnsi="Times New Roman" w:cs="Times New Roman"/>
          <w:sz w:val="28"/>
          <w:szCs w:val="28"/>
        </w:rPr>
        <w:t>и др.</w:t>
      </w:r>
    </w:p>
    <w:p w:rsidR="00FC6FFC" w:rsidRPr="00D1210F" w:rsidRDefault="00FC6FFC" w:rsidP="00D1210F">
      <w:pPr>
        <w:spacing w:after="0" w:line="240" w:lineRule="auto"/>
        <w:ind w:firstLine="709"/>
        <w:jc w:val="both"/>
        <w:rPr>
          <w:rFonts w:ascii="Times New Roman" w:hAnsi="Times New Roman" w:cs="Times New Roman"/>
          <w:color w:val="000000"/>
          <w:sz w:val="28"/>
          <w:szCs w:val="28"/>
        </w:rPr>
      </w:pPr>
      <w:r w:rsidRPr="00FC6FFC">
        <w:rPr>
          <w:rFonts w:ascii="Times New Roman" w:hAnsi="Times New Roman" w:cs="Times New Roman"/>
          <w:color w:val="000000"/>
          <w:sz w:val="28"/>
          <w:szCs w:val="28"/>
        </w:rPr>
        <w:t>Автор, желая затронуть глубинные стороны души читателя, использует эпитеты</w:t>
      </w:r>
      <w:r w:rsidR="00EE0EB6">
        <w:rPr>
          <w:rFonts w:ascii="Times New Roman" w:hAnsi="Times New Roman" w:cs="Times New Roman"/>
          <w:color w:val="000000"/>
          <w:sz w:val="28"/>
          <w:szCs w:val="28"/>
        </w:rPr>
        <w:t xml:space="preserve">: </w:t>
      </w:r>
      <w:r w:rsidRPr="00FC6FFC">
        <w:rPr>
          <w:rFonts w:ascii="Times New Roman" w:hAnsi="Times New Roman" w:cs="Times New Roman"/>
          <w:b/>
          <w:i/>
          <w:color w:val="000000"/>
          <w:sz w:val="28"/>
          <w:szCs w:val="28"/>
        </w:rPr>
        <w:t>3</w:t>
      </w:r>
      <w:r w:rsidRPr="00EE0EB6">
        <w:rPr>
          <w:rFonts w:ascii="Times New Roman" w:hAnsi="Times New Roman" w:cs="Times New Roman"/>
          <w:i/>
          <w:color w:val="000000"/>
          <w:sz w:val="28"/>
          <w:szCs w:val="28"/>
        </w:rPr>
        <w:t>мёртвая</w:t>
      </w:r>
      <w:r w:rsidRPr="00FC6FFC">
        <w:rPr>
          <w:rFonts w:ascii="Times New Roman" w:hAnsi="Times New Roman" w:cs="Times New Roman"/>
          <w:i/>
          <w:color w:val="000000"/>
          <w:sz w:val="28"/>
          <w:szCs w:val="28"/>
        </w:rPr>
        <w:t xml:space="preserve"> теснина, </w:t>
      </w:r>
      <w:r w:rsidRPr="00FC6FFC">
        <w:rPr>
          <w:rFonts w:ascii="Times New Roman" w:hAnsi="Times New Roman" w:cs="Times New Roman"/>
          <w:b/>
          <w:i/>
          <w:color w:val="000000"/>
          <w:sz w:val="28"/>
          <w:szCs w:val="28"/>
        </w:rPr>
        <w:t>11</w:t>
      </w:r>
      <w:r w:rsidRPr="00EE0EB6">
        <w:rPr>
          <w:rFonts w:ascii="Times New Roman" w:hAnsi="Times New Roman" w:cs="Times New Roman"/>
          <w:i/>
          <w:color w:val="000000"/>
          <w:sz w:val="28"/>
          <w:szCs w:val="28"/>
        </w:rPr>
        <w:t>вековая</w:t>
      </w:r>
      <w:r w:rsidRPr="00FC6FFC">
        <w:rPr>
          <w:rFonts w:ascii="Times New Roman" w:hAnsi="Times New Roman" w:cs="Times New Roman"/>
          <w:i/>
          <w:color w:val="000000"/>
          <w:sz w:val="28"/>
          <w:szCs w:val="28"/>
        </w:rPr>
        <w:t xml:space="preserve"> тишина, </w:t>
      </w:r>
      <w:r w:rsidRPr="00FC6FFC">
        <w:rPr>
          <w:rFonts w:ascii="Times New Roman" w:hAnsi="Times New Roman" w:cs="Times New Roman"/>
          <w:b/>
          <w:i/>
          <w:color w:val="000000"/>
          <w:sz w:val="28"/>
          <w:szCs w:val="28"/>
        </w:rPr>
        <w:t xml:space="preserve">12 </w:t>
      </w:r>
      <w:r w:rsidRPr="00EE0EB6">
        <w:rPr>
          <w:rFonts w:ascii="Times New Roman" w:hAnsi="Times New Roman" w:cs="Times New Roman"/>
          <w:i/>
          <w:color w:val="000000"/>
          <w:sz w:val="28"/>
          <w:szCs w:val="28"/>
        </w:rPr>
        <w:t>блаженная</w:t>
      </w:r>
      <w:r w:rsidRPr="00FC6FFC">
        <w:rPr>
          <w:rFonts w:ascii="Times New Roman" w:hAnsi="Times New Roman" w:cs="Times New Roman"/>
          <w:i/>
          <w:color w:val="000000"/>
          <w:sz w:val="28"/>
          <w:szCs w:val="28"/>
        </w:rPr>
        <w:t xml:space="preserve"> беззаботность </w:t>
      </w:r>
      <w:r w:rsidRPr="00FC6FFC">
        <w:rPr>
          <w:rFonts w:ascii="Times New Roman" w:hAnsi="Times New Roman" w:cs="Times New Roman"/>
          <w:color w:val="000000"/>
          <w:sz w:val="28"/>
          <w:szCs w:val="28"/>
        </w:rPr>
        <w:t>и др</w:t>
      </w:r>
      <w:r w:rsidRPr="00FC6FFC">
        <w:rPr>
          <w:rFonts w:ascii="Times New Roman" w:hAnsi="Times New Roman" w:cs="Times New Roman"/>
          <w:i/>
          <w:color w:val="000000"/>
          <w:sz w:val="28"/>
          <w:szCs w:val="28"/>
        </w:rPr>
        <w:t>.</w:t>
      </w:r>
      <w:r w:rsidR="00EE0EB6">
        <w:rPr>
          <w:rFonts w:ascii="Times New Roman" w:hAnsi="Times New Roman" w:cs="Times New Roman"/>
          <w:color w:val="000000"/>
          <w:sz w:val="28"/>
          <w:szCs w:val="28"/>
        </w:rPr>
        <w:t>;</w:t>
      </w:r>
      <w:r w:rsidRPr="00FC6FFC">
        <w:rPr>
          <w:rFonts w:ascii="Times New Roman" w:hAnsi="Times New Roman" w:cs="Times New Roman"/>
          <w:color w:val="000000"/>
          <w:sz w:val="28"/>
          <w:szCs w:val="28"/>
        </w:rPr>
        <w:t xml:space="preserve"> олицетворения</w:t>
      </w:r>
      <w:r w:rsidR="00EE0EB6">
        <w:rPr>
          <w:rFonts w:ascii="Times New Roman" w:hAnsi="Times New Roman" w:cs="Times New Roman"/>
          <w:color w:val="000000"/>
          <w:sz w:val="28"/>
          <w:szCs w:val="28"/>
        </w:rPr>
        <w:t>:</w:t>
      </w:r>
      <w:r w:rsidRPr="00FC6FFC">
        <w:rPr>
          <w:rFonts w:ascii="Times New Roman" w:hAnsi="Times New Roman" w:cs="Times New Roman"/>
          <w:b/>
          <w:i/>
          <w:color w:val="000000"/>
          <w:sz w:val="28"/>
          <w:szCs w:val="28"/>
        </w:rPr>
        <w:t>10</w:t>
      </w:r>
      <w:r w:rsidRPr="00FC6FFC">
        <w:rPr>
          <w:rFonts w:ascii="Times New Roman" w:hAnsi="Times New Roman" w:cs="Times New Roman"/>
          <w:i/>
          <w:color w:val="000000"/>
          <w:sz w:val="28"/>
          <w:szCs w:val="28"/>
        </w:rPr>
        <w:t xml:space="preserve"> стояло солнце моей жизни, </w:t>
      </w:r>
      <w:r w:rsidRPr="00FC6FFC">
        <w:rPr>
          <w:rFonts w:ascii="Times New Roman" w:hAnsi="Times New Roman" w:cs="Times New Roman"/>
          <w:b/>
          <w:i/>
          <w:color w:val="000000"/>
          <w:sz w:val="28"/>
          <w:szCs w:val="28"/>
        </w:rPr>
        <w:t xml:space="preserve">8 </w:t>
      </w:r>
      <w:r w:rsidR="00D1210F">
        <w:rPr>
          <w:rFonts w:ascii="Times New Roman" w:hAnsi="Times New Roman" w:cs="Times New Roman"/>
          <w:i/>
          <w:color w:val="000000"/>
          <w:sz w:val="28"/>
          <w:szCs w:val="28"/>
        </w:rPr>
        <w:t>сердце радуется)</w:t>
      </w:r>
      <w:r w:rsidR="00D1210F" w:rsidRPr="00D1210F">
        <w:rPr>
          <w:rFonts w:ascii="Times New Roman" w:hAnsi="Times New Roman" w:cs="Times New Roman"/>
          <w:color w:val="000000"/>
          <w:sz w:val="28"/>
          <w:szCs w:val="28"/>
        </w:rPr>
        <w:t>;</w:t>
      </w:r>
      <w:r w:rsidRPr="00FC6FFC">
        <w:rPr>
          <w:rFonts w:ascii="Times New Roman" w:hAnsi="Times New Roman" w:cs="Times New Roman"/>
          <w:color w:val="000000"/>
          <w:sz w:val="28"/>
          <w:szCs w:val="28"/>
        </w:rPr>
        <w:t>метафоры</w:t>
      </w:r>
      <w:r w:rsidR="00D1210F">
        <w:rPr>
          <w:rFonts w:ascii="Times New Roman" w:hAnsi="Times New Roman" w:cs="Times New Roman"/>
          <w:color w:val="000000"/>
          <w:sz w:val="28"/>
          <w:szCs w:val="28"/>
        </w:rPr>
        <w:t xml:space="preserve">: </w:t>
      </w:r>
      <w:r w:rsidRPr="00FC6FFC">
        <w:rPr>
          <w:rFonts w:ascii="Times New Roman" w:hAnsi="Times New Roman" w:cs="Times New Roman"/>
          <w:b/>
          <w:i/>
          <w:color w:val="000000"/>
          <w:sz w:val="28"/>
          <w:szCs w:val="28"/>
        </w:rPr>
        <w:t xml:space="preserve">14 </w:t>
      </w:r>
      <w:r w:rsidR="00D1210F">
        <w:rPr>
          <w:rFonts w:ascii="Times New Roman" w:hAnsi="Times New Roman" w:cs="Times New Roman"/>
          <w:i/>
          <w:color w:val="000000"/>
          <w:sz w:val="28"/>
          <w:szCs w:val="28"/>
        </w:rPr>
        <w:t>корни и стебли прошлого</w:t>
      </w:r>
      <w:r w:rsidRPr="00FC6FFC">
        <w:rPr>
          <w:rFonts w:ascii="Times New Roman" w:hAnsi="Times New Roman" w:cs="Times New Roman"/>
          <w:i/>
          <w:color w:val="000000"/>
          <w:sz w:val="28"/>
          <w:szCs w:val="28"/>
        </w:rPr>
        <w:t>.</w:t>
      </w:r>
      <w:r w:rsidRPr="00FC6FFC">
        <w:rPr>
          <w:rFonts w:ascii="Times New Roman" w:hAnsi="Times New Roman" w:cs="Times New Roman"/>
          <w:color w:val="000000"/>
          <w:sz w:val="28"/>
          <w:szCs w:val="28"/>
        </w:rPr>
        <w:t xml:space="preserve"> В тексте есть восклицательное предложение, свидетельствующее об эмоциональном тоне изложения: </w:t>
      </w:r>
      <w:r w:rsidRPr="00FC6FFC">
        <w:rPr>
          <w:rFonts w:ascii="Times New Roman" w:hAnsi="Times New Roman" w:cs="Times New Roman"/>
          <w:b/>
          <w:i/>
          <w:color w:val="000000"/>
          <w:sz w:val="28"/>
          <w:szCs w:val="28"/>
        </w:rPr>
        <w:t>9</w:t>
      </w:r>
      <w:r w:rsidRPr="00FC6FFC">
        <w:rPr>
          <w:rFonts w:ascii="Times New Roman" w:hAnsi="Times New Roman" w:cs="Times New Roman"/>
          <w:i/>
          <w:color w:val="000000"/>
          <w:sz w:val="28"/>
          <w:szCs w:val="28"/>
        </w:rPr>
        <w:t xml:space="preserve"> Нет разлук и потерь, доколе жива моя душа, моя Любовь, Память! </w:t>
      </w:r>
    </w:p>
    <w:p w:rsidR="00CF67B9" w:rsidRPr="004661B5" w:rsidRDefault="00FC6FFC" w:rsidP="004661B5">
      <w:pPr>
        <w:tabs>
          <w:tab w:val="left" w:pos="7575"/>
        </w:tabs>
        <w:spacing w:after="0" w:line="240" w:lineRule="auto"/>
        <w:ind w:firstLine="709"/>
        <w:jc w:val="both"/>
        <w:rPr>
          <w:rFonts w:ascii="Times New Roman" w:hAnsi="Times New Roman" w:cs="Times New Roman"/>
          <w:sz w:val="28"/>
          <w:szCs w:val="28"/>
        </w:rPr>
      </w:pPr>
      <w:r w:rsidRPr="00FC6FFC">
        <w:rPr>
          <w:rFonts w:ascii="Times New Roman" w:hAnsi="Times New Roman" w:cs="Times New Roman"/>
          <w:sz w:val="28"/>
          <w:szCs w:val="28"/>
        </w:rPr>
        <w:t>Произведение И.А. Бунина «Роза Иерихона» относитс</w:t>
      </w:r>
      <w:r w:rsidR="00D1210F">
        <w:rPr>
          <w:rFonts w:ascii="Times New Roman" w:hAnsi="Times New Roman" w:cs="Times New Roman"/>
          <w:sz w:val="28"/>
          <w:szCs w:val="28"/>
        </w:rPr>
        <w:t xml:space="preserve">я к жанру миниатюры. Этот жанр </w:t>
      </w:r>
      <w:r w:rsidRPr="00FC6FFC">
        <w:rPr>
          <w:rFonts w:ascii="Times New Roman" w:hAnsi="Times New Roman" w:cs="Times New Roman"/>
          <w:sz w:val="28"/>
          <w:szCs w:val="28"/>
        </w:rPr>
        <w:t>требует от автора особого таланта уместить глубокое по своему смыслу содержание в малую форму. Для этого требуется не только прекрасное знание языка, но и умения</w:t>
      </w:r>
      <w:r w:rsidR="007869D1">
        <w:rPr>
          <w:rFonts w:ascii="Times New Roman" w:hAnsi="Times New Roman" w:cs="Times New Roman"/>
          <w:sz w:val="28"/>
          <w:szCs w:val="28"/>
        </w:rPr>
        <w:t xml:space="preserve"> точно</w:t>
      </w:r>
      <w:r w:rsidR="00D1210F">
        <w:rPr>
          <w:rFonts w:ascii="Times New Roman" w:hAnsi="Times New Roman" w:cs="Times New Roman"/>
          <w:sz w:val="28"/>
          <w:szCs w:val="28"/>
        </w:rPr>
        <w:t xml:space="preserve"> использовать языковые</w:t>
      </w:r>
      <w:r w:rsidRPr="00FC6FFC">
        <w:rPr>
          <w:rFonts w:ascii="Times New Roman" w:hAnsi="Times New Roman" w:cs="Times New Roman"/>
          <w:sz w:val="28"/>
          <w:szCs w:val="28"/>
        </w:rPr>
        <w:t xml:space="preserve"> средств</w:t>
      </w:r>
      <w:r w:rsidR="00D1210F">
        <w:rPr>
          <w:rFonts w:ascii="Times New Roman" w:hAnsi="Times New Roman" w:cs="Times New Roman"/>
          <w:sz w:val="28"/>
          <w:szCs w:val="28"/>
        </w:rPr>
        <w:t>а</w:t>
      </w:r>
      <w:r w:rsidRPr="00FC6FFC">
        <w:rPr>
          <w:rFonts w:ascii="Times New Roman" w:hAnsi="Times New Roman" w:cs="Times New Roman"/>
          <w:sz w:val="28"/>
          <w:szCs w:val="28"/>
        </w:rPr>
        <w:t xml:space="preserve">. Всё это, несомненно, воплощается в произведении И.А. Бунина. </w:t>
      </w:r>
    </w:p>
    <w:p w:rsidR="003C3CC2" w:rsidRPr="006D41D3" w:rsidRDefault="00DD2320" w:rsidP="00E7780B">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Проводился и </w:t>
      </w:r>
      <w:r w:rsidRPr="00DD2320">
        <w:rPr>
          <w:rFonts w:ascii="Times New Roman" w:hAnsi="Times New Roman" w:cs="Times New Roman"/>
          <w:b/>
          <w:sz w:val="28"/>
        </w:rPr>
        <w:t>л</w:t>
      </w:r>
      <w:r w:rsidR="003C3CC2">
        <w:rPr>
          <w:rFonts w:ascii="Times New Roman" w:hAnsi="Times New Roman" w:cs="Times New Roman"/>
          <w:b/>
          <w:sz w:val="28"/>
        </w:rPr>
        <w:t xml:space="preserve">ингвистический анализ текста учащимися. </w:t>
      </w:r>
      <w:r w:rsidR="003C3CC2">
        <w:rPr>
          <w:rFonts w:ascii="Times New Roman" w:hAnsi="Times New Roman" w:cs="Times New Roman"/>
          <w:sz w:val="28"/>
        </w:rPr>
        <w:t xml:space="preserve">В языковом поле текста учащиеся </w:t>
      </w:r>
      <w:r w:rsidR="00CA1D47">
        <w:rPr>
          <w:rFonts w:ascii="Times New Roman" w:hAnsi="Times New Roman" w:cs="Times New Roman"/>
          <w:sz w:val="28"/>
        </w:rPr>
        <w:t>исследовали</w:t>
      </w:r>
      <w:r w:rsidR="003C3CC2">
        <w:rPr>
          <w:rFonts w:ascii="Times New Roman" w:hAnsi="Times New Roman" w:cs="Times New Roman"/>
          <w:sz w:val="28"/>
        </w:rPr>
        <w:t xml:space="preserve"> уровень лексики</w:t>
      </w:r>
      <w:r w:rsidR="00E7780B">
        <w:rPr>
          <w:rFonts w:ascii="Times New Roman" w:hAnsi="Times New Roman" w:cs="Times New Roman"/>
          <w:sz w:val="28"/>
        </w:rPr>
        <w:t xml:space="preserve"> –</w:t>
      </w:r>
      <w:r w:rsidR="003C3CC2">
        <w:rPr>
          <w:rFonts w:ascii="Times New Roman" w:hAnsi="Times New Roman" w:cs="Times New Roman"/>
          <w:sz w:val="28"/>
        </w:rPr>
        <w:t xml:space="preserve"> на</w:t>
      </w:r>
      <w:r w:rsidR="00CA1D47">
        <w:rPr>
          <w:rFonts w:ascii="Times New Roman" w:hAnsi="Times New Roman" w:cs="Times New Roman"/>
          <w:sz w:val="28"/>
        </w:rPr>
        <w:t>ходили</w:t>
      </w:r>
      <w:r w:rsidR="003C3CC2">
        <w:rPr>
          <w:rFonts w:ascii="Times New Roman" w:hAnsi="Times New Roman" w:cs="Times New Roman"/>
          <w:sz w:val="28"/>
        </w:rPr>
        <w:t xml:space="preserve"> в словарях значение незнакомых им и необходимых для понимания смысла текста слов – например, </w:t>
      </w:r>
      <w:r w:rsidR="001F2D4E" w:rsidRPr="00981A14">
        <w:rPr>
          <w:rFonts w:ascii="Times New Roman" w:hAnsi="Times New Roman" w:cs="Times New Roman"/>
          <w:b/>
          <w:i/>
          <w:sz w:val="28"/>
        </w:rPr>
        <w:t>4, 5</w:t>
      </w:r>
      <w:r w:rsidR="003C3CC2" w:rsidRPr="005423A3">
        <w:rPr>
          <w:rFonts w:ascii="Times New Roman" w:hAnsi="Times New Roman" w:cs="Times New Roman"/>
          <w:i/>
          <w:sz w:val="28"/>
        </w:rPr>
        <w:t>волчец,</w:t>
      </w:r>
      <w:r w:rsidR="001F2D4E" w:rsidRPr="00981A14">
        <w:rPr>
          <w:rFonts w:ascii="Times New Roman" w:hAnsi="Times New Roman" w:cs="Times New Roman"/>
          <w:b/>
          <w:i/>
          <w:sz w:val="28"/>
        </w:rPr>
        <w:t>11</w:t>
      </w:r>
      <w:r w:rsidR="003C3CC2" w:rsidRPr="005423A3">
        <w:rPr>
          <w:rFonts w:ascii="Times New Roman" w:hAnsi="Times New Roman" w:cs="Times New Roman"/>
          <w:i/>
          <w:sz w:val="28"/>
        </w:rPr>
        <w:t xml:space="preserve"> жупел</w:t>
      </w:r>
      <w:r w:rsidR="003C3CC2">
        <w:rPr>
          <w:rFonts w:ascii="Times New Roman" w:hAnsi="Times New Roman" w:cs="Times New Roman"/>
          <w:sz w:val="28"/>
        </w:rPr>
        <w:t xml:space="preserve">. </w:t>
      </w:r>
    </w:p>
    <w:p w:rsidR="004661B5" w:rsidRPr="004661B5" w:rsidRDefault="004661B5" w:rsidP="004661B5">
      <w:pPr>
        <w:tabs>
          <w:tab w:val="left" w:pos="7575"/>
        </w:tabs>
        <w:spacing w:after="0" w:line="240" w:lineRule="auto"/>
        <w:ind w:firstLine="709"/>
        <w:jc w:val="both"/>
        <w:rPr>
          <w:rFonts w:ascii="Times New Roman" w:hAnsi="Times New Roman" w:cs="Times New Roman"/>
          <w:sz w:val="28"/>
          <w:szCs w:val="28"/>
        </w:rPr>
      </w:pPr>
      <w:r w:rsidRPr="004661B5">
        <w:rPr>
          <w:rFonts w:ascii="Times New Roman" w:hAnsi="Times New Roman" w:cs="Times New Roman"/>
          <w:sz w:val="28"/>
          <w:szCs w:val="28"/>
        </w:rPr>
        <w:t xml:space="preserve">Большую часть миниатюры составляет лексика стилистически нейтральная, или межстилевая, на её фоне выделяются слова стилистически окрашенные – книжные. </w:t>
      </w:r>
    </w:p>
    <w:p w:rsidR="004661B5" w:rsidRPr="004661B5" w:rsidRDefault="004661B5" w:rsidP="004661B5">
      <w:pPr>
        <w:tabs>
          <w:tab w:val="left" w:pos="7575"/>
        </w:tabs>
        <w:spacing w:after="0" w:line="240" w:lineRule="auto"/>
        <w:ind w:firstLine="709"/>
        <w:jc w:val="both"/>
        <w:rPr>
          <w:rFonts w:ascii="Times New Roman" w:hAnsi="Times New Roman" w:cs="Times New Roman"/>
          <w:sz w:val="28"/>
          <w:szCs w:val="28"/>
        </w:rPr>
      </w:pPr>
      <w:r w:rsidRPr="004661B5">
        <w:rPr>
          <w:rFonts w:ascii="Times New Roman" w:hAnsi="Times New Roman" w:cs="Times New Roman"/>
          <w:sz w:val="28"/>
          <w:szCs w:val="28"/>
        </w:rPr>
        <w:t xml:space="preserve">Автор использует книжную лексику для красочной передачи читателю своих воспоминаний о паломничестве на Святую землю </w:t>
      </w:r>
      <w:r w:rsidRPr="004661B5">
        <w:rPr>
          <w:rFonts w:ascii="Times New Roman" w:hAnsi="Times New Roman" w:cs="Times New Roman"/>
          <w:i/>
          <w:color w:val="000000"/>
          <w:sz w:val="28"/>
          <w:szCs w:val="28"/>
        </w:rPr>
        <w:t>(</w:t>
      </w:r>
      <w:r w:rsidRPr="004661B5">
        <w:rPr>
          <w:rFonts w:ascii="Times New Roman" w:hAnsi="Times New Roman" w:cs="Times New Roman"/>
          <w:b/>
          <w:i/>
          <w:color w:val="000000"/>
          <w:sz w:val="28"/>
          <w:szCs w:val="28"/>
        </w:rPr>
        <w:t xml:space="preserve">10 </w:t>
      </w:r>
      <w:r w:rsidRPr="004661B5">
        <w:rPr>
          <w:rFonts w:ascii="Times New Roman" w:hAnsi="Times New Roman" w:cs="Times New Roman"/>
          <w:i/>
          <w:color w:val="000000"/>
          <w:sz w:val="28"/>
          <w:szCs w:val="28"/>
        </w:rPr>
        <w:t xml:space="preserve">светоносные страны, </w:t>
      </w:r>
      <w:r w:rsidRPr="004661B5">
        <w:rPr>
          <w:rFonts w:ascii="Times New Roman" w:hAnsi="Times New Roman" w:cs="Times New Roman"/>
          <w:b/>
          <w:i/>
          <w:color w:val="000000"/>
          <w:sz w:val="28"/>
          <w:szCs w:val="28"/>
        </w:rPr>
        <w:t xml:space="preserve">10 </w:t>
      </w:r>
      <w:r w:rsidRPr="004661B5">
        <w:rPr>
          <w:rFonts w:ascii="Times New Roman" w:hAnsi="Times New Roman" w:cs="Times New Roman"/>
          <w:i/>
          <w:color w:val="000000"/>
          <w:sz w:val="28"/>
          <w:szCs w:val="28"/>
        </w:rPr>
        <w:t>блаженная беззаботность)</w:t>
      </w:r>
      <w:r w:rsidRPr="004661B5">
        <w:rPr>
          <w:rFonts w:ascii="Times New Roman" w:hAnsi="Times New Roman" w:cs="Times New Roman"/>
          <w:color w:val="000000"/>
          <w:sz w:val="28"/>
          <w:szCs w:val="28"/>
        </w:rPr>
        <w:t>, а также при кратком изложении предания о преподобном Савве</w:t>
      </w:r>
      <w:r w:rsidRPr="004661B5">
        <w:rPr>
          <w:rFonts w:ascii="Times New Roman" w:hAnsi="Times New Roman" w:cs="Times New Roman"/>
          <w:i/>
          <w:color w:val="000000"/>
          <w:sz w:val="28"/>
          <w:szCs w:val="28"/>
        </w:rPr>
        <w:t xml:space="preserve"> (</w:t>
      </w:r>
      <w:r w:rsidRPr="004661B5">
        <w:rPr>
          <w:rFonts w:ascii="Times New Roman" w:hAnsi="Times New Roman" w:cs="Times New Roman"/>
          <w:b/>
          <w:i/>
          <w:color w:val="000000"/>
          <w:sz w:val="28"/>
          <w:szCs w:val="28"/>
        </w:rPr>
        <w:t>4</w:t>
      </w:r>
      <w:r w:rsidRPr="004661B5">
        <w:rPr>
          <w:rFonts w:ascii="Times New Roman" w:hAnsi="Times New Roman" w:cs="Times New Roman"/>
          <w:i/>
          <w:color w:val="000000"/>
          <w:sz w:val="28"/>
          <w:szCs w:val="28"/>
        </w:rPr>
        <w:t xml:space="preserve"> сладчайшим из сравнений, </w:t>
      </w:r>
      <w:r w:rsidRPr="004661B5">
        <w:rPr>
          <w:rFonts w:ascii="Times New Roman" w:hAnsi="Times New Roman" w:cs="Times New Roman"/>
          <w:b/>
          <w:i/>
          <w:color w:val="000000"/>
          <w:sz w:val="28"/>
          <w:szCs w:val="28"/>
        </w:rPr>
        <w:t>3</w:t>
      </w:r>
      <w:r w:rsidRPr="004661B5">
        <w:rPr>
          <w:rFonts w:ascii="Times New Roman" w:hAnsi="Times New Roman" w:cs="Times New Roman"/>
          <w:i/>
          <w:color w:val="000000"/>
          <w:sz w:val="28"/>
          <w:szCs w:val="28"/>
        </w:rPr>
        <w:t xml:space="preserve"> мёртвая теснина)</w:t>
      </w:r>
      <w:r w:rsidRPr="004661B5">
        <w:rPr>
          <w:rFonts w:ascii="Times New Roman" w:hAnsi="Times New Roman" w:cs="Times New Roman"/>
          <w:color w:val="000000"/>
          <w:sz w:val="28"/>
          <w:szCs w:val="28"/>
        </w:rPr>
        <w:t>. Книжная лексика, среди которой выделяются поэтиз</w:t>
      </w:r>
      <w:r w:rsidRPr="004661B5">
        <w:rPr>
          <w:rFonts w:ascii="Times New Roman" w:hAnsi="Times New Roman" w:cs="Times New Roman"/>
          <w:sz w:val="28"/>
          <w:szCs w:val="28"/>
        </w:rPr>
        <w:t>мы, придаёт произведению особенную</w:t>
      </w:r>
      <w:r w:rsidR="007869D1">
        <w:rPr>
          <w:rFonts w:ascii="Times New Roman" w:hAnsi="Times New Roman" w:cs="Times New Roman"/>
          <w:sz w:val="28"/>
          <w:szCs w:val="28"/>
        </w:rPr>
        <w:t xml:space="preserve"> взволнованность,</w:t>
      </w:r>
      <w:r w:rsidRPr="004661B5">
        <w:rPr>
          <w:rFonts w:ascii="Times New Roman" w:hAnsi="Times New Roman" w:cs="Times New Roman"/>
          <w:sz w:val="28"/>
          <w:szCs w:val="28"/>
        </w:rPr>
        <w:t xml:space="preserve"> мягкость, лиричность, задушевность. </w:t>
      </w:r>
    </w:p>
    <w:p w:rsidR="00F93DED" w:rsidRPr="004661B5" w:rsidRDefault="00F93DED" w:rsidP="00F93DED">
      <w:pPr>
        <w:tabs>
          <w:tab w:val="left" w:pos="7575"/>
        </w:tabs>
        <w:spacing w:after="0" w:line="240" w:lineRule="auto"/>
        <w:ind w:firstLine="709"/>
        <w:jc w:val="both"/>
        <w:rPr>
          <w:rFonts w:ascii="Times New Roman" w:hAnsi="Times New Roman" w:cs="Times New Roman"/>
          <w:sz w:val="28"/>
          <w:szCs w:val="28"/>
        </w:rPr>
      </w:pPr>
      <w:r w:rsidRPr="004661B5">
        <w:rPr>
          <w:rFonts w:ascii="Times New Roman" w:hAnsi="Times New Roman" w:cs="Times New Roman"/>
          <w:sz w:val="28"/>
          <w:szCs w:val="28"/>
        </w:rPr>
        <w:t>Наряду со словами, составляющими активный словарный запас русского языка, автор употребляет и слова из пассивного лексического фонда языка, а именно устаревшие слова</w:t>
      </w:r>
      <w:r>
        <w:rPr>
          <w:rFonts w:ascii="Times New Roman" w:hAnsi="Times New Roman" w:cs="Times New Roman"/>
          <w:sz w:val="28"/>
          <w:szCs w:val="28"/>
        </w:rPr>
        <w:t>:</w:t>
      </w:r>
      <w:r w:rsidR="00C97C7A">
        <w:rPr>
          <w:rFonts w:ascii="Times New Roman" w:hAnsi="Times New Roman" w:cs="Times New Roman"/>
          <w:sz w:val="28"/>
          <w:szCs w:val="28"/>
        </w:rPr>
        <w:t xml:space="preserve"> </w:t>
      </w:r>
      <w:r w:rsidRPr="004661B5">
        <w:rPr>
          <w:rFonts w:ascii="Times New Roman" w:hAnsi="Times New Roman" w:cs="Times New Roman"/>
          <w:b/>
          <w:i/>
          <w:sz w:val="28"/>
          <w:szCs w:val="28"/>
        </w:rPr>
        <w:t>3</w:t>
      </w:r>
      <w:r w:rsidRPr="004661B5">
        <w:rPr>
          <w:rFonts w:ascii="Times New Roman" w:hAnsi="Times New Roman" w:cs="Times New Roman"/>
          <w:i/>
          <w:sz w:val="28"/>
          <w:szCs w:val="28"/>
        </w:rPr>
        <w:t xml:space="preserve"> теснина, </w:t>
      </w:r>
      <w:r w:rsidRPr="004661B5">
        <w:rPr>
          <w:rFonts w:ascii="Times New Roman" w:hAnsi="Times New Roman" w:cs="Times New Roman"/>
          <w:b/>
          <w:i/>
          <w:sz w:val="28"/>
          <w:szCs w:val="28"/>
        </w:rPr>
        <w:t>15</w:t>
      </w:r>
      <w:r w:rsidR="00C97C7A">
        <w:rPr>
          <w:rFonts w:ascii="Times New Roman" w:hAnsi="Times New Roman" w:cs="Times New Roman"/>
          <w:b/>
          <w:i/>
          <w:sz w:val="28"/>
          <w:szCs w:val="28"/>
        </w:rPr>
        <w:t xml:space="preserve"> </w:t>
      </w:r>
      <w:r w:rsidRPr="004661B5">
        <w:rPr>
          <w:rFonts w:ascii="Times New Roman" w:hAnsi="Times New Roman" w:cs="Times New Roman"/>
          <w:i/>
          <w:sz w:val="28"/>
          <w:szCs w:val="28"/>
        </w:rPr>
        <w:t xml:space="preserve">прозябать </w:t>
      </w:r>
      <w:r w:rsidRPr="00981A14">
        <w:rPr>
          <w:rFonts w:ascii="Times New Roman" w:hAnsi="Times New Roman" w:cs="Times New Roman"/>
          <w:sz w:val="28"/>
          <w:szCs w:val="28"/>
        </w:rPr>
        <w:t>в значении</w:t>
      </w:r>
      <w:r w:rsidR="00C97C7A">
        <w:rPr>
          <w:rFonts w:ascii="Times New Roman" w:hAnsi="Times New Roman" w:cs="Times New Roman"/>
          <w:sz w:val="28"/>
          <w:szCs w:val="28"/>
        </w:rPr>
        <w:t xml:space="preserve"> </w:t>
      </w:r>
      <w:r w:rsidRPr="004661B5">
        <w:rPr>
          <w:rFonts w:ascii="Times New Roman" w:hAnsi="Times New Roman" w:cs="Times New Roman"/>
          <w:i/>
          <w:sz w:val="28"/>
          <w:szCs w:val="28"/>
        </w:rPr>
        <w:t>расцветать</w:t>
      </w:r>
      <w:r w:rsidRPr="004661B5">
        <w:rPr>
          <w:rFonts w:ascii="Times New Roman" w:hAnsi="Times New Roman" w:cs="Times New Roman"/>
          <w:sz w:val="28"/>
          <w:szCs w:val="28"/>
        </w:rPr>
        <w:t>. «Вкрапления» в текст миниатюры слов, стилистически отмеченных, придают повествованию особую приподнятость,</w:t>
      </w:r>
      <w:r w:rsidR="007869D1">
        <w:rPr>
          <w:rFonts w:ascii="Times New Roman" w:hAnsi="Times New Roman" w:cs="Times New Roman"/>
          <w:sz w:val="28"/>
          <w:szCs w:val="28"/>
        </w:rPr>
        <w:t xml:space="preserve"> торжественность</w:t>
      </w:r>
      <w:r w:rsidR="00014EE7">
        <w:rPr>
          <w:rFonts w:ascii="Times New Roman" w:hAnsi="Times New Roman" w:cs="Times New Roman"/>
          <w:sz w:val="28"/>
          <w:szCs w:val="28"/>
        </w:rPr>
        <w:t>,</w:t>
      </w:r>
      <w:r w:rsidRPr="004661B5">
        <w:rPr>
          <w:rFonts w:ascii="Times New Roman" w:hAnsi="Times New Roman" w:cs="Times New Roman"/>
          <w:sz w:val="28"/>
          <w:szCs w:val="28"/>
        </w:rPr>
        <w:t xml:space="preserve"> а благ</w:t>
      </w:r>
      <w:r w:rsidR="007869D1">
        <w:rPr>
          <w:rFonts w:ascii="Times New Roman" w:hAnsi="Times New Roman" w:cs="Times New Roman"/>
          <w:sz w:val="28"/>
          <w:szCs w:val="28"/>
        </w:rPr>
        <w:t>одаря использованию архаизмов вносится оттенок «древности» в</w:t>
      </w:r>
      <w:r w:rsidRPr="004661B5">
        <w:rPr>
          <w:rFonts w:ascii="Times New Roman" w:hAnsi="Times New Roman" w:cs="Times New Roman"/>
          <w:sz w:val="28"/>
          <w:szCs w:val="28"/>
        </w:rPr>
        <w:t xml:space="preserve"> изложение предания.</w:t>
      </w:r>
    </w:p>
    <w:p w:rsidR="004661B5" w:rsidRPr="004661B5" w:rsidRDefault="004661B5" w:rsidP="004661B5">
      <w:pPr>
        <w:spacing w:after="0" w:line="240" w:lineRule="auto"/>
        <w:ind w:firstLine="709"/>
        <w:jc w:val="both"/>
        <w:rPr>
          <w:rFonts w:ascii="Times New Roman" w:hAnsi="Times New Roman" w:cs="Times New Roman"/>
          <w:sz w:val="28"/>
          <w:szCs w:val="28"/>
        </w:rPr>
      </w:pPr>
      <w:r w:rsidRPr="004661B5">
        <w:rPr>
          <w:rFonts w:ascii="Times New Roman" w:hAnsi="Times New Roman" w:cs="Times New Roman"/>
          <w:sz w:val="28"/>
          <w:szCs w:val="28"/>
        </w:rPr>
        <w:t xml:space="preserve">Автор употребляет </w:t>
      </w:r>
      <w:r w:rsidR="007869D1">
        <w:rPr>
          <w:rFonts w:ascii="Times New Roman" w:hAnsi="Times New Roman" w:cs="Times New Roman"/>
          <w:sz w:val="28"/>
          <w:szCs w:val="28"/>
        </w:rPr>
        <w:t>в тексте много библеизмов</w:t>
      </w:r>
      <w:r w:rsidRPr="004661B5">
        <w:rPr>
          <w:rFonts w:ascii="Times New Roman" w:hAnsi="Times New Roman" w:cs="Times New Roman"/>
          <w:sz w:val="28"/>
          <w:szCs w:val="28"/>
        </w:rPr>
        <w:t xml:space="preserve"> и слов возвышенного стиля</w:t>
      </w:r>
      <w:r w:rsidR="00D1210F">
        <w:rPr>
          <w:rFonts w:ascii="Times New Roman" w:hAnsi="Times New Roman" w:cs="Times New Roman"/>
          <w:sz w:val="28"/>
          <w:u w:val="single"/>
        </w:rPr>
        <w:t>:</w:t>
      </w:r>
      <w:r w:rsidR="00C97C7A">
        <w:rPr>
          <w:rFonts w:ascii="Times New Roman" w:hAnsi="Times New Roman" w:cs="Times New Roman"/>
          <w:sz w:val="28"/>
          <w:u w:val="single"/>
        </w:rPr>
        <w:t xml:space="preserve"> </w:t>
      </w:r>
      <w:r w:rsidR="00981A14" w:rsidRPr="004661B5">
        <w:rPr>
          <w:rFonts w:ascii="Times New Roman" w:hAnsi="Times New Roman" w:cs="Times New Roman"/>
          <w:b/>
          <w:i/>
          <w:color w:val="000000"/>
          <w:sz w:val="28"/>
          <w:szCs w:val="28"/>
        </w:rPr>
        <w:t>10</w:t>
      </w:r>
      <w:r w:rsidR="00981A14">
        <w:rPr>
          <w:rFonts w:ascii="Times New Roman" w:hAnsi="Times New Roman" w:cs="Times New Roman"/>
          <w:i/>
          <w:color w:val="000000"/>
          <w:sz w:val="28"/>
          <w:szCs w:val="28"/>
        </w:rPr>
        <w:t xml:space="preserve"> Господь Иисус Христос,</w:t>
      </w:r>
      <w:r w:rsidR="00D1210F" w:rsidRPr="00981A14">
        <w:rPr>
          <w:rFonts w:ascii="Times New Roman" w:hAnsi="Times New Roman" w:cs="Times New Roman"/>
          <w:b/>
          <w:i/>
          <w:sz w:val="28"/>
        </w:rPr>
        <w:t>12</w:t>
      </w:r>
      <w:r w:rsidR="00C97C7A">
        <w:rPr>
          <w:rFonts w:ascii="Times New Roman" w:hAnsi="Times New Roman" w:cs="Times New Roman"/>
          <w:b/>
          <w:i/>
          <w:sz w:val="28"/>
        </w:rPr>
        <w:t xml:space="preserve"> </w:t>
      </w:r>
      <w:r w:rsidR="00D1210F" w:rsidRPr="005423A3">
        <w:rPr>
          <w:rFonts w:ascii="Times New Roman" w:hAnsi="Times New Roman" w:cs="Times New Roman"/>
          <w:i/>
          <w:sz w:val="28"/>
        </w:rPr>
        <w:t xml:space="preserve">евангельская притча, </w:t>
      </w:r>
      <w:r w:rsidR="00981A14">
        <w:rPr>
          <w:rFonts w:ascii="Times New Roman" w:hAnsi="Times New Roman" w:cs="Times New Roman"/>
          <w:b/>
          <w:i/>
          <w:sz w:val="28"/>
        </w:rPr>
        <w:t>1, </w:t>
      </w:r>
      <w:r w:rsidR="00D1210F" w:rsidRPr="00981A14">
        <w:rPr>
          <w:rFonts w:ascii="Times New Roman" w:hAnsi="Times New Roman" w:cs="Times New Roman"/>
          <w:b/>
          <w:i/>
          <w:sz w:val="28"/>
        </w:rPr>
        <w:t>4</w:t>
      </w:r>
      <w:r w:rsidR="00D1210F" w:rsidRPr="005423A3">
        <w:rPr>
          <w:rFonts w:ascii="Times New Roman" w:hAnsi="Times New Roman" w:cs="Times New Roman"/>
          <w:i/>
          <w:sz w:val="28"/>
        </w:rPr>
        <w:t>воскресение из мертвых,</w:t>
      </w:r>
      <w:r w:rsidR="00D1210F" w:rsidRPr="00981A14">
        <w:rPr>
          <w:rFonts w:ascii="Times New Roman" w:hAnsi="Times New Roman" w:cs="Times New Roman"/>
          <w:b/>
          <w:i/>
          <w:sz w:val="28"/>
        </w:rPr>
        <w:t>1</w:t>
      </w:r>
      <w:r w:rsidR="00981A14">
        <w:rPr>
          <w:rFonts w:ascii="Times New Roman" w:hAnsi="Times New Roman" w:cs="Times New Roman"/>
          <w:sz w:val="28"/>
        </w:rPr>
        <w:t> </w:t>
      </w:r>
      <w:r w:rsidR="00D1210F" w:rsidRPr="005423A3">
        <w:rPr>
          <w:rFonts w:ascii="Times New Roman" w:hAnsi="Times New Roman" w:cs="Times New Roman"/>
          <w:i/>
          <w:sz w:val="28"/>
        </w:rPr>
        <w:t xml:space="preserve">жизнь вечная, душа, </w:t>
      </w:r>
      <w:r w:rsidR="00D1210F" w:rsidRPr="00981A14">
        <w:rPr>
          <w:rFonts w:ascii="Times New Roman" w:hAnsi="Times New Roman" w:cs="Times New Roman"/>
          <w:b/>
          <w:i/>
          <w:sz w:val="28"/>
        </w:rPr>
        <w:t>10</w:t>
      </w:r>
      <w:r w:rsidR="00C97C7A">
        <w:rPr>
          <w:rFonts w:ascii="Times New Roman" w:hAnsi="Times New Roman" w:cs="Times New Roman"/>
          <w:b/>
          <w:i/>
          <w:sz w:val="28"/>
        </w:rPr>
        <w:t xml:space="preserve"> </w:t>
      </w:r>
      <w:r w:rsidR="00D1210F" w:rsidRPr="005423A3">
        <w:rPr>
          <w:rFonts w:ascii="Times New Roman" w:hAnsi="Times New Roman" w:cs="Times New Roman"/>
          <w:i/>
          <w:sz w:val="28"/>
        </w:rPr>
        <w:t>благословенные дни,</w:t>
      </w:r>
      <w:r w:rsidR="00D1210F" w:rsidRPr="00981A14">
        <w:rPr>
          <w:rFonts w:ascii="Times New Roman" w:hAnsi="Times New Roman" w:cs="Times New Roman"/>
          <w:b/>
          <w:i/>
          <w:sz w:val="28"/>
        </w:rPr>
        <w:t>10</w:t>
      </w:r>
      <w:r w:rsidR="00C97C7A">
        <w:rPr>
          <w:rFonts w:ascii="Times New Roman" w:hAnsi="Times New Roman" w:cs="Times New Roman"/>
          <w:b/>
          <w:i/>
          <w:sz w:val="28"/>
        </w:rPr>
        <w:t xml:space="preserve"> </w:t>
      </w:r>
      <w:r w:rsidR="00D1210F" w:rsidRPr="005423A3">
        <w:rPr>
          <w:rFonts w:ascii="Times New Roman" w:hAnsi="Times New Roman" w:cs="Times New Roman"/>
          <w:i/>
          <w:sz w:val="28"/>
        </w:rPr>
        <w:t>святая земля, блаженная (беззаботность)</w:t>
      </w:r>
      <w:r w:rsidR="00D1210F">
        <w:rPr>
          <w:rFonts w:ascii="Times New Roman" w:hAnsi="Times New Roman" w:cs="Times New Roman"/>
          <w:sz w:val="28"/>
        </w:rPr>
        <w:t xml:space="preserve">, </w:t>
      </w:r>
      <w:r w:rsidRPr="004661B5">
        <w:rPr>
          <w:rFonts w:ascii="Times New Roman" w:hAnsi="Times New Roman" w:cs="Times New Roman"/>
          <w:b/>
          <w:i/>
          <w:color w:val="000000"/>
          <w:sz w:val="28"/>
          <w:szCs w:val="28"/>
        </w:rPr>
        <w:t>3</w:t>
      </w:r>
      <w:r w:rsidRPr="004661B5">
        <w:rPr>
          <w:rFonts w:ascii="Times New Roman" w:hAnsi="Times New Roman" w:cs="Times New Roman"/>
          <w:i/>
          <w:color w:val="000000"/>
          <w:sz w:val="28"/>
          <w:szCs w:val="28"/>
        </w:rPr>
        <w:t xml:space="preserve"> преподобный, </w:t>
      </w:r>
      <w:r w:rsidRPr="004661B5">
        <w:rPr>
          <w:rFonts w:ascii="Times New Roman" w:hAnsi="Times New Roman" w:cs="Times New Roman"/>
          <w:b/>
          <w:i/>
          <w:color w:val="000000"/>
          <w:sz w:val="28"/>
          <w:szCs w:val="28"/>
        </w:rPr>
        <w:t>10</w:t>
      </w:r>
      <w:r w:rsidR="00981A14">
        <w:rPr>
          <w:rFonts w:ascii="Times New Roman" w:hAnsi="Times New Roman" w:cs="Times New Roman"/>
          <w:i/>
          <w:color w:val="000000"/>
          <w:sz w:val="28"/>
          <w:szCs w:val="28"/>
        </w:rPr>
        <w:t> </w:t>
      </w:r>
      <w:r w:rsidRPr="004661B5">
        <w:rPr>
          <w:rFonts w:ascii="Times New Roman" w:hAnsi="Times New Roman" w:cs="Times New Roman"/>
          <w:i/>
          <w:color w:val="000000"/>
          <w:sz w:val="28"/>
          <w:szCs w:val="28"/>
        </w:rPr>
        <w:t xml:space="preserve">благословенные дни, </w:t>
      </w:r>
      <w:r w:rsidRPr="004661B5">
        <w:rPr>
          <w:rFonts w:ascii="Times New Roman" w:hAnsi="Times New Roman" w:cs="Times New Roman"/>
          <w:b/>
          <w:i/>
          <w:color w:val="000000"/>
          <w:sz w:val="28"/>
          <w:szCs w:val="28"/>
        </w:rPr>
        <w:t>10</w:t>
      </w:r>
      <w:r w:rsidR="00C97C7A">
        <w:rPr>
          <w:rFonts w:ascii="Times New Roman" w:hAnsi="Times New Roman" w:cs="Times New Roman"/>
          <w:b/>
          <w:i/>
          <w:color w:val="000000"/>
          <w:sz w:val="28"/>
          <w:szCs w:val="28"/>
        </w:rPr>
        <w:t> </w:t>
      </w:r>
      <w:r w:rsidRPr="004661B5">
        <w:rPr>
          <w:rFonts w:ascii="Times New Roman" w:hAnsi="Times New Roman" w:cs="Times New Roman"/>
          <w:i/>
          <w:color w:val="000000"/>
          <w:sz w:val="28"/>
          <w:szCs w:val="28"/>
        </w:rPr>
        <w:t xml:space="preserve">паломничество, </w:t>
      </w:r>
      <w:r w:rsidRPr="004661B5">
        <w:rPr>
          <w:rFonts w:ascii="Times New Roman" w:hAnsi="Times New Roman" w:cs="Times New Roman"/>
          <w:color w:val="000000"/>
          <w:sz w:val="28"/>
          <w:szCs w:val="28"/>
        </w:rPr>
        <w:t>и др</w:t>
      </w:r>
      <w:r w:rsidRPr="004661B5">
        <w:rPr>
          <w:rFonts w:ascii="Times New Roman" w:hAnsi="Times New Roman" w:cs="Times New Roman"/>
          <w:i/>
          <w:color w:val="000000"/>
          <w:sz w:val="28"/>
          <w:szCs w:val="28"/>
        </w:rPr>
        <w:t>.)</w:t>
      </w:r>
      <w:r w:rsidRPr="004661B5">
        <w:rPr>
          <w:rFonts w:ascii="Times New Roman" w:hAnsi="Times New Roman" w:cs="Times New Roman"/>
          <w:color w:val="000000"/>
          <w:sz w:val="28"/>
          <w:szCs w:val="28"/>
        </w:rPr>
        <w:t>.</w:t>
      </w:r>
      <w:r w:rsidRPr="004661B5">
        <w:rPr>
          <w:rFonts w:ascii="Times New Roman" w:hAnsi="Times New Roman" w:cs="Times New Roman"/>
          <w:sz w:val="28"/>
          <w:szCs w:val="28"/>
        </w:rPr>
        <w:t xml:space="preserve"> Религиозная лексика придаёт тексту возвышенность, выделяя его из текстов художественного</w:t>
      </w:r>
      <w:r w:rsidR="00981A14">
        <w:rPr>
          <w:rFonts w:ascii="Times New Roman" w:hAnsi="Times New Roman" w:cs="Times New Roman"/>
          <w:sz w:val="28"/>
          <w:szCs w:val="28"/>
        </w:rPr>
        <w:t xml:space="preserve"> стиля; оттенок архаичности</w:t>
      </w:r>
      <w:r w:rsidRPr="004661B5">
        <w:rPr>
          <w:rFonts w:ascii="Times New Roman" w:hAnsi="Times New Roman" w:cs="Times New Roman"/>
          <w:sz w:val="28"/>
          <w:szCs w:val="28"/>
        </w:rPr>
        <w:t xml:space="preserve"> побуждает нас соприкоснуться с особенным внутренним миром автора, окунуться в атмосферу </w:t>
      </w:r>
      <w:r w:rsidR="00981A14">
        <w:rPr>
          <w:rFonts w:ascii="Times New Roman" w:hAnsi="Times New Roman" w:cs="Times New Roman"/>
          <w:sz w:val="28"/>
          <w:szCs w:val="28"/>
        </w:rPr>
        <w:t xml:space="preserve">его </w:t>
      </w:r>
      <w:r w:rsidRPr="004661B5">
        <w:rPr>
          <w:rFonts w:ascii="Times New Roman" w:hAnsi="Times New Roman" w:cs="Times New Roman"/>
          <w:sz w:val="28"/>
          <w:szCs w:val="28"/>
        </w:rPr>
        <w:t>религиозности.</w:t>
      </w:r>
    </w:p>
    <w:p w:rsidR="00934A69" w:rsidRPr="00DD2320" w:rsidRDefault="004661B5" w:rsidP="00981A14">
      <w:pPr>
        <w:tabs>
          <w:tab w:val="left" w:pos="700"/>
        </w:tabs>
        <w:spacing w:after="0" w:line="240" w:lineRule="auto"/>
        <w:ind w:firstLine="709"/>
        <w:jc w:val="both"/>
        <w:rPr>
          <w:rFonts w:ascii="Times New Roman" w:hAnsi="Times New Roman" w:cs="Times New Roman"/>
          <w:sz w:val="28"/>
          <w:szCs w:val="28"/>
        </w:rPr>
      </w:pPr>
      <w:r w:rsidRPr="004661B5">
        <w:rPr>
          <w:rFonts w:ascii="Times New Roman" w:hAnsi="Times New Roman" w:cs="Times New Roman"/>
          <w:sz w:val="28"/>
          <w:szCs w:val="28"/>
        </w:rPr>
        <w:t>Интересен пласт лексики, связанной с названиями растений. Бе</w:t>
      </w:r>
      <w:r w:rsidR="007869D1">
        <w:rPr>
          <w:rFonts w:ascii="Times New Roman" w:hAnsi="Times New Roman" w:cs="Times New Roman"/>
          <w:sz w:val="28"/>
          <w:szCs w:val="28"/>
        </w:rPr>
        <w:t>з знания</w:t>
      </w:r>
      <w:r w:rsidR="00DD2320">
        <w:rPr>
          <w:rFonts w:ascii="Times New Roman" w:hAnsi="Times New Roman" w:cs="Times New Roman"/>
          <w:sz w:val="28"/>
          <w:szCs w:val="28"/>
        </w:rPr>
        <w:t xml:space="preserve"> значений фитонимов</w:t>
      </w:r>
      <w:r w:rsidR="00C97C7A">
        <w:rPr>
          <w:rFonts w:ascii="Times New Roman" w:hAnsi="Times New Roman" w:cs="Times New Roman"/>
          <w:sz w:val="28"/>
          <w:szCs w:val="28"/>
        </w:rPr>
        <w:t xml:space="preserve"> </w:t>
      </w:r>
      <w:r w:rsidRPr="004661B5">
        <w:rPr>
          <w:rFonts w:ascii="Times New Roman" w:hAnsi="Times New Roman" w:cs="Times New Roman"/>
          <w:sz w:val="28"/>
          <w:szCs w:val="28"/>
        </w:rPr>
        <w:t>смысл миниатюры не может быть глубоко понят</w:t>
      </w:r>
      <w:r w:rsidRPr="00DD2320">
        <w:rPr>
          <w:rFonts w:ascii="Times New Roman" w:hAnsi="Times New Roman" w:cs="Times New Roman"/>
          <w:sz w:val="28"/>
          <w:szCs w:val="28"/>
        </w:rPr>
        <w:t xml:space="preserve">. </w:t>
      </w:r>
      <w:r w:rsidR="001B147D" w:rsidRPr="00DD2320">
        <w:rPr>
          <w:rFonts w:ascii="Times New Roman" w:hAnsi="Times New Roman" w:cs="Times New Roman"/>
          <w:sz w:val="28"/>
        </w:rPr>
        <w:t>У</w:t>
      </w:r>
      <w:r w:rsidR="003C3CC2" w:rsidRPr="00DD2320">
        <w:rPr>
          <w:rFonts w:ascii="Times New Roman" w:hAnsi="Times New Roman" w:cs="Times New Roman"/>
          <w:sz w:val="28"/>
        </w:rPr>
        <w:t xml:space="preserve">чащимся </w:t>
      </w:r>
      <w:r w:rsidR="001B147D" w:rsidRPr="00DD2320">
        <w:rPr>
          <w:rFonts w:ascii="Times New Roman" w:hAnsi="Times New Roman" w:cs="Times New Roman"/>
          <w:sz w:val="28"/>
        </w:rPr>
        <w:lastRenderedPageBreak/>
        <w:t xml:space="preserve">было предложено </w:t>
      </w:r>
      <w:r w:rsidR="003C3CC2" w:rsidRPr="00DD2320">
        <w:rPr>
          <w:rFonts w:ascii="Times New Roman" w:hAnsi="Times New Roman" w:cs="Times New Roman"/>
          <w:sz w:val="28"/>
        </w:rPr>
        <w:t xml:space="preserve">составить тематические группы слов с последующим поиском значений этих слов в словарях. </w:t>
      </w:r>
    </w:p>
    <w:p w:rsidR="00850A80" w:rsidRPr="00DD2320" w:rsidRDefault="00850A80" w:rsidP="00850A80">
      <w:pPr>
        <w:tabs>
          <w:tab w:val="left" w:pos="700"/>
        </w:tabs>
        <w:spacing w:after="0" w:line="240" w:lineRule="auto"/>
        <w:ind w:firstLine="697"/>
        <w:jc w:val="both"/>
        <w:rPr>
          <w:rFonts w:ascii="Times New Roman" w:hAnsi="Times New Roman" w:cs="Times New Roman"/>
          <w:sz w:val="28"/>
          <w:szCs w:val="28"/>
        </w:rPr>
      </w:pPr>
      <w:r w:rsidRPr="00DD2320">
        <w:rPr>
          <w:rFonts w:ascii="Times New Roman" w:hAnsi="Times New Roman" w:cs="Times New Roman"/>
          <w:sz w:val="28"/>
          <w:szCs w:val="28"/>
        </w:rPr>
        <w:t>Учащиеся выяснили, что в миниатюре использованы автором различные по семантике группы слов, имеющих отношение к растительности:</w:t>
      </w:r>
    </w:p>
    <w:p w:rsidR="00850A80" w:rsidRPr="00850A80" w:rsidRDefault="00850A80" w:rsidP="00850A80">
      <w:pPr>
        <w:numPr>
          <w:ilvl w:val="0"/>
          <w:numId w:val="3"/>
        </w:numPr>
        <w:tabs>
          <w:tab w:val="left" w:pos="284"/>
        </w:tabs>
        <w:spacing w:after="0" w:line="240" w:lineRule="auto"/>
        <w:ind w:left="0" w:firstLine="697"/>
        <w:jc w:val="both"/>
        <w:rPr>
          <w:rFonts w:ascii="Times New Roman" w:hAnsi="Times New Roman" w:cs="Times New Roman"/>
          <w:spacing w:val="4"/>
          <w:sz w:val="28"/>
          <w:szCs w:val="28"/>
        </w:rPr>
      </w:pPr>
      <w:r w:rsidRPr="00850A80">
        <w:rPr>
          <w:rFonts w:ascii="Times New Roman" w:hAnsi="Times New Roman" w:cs="Times New Roman"/>
          <w:spacing w:val="4"/>
          <w:sz w:val="28"/>
          <w:szCs w:val="28"/>
        </w:rPr>
        <w:t>слова для обозначения растений как таковых (</w:t>
      </w:r>
      <w:r w:rsidRPr="00850A80">
        <w:rPr>
          <w:rFonts w:ascii="Times New Roman" w:hAnsi="Times New Roman" w:cs="Times New Roman"/>
          <w:i/>
          <w:spacing w:val="4"/>
          <w:sz w:val="28"/>
          <w:szCs w:val="28"/>
        </w:rPr>
        <w:t>поросль</w:t>
      </w:r>
      <w:r w:rsidRPr="00850A80">
        <w:rPr>
          <w:rFonts w:ascii="Times New Roman" w:hAnsi="Times New Roman" w:cs="Times New Roman"/>
          <w:spacing w:val="4"/>
          <w:sz w:val="28"/>
          <w:szCs w:val="28"/>
        </w:rPr>
        <w:t xml:space="preserve"> – в значении «побеги растений от корней до семян», </w:t>
      </w:r>
      <w:r w:rsidRPr="00850A80">
        <w:rPr>
          <w:rFonts w:ascii="Times New Roman" w:hAnsi="Times New Roman" w:cs="Times New Roman"/>
          <w:i/>
          <w:spacing w:val="4"/>
          <w:sz w:val="28"/>
          <w:szCs w:val="28"/>
        </w:rPr>
        <w:t>злак</w:t>
      </w:r>
      <w:r w:rsidRPr="00850A80">
        <w:rPr>
          <w:rFonts w:ascii="Times New Roman" w:hAnsi="Times New Roman" w:cs="Times New Roman"/>
          <w:spacing w:val="4"/>
          <w:sz w:val="28"/>
          <w:szCs w:val="28"/>
        </w:rPr>
        <w:t xml:space="preserve"> – в старину – вообще растение);</w:t>
      </w:r>
    </w:p>
    <w:p w:rsidR="00850A80" w:rsidRPr="00850A80" w:rsidRDefault="00850A80" w:rsidP="00850A80">
      <w:pPr>
        <w:numPr>
          <w:ilvl w:val="0"/>
          <w:numId w:val="3"/>
        </w:numPr>
        <w:tabs>
          <w:tab w:val="left" w:pos="284"/>
        </w:tabs>
        <w:spacing w:after="0" w:line="240" w:lineRule="auto"/>
        <w:ind w:left="0" w:firstLine="697"/>
        <w:jc w:val="both"/>
        <w:rPr>
          <w:rFonts w:ascii="Times New Roman" w:hAnsi="Times New Roman" w:cs="Times New Roman"/>
          <w:i/>
          <w:sz w:val="28"/>
          <w:szCs w:val="28"/>
        </w:rPr>
      </w:pPr>
      <w:r w:rsidRPr="00850A80">
        <w:rPr>
          <w:rFonts w:ascii="Times New Roman" w:hAnsi="Times New Roman" w:cs="Times New Roman"/>
          <w:sz w:val="28"/>
          <w:szCs w:val="28"/>
        </w:rPr>
        <w:t xml:space="preserve">названия растений: </w:t>
      </w:r>
      <w:r w:rsidRPr="00850A80">
        <w:rPr>
          <w:rFonts w:ascii="Times New Roman" w:hAnsi="Times New Roman" w:cs="Times New Roman"/>
          <w:i/>
          <w:sz w:val="28"/>
          <w:szCs w:val="28"/>
        </w:rPr>
        <w:t>роза Иерихона, перекати-поле, волчец, маки, лилии, анемоны;</w:t>
      </w:r>
    </w:p>
    <w:p w:rsidR="00850A80" w:rsidRPr="00850A80" w:rsidRDefault="00850A80" w:rsidP="00850A80">
      <w:pPr>
        <w:numPr>
          <w:ilvl w:val="0"/>
          <w:numId w:val="3"/>
        </w:numPr>
        <w:tabs>
          <w:tab w:val="left" w:pos="284"/>
        </w:tabs>
        <w:spacing w:after="0" w:line="240" w:lineRule="auto"/>
        <w:ind w:left="0" w:firstLine="697"/>
        <w:jc w:val="both"/>
        <w:rPr>
          <w:rFonts w:ascii="Times New Roman" w:hAnsi="Times New Roman" w:cs="Times New Roman"/>
          <w:sz w:val="28"/>
          <w:szCs w:val="28"/>
        </w:rPr>
      </w:pPr>
      <w:r w:rsidRPr="00850A80">
        <w:rPr>
          <w:rFonts w:ascii="Times New Roman" w:hAnsi="Times New Roman" w:cs="Times New Roman"/>
          <w:sz w:val="28"/>
          <w:szCs w:val="28"/>
        </w:rPr>
        <w:t>названия частей растений:</w:t>
      </w:r>
      <w:r w:rsidRPr="00850A80">
        <w:rPr>
          <w:rFonts w:ascii="Times New Roman" w:hAnsi="Times New Roman" w:cs="Times New Roman"/>
          <w:i/>
          <w:sz w:val="28"/>
          <w:szCs w:val="28"/>
        </w:rPr>
        <w:t xml:space="preserve"> стебли, листочки, цвет, корни</w:t>
      </w:r>
      <w:r w:rsidRPr="00850A80">
        <w:rPr>
          <w:rFonts w:ascii="Times New Roman" w:hAnsi="Times New Roman" w:cs="Times New Roman"/>
          <w:sz w:val="28"/>
          <w:szCs w:val="28"/>
        </w:rPr>
        <w:t>, причём два последних использованы как в прямом смысле, так и в переносном;</w:t>
      </w:r>
    </w:p>
    <w:p w:rsidR="00850A80" w:rsidRPr="00850A80" w:rsidRDefault="00850A80" w:rsidP="00850A80">
      <w:pPr>
        <w:numPr>
          <w:ilvl w:val="0"/>
          <w:numId w:val="3"/>
        </w:numPr>
        <w:tabs>
          <w:tab w:val="left" w:pos="284"/>
        </w:tabs>
        <w:spacing w:after="0" w:line="240" w:lineRule="auto"/>
        <w:ind w:left="0" w:firstLine="697"/>
        <w:jc w:val="both"/>
        <w:rPr>
          <w:rFonts w:ascii="Times New Roman" w:hAnsi="Times New Roman" w:cs="Times New Roman"/>
          <w:sz w:val="28"/>
          <w:szCs w:val="28"/>
        </w:rPr>
      </w:pPr>
      <w:r w:rsidRPr="00850A80">
        <w:rPr>
          <w:rFonts w:ascii="Times New Roman" w:hAnsi="Times New Roman" w:cs="Times New Roman"/>
          <w:sz w:val="28"/>
          <w:szCs w:val="28"/>
        </w:rPr>
        <w:t xml:space="preserve">глаголы, имеющие отношение к процессу жизнедеятельности растений: </w:t>
      </w:r>
      <w:r w:rsidRPr="00850A80">
        <w:rPr>
          <w:rFonts w:ascii="Times New Roman" w:hAnsi="Times New Roman" w:cs="Times New Roman"/>
          <w:i/>
          <w:sz w:val="28"/>
          <w:szCs w:val="28"/>
        </w:rPr>
        <w:t>начинает распускаться</w:t>
      </w:r>
      <w:r w:rsidRPr="00850A80">
        <w:rPr>
          <w:rFonts w:ascii="Times New Roman" w:hAnsi="Times New Roman" w:cs="Times New Roman"/>
          <w:sz w:val="28"/>
          <w:szCs w:val="28"/>
        </w:rPr>
        <w:t xml:space="preserve">, </w:t>
      </w:r>
      <w:r w:rsidRPr="00850A80">
        <w:rPr>
          <w:rFonts w:ascii="Times New Roman" w:hAnsi="Times New Roman" w:cs="Times New Roman"/>
          <w:i/>
          <w:sz w:val="28"/>
          <w:szCs w:val="28"/>
        </w:rPr>
        <w:t>давать</w:t>
      </w:r>
      <w:r w:rsidRPr="00850A80">
        <w:rPr>
          <w:rFonts w:ascii="Times New Roman" w:hAnsi="Times New Roman" w:cs="Times New Roman"/>
          <w:sz w:val="28"/>
          <w:szCs w:val="28"/>
        </w:rPr>
        <w:t xml:space="preserve">… листочки и розовый цвет, </w:t>
      </w:r>
      <w:r w:rsidRPr="00850A80">
        <w:rPr>
          <w:rFonts w:ascii="Times New Roman" w:hAnsi="Times New Roman" w:cs="Times New Roman"/>
          <w:i/>
          <w:sz w:val="28"/>
          <w:szCs w:val="28"/>
        </w:rPr>
        <w:t>цвели</w:t>
      </w:r>
      <w:r w:rsidRPr="00850A80">
        <w:rPr>
          <w:rFonts w:ascii="Times New Roman" w:hAnsi="Times New Roman" w:cs="Times New Roman"/>
          <w:sz w:val="28"/>
          <w:szCs w:val="28"/>
        </w:rPr>
        <w:t xml:space="preserve"> маки и анемоны, </w:t>
      </w:r>
      <w:r w:rsidRPr="00850A80">
        <w:rPr>
          <w:rFonts w:ascii="Times New Roman" w:hAnsi="Times New Roman" w:cs="Times New Roman"/>
          <w:i/>
          <w:sz w:val="28"/>
          <w:szCs w:val="28"/>
        </w:rPr>
        <w:t>красовались</w:t>
      </w:r>
      <w:r w:rsidRPr="00850A80">
        <w:rPr>
          <w:rFonts w:ascii="Times New Roman" w:hAnsi="Times New Roman" w:cs="Times New Roman"/>
          <w:sz w:val="28"/>
          <w:szCs w:val="28"/>
        </w:rPr>
        <w:t xml:space="preserve"> лилии, </w:t>
      </w:r>
      <w:r w:rsidRPr="00850A80">
        <w:rPr>
          <w:rFonts w:ascii="Times New Roman" w:hAnsi="Times New Roman" w:cs="Times New Roman"/>
          <w:i/>
          <w:sz w:val="28"/>
          <w:szCs w:val="28"/>
        </w:rPr>
        <w:t>прозябает</w:t>
      </w:r>
      <w:r w:rsidRPr="00850A80">
        <w:rPr>
          <w:rFonts w:ascii="Times New Roman" w:hAnsi="Times New Roman" w:cs="Times New Roman"/>
          <w:sz w:val="28"/>
          <w:szCs w:val="28"/>
        </w:rPr>
        <w:t xml:space="preserve"> мой заветный злак.</w:t>
      </w:r>
    </w:p>
    <w:p w:rsidR="003C3CC2" w:rsidRDefault="00102308" w:rsidP="003C3CC2">
      <w:pPr>
        <w:spacing w:after="0" w:line="240" w:lineRule="auto"/>
        <w:ind w:firstLine="709"/>
        <w:jc w:val="both"/>
        <w:rPr>
          <w:rFonts w:ascii="Times New Roman" w:hAnsi="Times New Roman" w:cs="Times New Roman"/>
          <w:sz w:val="28"/>
        </w:rPr>
      </w:pPr>
      <w:r>
        <w:rPr>
          <w:rFonts w:ascii="Times New Roman" w:hAnsi="Times New Roman" w:cs="Times New Roman"/>
          <w:sz w:val="28"/>
        </w:rPr>
        <w:t>У</w:t>
      </w:r>
      <w:r w:rsidR="003C3CC2">
        <w:rPr>
          <w:rFonts w:ascii="Times New Roman" w:hAnsi="Times New Roman" w:cs="Times New Roman"/>
          <w:sz w:val="28"/>
        </w:rPr>
        <w:t xml:space="preserve">чащиеся </w:t>
      </w:r>
      <w:r w:rsidR="00CA1D47">
        <w:rPr>
          <w:rFonts w:ascii="Times New Roman" w:hAnsi="Times New Roman" w:cs="Times New Roman"/>
          <w:sz w:val="28"/>
        </w:rPr>
        <w:t>находили</w:t>
      </w:r>
      <w:r w:rsidR="003C3CC2">
        <w:rPr>
          <w:rFonts w:ascii="Times New Roman" w:hAnsi="Times New Roman" w:cs="Times New Roman"/>
          <w:sz w:val="28"/>
        </w:rPr>
        <w:t xml:space="preserve"> в</w:t>
      </w:r>
      <w:r w:rsidR="001B147D">
        <w:rPr>
          <w:rFonts w:ascii="Times New Roman" w:hAnsi="Times New Roman" w:cs="Times New Roman"/>
          <w:sz w:val="28"/>
        </w:rPr>
        <w:t xml:space="preserve"> тексте фразеологизмы и уточняли их значение по фразеологическо</w:t>
      </w:r>
      <w:r w:rsidR="003C3CC2">
        <w:rPr>
          <w:rFonts w:ascii="Times New Roman" w:hAnsi="Times New Roman" w:cs="Times New Roman"/>
          <w:sz w:val="28"/>
        </w:rPr>
        <w:t>м</w:t>
      </w:r>
      <w:r w:rsidR="001B147D">
        <w:rPr>
          <w:rFonts w:ascii="Times New Roman" w:hAnsi="Times New Roman" w:cs="Times New Roman"/>
          <w:sz w:val="28"/>
        </w:rPr>
        <w:t>у словарю</w:t>
      </w:r>
      <w:r w:rsidR="003C3CC2">
        <w:rPr>
          <w:rFonts w:ascii="Times New Roman" w:hAnsi="Times New Roman" w:cs="Times New Roman"/>
          <w:sz w:val="28"/>
        </w:rPr>
        <w:t xml:space="preserve">: </w:t>
      </w:r>
      <w:r w:rsidR="003C3CC2" w:rsidRPr="00102308">
        <w:rPr>
          <w:rFonts w:ascii="Times New Roman" w:hAnsi="Times New Roman" w:cs="Times New Roman"/>
          <w:b/>
          <w:i/>
          <w:sz w:val="28"/>
        </w:rPr>
        <w:t>10</w:t>
      </w:r>
      <w:r w:rsidR="00C97C7A">
        <w:rPr>
          <w:rFonts w:ascii="Times New Roman" w:hAnsi="Times New Roman" w:cs="Times New Roman"/>
          <w:b/>
          <w:i/>
          <w:sz w:val="28"/>
        </w:rPr>
        <w:t xml:space="preserve"> </w:t>
      </w:r>
      <w:r>
        <w:rPr>
          <w:rFonts w:ascii="Times New Roman" w:hAnsi="Times New Roman" w:cs="Times New Roman"/>
          <w:i/>
          <w:sz w:val="28"/>
        </w:rPr>
        <w:t>б</w:t>
      </w:r>
      <w:r w:rsidR="003C3CC2">
        <w:rPr>
          <w:rFonts w:ascii="Times New Roman" w:hAnsi="Times New Roman" w:cs="Times New Roman"/>
          <w:i/>
          <w:sz w:val="28"/>
        </w:rPr>
        <w:t xml:space="preserve">ыть спутницей до гроба, </w:t>
      </w:r>
      <w:r w:rsidR="003C3CC2" w:rsidRPr="00102308">
        <w:rPr>
          <w:rFonts w:ascii="Times New Roman" w:hAnsi="Times New Roman" w:cs="Times New Roman"/>
          <w:b/>
          <w:i/>
          <w:sz w:val="28"/>
        </w:rPr>
        <w:t>10</w:t>
      </w:r>
      <w:r>
        <w:rPr>
          <w:rFonts w:ascii="Times New Roman" w:hAnsi="Times New Roman" w:cs="Times New Roman"/>
          <w:i/>
          <w:sz w:val="28"/>
        </w:rPr>
        <w:t xml:space="preserve"> в</w:t>
      </w:r>
      <w:r w:rsidR="003C3CC2">
        <w:rPr>
          <w:rFonts w:ascii="Times New Roman" w:hAnsi="Times New Roman" w:cs="Times New Roman"/>
          <w:i/>
          <w:sz w:val="28"/>
        </w:rPr>
        <w:t xml:space="preserve"> цвете сил и надежд, </w:t>
      </w:r>
      <w:r w:rsidR="003C3CC2" w:rsidRPr="00102308">
        <w:rPr>
          <w:rFonts w:ascii="Times New Roman" w:hAnsi="Times New Roman" w:cs="Times New Roman"/>
          <w:b/>
          <w:i/>
          <w:sz w:val="28"/>
        </w:rPr>
        <w:t>10</w:t>
      </w:r>
      <w:r>
        <w:rPr>
          <w:rFonts w:ascii="Times New Roman" w:hAnsi="Times New Roman" w:cs="Times New Roman"/>
          <w:i/>
          <w:sz w:val="28"/>
        </w:rPr>
        <w:t xml:space="preserve"> р</w:t>
      </w:r>
      <w:r w:rsidR="003C3CC2">
        <w:rPr>
          <w:rFonts w:ascii="Times New Roman" w:hAnsi="Times New Roman" w:cs="Times New Roman"/>
          <w:i/>
          <w:sz w:val="28"/>
        </w:rPr>
        <w:t xml:space="preserve">ука об руку. </w:t>
      </w:r>
    </w:p>
    <w:p w:rsidR="003C3CC2" w:rsidRDefault="003C3CC2" w:rsidP="003C3CC2">
      <w:pPr>
        <w:spacing w:after="0" w:line="240" w:lineRule="auto"/>
        <w:ind w:firstLine="709"/>
        <w:jc w:val="both"/>
        <w:rPr>
          <w:rFonts w:ascii="Times New Roman" w:hAnsi="Times New Roman" w:cs="Times New Roman"/>
          <w:sz w:val="28"/>
        </w:rPr>
      </w:pPr>
      <w:r>
        <w:rPr>
          <w:rFonts w:ascii="Times New Roman" w:hAnsi="Times New Roman" w:cs="Times New Roman"/>
          <w:b/>
          <w:sz w:val="28"/>
        </w:rPr>
        <w:t>Лингвокультурологический анализ текста</w:t>
      </w:r>
      <w:r w:rsidR="001B147D">
        <w:rPr>
          <w:rFonts w:ascii="Times New Roman" w:hAnsi="Times New Roman" w:cs="Times New Roman"/>
          <w:sz w:val="28"/>
        </w:rPr>
        <w:t xml:space="preserve"> предполагал</w:t>
      </w:r>
      <w:r>
        <w:rPr>
          <w:rFonts w:ascii="Times New Roman" w:hAnsi="Times New Roman" w:cs="Times New Roman"/>
          <w:sz w:val="28"/>
        </w:rPr>
        <w:t xml:space="preserve"> выявление культурных смыслов текста на основе анализа элементов, заключающих в себе лингвокультурологическую информацию. В первую очередь это выявление культуроносного пласт</w:t>
      </w:r>
      <w:r w:rsidR="002B44AF">
        <w:rPr>
          <w:rFonts w:ascii="Times New Roman" w:hAnsi="Times New Roman" w:cs="Times New Roman"/>
          <w:sz w:val="28"/>
        </w:rPr>
        <w:t>а лексики. В тексте, состоящем из</w:t>
      </w:r>
      <w:r>
        <w:rPr>
          <w:rFonts w:ascii="Times New Roman" w:hAnsi="Times New Roman" w:cs="Times New Roman"/>
          <w:sz w:val="28"/>
        </w:rPr>
        <w:t xml:space="preserve"> 300 </w:t>
      </w:r>
      <w:r w:rsidR="002B44AF">
        <w:rPr>
          <w:rFonts w:ascii="Times New Roman" w:hAnsi="Times New Roman" w:cs="Times New Roman"/>
          <w:sz w:val="28"/>
        </w:rPr>
        <w:t xml:space="preserve">словоформ в 15 предложениях, </w:t>
      </w:r>
      <w:r w:rsidR="001B147D">
        <w:rPr>
          <w:rFonts w:ascii="Times New Roman" w:hAnsi="Times New Roman" w:cs="Times New Roman"/>
          <w:sz w:val="28"/>
        </w:rPr>
        <w:t>более 40 единиц</w:t>
      </w:r>
      <w:r w:rsidR="002B44AF">
        <w:rPr>
          <w:rFonts w:ascii="Times New Roman" w:hAnsi="Times New Roman" w:cs="Times New Roman"/>
          <w:sz w:val="28"/>
        </w:rPr>
        <w:t xml:space="preserve"> лексики</w:t>
      </w:r>
      <w:r w:rsidR="00347278">
        <w:rPr>
          <w:rFonts w:ascii="Times New Roman" w:hAnsi="Times New Roman" w:cs="Times New Roman"/>
          <w:sz w:val="28"/>
        </w:rPr>
        <w:t xml:space="preserve"> </w:t>
      </w:r>
      <w:r w:rsidR="002B44AF">
        <w:rPr>
          <w:rFonts w:ascii="Times New Roman" w:hAnsi="Times New Roman" w:cs="Times New Roman"/>
          <w:sz w:val="28"/>
        </w:rPr>
        <w:t>представляют культуроносный пласт.</w:t>
      </w:r>
    </w:p>
    <w:p w:rsidR="003C3CC2" w:rsidRDefault="002B44AF" w:rsidP="003C3CC2">
      <w:pPr>
        <w:spacing w:after="0" w:line="240" w:lineRule="auto"/>
        <w:ind w:firstLine="708"/>
        <w:jc w:val="both"/>
        <w:rPr>
          <w:rFonts w:ascii="Times New Roman" w:hAnsi="Times New Roman" w:cs="Times New Roman"/>
          <w:sz w:val="28"/>
        </w:rPr>
      </w:pPr>
      <w:r>
        <w:rPr>
          <w:rFonts w:ascii="Times New Roman" w:hAnsi="Times New Roman" w:cs="Times New Roman"/>
          <w:sz w:val="28"/>
        </w:rPr>
        <w:t>Это, в первую очередь,</w:t>
      </w:r>
      <w:r w:rsidR="003C3CC2">
        <w:rPr>
          <w:rFonts w:ascii="Times New Roman" w:hAnsi="Times New Roman" w:cs="Times New Roman"/>
          <w:sz w:val="28"/>
        </w:rPr>
        <w:t xml:space="preserve"> географические названия: </w:t>
      </w:r>
      <w:r w:rsidR="003C3CC2" w:rsidRPr="00751179">
        <w:rPr>
          <w:rFonts w:ascii="Times New Roman" w:hAnsi="Times New Roman" w:cs="Times New Roman"/>
          <w:i/>
          <w:sz w:val="28"/>
        </w:rPr>
        <w:t>Иерихон, Мёртвое море, синайские предгорья, долина Огненная, пустыня Иудейская, долы Галилеи, Пятиградие</w:t>
      </w:r>
      <w:r w:rsidR="003C3CC2">
        <w:rPr>
          <w:rFonts w:ascii="Times New Roman" w:hAnsi="Times New Roman" w:cs="Times New Roman"/>
          <w:sz w:val="28"/>
        </w:rPr>
        <w:t xml:space="preserve"> и др. </w:t>
      </w:r>
      <w:r w:rsidR="001B147D">
        <w:rPr>
          <w:rFonts w:ascii="Times New Roman" w:hAnsi="Times New Roman" w:cs="Times New Roman"/>
          <w:sz w:val="28"/>
        </w:rPr>
        <w:t>В</w:t>
      </w:r>
      <w:r w:rsidR="003C3CC2">
        <w:rPr>
          <w:rFonts w:ascii="Times New Roman" w:hAnsi="Times New Roman" w:cs="Times New Roman"/>
          <w:sz w:val="28"/>
        </w:rPr>
        <w:t>се географические названия – иудейские, расположены на обетованной земле.</w:t>
      </w:r>
      <w:r w:rsidR="001B147D">
        <w:rPr>
          <w:rFonts w:ascii="Times New Roman" w:hAnsi="Times New Roman" w:cs="Times New Roman"/>
          <w:sz w:val="28"/>
        </w:rPr>
        <w:t xml:space="preserve"> К</w:t>
      </w:r>
      <w:r w:rsidR="003C3CC2">
        <w:rPr>
          <w:rFonts w:ascii="Times New Roman" w:hAnsi="Times New Roman" w:cs="Times New Roman"/>
          <w:sz w:val="28"/>
        </w:rPr>
        <w:t xml:space="preserve">лючевое слово для понимания общего смысла текста – Иерихон, однако без понимания и других слов смысл текста может быть понят не полностью. Например, в </w:t>
      </w:r>
      <w:r w:rsidR="003C3CC2" w:rsidRPr="00102308">
        <w:rPr>
          <w:rFonts w:ascii="Times New Roman" w:hAnsi="Times New Roman" w:cs="Times New Roman"/>
          <w:b/>
          <w:i/>
          <w:sz w:val="28"/>
        </w:rPr>
        <w:t>11</w:t>
      </w:r>
      <w:r w:rsidR="00C97C7A">
        <w:rPr>
          <w:rFonts w:ascii="Times New Roman" w:hAnsi="Times New Roman" w:cs="Times New Roman"/>
          <w:b/>
          <w:i/>
          <w:sz w:val="28"/>
        </w:rPr>
        <w:t xml:space="preserve"> </w:t>
      </w:r>
      <w:r w:rsidR="003C3CC2">
        <w:rPr>
          <w:rFonts w:ascii="Times New Roman" w:hAnsi="Times New Roman" w:cs="Times New Roman"/>
          <w:i/>
          <w:sz w:val="28"/>
        </w:rPr>
        <w:t>соль и жупел Пятиградия.</w:t>
      </w:r>
    </w:p>
    <w:p w:rsidR="00751179" w:rsidRDefault="00B37DE0" w:rsidP="005D41E9">
      <w:pPr>
        <w:spacing w:after="0" w:line="240" w:lineRule="auto"/>
        <w:ind w:firstLine="709"/>
        <w:jc w:val="both"/>
        <w:rPr>
          <w:rFonts w:ascii="Times New Roman" w:hAnsi="Times New Roman" w:cs="Times New Roman"/>
          <w:sz w:val="28"/>
        </w:rPr>
      </w:pPr>
      <w:r w:rsidRPr="005D41E9">
        <w:rPr>
          <w:rFonts w:ascii="Times New Roman" w:hAnsi="Times New Roman" w:cs="Times New Roman"/>
          <w:i/>
          <w:sz w:val="28"/>
        </w:rPr>
        <w:t>Жупел</w:t>
      </w:r>
      <w:r w:rsidR="00391BB0">
        <w:rPr>
          <w:rFonts w:ascii="Times New Roman" w:hAnsi="Times New Roman" w:cs="Times New Roman"/>
          <w:sz w:val="28"/>
        </w:rPr>
        <w:t xml:space="preserve"> – нечто</w:t>
      </w:r>
      <w:r w:rsidRPr="005D41E9">
        <w:rPr>
          <w:rFonts w:ascii="Times New Roman" w:hAnsi="Times New Roman" w:cs="Times New Roman"/>
          <w:sz w:val="28"/>
        </w:rPr>
        <w:t xml:space="preserve"> внушающее страх, уж</w:t>
      </w:r>
      <w:r w:rsidR="00751179">
        <w:rPr>
          <w:rFonts w:ascii="Times New Roman" w:hAnsi="Times New Roman" w:cs="Times New Roman"/>
          <w:sz w:val="28"/>
        </w:rPr>
        <w:t xml:space="preserve">ас, отвращение (первоначально, </w:t>
      </w:r>
      <w:r w:rsidRPr="005D41E9">
        <w:rPr>
          <w:rFonts w:ascii="Times New Roman" w:hAnsi="Times New Roman" w:cs="Times New Roman"/>
          <w:sz w:val="28"/>
        </w:rPr>
        <w:t>в древнерусском языке, – горящая сера или смол</w:t>
      </w:r>
      <w:r w:rsidR="00751179">
        <w:rPr>
          <w:rFonts w:ascii="Times New Roman" w:hAnsi="Times New Roman" w:cs="Times New Roman"/>
          <w:sz w:val="28"/>
        </w:rPr>
        <w:t>а, уготованная в аду грешникам). У</w:t>
      </w:r>
      <w:r w:rsidRPr="005D41E9">
        <w:rPr>
          <w:rFonts w:ascii="Times New Roman" w:hAnsi="Times New Roman" w:cs="Times New Roman"/>
          <w:sz w:val="28"/>
        </w:rPr>
        <w:t xml:space="preserve"> В.И. Даля этого слова нет. </w:t>
      </w:r>
      <w:r w:rsidR="00E7780B">
        <w:rPr>
          <w:rFonts w:ascii="Times New Roman" w:hAnsi="Times New Roman" w:cs="Times New Roman"/>
          <w:sz w:val="28"/>
        </w:rPr>
        <w:t>Вероятно,</w:t>
      </w:r>
      <w:r w:rsidRPr="005D41E9">
        <w:rPr>
          <w:rFonts w:ascii="Times New Roman" w:hAnsi="Times New Roman" w:cs="Times New Roman"/>
          <w:sz w:val="28"/>
        </w:rPr>
        <w:t xml:space="preserve"> употребление именно этого </w:t>
      </w:r>
      <w:r w:rsidR="001B147D">
        <w:rPr>
          <w:rFonts w:ascii="Times New Roman" w:hAnsi="Times New Roman" w:cs="Times New Roman"/>
          <w:sz w:val="28"/>
        </w:rPr>
        <w:t>слова</w:t>
      </w:r>
      <w:r w:rsidRPr="005D41E9">
        <w:rPr>
          <w:rFonts w:ascii="Times New Roman" w:hAnsi="Times New Roman" w:cs="Times New Roman"/>
          <w:sz w:val="28"/>
        </w:rPr>
        <w:t xml:space="preserve"> было вызвано желанием писателя ярко и образно описать своё путешествие на Святую землю и передать то чувство, когда исторические события уже воспринимаются не как легенда или красивое сказание, а как нечто </w:t>
      </w:r>
      <w:r w:rsidR="001B147D">
        <w:rPr>
          <w:rFonts w:ascii="Times New Roman" w:hAnsi="Times New Roman" w:cs="Times New Roman"/>
          <w:sz w:val="28"/>
        </w:rPr>
        <w:t>совершающееся</w:t>
      </w:r>
      <w:r w:rsidR="00C97C7A">
        <w:rPr>
          <w:rFonts w:ascii="Times New Roman" w:hAnsi="Times New Roman" w:cs="Times New Roman"/>
          <w:sz w:val="28"/>
        </w:rPr>
        <w:t xml:space="preserve"> </w:t>
      </w:r>
      <w:r w:rsidRPr="005D41E9">
        <w:rPr>
          <w:rFonts w:ascii="Times New Roman" w:hAnsi="Times New Roman" w:cs="Times New Roman"/>
          <w:sz w:val="28"/>
        </w:rPr>
        <w:t>только что</w:t>
      </w:r>
      <w:r w:rsidR="001B147D">
        <w:rPr>
          <w:rFonts w:ascii="Times New Roman" w:hAnsi="Times New Roman" w:cs="Times New Roman"/>
          <w:sz w:val="28"/>
        </w:rPr>
        <w:t>,</w:t>
      </w:r>
      <w:r w:rsidRPr="005D41E9">
        <w:rPr>
          <w:rFonts w:ascii="Times New Roman" w:hAnsi="Times New Roman" w:cs="Times New Roman"/>
          <w:sz w:val="28"/>
        </w:rPr>
        <w:t xml:space="preserve"> в непосред</w:t>
      </w:r>
      <w:r w:rsidR="00751179">
        <w:rPr>
          <w:rFonts w:ascii="Times New Roman" w:hAnsi="Times New Roman" w:cs="Times New Roman"/>
          <w:sz w:val="28"/>
        </w:rPr>
        <w:t>ственной близости.</w:t>
      </w:r>
    </w:p>
    <w:p w:rsidR="00751179" w:rsidRDefault="00B37DE0" w:rsidP="005D41E9">
      <w:pPr>
        <w:spacing w:after="0" w:line="240" w:lineRule="auto"/>
        <w:ind w:firstLine="709"/>
        <w:jc w:val="both"/>
        <w:rPr>
          <w:rFonts w:ascii="Times New Roman" w:hAnsi="Times New Roman" w:cs="Times New Roman"/>
          <w:sz w:val="28"/>
        </w:rPr>
      </w:pPr>
      <w:r w:rsidRPr="00665608">
        <w:rPr>
          <w:rFonts w:ascii="Times New Roman" w:hAnsi="Times New Roman" w:cs="Times New Roman"/>
          <w:i/>
          <w:sz w:val="28"/>
        </w:rPr>
        <w:t>Пятиградие.</w:t>
      </w:r>
      <w:r w:rsidR="00347278">
        <w:rPr>
          <w:rFonts w:ascii="Times New Roman" w:hAnsi="Times New Roman" w:cs="Times New Roman"/>
          <w:i/>
          <w:sz w:val="28"/>
        </w:rPr>
        <w:t xml:space="preserve"> </w:t>
      </w:r>
      <w:r w:rsidRPr="005D41E9">
        <w:rPr>
          <w:rFonts w:ascii="Times New Roman" w:hAnsi="Times New Roman" w:cs="Times New Roman"/>
          <w:sz w:val="28"/>
        </w:rPr>
        <w:t xml:space="preserve">Специалисты по древней истории склоняются к версии, что филистимляне до переселения на Ближний Восток были жителями острова Крит. После неудачной попытки захватить дельту Нила филистимляне отступили по побережью на северо-восток и осели в Ханаане, захватив города Ашдод, Ашкелон, Газу и Гат. Эти города, а также построенный филистимлянами Экрон составили Пятиградие (Пентаполис) — коалицию филистимских городов-государств. </w:t>
      </w:r>
    </w:p>
    <w:p w:rsidR="000C0371" w:rsidRDefault="00B37DE0" w:rsidP="00665608">
      <w:pPr>
        <w:spacing w:after="0" w:line="240" w:lineRule="auto"/>
        <w:ind w:firstLine="709"/>
        <w:jc w:val="both"/>
        <w:rPr>
          <w:rFonts w:ascii="Times New Roman" w:hAnsi="Times New Roman" w:cs="Times New Roman"/>
          <w:sz w:val="28"/>
        </w:rPr>
      </w:pPr>
      <w:r w:rsidRPr="005D41E9">
        <w:rPr>
          <w:rFonts w:ascii="Times New Roman" w:hAnsi="Times New Roman" w:cs="Times New Roman"/>
          <w:sz w:val="28"/>
        </w:rPr>
        <w:t>В Ханаане филистимляне столкнулись с евреями. Борьба с филистимлянами стала одной из причин объединения еврейских племен в Израильское царство. Филистимляне не раз вторгались в населенные евреями земли.</w:t>
      </w:r>
    </w:p>
    <w:p w:rsidR="00B37DE0" w:rsidRPr="00665608" w:rsidRDefault="00B37DE0" w:rsidP="00665608">
      <w:pPr>
        <w:spacing w:after="0" w:line="240" w:lineRule="auto"/>
        <w:ind w:firstLine="709"/>
        <w:jc w:val="both"/>
        <w:rPr>
          <w:rFonts w:ascii="Times New Roman" w:hAnsi="Times New Roman" w:cs="Times New Roman"/>
          <w:sz w:val="28"/>
        </w:rPr>
      </w:pPr>
      <w:r w:rsidRPr="005D41E9">
        <w:rPr>
          <w:rFonts w:ascii="Times New Roman" w:hAnsi="Times New Roman" w:cs="Times New Roman"/>
          <w:sz w:val="28"/>
        </w:rPr>
        <w:t xml:space="preserve">Вероятно, выражение </w:t>
      </w:r>
      <w:r w:rsidRPr="005D41E9">
        <w:rPr>
          <w:rFonts w:ascii="Times New Roman" w:hAnsi="Times New Roman" w:cs="Times New Roman"/>
          <w:i/>
          <w:sz w:val="28"/>
        </w:rPr>
        <w:t>соль и жупел Пятиградия</w:t>
      </w:r>
      <w:r w:rsidR="001B147D">
        <w:rPr>
          <w:rFonts w:ascii="Times New Roman" w:hAnsi="Times New Roman" w:cs="Times New Roman"/>
          <w:sz w:val="28"/>
        </w:rPr>
        <w:t xml:space="preserve"> в тексте миниатюры </w:t>
      </w:r>
      <w:r w:rsidR="002B44AF">
        <w:rPr>
          <w:rFonts w:ascii="Times New Roman" w:hAnsi="Times New Roman" w:cs="Times New Roman"/>
          <w:sz w:val="28"/>
        </w:rPr>
        <w:t>подразумевает</w:t>
      </w:r>
      <w:r w:rsidRPr="005D41E9">
        <w:rPr>
          <w:rFonts w:ascii="Times New Roman" w:hAnsi="Times New Roman" w:cs="Times New Roman"/>
          <w:sz w:val="28"/>
        </w:rPr>
        <w:t xml:space="preserve"> добро и зло врагов иудеев.</w:t>
      </w:r>
    </w:p>
    <w:p w:rsidR="003C3CC2" w:rsidRDefault="003C3CC2" w:rsidP="003C3CC2">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В</w:t>
      </w:r>
      <w:r w:rsidR="002B44AF">
        <w:rPr>
          <w:rFonts w:ascii="Times New Roman" w:hAnsi="Times New Roman" w:cs="Times New Roman"/>
          <w:sz w:val="28"/>
        </w:rPr>
        <w:t xml:space="preserve">о-вторых, это использование в тексте имён собственных.  В миниатюре упоминаются </w:t>
      </w:r>
      <w:r>
        <w:rPr>
          <w:rFonts w:ascii="Times New Roman" w:hAnsi="Times New Roman" w:cs="Times New Roman"/>
          <w:sz w:val="28"/>
        </w:rPr>
        <w:t>два имени, которые</w:t>
      </w:r>
      <w:r w:rsidR="00C97C7A">
        <w:rPr>
          <w:rFonts w:ascii="Times New Roman" w:hAnsi="Times New Roman" w:cs="Times New Roman"/>
          <w:sz w:val="28"/>
        </w:rPr>
        <w:t xml:space="preserve"> </w:t>
      </w:r>
      <w:r w:rsidR="001B147D">
        <w:rPr>
          <w:rFonts w:ascii="Times New Roman" w:hAnsi="Times New Roman" w:cs="Times New Roman"/>
          <w:sz w:val="28"/>
        </w:rPr>
        <w:t>оказались</w:t>
      </w:r>
      <w:r w:rsidR="008B379E">
        <w:rPr>
          <w:rFonts w:ascii="Times New Roman" w:hAnsi="Times New Roman" w:cs="Times New Roman"/>
          <w:sz w:val="28"/>
        </w:rPr>
        <w:t xml:space="preserve"> неизвестны</w:t>
      </w:r>
      <w:r w:rsidR="001B147D">
        <w:rPr>
          <w:rFonts w:ascii="Times New Roman" w:hAnsi="Times New Roman" w:cs="Times New Roman"/>
          <w:sz w:val="28"/>
        </w:rPr>
        <w:t>ми</w:t>
      </w:r>
      <w:r w:rsidR="008B379E">
        <w:rPr>
          <w:rFonts w:ascii="Times New Roman" w:hAnsi="Times New Roman" w:cs="Times New Roman"/>
          <w:sz w:val="28"/>
        </w:rPr>
        <w:t xml:space="preserve"> учащимся</w:t>
      </w:r>
      <w:r w:rsidR="001B147D">
        <w:rPr>
          <w:rFonts w:ascii="Times New Roman" w:hAnsi="Times New Roman" w:cs="Times New Roman"/>
          <w:sz w:val="28"/>
        </w:rPr>
        <w:t>,</w:t>
      </w:r>
      <w:r w:rsidR="008B379E">
        <w:rPr>
          <w:rFonts w:ascii="Times New Roman" w:hAnsi="Times New Roman" w:cs="Times New Roman"/>
          <w:sz w:val="28"/>
        </w:rPr>
        <w:t xml:space="preserve"> –</w:t>
      </w:r>
      <w:r>
        <w:rPr>
          <w:rFonts w:ascii="Times New Roman" w:hAnsi="Times New Roman" w:cs="Times New Roman"/>
          <w:sz w:val="28"/>
        </w:rPr>
        <w:t xml:space="preserve"> Преподобный Савва иРахиль. </w:t>
      </w:r>
    </w:p>
    <w:p w:rsidR="008B379E" w:rsidRDefault="00665608" w:rsidP="00665608">
      <w:pPr>
        <w:spacing w:after="0" w:line="240" w:lineRule="auto"/>
        <w:ind w:firstLine="709"/>
        <w:jc w:val="both"/>
        <w:rPr>
          <w:rFonts w:ascii="Times New Roman" w:hAnsi="Times New Roman" w:cs="Times New Roman"/>
          <w:sz w:val="28"/>
          <w:szCs w:val="28"/>
        </w:rPr>
      </w:pPr>
      <w:r w:rsidRPr="00665608">
        <w:rPr>
          <w:rFonts w:ascii="Times New Roman" w:hAnsi="Times New Roman" w:cs="Times New Roman"/>
          <w:sz w:val="28"/>
          <w:szCs w:val="28"/>
        </w:rPr>
        <w:t>Преподобный Са</w:t>
      </w:r>
      <w:r w:rsidR="008B379E">
        <w:rPr>
          <w:rFonts w:ascii="Times New Roman" w:hAnsi="Times New Roman" w:cs="Times New Roman"/>
          <w:sz w:val="28"/>
          <w:szCs w:val="28"/>
        </w:rPr>
        <w:t>вва Освященный родился в V веке н. э.</w:t>
      </w:r>
      <w:r w:rsidRPr="00665608">
        <w:rPr>
          <w:rFonts w:ascii="Times New Roman" w:hAnsi="Times New Roman" w:cs="Times New Roman"/>
          <w:sz w:val="28"/>
          <w:szCs w:val="28"/>
        </w:rPr>
        <w:t xml:space="preserve"> в Каппадокии в благочестивой христианской семье</w:t>
      </w:r>
      <w:r w:rsidR="008B379E">
        <w:rPr>
          <w:rFonts w:ascii="Times New Roman" w:hAnsi="Times New Roman" w:cs="Times New Roman"/>
          <w:sz w:val="28"/>
          <w:szCs w:val="28"/>
        </w:rPr>
        <w:t>.</w:t>
      </w:r>
      <w:r w:rsidRPr="00665608">
        <w:rPr>
          <w:rFonts w:ascii="Times New Roman" w:hAnsi="Times New Roman" w:cs="Times New Roman"/>
          <w:sz w:val="28"/>
          <w:szCs w:val="28"/>
        </w:rPr>
        <w:t xml:space="preserve"> Когда мальчику шел восьмой год, он поступил в находившийся поблизости монастырь святой Флавианы. Одаренный ребенок скоро научился читать и хорошо изучил Священное Писание. В 17 л</w:t>
      </w:r>
      <w:r w:rsidR="008B379E">
        <w:rPr>
          <w:rFonts w:ascii="Times New Roman" w:hAnsi="Times New Roman" w:cs="Times New Roman"/>
          <w:sz w:val="28"/>
          <w:szCs w:val="28"/>
        </w:rPr>
        <w:t>ет он принял монашеский постриг.</w:t>
      </w:r>
    </w:p>
    <w:p w:rsidR="00665608" w:rsidRPr="00665608" w:rsidRDefault="000C0371" w:rsidP="008B3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Долгие годы Савва</w:t>
      </w:r>
      <w:r w:rsidR="008B379E">
        <w:rPr>
          <w:rFonts w:ascii="Times New Roman" w:hAnsi="Times New Roman" w:cs="Times New Roman"/>
          <w:sz w:val="28"/>
          <w:szCs w:val="28"/>
        </w:rPr>
        <w:t xml:space="preserve"> провёл в затворничестве – жил в пещере, молился в уединении. Когда вокруг него стали собираться ученики, он основал несколько монастырей, среди них тот, который называется сегодня Великая Лавра</w:t>
      </w:r>
      <w:r w:rsidR="001B147D">
        <w:rPr>
          <w:rFonts w:ascii="Times New Roman" w:hAnsi="Times New Roman" w:cs="Times New Roman"/>
          <w:sz w:val="28"/>
          <w:szCs w:val="28"/>
        </w:rPr>
        <w:t xml:space="preserve">. </w:t>
      </w:r>
      <w:r w:rsidR="00665608" w:rsidRPr="00665608">
        <w:rPr>
          <w:rFonts w:ascii="Times New Roman" w:hAnsi="Times New Roman" w:cs="Times New Roman"/>
          <w:sz w:val="28"/>
          <w:szCs w:val="28"/>
        </w:rPr>
        <w:t xml:space="preserve">Преподобный Савва написал первый устав церковных служб, так называемый «Иерусалимский», принятый всеми Палестинскими монастырями. </w:t>
      </w:r>
    </w:p>
    <w:p w:rsidR="001B147D" w:rsidRPr="00665608" w:rsidRDefault="00665608" w:rsidP="001B147D">
      <w:pPr>
        <w:spacing w:after="0" w:line="240" w:lineRule="auto"/>
        <w:ind w:firstLine="709"/>
        <w:jc w:val="both"/>
        <w:rPr>
          <w:rFonts w:ascii="Times New Roman" w:hAnsi="Times New Roman" w:cs="Times New Roman"/>
          <w:sz w:val="28"/>
        </w:rPr>
      </w:pPr>
      <w:r w:rsidRPr="00665608">
        <w:rPr>
          <w:rFonts w:ascii="Times New Roman" w:hAnsi="Times New Roman" w:cs="Times New Roman"/>
          <w:sz w:val="28"/>
        </w:rPr>
        <w:t xml:space="preserve">Рахиль – младшая дочь Лавана, любимая жена Иакова, которую он получил за четырнадцать лет работы. </w:t>
      </w:r>
      <w:r w:rsidR="00751179">
        <w:rPr>
          <w:rFonts w:ascii="Times New Roman" w:hAnsi="Times New Roman" w:cs="Times New Roman"/>
          <w:sz w:val="28"/>
        </w:rPr>
        <w:t>После долгого ожидания</w:t>
      </w:r>
      <w:r w:rsidR="00C97C7A">
        <w:rPr>
          <w:rFonts w:ascii="Times New Roman" w:hAnsi="Times New Roman" w:cs="Times New Roman"/>
          <w:sz w:val="28"/>
        </w:rPr>
        <w:t xml:space="preserve"> </w:t>
      </w:r>
      <w:r w:rsidR="00751179">
        <w:rPr>
          <w:rFonts w:ascii="Times New Roman" w:hAnsi="Times New Roman" w:cs="Times New Roman"/>
          <w:sz w:val="28"/>
        </w:rPr>
        <w:t>она</w:t>
      </w:r>
      <w:r w:rsidR="00C97C7A">
        <w:rPr>
          <w:rFonts w:ascii="Times New Roman" w:hAnsi="Times New Roman" w:cs="Times New Roman"/>
          <w:sz w:val="28"/>
        </w:rPr>
        <w:t xml:space="preserve"> </w:t>
      </w:r>
      <w:r w:rsidRPr="00665608">
        <w:rPr>
          <w:rFonts w:ascii="Times New Roman" w:hAnsi="Times New Roman" w:cs="Times New Roman"/>
          <w:sz w:val="28"/>
        </w:rPr>
        <w:t>стала матерью Иосифа и Вениамина и умерла вскоре после рождения последнего (Быт.</w:t>
      </w:r>
      <w:r w:rsidR="00E7780B">
        <w:rPr>
          <w:rFonts w:ascii="Times New Roman" w:hAnsi="Times New Roman" w:cs="Times New Roman"/>
          <w:sz w:val="28"/>
        </w:rPr>
        <w:t xml:space="preserve">, </w:t>
      </w:r>
      <w:r w:rsidRPr="00665608">
        <w:rPr>
          <w:rFonts w:ascii="Times New Roman" w:hAnsi="Times New Roman" w:cs="Times New Roman"/>
          <w:sz w:val="28"/>
        </w:rPr>
        <w:t>гл.</w:t>
      </w:r>
      <w:r w:rsidR="008B379E">
        <w:rPr>
          <w:rFonts w:ascii="Times New Roman" w:hAnsi="Times New Roman" w:cs="Times New Roman"/>
          <w:sz w:val="28"/>
        </w:rPr>
        <w:t> </w:t>
      </w:r>
      <w:r w:rsidRPr="00665608">
        <w:rPr>
          <w:rFonts w:ascii="Times New Roman" w:hAnsi="Times New Roman" w:cs="Times New Roman"/>
          <w:sz w:val="28"/>
        </w:rPr>
        <w:t>29-31).Рахиль символизирует не только мать, которой рождение ребёнка стоило жизни, но и мать, до конца сострадающую своим детям</w:t>
      </w:r>
      <w:r w:rsidR="001B147D">
        <w:rPr>
          <w:rFonts w:ascii="Times New Roman" w:hAnsi="Times New Roman" w:cs="Times New Roman"/>
          <w:sz w:val="28"/>
        </w:rPr>
        <w:t>.</w:t>
      </w:r>
    </w:p>
    <w:p w:rsidR="003C3CC2" w:rsidRDefault="00364D5F" w:rsidP="003C3CC2">
      <w:pPr>
        <w:spacing w:after="0" w:line="240" w:lineRule="auto"/>
        <w:ind w:firstLine="709"/>
        <w:jc w:val="both"/>
        <w:rPr>
          <w:rFonts w:ascii="Times New Roman" w:hAnsi="Times New Roman" w:cs="Times New Roman"/>
          <w:sz w:val="28"/>
        </w:rPr>
      </w:pPr>
      <w:r w:rsidRPr="00364D5F">
        <w:rPr>
          <w:rFonts w:ascii="Times New Roman" w:hAnsi="Times New Roman" w:cs="Times New Roman"/>
          <w:b/>
          <w:sz w:val="28"/>
        </w:rPr>
        <w:t>Заключение.</w:t>
      </w:r>
      <w:r w:rsidR="00347278">
        <w:rPr>
          <w:rFonts w:ascii="Times New Roman" w:hAnsi="Times New Roman" w:cs="Times New Roman"/>
          <w:b/>
          <w:sz w:val="28"/>
        </w:rPr>
        <w:t xml:space="preserve"> </w:t>
      </w:r>
      <w:r w:rsidR="002B44AF">
        <w:rPr>
          <w:rFonts w:ascii="Times New Roman" w:hAnsi="Times New Roman" w:cs="Times New Roman"/>
          <w:sz w:val="28"/>
        </w:rPr>
        <w:t>Полученные в результате работы с текстом и источниками знания</w:t>
      </w:r>
      <w:r w:rsidR="003C3CC2">
        <w:rPr>
          <w:rFonts w:ascii="Times New Roman" w:hAnsi="Times New Roman" w:cs="Times New Roman"/>
          <w:sz w:val="28"/>
        </w:rPr>
        <w:t>, во-первых, учат учащихся воспринимать текст как целостную единицу не тол</w:t>
      </w:r>
      <w:r w:rsidR="00751179">
        <w:rPr>
          <w:rFonts w:ascii="Times New Roman" w:hAnsi="Times New Roman" w:cs="Times New Roman"/>
          <w:sz w:val="28"/>
        </w:rPr>
        <w:t>ько языка и речи, но и культуры. В</w:t>
      </w:r>
      <w:r w:rsidR="003C3CC2">
        <w:rPr>
          <w:rFonts w:ascii="Times New Roman" w:hAnsi="Times New Roman" w:cs="Times New Roman"/>
          <w:sz w:val="28"/>
        </w:rPr>
        <w:t>о-вторых, обеспечивают</w:t>
      </w:r>
      <w:r w:rsidR="00CB4A3A">
        <w:rPr>
          <w:rFonts w:ascii="Times New Roman" w:hAnsi="Times New Roman" w:cs="Times New Roman"/>
          <w:sz w:val="28"/>
        </w:rPr>
        <w:t xml:space="preserve"> восприятие литературно-художественного произведения на  более высоком уровне</w:t>
      </w:r>
      <w:r w:rsidR="003C3CC2">
        <w:rPr>
          <w:rFonts w:ascii="Times New Roman" w:hAnsi="Times New Roman" w:cs="Times New Roman"/>
          <w:sz w:val="28"/>
        </w:rPr>
        <w:t>,</w:t>
      </w:r>
      <w:r w:rsidR="00014EE7">
        <w:rPr>
          <w:rFonts w:ascii="Times New Roman" w:hAnsi="Times New Roman" w:cs="Times New Roman"/>
          <w:sz w:val="28"/>
        </w:rPr>
        <w:t xml:space="preserve"> дают</w:t>
      </w:r>
      <w:bookmarkStart w:id="0" w:name="_GoBack"/>
      <w:bookmarkEnd w:id="0"/>
      <w:r w:rsidR="003C3CC2">
        <w:rPr>
          <w:rFonts w:ascii="Times New Roman" w:hAnsi="Times New Roman" w:cs="Times New Roman"/>
          <w:sz w:val="28"/>
        </w:rPr>
        <w:t xml:space="preserve"> более глубокое проникновение в его идейно-образное, эстетич</w:t>
      </w:r>
      <w:r w:rsidR="00751179">
        <w:rPr>
          <w:rFonts w:ascii="Times New Roman" w:hAnsi="Times New Roman" w:cs="Times New Roman"/>
          <w:sz w:val="28"/>
        </w:rPr>
        <w:t>еское и нравственное содержание. В</w:t>
      </w:r>
      <w:r w:rsidR="003C3CC2">
        <w:rPr>
          <w:rFonts w:ascii="Times New Roman" w:hAnsi="Times New Roman" w:cs="Times New Roman"/>
          <w:sz w:val="28"/>
        </w:rPr>
        <w:t xml:space="preserve">-третьих, способствуют формированию системы ценностей учащихся в контексте общечеловеческой культуры, способствуют приобщению их к культурно-историческому опыту человечества. </w:t>
      </w:r>
    </w:p>
    <w:p w:rsidR="000C0371" w:rsidRDefault="000C0371" w:rsidP="003C3CC2">
      <w:pPr>
        <w:spacing w:after="0" w:line="240" w:lineRule="auto"/>
        <w:ind w:firstLine="709"/>
        <w:jc w:val="both"/>
        <w:rPr>
          <w:rFonts w:ascii="Times New Roman" w:hAnsi="Times New Roman" w:cs="Times New Roman"/>
          <w:sz w:val="28"/>
        </w:rPr>
      </w:pPr>
    </w:p>
    <w:p w:rsidR="000C0371" w:rsidRDefault="000C0371" w:rsidP="003C3CC2">
      <w:pPr>
        <w:spacing w:after="0" w:line="240" w:lineRule="auto"/>
        <w:ind w:firstLine="709"/>
        <w:jc w:val="both"/>
        <w:rPr>
          <w:rFonts w:ascii="Times New Roman" w:hAnsi="Times New Roman" w:cs="Times New Roman"/>
          <w:i/>
          <w:sz w:val="28"/>
        </w:rPr>
      </w:pPr>
      <w:r>
        <w:rPr>
          <w:rFonts w:ascii="Times New Roman" w:hAnsi="Times New Roman" w:cs="Times New Roman"/>
          <w:sz w:val="28"/>
        </w:rPr>
        <w:t>Литература</w:t>
      </w:r>
    </w:p>
    <w:p w:rsidR="00C93E4D" w:rsidRPr="00C93E4D" w:rsidRDefault="00C93E4D" w:rsidP="00C93E4D">
      <w:pPr>
        <w:pStyle w:val="a3"/>
        <w:numPr>
          <w:ilvl w:val="0"/>
          <w:numId w:val="6"/>
        </w:numPr>
        <w:spacing w:after="0" w:line="240" w:lineRule="auto"/>
        <w:ind w:left="284" w:hanging="284"/>
        <w:jc w:val="both"/>
        <w:rPr>
          <w:rFonts w:ascii="Times New Roman" w:hAnsi="Times New Roman" w:cs="Times New Roman"/>
          <w:sz w:val="28"/>
        </w:rPr>
      </w:pPr>
      <w:r w:rsidRPr="00C93E4D">
        <w:rPr>
          <w:rFonts w:ascii="Times New Roman" w:hAnsi="Times New Roman" w:cs="Times New Roman"/>
          <w:sz w:val="28"/>
        </w:rPr>
        <w:t>Писарук, Г.В. Работа с клоуз-текстом как приём формирования коммуни-кативных способностей учащихся / Г.В. Писарук, Т.А. Подуто, М.Урекий // XII Горьковские чтения, посвящённые 100-летию со дня рождения Я.А. Чернявской : сб. науч. ст. / Брест.гос. ун-т им. А.С. Пушкина ; науч. ред. Т.В. Сенькевич. – Брест :БрГУ, 2014. – С.171-176.</w:t>
      </w:r>
    </w:p>
    <w:p w:rsidR="00C93E4D" w:rsidRPr="00C93E4D" w:rsidRDefault="00C93E4D" w:rsidP="00C93E4D">
      <w:pPr>
        <w:pStyle w:val="a3"/>
        <w:numPr>
          <w:ilvl w:val="0"/>
          <w:numId w:val="6"/>
        </w:numPr>
        <w:spacing w:after="0" w:line="240" w:lineRule="auto"/>
        <w:ind w:left="284" w:hanging="284"/>
        <w:jc w:val="both"/>
        <w:rPr>
          <w:rFonts w:ascii="Times New Roman" w:hAnsi="Times New Roman" w:cs="Times New Roman"/>
          <w:sz w:val="28"/>
          <w:szCs w:val="24"/>
        </w:rPr>
      </w:pPr>
      <w:r w:rsidRPr="00C93E4D">
        <w:rPr>
          <w:rFonts w:ascii="Times New Roman" w:hAnsi="Times New Roman" w:cs="Times New Roman"/>
          <w:sz w:val="28"/>
          <w:szCs w:val="24"/>
        </w:rPr>
        <w:t>Писарук, Г.В. Лингвокультурологические задачи к миниатюре И.Бунина «Роза Иерихона» (материал для учителя) / Г.В. Писарук, М.Урекий // Рус.яз. и лит. – 2015.– № 2. – С. 3-7.</w:t>
      </w:r>
    </w:p>
    <w:p w:rsidR="00C93E4D" w:rsidRPr="00C93E4D" w:rsidRDefault="00C93E4D" w:rsidP="00C93E4D">
      <w:pPr>
        <w:spacing w:after="0" w:line="240" w:lineRule="auto"/>
        <w:ind w:firstLine="709"/>
        <w:rPr>
          <w:rFonts w:ascii="Times New Roman" w:hAnsi="Times New Roman" w:cs="Times New Roman"/>
          <w:sz w:val="24"/>
        </w:rPr>
      </w:pPr>
    </w:p>
    <w:p w:rsidR="00E7780B" w:rsidRPr="00C93E4D" w:rsidRDefault="00E7780B" w:rsidP="00C93E4D">
      <w:pPr>
        <w:spacing w:after="0" w:line="240" w:lineRule="auto"/>
        <w:ind w:firstLine="709"/>
        <w:jc w:val="both"/>
        <w:rPr>
          <w:rFonts w:ascii="Times New Roman" w:hAnsi="Times New Roman" w:cs="Times New Roman"/>
          <w:sz w:val="32"/>
          <w:szCs w:val="28"/>
        </w:rPr>
      </w:pPr>
    </w:p>
    <w:p w:rsidR="008B379E" w:rsidRPr="00C93E4D" w:rsidRDefault="008B379E" w:rsidP="00C93E4D">
      <w:pPr>
        <w:spacing w:after="0" w:line="240" w:lineRule="auto"/>
        <w:ind w:firstLine="709"/>
        <w:jc w:val="both"/>
        <w:rPr>
          <w:rFonts w:ascii="Times New Roman" w:hAnsi="Times New Roman" w:cs="Times New Roman"/>
          <w:sz w:val="32"/>
        </w:rPr>
      </w:pPr>
    </w:p>
    <w:p w:rsidR="00364D5F" w:rsidRDefault="00364D5F" w:rsidP="00DF6C0F">
      <w:pPr>
        <w:spacing w:after="0" w:line="240" w:lineRule="auto"/>
        <w:ind w:firstLine="709"/>
        <w:jc w:val="both"/>
        <w:rPr>
          <w:rFonts w:ascii="Times New Roman" w:hAnsi="Times New Roman" w:cs="Times New Roman"/>
          <w:sz w:val="28"/>
        </w:rPr>
      </w:pPr>
    </w:p>
    <w:p w:rsidR="00364D5F" w:rsidRDefault="00364D5F" w:rsidP="00DF6C0F">
      <w:pPr>
        <w:spacing w:after="0" w:line="240" w:lineRule="auto"/>
        <w:ind w:firstLine="709"/>
        <w:jc w:val="both"/>
        <w:rPr>
          <w:rFonts w:ascii="Times New Roman" w:hAnsi="Times New Roman" w:cs="Times New Roman"/>
          <w:sz w:val="28"/>
        </w:rPr>
      </w:pPr>
    </w:p>
    <w:p w:rsidR="00364D5F" w:rsidRDefault="00364D5F" w:rsidP="00DF6C0F">
      <w:pPr>
        <w:spacing w:after="0" w:line="240" w:lineRule="auto"/>
        <w:ind w:firstLine="709"/>
        <w:jc w:val="both"/>
        <w:rPr>
          <w:rFonts w:ascii="Times New Roman" w:hAnsi="Times New Roman" w:cs="Times New Roman"/>
          <w:sz w:val="28"/>
        </w:rPr>
      </w:pPr>
    </w:p>
    <w:p w:rsidR="00364D5F" w:rsidRDefault="00364D5F" w:rsidP="00DF6C0F">
      <w:pPr>
        <w:spacing w:after="0" w:line="240" w:lineRule="auto"/>
        <w:ind w:firstLine="709"/>
        <w:jc w:val="both"/>
        <w:rPr>
          <w:rFonts w:ascii="Times New Roman" w:hAnsi="Times New Roman" w:cs="Times New Roman"/>
          <w:sz w:val="28"/>
        </w:rPr>
      </w:pPr>
    </w:p>
    <w:p w:rsidR="00707EB3" w:rsidRDefault="00707EB3" w:rsidP="008B379E">
      <w:pPr>
        <w:spacing w:after="0" w:line="240" w:lineRule="auto"/>
        <w:jc w:val="both"/>
        <w:rPr>
          <w:rFonts w:ascii="Times New Roman" w:hAnsi="Times New Roman" w:cs="Times New Roman"/>
          <w:sz w:val="28"/>
        </w:rPr>
      </w:pPr>
    </w:p>
    <w:sectPr w:rsidR="00707EB3" w:rsidSect="00632FCD">
      <w:pgSz w:w="11906" w:h="16838"/>
      <w:pgMar w:top="851" w:right="851" w:bottom="85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803" w:rsidRDefault="00C01803" w:rsidP="003C3CC2">
      <w:pPr>
        <w:spacing w:after="0" w:line="240" w:lineRule="auto"/>
      </w:pPr>
      <w:r>
        <w:separator/>
      </w:r>
    </w:p>
  </w:endnote>
  <w:endnote w:type="continuationSeparator" w:id="1">
    <w:p w:rsidR="00C01803" w:rsidRDefault="00C01803" w:rsidP="003C3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803" w:rsidRDefault="00C01803" w:rsidP="003C3CC2">
      <w:pPr>
        <w:spacing w:after="0" w:line="240" w:lineRule="auto"/>
      </w:pPr>
      <w:r>
        <w:separator/>
      </w:r>
    </w:p>
  </w:footnote>
  <w:footnote w:type="continuationSeparator" w:id="1">
    <w:p w:rsidR="00C01803" w:rsidRDefault="00C01803" w:rsidP="003C3CC2">
      <w:pPr>
        <w:spacing w:after="0" w:line="240" w:lineRule="auto"/>
      </w:pPr>
      <w:r>
        <w:continuationSeparator/>
      </w:r>
    </w:p>
  </w:footnote>
  <w:footnote w:id="2">
    <w:p w:rsidR="00EB1ECD" w:rsidRDefault="00EB1ECD">
      <w:pPr>
        <w:pStyle w:val="a4"/>
      </w:pPr>
      <w:r>
        <w:rPr>
          <w:rStyle w:val="a6"/>
        </w:rPr>
        <w:footnoteRef/>
      </w:r>
      <w:r>
        <w:t xml:space="preserve"> Предложения в тексте пронумерованы для удобства работы с языковой тканью.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5A5B"/>
    <w:multiLevelType w:val="hybridMultilevel"/>
    <w:tmpl w:val="58DAFAEC"/>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
    <w:nsid w:val="1BE55786"/>
    <w:multiLevelType w:val="hybridMultilevel"/>
    <w:tmpl w:val="CE1CC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1E1F9C"/>
    <w:multiLevelType w:val="hybridMultilevel"/>
    <w:tmpl w:val="A3B4C6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8B62C4"/>
    <w:multiLevelType w:val="hybridMultilevel"/>
    <w:tmpl w:val="77882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C11C13"/>
    <w:multiLevelType w:val="hybridMultilevel"/>
    <w:tmpl w:val="822C2FA4"/>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5">
    <w:nsid w:val="69117AF1"/>
    <w:multiLevelType w:val="hybridMultilevel"/>
    <w:tmpl w:val="41FE3C3A"/>
    <w:lvl w:ilvl="0" w:tplc="40A0CC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7EB3"/>
    <w:rsid w:val="00014EE7"/>
    <w:rsid w:val="000215B7"/>
    <w:rsid w:val="00024915"/>
    <w:rsid w:val="000263F2"/>
    <w:rsid w:val="00041650"/>
    <w:rsid w:val="00061A23"/>
    <w:rsid w:val="000C0371"/>
    <w:rsid w:val="00102308"/>
    <w:rsid w:val="0016082D"/>
    <w:rsid w:val="001A2B23"/>
    <w:rsid w:val="001B147D"/>
    <w:rsid w:val="001F2D4E"/>
    <w:rsid w:val="001F4883"/>
    <w:rsid w:val="001F7F07"/>
    <w:rsid w:val="00205B9B"/>
    <w:rsid w:val="00216AA9"/>
    <w:rsid w:val="002354CE"/>
    <w:rsid w:val="002B44AF"/>
    <w:rsid w:val="002C2087"/>
    <w:rsid w:val="002D0C5A"/>
    <w:rsid w:val="002E59D9"/>
    <w:rsid w:val="00336166"/>
    <w:rsid w:val="00347278"/>
    <w:rsid w:val="00352134"/>
    <w:rsid w:val="00364D5F"/>
    <w:rsid w:val="00390D05"/>
    <w:rsid w:val="00391BB0"/>
    <w:rsid w:val="003C3CC2"/>
    <w:rsid w:val="003C4867"/>
    <w:rsid w:val="00404222"/>
    <w:rsid w:val="004661B5"/>
    <w:rsid w:val="00520A34"/>
    <w:rsid w:val="005405B3"/>
    <w:rsid w:val="005D41E9"/>
    <w:rsid w:val="00604DA0"/>
    <w:rsid w:val="006254E9"/>
    <w:rsid w:val="00632FCD"/>
    <w:rsid w:val="00665608"/>
    <w:rsid w:val="006B6135"/>
    <w:rsid w:val="006D4EBC"/>
    <w:rsid w:val="006F20B1"/>
    <w:rsid w:val="00707EB3"/>
    <w:rsid w:val="00751179"/>
    <w:rsid w:val="007869D1"/>
    <w:rsid w:val="007C0645"/>
    <w:rsid w:val="00845B0B"/>
    <w:rsid w:val="00850A80"/>
    <w:rsid w:val="00893A93"/>
    <w:rsid w:val="008A030B"/>
    <w:rsid w:val="008B379E"/>
    <w:rsid w:val="008D7956"/>
    <w:rsid w:val="00934A69"/>
    <w:rsid w:val="00981A14"/>
    <w:rsid w:val="009A4A52"/>
    <w:rsid w:val="009A762F"/>
    <w:rsid w:val="009B7BA8"/>
    <w:rsid w:val="00AC3438"/>
    <w:rsid w:val="00B041EC"/>
    <w:rsid w:val="00B14343"/>
    <w:rsid w:val="00B37DE0"/>
    <w:rsid w:val="00B90F16"/>
    <w:rsid w:val="00C01803"/>
    <w:rsid w:val="00C62001"/>
    <w:rsid w:val="00C93E4D"/>
    <w:rsid w:val="00C97C7A"/>
    <w:rsid w:val="00CA1D47"/>
    <w:rsid w:val="00CB4A3A"/>
    <w:rsid w:val="00CF67B9"/>
    <w:rsid w:val="00D00B91"/>
    <w:rsid w:val="00D1210F"/>
    <w:rsid w:val="00D2413C"/>
    <w:rsid w:val="00D86A5B"/>
    <w:rsid w:val="00DC599B"/>
    <w:rsid w:val="00DD089D"/>
    <w:rsid w:val="00DD2320"/>
    <w:rsid w:val="00DD5E28"/>
    <w:rsid w:val="00DF6C0F"/>
    <w:rsid w:val="00E33F4C"/>
    <w:rsid w:val="00E7780B"/>
    <w:rsid w:val="00E8159E"/>
    <w:rsid w:val="00EB1ECD"/>
    <w:rsid w:val="00EE0EB6"/>
    <w:rsid w:val="00F20D91"/>
    <w:rsid w:val="00F827FD"/>
    <w:rsid w:val="00F93DED"/>
    <w:rsid w:val="00FC02A0"/>
    <w:rsid w:val="00FC6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EB3"/>
    <w:pPr>
      <w:ind w:left="720"/>
      <w:contextualSpacing/>
    </w:pPr>
  </w:style>
  <w:style w:type="paragraph" w:styleId="a4">
    <w:name w:val="footnote text"/>
    <w:basedOn w:val="a"/>
    <w:link w:val="a5"/>
    <w:uiPriority w:val="99"/>
    <w:semiHidden/>
    <w:unhideWhenUsed/>
    <w:rsid w:val="003C3CC2"/>
    <w:pPr>
      <w:spacing w:after="0" w:line="240" w:lineRule="auto"/>
    </w:pPr>
    <w:rPr>
      <w:sz w:val="20"/>
      <w:szCs w:val="20"/>
    </w:rPr>
  </w:style>
  <w:style w:type="character" w:customStyle="1" w:styleId="a5">
    <w:name w:val="Текст сноски Знак"/>
    <w:basedOn w:val="a0"/>
    <w:link w:val="a4"/>
    <w:uiPriority w:val="99"/>
    <w:semiHidden/>
    <w:rsid w:val="003C3CC2"/>
    <w:rPr>
      <w:sz w:val="20"/>
      <w:szCs w:val="20"/>
    </w:rPr>
  </w:style>
  <w:style w:type="character" w:styleId="a6">
    <w:name w:val="footnote reference"/>
    <w:basedOn w:val="a0"/>
    <w:uiPriority w:val="99"/>
    <w:semiHidden/>
    <w:unhideWhenUsed/>
    <w:rsid w:val="003C3C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AEF8-8EC9-4883-9E9D-3A83A430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3167</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AdminVS</cp:lastModifiedBy>
  <cp:revision>40</cp:revision>
  <cp:lastPrinted>2017-11-30T12:04:00Z</cp:lastPrinted>
  <dcterms:created xsi:type="dcterms:W3CDTF">2013-02-28T08:39:00Z</dcterms:created>
  <dcterms:modified xsi:type="dcterms:W3CDTF">2018-06-12T11:02:00Z</dcterms:modified>
</cp:coreProperties>
</file>